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A1" w:rsidRDefault="00C54568" w:rsidP="00D50946">
      <w:pPr>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D50946" w:rsidRDefault="00E22EA1" w:rsidP="00E22EA1">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E22EA1" w:rsidRDefault="00E22EA1" w:rsidP="00E22EA1">
      <w:pPr>
        <w:jc w:val="center"/>
        <w:rPr>
          <w:rFonts w:ascii="Times New Roman" w:hAnsi="Times New Roman" w:cs="Times New Roman"/>
          <w:sz w:val="28"/>
          <w:szCs w:val="28"/>
        </w:rPr>
      </w:pPr>
      <w:r>
        <w:rPr>
          <w:rFonts w:ascii="Times New Roman" w:hAnsi="Times New Roman" w:cs="Times New Roman"/>
          <w:sz w:val="28"/>
          <w:szCs w:val="28"/>
        </w:rPr>
        <w:t>ФАКУЛЬТЕТ СОЦИОЛОГИИ</w:t>
      </w:r>
    </w:p>
    <w:p w:rsidR="00E22EA1" w:rsidRDefault="00E22EA1" w:rsidP="00E22EA1">
      <w:pPr>
        <w:jc w:val="center"/>
        <w:rPr>
          <w:rFonts w:ascii="Times New Roman" w:hAnsi="Times New Roman" w:cs="Times New Roman"/>
          <w:sz w:val="28"/>
          <w:szCs w:val="28"/>
        </w:rPr>
      </w:pPr>
      <w:r>
        <w:rPr>
          <w:rFonts w:ascii="Times New Roman" w:hAnsi="Times New Roman" w:cs="Times New Roman"/>
          <w:sz w:val="28"/>
          <w:szCs w:val="28"/>
        </w:rPr>
        <w:t>КАФЕДРА СОЦИАЛЬНОГО ПЛАНИРОВАНИЯ И УПРАВЛЕНИЯ</w:t>
      </w:r>
    </w:p>
    <w:p w:rsidR="00E22EA1" w:rsidRDefault="00E22EA1" w:rsidP="00E22EA1">
      <w:pPr>
        <w:jc w:val="center"/>
        <w:rPr>
          <w:rFonts w:ascii="Times New Roman" w:hAnsi="Times New Roman" w:cs="Times New Roman"/>
          <w:sz w:val="28"/>
          <w:szCs w:val="28"/>
        </w:rPr>
      </w:pPr>
    </w:p>
    <w:p w:rsidR="00E22EA1" w:rsidRDefault="00E22EA1" w:rsidP="00E22EA1">
      <w:pPr>
        <w:jc w:val="center"/>
        <w:rPr>
          <w:rFonts w:ascii="Times New Roman" w:hAnsi="Times New Roman" w:cs="Times New Roman"/>
          <w:sz w:val="28"/>
          <w:szCs w:val="28"/>
        </w:rPr>
      </w:pPr>
    </w:p>
    <w:p w:rsidR="00E22EA1" w:rsidRDefault="00E22EA1" w:rsidP="00E22EA1">
      <w:pPr>
        <w:jc w:val="center"/>
        <w:rPr>
          <w:rFonts w:ascii="Times New Roman" w:hAnsi="Times New Roman" w:cs="Times New Roman"/>
          <w:sz w:val="28"/>
          <w:szCs w:val="28"/>
        </w:rPr>
      </w:pPr>
    </w:p>
    <w:p w:rsidR="00410DD4" w:rsidRPr="00410DD4" w:rsidRDefault="00C54568" w:rsidP="00E22EA1">
      <w:pPr>
        <w:spacing w:line="360" w:lineRule="auto"/>
        <w:jc w:val="center"/>
        <w:rPr>
          <w:rFonts w:ascii="Times New Roman" w:hAnsi="Times New Roman" w:cs="Times New Roman"/>
          <w:b/>
          <w:sz w:val="28"/>
          <w:szCs w:val="28"/>
        </w:rPr>
      </w:pPr>
      <w:r w:rsidRPr="00A45ECA">
        <w:rPr>
          <w:rFonts w:ascii="Times New Roman" w:hAnsi="Times New Roman" w:cs="Times New Roman"/>
          <w:b/>
          <w:sz w:val="28"/>
          <w:szCs w:val="28"/>
        </w:rPr>
        <w:t xml:space="preserve">ДИСКУРС – АНАЛИЗ </w:t>
      </w:r>
      <w:r w:rsidR="00A45ECA" w:rsidRPr="00A45ECA">
        <w:rPr>
          <w:rFonts w:ascii="Times New Roman" w:hAnsi="Times New Roman" w:cs="Times New Roman"/>
          <w:b/>
          <w:sz w:val="28"/>
          <w:szCs w:val="28"/>
        </w:rPr>
        <w:t xml:space="preserve">В СИСТЕМЕ МЕТОДОВ УПРАВЛЕНИЯ </w:t>
      </w:r>
    </w:p>
    <w:p w:rsidR="00C54568" w:rsidRPr="00A45ECA" w:rsidRDefault="00A45ECA" w:rsidP="00E22EA1">
      <w:pPr>
        <w:spacing w:line="360" w:lineRule="auto"/>
        <w:jc w:val="center"/>
        <w:rPr>
          <w:rFonts w:ascii="Times New Roman" w:hAnsi="Times New Roman" w:cs="Times New Roman"/>
          <w:b/>
          <w:sz w:val="28"/>
          <w:szCs w:val="28"/>
        </w:rPr>
      </w:pPr>
      <w:r w:rsidRPr="00A45ECA">
        <w:rPr>
          <w:rFonts w:ascii="Times New Roman" w:hAnsi="Times New Roman" w:cs="Times New Roman"/>
          <w:b/>
          <w:sz w:val="28"/>
          <w:szCs w:val="28"/>
        </w:rPr>
        <w:t>ОРГАНИЗАЦИЯМИ МУЗЕЙНОЙ СФЕРЫ</w:t>
      </w:r>
    </w:p>
    <w:p w:rsidR="00E22EA1" w:rsidRDefault="00A45ECA" w:rsidP="00E22EA1">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906EBA" w:rsidRDefault="00906EBA" w:rsidP="00906EBA">
      <w:pPr>
        <w:spacing w:line="360" w:lineRule="auto"/>
        <w:jc w:val="center"/>
        <w:rPr>
          <w:rFonts w:ascii="Times New Roman" w:hAnsi="Times New Roman" w:cs="Times New Roman"/>
          <w:sz w:val="28"/>
          <w:szCs w:val="28"/>
        </w:rPr>
      </w:pPr>
      <w:r>
        <w:rPr>
          <w:rFonts w:ascii="Times New Roman" w:hAnsi="Times New Roman" w:cs="Times New Roman"/>
          <w:sz w:val="28"/>
          <w:szCs w:val="28"/>
        </w:rPr>
        <w:t>По направлению 040100 «Общая социология»</w:t>
      </w:r>
    </w:p>
    <w:p w:rsidR="00906EBA" w:rsidRDefault="00906EBA" w:rsidP="00E22EA1">
      <w:pPr>
        <w:jc w:val="center"/>
        <w:rPr>
          <w:rFonts w:ascii="Times New Roman" w:hAnsi="Times New Roman" w:cs="Times New Roman"/>
          <w:sz w:val="28"/>
          <w:szCs w:val="28"/>
        </w:rPr>
      </w:pPr>
    </w:p>
    <w:p w:rsidR="00E22EA1" w:rsidRDefault="00E22EA1" w:rsidP="00E22EA1">
      <w:pPr>
        <w:jc w:val="center"/>
        <w:rPr>
          <w:rFonts w:ascii="Times New Roman" w:hAnsi="Times New Roman" w:cs="Times New Roman"/>
          <w:sz w:val="28"/>
          <w:szCs w:val="28"/>
        </w:rPr>
      </w:pPr>
    </w:p>
    <w:p w:rsidR="00E22EA1" w:rsidRDefault="00E22EA1" w:rsidP="00E22EA1">
      <w:pPr>
        <w:jc w:val="center"/>
        <w:rPr>
          <w:rFonts w:ascii="Times New Roman" w:hAnsi="Times New Roman" w:cs="Times New Roman"/>
          <w:sz w:val="28"/>
          <w:szCs w:val="28"/>
        </w:rPr>
      </w:pPr>
    </w:p>
    <w:p w:rsidR="00E22EA1" w:rsidRDefault="00E22EA1" w:rsidP="00E22EA1">
      <w:pPr>
        <w:rPr>
          <w:rFonts w:ascii="Times New Roman" w:hAnsi="Times New Roman" w:cs="Times New Roman"/>
          <w:sz w:val="28"/>
          <w:szCs w:val="28"/>
        </w:rPr>
      </w:pPr>
    </w:p>
    <w:p w:rsidR="00E01CB3" w:rsidRDefault="00E22EA1" w:rsidP="00E22EA1">
      <w:pPr>
        <w:jc w:val="right"/>
        <w:rPr>
          <w:rFonts w:ascii="Times New Roman" w:hAnsi="Times New Roman" w:cs="Times New Roman"/>
          <w:sz w:val="24"/>
          <w:szCs w:val="24"/>
        </w:rPr>
      </w:pPr>
      <w:r w:rsidRPr="00E22EA1">
        <w:rPr>
          <w:rFonts w:ascii="Times New Roman" w:hAnsi="Times New Roman" w:cs="Times New Roman"/>
          <w:sz w:val="24"/>
          <w:szCs w:val="24"/>
        </w:rPr>
        <w:t>Работа выполнена</w:t>
      </w:r>
    </w:p>
    <w:p w:rsidR="00E22EA1" w:rsidRPr="00E22EA1" w:rsidRDefault="00E01CB3" w:rsidP="00E22EA1">
      <w:pPr>
        <w:jc w:val="right"/>
        <w:rPr>
          <w:rFonts w:ascii="Times New Roman" w:hAnsi="Times New Roman" w:cs="Times New Roman"/>
          <w:sz w:val="24"/>
          <w:szCs w:val="24"/>
        </w:rPr>
      </w:pPr>
      <w:r>
        <w:rPr>
          <w:rFonts w:ascii="Times New Roman" w:hAnsi="Times New Roman" w:cs="Times New Roman"/>
          <w:sz w:val="24"/>
          <w:szCs w:val="24"/>
        </w:rPr>
        <w:t xml:space="preserve"> С</w:t>
      </w:r>
      <w:r w:rsidR="00E22EA1" w:rsidRPr="00E22EA1">
        <w:rPr>
          <w:rFonts w:ascii="Times New Roman" w:hAnsi="Times New Roman" w:cs="Times New Roman"/>
          <w:sz w:val="24"/>
          <w:szCs w:val="24"/>
        </w:rPr>
        <w:t>туденткой 4 курса 2 группы</w:t>
      </w:r>
    </w:p>
    <w:p w:rsidR="00E22EA1" w:rsidRPr="00E22EA1" w:rsidRDefault="00E22EA1" w:rsidP="00E22EA1">
      <w:pPr>
        <w:jc w:val="right"/>
        <w:rPr>
          <w:rFonts w:ascii="Times New Roman" w:hAnsi="Times New Roman" w:cs="Times New Roman"/>
          <w:sz w:val="24"/>
          <w:szCs w:val="24"/>
        </w:rPr>
      </w:pPr>
      <w:r w:rsidRPr="00E22EA1">
        <w:rPr>
          <w:rFonts w:ascii="Times New Roman" w:hAnsi="Times New Roman" w:cs="Times New Roman"/>
          <w:sz w:val="24"/>
          <w:szCs w:val="24"/>
        </w:rPr>
        <w:t>Специальности «Общая социология»</w:t>
      </w:r>
    </w:p>
    <w:p w:rsidR="00E22EA1" w:rsidRPr="00E22EA1" w:rsidRDefault="00E22EA1" w:rsidP="00E22EA1">
      <w:pPr>
        <w:jc w:val="right"/>
        <w:rPr>
          <w:rFonts w:ascii="Times New Roman" w:hAnsi="Times New Roman" w:cs="Times New Roman"/>
          <w:sz w:val="24"/>
          <w:szCs w:val="24"/>
        </w:rPr>
      </w:pPr>
      <w:proofErr w:type="spellStart"/>
      <w:r w:rsidRPr="00E22EA1">
        <w:rPr>
          <w:rFonts w:ascii="Times New Roman" w:hAnsi="Times New Roman" w:cs="Times New Roman"/>
          <w:sz w:val="24"/>
          <w:szCs w:val="24"/>
        </w:rPr>
        <w:t>Якконен</w:t>
      </w:r>
      <w:proofErr w:type="spellEnd"/>
      <w:r w:rsidRPr="00E22EA1">
        <w:rPr>
          <w:rFonts w:ascii="Times New Roman" w:hAnsi="Times New Roman" w:cs="Times New Roman"/>
          <w:sz w:val="24"/>
          <w:szCs w:val="24"/>
        </w:rPr>
        <w:t xml:space="preserve"> Анастасией Игоревной</w:t>
      </w:r>
    </w:p>
    <w:p w:rsidR="00E22EA1" w:rsidRPr="00E22EA1" w:rsidRDefault="00E22EA1" w:rsidP="00E22EA1">
      <w:pPr>
        <w:jc w:val="right"/>
        <w:rPr>
          <w:rFonts w:ascii="Times New Roman" w:hAnsi="Times New Roman" w:cs="Times New Roman"/>
          <w:sz w:val="24"/>
          <w:szCs w:val="24"/>
        </w:rPr>
      </w:pPr>
    </w:p>
    <w:p w:rsidR="00E22EA1" w:rsidRPr="00E22EA1" w:rsidRDefault="00E22EA1" w:rsidP="00E22EA1">
      <w:pPr>
        <w:jc w:val="right"/>
        <w:rPr>
          <w:rFonts w:ascii="Times New Roman" w:hAnsi="Times New Roman" w:cs="Times New Roman"/>
          <w:sz w:val="24"/>
          <w:szCs w:val="24"/>
        </w:rPr>
      </w:pPr>
      <w:r w:rsidRPr="00E22EA1">
        <w:rPr>
          <w:rFonts w:ascii="Times New Roman" w:hAnsi="Times New Roman" w:cs="Times New Roman"/>
          <w:sz w:val="24"/>
          <w:szCs w:val="24"/>
        </w:rPr>
        <w:t>Научный руководитель:</w:t>
      </w:r>
    </w:p>
    <w:p w:rsidR="00E22EA1" w:rsidRPr="00E22EA1" w:rsidRDefault="00E22EA1" w:rsidP="00E22EA1">
      <w:pPr>
        <w:jc w:val="right"/>
        <w:rPr>
          <w:rFonts w:ascii="Times New Roman" w:hAnsi="Times New Roman" w:cs="Times New Roman"/>
          <w:sz w:val="24"/>
          <w:szCs w:val="24"/>
        </w:rPr>
      </w:pPr>
      <w:r w:rsidRPr="00E22EA1">
        <w:rPr>
          <w:rFonts w:ascii="Times New Roman" w:hAnsi="Times New Roman" w:cs="Times New Roman"/>
          <w:sz w:val="24"/>
          <w:szCs w:val="24"/>
        </w:rPr>
        <w:t>Доктор социологических наук, доцент кафедры</w:t>
      </w:r>
    </w:p>
    <w:p w:rsidR="00E22EA1" w:rsidRPr="00E22EA1" w:rsidRDefault="00E22EA1" w:rsidP="00E22EA1">
      <w:pPr>
        <w:jc w:val="right"/>
        <w:rPr>
          <w:rFonts w:ascii="Times New Roman" w:hAnsi="Times New Roman" w:cs="Times New Roman"/>
          <w:sz w:val="24"/>
          <w:szCs w:val="24"/>
        </w:rPr>
      </w:pPr>
      <w:r w:rsidRPr="00E22EA1">
        <w:rPr>
          <w:rFonts w:ascii="Times New Roman" w:hAnsi="Times New Roman" w:cs="Times New Roman"/>
          <w:sz w:val="24"/>
          <w:szCs w:val="24"/>
        </w:rPr>
        <w:t>Социального планирования и управления</w:t>
      </w:r>
    </w:p>
    <w:p w:rsidR="00E22EA1" w:rsidRPr="00E22EA1" w:rsidRDefault="00E22EA1" w:rsidP="00E22EA1">
      <w:pPr>
        <w:jc w:val="right"/>
        <w:rPr>
          <w:rFonts w:ascii="Times New Roman" w:hAnsi="Times New Roman" w:cs="Times New Roman"/>
          <w:sz w:val="24"/>
          <w:szCs w:val="24"/>
        </w:rPr>
      </w:pPr>
      <w:r w:rsidRPr="00E22EA1">
        <w:rPr>
          <w:rFonts w:ascii="Times New Roman" w:hAnsi="Times New Roman" w:cs="Times New Roman"/>
          <w:sz w:val="24"/>
          <w:szCs w:val="24"/>
        </w:rPr>
        <w:t>Рубцова М. В.</w:t>
      </w:r>
    </w:p>
    <w:p w:rsidR="00E22EA1" w:rsidRDefault="00E22EA1" w:rsidP="00E22EA1">
      <w:pPr>
        <w:jc w:val="center"/>
        <w:rPr>
          <w:rFonts w:ascii="Times New Roman" w:hAnsi="Times New Roman" w:cs="Times New Roman"/>
          <w:sz w:val="28"/>
          <w:szCs w:val="28"/>
        </w:rPr>
      </w:pPr>
    </w:p>
    <w:p w:rsidR="00E22EA1" w:rsidRPr="00E22EA1" w:rsidRDefault="00E22EA1" w:rsidP="00E01CB3">
      <w:pPr>
        <w:jc w:val="center"/>
        <w:rPr>
          <w:rFonts w:ascii="Times New Roman" w:hAnsi="Times New Roman" w:cs="Times New Roman"/>
          <w:sz w:val="24"/>
          <w:szCs w:val="24"/>
        </w:rPr>
      </w:pPr>
      <w:r w:rsidRPr="00E22EA1">
        <w:rPr>
          <w:rFonts w:ascii="Times New Roman" w:hAnsi="Times New Roman" w:cs="Times New Roman"/>
          <w:sz w:val="24"/>
          <w:szCs w:val="24"/>
        </w:rPr>
        <w:t>Санкт- Петербург, 2016</w:t>
      </w:r>
    </w:p>
    <w:p w:rsidR="00E22EA1" w:rsidRDefault="00E22EA1" w:rsidP="00E22EA1">
      <w:pPr>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135422746"/>
        <w:docPartObj>
          <w:docPartGallery w:val="Table of Contents"/>
          <w:docPartUnique/>
        </w:docPartObj>
      </w:sdtPr>
      <w:sdtEndPr/>
      <w:sdtContent>
        <w:p w:rsidR="009B4BB0" w:rsidRDefault="009B4BB0" w:rsidP="001D1640">
          <w:pPr>
            <w:pStyle w:val="a9"/>
            <w:spacing w:line="360" w:lineRule="auto"/>
            <w:jc w:val="center"/>
            <w:rPr>
              <w:rFonts w:ascii="Times New Roman" w:hAnsi="Times New Roman" w:cs="Times New Roman"/>
              <w:color w:val="auto"/>
            </w:rPr>
          </w:pPr>
          <w:r w:rsidRPr="00C33CBE">
            <w:rPr>
              <w:rFonts w:ascii="Times New Roman" w:hAnsi="Times New Roman" w:cs="Times New Roman"/>
              <w:color w:val="auto"/>
            </w:rPr>
            <w:t>Оглавление</w:t>
          </w:r>
        </w:p>
        <w:p w:rsidR="009B4BB0" w:rsidRPr="00C33CBE" w:rsidRDefault="009B4BB0" w:rsidP="009B4BB0">
          <w:pPr>
            <w:spacing w:line="360" w:lineRule="auto"/>
            <w:jc w:val="both"/>
            <w:rPr>
              <w:lang w:eastAsia="ru-RU"/>
            </w:rPr>
          </w:pPr>
        </w:p>
        <w:p w:rsidR="009B4BB0" w:rsidRPr="00706B45" w:rsidRDefault="009B4BB0" w:rsidP="009B4BB0">
          <w:pPr>
            <w:pStyle w:val="11"/>
            <w:spacing w:line="360" w:lineRule="auto"/>
            <w:jc w:val="both"/>
            <w:rPr>
              <w:rFonts w:ascii="Times New Roman" w:hAnsi="Times New Roman" w:cs="Times New Roman"/>
              <w:b/>
              <w:bCs/>
              <w:sz w:val="28"/>
              <w:szCs w:val="28"/>
            </w:rPr>
          </w:pPr>
          <w:r w:rsidRPr="00706B45">
            <w:rPr>
              <w:rFonts w:ascii="Times New Roman" w:hAnsi="Times New Roman" w:cs="Times New Roman"/>
              <w:b/>
              <w:bCs/>
              <w:sz w:val="28"/>
              <w:szCs w:val="28"/>
            </w:rPr>
            <w:t>Введение</w:t>
          </w:r>
          <w:r w:rsidRPr="00706B45">
            <w:rPr>
              <w:rFonts w:ascii="Times New Roman" w:hAnsi="Times New Roman" w:cs="Times New Roman"/>
              <w:sz w:val="28"/>
              <w:szCs w:val="28"/>
            </w:rPr>
            <w:ptab w:relativeTo="margin" w:alignment="right" w:leader="dot"/>
          </w:r>
          <w:r w:rsidR="00527D3D" w:rsidRPr="00706B45">
            <w:rPr>
              <w:rFonts w:ascii="Times New Roman" w:hAnsi="Times New Roman" w:cs="Times New Roman"/>
              <w:sz w:val="28"/>
              <w:szCs w:val="28"/>
            </w:rPr>
            <w:t>3</w:t>
          </w:r>
        </w:p>
        <w:p w:rsidR="009B4BB0" w:rsidRPr="00706B45" w:rsidRDefault="009B4BB0" w:rsidP="009B4BB0">
          <w:pPr>
            <w:spacing w:line="360" w:lineRule="auto"/>
            <w:jc w:val="both"/>
            <w:rPr>
              <w:rFonts w:ascii="Times New Roman" w:hAnsi="Times New Roman" w:cs="Times New Roman"/>
              <w:sz w:val="28"/>
              <w:szCs w:val="28"/>
              <w:lang w:eastAsia="ru-RU"/>
            </w:rPr>
          </w:pPr>
          <w:r w:rsidRPr="00706B45">
            <w:rPr>
              <w:rFonts w:ascii="Times New Roman" w:hAnsi="Times New Roman" w:cs="Times New Roman"/>
              <w:b/>
              <w:bCs/>
              <w:sz w:val="28"/>
              <w:szCs w:val="28"/>
            </w:rPr>
            <w:t>Глава 1. Дискурс – анализ как методология изучения социально – управле</w:t>
          </w:r>
          <w:r w:rsidRPr="00706B45">
            <w:rPr>
              <w:rFonts w:ascii="Times New Roman" w:hAnsi="Times New Roman" w:cs="Times New Roman"/>
              <w:b/>
              <w:bCs/>
              <w:sz w:val="28"/>
              <w:szCs w:val="28"/>
            </w:rPr>
            <w:t>н</w:t>
          </w:r>
          <w:r w:rsidRPr="00706B45">
            <w:rPr>
              <w:rFonts w:ascii="Times New Roman" w:hAnsi="Times New Roman" w:cs="Times New Roman"/>
              <w:b/>
              <w:bCs/>
              <w:sz w:val="28"/>
              <w:szCs w:val="28"/>
            </w:rPr>
            <w:t>ческих практик</w:t>
          </w:r>
          <w:r w:rsidRPr="00706B45">
            <w:rPr>
              <w:rFonts w:ascii="Times New Roman" w:hAnsi="Times New Roman" w:cs="Times New Roman"/>
              <w:sz w:val="28"/>
              <w:szCs w:val="28"/>
            </w:rPr>
            <w:ptab w:relativeTo="margin" w:alignment="right" w:leader="dot"/>
          </w:r>
          <w:r w:rsidR="00527D3D" w:rsidRPr="00706B45">
            <w:rPr>
              <w:rFonts w:ascii="Times New Roman" w:hAnsi="Times New Roman" w:cs="Times New Roman"/>
              <w:sz w:val="28"/>
              <w:szCs w:val="28"/>
            </w:rPr>
            <w:t>6</w:t>
          </w:r>
        </w:p>
        <w:p w:rsidR="009B4BB0" w:rsidRPr="00706B45" w:rsidRDefault="00986396" w:rsidP="00D95DE3">
          <w:pPr>
            <w:pStyle w:val="a3"/>
            <w:numPr>
              <w:ilvl w:val="1"/>
              <w:numId w:val="6"/>
            </w:numPr>
            <w:spacing w:line="360" w:lineRule="auto"/>
            <w:jc w:val="both"/>
            <w:rPr>
              <w:rFonts w:ascii="Times New Roman" w:hAnsi="Times New Roman" w:cs="Times New Roman"/>
              <w:sz w:val="28"/>
              <w:szCs w:val="28"/>
            </w:rPr>
          </w:pPr>
          <w:r w:rsidRPr="00706B45">
            <w:rPr>
              <w:rFonts w:ascii="Times New Roman" w:hAnsi="Times New Roman" w:cs="Times New Roman"/>
              <w:sz w:val="28"/>
              <w:szCs w:val="28"/>
            </w:rPr>
            <w:t>О</w:t>
          </w:r>
          <w:r w:rsidR="009B4BB0" w:rsidRPr="00706B45">
            <w:rPr>
              <w:rFonts w:ascii="Times New Roman" w:hAnsi="Times New Roman" w:cs="Times New Roman"/>
              <w:sz w:val="28"/>
              <w:szCs w:val="28"/>
            </w:rPr>
            <w:t>сновные понятия и теоретические основы дискурс - анализа</w:t>
          </w:r>
          <w:r w:rsidR="009B4BB0" w:rsidRPr="00706B45">
            <w:ptab w:relativeTo="margin" w:alignment="right" w:leader="dot"/>
          </w:r>
          <w:r w:rsidR="00527D3D" w:rsidRPr="00706B45">
            <w:rPr>
              <w:rFonts w:ascii="Times New Roman" w:hAnsi="Times New Roman" w:cs="Times New Roman"/>
              <w:sz w:val="28"/>
              <w:szCs w:val="28"/>
            </w:rPr>
            <w:t>6</w:t>
          </w:r>
        </w:p>
        <w:p w:rsidR="009B4BB0" w:rsidRPr="00706B45" w:rsidRDefault="009B4BB0" w:rsidP="00D95DE3">
          <w:pPr>
            <w:pStyle w:val="a3"/>
            <w:numPr>
              <w:ilvl w:val="1"/>
              <w:numId w:val="6"/>
            </w:numPr>
            <w:spacing w:line="360" w:lineRule="auto"/>
            <w:jc w:val="both"/>
            <w:rPr>
              <w:rFonts w:ascii="Times New Roman" w:hAnsi="Times New Roman" w:cs="Times New Roman"/>
              <w:sz w:val="28"/>
              <w:szCs w:val="28"/>
            </w:rPr>
          </w:pPr>
          <w:r w:rsidRPr="00706B45">
            <w:rPr>
              <w:rFonts w:ascii="Times New Roman" w:hAnsi="Times New Roman" w:cs="Times New Roman"/>
              <w:sz w:val="28"/>
              <w:szCs w:val="28"/>
            </w:rPr>
            <w:t>Концепция практик в социальных науках и ее специфика</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20</w:t>
          </w:r>
        </w:p>
        <w:p w:rsidR="009B4BB0" w:rsidRPr="00706B45" w:rsidRDefault="009B4BB0" w:rsidP="00D95DE3">
          <w:pPr>
            <w:pStyle w:val="a3"/>
            <w:numPr>
              <w:ilvl w:val="1"/>
              <w:numId w:val="6"/>
            </w:numPr>
            <w:spacing w:line="360" w:lineRule="auto"/>
            <w:jc w:val="both"/>
            <w:rPr>
              <w:rFonts w:ascii="Times New Roman" w:hAnsi="Times New Roman" w:cs="Times New Roman"/>
              <w:sz w:val="28"/>
              <w:szCs w:val="28"/>
            </w:rPr>
          </w:pPr>
          <w:r w:rsidRPr="00706B45">
            <w:rPr>
              <w:rFonts w:ascii="Times New Roman" w:hAnsi="Times New Roman" w:cs="Times New Roman"/>
              <w:sz w:val="28"/>
              <w:szCs w:val="28"/>
            </w:rPr>
            <w:t>Использование дискурс – анализа в социальных исследованиях управления</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22</w:t>
          </w:r>
        </w:p>
        <w:p w:rsidR="009B4BB0" w:rsidRPr="00706B45" w:rsidRDefault="009B4BB0" w:rsidP="009B4BB0">
          <w:pPr>
            <w:spacing w:line="360" w:lineRule="auto"/>
            <w:jc w:val="both"/>
            <w:rPr>
              <w:rFonts w:ascii="Times New Roman" w:hAnsi="Times New Roman" w:cs="Times New Roman"/>
              <w:b/>
              <w:sz w:val="28"/>
              <w:szCs w:val="28"/>
            </w:rPr>
          </w:pPr>
          <w:r w:rsidRPr="00706B45">
            <w:rPr>
              <w:rFonts w:ascii="Times New Roman" w:hAnsi="Times New Roman" w:cs="Times New Roman"/>
              <w:b/>
              <w:bCs/>
              <w:sz w:val="28"/>
              <w:szCs w:val="28"/>
            </w:rPr>
            <w:t xml:space="preserve">Глава 2.  </w:t>
          </w:r>
          <w:r w:rsidR="00527D3D" w:rsidRPr="00706B45">
            <w:rPr>
              <w:rFonts w:ascii="Times New Roman" w:hAnsi="Times New Roman" w:cs="Times New Roman"/>
              <w:b/>
              <w:bCs/>
              <w:sz w:val="28"/>
              <w:szCs w:val="28"/>
            </w:rPr>
            <w:t>Анализ данных социологического исследования</w:t>
          </w:r>
          <w:r w:rsidR="00AC35A7" w:rsidRPr="00706B45">
            <w:rPr>
              <w:rFonts w:ascii="Times New Roman" w:hAnsi="Times New Roman" w:cs="Times New Roman"/>
              <w:b/>
              <w:bCs/>
              <w:sz w:val="28"/>
              <w:szCs w:val="28"/>
            </w:rPr>
            <w:t xml:space="preserve"> книг жалоб и пре</w:t>
          </w:r>
          <w:r w:rsidR="00AC35A7" w:rsidRPr="00706B45">
            <w:rPr>
              <w:rFonts w:ascii="Times New Roman" w:hAnsi="Times New Roman" w:cs="Times New Roman"/>
              <w:b/>
              <w:bCs/>
              <w:sz w:val="28"/>
              <w:szCs w:val="28"/>
            </w:rPr>
            <w:t>д</w:t>
          </w:r>
          <w:r w:rsidR="00AC35A7" w:rsidRPr="00706B45">
            <w:rPr>
              <w:rFonts w:ascii="Times New Roman" w:hAnsi="Times New Roman" w:cs="Times New Roman"/>
              <w:b/>
              <w:bCs/>
              <w:sz w:val="28"/>
              <w:szCs w:val="28"/>
            </w:rPr>
            <w:t xml:space="preserve">ложений </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29</w:t>
          </w:r>
        </w:p>
        <w:p w:rsidR="00527D3D" w:rsidRPr="00706B45" w:rsidRDefault="009B4BB0" w:rsidP="00527D3D">
          <w:pPr>
            <w:pStyle w:val="2"/>
            <w:spacing w:line="360" w:lineRule="auto"/>
            <w:ind w:left="0"/>
            <w:jc w:val="both"/>
            <w:rPr>
              <w:rFonts w:ascii="Times New Roman" w:hAnsi="Times New Roman" w:cs="Times New Roman"/>
              <w:sz w:val="28"/>
              <w:szCs w:val="28"/>
            </w:rPr>
          </w:pPr>
          <w:r w:rsidRPr="00706B45">
            <w:rPr>
              <w:rFonts w:ascii="Times New Roman" w:hAnsi="Times New Roman" w:cs="Times New Roman"/>
              <w:sz w:val="28"/>
              <w:szCs w:val="28"/>
            </w:rPr>
            <w:t>2.1.</w:t>
          </w:r>
          <w:r w:rsidR="00000B8E" w:rsidRPr="00706B45">
            <w:rPr>
              <w:rFonts w:ascii="Times New Roman" w:hAnsi="Times New Roman" w:cs="Times New Roman"/>
              <w:sz w:val="28"/>
              <w:szCs w:val="28"/>
            </w:rPr>
            <w:t xml:space="preserve"> </w:t>
          </w:r>
          <w:r w:rsidR="00527D3D" w:rsidRPr="00706B45">
            <w:rPr>
              <w:rFonts w:ascii="Times New Roman" w:hAnsi="Times New Roman" w:cs="Times New Roman"/>
              <w:sz w:val="28"/>
              <w:szCs w:val="28"/>
            </w:rPr>
            <w:t>Характеристика объекта исследования</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29</w:t>
          </w:r>
          <w:r w:rsidR="004801C7" w:rsidRPr="00706B45">
            <w:rPr>
              <w:rFonts w:ascii="Times New Roman" w:hAnsi="Times New Roman" w:cs="Times New Roman"/>
              <w:sz w:val="28"/>
              <w:szCs w:val="28"/>
            </w:rPr>
            <w:br/>
          </w:r>
          <w:r w:rsidRPr="00706B45">
            <w:rPr>
              <w:rFonts w:ascii="Times New Roman" w:hAnsi="Times New Roman" w:cs="Times New Roman"/>
              <w:sz w:val="28"/>
              <w:szCs w:val="28"/>
            </w:rPr>
            <w:t>2.2.</w:t>
          </w:r>
          <w:r w:rsidR="00000B8E" w:rsidRPr="00706B45">
            <w:rPr>
              <w:rFonts w:ascii="Times New Roman" w:hAnsi="Times New Roman" w:cs="Times New Roman"/>
              <w:sz w:val="28"/>
              <w:szCs w:val="28"/>
            </w:rPr>
            <w:t xml:space="preserve"> </w:t>
          </w:r>
          <w:r w:rsidR="00527D3D" w:rsidRPr="00706B45">
            <w:rPr>
              <w:rFonts w:ascii="Times New Roman" w:hAnsi="Times New Roman" w:cs="Times New Roman"/>
              <w:sz w:val="28"/>
              <w:szCs w:val="28"/>
            </w:rPr>
            <w:t>Анализ данных социологического исследования в МП «Исаакиевский собор»</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34</w:t>
          </w:r>
          <w:r w:rsidR="004801C7" w:rsidRPr="00706B45">
            <w:rPr>
              <w:rFonts w:ascii="Times New Roman" w:hAnsi="Times New Roman" w:cs="Times New Roman"/>
              <w:sz w:val="28"/>
              <w:szCs w:val="28"/>
            </w:rPr>
            <w:br/>
          </w:r>
          <w:r w:rsidR="00527D3D" w:rsidRPr="00706B45">
            <w:rPr>
              <w:rFonts w:ascii="Times New Roman" w:hAnsi="Times New Roman" w:cs="Times New Roman"/>
              <w:sz w:val="28"/>
              <w:szCs w:val="28"/>
            </w:rPr>
            <w:t>2.3. Анализ данных социологического исследования в МП «Спас – на Крови»</w:t>
          </w:r>
          <w:r w:rsidR="00527D3D"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42</w:t>
          </w:r>
        </w:p>
        <w:p w:rsidR="009B4BB0" w:rsidRPr="00706B45" w:rsidRDefault="009B4BB0" w:rsidP="009B4BB0">
          <w:pPr>
            <w:spacing w:line="360" w:lineRule="auto"/>
            <w:jc w:val="both"/>
            <w:rPr>
              <w:rFonts w:ascii="Times New Roman" w:hAnsi="Times New Roman" w:cs="Times New Roman"/>
              <w:sz w:val="28"/>
              <w:szCs w:val="28"/>
            </w:rPr>
          </w:pPr>
          <w:r w:rsidRPr="00706B45">
            <w:rPr>
              <w:rFonts w:ascii="Times New Roman" w:hAnsi="Times New Roman" w:cs="Times New Roman"/>
              <w:b/>
              <w:bCs/>
              <w:sz w:val="28"/>
              <w:szCs w:val="28"/>
            </w:rPr>
            <w:t>Заключение</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47</w:t>
          </w:r>
        </w:p>
        <w:p w:rsidR="009B4BB0" w:rsidRPr="00706B45" w:rsidRDefault="009B4BB0" w:rsidP="009B4BB0">
          <w:pPr>
            <w:spacing w:line="360" w:lineRule="auto"/>
            <w:jc w:val="both"/>
            <w:rPr>
              <w:rFonts w:ascii="Times New Roman" w:hAnsi="Times New Roman" w:cs="Times New Roman"/>
              <w:sz w:val="28"/>
              <w:szCs w:val="28"/>
            </w:rPr>
          </w:pPr>
          <w:r w:rsidRPr="00706B45">
            <w:rPr>
              <w:rFonts w:ascii="Times New Roman" w:hAnsi="Times New Roman" w:cs="Times New Roman"/>
              <w:b/>
              <w:bCs/>
              <w:sz w:val="28"/>
              <w:szCs w:val="28"/>
            </w:rPr>
            <w:t>Список литературы</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50</w:t>
          </w:r>
        </w:p>
        <w:p w:rsidR="009B4BB0" w:rsidRPr="00706B45" w:rsidRDefault="009B4BB0" w:rsidP="009B4BB0">
          <w:pPr>
            <w:spacing w:line="360" w:lineRule="auto"/>
            <w:jc w:val="both"/>
            <w:rPr>
              <w:rFonts w:ascii="Times New Roman" w:hAnsi="Times New Roman" w:cs="Times New Roman"/>
              <w:sz w:val="28"/>
              <w:szCs w:val="28"/>
            </w:rPr>
          </w:pPr>
          <w:r w:rsidRPr="00706B45">
            <w:rPr>
              <w:rFonts w:ascii="Times New Roman" w:hAnsi="Times New Roman" w:cs="Times New Roman"/>
              <w:b/>
              <w:bCs/>
              <w:sz w:val="28"/>
              <w:szCs w:val="28"/>
            </w:rPr>
            <w:t>Приложения</w:t>
          </w:r>
          <w:r w:rsidRPr="00706B45">
            <w:rPr>
              <w:rFonts w:ascii="Times New Roman" w:hAnsi="Times New Roman" w:cs="Times New Roman"/>
              <w:sz w:val="28"/>
              <w:szCs w:val="28"/>
            </w:rPr>
            <w:ptab w:relativeTo="margin" w:alignment="right" w:leader="dot"/>
          </w:r>
          <w:r w:rsidR="0049205C">
            <w:rPr>
              <w:rFonts w:ascii="Times New Roman" w:hAnsi="Times New Roman" w:cs="Times New Roman"/>
              <w:sz w:val="28"/>
              <w:szCs w:val="28"/>
            </w:rPr>
            <w:t>5</w:t>
          </w:r>
          <w:r w:rsidR="00A6191C">
            <w:rPr>
              <w:rFonts w:ascii="Times New Roman" w:hAnsi="Times New Roman" w:cs="Times New Roman"/>
              <w:sz w:val="28"/>
              <w:szCs w:val="28"/>
            </w:rPr>
            <w:t>5</w:t>
          </w:r>
        </w:p>
        <w:p w:rsidR="009B4BB0" w:rsidRPr="00706B45" w:rsidRDefault="009B4BB0" w:rsidP="009B4BB0">
          <w:pPr>
            <w:spacing w:line="360" w:lineRule="auto"/>
            <w:jc w:val="both"/>
            <w:rPr>
              <w:rFonts w:ascii="Times New Roman" w:hAnsi="Times New Roman" w:cs="Times New Roman"/>
              <w:sz w:val="28"/>
              <w:szCs w:val="28"/>
            </w:rPr>
          </w:pPr>
          <w:r w:rsidRPr="00706B45">
            <w:rPr>
              <w:rFonts w:ascii="Times New Roman" w:hAnsi="Times New Roman" w:cs="Times New Roman"/>
              <w:bCs/>
              <w:sz w:val="28"/>
              <w:szCs w:val="28"/>
            </w:rPr>
            <w:t>Приложение 1. Программа исследования</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55</w:t>
          </w:r>
        </w:p>
        <w:p w:rsidR="00527D3D" w:rsidRPr="00706B45" w:rsidRDefault="00527D3D" w:rsidP="00527D3D">
          <w:pPr>
            <w:spacing w:line="360" w:lineRule="auto"/>
            <w:jc w:val="both"/>
            <w:rPr>
              <w:rFonts w:ascii="Times New Roman" w:hAnsi="Times New Roman" w:cs="Times New Roman"/>
              <w:sz w:val="28"/>
              <w:szCs w:val="28"/>
            </w:rPr>
          </w:pPr>
          <w:r w:rsidRPr="00706B45">
            <w:rPr>
              <w:rFonts w:ascii="Times New Roman" w:hAnsi="Times New Roman" w:cs="Times New Roman"/>
              <w:bCs/>
              <w:sz w:val="28"/>
              <w:szCs w:val="28"/>
            </w:rPr>
            <w:t xml:space="preserve">Приложение 2. </w:t>
          </w:r>
          <w:r w:rsidR="004801C7" w:rsidRPr="00706B45">
            <w:rPr>
              <w:rFonts w:ascii="Times New Roman" w:hAnsi="Times New Roman" w:cs="Times New Roman"/>
              <w:bCs/>
              <w:sz w:val="28"/>
              <w:szCs w:val="28"/>
            </w:rPr>
            <w:t>Анкета в ГМП Исаакиевский собор на русском языке</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60</w:t>
          </w:r>
        </w:p>
        <w:p w:rsidR="00527D3D" w:rsidRPr="00706B45" w:rsidRDefault="00527D3D" w:rsidP="00527D3D">
          <w:pPr>
            <w:spacing w:line="360" w:lineRule="auto"/>
            <w:jc w:val="both"/>
            <w:rPr>
              <w:rFonts w:ascii="Times New Roman" w:hAnsi="Times New Roman" w:cs="Times New Roman"/>
              <w:sz w:val="28"/>
              <w:szCs w:val="28"/>
            </w:rPr>
          </w:pPr>
          <w:r w:rsidRPr="00706B45">
            <w:rPr>
              <w:rFonts w:ascii="Times New Roman" w:hAnsi="Times New Roman" w:cs="Times New Roman"/>
              <w:bCs/>
              <w:sz w:val="28"/>
              <w:szCs w:val="28"/>
            </w:rPr>
            <w:t xml:space="preserve">Приложение 3. </w:t>
          </w:r>
          <w:r w:rsidR="004801C7" w:rsidRPr="00706B45">
            <w:rPr>
              <w:rFonts w:ascii="Times New Roman" w:hAnsi="Times New Roman" w:cs="Times New Roman"/>
              <w:bCs/>
              <w:sz w:val="28"/>
              <w:szCs w:val="28"/>
            </w:rPr>
            <w:t>Анкета в ГМП Исаакиевский собор на английском языке</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67</w:t>
          </w:r>
        </w:p>
        <w:p w:rsidR="00527D3D" w:rsidRPr="00706B45" w:rsidRDefault="00527D3D" w:rsidP="00527D3D">
          <w:pPr>
            <w:spacing w:line="360" w:lineRule="auto"/>
            <w:jc w:val="both"/>
            <w:rPr>
              <w:rFonts w:ascii="Times New Roman" w:hAnsi="Times New Roman" w:cs="Times New Roman"/>
              <w:sz w:val="28"/>
              <w:szCs w:val="28"/>
            </w:rPr>
          </w:pPr>
          <w:r w:rsidRPr="00706B45">
            <w:rPr>
              <w:rFonts w:ascii="Times New Roman" w:hAnsi="Times New Roman" w:cs="Times New Roman"/>
              <w:bCs/>
              <w:sz w:val="28"/>
              <w:szCs w:val="28"/>
            </w:rPr>
            <w:t xml:space="preserve">Приложение 4. </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73</w:t>
          </w:r>
        </w:p>
        <w:p w:rsidR="00527D3D" w:rsidRPr="00706B45" w:rsidRDefault="00527D3D" w:rsidP="009B4BB0">
          <w:pPr>
            <w:spacing w:line="360" w:lineRule="auto"/>
            <w:jc w:val="both"/>
            <w:rPr>
              <w:rFonts w:ascii="Times New Roman" w:hAnsi="Times New Roman" w:cs="Times New Roman"/>
              <w:sz w:val="28"/>
              <w:szCs w:val="28"/>
            </w:rPr>
          </w:pPr>
          <w:r w:rsidRPr="00706B45">
            <w:rPr>
              <w:rFonts w:ascii="Times New Roman" w:hAnsi="Times New Roman" w:cs="Times New Roman"/>
              <w:bCs/>
              <w:sz w:val="28"/>
              <w:szCs w:val="28"/>
            </w:rPr>
            <w:t xml:space="preserve">Приложение 5. </w:t>
          </w:r>
          <w:r w:rsidRPr="00706B45">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74</w:t>
          </w:r>
        </w:p>
        <w:p w:rsidR="009B4BB0" w:rsidRPr="00706B45" w:rsidRDefault="004801C7" w:rsidP="009B4BB0">
          <w:pPr>
            <w:spacing w:line="360" w:lineRule="auto"/>
            <w:jc w:val="both"/>
            <w:rPr>
              <w:rFonts w:ascii="Times New Roman" w:hAnsi="Times New Roman" w:cs="Times New Roman"/>
              <w:sz w:val="28"/>
              <w:szCs w:val="28"/>
            </w:rPr>
          </w:pPr>
          <w:r w:rsidRPr="00706B45">
            <w:rPr>
              <w:rFonts w:ascii="Times New Roman" w:hAnsi="Times New Roman" w:cs="Times New Roman"/>
              <w:bCs/>
              <w:sz w:val="28"/>
              <w:szCs w:val="28"/>
            </w:rPr>
            <w:t xml:space="preserve">Приложение 6. </w:t>
          </w:r>
          <w:r w:rsidRPr="00C33CBE">
            <w:rPr>
              <w:rFonts w:ascii="Times New Roman" w:hAnsi="Times New Roman" w:cs="Times New Roman"/>
              <w:sz w:val="28"/>
              <w:szCs w:val="28"/>
            </w:rPr>
            <w:ptab w:relativeTo="margin" w:alignment="right" w:leader="dot"/>
          </w:r>
          <w:r w:rsidR="00A6191C">
            <w:rPr>
              <w:rFonts w:ascii="Times New Roman" w:hAnsi="Times New Roman" w:cs="Times New Roman"/>
              <w:sz w:val="28"/>
              <w:szCs w:val="28"/>
            </w:rPr>
            <w:t>75</w:t>
          </w:r>
        </w:p>
      </w:sdtContent>
    </w:sdt>
    <w:p w:rsidR="00EB682C" w:rsidRPr="006B44E2" w:rsidRDefault="00EB682C" w:rsidP="0002684C">
      <w:pPr>
        <w:jc w:val="center"/>
        <w:rPr>
          <w:rFonts w:ascii="Times New Roman" w:hAnsi="Times New Roman" w:cs="Times New Roman"/>
          <w:b/>
          <w:sz w:val="28"/>
          <w:szCs w:val="28"/>
        </w:rPr>
      </w:pPr>
      <w:r w:rsidRPr="006B44E2">
        <w:rPr>
          <w:rFonts w:ascii="Times New Roman" w:hAnsi="Times New Roman" w:cs="Times New Roman"/>
          <w:b/>
          <w:sz w:val="28"/>
          <w:szCs w:val="28"/>
        </w:rPr>
        <w:lastRenderedPageBreak/>
        <w:t>Введение</w:t>
      </w:r>
    </w:p>
    <w:p w:rsidR="00EB682C" w:rsidRPr="006B44E2" w:rsidRDefault="00EB682C" w:rsidP="00EB682C">
      <w:pPr>
        <w:spacing w:line="360" w:lineRule="auto"/>
        <w:jc w:val="both"/>
        <w:rPr>
          <w:rFonts w:ascii="Times New Roman" w:hAnsi="Times New Roman" w:cs="Times New Roman"/>
          <w:sz w:val="28"/>
          <w:szCs w:val="28"/>
        </w:rPr>
      </w:pPr>
      <w:r w:rsidRPr="006B44E2">
        <w:rPr>
          <w:rFonts w:ascii="Times New Roman" w:hAnsi="Times New Roman" w:cs="Times New Roman"/>
          <w:sz w:val="28"/>
          <w:szCs w:val="28"/>
        </w:rPr>
        <w:t>Сфера услуг на данный момент является одним из наиболее развивающихся и конкурентных сегментов современной экономики. Коммерческий успех организ</w:t>
      </w:r>
      <w:r w:rsidRPr="006B44E2">
        <w:rPr>
          <w:rFonts w:ascii="Times New Roman" w:hAnsi="Times New Roman" w:cs="Times New Roman"/>
          <w:sz w:val="28"/>
          <w:szCs w:val="28"/>
        </w:rPr>
        <w:t>а</w:t>
      </w:r>
      <w:r w:rsidRPr="006B44E2">
        <w:rPr>
          <w:rFonts w:ascii="Times New Roman" w:hAnsi="Times New Roman" w:cs="Times New Roman"/>
          <w:sz w:val="28"/>
          <w:szCs w:val="28"/>
        </w:rPr>
        <w:t>ции в данной сфере напрямую связан с предоставлением услуг. Это значит, что имидж и развитие организации, ее успешность зависят от того, насколько уровень предоставляемых этой организацией услуг соответствует требующимся общ</w:t>
      </w:r>
      <w:r w:rsidRPr="006B44E2">
        <w:rPr>
          <w:rFonts w:ascii="Times New Roman" w:hAnsi="Times New Roman" w:cs="Times New Roman"/>
          <w:sz w:val="28"/>
          <w:szCs w:val="28"/>
        </w:rPr>
        <w:t>е</w:t>
      </w:r>
      <w:r w:rsidRPr="006B44E2">
        <w:rPr>
          <w:rFonts w:ascii="Times New Roman" w:hAnsi="Times New Roman" w:cs="Times New Roman"/>
          <w:sz w:val="28"/>
          <w:szCs w:val="28"/>
        </w:rPr>
        <w:t xml:space="preserve">ственным стандартам обслуживания. </w:t>
      </w:r>
    </w:p>
    <w:p w:rsidR="00EB682C" w:rsidRDefault="00EB682C" w:rsidP="00EB682C">
      <w:pPr>
        <w:spacing w:line="360" w:lineRule="auto"/>
        <w:jc w:val="both"/>
        <w:rPr>
          <w:rFonts w:ascii="Times New Roman" w:hAnsi="Times New Roman" w:cs="Times New Roman"/>
          <w:sz w:val="28"/>
          <w:szCs w:val="28"/>
        </w:rPr>
      </w:pPr>
      <w:r w:rsidRPr="006B44E2">
        <w:rPr>
          <w:rFonts w:ascii="Times New Roman" w:hAnsi="Times New Roman" w:cs="Times New Roman"/>
          <w:sz w:val="28"/>
          <w:szCs w:val="28"/>
        </w:rPr>
        <w:t>Управление качеством обслуживания в сфере музейных услуг требует определе</w:t>
      </w:r>
      <w:r w:rsidRPr="006B44E2">
        <w:rPr>
          <w:rFonts w:ascii="Times New Roman" w:hAnsi="Times New Roman" w:cs="Times New Roman"/>
          <w:sz w:val="28"/>
          <w:szCs w:val="28"/>
        </w:rPr>
        <w:t>н</w:t>
      </w:r>
      <w:r w:rsidRPr="006B44E2">
        <w:rPr>
          <w:rFonts w:ascii="Times New Roman" w:hAnsi="Times New Roman" w:cs="Times New Roman"/>
          <w:sz w:val="28"/>
          <w:szCs w:val="28"/>
        </w:rPr>
        <w:t>ных социальных инструментов, на основе которых и возможно принятие упра</w:t>
      </w:r>
      <w:r w:rsidRPr="006B44E2">
        <w:rPr>
          <w:rFonts w:ascii="Times New Roman" w:hAnsi="Times New Roman" w:cs="Times New Roman"/>
          <w:sz w:val="28"/>
          <w:szCs w:val="28"/>
        </w:rPr>
        <w:t>в</w:t>
      </w:r>
      <w:r w:rsidRPr="006B44E2">
        <w:rPr>
          <w:rFonts w:ascii="Times New Roman" w:hAnsi="Times New Roman" w:cs="Times New Roman"/>
          <w:sz w:val="28"/>
          <w:szCs w:val="28"/>
        </w:rPr>
        <w:t>ленческих решений. К этим инструментам относятся разнообразные внутренние документы организации, а также Федеральные законы, которые регулируют пор</w:t>
      </w:r>
      <w:r w:rsidRPr="006B44E2">
        <w:rPr>
          <w:rFonts w:ascii="Times New Roman" w:hAnsi="Times New Roman" w:cs="Times New Roman"/>
          <w:sz w:val="28"/>
          <w:szCs w:val="28"/>
        </w:rPr>
        <w:t>я</w:t>
      </w:r>
      <w:r w:rsidRPr="006B44E2">
        <w:rPr>
          <w:rFonts w:ascii="Times New Roman" w:hAnsi="Times New Roman" w:cs="Times New Roman"/>
          <w:sz w:val="28"/>
          <w:szCs w:val="28"/>
        </w:rPr>
        <w:t>док и проверку качества предоставляемых услуг. Книга отзывов является одним из инструментов в системе методов управления организациями, который позвол</w:t>
      </w:r>
      <w:r w:rsidRPr="006B44E2">
        <w:rPr>
          <w:rFonts w:ascii="Times New Roman" w:hAnsi="Times New Roman" w:cs="Times New Roman"/>
          <w:sz w:val="28"/>
          <w:szCs w:val="28"/>
        </w:rPr>
        <w:t>я</w:t>
      </w:r>
      <w:r w:rsidRPr="006B44E2">
        <w:rPr>
          <w:rFonts w:ascii="Times New Roman" w:hAnsi="Times New Roman" w:cs="Times New Roman"/>
          <w:sz w:val="28"/>
          <w:szCs w:val="28"/>
        </w:rPr>
        <w:t>ет посетителям рассказать свое мнение, выразить благодарность или же,  наоб</w:t>
      </w:r>
      <w:r w:rsidRPr="006B44E2">
        <w:rPr>
          <w:rFonts w:ascii="Times New Roman" w:hAnsi="Times New Roman" w:cs="Times New Roman"/>
          <w:sz w:val="28"/>
          <w:szCs w:val="28"/>
        </w:rPr>
        <w:t>о</w:t>
      </w:r>
      <w:r w:rsidRPr="006B44E2">
        <w:rPr>
          <w:rFonts w:ascii="Times New Roman" w:hAnsi="Times New Roman" w:cs="Times New Roman"/>
          <w:sz w:val="28"/>
          <w:szCs w:val="28"/>
        </w:rPr>
        <w:t>рот, указать на недостатки. Именно впечатления и отзывы, оставленные посетит</w:t>
      </w:r>
      <w:r w:rsidRPr="006B44E2">
        <w:rPr>
          <w:rFonts w:ascii="Times New Roman" w:hAnsi="Times New Roman" w:cs="Times New Roman"/>
          <w:sz w:val="28"/>
          <w:szCs w:val="28"/>
        </w:rPr>
        <w:t>е</w:t>
      </w:r>
      <w:r w:rsidRPr="006B44E2">
        <w:rPr>
          <w:rFonts w:ascii="Times New Roman" w:hAnsi="Times New Roman" w:cs="Times New Roman"/>
          <w:sz w:val="28"/>
          <w:szCs w:val="28"/>
        </w:rPr>
        <w:t>лями музеев, способствуют улучшению качества обслуживания. Диалог между посетителями и управляющими создает «обратную связь» и, как следствие, и</w:t>
      </w:r>
      <w:r w:rsidRPr="006B44E2">
        <w:rPr>
          <w:rFonts w:ascii="Times New Roman" w:hAnsi="Times New Roman" w:cs="Times New Roman"/>
          <w:sz w:val="28"/>
          <w:szCs w:val="28"/>
        </w:rPr>
        <w:t>с</w:t>
      </w:r>
      <w:r w:rsidRPr="006B44E2">
        <w:rPr>
          <w:rFonts w:ascii="Times New Roman" w:hAnsi="Times New Roman" w:cs="Times New Roman"/>
          <w:sz w:val="28"/>
          <w:szCs w:val="28"/>
        </w:rPr>
        <w:t xml:space="preserve">правление указанных проблем или составление плана по исправлению. </w:t>
      </w:r>
    </w:p>
    <w:p w:rsidR="0095524D" w:rsidRPr="001B4327" w:rsidRDefault="001B4327" w:rsidP="00EB682C">
      <w:pPr>
        <w:spacing w:line="360" w:lineRule="auto"/>
        <w:jc w:val="both"/>
        <w:rPr>
          <w:rFonts w:ascii="Times New Roman" w:hAnsi="Times New Roman" w:cs="Times New Roman"/>
          <w:sz w:val="28"/>
          <w:szCs w:val="28"/>
        </w:rPr>
      </w:pPr>
      <w:r w:rsidRPr="001B4327">
        <w:rPr>
          <w:rFonts w:ascii="Times New Roman" w:hAnsi="Times New Roman" w:cs="Times New Roman"/>
          <w:sz w:val="28"/>
          <w:szCs w:val="28"/>
        </w:rPr>
        <w:t>Изучением</w:t>
      </w:r>
      <w:r>
        <w:rPr>
          <w:rFonts w:ascii="Times New Roman" w:hAnsi="Times New Roman" w:cs="Times New Roman"/>
          <w:sz w:val="28"/>
          <w:szCs w:val="28"/>
        </w:rPr>
        <w:t xml:space="preserve"> дискурс – анализа </w:t>
      </w:r>
      <w:r w:rsidR="00A97ECB">
        <w:rPr>
          <w:rFonts w:ascii="Times New Roman" w:hAnsi="Times New Roman" w:cs="Times New Roman"/>
          <w:sz w:val="28"/>
          <w:szCs w:val="28"/>
        </w:rPr>
        <w:t xml:space="preserve">занимались и занимаются многие зарубежные и отечественные авторы. </w:t>
      </w:r>
      <w:proofErr w:type="spellStart"/>
      <w:r w:rsidR="00531C6A">
        <w:rPr>
          <w:rFonts w:ascii="Times New Roman" w:hAnsi="Times New Roman" w:cs="Times New Roman"/>
          <w:sz w:val="28"/>
          <w:szCs w:val="28"/>
        </w:rPr>
        <w:t>Филлипс</w:t>
      </w:r>
      <w:proofErr w:type="spellEnd"/>
      <w:r w:rsidR="00531C6A">
        <w:rPr>
          <w:rFonts w:ascii="Times New Roman" w:hAnsi="Times New Roman" w:cs="Times New Roman"/>
          <w:sz w:val="28"/>
          <w:szCs w:val="28"/>
        </w:rPr>
        <w:t xml:space="preserve"> Л. Дж. и </w:t>
      </w:r>
      <w:proofErr w:type="spellStart"/>
      <w:r w:rsidR="00531C6A">
        <w:rPr>
          <w:rFonts w:ascii="Times New Roman" w:hAnsi="Times New Roman" w:cs="Times New Roman"/>
          <w:sz w:val="28"/>
          <w:szCs w:val="28"/>
        </w:rPr>
        <w:t>Йоргенсен</w:t>
      </w:r>
      <w:proofErr w:type="spellEnd"/>
      <w:r w:rsidR="00531C6A">
        <w:rPr>
          <w:rFonts w:ascii="Times New Roman" w:hAnsi="Times New Roman" w:cs="Times New Roman"/>
          <w:sz w:val="28"/>
          <w:szCs w:val="28"/>
        </w:rPr>
        <w:t xml:space="preserve"> М. В. издали книгу «Дискурс – анализ. Теория и метод, в которой подробно описывается дискурс – анализ как теоретическая и методическая база для исследований в социологии. </w:t>
      </w:r>
      <w:r w:rsidR="005943AE">
        <w:rPr>
          <w:rFonts w:ascii="Times New Roman" w:hAnsi="Times New Roman" w:cs="Times New Roman"/>
          <w:sz w:val="28"/>
          <w:szCs w:val="28"/>
        </w:rPr>
        <w:t>Родоначал</w:t>
      </w:r>
      <w:r w:rsidR="005943AE">
        <w:rPr>
          <w:rFonts w:ascii="Times New Roman" w:hAnsi="Times New Roman" w:cs="Times New Roman"/>
          <w:sz w:val="28"/>
          <w:szCs w:val="28"/>
        </w:rPr>
        <w:t>ь</w:t>
      </w:r>
      <w:r w:rsidR="005943AE">
        <w:rPr>
          <w:rFonts w:ascii="Times New Roman" w:hAnsi="Times New Roman" w:cs="Times New Roman"/>
          <w:sz w:val="28"/>
          <w:szCs w:val="28"/>
        </w:rPr>
        <w:t>ником самого понятия дискурс – анализ, является З. Харрис, который в одн</w:t>
      </w:r>
      <w:r w:rsidR="005943AE">
        <w:rPr>
          <w:rFonts w:ascii="Times New Roman" w:hAnsi="Times New Roman" w:cs="Times New Roman"/>
          <w:sz w:val="28"/>
          <w:szCs w:val="28"/>
        </w:rPr>
        <w:t>о</w:t>
      </w:r>
      <w:r w:rsidR="005943AE">
        <w:rPr>
          <w:rFonts w:ascii="Times New Roman" w:hAnsi="Times New Roman" w:cs="Times New Roman"/>
          <w:sz w:val="28"/>
          <w:szCs w:val="28"/>
        </w:rPr>
        <w:t xml:space="preserve">именной статье в 1952 году впервые употребил сочетание «анализ дискурса». </w:t>
      </w:r>
      <w:r w:rsidR="007A2BBE">
        <w:rPr>
          <w:rFonts w:ascii="Times New Roman" w:hAnsi="Times New Roman" w:cs="Times New Roman"/>
          <w:sz w:val="28"/>
          <w:szCs w:val="28"/>
        </w:rPr>
        <w:t>В отечественной социологии дискурс – анализ изучают такие исследователи и уч</w:t>
      </w:r>
      <w:r w:rsidR="007A2BBE">
        <w:rPr>
          <w:rFonts w:ascii="Times New Roman" w:hAnsi="Times New Roman" w:cs="Times New Roman"/>
          <w:sz w:val="28"/>
          <w:szCs w:val="28"/>
        </w:rPr>
        <w:t>е</w:t>
      </w:r>
      <w:r w:rsidR="007A2BBE">
        <w:rPr>
          <w:rFonts w:ascii="Times New Roman" w:hAnsi="Times New Roman" w:cs="Times New Roman"/>
          <w:sz w:val="28"/>
          <w:szCs w:val="28"/>
        </w:rPr>
        <w:t xml:space="preserve">ные как </w:t>
      </w:r>
      <w:r w:rsidR="003B66DA">
        <w:rPr>
          <w:rFonts w:ascii="Times New Roman" w:hAnsi="Times New Roman" w:cs="Times New Roman"/>
          <w:sz w:val="28"/>
          <w:szCs w:val="28"/>
        </w:rPr>
        <w:t xml:space="preserve">Макаров М. Л., </w:t>
      </w:r>
      <w:r w:rsidR="007A2BBE">
        <w:rPr>
          <w:rFonts w:ascii="Times New Roman" w:hAnsi="Times New Roman" w:cs="Times New Roman"/>
          <w:sz w:val="28"/>
          <w:szCs w:val="28"/>
        </w:rPr>
        <w:t>Воронкова О.А., Гавра Д. П., Ипатова И. Г., Крысов В. В. и многие другие. Дискурс – анализ является достаточно новым понятием, поэтому требует глубокого и подробного исследования как отечественных, так и зарубе</w:t>
      </w:r>
      <w:r w:rsidR="007A2BBE">
        <w:rPr>
          <w:rFonts w:ascii="Times New Roman" w:hAnsi="Times New Roman" w:cs="Times New Roman"/>
          <w:sz w:val="28"/>
          <w:szCs w:val="28"/>
        </w:rPr>
        <w:t>ж</w:t>
      </w:r>
      <w:r w:rsidR="007A2BBE">
        <w:rPr>
          <w:rFonts w:ascii="Times New Roman" w:hAnsi="Times New Roman" w:cs="Times New Roman"/>
          <w:sz w:val="28"/>
          <w:szCs w:val="28"/>
        </w:rPr>
        <w:t>ных социологов и представителей других наук.</w:t>
      </w:r>
    </w:p>
    <w:p w:rsidR="00EB682C" w:rsidRDefault="00EB682C" w:rsidP="00EB68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Объектом данной выпускной квалификационной работы явля</w:t>
      </w:r>
      <w:r w:rsidR="00531C6A">
        <w:rPr>
          <w:rFonts w:ascii="Times New Roman" w:hAnsi="Times New Roman" w:cs="Times New Roman"/>
          <w:sz w:val="28"/>
          <w:szCs w:val="28"/>
        </w:rPr>
        <w:t>ю</w:t>
      </w:r>
      <w:r>
        <w:rPr>
          <w:rFonts w:ascii="Times New Roman" w:hAnsi="Times New Roman" w:cs="Times New Roman"/>
          <w:sz w:val="28"/>
          <w:szCs w:val="28"/>
        </w:rPr>
        <w:t xml:space="preserve">тся книги жалоб и предложений в музейной сфере. </w:t>
      </w:r>
    </w:p>
    <w:p w:rsidR="00EB682C" w:rsidRDefault="00EB682C" w:rsidP="00EB6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Предметом  же является дискурс – анализ книги жалоб и предложений как один из инструментов управления организациями. </w:t>
      </w:r>
    </w:p>
    <w:p w:rsidR="00EB682C" w:rsidRPr="00453286" w:rsidRDefault="00EB682C" w:rsidP="00EB682C">
      <w:pPr>
        <w:spacing w:line="360" w:lineRule="auto"/>
        <w:jc w:val="both"/>
        <w:rPr>
          <w:rFonts w:ascii="Times New Roman" w:hAnsi="Times New Roman" w:cs="Times New Roman"/>
          <w:sz w:val="28"/>
          <w:szCs w:val="28"/>
        </w:rPr>
      </w:pPr>
      <w:r w:rsidRPr="00453286">
        <w:rPr>
          <w:rFonts w:ascii="Times New Roman" w:hAnsi="Times New Roman" w:cs="Times New Roman"/>
          <w:sz w:val="28"/>
          <w:szCs w:val="28"/>
        </w:rPr>
        <w:t xml:space="preserve">Цель </w:t>
      </w:r>
      <w:r>
        <w:rPr>
          <w:rFonts w:ascii="Times New Roman" w:hAnsi="Times New Roman" w:cs="Times New Roman"/>
          <w:sz w:val="28"/>
          <w:szCs w:val="28"/>
        </w:rPr>
        <w:t>выпускной квалификационной</w:t>
      </w:r>
      <w:r w:rsidRPr="00453286">
        <w:rPr>
          <w:rFonts w:ascii="Times New Roman" w:hAnsi="Times New Roman" w:cs="Times New Roman"/>
          <w:sz w:val="28"/>
          <w:szCs w:val="28"/>
        </w:rPr>
        <w:t xml:space="preserve"> работы –</w:t>
      </w:r>
      <w:r>
        <w:rPr>
          <w:rFonts w:ascii="Times New Roman" w:hAnsi="Times New Roman" w:cs="Times New Roman"/>
          <w:sz w:val="28"/>
          <w:szCs w:val="28"/>
        </w:rPr>
        <w:t xml:space="preserve"> изучение книг жалоб и предлож</w:t>
      </w:r>
      <w:r>
        <w:rPr>
          <w:rFonts w:ascii="Times New Roman" w:hAnsi="Times New Roman" w:cs="Times New Roman"/>
          <w:sz w:val="28"/>
          <w:szCs w:val="28"/>
        </w:rPr>
        <w:t>е</w:t>
      </w:r>
      <w:r>
        <w:rPr>
          <w:rFonts w:ascii="Times New Roman" w:hAnsi="Times New Roman" w:cs="Times New Roman"/>
          <w:sz w:val="28"/>
          <w:szCs w:val="28"/>
        </w:rPr>
        <w:t>ний</w:t>
      </w:r>
      <w:r w:rsidRPr="00453286">
        <w:rPr>
          <w:rFonts w:ascii="Times New Roman" w:hAnsi="Times New Roman" w:cs="Times New Roman"/>
          <w:sz w:val="28"/>
          <w:szCs w:val="28"/>
        </w:rPr>
        <w:t xml:space="preserve"> как способа</w:t>
      </w:r>
      <w:r>
        <w:rPr>
          <w:rFonts w:ascii="Times New Roman" w:hAnsi="Times New Roman" w:cs="Times New Roman"/>
          <w:sz w:val="28"/>
          <w:szCs w:val="28"/>
        </w:rPr>
        <w:t xml:space="preserve"> управления организациями</w:t>
      </w:r>
      <w:r w:rsidRPr="00453286">
        <w:rPr>
          <w:rFonts w:ascii="Times New Roman" w:hAnsi="Times New Roman" w:cs="Times New Roman"/>
          <w:sz w:val="28"/>
          <w:szCs w:val="28"/>
        </w:rPr>
        <w:t>. Для достижения поставленной цели необходимо решить следующие задачи:</w:t>
      </w:r>
    </w:p>
    <w:p w:rsidR="00EB682C" w:rsidRPr="00EB682C" w:rsidRDefault="00EB682C" w:rsidP="00EB682C">
      <w:pPr>
        <w:pStyle w:val="a3"/>
        <w:numPr>
          <w:ilvl w:val="0"/>
          <w:numId w:val="7"/>
        </w:numPr>
        <w:spacing w:line="360" w:lineRule="auto"/>
        <w:jc w:val="both"/>
        <w:rPr>
          <w:rFonts w:ascii="Times New Roman" w:hAnsi="Times New Roman" w:cs="Times New Roman"/>
          <w:color w:val="FF0000"/>
          <w:sz w:val="28"/>
          <w:szCs w:val="28"/>
        </w:rPr>
      </w:pPr>
      <w:r w:rsidRPr="00EB682C">
        <w:rPr>
          <w:rFonts w:ascii="Times New Roman" w:hAnsi="Times New Roman" w:cs="Times New Roman"/>
          <w:sz w:val="28"/>
          <w:szCs w:val="28"/>
        </w:rPr>
        <w:t>Изучить историю, основные понятия и теоретические основы дискурс - ан</w:t>
      </w:r>
      <w:r w:rsidRPr="00EB682C">
        <w:rPr>
          <w:rFonts w:ascii="Times New Roman" w:hAnsi="Times New Roman" w:cs="Times New Roman"/>
          <w:sz w:val="28"/>
          <w:szCs w:val="28"/>
        </w:rPr>
        <w:t>а</w:t>
      </w:r>
      <w:r w:rsidRPr="00EB682C">
        <w:rPr>
          <w:rFonts w:ascii="Times New Roman" w:hAnsi="Times New Roman" w:cs="Times New Roman"/>
          <w:sz w:val="28"/>
          <w:szCs w:val="28"/>
        </w:rPr>
        <w:t>лиза</w:t>
      </w:r>
    </w:p>
    <w:p w:rsidR="00EB682C" w:rsidRPr="00EB682C" w:rsidRDefault="00EB682C" w:rsidP="00EB682C">
      <w:pPr>
        <w:pStyle w:val="a3"/>
        <w:numPr>
          <w:ilvl w:val="0"/>
          <w:numId w:val="7"/>
        </w:numPr>
        <w:spacing w:line="360" w:lineRule="auto"/>
        <w:jc w:val="both"/>
        <w:rPr>
          <w:rFonts w:ascii="Times New Roman" w:hAnsi="Times New Roman" w:cs="Times New Roman"/>
          <w:color w:val="FF0000"/>
          <w:sz w:val="28"/>
          <w:szCs w:val="28"/>
        </w:rPr>
      </w:pPr>
      <w:r w:rsidRPr="00EB682C">
        <w:rPr>
          <w:rFonts w:ascii="Times New Roman" w:hAnsi="Times New Roman" w:cs="Times New Roman"/>
          <w:sz w:val="28"/>
          <w:szCs w:val="28"/>
        </w:rPr>
        <w:t>Описать концепцию практик в социальных науках и ее вывить ее специф</w:t>
      </w:r>
      <w:r w:rsidRPr="00EB682C">
        <w:rPr>
          <w:rFonts w:ascii="Times New Roman" w:hAnsi="Times New Roman" w:cs="Times New Roman"/>
          <w:sz w:val="28"/>
          <w:szCs w:val="28"/>
        </w:rPr>
        <w:t>и</w:t>
      </w:r>
      <w:r w:rsidRPr="00EB682C">
        <w:rPr>
          <w:rFonts w:ascii="Times New Roman" w:hAnsi="Times New Roman" w:cs="Times New Roman"/>
          <w:sz w:val="28"/>
          <w:szCs w:val="28"/>
        </w:rPr>
        <w:t>ку</w:t>
      </w:r>
    </w:p>
    <w:p w:rsidR="00EB682C" w:rsidRPr="00EB682C" w:rsidRDefault="00EB682C" w:rsidP="00EB682C">
      <w:pPr>
        <w:pStyle w:val="a3"/>
        <w:numPr>
          <w:ilvl w:val="0"/>
          <w:numId w:val="7"/>
        </w:num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Обозначить и</w:t>
      </w:r>
      <w:r w:rsidRPr="00EB682C">
        <w:rPr>
          <w:rFonts w:ascii="Times New Roman" w:hAnsi="Times New Roman" w:cs="Times New Roman"/>
          <w:sz w:val="28"/>
          <w:szCs w:val="28"/>
        </w:rPr>
        <w:t>спользование дискурс – анализа в социальных исследованиях управления</w:t>
      </w:r>
    </w:p>
    <w:p w:rsidR="00EB682C" w:rsidRPr="00EB682C" w:rsidRDefault="00EB682C" w:rsidP="00EB682C">
      <w:pPr>
        <w:pStyle w:val="a3"/>
        <w:numPr>
          <w:ilvl w:val="0"/>
          <w:numId w:val="7"/>
        </w:numPr>
        <w:spacing w:line="360" w:lineRule="auto"/>
        <w:jc w:val="both"/>
        <w:rPr>
          <w:rFonts w:ascii="Times New Roman" w:hAnsi="Times New Roman" w:cs="Times New Roman"/>
          <w:sz w:val="28"/>
          <w:szCs w:val="28"/>
        </w:rPr>
      </w:pPr>
      <w:r w:rsidRPr="00EB682C">
        <w:rPr>
          <w:rFonts w:ascii="Times New Roman" w:hAnsi="Times New Roman" w:cs="Times New Roman"/>
          <w:sz w:val="28"/>
          <w:szCs w:val="28"/>
        </w:rPr>
        <w:t>Дать характеристику объекта исследования</w:t>
      </w:r>
    </w:p>
    <w:p w:rsidR="00EB682C" w:rsidRDefault="00F25B0F" w:rsidP="00EB682C">
      <w:pPr>
        <w:pStyle w:val="a3"/>
        <w:numPr>
          <w:ilvl w:val="0"/>
          <w:numId w:val="7"/>
        </w:numPr>
        <w:spacing w:line="360" w:lineRule="auto"/>
        <w:jc w:val="both"/>
        <w:rPr>
          <w:rFonts w:ascii="Times New Roman" w:hAnsi="Times New Roman" w:cs="Times New Roman"/>
          <w:sz w:val="28"/>
          <w:szCs w:val="28"/>
        </w:rPr>
      </w:pPr>
      <w:r w:rsidRPr="00F25B0F">
        <w:rPr>
          <w:rFonts w:ascii="Times New Roman" w:hAnsi="Times New Roman" w:cs="Times New Roman"/>
          <w:sz w:val="28"/>
          <w:szCs w:val="28"/>
        </w:rPr>
        <w:t xml:space="preserve">Представить </w:t>
      </w:r>
      <w:r>
        <w:rPr>
          <w:rFonts w:ascii="Times New Roman" w:hAnsi="Times New Roman" w:cs="Times New Roman"/>
          <w:sz w:val="28"/>
          <w:szCs w:val="28"/>
        </w:rPr>
        <w:t>исследование и его результаты</w:t>
      </w:r>
    </w:p>
    <w:p w:rsidR="0022698A" w:rsidRPr="00BB3D2F" w:rsidRDefault="0022698A" w:rsidP="00EB682C">
      <w:pPr>
        <w:pStyle w:val="a3"/>
        <w:numPr>
          <w:ilvl w:val="0"/>
          <w:numId w:val="7"/>
        </w:numPr>
        <w:spacing w:line="360" w:lineRule="auto"/>
        <w:jc w:val="both"/>
        <w:rPr>
          <w:rFonts w:ascii="Times New Roman" w:hAnsi="Times New Roman" w:cs="Times New Roman"/>
          <w:sz w:val="28"/>
          <w:szCs w:val="28"/>
        </w:rPr>
      </w:pPr>
      <w:r w:rsidRPr="00BB3D2F">
        <w:rPr>
          <w:rFonts w:ascii="Times New Roman" w:hAnsi="Times New Roman" w:cs="Times New Roman"/>
          <w:sz w:val="28"/>
          <w:szCs w:val="28"/>
        </w:rPr>
        <w:t>Сделать выводы и дать рекомендации</w:t>
      </w:r>
    </w:p>
    <w:p w:rsidR="00330C3A" w:rsidRPr="009231A7" w:rsidRDefault="00330C3A" w:rsidP="00330C3A">
      <w:pPr>
        <w:spacing w:line="360" w:lineRule="auto"/>
        <w:jc w:val="both"/>
        <w:rPr>
          <w:rFonts w:ascii="Times New Roman" w:hAnsi="Times New Roman" w:cs="Times New Roman"/>
          <w:sz w:val="28"/>
          <w:szCs w:val="28"/>
        </w:rPr>
      </w:pPr>
      <w:r w:rsidRPr="009231A7">
        <w:rPr>
          <w:rFonts w:ascii="Times New Roman" w:hAnsi="Times New Roman" w:cs="Times New Roman"/>
          <w:sz w:val="28"/>
          <w:szCs w:val="28"/>
        </w:rPr>
        <w:t>Задачи исследования будут выпо</w:t>
      </w:r>
      <w:r w:rsidR="009231A7" w:rsidRPr="009231A7">
        <w:rPr>
          <w:rFonts w:ascii="Times New Roman" w:hAnsi="Times New Roman" w:cs="Times New Roman"/>
          <w:sz w:val="28"/>
          <w:szCs w:val="28"/>
        </w:rPr>
        <w:t>лнены с использованием следующих социолог</w:t>
      </w:r>
      <w:r w:rsidR="009231A7" w:rsidRPr="009231A7">
        <w:rPr>
          <w:rFonts w:ascii="Times New Roman" w:hAnsi="Times New Roman" w:cs="Times New Roman"/>
          <w:sz w:val="28"/>
          <w:szCs w:val="28"/>
        </w:rPr>
        <w:t>и</w:t>
      </w:r>
      <w:r w:rsidR="009231A7" w:rsidRPr="009231A7">
        <w:rPr>
          <w:rFonts w:ascii="Times New Roman" w:hAnsi="Times New Roman" w:cs="Times New Roman"/>
          <w:sz w:val="28"/>
          <w:szCs w:val="28"/>
        </w:rPr>
        <w:t>ческих  методов</w:t>
      </w:r>
      <w:r w:rsidRPr="009231A7">
        <w:rPr>
          <w:rFonts w:ascii="Times New Roman" w:hAnsi="Times New Roman" w:cs="Times New Roman"/>
          <w:sz w:val="28"/>
          <w:szCs w:val="28"/>
        </w:rPr>
        <w:t>:</w:t>
      </w:r>
    </w:p>
    <w:p w:rsidR="00330C3A" w:rsidRPr="009231A7" w:rsidRDefault="00330C3A" w:rsidP="00330C3A">
      <w:pPr>
        <w:pStyle w:val="a3"/>
        <w:numPr>
          <w:ilvl w:val="0"/>
          <w:numId w:val="8"/>
        </w:numPr>
        <w:spacing w:line="360" w:lineRule="auto"/>
        <w:jc w:val="both"/>
        <w:rPr>
          <w:rFonts w:ascii="Times New Roman" w:hAnsi="Times New Roman" w:cs="Times New Roman"/>
          <w:sz w:val="28"/>
          <w:szCs w:val="28"/>
        </w:rPr>
      </w:pPr>
      <w:r w:rsidRPr="009231A7">
        <w:rPr>
          <w:rFonts w:ascii="Times New Roman" w:hAnsi="Times New Roman" w:cs="Times New Roman"/>
          <w:sz w:val="28"/>
          <w:szCs w:val="28"/>
        </w:rPr>
        <w:t>Дискурс – анализ</w:t>
      </w:r>
    </w:p>
    <w:p w:rsidR="00330C3A" w:rsidRPr="009231A7" w:rsidRDefault="009231A7" w:rsidP="00330C3A">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Анкетный опрос</w:t>
      </w:r>
    </w:p>
    <w:p w:rsidR="00D223AF" w:rsidRDefault="00C75978" w:rsidP="00454A13">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Основной гипотезой</w:t>
      </w:r>
      <w:r w:rsidR="00F5082E">
        <w:rPr>
          <w:rFonts w:ascii="Times New Roman" w:hAnsi="Times New Roman" w:cs="Times New Roman"/>
          <w:sz w:val="28"/>
          <w:szCs w:val="28"/>
        </w:rPr>
        <w:t xml:space="preserve"> пр</w:t>
      </w:r>
      <w:r>
        <w:rPr>
          <w:rFonts w:ascii="Times New Roman" w:hAnsi="Times New Roman" w:cs="Times New Roman"/>
          <w:sz w:val="28"/>
          <w:szCs w:val="28"/>
        </w:rPr>
        <w:t>едставленного исследования является следующее: д</w:t>
      </w:r>
      <w:r w:rsidR="00F5082E" w:rsidRPr="00C75978">
        <w:rPr>
          <w:rFonts w:ascii="Times New Roman" w:hAnsi="Times New Roman" w:cs="Times New Roman"/>
          <w:sz w:val="28"/>
          <w:szCs w:val="28"/>
        </w:rPr>
        <w:t xml:space="preserve">искурс – анализ книг жалоб и предложений </w:t>
      </w:r>
      <w:r w:rsidR="00524DDD" w:rsidRPr="00C75978">
        <w:rPr>
          <w:rFonts w:ascii="Times New Roman" w:hAnsi="Times New Roman" w:cs="Times New Roman"/>
          <w:sz w:val="28"/>
          <w:szCs w:val="28"/>
        </w:rPr>
        <w:t>является эффективным инструментом упра</w:t>
      </w:r>
      <w:r w:rsidR="00524DDD" w:rsidRPr="00C75978">
        <w:rPr>
          <w:rFonts w:ascii="Times New Roman" w:hAnsi="Times New Roman" w:cs="Times New Roman"/>
          <w:sz w:val="28"/>
          <w:szCs w:val="28"/>
        </w:rPr>
        <w:t>в</w:t>
      </w:r>
      <w:r w:rsidR="00524DDD" w:rsidRPr="00C75978">
        <w:rPr>
          <w:rFonts w:ascii="Times New Roman" w:hAnsi="Times New Roman" w:cs="Times New Roman"/>
          <w:sz w:val="28"/>
          <w:szCs w:val="28"/>
        </w:rPr>
        <w:t>ления организациями</w:t>
      </w:r>
      <w:r w:rsidR="00D223AF">
        <w:rPr>
          <w:rFonts w:ascii="Times New Roman" w:hAnsi="Times New Roman" w:cs="Times New Roman"/>
          <w:sz w:val="28"/>
          <w:szCs w:val="28"/>
        </w:rPr>
        <w:t xml:space="preserve">. </w:t>
      </w:r>
    </w:p>
    <w:p w:rsidR="00867D18" w:rsidRDefault="00867D18" w:rsidP="00454A13">
      <w:pPr>
        <w:spacing w:line="360" w:lineRule="auto"/>
        <w:jc w:val="both"/>
        <w:rPr>
          <w:rFonts w:ascii="Times New Roman" w:hAnsi="Times New Roman" w:cs="Times New Roman"/>
          <w:sz w:val="28"/>
          <w:szCs w:val="28"/>
        </w:rPr>
      </w:pPr>
      <w:r>
        <w:rPr>
          <w:rFonts w:ascii="Times New Roman" w:hAnsi="Times New Roman" w:cs="Times New Roman"/>
          <w:sz w:val="28"/>
          <w:szCs w:val="28"/>
        </w:rPr>
        <w:t>Частными гипотезами являются:</w:t>
      </w:r>
    </w:p>
    <w:p w:rsidR="00D223AF" w:rsidRPr="00D223AF" w:rsidRDefault="00D223AF" w:rsidP="00D223AF">
      <w:pPr>
        <w:pStyle w:val="a3"/>
        <w:numPr>
          <w:ilvl w:val="3"/>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Дискурс – анализ делает возможным формирование рекомендаций по упра</w:t>
      </w:r>
      <w:r>
        <w:rPr>
          <w:rFonts w:ascii="Times New Roman" w:hAnsi="Times New Roman" w:cs="Times New Roman"/>
          <w:sz w:val="28"/>
          <w:szCs w:val="28"/>
        </w:rPr>
        <w:t>в</w:t>
      </w:r>
      <w:r>
        <w:rPr>
          <w:rFonts w:ascii="Times New Roman" w:hAnsi="Times New Roman" w:cs="Times New Roman"/>
          <w:sz w:val="28"/>
          <w:szCs w:val="28"/>
        </w:rPr>
        <w:t>лению организацией и улучшению качества обслуживания.</w:t>
      </w:r>
    </w:p>
    <w:p w:rsidR="00867D18" w:rsidRDefault="00867D18" w:rsidP="00867D18">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Грамотное расположение навигации в музеях (обозначения, указатели, та</w:t>
      </w:r>
      <w:r>
        <w:rPr>
          <w:rFonts w:ascii="Times New Roman" w:hAnsi="Times New Roman" w:cs="Times New Roman"/>
          <w:sz w:val="28"/>
          <w:szCs w:val="28"/>
        </w:rPr>
        <w:t>б</w:t>
      </w:r>
      <w:r>
        <w:rPr>
          <w:rFonts w:ascii="Times New Roman" w:hAnsi="Times New Roman" w:cs="Times New Roman"/>
          <w:sz w:val="28"/>
          <w:szCs w:val="28"/>
        </w:rPr>
        <w:t xml:space="preserve">лички) влияет на формирование впечатления об </w:t>
      </w:r>
      <w:r w:rsidR="00942017">
        <w:rPr>
          <w:rFonts w:ascii="Times New Roman" w:hAnsi="Times New Roman" w:cs="Times New Roman"/>
          <w:sz w:val="28"/>
          <w:szCs w:val="28"/>
        </w:rPr>
        <w:t>уровне обслуживания</w:t>
      </w:r>
      <w:r>
        <w:rPr>
          <w:rFonts w:ascii="Times New Roman" w:hAnsi="Times New Roman" w:cs="Times New Roman"/>
          <w:sz w:val="28"/>
          <w:szCs w:val="28"/>
        </w:rPr>
        <w:t>.</w:t>
      </w:r>
    </w:p>
    <w:p w:rsidR="00867D18" w:rsidRDefault="00434CC4" w:rsidP="00867D18">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Знание персоналом иностранных языков является важным фактором фо</w:t>
      </w:r>
      <w:r>
        <w:rPr>
          <w:rFonts w:ascii="Times New Roman" w:hAnsi="Times New Roman" w:cs="Times New Roman"/>
          <w:sz w:val="28"/>
          <w:szCs w:val="28"/>
        </w:rPr>
        <w:t>р</w:t>
      </w:r>
      <w:r>
        <w:rPr>
          <w:rFonts w:ascii="Times New Roman" w:hAnsi="Times New Roman" w:cs="Times New Roman"/>
          <w:sz w:val="28"/>
          <w:szCs w:val="28"/>
        </w:rPr>
        <w:t>мирования уровня качества обслуживания.</w:t>
      </w:r>
    </w:p>
    <w:p w:rsidR="00434CC4" w:rsidRDefault="00434CC4" w:rsidP="00867D18">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Активное взаимодействие персонала музея с посетителями повышают вп</w:t>
      </w:r>
      <w:r>
        <w:rPr>
          <w:rFonts w:ascii="Times New Roman" w:hAnsi="Times New Roman" w:cs="Times New Roman"/>
          <w:sz w:val="28"/>
          <w:szCs w:val="28"/>
        </w:rPr>
        <w:t>е</w:t>
      </w:r>
      <w:r>
        <w:rPr>
          <w:rFonts w:ascii="Times New Roman" w:hAnsi="Times New Roman" w:cs="Times New Roman"/>
          <w:sz w:val="28"/>
          <w:szCs w:val="28"/>
        </w:rPr>
        <w:t>чатление об уровне качества обслуживания.</w:t>
      </w:r>
    </w:p>
    <w:p w:rsidR="00434CC4" w:rsidRPr="00434CC4" w:rsidRDefault="00434CC4" w:rsidP="00434CC4">
      <w:pPr>
        <w:spacing w:line="360" w:lineRule="auto"/>
        <w:ind w:left="360"/>
        <w:jc w:val="both"/>
        <w:rPr>
          <w:rFonts w:ascii="Times New Roman" w:hAnsi="Times New Roman" w:cs="Times New Roman"/>
          <w:sz w:val="28"/>
          <w:szCs w:val="28"/>
        </w:rPr>
      </w:pPr>
    </w:p>
    <w:p w:rsidR="00EB682C" w:rsidRPr="00330C3A" w:rsidRDefault="00EB682C" w:rsidP="00EB682C">
      <w:pPr>
        <w:spacing w:line="360" w:lineRule="auto"/>
        <w:jc w:val="both"/>
        <w:rPr>
          <w:rFonts w:ascii="Times New Roman" w:hAnsi="Times New Roman" w:cs="Times New Roman"/>
          <w:sz w:val="28"/>
          <w:szCs w:val="28"/>
        </w:rPr>
      </w:pPr>
      <w:r w:rsidRPr="00330C3A">
        <w:rPr>
          <w:rFonts w:ascii="Times New Roman" w:hAnsi="Times New Roman" w:cs="Times New Roman"/>
          <w:sz w:val="28"/>
          <w:szCs w:val="28"/>
        </w:rPr>
        <w:t xml:space="preserve">Данная работа </w:t>
      </w:r>
      <w:r w:rsidR="00330C3A">
        <w:rPr>
          <w:rFonts w:ascii="Times New Roman" w:hAnsi="Times New Roman" w:cs="Times New Roman"/>
          <w:sz w:val="28"/>
          <w:szCs w:val="28"/>
        </w:rPr>
        <w:t>состоит из введения, теоретической части, эмпирической части,  заключения и приложений.</w:t>
      </w:r>
      <w:r w:rsidRPr="00330C3A">
        <w:rPr>
          <w:rFonts w:ascii="Times New Roman" w:hAnsi="Times New Roman" w:cs="Times New Roman"/>
          <w:sz w:val="28"/>
          <w:szCs w:val="28"/>
        </w:rPr>
        <w:t xml:space="preserve"> В первой части уделяется особое внимание сначала общим понятиям </w:t>
      </w:r>
      <w:r w:rsidR="00330C3A">
        <w:rPr>
          <w:rFonts w:ascii="Times New Roman" w:hAnsi="Times New Roman" w:cs="Times New Roman"/>
          <w:sz w:val="28"/>
          <w:szCs w:val="28"/>
        </w:rPr>
        <w:t xml:space="preserve">и теоретическим основам дискурс – анализа как методологии изучения социально – управленческих практик, </w:t>
      </w:r>
      <w:r w:rsidRPr="00330C3A">
        <w:rPr>
          <w:rFonts w:ascii="Times New Roman" w:hAnsi="Times New Roman" w:cs="Times New Roman"/>
          <w:sz w:val="28"/>
          <w:szCs w:val="28"/>
        </w:rPr>
        <w:t>затем описывае</w:t>
      </w:r>
      <w:r w:rsidR="00330C3A">
        <w:rPr>
          <w:rFonts w:ascii="Times New Roman" w:hAnsi="Times New Roman" w:cs="Times New Roman"/>
          <w:sz w:val="28"/>
          <w:szCs w:val="28"/>
        </w:rPr>
        <w:t>тся специфика дискурс – анализа и его использование в социальных исследованиях управления.</w:t>
      </w:r>
      <w:r w:rsidRPr="00330C3A">
        <w:rPr>
          <w:rFonts w:ascii="Times New Roman" w:hAnsi="Times New Roman" w:cs="Times New Roman"/>
          <w:sz w:val="28"/>
          <w:szCs w:val="28"/>
        </w:rPr>
        <w:t xml:space="preserve"> Во второй части внимание фокусируется на исследов</w:t>
      </w:r>
      <w:r w:rsidR="00330C3A">
        <w:rPr>
          <w:rFonts w:ascii="Times New Roman" w:hAnsi="Times New Roman" w:cs="Times New Roman"/>
          <w:sz w:val="28"/>
          <w:szCs w:val="28"/>
        </w:rPr>
        <w:t>ании</w:t>
      </w:r>
      <w:r w:rsidRPr="00330C3A">
        <w:rPr>
          <w:rFonts w:ascii="Times New Roman" w:hAnsi="Times New Roman" w:cs="Times New Roman"/>
          <w:sz w:val="28"/>
          <w:szCs w:val="28"/>
        </w:rPr>
        <w:t xml:space="preserve"> ВКР, а </w:t>
      </w:r>
      <w:r w:rsidR="00330C3A">
        <w:rPr>
          <w:rFonts w:ascii="Times New Roman" w:hAnsi="Times New Roman" w:cs="Times New Roman"/>
          <w:sz w:val="28"/>
          <w:szCs w:val="28"/>
        </w:rPr>
        <w:t>также предста</w:t>
      </w:r>
      <w:r w:rsidR="00330C3A">
        <w:rPr>
          <w:rFonts w:ascii="Times New Roman" w:hAnsi="Times New Roman" w:cs="Times New Roman"/>
          <w:sz w:val="28"/>
          <w:szCs w:val="28"/>
        </w:rPr>
        <w:t>в</w:t>
      </w:r>
      <w:r w:rsidR="00330C3A">
        <w:rPr>
          <w:rFonts w:ascii="Times New Roman" w:hAnsi="Times New Roman" w:cs="Times New Roman"/>
          <w:sz w:val="28"/>
          <w:szCs w:val="28"/>
        </w:rPr>
        <w:t xml:space="preserve">ляется программа исследования. </w:t>
      </w:r>
    </w:p>
    <w:p w:rsidR="00D50946" w:rsidRDefault="00330C3A">
      <w:r>
        <w:br w:type="page"/>
      </w:r>
    </w:p>
    <w:p w:rsidR="000E3223" w:rsidRPr="00F72F51" w:rsidRDefault="007A29EA" w:rsidP="00F72F51">
      <w:pPr>
        <w:spacing w:line="360" w:lineRule="auto"/>
        <w:jc w:val="center"/>
        <w:rPr>
          <w:rFonts w:ascii="Arial" w:hAnsi="Arial" w:cs="Arial"/>
          <w:b/>
          <w:i/>
          <w:sz w:val="32"/>
          <w:szCs w:val="32"/>
        </w:rPr>
      </w:pPr>
      <w:r w:rsidRPr="00F72F51">
        <w:rPr>
          <w:rFonts w:ascii="Arial" w:hAnsi="Arial" w:cs="Arial"/>
          <w:b/>
          <w:sz w:val="32"/>
          <w:szCs w:val="32"/>
        </w:rPr>
        <w:lastRenderedPageBreak/>
        <w:t xml:space="preserve">ГЛАВА 1. </w:t>
      </w:r>
      <w:r w:rsidRPr="00F72F51">
        <w:rPr>
          <w:rFonts w:ascii="Arial" w:hAnsi="Arial" w:cs="Arial"/>
          <w:b/>
          <w:bCs/>
          <w:sz w:val="32"/>
          <w:szCs w:val="32"/>
        </w:rPr>
        <w:t>ДИСКУРС – АНАЛИЗ КАК МЕТОДОЛОГИЯ ИЗУЧ</w:t>
      </w:r>
      <w:r w:rsidRPr="00F72F51">
        <w:rPr>
          <w:rFonts w:ascii="Arial" w:hAnsi="Arial" w:cs="Arial"/>
          <w:b/>
          <w:bCs/>
          <w:sz w:val="32"/>
          <w:szCs w:val="32"/>
        </w:rPr>
        <w:t>Е</w:t>
      </w:r>
      <w:r w:rsidRPr="00F72F51">
        <w:rPr>
          <w:rFonts w:ascii="Arial" w:hAnsi="Arial" w:cs="Arial"/>
          <w:b/>
          <w:bCs/>
          <w:sz w:val="32"/>
          <w:szCs w:val="32"/>
        </w:rPr>
        <w:t>НИЯ СОЦИАЛЬНО – УПРАВЛЕНЧЕСКИХ ПРАКТИК</w:t>
      </w:r>
    </w:p>
    <w:p w:rsidR="009C6551" w:rsidRPr="00F72F51" w:rsidRDefault="00F72F51" w:rsidP="00F72F51">
      <w:pPr>
        <w:pStyle w:val="a3"/>
        <w:numPr>
          <w:ilvl w:val="1"/>
          <w:numId w:val="2"/>
        </w:numPr>
        <w:spacing w:line="360" w:lineRule="auto"/>
        <w:jc w:val="center"/>
        <w:rPr>
          <w:rFonts w:ascii="Times New Roman" w:hAnsi="Times New Roman" w:cs="Times New Roman"/>
          <w:b/>
          <w:sz w:val="32"/>
          <w:szCs w:val="32"/>
        </w:rPr>
      </w:pPr>
      <w:r w:rsidRPr="00F72F51">
        <w:rPr>
          <w:rFonts w:ascii="Times New Roman" w:hAnsi="Times New Roman" w:cs="Times New Roman"/>
          <w:b/>
          <w:sz w:val="32"/>
          <w:szCs w:val="32"/>
        </w:rPr>
        <w:t>О</w:t>
      </w:r>
      <w:r w:rsidR="000E3223" w:rsidRPr="00F72F51">
        <w:rPr>
          <w:rFonts w:ascii="Times New Roman" w:hAnsi="Times New Roman" w:cs="Times New Roman"/>
          <w:b/>
          <w:sz w:val="32"/>
          <w:szCs w:val="32"/>
        </w:rPr>
        <w:t>сновные понятия и теоретические основы дискурс - анализа</w:t>
      </w:r>
    </w:p>
    <w:p w:rsidR="00A069A4" w:rsidRPr="00A069A4" w:rsidRDefault="00A069A4" w:rsidP="00A069A4">
      <w:pPr>
        <w:pStyle w:val="a8"/>
        <w:shd w:val="clear" w:color="auto" w:fill="FFFFFF"/>
        <w:spacing w:before="120" w:beforeAutospacing="0" w:after="120" w:afterAutospacing="0" w:line="360" w:lineRule="auto"/>
        <w:jc w:val="both"/>
        <w:rPr>
          <w:sz w:val="28"/>
          <w:szCs w:val="28"/>
        </w:rPr>
      </w:pPr>
      <w:r w:rsidRPr="00A069A4">
        <w:rPr>
          <w:sz w:val="28"/>
          <w:szCs w:val="28"/>
        </w:rPr>
        <w:t>Истоки дискурс – анализа могут быть определены многими способами, так как он является междисциплинарным направлением и может быть использован разными науками для достижения</w:t>
      </w:r>
      <w:r>
        <w:rPr>
          <w:sz w:val="28"/>
          <w:szCs w:val="28"/>
        </w:rPr>
        <w:t xml:space="preserve"> разнообразных задач. Для того </w:t>
      </w:r>
      <w:r w:rsidRPr="00A069A4">
        <w:rPr>
          <w:sz w:val="28"/>
          <w:szCs w:val="28"/>
        </w:rPr>
        <w:t xml:space="preserve">чтобы раскрыть дискурс – анализ с социологической стороны, была выбрана Франкфуртская школа и </w:t>
      </w:r>
      <w:r w:rsidR="00CB335F">
        <w:rPr>
          <w:sz w:val="28"/>
          <w:szCs w:val="28"/>
        </w:rPr>
        <w:t>ко</w:t>
      </w:r>
      <w:r w:rsidR="00CB335F">
        <w:rPr>
          <w:sz w:val="28"/>
          <w:szCs w:val="28"/>
        </w:rPr>
        <w:t>м</w:t>
      </w:r>
      <w:r w:rsidR="00CB335F">
        <w:rPr>
          <w:sz w:val="28"/>
          <w:szCs w:val="28"/>
        </w:rPr>
        <w:t xml:space="preserve">муникативная теория </w:t>
      </w:r>
      <w:r w:rsidRPr="00A069A4">
        <w:rPr>
          <w:sz w:val="28"/>
          <w:szCs w:val="28"/>
        </w:rPr>
        <w:t xml:space="preserve">Ю. </w:t>
      </w:r>
      <w:proofErr w:type="spellStart"/>
      <w:r w:rsidRPr="00A069A4">
        <w:rPr>
          <w:sz w:val="28"/>
          <w:szCs w:val="28"/>
        </w:rPr>
        <w:t>Хабермас</w:t>
      </w:r>
      <w:r w:rsidR="00CB335F">
        <w:rPr>
          <w:sz w:val="28"/>
          <w:szCs w:val="28"/>
        </w:rPr>
        <w:t>а</w:t>
      </w:r>
      <w:proofErr w:type="spellEnd"/>
      <w:r w:rsidRPr="00A069A4">
        <w:rPr>
          <w:sz w:val="28"/>
          <w:szCs w:val="28"/>
        </w:rPr>
        <w:t xml:space="preserve">.  </w:t>
      </w:r>
    </w:p>
    <w:p w:rsidR="003A69FC" w:rsidRPr="00A7065F" w:rsidRDefault="00680D79" w:rsidP="00A069A4">
      <w:pPr>
        <w:pStyle w:val="a8"/>
        <w:shd w:val="clear" w:color="auto" w:fill="FFFFFF"/>
        <w:spacing w:before="120" w:beforeAutospacing="0" w:after="120" w:afterAutospacing="0" w:line="360" w:lineRule="auto"/>
        <w:jc w:val="both"/>
        <w:rPr>
          <w:sz w:val="28"/>
          <w:szCs w:val="28"/>
        </w:rPr>
      </w:pPr>
      <w:r>
        <w:rPr>
          <w:sz w:val="28"/>
          <w:szCs w:val="28"/>
        </w:rPr>
        <w:t>Такое п</w:t>
      </w:r>
      <w:r w:rsidR="005A35DC">
        <w:rPr>
          <w:sz w:val="28"/>
          <w:szCs w:val="28"/>
        </w:rPr>
        <w:t>онятие</w:t>
      </w:r>
      <w:r>
        <w:rPr>
          <w:sz w:val="28"/>
          <w:szCs w:val="28"/>
        </w:rPr>
        <w:t xml:space="preserve"> как дискурс – анализ</w:t>
      </w:r>
      <w:r w:rsidR="005A35DC">
        <w:rPr>
          <w:sz w:val="28"/>
          <w:szCs w:val="28"/>
        </w:rPr>
        <w:t xml:space="preserve"> тесно связано с критической лингвистикой. </w:t>
      </w:r>
      <w:r>
        <w:rPr>
          <w:sz w:val="28"/>
          <w:szCs w:val="28"/>
        </w:rPr>
        <w:t>Одним из наилучших определений</w:t>
      </w:r>
      <w:r w:rsidR="005A35DC">
        <w:rPr>
          <w:sz w:val="28"/>
          <w:szCs w:val="28"/>
        </w:rPr>
        <w:t xml:space="preserve"> критической лингвистики</w:t>
      </w:r>
      <w:r w:rsidR="005E34ED" w:rsidRPr="00A069A4">
        <w:rPr>
          <w:sz w:val="28"/>
          <w:szCs w:val="28"/>
        </w:rPr>
        <w:t xml:space="preserve"> и кри</w:t>
      </w:r>
      <w:r w:rsidR="005A35DC">
        <w:rPr>
          <w:sz w:val="28"/>
          <w:szCs w:val="28"/>
        </w:rPr>
        <w:t>тического</w:t>
      </w:r>
      <w:r w:rsidR="005E34ED" w:rsidRPr="00A069A4">
        <w:rPr>
          <w:sz w:val="28"/>
          <w:szCs w:val="28"/>
        </w:rPr>
        <w:t xml:space="preserve"> ан</w:t>
      </w:r>
      <w:r w:rsidR="005E34ED" w:rsidRPr="00A069A4">
        <w:rPr>
          <w:sz w:val="28"/>
          <w:szCs w:val="28"/>
        </w:rPr>
        <w:t>а</w:t>
      </w:r>
      <w:r w:rsidR="005E34ED" w:rsidRPr="00A069A4">
        <w:rPr>
          <w:sz w:val="28"/>
          <w:szCs w:val="28"/>
        </w:rPr>
        <w:t>лиз</w:t>
      </w:r>
      <w:r w:rsidR="005A35DC">
        <w:rPr>
          <w:sz w:val="28"/>
          <w:szCs w:val="28"/>
        </w:rPr>
        <w:t>а</w:t>
      </w:r>
      <w:r w:rsidR="005E34ED" w:rsidRPr="00A069A4">
        <w:rPr>
          <w:sz w:val="28"/>
          <w:szCs w:val="28"/>
        </w:rPr>
        <w:t xml:space="preserve"> дискурса </w:t>
      </w:r>
      <w:r>
        <w:rPr>
          <w:sz w:val="28"/>
          <w:szCs w:val="28"/>
        </w:rPr>
        <w:t>является</w:t>
      </w:r>
      <w:r w:rsidR="005A35DC">
        <w:rPr>
          <w:sz w:val="28"/>
          <w:szCs w:val="28"/>
        </w:rPr>
        <w:t xml:space="preserve"> следующее: </w:t>
      </w:r>
      <w:r w:rsidR="00A069A4">
        <w:rPr>
          <w:sz w:val="28"/>
          <w:szCs w:val="28"/>
        </w:rPr>
        <w:t>«единая перспектива при осуще</w:t>
      </w:r>
      <w:r w:rsidR="005E34ED" w:rsidRPr="00A069A4">
        <w:rPr>
          <w:sz w:val="28"/>
          <w:szCs w:val="28"/>
        </w:rPr>
        <w:t>ствлении яз</w:t>
      </w:r>
      <w:r w:rsidR="005E34ED" w:rsidRPr="00A069A4">
        <w:rPr>
          <w:sz w:val="28"/>
          <w:szCs w:val="28"/>
        </w:rPr>
        <w:t>ы</w:t>
      </w:r>
      <w:r w:rsidR="005E34ED" w:rsidRPr="00A069A4">
        <w:rPr>
          <w:sz w:val="28"/>
          <w:szCs w:val="28"/>
        </w:rPr>
        <w:t>ков</w:t>
      </w:r>
      <w:r w:rsidR="00A069A4">
        <w:rPr>
          <w:sz w:val="28"/>
          <w:szCs w:val="28"/>
        </w:rPr>
        <w:t>ого, семиотического или дискур</w:t>
      </w:r>
      <w:r w:rsidR="00050D2E">
        <w:rPr>
          <w:sz w:val="28"/>
          <w:szCs w:val="28"/>
        </w:rPr>
        <w:t xml:space="preserve">сивного анализа». </w:t>
      </w:r>
      <w:r w:rsidR="00050D2E">
        <w:rPr>
          <w:rStyle w:val="a6"/>
          <w:sz w:val="28"/>
          <w:szCs w:val="28"/>
        </w:rPr>
        <w:footnoteReference w:id="1"/>
      </w:r>
      <w:r w:rsidR="005A35DC">
        <w:rPr>
          <w:sz w:val="28"/>
          <w:szCs w:val="28"/>
        </w:rPr>
        <w:t xml:space="preserve"> </w:t>
      </w:r>
      <w:r>
        <w:rPr>
          <w:sz w:val="28"/>
          <w:szCs w:val="28"/>
        </w:rPr>
        <w:t>П</w:t>
      </w:r>
      <w:r w:rsidR="005A35DC">
        <w:rPr>
          <w:sz w:val="28"/>
          <w:szCs w:val="28"/>
        </w:rPr>
        <w:t>онятие единой перспе</w:t>
      </w:r>
      <w:r w:rsidR="005A35DC">
        <w:rPr>
          <w:sz w:val="28"/>
          <w:szCs w:val="28"/>
        </w:rPr>
        <w:t>к</w:t>
      </w:r>
      <w:r w:rsidR="005A35DC">
        <w:rPr>
          <w:sz w:val="28"/>
          <w:szCs w:val="28"/>
        </w:rPr>
        <w:t>тивы</w:t>
      </w:r>
      <w:r>
        <w:rPr>
          <w:sz w:val="28"/>
          <w:szCs w:val="28"/>
        </w:rPr>
        <w:t>, которое было упомянуто выше,</w:t>
      </w:r>
      <w:r w:rsidR="005A35DC">
        <w:rPr>
          <w:sz w:val="28"/>
          <w:szCs w:val="28"/>
        </w:rPr>
        <w:t xml:space="preserve"> </w:t>
      </w:r>
      <w:r w:rsidR="005E34ED" w:rsidRPr="00A069A4">
        <w:rPr>
          <w:sz w:val="28"/>
          <w:szCs w:val="28"/>
        </w:rPr>
        <w:t>от</w:t>
      </w:r>
      <w:r w:rsidR="00050D2E">
        <w:rPr>
          <w:sz w:val="28"/>
          <w:szCs w:val="28"/>
        </w:rPr>
        <w:t xml:space="preserve">носится к термину </w:t>
      </w:r>
      <w:proofErr w:type="gramStart"/>
      <w:r w:rsidR="00050D2E">
        <w:rPr>
          <w:sz w:val="28"/>
          <w:szCs w:val="28"/>
        </w:rPr>
        <w:t>критическ</w:t>
      </w:r>
      <w:r w:rsidR="005E34ED" w:rsidRPr="00A069A4">
        <w:rPr>
          <w:sz w:val="28"/>
          <w:szCs w:val="28"/>
        </w:rPr>
        <w:t>ая</w:t>
      </w:r>
      <w:proofErr w:type="gramEnd"/>
      <w:r w:rsidR="005E34ED" w:rsidRPr="00A069A4">
        <w:rPr>
          <w:sz w:val="28"/>
          <w:szCs w:val="28"/>
        </w:rPr>
        <w:t>, возни</w:t>
      </w:r>
      <w:r w:rsidR="005E34ED" w:rsidRPr="00A069A4">
        <w:rPr>
          <w:sz w:val="28"/>
          <w:szCs w:val="28"/>
        </w:rPr>
        <w:t>к</w:t>
      </w:r>
      <w:r w:rsidR="005E34ED" w:rsidRPr="00A069A4">
        <w:rPr>
          <w:sz w:val="28"/>
          <w:szCs w:val="28"/>
        </w:rPr>
        <w:t>шему под влиянием Франкфуртской школы</w:t>
      </w:r>
      <w:r w:rsidR="005A35DC">
        <w:rPr>
          <w:sz w:val="28"/>
          <w:szCs w:val="28"/>
        </w:rPr>
        <w:t>, а</w:t>
      </w:r>
      <w:r w:rsidR="005E34ED" w:rsidRPr="00A069A4">
        <w:rPr>
          <w:sz w:val="28"/>
          <w:szCs w:val="28"/>
        </w:rPr>
        <w:t xml:space="preserve"> в осо</w:t>
      </w:r>
      <w:r w:rsidR="005A35DC">
        <w:rPr>
          <w:sz w:val="28"/>
          <w:szCs w:val="28"/>
        </w:rPr>
        <w:t xml:space="preserve">бенности благодаря Ю. </w:t>
      </w:r>
      <w:proofErr w:type="spellStart"/>
      <w:r w:rsidR="005A35DC">
        <w:rPr>
          <w:sz w:val="28"/>
          <w:szCs w:val="28"/>
        </w:rPr>
        <w:t>Х</w:t>
      </w:r>
      <w:r w:rsidR="005A35DC">
        <w:rPr>
          <w:sz w:val="28"/>
          <w:szCs w:val="28"/>
        </w:rPr>
        <w:t>а</w:t>
      </w:r>
      <w:r w:rsidR="005A35DC">
        <w:rPr>
          <w:sz w:val="28"/>
          <w:szCs w:val="28"/>
        </w:rPr>
        <w:t>бермасу</w:t>
      </w:r>
      <w:proofErr w:type="spellEnd"/>
      <w:r w:rsidR="005E34ED" w:rsidRPr="00A069A4">
        <w:rPr>
          <w:sz w:val="28"/>
          <w:szCs w:val="28"/>
        </w:rPr>
        <w:t xml:space="preserve">. </w:t>
      </w:r>
      <w:r w:rsidR="005A35DC">
        <w:rPr>
          <w:sz w:val="28"/>
          <w:szCs w:val="28"/>
        </w:rPr>
        <w:t xml:space="preserve">Нужно принять во внимание, что в процессе человеческой деятельности </w:t>
      </w:r>
      <w:r w:rsidR="00895332">
        <w:rPr>
          <w:sz w:val="28"/>
          <w:szCs w:val="28"/>
        </w:rPr>
        <w:t xml:space="preserve">взаимосвязи и </w:t>
      </w:r>
      <w:proofErr w:type="spellStart"/>
      <w:r w:rsidR="00895332">
        <w:rPr>
          <w:sz w:val="28"/>
          <w:szCs w:val="28"/>
        </w:rPr>
        <w:t>причинно</w:t>
      </w:r>
      <w:proofErr w:type="spellEnd"/>
      <w:r w:rsidR="00895332">
        <w:rPr>
          <w:sz w:val="28"/>
          <w:szCs w:val="28"/>
        </w:rPr>
        <w:t xml:space="preserve"> – следственные связи вещей могут быть изменены и и</w:t>
      </w:r>
      <w:r w:rsidR="00895332">
        <w:rPr>
          <w:sz w:val="28"/>
          <w:szCs w:val="28"/>
        </w:rPr>
        <w:t>с</w:t>
      </w:r>
      <w:r w:rsidR="00895332">
        <w:rPr>
          <w:sz w:val="28"/>
          <w:szCs w:val="28"/>
        </w:rPr>
        <w:t>кажены практически полностью. Поэтому определение «критический»</w:t>
      </w:r>
      <w:r w:rsidR="005E34ED" w:rsidRPr="00A069A4">
        <w:rPr>
          <w:sz w:val="28"/>
          <w:szCs w:val="28"/>
        </w:rPr>
        <w:t xml:space="preserve"> оз</w:t>
      </w:r>
      <w:r w:rsidR="00895332">
        <w:rPr>
          <w:sz w:val="28"/>
          <w:szCs w:val="28"/>
        </w:rPr>
        <w:t xml:space="preserve">начает, по сути, попытку выявить взаимосвязь вещей. </w:t>
      </w:r>
      <w:r w:rsidR="002711AA">
        <w:rPr>
          <w:sz w:val="28"/>
          <w:szCs w:val="28"/>
        </w:rPr>
        <w:t>Можно привести пример</w:t>
      </w:r>
      <w:r w:rsidR="005E34ED" w:rsidRPr="00A069A4">
        <w:rPr>
          <w:sz w:val="28"/>
          <w:szCs w:val="28"/>
        </w:rPr>
        <w:t>,</w:t>
      </w:r>
      <w:r w:rsidR="002711AA">
        <w:rPr>
          <w:sz w:val="28"/>
          <w:szCs w:val="28"/>
        </w:rPr>
        <w:t xml:space="preserve"> что те </w:t>
      </w:r>
      <w:r w:rsidR="005E34ED" w:rsidRPr="00A069A4">
        <w:rPr>
          <w:sz w:val="28"/>
          <w:szCs w:val="28"/>
        </w:rPr>
        <w:t>а</w:t>
      </w:r>
      <w:r w:rsidR="005E34ED" w:rsidRPr="00A069A4">
        <w:rPr>
          <w:sz w:val="28"/>
          <w:szCs w:val="28"/>
        </w:rPr>
        <w:t>р</w:t>
      </w:r>
      <w:r w:rsidR="005E34ED" w:rsidRPr="00A069A4">
        <w:rPr>
          <w:sz w:val="28"/>
          <w:szCs w:val="28"/>
        </w:rPr>
        <w:t>гументы</w:t>
      </w:r>
      <w:r w:rsidR="002711AA">
        <w:rPr>
          <w:sz w:val="28"/>
          <w:szCs w:val="28"/>
        </w:rPr>
        <w:t>, которые не выражены прямо</w:t>
      </w:r>
      <w:r w:rsidR="005E34ED" w:rsidRPr="00A069A4">
        <w:rPr>
          <w:sz w:val="28"/>
          <w:szCs w:val="28"/>
        </w:rPr>
        <w:t xml:space="preserve"> и туманные тексты подвергаются </w:t>
      </w:r>
      <w:r w:rsidR="002711AA">
        <w:rPr>
          <w:sz w:val="28"/>
          <w:szCs w:val="28"/>
        </w:rPr>
        <w:t>сущ</w:t>
      </w:r>
      <w:r w:rsidR="002711AA">
        <w:rPr>
          <w:sz w:val="28"/>
          <w:szCs w:val="28"/>
        </w:rPr>
        <w:t>е</w:t>
      </w:r>
      <w:r w:rsidR="002711AA">
        <w:rPr>
          <w:sz w:val="28"/>
          <w:szCs w:val="28"/>
        </w:rPr>
        <w:t>ственным изменениям, а</w:t>
      </w:r>
      <w:r w:rsidR="005E34ED" w:rsidRPr="00A069A4">
        <w:rPr>
          <w:sz w:val="28"/>
          <w:szCs w:val="28"/>
        </w:rPr>
        <w:t xml:space="preserve"> содержащиеся в них скрытые значения раскрываются. </w:t>
      </w:r>
      <w:r w:rsidR="00EF2AC9">
        <w:rPr>
          <w:sz w:val="28"/>
          <w:szCs w:val="28"/>
        </w:rPr>
        <w:t>В ходе</w:t>
      </w:r>
      <w:r w:rsidR="00896606">
        <w:rPr>
          <w:sz w:val="28"/>
          <w:szCs w:val="28"/>
        </w:rPr>
        <w:t xml:space="preserve"> критического</w:t>
      </w:r>
      <w:r w:rsidR="005E34ED" w:rsidRPr="00A069A4">
        <w:rPr>
          <w:sz w:val="28"/>
          <w:szCs w:val="28"/>
        </w:rPr>
        <w:t xml:space="preserve"> анализ</w:t>
      </w:r>
      <w:r w:rsidR="00896606">
        <w:rPr>
          <w:sz w:val="28"/>
          <w:szCs w:val="28"/>
        </w:rPr>
        <w:t xml:space="preserve">а </w:t>
      </w:r>
      <w:r w:rsidR="00EF2AC9">
        <w:rPr>
          <w:sz w:val="28"/>
          <w:szCs w:val="28"/>
        </w:rPr>
        <w:t xml:space="preserve">ученые соотносят </w:t>
      </w:r>
      <w:r w:rsidR="005E34ED" w:rsidRPr="00A069A4">
        <w:rPr>
          <w:sz w:val="28"/>
          <w:szCs w:val="28"/>
        </w:rPr>
        <w:t>т</w:t>
      </w:r>
      <w:r w:rsidR="00896606">
        <w:rPr>
          <w:sz w:val="28"/>
          <w:szCs w:val="28"/>
        </w:rPr>
        <w:t>екст</w:t>
      </w:r>
      <w:r w:rsidR="00EF2AC9">
        <w:rPr>
          <w:sz w:val="28"/>
          <w:szCs w:val="28"/>
        </w:rPr>
        <w:t>, который они анализируют,</w:t>
      </w:r>
      <w:r w:rsidR="00896606">
        <w:rPr>
          <w:sz w:val="28"/>
          <w:szCs w:val="28"/>
        </w:rPr>
        <w:t xml:space="preserve"> с другими видами дискурса </w:t>
      </w:r>
      <w:r w:rsidR="005E34ED" w:rsidRPr="00A069A4">
        <w:rPr>
          <w:sz w:val="28"/>
          <w:szCs w:val="28"/>
        </w:rPr>
        <w:t>и с историческим и синхронным контекстом.</w:t>
      </w:r>
      <w:r w:rsidR="00896606">
        <w:rPr>
          <w:sz w:val="28"/>
          <w:szCs w:val="28"/>
        </w:rPr>
        <w:t xml:space="preserve"> Такое п</w:t>
      </w:r>
      <w:r w:rsidR="00896606">
        <w:rPr>
          <w:sz w:val="28"/>
          <w:szCs w:val="28"/>
        </w:rPr>
        <w:t>о</w:t>
      </w:r>
      <w:r w:rsidR="00896606">
        <w:rPr>
          <w:sz w:val="28"/>
          <w:szCs w:val="28"/>
        </w:rPr>
        <w:t xml:space="preserve">нятие называется </w:t>
      </w:r>
      <w:proofErr w:type="spellStart"/>
      <w:r w:rsidR="00896606">
        <w:rPr>
          <w:sz w:val="28"/>
          <w:szCs w:val="28"/>
        </w:rPr>
        <w:t>интерстекстуальностью</w:t>
      </w:r>
      <w:proofErr w:type="spellEnd"/>
      <w:r w:rsidR="00896606">
        <w:rPr>
          <w:sz w:val="28"/>
          <w:szCs w:val="28"/>
        </w:rPr>
        <w:t>.</w:t>
      </w:r>
      <w:r w:rsidR="0005343F">
        <w:rPr>
          <w:sz w:val="28"/>
          <w:szCs w:val="28"/>
        </w:rPr>
        <w:t xml:space="preserve"> </w:t>
      </w:r>
      <w:r w:rsidR="005E34ED" w:rsidRPr="00A069A4">
        <w:rPr>
          <w:sz w:val="28"/>
          <w:szCs w:val="28"/>
        </w:rPr>
        <w:t>Критическая</w:t>
      </w:r>
      <w:r w:rsidR="0005343F">
        <w:rPr>
          <w:sz w:val="28"/>
          <w:szCs w:val="28"/>
        </w:rPr>
        <w:t xml:space="preserve"> лингвистика и критич</w:t>
      </w:r>
      <w:r w:rsidR="0005343F">
        <w:rPr>
          <w:sz w:val="28"/>
          <w:szCs w:val="28"/>
        </w:rPr>
        <w:t>е</w:t>
      </w:r>
      <w:r w:rsidR="0005343F">
        <w:rPr>
          <w:sz w:val="28"/>
          <w:szCs w:val="28"/>
        </w:rPr>
        <w:t>ский ана</w:t>
      </w:r>
      <w:r w:rsidR="005E34ED" w:rsidRPr="00A069A4">
        <w:rPr>
          <w:sz w:val="28"/>
          <w:szCs w:val="28"/>
        </w:rPr>
        <w:t>лиз дискурса име</w:t>
      </w:r>
      <w:r w:rsidR="0005343F">
        <w:rPr>
          <w:sz w:val="28"/>
          <w:szCs w:val="28"/>
        </w:rPr>
        <w:t>ют своей целью анализ как неяв</w:t>
      </w:r>
      <w:r w:rsidR="005E34ED" w:rsidRPr="00A069A4">
        <w:rPr>
          <w:sz w:val="28"/>
          <w:szCs w:val="28"/>
        </w:rPr>
        <w:t xml:space="preserve">ных, так и прозрачных структурных отношений доминирования, </w:t>
      </w:r>
      <w:r w:rsidR="0005343F">
        <w:rPr>
          <w:sz w:val="28"/>
          <w:szCs w:val="28"/>
        </w:rPr>
        <w:t>дискриминации, власти и контро</w:t>
      </w:r>
      <w:r w:rsidR="005E34ED" w:rsidRPr="00A069A4">
        <w:rPr>
          <w:sz w:val="28"/>
          <w:szCs w:val="28"/>
        </w:rPr>
        <w:t>ля, в</w:t>
      </w:r>
      <w:r w:rsidR="005E34ED" w:rsidRPr="00A069A4">
        <w:rPr>
          <w:sz w:val="28"/>
          <w:szCs w:val="28"/>
        </w:rPr>
        <w:t>ы</w:t>
      </w:r>
      <w:r w:rsidR="005E34ED" w:rsidRPr="00A069A4">
        <w:rPr>
          <w:sz w:val="28"/>
          <w:szCs w:val="28"/>
        </w:rPr>
        <w:t xml:space="preserve">раженных </w:t>
      </w:r>
      <w:r w:rsidR="0005343F">
        <w:rPr>
          <w:sz w:val="28"/>
          <w:szCs w:val="28"/>
        </w:rPr>
        <w:t>в языке. Иначе говоря, критиче</w:t>
      </w:r>
      <w:r w:rsidR="005E34ED" w:rsidRPr="00A069A4">
        <w:rPr>
          <w:sz w:val="28"/>
          <w:szCs w:val="28"/>
        </w:rPr>
        <w:t>ский анализ дискурса нацелен на крит</w:t>
      </w:r>
      <w:r w:rsidR="005E34ED" w:rsidRPr="00A069A4">
        <w:rPr>
          <w:sz w:val="28"/>
          <w:szCs w:val="28"/>
        </w:rPr>
        <w:t>и</w:t>
      </w:r>
      <w:r w:rsidR="005E34ED" w:rsidRPr="00A069A4">
        <w:rPr>
          <w:sz w:val="28"/>
          <w:szCs w:val="28"/>
        </w:rPr>
        <w:t xml:space="preserve">ческое изучение социального неравенства, выраженного (сигнализируемого, </w:t>
      </w:r>
      <w:r w:rsidR="0005343F">
        <w:rPr>
          <w:sz w:val="28"/>
          <w:szCs w:val="28"/>
        </w:rPr>
        <w:t>ко</w:t>
      </w:r>
      <w:r w:rsidR="0005343F">
        <w:rPr>
          <w:sz w:val="28"/>
          <w:szCs w:val="28"/>
        </w:rPr>
        <w:t>н</w:t>
      </w:r>
      <w:r w:rsidR="0005343F">
        <w:rPr>
          <w:sz w:val="28"/>
          <w:szCs w:val="28"/>
        </w:rPr>
        <w:lastRenderedPageBreak/>
        <w:t>ституируемого, законода</w:t>
      </w:r>
      <w:r w:rsidR="005E34ED" w:rsidRPr="00A069A4">
        <w:rPr>
          <w:sz w:val="28"/>
          <w:szCs w:val="28"/>
        </w:rPr>
        <w:t>тельно закрепленно</w:t>
      </w:r>
      <w:r w:rsidR="0005343F">
        <w:rPr>
          <w:sz w:val="28"/>
          <w:szCs w:val="28"/>
        </w:rPr>
        <w:t>го и т. д.) в языке или дискур</w:t>
      </w:r>
      <w:r w:rsidR="005E34ED" w:rsidRPr="00A069A4">
        <w:rPr>
          <w:sz w:val="28"/>
          <w:szCs w:val="28"/>
        </w:rPr>
        <w:t>се.</w:t>
      </w:r>
      <w:r w:rsidR="0005343F">
        <w:rPr>
          <w:rStyle w:val="a6"/>
          <w:sz w:val="28"/>
          <w:szCs w:val="28"/>
        </w:rPr>
        <w:footnoteReference w:id="2"/>
      </w:r>
      <w:r w:rsidR="005E34ED" w:rsidRPr="00A069A4">
        <w:rPr>
          <w:sz w:val="28"/>
          <w:szCs w:val="28"/>
        </w:rPr>
        <w:t xml:space="preserve"> </w:t>
      </w:r>
      <w:r w:rsidR="0005343F">
        <w:rPr>
          <w:sz w:val="28"/>
          <w:szCs w:val="28"/>
        </w:rPr>
        <w:t xml:space="preserve">Нелишним будет указать мнение Ю. </w:t>
      </w:r>
      <w:proofErr w:type="spellStart"/>
      <w:r w:rsidR="0005343F">
        <w:rPr>
          <w:sz w:val="28"/>
          <w:szCs w:val="28"/>
        </w:rPr>
        <w:t>Хабер</w:t>
      </w:r>
      <w:r w:rsidR="005E34ED" w:rsidRPr="00A069A4">
        <w:rPr>
          <w:sz w:val="28"/>
          <w:szCs w:val="28"/>
        </w:rPr>
        <w:t>маса</w:t>
      </w:r>
      <w:proofErr w:type="spellEnd"/>
      <w:r w:rsidR="005E34ED" w:rsidRPr="00A069A4">
        <w:rPr>
          <w:sz w:val="28"/>
          <w:szCs w:val="28"/>
        </w:rPr>
        <w:t xml:space="preserve"> относительно того, что «язык есть также средство доминирования и социальной силы. Он служит для зак</w:t>
      </w:r>
      <w:r w:rsidR="0005343F">
        <w:rPr>
          <w:sz w:val="28"/>
          <w:szCs w:val="28"/>
        </w:rPr>
        <w:t>онодател</w:t>
      </w:r>
      <w:r w:rsidR="0005343F">
        <w:rPr>
          <w:sz w:val="28"/>
          <w:szCs w:val="28"/>
        </w:rPr>
        <w:t>ь</w:t>
      </w:r>
      <w:r w:rsidR="0005343F">
        <w:rPr>
          <w:sz w:val="28"/>
          <w:szCs w:val="28"/>
        </w:rPr>
        <w:t>ного закрепления отно</w:t>
      </w:r>
      <w:r w:rsidR="005E34ED" w:rsidRPr="00A069A4">
        <w:rPr>
          <w:sz w:val="28"/>
          <w:szCs w:val="28"/>
        </w:rPr>
        <w:t>шений организова</w:t>
      </w:r>
      <w:r w:rsidR="0005343F">
        <w:rPr>
          <w:sz w:val="28"/>
          <w:szCs w:val="28"/>
        </w:rPr>
        <w:t>нной власти. Насколько законо</w:t>
      </w:r>
      <w:r w:rsidR="005E34ED" w:rsidRPr="00A069A4">
        <w:rPr>
          <w:sz w:val="28"/>
          <w:szCs w:val="28"/>
        </w:rPr>
        <w:t>дательно закрепленные (легитимные) отношения власти не выраж</w:t>
      </w:r>
      <w:r w:rsidR="0005343F">
        <w:rPr>
          <w:sz w:val="28"/>
          <w:szCs w:val="28"/>
        </w:rPr>
        <w:t xml:space="preserve">ены, настолько язык </w:t>
      </w:r>
      <w:proofErr w:type="spellStart"/>
      <w:r w:rsidR="0005343F">
        <w:rPr>
          <w:sz w:val="28"/>
          <w:szCs w:val="28"/>
        </w:rPr>
        <w:t>идеологизирован</w:t>
      </w:r>
      <w:proofErr w:type="spellEnd"/>
      <w:r w:rsidR="0005343F">
        <w:rPr>
          <w:sz w:val="28"/>
          <w:szCs w:val="28"/>
        </w:rPr>
        <w:t xml:space="preserve">». </w:t>
      </w:r>
      <w:r w:rsidR="0005343F">
        <w:rPr>
          <w:rStyle w:val="a6"/>
          <w:sz w:val="28"/>
          <w:szCs w:val="28"/>
        </w:rPr>
        <w:footnoteReference w:id="3"/>
      </w:r>
    </w:p>
    <w:p w:rsidR="00B9443D" w:rsidRPr="00B9443D" w:rsidRDefault="00B9443D" w:rsidP="00A069A4">
      <w:pPr>
        <w:pStyle w:val="a8"/>
        <w:shd w:val="clear" w:color="auto" w:fill="FFFFFF"/>
        <w:spacing w:before="120" w:beforeAutospacing="0" w:after="120" w:afterAutospacing="0" w:line="360" w:lineRule="auto"/>
        <w:jc w:val="both"/>
        <w:rPr>
          <w:sz w:val="28"/>
          <w:szCs w:val="28"/>
        </w:rPr>
      </w:pPr>
      <w:r>
        <w:rPr>
          <w:sz w:val="28"/>
          <w:szCs w:val="28"/>
        </w:rPr>
        <w:t>В критических исследованиях дискурса можно заметить четко выделяющееся влияние Франкфуртской школы. Особенного внимания заслуживает общеизвес</w:t>
      </w:r>
      <w:r>
        <w:rPr>
          <w:sz w:val="28"/>
          <w:szCs w:val="28"/>
        </w:rPr>
        <w:t>т</w:t>
      </w:r>
      <w:r>
        <w:rPr>
          <w:sz w:val="28"/>
          <w:szCs w:val="28"/>
        </w:rPr>
        <w:t xml:space="preserve">ная теория коммуникативного действия представителя этой школы Ю. </w:t>
      </w:r>
      <w:proofErr w:type="spellStart"/>
      <w:r>
        <w:rPr>
          <w:sz w:val="28"/>
          <w:szCs w:val="28"/>
        </w:rPr>
        <w:t>Хабермаса</w:t>
      </w:r>
      <w:proofErr w:type="spellEnd"/>
      <w:r>
        <w:rPr>
          <w:sz w:val="28"/>
          <w:szCs w:val="28"/>
        </w:rPr>
        <w:t>. В данной теории раскрываются понятия коммуникативной рациональности, а также дискурсивный подход к нормам демократии. Безусловно, для полного п</w:t>
      </w:r>
      <w:r>
        <w:rPr>
          <w:sz w:val="28"/>
          <w:szCs w:val="28"/>
        </w:rPr>
        <w:t>о</w:t>
      </w:r>
      <w:r>
        <w:rPr>
          <w:sz w:val="28"/>
          <w:szCs w:val="28"/>
        </w:rPr>
        <w:t>нимания, будет нелишним обозначить базовые положения предложенной теории.</w:t>
      </w:r>
    </w:p>
    <w:p w:rsidR="000A061D" w:rsidRDefault="000A061D" w:rsidP="00A069A4">
      <w:pPr>
        <w:pStyle w:val="a8"/>
        <w:shd w:val="clear" w:color="auto" w:fill="FFFFFF"/>
        <w:spacing w:before="120" w:beforeAutospacing="0" w:after="120" w:afterAutospacing="0" w:line="360" w:lineRule="auto"/>
        <w:jc w:val="both"/>
        <w:rPr>
          <w:color w:val="000000"/>
          <w:sz w:val="28"/>
          <w:szCs w:val="28"/>
          <w:shd w:val="clear" w:color="auto" w:fill="FFFFFF"/>
        </w:rPr>
      </w:pPr>
      <w:r>
        <w:rPr>
          <w:sz w:val="28"/>
          <w:szCs w:val="28"/>
        </w:rPr>
        <w:t xml:space="preserve">Стоит отметить тот факт, что Ю. </w:t>
      </w:r>
      <w:proofErr w:type="spellStart"/>
      <w:r>
        <w:rPr>
          <w:sz w:val="28"/>
          <w:szCs w:val="28"/>
        </w:rPr>
        <w:t>Хабермас</w:t>
      </w:r>
      <w:proofErr w:type="spellEnd"/>
      <w:r>
        <w:rPr>
          <w:sz w:val="28"/>
          <w:szCs w:val="28"/>
        </w:rPr>
        <w:t xml:space="preserve"> сфокусировал свое внимание</w:t>
      </w:r>
      <w:r w:rsidR="00242D15" w:rsidRPr="00242D15">
        <w:rPr>
          <w:color w:val="000000"/>
          <w:sz w:val="28"/>
          <w:szCs w:val="28"/>
          <w:shd w:val="clear" w:color="auto" w:fill="FFFFFF"/>
        </w:rPr>
        <w:t xml:space="preserve"> на </w:t>
      </w:r>
      <w:r>
        <w:rPr>
          <w:color w:val="000000"/>
          <w:sz w:val="28"/>
          <w:szCs w:val="28"/>
          <w:shd w:val="clear" w:color="auto" w:fill="FFFFFF"/>
        </w:rPr>
        <w:t>пр</w:t>
      </w:r>
      <w:r>
        <w:rPr>
          <w:color w:val="000000"/>
          <w:sz w:val="28"/>
          <w:szCs w:val="28"/>
          <w:shd w:val="clear" w:color="auto" w:fill="FFFFFF"/>
        </w:rPr>
        <w:t>о</w:t>
      </w:r>
      <w:r>
        <w:rPr>
          <w:color w:val="000000"/>
          <w:sz w:val="28"/>
          <w:szCs w:val="28"/>
          <w:shd w:val="clear" w:color="auto" w:fill="FFFFFF"/>
        </w:rPr>
        <w:t>тивопоставлении</w:t>
      </w:r>
      <w:r w:rsidR="00263067" w:rsidRPr="00242D15">
        <w:rPr>
          <w:color w:val="000000"/>
          <w:sz w:val="28"/>
          <w:szCs w:val="28"/>
          <w:shd w:val="clear" w:color="auto" w:fill="FFFFFF"/>
        </w:rPr>
        <w:t xml:space="preserve"> инструментального и коммуникативного действия. </w:t>
      </w:r>
      <w:r>
        <w:rPr>
          <w:color w:val="000000"/>
          <w:sz w:val="28"/>
          <w:szCs w:val="28"/>
          <w:shd w:val="clear" w:color="auto" w:fill="FFFFFF"/>
        </w:rPr>
        <w:t>Сфера труда – это непосредственное воплощение инструментального действия, на взгляд уч</w:t>
      </w:r>
      <w:r>
        <w:rPr>
          <w:color w:val="000000"/>
          <w:sz w:val="28"/>
          <w:szCs w:val="28"/>
          <w:shd w:val="clear" w:color="auto" w:fill="FFFFFF"/>
        </w:rPr>
        <w:t>е</w:t>
      </w:r>
      <w:r>
        <w:rPr>
          <w:color w:val="000000"/>
          <w:sz w:val="28"/>
          <w:szCs w:val="28"/>
          <w:shd w:val="clear" w:color="auto" w:fill="FFFFFF"/>
        </w:rPr>
        <w:t>ного социолога.</w:t>
      </w:r>
      <w:r w:rsidR="00942150">
        <w:rPr>
          <w:color w:val="000000"/>
          <w:sz w:val="28"/>
          <w:szCs w:val="28"/>
          <w:shd w:val="clear" w:color="auto" w:fill="FFFFFF"/>
        </w:rPr>
        <w:t xml:space="preserve"> Правила, которые базируются на эмпирическом знании, упоряд</w:t>
      </w:r>
      <w:r w:rsidR="00942150">
        <w:rPr>
          <w:color w:val="000000"/>
          <w:sz w:val="28"/>
          <w:szCs w:val="28"/>
          <w:shd w:val="clear" w:color="auto" w:fill="FFFFFF"/>
        </w:rPr>
        <w:t>о</w:t>
      </w:r>
      <w:r w:rsidR="00942150">
        <w:rPr>
          <w:color w:val="000000"/>
          <w:sz w:val="28"/>
          <w:szCs w:val="28"/>
          <w:shd w:val="clear" w:color="auto" w:fill="FFFFFF"/>
        </w:rPr>
        <w:t xml:space="preserve">чивают инструментальное действие. </w:t>
      </w:r>
      <w:r w:rsidR="00F1439E">
        <w:rPr>
          <w:color w:val="000000"/>
          <w:sz w:val="28"/>
          <w:szCs w:val="28"/>
          <w:shd w:val="clear" w:color="auto" w:fill="FFFFFF"/>
        </w:rPr>
        <w:t>В отличие от коммуникативного действия, когда совершается инструментальное, то цели, которые были поставлены, дост</w:t>
      </w:r>
      <w:r w:rsidR="00F1439E">
        <w:rPr>
          <w:color w:val="000000"/>
          <w:sz w:val="28"/>
          <w:szCs w:val="28"/>
          <w:shd w:val="clear" w:color="auto" w:fill="FFFFFF"/>
        </w:rPr>
        <w:t>и</w:t>
      </w:r>
      <w:r w:rsidR="00F1439E">
        <w:rPr>
          <w:color w:val="000000"/>
          <w:sz w:val="28"/>
          <w:szCs w:val="28"/>
          <w:shd w:val="clear" w:color="auto" w:fill="FFFFFF"/>
        </w:rPr>
        <w:t>гаются</w:t>
      </w:r>
      <w:r w:rsidR="00BB46DD">
        <w:rPr>
          <w:color w:val="000000"/>
          <w:sz w:val="28"/>
          <w:szCs w:val="28"/>
          <w:shd w:val="clear" w:color="auto" w:fill="FFFFFF"/>
        </w:rPr>
        <w:t xml:space="preserve">, а также осуществляются или же не осуществляются те предсказания и ожидания, которые касаются последствий совершенного действия. </w:t>
      </w:r>
    </w:p>
    <w:p w:rsidR="00BB46DD" w:rsidRDefault="00BB46DD" w:rsidP="00A069A4">
      <w:pPr>
        <w:pStyle w:val="a8"/>
        <w:shd w:val="clear" w:color="auto" w:fill="FFFFFF"/>
        <w:spacing w:before="120" w:beforeAutospacing="0" w:after="120" w:afterAutospacing="0" w:line="360" w:lineRule="auto"/>
        <w:jc w:val="both"/>
        <w:rPr>
          <w:color w:val="000000"/>
          <w:sz w:val="28"/>
          <w:szCs w:val="28"/>
          <w:shd w:val="clear" w:color="auto" w:fill="FFFFFF"/>
        </w:rPr>
      </w:pPr>
      <w:r>
        <w:rPr>
          <w:color w:val="000000"/>
          <w:sz w:val="28"/>
          <w:szCs w:val="28"/>
          <w:shd w:val="clear" w:color="auto" w:fill="FFFFFF"/>
        </w:rPr>
        <w:t xml:space="preserve">Ю. </w:t>
      </w:r>
      <w:proofErr w:type="spellStart"/>
      <w:r>
        <w:rPr>
          <w:color w:val="000000"/>
          <w:sz w:val="28"/>
          <w:szCs w:val="28"/>
          <w:shd w:val="clear" w:color="auto" w:fill="FFFFFF"/>
        </w:rPr>
        <w:t>Хабермас</w:t>
      </w:r>
      <w:proofErr w:type="spellEnd"/>
      <w:r>
        <w:rPr>
          <w:color w:val="000000"/>
          <w:sz w:val="28"/>
          <w:szCs w:val="28"/>
          <w:shd w:val="clear" w:color="auto" w:fill="FFFFFF"/>
        </w:rPr>
        <w:t xml:space="preserve"> называет коммуникативным такое </w:t>
      </w:r>
      <w:r w:rsidR="00410086">
        <w:rPr>
          <w:color w:val="000000"/>
          <w:sz w:val="28"/>
          <w:szCs w:val="28"/>
          <w:shd w:val="clear" w:color="auto" w:fill="FFFFFF"/>
        </w:rPr>
        <w:t xml:space="preserve">действие, которое предполагает взаимодействие как минимум двух индивидов. </w:t>
      </w:r>
      <w:proofErr w:type="gramStart"/>
      <w:r w:rsidR="00410086">
        <w:rPr>
          <w:color w:val="000000"/>
          <w:sz w:val="28"/>
          <w:szCs w:val="28"/>
          <w:shd w:val="clear" w:color="auto" w:fill="FFFFFF"/>
        </w:rPr>
        <w:t>Нормы и правила, которые прин</w:t>
      </w:r>
      <w:r w:rsidR="00410086">
        <w:rPr>
          <w:color w:val="000000"/>
          <w:sz w:val="28"/>
          <w:szCs w:val="28"/>
          <w:shd w:val="clear" w:color="auto" w:fill="FFFFFF"/>
        </w:rPr>
        <w:t>и</w:t>
      </w:r>
      <w:r w:rsidR="00410086">
        <w:rPr>
          <w:color w:val="000000"/>
          <w:sz w:val="28"/>
          <w:szCs w:val="28"/>
          <w:shd w:val="clear" w:color="auto" w:fill="FFFFFF"/>
        </w:rPr>
        <w:t>маются за непреложные, упорядочивают данное действие.</w:t>
      </w:r>
      <w:proofErr w:type="gramEnd"/>
      <w:r w:rsidR="00410086">
        <w:rPr>
          <w:color w:val="000000"/>
          <w:sz w:val="28"/>
          <w:szCs w:val="28"/>
          <w:shd w:val="clear" w:color="auto" w:fill="FFFFFF"/>
        </w:rPr>
        <w:t xml:space="preserve"> </w:t>
      </w:r>
      <w:r w:rsidR="00E84810">
        <w:rPr>
          <w:color w:val="000000"/>
          <w:sz w:val="28"/>
          <w:szCs w:val="28"/>
          <w:shd w:val="clear" w:color="auto" w:fill="FFFFFF"/>
        </w:rPr>
        <w:t>Нужно заметить, что тогда как инструментальное действие имеет ориентацию на удачный исход, ко</w:t>
      </w:r>
      <w:r w:rsidR="00E84810">
        <w:rPr>
          <w:color w:val="000000"/>
          <w:sz w:val="28"/>
          <w:szCs w:val="28"/>
          <w:shd w:val="clear" w:color="auto" w:fill="FFFFFF"/>
        </w:rPr>
        <w:t>м</w:t>
      </w:r>
      <w:r w:rsidR="00E84810">
        <w:rPr>
          <w:color w:val="000000"/>
          <w:sz w:val="28"/>
          <w:szCs w:val="28"/>
          <w:shd w:val="clear" w:color="auto" w:fill="FFFFFF"/>
        </w:rPr>
        <w:t>муникативное действие ориентировано ни на что иное, как на достижение консе</w:t>
      </w:r>
      <w:r w:rsidR="00E84810">
        <w:rPr>
          <w:color w:val="000000"/>
          <w:sz w:val="28"/>
          <w:szCs w:val="28"/>
          <w:shd w:val="clear" w:color="auto" w:fill="FFFFFF"/>
        </w:rPr>
        <w:t>н</w:t>
      </w:r>
      <w:r w:rsidR="00E84810">
        <w:rPr>
          <w:color w:val="000000"/>
          <w:sz w:val="28"/>
          <w:szCs w:val="28"/>
          <w:shd w:val="clear" w:color="auto" w:fill="FFFFFF"/>
        </w:rPr>
        <w:t>суса участвующих в действии индивидов.</w:t>
      </w:r>
      <w:r w:rsidR="00F40774">
        <w:rPr>
          <w:color w:val="000000"/>
          <w:sz w:val="28"/>
          <w:szCs w:val="28"/>
          <w:shd w:val="clear" w:color="auto" w:fill="FFFFFF"/>
        </w:rPr>
        <w:t xml:space="preserve"> </w:t>
      </w:r>
      <w:r w:rsidR="0023155D">
        <w:rPr>
          <w:color w:val="000000"/>
          <w:sz w:val="28"/>
          <w:szCs w:val="28"/>
          <w:shd w:val="clear" w:color="auto" w:fill="FFFFFF"/>
        </w:rPr>
        <w:t>Подобное взаимопонимание основыв</w:t>
      </w:r>
      <w:r w:rsidR="0023155D">
        <w:rPr>
          <w:color w:val="000000"/>
          <w:sz w:val="28"/>
          <w:szCs w:val="28"/>
          <w:shd w:val="clear" w:color="auto" w:fill="FFFFFF"/>
        </w:rPr>
        <w:t>а</w:t>
      </w:r>
      <w:r w:rsidR="0023155D">
        <w:rPr>
          <w:color w:val="000000"/>
          <w:sz w:val="28"/>
          <w:szCs w:val="28"/>
          <w:shd w:val="clear" w:color="auto" w:fill="FFFFFF"/>
        </w:rPr>
        <w:t xml:space="preserve">ется </w:t>
      </w:r>
      <w:r w:rsidR="00507FD8">
        <w:rPr>
          <w:color w:val="000000"/>
          <w:sz w:val="28"/>
          <w:szCs w:val="28"/>
          <w:shd w:val="clear" w:color="auto" w:fill="FFFFFF"/>
        </w:rPr>
        <w:t xml:space="preserve">не на принуждении, а на убеждении. </w:t>
      </w:r>
    </w:p>
    <w:p w:rsidR="0093309D" w:rsidRDefault="007850B8" w:rsidP="00641A37">
      <w:pPr>
        <w:pStyle w:val="a8"/>
        <w:shd w:val="clear" w:color="auto" w:fill="FFFFFF"/>
        <w:spacing w:before="0" w:beforeAutospacing="0" w:after="150" w:afterAutospacing="0" w:line="360" w:lineRule="auto"/>
        <w:jc w:val="both"/>
        <w:rPr>
          <w:sz w:val="28"/>
          <w:szCs w:val="28"/>
        </w:rPr>
      </w:pPr>
      <w:r>
        <w:rPr>
          <w:color w:val="000000"/>
          <w:sz w:val="28"/>
          <w:szCs w:val="28"/>
          <w:shd w:val="clear" w:color="auto" w:fill="FFFFFF"/>
        </w:rPr>
        <w:lastRenderedPageBreak/>
        <w:t xml:space="preserve">Также необходимо дать определение такому понятию, как дискурс. Ю. </w:t>
      </w:r>
      <w:proofErr w:type="spellStart"/>
      <w:r>
        <w:rPr>
          <w:color w:val="000000"/>
          <w:sz w:val="28"/>
          <w:szCs w:val="28"/>
          <w:shd w:val="clear" w:color="auto" w:fill="FFFFFF"/>
        </w:rPr>
        <w:t>Хабермас</w:t>
      </w:r>
      <w:proofErr w:type="spellEnd"/>
      <w:r>
        <w:rPr>
          <w:color w:val="000000"/>
          <w:sz w:val="28"/>
          <w:szCs w:val="28"/>
          <w:shd w:val="clear" w:color="auto" w:fill="FFFFFF"/>
        </w:rPr>
        <w:t xml:space="preserve"> определяет дискурс как </w:t>
      </w:r>
      <w:r>
        <w:rPr>
          <w:sz w:val="28"/>
          <w:szCs w:val="28"/>
        </w:rPr>
        <w:t xml:space="preserve"> задержку</w:t>
      </w:r>
      <w:r w:rsidR="00641A37" w:rsidRPr="009C6551">
        <w:rPr>
          <w:sz w:val="28"/>
          <w:szCs w:val="28"/>
        </w:rPr>
        <w:t xml:space="preserve"> </w:t>
      </w:r>
      <w:r w:rsidR="001744E0" w:rsidRPr="009C6551">
        <w:rPr>
          <w:sz w:val="28"/>
          <w:szCs w:val="28"/>
        </w:rPr>
        <w:t>полностью</w:t>
      </w:r>
      <w:r w:rsidR="00641A37" w:rsidRPr="009C6551">
        <w:rPr>
          <w:sz w:val="28"/>
          <w:szCs w:val="28"/>
        </w:rPr>
        <w:t xml:space="preserve"> внешних принуждений к действию, новое </w:t>
      </w:r>
      <w:r w:rsidR="001744E0" w:rsidRPr="009C6551">
        <w:rPr>
          <w:sz w:val="28"/>
          <w:szCs w:val="28"/>
        </w:rPr>
        <w:t>продумывание</w:t>
      </w:r>
      <w:r w:rsidR="00641A37" w:rsidRPr="009C6551">
        <w:rPr>
          <w:sz w:val="28"/>
          <w:szCs w:val="28"/>
        </w:rPr>
        <w:t xml:space="preserve"> и аргументирование субъектами действий их мотивов, нам</w:t>
      </w:r>
      <w:r w:rsidR="00641A37" w:rsidRPr="009C6551">
        <w:rPr>
          <w:sz w:val="28"/>
          <w:szCs w:val="28"/>
        </w:rPr>
        <w:t>е</w:t>
      </w:r>
      <w:r w:rsidR="00641A37" w:rsidRPr="009C6551">
        <w:rPr>
          <w:sz w:val="28"/>
          <w:szCs w:val="28"/>
        </w:rPr>
        <w:t xml:space="preserve">рений, ожиданий, т.е. </w:t>
      </w:r>
      <w:r w:rsidR="001744E0" w:rsidRPr="009C6551">
        <w:rPr>
          <w:sz w:val="28"/>
          <w:szCs w:val="28"/>
        </w:rPr>
        <w:t>именно</w:t>
      </w:r>
      <w:r w:rsidR="00641A37" w:rsidRPr="009C6551">
        <w:rPr>
          <w:sz w:val="28"/>
          <w:szCs w:val="28"/>
        </w:rPr>
        <w:t xml:space="preserve"> притязаний, их "</w:t>
      </w:r>
      <w:proofErr w:type="spellStart"/>
      <w:r w:rsidR="00641A37" w:rsidRPr="009C6551">
        <w:rPr>
          <w:sz w:val="28"/>
          <w:szCs w:val="28"/>
        </w:rPr>
        <w:t>проблематизация</w:t>
      </w:r>
      <w:proofErr w:type="spellEnd"/>
      <w:r w:rsidR="00641A37" w:rsidRPr="009C6551">
        <w:rPr>
          <w:sz w:val="28"/>
          <w:szCs w:val="28"/>
        </w:rPr>
        <w:t xml:space="preserve">". </w:t>
      </w:r>
      <w:r w:rsidR="00370127">
        <w:rPr>
          <w:sz w:val="28"/>
          <w:szCs w:val="28"/>
        </w:rPr>
        <w:t xml:space="preserve">Стоит выделить тот факт, что по своему значению дискурс не соответствует схеме господства – принуждения. Однако имеет место быть принуждение к абсолютной убеждающей аргументации. </w:t>
      </w:r>
      <w:r w:rsidR="00494C12">
        <w:rPr>
          <w:sz w:val="28"/>
          <w:szCs w:val="28"/>
        </w:rPr>
        <w:t xml:space="preserve">Теорию коммуникативного </w:t>
      </w:r>
      <w:r w:rsidR="00904FE6">
        <w:rPr>
          <w:sz w:val="28"/>
          <w:szCs w:val="28"/>
        </w:rPr>
        <w:t>действия некоторые ученые критик</w:t>
      </w:r>
      <w:r w:rsidR="00904FE6">
        <w:rPr>
          <w:sz w:val="28"/>
          <w:szCs w:val="28"/>
        </w:rPr>
        <w:t>о</w:t>
      </w:r>
      <w:r w:rsidR="00904FE6">
        <w:rPr>
          <w:sz w:val="28"/>
          <w:szCs w:val="28"/>
        </w:rPr>
        <w:t xml:space="preserve">вали и заявляли о том, что Ю. </w:t>
      </w:r>
      <w:proofErr w:type="spellStart"/>
      <w:r w:rsidR="00904FE6">
        <w:rPr>
          <w:sz w:val="28"/>
          <w:szCs w:val="28"/>
        </w:rPr>
        <w:t>Хабермас</w:t>
      </w:r>
      <w:proofErr w:type="spellEnd"/>
      <w:r w:rsidR="00904FE6">
        <w:rPr>
          <w:sz w:val="28"/>
          <w:szCs w:val="28"/>
        </w:rPr>
        <w:t xml:space="preserve"> предполагает существование каких-то идеаль</w:t>
      </w:r>
      <w:r w:rsidR="00294CBA">
        <w:rPr>
          <w:sz w:val="28"/>
          <w:szCs w:val="28"/>
        </w:rPr>
        <w:t>ных условий</w:t>
      </w:r>
      <w:r w:rsidR="00904FE6">
        <w:rPr>
          <w:sz w:val="28"/>
          <w:szCs w:val="28"/>
        </w:rPr>
        <w:t>, которые помогают достичь консенсуса.</w:t>
      </w:r>
      <w:r w:rsidR="005E79AE">
        <w:rPr>
          <w:sz w:val="28"/>
          <w:szCs w:val="28"/>
        </w:rPr>
        <w:t xml:space="preserve"> </w:t>
      </w:r>
      <w:r w:rsidR="00297F70">
        <w:rPr>
          <w:sz w:val="28"/>
          <w:szCs w:val="28"/>
        </w:rPr>
        <w:t xml:space="preserve">Согласно Ю. </w:t>
      </w:r>
      <w:proofErr w:type="spellStart"/>
      <w:r w:rsidR="00297F70">
        <w:rPr>
          <w:sz w:val="28"/>
          <w:szCs w:val="28"/>
        </w:rPr>
        <w:t>Х</w:t>
      </w:r>
      <w:r w:rsidR="00297F70">
        <w:rPr>
          <w:sz w:val="28"/>
          <w:szCs w:val="28"/>
        </w:rPr>
        <w:t>а</w:t>
      </w:r>
      <w:r w:rsidR="00297F70">
        <w:rPr>
          <w:sz w:val="28"/>
          <w:szCs w:val="28"/>
        </w:rPr>
        <w:t>бермасу</w:t>
      </w:r>
      <w:proofErr w:type="spellEnd"/>
      <w:r w:rsidR="00297F70">
        <w:rPr>
          <w:sz w:val="28"/>
          <w:szCs w:val="28"/>
        </w:rPr>
        <w:t>, навстречу неагрессивному, ненасильственному действию совершается мягкое противодействие</w:t>
      </w:r>
      <w:r w:rsidR="002717EF">
        <w:rPr>
          <w:sz w:val="28"/>
          <w:szCs w:val="28"/>
        </w:rPr>
        <w:t>. Если обратиться к истории человечества, которая полна жестокости и насилия, то можно вполне смело обвинить ученого в том, что те</w:t>
      </w:r>
      <w:r w:rsidR="002717EF">
        <w:rPr>
          <w:sz w:val="28"/>
          <w:szCs w:val="28"/>
        </w:rPr>
        <w:t>о</w:t>
      </w:r>
      <w:r w:rsidR="002717EF">
        <w:rPr>
          <w:sz w:val="28"/>
          <w:szCs w:val="28"/>
        </w:rPr>
        <w:t xml:space="preserve">рия коммуникативного действия далека от действительности. Однако Ю. </w:t>
      </w:r>
      <w:proofErr w:type="spellStart"/>
      <w:r w:rsidR="002717EF">
        <w:rPr>
          <w:sz w:val="28"/>
          <w:szCs w:val="28"/>
        </w:rPr>
        <w:t>Х</w:t>
      </w:r>
      <w:r w:rsidR="002717EF">
        <w:rPr>
          <w:sz w:val="28"/>
          <w:szCs w:val="28"/>
        </w:rPr>
        <w:t>а</w:t>
      </w:r>
      <w:r w:rsidR="002717EF">
        <w:rPr>
          <w:sz w:val="28"/>
          <w:szCs w:val="28"/>
        </w:rPr>
        <w:t>бермас</w:t>
      </w:r>
      <w:proofErr w:type="spellEnd"/>
      <w:r w:rsidR="002717EF">
        <w:rPr>
          <w:sz w:val="28"/>
          <w:szCs w:val="28"/>
        </w:rPr>
        <w:t xml:space="preserve"> парирует своей схожестью с М. Вебером, на которого теоретически сс</w:t>
      </w:r>
      <w:r w:rsidR="002717EF">
        <w:rPr>
          <w:sz w:val="28"/>
          <w:szCs w:val="28"/>
        </w:rPr>
        <w:t>ы</w:t>
      </w:r>
      <w:r w:rsidR="002717EF">
        <w:rPr>
          <w:sz w:val="28"/>
          <w:szCs w:val="28"/>
        </w:rPr>
        <w:t>лался и ориентировался, и тем, что действительно рассматривает идеальные, р</w:t>
      </w:r>
      <w:r w:rsidR="002717EF">
        <w:rPr>
          <w:sz w:val="28"/>
          <w:szCs w:val="28"/>
        </w:rPr>
        <w:t>а</w:t>
      </w:r>
      <w:r w:rsidR="002717EF">
        <w:rPr>
          <w:sz w:val="28"/>
          <w:szCs w:val="28"/>
        </w:rPr>
        <w:t xml:space="preserve">циональные типы действия, а точнее, коммуникативное действие. </w:t>
      </w:r>
    </w:p>
    <w:p w:rsidR="005805C1" w:rsidRDefault="005805C1" w:rsidP="00641A37">
      <w:pPr>
        <w:pStyle w:val="a8"/>
        <w:shd w:val="clear" w:color="auto" w:fill="FFFFFF"/>
        <w:spacing w:before="0" w:beforeAutospacing="0" w:after="150" w:afterAutospacing="0" w:line="360" w:lineRule="auto"/>
        <w:jc w:val="both"/>
        <w:rPr>
          <w:sz w:val="28"/>
          <w:szCs w:val="28"/>
        </w:rPr>
      </w:pPr>
      <w:r>
        <w:rPr>
          <w:sz w:val="28"/>
          <w:szCs w:val="28"/>
        </w:rPr>
        <w:t xml:space="preserve">Но одновременно с этим он </w:t>
      </w:r>
      <w:r w:rsidR="00902C2C">
        <w:rPr>
          <w:sz w:val="28"/>
          <w:szCs w:val="28"/>
        </w:rPr>
        <w:t>утверждает, что взаимопонимание, ненасильственная аргументация, стремление людей к консенсусу – это не сугубо теоретические п</w:t>
      </w:r>
      <w:r w:rsidR="00902C2C">
        <w:rPr>
          <w:sz w:val="28"/>
          <w:szCs w:val="28"/>
        </w:rPr>
        <w:t>о</w:t>
      </w:r>
      <w:r w:rsidR="00902C2C">
        <w:rPr>
          <w:sz w:val="28"/>
          <w:szCs w:val="28"/>
        </w:rPr>
        <w:t xml:space="preserve">нятия, а вполне реальные </w:t>
      </w:r>
      <w:r w:rsidR="00D7506F">
        <w:rPr>
          <w:sz w:val="28"/>
          <w:szCs w:val="28"/>
        </w:rPr>
        <w:t xml:space="preserve">элементы жизни и взаимодействия индивидов. Именно поэтому коммуникативное действие и коммуникативная рациональность, которые ученый исследует, соответствуют действительности и должны исследоваться.  </w:t>
      </w:r>
    </w:p>
    <w:p w:rsidR="00641A37" w:rsidRPr="007850B8" w:rsidRDefault="0087392A" w:rsidP="00641A37">
      <w:pPr>
        <w:pStyle w:val="a8"/>
        <w:shd w:val="clear" w:color="auto" w:fill="FFFFFF"/>
        <w:spacing w:before="0" w:beforeAutospacing="0" w:after="150" w:afterAutospacing="0" w:line="360" w:lineRule="auto"/>
        <w:jc w:val="both"/>
        <w:rPr>
          <w:color w:val="000000"/>
          <w:sz w:val="28"/>
          <w:szCs w:val="28"/>
          <w:shd w:val="clear" w:color="auto" w:fill="FFFFFF"/>
        </w:rPr>
      </w:pPr>
      <w:r>
        <w:rPr>
          <w:sz w:val="28"/>
          <w:szCs w:val="28"/>
        </w:rPr>
        <w:t xml:space="preserve">Ю. </w:t>
      </w:r>
      <w:proofErr w:type="spellStart"/>
      <w:r>
        <w:rPr>
          <w:sz w:val="28"/>
          <w:szCs w:val="28"/>
        </w:rPr>
        <w:t>Хабермас</w:t>
      </w:r>
      <w:proofErr w:type="spellEnd"/>
      <w:r>
        <w:rPr>
          <w:sz w:val="28"/>
          <w:szCs w:val="28"/>
        </w:rPr>
        <w:t xml:space="preserve"> выделяет следующие типы</w:t>
      </w:r>
      <w:r w:rsidR="00641A37" w:rsidRPr="009C6551">
        <w:rPr>
          <w:sz w:val="28"/>
          <w:szCs w:val="28"/>
        </w:rPr>
        <w:t xml:space="preserve"> дискурсов:</w:t>
      </w:r>
    </w:p>
    <w:p w:rsidR="00641A37" w:rsidRPr="009C6551" w:rsidRDefault="00641A37" w:rsidP="00641A37">
      <w:pPr>
        <w:pStyle w:val="a8"/>
        <w:shd w:val="clear" w:color="auto" w:fill="FFFFFF"/>
        <w:spacing w:before="0" w:beforeAutospacing="0" w:after="150" w:afterAutospacing="0" w:line="360" w:lineRule="auto"/>
        <w:jc w:val="both"/>
        <w:rPr>
          <w:sz w:val="28"/>
          <w:szCs w:val="28"/>
        </w:rPr>
      </w:pPr>
      <w:r w:rsidRPr="009C6551">
        <w:rPr>
          <w:sz w:val="28"/>
          <w:szCs w:val="28"/>
        </w:rPr>
        <w:t>· теоретический дискурс, который организуется на основе когнитивных и инстр</w:t>
      </w:r>
      <w:r w:rsidRPr="009C6551">
        <w:rPr>
          <w:sz w:val="28"/>
          <w:szCs w:val="28"/>
        </w:rPr>
        <w:t>у</w:t>
      </w:r>
      <w:r w:rsidRPr="009C6551">
        <w:rPr>
          <w:sz w:val="28"/>
          <w:szCs w:val="28"/>
        </w:rPr>
        <w:t>ментальных механизмов,</w:t>
      </w:r>
    </w:p>
    <w:p w:rsidR="00641A37" w:rsidRPr="009C6551" w:rsidRDefault="00641A37" w:rsidP="00641A37">
      <w:pPr>
        <w:pStyle w:val="a8"/>
        <w:shd w:val="clear" w:color="auto" w:fill="FFFFFF"/>
        <w:spacing w:before="0" w:beforeAutospacing="0" w:after="150" w:afterAutospacing="0" w:line="360" w:lineRule="auto"/>
        <w:jc w:val="both"/>
        <w:rPr>
          <w:sz w:val="28"/>
          <w:szCs w:val="28"/>
        </w:rPr>
      </w:pPr>
      <w:r w:rsidRPr="009C6551">
        <w:rPr>
          <w:sz w:val="28"/>
          <w:szCs w:val="28"/>
        </w:rPr>
        <w:t>· практический дискурс, который связан с морально</w:t>
      </w:r>
      <w:r w:rsidR="006A534B">
        <w:rPr>
          <w:sz w:val="28"/>
          <w:szCs w:val="28"/>
        </w:rPr>
        <w:t xml:space="preserve"> </w:t>
      </w:r>
      <w:r w:rsidRPr="009C6551">
        <w:rPr>
          <w:sz w:val="28"/>
          <w:szCs w:val="28"/>
        </w:rPr>
        <w:t>-</w:t>
      </w:r>
      <w:r w:rsidR="006A534B">
        <w:rPr>
          <w:sz w:val="28"/>
          <w:szCs w:val="28"/>
        </w:rPr>
        <w:t xml:space="preserve"> </w:t>
      </w:r>
      <w:proofErr w:type="gramStart"/>
      <w:r w:rsidRPr="009C6551">
        <w:rPr>
          <w:sz w:val="28"/>
          <w:szCs w:val="28"/>
        </w:rPr>
        <w:t>практическими</w:t>
      </w:r>
      <w:proofErr w:type="gramEnd"/>
      <w:r w:rsidRPr="009C6551">
        <w:rPr>
          <w:sz w:val="28"/>
          <w:szCs w:val="28"/>
        </w:rPr>
        <w:t xml:space="preserve"> полаганиями и опирается на определение правильности и норма действия,</w:t>
      </w:r>
    </w:p>
    <w:p w:rsidR="00641A37" w:rsidRPr="009C6551" w:rsidRDefault="00641A37" w:rsidP="00641A37">
      <w:pPr>
        <w:pStyle w:val="a8"/>
        <w:shd w:val="clear" w:color="auto" w:fill="FFFFFF"/>
        <w:spacing w:before="0" w:beforeAutospacing="0" w:after="150" w:afterAutospacing="0" w:line="360" w:lineRule="auto"/>
        <w:jc w:val="both"/>
        <w:rPr>
          <w:sz w:val="28"/>
          <w:szCs w:val="28"/>
        </w:rPr>
      </w:pPr>
      <w:r w:rsidRPr="009C6551">
        <w:rPr>
          <w:sz w:val="28"/>
          <w:szCs w:val="28"/>
        </w:rPr>
        <w:lastRenderedPageBreak/>
        <w:t>· дискурс в форме эстетической критики, который является оценочно-</w:t>
      </w:r>
      <w:proofErr w:type="spellStart"/>
      <w:r w:rsidRPr="009C6551">
        <w:rPr>
          <w:sz w:val="28"/>
          <w:szCs w:val="28"/>
        </w:rPr>
        <w:t>эволютивной</w:t>
      </w:r>
      <w:proofErr w:type="spellEnd"/>
      <w:r w:rsidRPr="009C6551">
        <w:rPr>
          <w:sz w:val="28"/>
          <w:szCs w:val="28"/>
        </w:rPr>
        <w:t xml:space="preserve"> по своей природе и строится на основе соотнесения с ценностными стандартами,</w:t>
      </w:r>
    </w:p>
    <w:p w:rsidR="00641A37" w:rsidRPr="00A57A95" w:rsidRDefault="00641A37" w:rsidP="00641A37">
      <w:pPr>
        <w:pStyle w:val="a8"/>
        <w:shd w:val="clear" w:color="auto" w:fill="FFFFFF"/>
        <w:spacing w:before="0" w:beforeAutospacing="0" w:after="150" w:afterAutospacing="0" w:line="360" w:lineRule="auto"/>
        <w:jc w:val="both"/>
        <w:rPr>
          <w:sz w:val="28"/>
          <w:szCs w:val="28"/>
        </w:rPr>
      </w:pPr>
      <w:r w:rsidRPr="009C6551">
        <w:rPr>
          <w:sz w:val="28"/>
          <w:szCs w:val="28"/>
        </w:rPr>
        <w:t xml:space="preserve">· дискурс в форме терапевтической критики, основной характеристикой </w:t>
      </w:r>
      <w:r w:rsidRPr="00A57A95">
        <w:rPr>
          <w:sz w:val="28"/>
          <w:szCs w:val="28"/>
        </w:rPr>
        <w:t>которого является выразительность, правдоподобность выражений,</w:t>
      </w:r>
    </w:p>
    <w:p w:rsidR="00641A37" w:rsidRDefault="00641A37" w:rsidP="00B55054">
      <w:pPr>
        <w:pStyle w:val="a8"/>
        <w:shd w:val="clear" w:color="auto" w:fill="FFFFFF"/>
        <w:spacing w:before="0" w:beforeAutospacing="0" w:after="150" w:afterAutospacing="0" w:line="360" w:lineRule="auto"/>
        <w:jc w:val="both"/>
        <w:rPr>
          <w:sz w:val="28"/>
          <w:szCs w:val="28"/>
        </w:rPr>
      </w:pPr>
      <w:r w:rsidRPr="00A57A95">
        <w:rPr>
          <w:sz w:val="28"/>
          <w:szCs w:val="28"/>
        </w:rPr>
        <w:t xml:space="preserve">· дискурс самовыражения и </w:t>
      </w:r>
      <w:proofErr w:type="spellStart"/>
      <w:r w:rsidRPr="00A57A95">
        <w:rPr>
          <w:sz w:val="28"/>
          <w:szCs w:val="28"/>
        </w:rPr>
        <w:t>самообъяснения</w:t>
      </w:r>
      <w:proofErr w:type="spellEnd"/>
      <w:r w:rsidRPr="00A57A95">
        <w:rPr>
          <w:sz w:val="28"/>
          <w:szCs w:val="28"/>
        </w:rPr>
        <w:t xml:space="preserve">, который определяется достижением понятности того, что высказывается и основывается на правильности </w:t>
      </w:r>
      <w:proofErr w:type="spellStart"/>
      <w:r w:rsidRPr="00A57A95">
        <w:rPr>
          <w:sz w:val="28"/>
          <w:szCs w:val="28"/>
        </w:rPr>
        <w:t>сформир</w:t>
      </w:r>
      <w:r w:rsidRPr="00A57A95">
        <w:rPr>
          <w:sz w:val="28"/>
          <w:szCs w:val="28"/>
        </w:rPr>
        <w:t>о</w:t>
      </w:r>
      <w:r w:rsidRPr="00A57A95">
        <w:rPr>
          <w:sz w:val="28"/>
          <w:szCs w:val="28"/>
        </w:rPr>
        <w:t>ванности</w:t>
      </w:r>
      <w:proofErr w:type="spellEnd"/>
      <w:r w:rsidRPr="00A57A95">
        <w:rPr>
          <w:sz w:val="28"/>
          <w:szCs w:val="28"/>
        </w:rPr>
        <w:t xml:space="preserve"> символических структур.</w:t>
      </w:r>
      <w:r w:rsidR="00A57A95">
        <w:rPr>
          <w:rStyle w:val="a6"/>
          <w:sz w:val="28"/>
          <w:szCs w:val="28"/>
        </w:rPr>
        <w:footnoteReference w:id="4"/>
      </w:r>
    </w:p>
    <w:p w:rsidR="00E817D9" w:rsidRPr="00926FC9" w:rsidRDefault="002F21DE" w:rsidP="00926FC9">
      <w:pPr>
        <w:shd w:val="clear" w:color="auto" w:fill="FFFFFF"/>
        <w:spacing w:before="180" w:after="18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подвести итог, что Ю. </w:t>
      </w:r>
      <w:proofErr w:type="spellStart"/>
      <w:r>
        <w:rPr>
          <w:rFonts w:ascii="Times New Roman" w:eastAsia="Times New Roman" w:hAnsi="Times New Roman" w:cs="Times New Roman"/>
          <w:sz w:val="28"/>
          <w:szCs w:val="28"/>
          <w:lang w:eastAsia="ru-RU"/>
        </w:rPr>
        <w:t>Хабермас</w:t>
      </w:r>
      <w:proofErr w:type="spellEnd"/>
      <w:r>
        <w:rPr>
          <w:rFonts w:ascii="Times New Roman" w:eastAsia="Times New Roman" w:hAnsi="Times New Roman" w:cs="Times New Roman"/>
          <w:sz w:val="28"/>
          <w:szCs w:val="28"/>
          <w:lang w:eastAsia="ru-RU"/>
        </w:rPr>
        <w:t xml:space="preserve"> представляет мир системы как госпо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ство отчуждения и монолога. Однако его взгляды несколько отличаются от взгл</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дов первых, более старших представителей франкфуртс</w:t>
      </w:r>
      <w:r w:rsidR="00C07407">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й школы</w:t>
      </w:r>
      <w:r w:rsidR="00C07407">
        <w:rPr>
          <w:rFonts w:ascii="Times New Roman" w:eastAsia="Times New Roman" w:hAnsi="Times New Roman" w:cs="Times New Roman"/>
          <w:sz w:val="28"/>
          <w:szCs w:val="28"/>
          <w:lang w:eastAsia="ru-RU"/>
        </w:rPr>
        <w:t>. В целом, в с</w:t>
      </w:r>
      <w:r w:rsidR="00C07407">
        <w:rPr>
          <w:rFonts w:ascii="Times New Roman" w:eastAsia="Times New Roman" w:hAnsi="Times New Roman" w:cs="Times New Roman"/>
          <w:sz w:val="28"/>
          <w:szCs w:val="28"/>
          <w:lang w:eastAsia="ru-RU"/>
        </w:rPr>
        <w:t>о</w:t>
      </w:r>
      <w:r w:rsidR="00C07407">
        <w:rPr>
          <w:rFonts w:ascii="Times New Roman" w:eastAsia="Times New Roman" w:hAnsi="Times New Roman" w:cs="Times New Roman"/>
          <w:sz w:val="28"/>
          <w:szCs w:val="28"/>
          <w:lang w:eastAsia="ru-RU"/>
        </w:rPr>
        <w:t xml:space="preserve">циологии принято процесс модернизации рассматривать как повышение </w:t>
      </w:r>
      <w:proofErr w:type="spellStart"/>
      <w:r w:rsidR="00C07407">
        <w:rPr>
          <w:rFonts w:ascii="Times New Roman" w:eastAsia="Times New Roman" w:hAnsi="Times New Roman" w:cs="Times New Roman"/>
          <w:sz w:val="28"/>
          <w:szCs w:val="28"/>
          <w:lang w:eastAsia="ru-RU"/>
        </w:rPr>
        <w:t>целер</w:t>
      </w:r>
      <w:r w:rsidR="00C07407">
        <w:rPr>
          <w:rFonts w:ascii="Times New Roman" w:eastAsia="Times New Roman" w:hAnsi="Times New Roman" w:cs="Times New Roman"/>
          <w:sz w:val="28"/>
          <w:szCs w:val="28"/>
          <w:lang w:eastAsia="ru-RU"/>
        </w:rPr>
        <w:t>а</w:t>
      </w:r>
      <w:r w:rsidR="00C07407">
        <w:rPr>
          <w:rFonts w:ascii="Times New Roman" w:eastAsia="Times New Roman" w:hAnsi="Times New Roman" w:cs="Times New Roman"/>
          <w:sz w:val="28"/>
          <w:szCs w:val="28"/>
          <w:lang w:eastAsia="ru-RU"/>
        </w:rPr>
        <w:t>циональности</w:t>
      </w:r>
      <w:proofErr w:type="spellEnd"/>
      <w:r w:rsidR="00C07407">
        <w:rPr>
          <w:rFonts w:ascii="Times New Roman" w:eastAsia="Times New Roman" w:hAnsi="Times New Roman" w:cs="Times New Roman"/>
          <w:sz w:val="28"/>
          <w:szCs w:val="28"/>
          <w:lang w:eastAsia="ru-RU"/>
        </w:rPr>
        <w:t xml:space="preserve"> или, другими словами, инструментального разума. </w:t>
      </w:r>
      <w:r w:rsidR="00AF7BE5">
        <w:rPr>
          <w:rFonts w:ascii="Times New Roman" w:eastAsia="Times New Roman" w:hAnsi="Times New Roman" w:cs="Times New Roman"/>
          <w:sz w:val="28"/>
          <w:szCs w:val="28"/>
          <w:lang w:eastAsia="ru-RU"/>
        </w:rPr>
        <w:t>Этот разум ун</w:t>
      </w:r>
      <w:r w:rsidR="00AF7BE5">
        <w:rPr>
          <w:rFonts w:ascii="Times New Roman" w:eastAsia="Times New Roman" w:hAnsi="Times New Roman" w:cs="Times New Roman"/>
          <w:sz w:val="28"/>
          <w:szCs w:val="28"/>
          <w:lang w:eastAsia="ru-RU"/>
        </w:rPr>
        <w:t>и</w:t>
      </w:r>
      <w:r w:rsidR="00AF7BE5">
        <w:rPr>
          <w:rFonts w:ascii="Times New Roman" w:eastAsia="Times New Roman" w:hAnsi="Times New Roman" w:cs="Times New Roman"/>
          <w:sz w:val="28"/>
          <w:szCs w:val="28"/>
          <w:lang w:eastAsia="ru-RU"/>
        </w:rPr>
        <w:t xml:space="preserve">чтожает свободу индивидов. Ю. </w:t>
      </w:r>
      <w:proofErr w:type="spellStart"/>
      <w:r w:rsidR="00AF7BE5">
        <w:rPr>
          <w:rFonts w:ascii="Times New Roman" w:eastAsia="Times New Roman" w:hAnsi="Times New Roman" w:cs="Times New Roman"/>
          <w:sz w:val="28"/>
          <w:szCs w:val="28"/>
          <w:lang w:eastAsia="ru-RU"/>
        </w:rPr>
        <w:t>Хабермас</w:t>
      </w:r>
      <w:proofErr w:type="spellEnd"/>
      <w:r w:rsidR="00AF7BE5">
        <w:rPr>
          <w:rFonts w:ascii="Times New Roman" w:eastAsia="Times New Roman" w:hAnsi="Times New Roman" w:cs="Times New Roman"/>
          <w:sz w:val="28"/>
          <w:szCs w:val="28"/>
          <w:lang w:eastAsia="ru-RU"/>
        </w:rPr>
        <w:t xml:space="preserve"> же в теории коммуникативного де</w:t>
      </w:r>
      <w:r w:rsidR="00AF7BE5">
        <w:rPr>
          <w:rFonts w:ascii="Times New Roman" w:eastAsia="Times New Roman" w:hAnsi="Times New Roman" w:cs="Times New Roman"/>
          <w:sz w:val="28"/>
          <w:szCs w:val="28"/>
          <w:lang w:eastAsia="ru-RU"/>
        </w:rPr>
        <w:t>й</w:t>
      </w:r>
      <w:r w:rsidR="00AF7BE5">
        <w:rPr>
          <w:rFonts w:ascii="Times New Roman" w:eastAsia="Times New Roman" w:hAnsi="Times New Roman" w:cs="Times New Roman"/>
          <w:sz w:val="28"/>
          <w:szCs w:val="28"/>
          <w:lang w:eastAsia="ru-RU"/>
        </w:rPr>
        <w:t xml:space="preserve">ствия предпринимает попытки поиска признаки морального процесса </w:t>
      </w:r>
      <w:proofErr w:type="gramStart"/>
      <w:r w:rsidR="00AF7BE5">
        <w:rPr>
          <w:rFonts w:ascii="Times New Roman" w:eastAsia="Times New Roman" w:hAnsi="Times New Roman" w:cs="Times New Roman"/>
          <w:sz w:val="28"/>
          <w:szCs w:val="28"/>
          <w:lang w:eastAsia="ru-RU"/>
        </w:rPr>
        <w:t>рационал</w:t>
      </w:r>
      <w:r w:rsidR="00AF7BE5">
        <w:rPr>
          <w:rFonts w:ascii="Times New Roman" w:eastAsia="Times New Roman" w:hAnsi="Times New Roman" w:cs="Times New Roman"/>
          <w:sz w:val="28"/>
          <w:szCs w:val="28"/>
          <w:lang w:eastAsia="ru-RU"/>
        </w:rPr>
        <w:t>и</w:t>
      </w:r>
      <w:r w:rsidR="00AF7BE5">
        <w:rPr>
          <w:rFonts w:ascii="Times New Roman" w:eastAsia="Times New Roman" w:hAnsi="Times New Roman" w:cs="Times New Roman"/>
          <w:sz w:val="28"/>
          <w:szCs w:val="28"/>
          <w:lang w:eastAsia="ru-RU"/>
        </w:rPr>
        <w:t>зации</w:t>
      </w:r>
      <w:proofErr w:type="gramEnd"/>
      <w:r w:rsidR="00AF7BE5">
        <w:rPr>
          <w:rFonts w:ascii="Times New Roman" w:eastAsia="Times New Roman" w:hAnsi="Times New Roman" w:cs="Times New Roman"/>
          <w:sz w:val="28"/>
          <w:szCs w:val="28"/>
          <w:lang w:eastAsia="ru-RU"/>
        </w:rPr>
        <w:t xml:space="preserve"> и показать всю силу коммуникативного взаимопонимания. </w:t>
      </w:r>
    </w:p>
    <w:p w:rsidR="002D3376" w:rsidRDefault="002D3376" w:rsidP="000E3223">
      <w:pPr>
        <w:pStyle w:val="a8"/>
        <w:shd w:val="clear" w:color="auto" w:fill="FFFFFF"/>
        <w:spacing w:before="120" w:beforeAutospacing="0" w:after="120" w:afterAutospacing="0" w:line="360" w:lineRule="auto"/>
        <w:jc w:val="both"/>
        <w:rPr>
          <w:sz w:val="28"/>
          <w:szCs w:val="28"/>
        </w:rPr>
      </w:pPr>
      <w:r>
        <w:rPr>
          <w:sz w:val="28"/>
          <w:szCs w:val="28"/>
        </w:rPr>
        <w:t>Такое понятие, как дискурсивное мышление, классические философы противоп</w:t>
      </w:r>
      <w:r>
        <w:rPr>
          <w:sz w:val="28"/>
          <w:szCs w:val="28"/>
        </w:rPr>
        <w:t>о</w:t>
      </w:r>
      <w:r>
        <w:rPr>
          <w:sz w:val="28"/>
          <w:szCs w:val="28"/>
        </w:rPr>
        <w:t>ставляют другому типу мышления – интуитивному. Интуитивное мышление об</w:t>
      </w:r>
      <w:r>
        <w:rPr>
          <w:sz w:val="28"/>
          <w:szCs w:val="28"/>
        </w:rPr>
        <w:t>ъ</w:t>
      </w:r>
      <w:r>
        <w:rPr>
          <w:sz w:val="28"/>
          <w:szCs w:val="28"/>
        </w:rPr>
        <w:t xml:space="preserve">единяет все элементы в единое целое, а дискурсивное мышление существует в определенной последовательности </w:t>
      </w:r>
      <w:r w:rsidR="00097713">
        <w:rPr>
          <w:sz w:val="28"/>
          <w:szCs w:val="28"/>
        </w:rPr>
        <w:t xml:space="preserve"> понятий и суждений. Еще такие мыслители древности как Платон и Аристотель выделяли два типа истин: непосредственные и опосредованные. Непосредственные истины основывались на интуиции, а оп</w:t>
      </w:r>
      <w:r w:rsidR="00097713">
        <w:rPr>
          <w:sz w:val="28"/>
          <w:szCs w:val="28"/>
        </w:rPr>
        <w:t>о</w:t>
      </w:r>
      <w:r w:rsidR="00097713">
        <w:rPr>
          <w:sz w:val="28"/>
          <w:szCs w:val="28"/>
        </w:rPr>
        <w:t>средованные, в свою очередь, полагались на доказательства.</w:t>
      </w:r>
      <w:r w:rsidR="00F8142E">
        <w:rPr>
          <w:sz w:val="28"/>
          <w:szCs w:val="28"/>
        </w:rPr>
        <w:t xml:space="preserve"> </w:t>
      </w:r>
    </w:p>
    <w:p w:rsidR="005079F9" w:rsidRDefault="00F8142E" w:rsidP="000E3223">
      <w:pPr>
        <w:pStyle w:val="a8"/>
        <w:shd w:val="clear" w:color="auto" w:fill="FFFFFF"/>
        <w:spacing w:before="120" w:beforeAutospacing="0" w:after="120" w:afterAutospacing="0" w:line="360" w:lineRule="auto"/>
        <w:jc w:val="both"/>
        <w:rPr>
          <w:sz w:val="28"/>
          <w:szCs w:val="28"/>
        </w:rPr>
      </w:pPr>
      <w:r>
        <w:rPr>
          <w:sz w:val="28"/>
          <w:szCs w:val="28"/>
        </w:rPr>
        <w:t>Если вспомнить другого известного философа – мыслителя, Фому Аквинского, то также можно увидеть его противопоставление интуитивного и дискурсивного знания. Этот ученый воспринимает дискурсивное мышление как процесс движ</w:t>
      </w:r>
      <w:r>
        <w:rPr>
          <w:sz w:val="28"/>
          <w:szCs w:val="28"/>
        </w:rPr>
        <w:t>е</w:t>
      </w:r>
      <w:r>
        <w:rPr>
          <w:sz w:val="28"/>
          <w:szCs w:val="28"/>
        </w:rPr>
        <w:t xml:space="preserve">ния интеллекта среди объектов.  </w:t>
      </w:r>
    </w:p>
    <w:p w:rsidR="005C4D4A" w:rsidRDefault="005C4D4A" w:rsidP="000E3223">
      <w:pPr>
        <w:pStyle w:val="a8"/>
        <w:shd w:val="clear" w:color="auto" w:fill="FFFFFF"/>
        <w:spacing w:before="120" w:beforeAutospacing="0" w:after="120" w:afterAutospacing="0" w:line="360" w:lineRule="auto"/>
        <w:jc w:val="both"/>
        <w:rPr>
          <w:sz w:val="28"/>
          <w:szCs w:val="28"/>
        </w:rPr>
      </w:pPr>
      <w:r>
        <w:rPr>
          <w:sz w:val="28"/>
          <w:szCs w:val="28"/>
        </w:rPr>
        <w:lastRenderedPageBreak/>
        <w:t>В период с 17 по 18 век, который является переломным в развитии науки, пр</w:t>
      </w:r>
      <w:r>
        <w:rPr>
          <w:sz w:val="28"/>
          <w:szCs w:val="28"/>
        </w:rPr>
        <w:t>о</w:t>
      </w:r>
      <w:r>
        <w:rPr>
          <w:sz w:val="28"/>
          <w:szCs w:val="28"/>
        </w:rPr>
        <w:t>изошли многие модернизации в понимании дискурсивного и интуитивного п</w:t>
      </w:r>
      <w:r>
        <w:rPr>
          <w:sz w:val="28"/>
          <w:szCs w:val="28"/>
        </w:rPr>
        <w:t>о</w:t>
      </w:r>
      <w:r>
        <w:rPr>
          <w:sz w:val="28"/>
          <w:szCs w:val="28"/>
        </w:rPr>
        <w:t xml:space="preserve">знания. </w:t>
      </w:r>
      <w:r w:rsidR="000613C6">
        <w:rPr>
          <w:sz w:val="28"/>
          <w:szCs w:val="28"/>
        </w:rPr>
        <w:t>Возникает понятие интеллектуальной интуиции, которая лежит на гран</w:t>
      </w:r>
      <w:r w:rsidR="000613C6">
        <w:rPr>
          <w:sz w:val="28"/>
          <w:szCs w:val="28"/>
        </w:rPr>
        <w:t>и</w:t>
      </w:r>
      <w:r w:rsidR="000613C6">
        <w:rPr>
          <w:sz w:val="28"/>
          <w:szCs w:val="28"/>
        </w:rPr>
        <w:t>це между дискурсивным и интуитивным познанием. Для Декарта и Спинозы, например</w:t>
      </w:r>
      <w:proofErr w:type="gramStart"/>
      <w:r w:rsidR="000613C6">
        <w:rPr>
          <w:sz w:val="28"/>
          <w:szCs w:val="28"/>
        </w:rPr>
        <w:t>,</w:t>
      </w:r>
      <w:proofErr w:type="gramEnd"/>
      <w:r w:rsidR="000613C6">
        <w:rPr>
          <w:sz w:val="28"/>
          <w:szCs w:val="28"/>
        </w:rPr>
        <w:t xml:space="preserve"> это понятие было необходимым в процессе научного познания, которое гарантировало дискурсивному мышлению получение последовательного доказ</w:t>
      </w:r>
      <w:r w:rsidR="000613C6">
        <w:rPr>
          <w:sz w:val="28"/>
          <w:szCs w:val="28"/>
        </w:rPr>
        <w:t>а</w:t>
      </w:r>
      <w:r w:rsidR="000613C6">
        <w:rPr>
          <w:sz w:val="28"/>
          <w:szCs w:val="28"/>
        </w:rPr>
        <w:t xml:space="preserve">тельства. </w:t>
      </w:r>
    </w:p>
    <w:p w:rsidR="000D39B7" w:rsidRDefault="00A90409" w:rsidP="00DF3652">
      <w:pPr>
        <w:pStyle w:val="a8"/>
        <w:shd w:val="clear" w:color="auto" w:fill="FFFFFF"/>
        <w:spacing w:before="120" w:beforeAutospacing="0" w:after="120" w:afterAutospacing="0" w:line="360" w:lineRule="auto"/>
        <w:jc w:val="both"/>
        <w:rPr>
          <w:sz w:val="28"/>
          <w:szCs w:val="28"/>
        </w:rPr>
      </w:pPr>
      <w:r>
        <w:rPr>
          <w:sz w:val="28"/>
          <w:szCs w:val="28"/>
        </w:rPr>
        <w:t xml:space="preserve">Т. Гоббс </w:t>
      </w:r>
      <w:r w:rsidR="00A640AF">
        <w:rPr>
          <w:sz w:val="28"/>
          <w:szCs w:val="28"/>
        </w:rPr>
        <w:t xml:space="preserve">говорит о такой вещи, как «речь в уме». Раскрывая </w:t>
      </w:r>
      <w:r w:rsidR="000E0D62">
        <w:rPr>
          <w:sz w:val="28"/>
          <w:szCs w:val="28"/>
        </w:rPr>
        <w:t>понятие человеческ</w:t>
      </w:r>
      <w:r w:rsidR="000E0D62">
        <w:rPr>
          <w:sz w:val="28"/>
          <w:szCs w:val="28"/>
        </w:rPr>
        <w:t>о</w:t>
      </w:r>
      <w:r w:rsidR="000E0D62">
        <w:rPr>
          <w:sz w:val="28"/>
          <w:szCs w:val="28"/>
        </w:rPr>
        <w:t xml:space="preserve">го понимания, он определяет речь в уме как понимание порядка представлений. </w:t>
      </w:r>
      <w:r w:rsidR="00296EF3">
        <w:rPr>
          <w:sz w:val="28"/>
          <w:szCs w:val="28"/>
        </w:rPr>
        <w:t>Д. Локк считал, что понимание базовых истин достигается с помощью интуиции, а другие истины постигаются благодаря последовательности рассуждения, пр</w:t>
      </w:r>
      <w:r w:rsidR="00296EF3">
        <w:rPr>
          <w:sz w:val="28"/>
          <w:szCs w:val="28"/>
        </w:rPr>
        <w:t>и</w:t>
      </w:r>
      <w:r w:rsidR="00296EF3">
        <w:rPr>
          <w:sz w:val="28"/>
          <w:szCs w:val="28"/>
        </w:rPr>
        <w:t>чем</w:t>
      </w:r>
      <w:r w:rsidR="000D39B7">
        <w:rPr>
          <w:sz w:val="28"/>
          <w:szCs w:val="28"/>
        </w:rPr>
        <w:t xml:space="preserve">, </w:t>
      </w:r>
      <w:r w:rsidR="00296EF3">
        <w:rPr>
          <w:sz w:val="28"/>
          <w:szCs w:val="28"/>
        </w:rPr>
        <w:t xml:space="preserve"> чем больше этапов в этой последовательности, тем четче получается итог. </w:t>
      </w:r>
      <w:r w:rsidR="000E3223" w:rsidRPr="00DF3652">
        <w:rPr>
          <w:sz w:val="28"/>
          <w:szCs w:val="28"/>
        </w:rPr>
        <w:t>Ясность сложных идей зависит от количества и расположения простых идей, пр</w:t>
      </w:r>
      <w:r w:rsidR="000E3223" w:rsidRPr="00DF3652">
        <w:rPr>
          <w:sz w:val="28"/>
          <w:szCs w:val="28"/>
        </w:rPr>
        <w:t>и</w:t>
      </w:r>
      <w:r w:rsidR="000E3223" w:rsidRPr="00DF3652">
        <w:rPr>
          <w:sz w:val="28"/>
          <w:szCs w:val="28"/>
        </w:rPr>
        <w:t xml:space="preserve">чем существуют три способа образования сложных идей (предметов, отношений и общих понятий). </w:t>
      </w:r>
    </w:p>
    <w:p w:rsidR="00C17BCB" w:rsidRDefault="00456FC5" w:rsidP="00DF3652">
      <w:pPr>
        <w:pStyle w:val="a8"/>
        <w:shd w:val="clear" w:color="auto" w:fill="FFFFFF"/>
        <w:spacing w:before="120" w:beforeAutospacing="0" w:after="120" w:afterAutospacing="0" w:line="360" w:lineRule="auto"/>
        <w:jc w:val="both"/>
        <w:rPr>
          <w:sz w:val="28"/>
          <w:szCs w:val="28"/>
        </w:rPr>
      </w:pPr>
      <w:r>
        <w:rPr>
          <w:sz w:val="28"/>
          <w:szCs w:val="28"/>
        </w:rPr>
        <w:t xml:space="preserve">Безусловно, говоря о философах, оказавших влияние на развитие познания, нельзя не сказать о немецкой философии эпохи Просвещения. </w:t>
      </w:r>
      <w:r w:rsidR="008945C8">
        <w:rPr>
          <w:sz w:val="28"/>
          <w:szCs w:val="28"/>
        </w:rPr>
        <w:t>Тогда образовалось два направления в исследовании дискурсивного мышления. Представители одного направления гиперболизировали значение дискурсивного мышления, а предст</w:t>
      </w:r>
      <w:r w:rsidR="008945C8">
        <w:rPr>
          <w:sz w:val="28"/>
          <w:szCs w:val="28"/>
        </w:rPr>
        <w:t>а</w:t>
      </w:r>
      <w:r w:rsidR="008945C8">
        <w:rPr>
          <w:sz w:val="28"/>
          <w:szCs w:val="28"/>
        </w:rPr>
        <w:t>вители другого предпочитали опосредованному знанию</w:t>
      </w:r>
      <w:r w:rsidR="00C17BCB">
        <w:rPr>
          <w:sz w:val="28"/>
          <w:szCs w:val="28"/>
        </w:rPr>
        <w:t xml:space="preserve"> чувственное и интуити</w:t>
      </w:r>
      <w:r w:rsidR="00C17BCB">
        <w:rPr>
          <w:sz w:val="28"/>
          <w:szCs w:val="28"/>
        </w:rPr>
        <w:t>в</w:t>
      </w:r>
      <w:r w:rsidR="00C17BCB">
        <w:rPr>
          <w:sz w:val="28"/>
          <w:szCs w:val="28"/>
        </w:rPr>
        <w:t xml:space="preserve">ное восприятие. И. Кант </w:t>
      </w:r>
      <w:r w:rsidR="007600DF">
        <w:rPr>
          <w:sz w:val="28"/>
          <w:szCs w:val="28"/>
        </w:rPr>
        <w:t>в своем труде «Критика чистого разума» также говорит о противопоставлении</w:t>
      </w:r>
      <w:r w:rsidR="002E523B">
        <w:rPr>
          <w:sz w:val="28"/>
          <w:szCs w:val="28"/>
        </w:rPr>
        <w:t xml:space="preserve"> </w:t>
      </w:r>
      <w:proofErr w:type="spellStart"/>
      <w:r w:rsidR="002E523B">
        <w:rPr>
          <w:sz w:val="28"/>
          <w:szCs w:val="28"/>
        </w:rPr>
        <w:t>дискурсивности</w:t>
      </w:r>
      <w:proofErr w:type="spellEnd"/>
      <w:r w:rsidR="002E523B">
        <w:rPr>
          <w:sz w:val="28"/>
          <w:szCs w:val="28"/>
        </w:rPr>
        <w:t xml:space="preserve"> и интуитивности. Дискурсивная ясность п</w:t>
      </w:r>
      <w:r w:rsidR="002E523B">
        <w:rPr>
          <w:sz w:val="28"/>
          <w:szCs w:val="28"/>
        </w:rPr>
        <w:t>о</w:t>
      </w:r>
      <w:r w:rsidR="002E523B">
        <w:rPr>
          <w:sz w:val="28"/>
          <w:szCs w:val="28"/>
        </w:rPr>
        <w:t>нятий согласно И. Канту достигается с</w:t>
      </w:r>
      <w:r w:rsidR="00FF0A75">
        <w:rPr>
          <w:sz w:val="28"/>
          <w:szCs w:val="28"/>
        </w:rPr>
        <w:t xml:space="preserve"> помощью рационального познания</w:t>
      </w:r>
      <w:r w:rsidR="002E523B">
        <w:rPr>
          <w:sz w:val="28"/>
          <w:szCs w:val="28"/>
        </w:rPr>
        <w:t>, а и</w:t>
      </w:r>
      <w:r w:rsidR="002E523B">
        <w:rPr>
          <w:sz w:val="28"/>
          <w:szCs w:val="28"/>
        </w:rPr>
        <w:t>н</w:t>
      </w:r>
      <w:r w:rsidR="002E523B">
        <w:rPr>
          <w:sz w:val="28"/>
          <w:szCs w:val="28"/>
        </w:rPr>
        <w:t>туитивная с помощью наблюдений.</w:t>
      </w:r>
      <w:r w:rsidR="00E56D40">
        <w:rPr>
          <w:sz w:val="28"/>
          <w:szCs w:val="28"/>
        </w:rPr>
        <w:t xml:space="preserve"> </w:t>
      </w:r>
    </w:p>
    <w:p w:rsidR="00B625B6" w:rsidRDefault="00FF0A75" w:rsidP="00E90353">
      <w:pPr>
        <w:pStyle w:val="a8"/>
        <w:shd w:val="clear" w:color="auto" w:fill="FFFFFF"/>
        <w:spacing w:before="120" w:beforeAutospacing="0" w:after="120" w:afterAutospacing="0" w:line="360" w:lineRule="auto"/>
        <w:jc w:val="both"/>
        <w:rPr>
          <w:sz w:val="28"/>
          <w:szCs w:val="28"/>
        </w:rPr>
      </w:pPr>
      <w:r>
        <w:rPr>
          <w:sz w:val="28"/>
          <w:szCs w:val="28"/>
        </w:rPr>
        <w:t xml:space="preserve">Толкование </w:t>
      </w:r>
      <w:r w:rsidR="004747C3">
        <w:rPr>
          <w:sz w:val="28"/>
          <w:szCs w:val="28"/>
        </w:rPr>
        <w:t xml:space="preserve">дискурсивного познания как противопоставления </w:t>
      </w:r>
      <w:proofErr w:type="gramStart"/>
      <w:r w:rsidR="004747C3">
        <w:rPr>
          <w:sz w:val="28"/>
          <w:szCs w:val="28"/>
        </w:rPr>
        <w:t>интуитивному</w:t>
      </w:r>
      <w:proofErr w:type="gramEnd"/>
      <w:r w:rsidR="004747C3">
        <w:rPr>
          <w:sz w:val="28"/>
          <w:szCs w:val="28"/>
        </w:rPr>
        <w:t xml:space="preserve"> пр</w:t>
      </w:r>
      <w:r w:rsidR="004747C3">
        <w:rPr>
          <w:sz w:val="28"/>
          <w:szCs w:val="28"/>
        </w:rPr>
        <w:t>о</w:t>
      </w:r>
      <w:r w:rsidR="004747C3">
        <w:rPr>
          <w:sz w:val="28"/>
          <w:szCs w:val="28"/>
        </w:rPr>
        <w:t>должалось также в 20 веке</w:t>
      </w:r>
      <w:r w:rsidR="00B625B6">
        <w:rPr>
          <w:sz w:val="28"/>
          <w:szCs w:val="28"/>
        </w:rPr>
        <w:t>.</w:t>
      </w:r>
    </w:p>
    <w:p w:rsidR="00B625B6" w:rsidRDefault="00B625B6" w:rsidP="00E90353">
      <w:pPr>
        <w:pStyle w:val="a8"/>
        <w:shd w:val="clear" w:color="auto" w:fill="FFFFFF"/>
        <w:spacing w:before="120" w:beforeAutospacing="0" w:after="120" w:afterAutospacing="0" w:line="360" w:lineRule="auto"/>
        <w:jc w:val="both"/>
        <w:rPr>
          <w:sz w:val="28"/>
          <w:szCs w:val="28"/>
        </w:rPr>
      </w:pPr>
      <w:r>
        <w:rPr>
          <w:sz w:val="28"/>
          <w:szCs w:val="28"/>
        </w:rPr>
        <w:t>Особенности текста и речи помогают индивидам составлять и изъявлять отстр</w:t>
      </w:r>
      <w:r>
        <w:rPr>
          <w:sz w:val="28"/>
          <w:szCs w:val="28"/>
        </w:rPr>
        <w:t>а</w:t>
      </w:r>
      <w:r>
        <w:rPr>
          <w:sz w:val="28"/>
          <w:szCs w:val="28"/>
        </w:rPr>
        <w:t xml:space="preserve">ненные идеи самым прямым способом, тогда как множество </w:t>
      </w:r>
      <w:r w:rsidR="009D18F4">
        <w:rPr>
          <w:sz w:val="28"/>
          <w:szCs w:val="28"/>
        </w:rPr>
        <w:t xml:space="preserve">социальных практик </w:t>
      </w:r>
      <w:r w:rsidR="009D18F4">
        <w:rPr>
          <w:sz w:val="28"/>
          <w:szCs w:val="28"/>
        </w:rPr>
        <w:lastRenderedPageBreak/>
        <w:t>(различные невербальные средства коммуникации, фото, знаки) очень часто б</w:t>
      </w:r>
      <w:r w:rsidR="009D18F4">
        <w:rPr>
          <w:sz w:val="28"/>
          <w:szCs w:val="28"/>
        </w:rPr>
        <w:t>ы</w:t>
      </w:r>
      <w:r w:rsidR="009D18F4">
        <w:rPr>
          <w:sz w:val="28"/>
          <w:szCs w:val="28"/>
        </w:rPr>
        <w:t xml:space="preserve">вают неясными, а смысл </w:t>
      </w:r>
      <w:proofErr w:type="spellStart"/>
      <w:r w:rsidR="009D18F4">
        <w:rPr>
          <w:sz w:val="28"/>
          <w:szCs w:val="28"/>
        </w:rPr>
        <w:t>неопределен</w:t>
      </w:r>
      <w:proofErr w:type="spellEnd"/>
      <w:r w:rsidR="009D18F4">
        <w:rPr>
          <w:sz w:val="28"/>
          <w:szCs w:val="28"/>
        </w:rPr>
        <w:t xml:space="preserve">. </w:t>
      </w:r>
    </w:p>
    <w:p w:rsidR="000E3223" w:rsidRPr="00DF3652" w:rsidRDefault="000E3223" w:rsidP="000E3223">
      <w:pPr>
        <w:spacing w:line="360" w:lineRule="auto"/>
        <w:jc w:val="both"/>
        <w:rPr>
          <w:rFonts w:ascii="Times New Roman" w:hAnsi="Times New Roman" w:cs="Times New Roman"/>
          <w:color w:val="000000"/>
          <w:sz w:val="28"/>
          <w:szCs w:val="28"/>
          <w:shd w:val="clear" w:color="auto" w:fill="FFFFFF"/>
        </w:rPr>
      </w:pPr>
      <w:r w:rsidRPr="00DF3652">
        <w:rPr>
          <w:rFonts w:ascii="Times New Roman" w:hAnsi="Times New Roman" w:cs="Times New Roman"/>
          <w:color w:val="000000"/>
          <w:sz w:val="28"/>
          <w:szCs w:val="28"/>
          <w:shd w:val="clear" w:color="auto" w:fill="FFFFFF"/>
        </w:rPr>
        <w:t>Понятие дискурса так же расплывчато, как понятия языка, общества, идеологии. Мы знаем, что зачастую наиболее расплывчатые и с трудом поддающиеся опр</w:t>
      </w:r>
      <w:r w:rsidRPr="00DF3652">
        <w:rPr>
          <w:rFonts w:ascii="Times New Roman" w:hAnsi="Times New Roman" w:cs="Times New Roman"/>
          <w:color w:val="000000"/>
          <w:sz w:val="28"/>
          <w:szCs w:val="28"/>
          <w:shd w:val="clear" w:color="auto" w:fill="FFFFFF"/>
        </w:rPr>
        <w:t>е</w:t>
      </w:r>
      <w:r w:rsidRPr="00DF3652">
        <w:rPr>
          <w:rFonts w:ascii="Times New Roman" w:hAnsi="Times New Roman" w:cs="Times New Roman"/>
          <w:color w:val="000000"/>
          <w:sz w:val="28"/>
          <w:szCs w:val="28"/>
          <w:shd w:val="clear" w:color="auto" w:fill="FFFFFF"/>
        </w:rPr>
        <w:t>делению понятия становятся наиболее популярными. “Дискурс” – одно из них.</w:t>
      </w:r>
      <w:r w:rsidRPr="00DF3652">
        <w:rPr>
          <w:rStyle w:val="a6"/>
          <w:rFonts w:ascii="Times New Roman" w:hAnsi="Times New Roman" w:cs="Times New Roman"/>
          <w:color w:val="000000"/>
          <w:sz w:val="28"/>
          <w:szCs w:val="28"/>
          <w:shd w:val="clear" w:color="auto" w:fill="FFFFFF"/>
        </w:rPr>
        <w:footnoteReference w:id="5"/>
      </w:r>
    </w:p>
    <w:p w:rsidR="00292B12" w:rsidRDefault="00292B12" w:rsidP="000E3223">
      <w:pPr>
        <w:pStyle w:val="a8"/>
        <w:shd w:val="clear" w:color="auto" w:fill="FFFFFF"/>
        <w:spacing w:line="360" w:lineRule="auto"/>
        <w:jc w:val="both"/>
        <w:rPr>
          <w:color w:val="000000"/>
          <w:sz w:val="28"/>
          <w:szCs w:val="28"/>
        </w:rPr>
      </w:pPr>
      <w:r>
        <w:rPr>
          <w:color w:val="000000"/>
          <w:sz w:val="28"/>
          <w:szCs w:val="28"/>
        </w:rPr>
        <w:t xml:space="preserve">Как и любое другое понятие, дискурс можно определить как в широком, так и в узком смысле. </w:t>
      </w:r>
      <w:r w:rsidR="00E95E79">
        <w:rPr>
          <w:color w:val="000000"/>
          <w:sz w:val="28"/>
          <w:szCs w:val="28"/>
        </w:rPr>
        <w:t xml:space="preserve">Если рассматривать дискурс широко, то можно определить </w:t>
      </w:r>
      <w:r w:rsidR="00006CF5">
        <w:rPr>
          <w:color w:val="000000"/>
          <w:sz w:val="28"/>
          <w:szCs w:val="28"/>
        </w:rPr>
        <w:t>его как акт коммуникации</w:t>
      </w:r>
      <w:r w:rsidR="007C4CB5">
        <w:rPr>
          <w:color w:val="000000"/>
          <w:sz w:val="28"/>
          <w:szCs w:val="28"/>
        </w:rPr>
        <w:t xml:space="preserve"> между </w:t>
      </w:r>
      <w:proofErr w:type="gramStart"/>
      <w:r w:rsidR="007C4CB5">
        <w:rPr>
          <w:color w:val="000000"/>
          <w:sz w:val="28"/>
          <w:szCs w:val="28"/>
        </w:rPr>
        <w:t>говорящими</w:t>
      </w:r>
      <w:proofErr w:type="gramEnd"/>
      <w:r w:rsidR="007C4CB5">
        <w:rPr>
          <w:color w:val="000000"/>
          <w:sz w:val="28"/>
          <w:szCs w:val="28"/>
        </w:rPr>
        <w:t xml:space="preserve"> в некотором определенном времени и пр</w:t>
      </w:r>
      <w:r w:rsidR="007C4CB5">
        <w:rPr>
          <w:color w:val="000000"/>
          <w:sz w:val="28"/>
          <w:szCs w:val="28"/>
        </w:rPr>
        <w:t>о</w:t>
      </w:r>
      <w:r w:rsidR="007C4CB5">
        <w:rPr>
          <w:color w:val="000000"/>
          <w:sz w:val="28"/>
          <w:szCs w:val="28"/>
        </w:rPr>
        <w:t xml:space="preserve">странстве. </w:t>
      </w:r>
      <w:r w:rsidR="00DD1FB7">
        <w:rPr>
          <w:color w:val="000000"/>
          <w:sz w:val="28"/>
          <w:szCs w:val="28"/>
        </w:rPr>
        <w:t xml:space="preserve">Такой акт коммуникации может являться речевым или письменным, а также может содержать в себе вербальные или невербальные элементы. </w:t>
      </w:r>
      <w:r w:rsidR="007E5928">
        <w:rPr>
          <w:color w:val="000000"/>
          <w:sz w:val="28"/>
          <w:szCs w:val="28"/>
        </w:rPr>
        <w:t>В кач</w:t>
      </w:r>
      <w:r w:rsidR="007E5928">
        <w:rPr>
          <w:color w:val="000000"/>
          <w:sz w:val="28"/>
          <w:szCs w:val="28"/>
        </w:rPr>
        <w:t>е</w:t>
      </w:r>
      <w:r w:rsidR="007E5928">
        <w:rPr>
          <w:color w:val="000000"/>
          <w:sz w:val="28"/>
          <w:szCs w:val="28"/>
        </w:rPr>
        <w:t xml:space="preserve">стве примера можно </w:t>
      </w:r>
      <w:r w:rsidR="005C5197">
        <w:rPr>
          <w:color w:val="000000"/>
          <w:sz w:val="28"/>
          <w:szCs w:val="28"/>
        </w:rPr>
        <w:t>привести практически любое бытовое и обыденного для каждого современного человека – беседа с другом, разговор по телефону или чт</w:t>
      </w:r>
      <w:r w:rsidR="005C5197">
        <w:rPr>
          <w:color w:val="000000"/>
          <w:sz w:val="28"/>
          <w:szCs w:val="28"/>
        </w:rPr>
        <w:t>е</w:t>
      </w:r>
      <w:r w:rsidR="005C5197">
        <w:rPr>
          <w:color w:val="000000"/>
          <w:sz w:val="28"/>
          <w:szCs w:val="28"/>
        </w:rPr>
        <w:t xml:space="preserve">ние книги или журнала. </w:t>
      </w:r>
    </w:p>
    <w:p w:rsidR="00CA6B9F" w:rsidRDefault="002D11FF" w:rsidP="000E3223">
      <w:pPr>
        <w:pStyle w:val="a8"/>
        <w:shd w:val="clear" w:color="auto" w:fill="FFFFFF"/>
        <w:spacing w:line="360" w:lineRule="auto"/>
        <w:jc w:val="both"/>
        <w:rPr>
          <w:color w:val="000000"/>
          <w:sz w:val="28"/>
          <w:szCs w:val="28"/>
        </w:rPr>
      </w:pPr>
      <w:r>
        <w:rPr>
          <w:color w:val="000000"/>
          <w:sz w:val="28"/>
          <w:szCs w:val="28"/>
        </w:rPr>
        <w:t>В узком же смысле слова дискурс</w:t>
      </w:r>
      <w:r w:rsidR="00A86217">
        <w:rPr>
          <w:color w:val="000000"/>
          <w:sz w:val="28"/>
          <w:szCs w:val="28"/>
        </w:rPr>
        <w:t xml:space="preserve"> можно воспринимать как текстовую информ</w:t>
      </w:r>
      <w:r w:rsidR="00A86217">
        <w:rPr>
          <w:color w:val="000000"/>
          <w:sz w:val="28"/>
          <w:szCs w:val="28"/>
        </w:rPr>
        <w:t>а</w:t>
      </w:r>
      <w:r w:rsidR="00A86217">
        <w:rPr>
          <w:color w:val="000000"/>
          <w:sz w:val="28"/>
          <w:szCs w:val="28"/>
        </w:rPr>
        <w:t>цию, беседу или разговор. Обычно фокусируются на вербальной составляющей акта коммуникации и называют ее текстом или разговором. В таком случае ди</w:t>
      </w:r>
      <w:r w:rsidR="00A86217">
        <w:rPr>
          <w:color w:val="000000"/>
          <w:sz w:val="28"/>
          <w:szCs w:val="28"/>
        </w:rPr>
        <w:t>с</w:t>
      </w:r>
      <w:r w:rsidR="00A86217">
        <w:rPr>
          <w:color w:val="000000"/>
          <w:sz w:val="28"/>
          <w:szCs w:val="28"/>
        </w:rPr>
        <w:t xml:space="preserve">курс воспринимается </w:t>
      </w:r>
      <w:r w:rsidR="007F6AC9">
        <w:rPr>
          <w:color w:val="000000"/>
          <w:sz w:val="28"/>
          <w:szCs w:val="28"/>
        </w:rPr>
        <w:t>как конечный результат, который может выражаться в письменной или устной форме и в дальнейшем  подвергается интерпретации со стороны реципиентов. Получается, что в данном случае можно воспринимать как какой-либо письменный или устный вербальный результат коммуникативного действия.</w:t>
      </w:r>
    </w:p>
    <w:p w:rsidR="000E3223" w:rsidRPr="00DF3652" w:rsidRDefault="000E3223" w:rsidP="000E3223">
      <w:pPr>
        <w:pStyle w:val="a8"/>
        <w:shd w:val="clear" w:color="auto" w:fill="FFFFFF"/>
        <w:spacing w:line="360" w:lineRule="auto"/>
        <w:jc w:val="both"/>
        <w:rPr>
          <w:sz w:val="28"/>
          <w:szCs w:val="28"/>
          <w:shd w:val="clear" w:color="auto" w:fill="FFFFFF"/>
        </w:rPr>
      </w:pPr>
      <w:r w:rsidRPr="00DF3652">
        <w:rPr>
          <w:sz w:val="28"/>
          <w:szCs w:val="28"/>
          <w:shd w:val="clear" w:color="auto" w:fill="FFFFFF"/>
        </w:rPr>
        <w:t xml:space="preserve">В </w:t>
      </w:r>
      <w:proofErr w:type="spellStart"/>
      <w:r w:rsidRPr="00DF3652">
        <w:rPr>
          <w:sz w:val="28"/>
          <w:szCs w:val="28"/>
          <w:shd w:val="clear" w:color="auto" w:fill="FFFFFF"/>
        </w:rPr>
        <w:t>социогуманитарном</w:t>
      </w:r>
      <w:proofErr w:type="spellEnd"/>
      <w:r w:rsidRPr="00DF3652">
        <w:rPr>
          <w:sz w:val="28"/>
          <w:szCs w:val="28"/>
          <w:shd w:val="clear" w:color="auto" w:fill="FFFFFF"/>
        </w:rPr>
        <w:t xml:space="preserve"> смысле дискурс  - это социально обусловленная организ</w:t>
      </w:r>
      <w:r w:rsidRPr="00DF3652">
        <w:rPr>
          <w:sz w:val="28"/>
          <w:szCs w:val="28"/>
          <w:shd w:val="clear" w:color="auto" w:fill="FFFFFF"/>
        </w:rPr>
        <w:t>а</w:t>
      </w:r>
      <w:r w:rsidRPr="00DF3652">
        <w:rPr>
          <w:sz w:val="28"/>
          <w:szCs w:val="28"/>
          <w:shd w:val="clear" w:color="auto" w:fill="FFFFFF"/>
        </w:rPr>
        <w:t>ция системы</w:t>
      </w:r>
      <w:r w:rsidRPr="00DF3652">
        <w:rPr>
          <w:rStyle w:val="apple-converted-space"/>
          <w:sz w:val="28"/>
          <w:szCs w:val="28"/>
          <w:shd w:val="clear" w:color="auto" w:fill="FFFFFF"/>
        </w:rPr>
        <w:t> </w:t>
      </w:r>
      <w:hyperlink r:id="rId9" w:tooltip="Речь" w:history="1">
        <w:r w:rsidRPr="00DF3652">
          <w:rPr>
            <w:rStyle w:val="a7"/>
            <w:color w:val="auto"/>
            <w:sz w:val="28"/>
            <w:szCs w:val="28"/>
            <w:u w:val="none"/>
            <w:shd w:val="clear" w:color="auto" w:fill="FFFFFF"/>
          </w:rPr>
          <w:t>речи</w:t>
        </w:r>
      </w:hyperlink>
      <w:r w:rsidRPr="00DF3652">
        <w:rPr>
          <w:sz w:val="28"/>
          <w:szCs w:val="28"/>
          <w:shd w:val="clear" w:color="auto" w:fill="FFFFFF"/>
        </w:rPr>
        <w:t>, а также определённые принципы, в соответствии с которыми реальность классифицируется и</w:t>
      </w:r>
      <w:r w:rsidRPr="00DF3652">
        <w:rPr>
          <w:rStyle w:val="apple-converted-space"/>
          <w:sz w:val="28"/>
          <w:szCs w:val="28"/>
          <w:shd w:val="clear" w:color="auto" w:fill="FFFFFF"/>
        </w:rPr>
        <w:t> </w:t>
      </w:r>
      <w:hyperlink r:id="rId10" w:tooltip="Репрезентация" w:history="1">
        <w:r w:rsidRPr="00DF3652">
          <w:rPr>
            <w:rStyle w:val="a7"/>
            <w:color w:val="auto"/>
            <w:sz w:val="28"/>
            <w:szCs w:val="28"/>
            <w:u w:val="none"/>
            <w:shd w:val="clear" w:color="auto" w:fill="FFFFFF"/>
          </w:rPr>
          <w:t>репрезентируется</w:t>
        </w:r>
      </w:hyperlink>
      <w:r w:rsidRPr="00DF3652">
        <w:rPr>
          <w:rStyle w:val="apple-converted-space"/>
          <w:sz w:val="28"/>
          <w:szCs w:val="28"/>
          <w:shd w:val="clear" w:color="auto" w:fill="FFFFFF"/>
        </w:rPr>
        <w:t> </w:t>
      </w:r>
      <w:r w:rsidRPr="00DF3652">
        <w:rPr>
          <w:sz w:val="28"/>
          <w:szCs w:val="28"/>
          <w:shd w:val="clear" w:color="auto" w:fill="FFFFFF"/>
        </w:rPr>
        <w:t>(представляется) в те или иные времена. Это значение слова «дискурс» ввёл</w:t>
      </w:r>
      <w:r w:rsidRPr="00DF3652">
        <w:rPr>
          <w:rStyle w:val="apple-converted-space"/>
          <w:sz w:val="28"/>
          <w:szCs w:val="28"/>
          <w:shd w:val="clear" w:color="auto" w:fill="FFFFFF"/>
        </w:rPr>
        <w:t> </w:t>
      </w:r>
      <w:hyperlink r:id="rId11" w:tooltip="Бенвенист, Эмиль" w:history="1">
        <w:r w:rsidRPr="00DF3652">
          <w:rPr>
            <w:rStyle w:val="a7"/>
            <w:color w:val="auto"/>
            <w:sz w:val="28"/>
            <w:szCs w:val="28"/>
            <w:u w:val="none"/>
            <w:shd w:val="clear" w:color="auto" w:fill="FFFFFF"/>
          </w:rPr>
          <w:t xml:space="preserve">Эмиль </w:t>
        </w:r>
        <w:proofErr w:type="spellStart"/>
        <w:r w:rsidRPr="00DF3652">
          <w:rPr>
            <w:rStyle w:val="a7"/>
            <w:color w:val="auto"/>
            <w:sz w:val="28"/>
            <w:szCs w:val="28"/>
            <w:u w:val="none"/>
            <w:shd w:val="clear" w:color="auto" w:fill="FFFFFF"/>
          </w:rPr>
          <w:t>Бенвенист</w:t>
        </w:r>
        <w:proofErr w:type="spellEnd"/>
      </w:hyperlink>
      <w:r w:rsidRPr="00DF3652">
        <w:rPr>
          <w:sz w:val="28"/>
          <w:szCs w:val="28"/>
          <w:shd w:val="clear" w:color="auto" w:fill="FFFFFF"/>
        </w:rPr>
        <w:t xml:space="preserve">, </w:t>
      </w:r>
      <w:r w:rsidRPr="00DF3652">
        <w:rPr>
          <w:sz w:val="28"/>
          <w:szCs w:val="28"/>
          <w:shd w:val="clear" w:color="auto" w:fill="FFFFFF"/>
        </w:rPr>
        <w:lastRenderedPageBreak/>
        <w:t>противопоставляя</w:t>
      </w:r>
      <w:r w:rsidRPr="00DF3652">
        <w:rPr>
          <w:rStyle w:val="apple-converted-space"/>
          <w:sz w:val="28"/>
          <w:szCs w:val="28"/>
          <w:shd w:val="clear" w:color="auto" w:fill="FFFFFF"/>
        </w:rPr>
        <w:t> </w:t>
      </w:r>
      <w:r w:rsidRPr="00DF3652">
        <w:rPr>
          <w:i/>
          <w:iCs/>
          <w:sz w:val="28"/>
          <w:szCs w:val="28"/>
          <w:shd w:val="clear" w:color="auto" w:fill="FFFFFF"/>
          <w:lang w:val="fr-FR"/>
        </w:rPr>
        <w:t>discours</w:t>
      </w:r>
      <w:r w:rsidRPr="00DF3652">
        <w:rPr>
          <w:sz w:val="28"/>
          <w:szCs w:val="28"/>
          <w:shd w:val="clear" w:color="auto" w:fill="FFFFFF"/>
        </w:rPr>
        <w:t xml:space="preserve">(речь, привязанная </w:t>
      </w:r>
      <w:proofErr w:type="gramStart"/>
      <w:r w:rsidRPr="00DF3652">
        <w:rPr>
          <w:sz w:val="28"/>
          <w:szCs w:val="28"/>
          <w:shd w:val="clear" w:color="auto" w:fill="FFFFFF"/>
        </w:rPr>
        <w:t>к</w:t>
      </w:r>
      <w:proofErr w:type="gramEnd"/>
      <w:r w:rsidRPr="00DF3652">
        <w:rPr>
          <w:sz w:val="28"/>
          <w:szCs w:val="28"/>
          <w:shd w:val="clear" w:color="auto" w:fill="FFFFFF"/>
        </w:rPr>
        <w:t xml:space="preserve"> говорящему) и</w:t>
      </w:r>
      <w:r w:rsidRPr="00DF3652">
        <w:rPr>
          <w:rStyle w:val="apple-converted-space"/>
          <w:sz w:val="28"/>
          <w:szCs w:val="28"/>
          <w:shd w:val="clear" w:color="auto" w:fill="FFFFFF"/>
        </w:rPr>
        <w:t> </w:t>
      </w:r>
      <w:r w:rsidRPr="00DF3652">
        <w:rPr>
          <w:i/>
          <w:iCs/>
          <w:sz w:val="28"/>
          <w:szCs w:val="28"/>
          <w:shd w:val="clear" w:color="auto" w:fill="FFFFFF"/>
          <w:lang w:val="fr-FR"/>
        </w:rPr>
        <w:t>récit</w:t>
      </w:r>
      <w:r w:rsidRPr="00DF3652">
        <w:rPr>
          <w:rStyle w:val="apple-converted-space"/>
          <w:sz w:val="28"/>
          <w:szCs w:val="28"/>
          <w:shd w:val="clear" w:color="auto" w:fill="FFFFFF"/>
        </w:rPr>
        <w:t> </w:t>
      </w:r>
      <w:r w:rsidRPr="00DF3652">
        <w:rPr>
          <w:sz w:val="28"/>
          <w:szCs w:val="28"/>
          <w:shd w:val="clear" w:color="auto" w:fill="FFFFFF"/>
        </w:rPr>
        <w:t>(речь, не пр</w:t>
      </w:r>
      <w:r w:rsidRPr="00DF3652">
        <w:rPr>
          <w:sz w:val="28"/>
          <w:szCs w:val="28"/>
          <w:shd w:val="clear" w:color="auto" w:fill="FFFFFF"/>
        </w:rPr>
        <w:t>и</w:t>
      </w:r>
      <w:r w:rsidRPr="00DF3652">
        <w:rPr>
          <w:sz w:val="28"/>
          <w:szCs w:val="28"/>
          <w:shd w:val="clear" w:color="auto" w:fill="FFFFFF"/>
        </w:rPr>
        <w:t>вязанная к говорящему).</w:t>
      </w:r>
      <w:r w:rsidRPr="00DF3652">
        <w:rPr>
          <w:rStyle w:val="a6"/>
          <w:sz w:val="28"/>
          <w:szCs w:val="28"/>
          <w:shd w:val="clear" w:color="auto" w:fill="FFFFFF"/>
        </w:rPr>
        <w:footnoteReference w:id="6"/>
      </w:r>
    </w:p>
    <w:p w:rsidR="007813D9" w:rsidRDefault="007813D9" w:rsidP="000E3223">
      <w:pPr>
        <w:pStyle w:val="a8"/>
        <w:spacing w:line="360" w:lineRule="auto"/>
        <w:jc w:val="both"/>
        <w:rPr>
          <w:color w:val="000000"/>
          <w:sz w:val="28"/>
          <w:szCs w:val="28"/>
        </w:rPr>
      </w:pPr>
      <w:r>
        <w:rPr>
          <w:color w:val="000000"/>
          <w:sz w:val="28"/>
          <w:szCs w:val="28"/>
        </w:rPr>
        <w:t>В настоящее время можно выделить шесть направлений в интерпретации диску</w:t>
      </w:r>
      <w:r>
        <w:rPr>
          <w:color w:val="000000"/>
          <w:sz w:val="28"/>
          <w:szCs w:val="28"/>
        </w:rPr>
        <w:t>р</w:t>
      </w:r>
      <w:r>
        <w:rPr>
          <w:color w:val="000000"/>
          <w:sz w:val="28"/>
          <w:szCs w:val="28"/>
        </w:rPr>
        <w:t xml:space="preserve">са, которые считаются основными: </w:t>
      </w:r>
      <w:r w:rsidRPr="00DF3652">
        <w:rPr>
          <w:color w:val="000000"/>
          <w:sz w:val="28"/>
          <w:szCs w:val="28"/>
        </w:rPr>
        <w:t xml:space="preserve">теория речевых актов, </w:t>
      </w:r>
      <w:proofErr w:type="spellStart"/>
      <w:r w:rsidRPr="00DF3652">
        <w:rPr>
          <w:color w:val="000000"/>
          <w:sz w:val="28"/>
          <w:szCs w:val="28"/>
        </w:rPr>
        <w:t>интеракциональная</w:t>
      </w:r>
      <w:proofErr w:type="spellEnd"/>
      <w:r w:rsidRPr="00DF3652">
        <w:rPr>
          <w:color w:val="000000"/>
          <w:sz w:val="28"/>
          <w:szCs w:val="28"/>
        </w:rPr>
        <w:t xml:space="preserve"> с</w:t>
      </w:r>
      <w:r w:rsidRPr="00DF3652">
        <w:rPr>
          <w:color w:val="000000"/>
          <w:sz w:val="28"/>
          <w:szCs w:val="28"/>
        </w:rPr>
        <w:t>о</w:t>
      </w:r>
      <w:r w:rsidRPr="00DF3652">
        <w:rPr>
          <w:color w:val="000000"/>
          <w:sz w:val="28"/>
          <w:szCs w:val="28"/>
        </w:rPr>
        <w:t xml:space="preserve">циолингвистика, этнография коммуникации, прагматика, </w:t>
      </w:r>
      <w:proofErr w:type="spellStart"/>
      <w:r w:rsidRPr="00DF3652">
        <w:rPr>
          <w:color w:val="000000"/>
          <w:sz w:val="28"/>
          <w:szCs w:val="28"/>
        </w:rPr>
        <w:t>конверсационный</w:t>
      </w:r>
      <w:proofErr w:type="spellEnd"/>
      <w:r w:rsidRPr="00DF3652">
        <w:rPr>
          <w:color w:val="000000"/>
          <w:sz w:val="28"/>
          <w:szCs w:val="28"/>
        </w:rPr>
        <w:t xml:space="preserve"> ан</w:t>
      </w:r>
      <w:r w:rsidRPr="00DF3652">
        <w:rPr>
          <w:color w:val="000000"/>
          <w:sz w:val="28"/>
          <w:szCs w:val="28"/>
        </w:rPr>
        <w:t>а</w:t>
      </w:r>
      <w:r w:rsidRPr="00DF3652">
        <w:rPr>
          <w:color w:val="000000"/>
          <w:sz w:val="28"/>
          <w:szCs w:val="28"/>
        </w:rPr>
        <w:t>лиз и вариационный анализ.</w:t>
      </w:r>
      <w:r>
        <w:rPr>
          <w:color w:val="000000"/>
          <w:sz w:val="28"/>
          <w:szCs w:val="28"/>
        </w:rPr>
        <w:t xml:space="preserve"> </w:t>
      </w:r>
      <w:r w:rsidR="00702007">
        <w:rPr>
          <w:color w:val="000000"/>
          <w:sz w:val="28"/>
          <w:szCs w:val="28"/>
        </w:rPr>
        <w:t xml:space="preserve">Такие науки, как лингвистика, социология, </w:t>
      </w:r>
      <w:r w:rsidR="005E2F6D">
        <w:rPr>
          <w:color w:val="000000"/>
          <w:sz w:val="28"/>
          <w:szCs w:val="28"/>
        </w:rPr>
        <w:t>социал</w:t>
      </w:r>
      <w:r w:rsidR="005E2F6D">
        <w:rPr>
          <w:color w:val="000000"/>
          <w:sz w:val="28"/>
          <w:szCs w:val="28"/>
        </w:rPr>
        <w:t>ь</w:t>
      </w:r>
      <w:r w:rsidR="005E2F6D">
        <w:rPr>
          <w:color w:val="000000"/>
          <w:sz w:val="28"/>
          <w:szCs w:val="28"/>
        </w:rPr>
        <w:t xml:space="preserve">ная психология, </w:t>
      </w:r>
      <w:r w:rsidR="00702007">
        <w:rPr>
          <w:color w:val="000000"/>
          <w:sz w:val="28"/>
          <w:szCs w:val="28"/>
        </w:rPr>
        <w:t>философия, антропология и многие другие, занимаются разр</w:t>
      </w:r>
      <w:r w:rsidR="00702007">
        <w:rPr>
          <w:color w:val="000000"/>
          <w:sz w:val="28"/>
          <w:szCs w:val="28"/>
        </w:rPr>
        <w:t>а</w:t>
      </w:r>
      <w:r w:rsidR="00702007">
        <w:rPr>
          <w:color w:val="000000"/>
          <w:sz w:val="28"/>
          <w:szCs w:val="28"/>
        </w:rPr>
        <w:t>боткой и углублением</w:t>
      </w:r>
      <w:r w:rsidR="005E2F6D">
        <w:rPr>
          <w:color w:val="000000"/>
          <w:sz w:val="28"/>
          <w:szCs w:val="28"/>
        </w:rPr>
        <w:t xml:space="preserve"> такого понятия, как дискурс. </w:t>
      </w:r>
      <w:r w:rsidR="004966DD">
        <w:rPr>
          <w:color w:val="000000"/>
          <w:sz w:val="28"/>
          <w:szCs w:val="28"/>
        </w:rPr>
        <w:t>Как можно заметить, большое количество, разнообразие и смежность наук, изучающих дискурс, оказало вли</w:t>
      </w:r>
      <w:r w:rsidR="004966DD">
        <w:rPr>
          <w:color w:val="000000"/>
          <w:sz w:val="28"/>
          <w:szCs w:val="28"/>
        </w:rPr>
        <w:t>я</w:t>
      </w:r>
      <w:r w:rsidR="004966DD">
        <w:rPr>
          <w:color w:val="000000"/>
          <w:sz w:val="28"/>
          <w:szCs w:val="28"/>
        </w:rPr>
        <w:t xml:space="preserve">ние на определение дискурса. Вспоминая слова доктора филологических наук и автора многих публикаций В. И. Карасика, будет уместным заметить, что понятие дискурса гораздо более широкое, чем понятие «язык». </w:t>
      </w:r>
    </w:p>
    <w:p w:rsidR="000E3223" w:rsidRPr="008B5734" w:rsidRDefault="009C71BC" w:rsidP="000E3223">
      <w:pPr>
        <w:pStyle w:val="a8"/>
        <w:spacing w:line="360" w:lineRule="auto"/>
        <w:jc w:val="both"/>
        <w:rPr>
          <w:color w:val="000000"/>
          <w:sz w:val="28"/>
          <w:szCs w:val="28"/>
        </w:rPr>
      </w:pPr>
      <w:r>
        <w:rPr>
          <w:color w:val="000000"/>
          <w:sz w:val="28"/>
          <w:szCs w:val="28"/>
        </w:rPr>
        <w:t xml:space="preserve">Подводя итог, стоит подчеркнуть, что дискурс – это сложное понятие смежного характера, который сочетает в себе диалог, общение и конечный продукт в виде текста.  </w:t>
      </w:r>
      <w:r w:rsidR="008B5734">
        <w:rPr>
          <w:color w:val="000000"/>
          <w:sz w:val="28"/>
          <w:szCs w:val="28"/>
        </w:rPr>
        <w:t xml:space="preserve">Чаще всего дискурс </w:t>
      </w:r>
      <w:r w:rsidR="000E3223" w:rsidRPr="00DF3652">
        <w:rPr>
          <w:color w:val="000000"/>
          <w:sz w:val="28"/>
          <w:szCs w:val="28"/>
        </w:rPr>
        <w:t xml:space="preserve">подчеркивает динамический, разворачивающийся во времени характер какого-либо явления, текст же мыслится преимущественно как статический объект, результат данного явления. Иногда дискурс понимается как включающий одновременно два компонента: и динамический процесс, вписанный в контекст, и его </w:t>
      </w:r>
      <w:r w:rsidR="008B5734">
        <w:rPr>
          <w:color w:val="000000"/>
          <w:sz w:val="28"/>
          <w:szCs w:val="28"/>
        </w:rPr>
        <w:t>текстовый результат. Т</w:t>
      </w:r>
      <w:r w:rsidR="000E3223" w:rsidRPr="00DF3652">
        <w:rPr>
          <w:color w:val="000000"/>
          <w:sz w:val="28"/>
          <w:szCs w:val="28"/>
        </w:rPr>
        <w:t>акое представление о дискурсе является предпочтительным, так как дискурс в таком понимании рассматривается и как н</w:t>
      </w:r>
      <w:r w:rsidR="000E3223" w:rsidRPr="00DF3652">
        <w:rPr>
          <w:color w:val="000000"/>
          <w:sz w:val="28"/>
          <w:szCs w:val="28"/>
        </w:rPr>
        <w:t>е</w:t>
      </w:r>
      <w:r w:rsidR="000E3223" w:rsidRPr="00DF3652">
        <w:rPr>
          <w:color w:val="000000"/>
          <w:sz w:val="28"/>
          <w:szCs w:val="28"/>
        </w:rPr>
        <w:t xml:space="preserve">что завершенное, полное и связное с одной стороны, и как что-то, протекающее во </w:t>
      </w:r>
      <w:r w:rsidR="008B5734">
        <w:rPr>
          <w:color w:val="000000"/>
          <w:sz w:val="28"/>
          <w:szCs w:val="28"/>
        </w:rPr>
        <w:t>времени, динамичное, меняющееся</w:t>
      </w:r>
      <w:r w:rsidR="000E3223" w:rsidRPr="00DF3652">
        <w:rPr>
          <w:color w:val="000000"/>
          <w:sz w:val="28"/>
          <w:szCs w:val="28"/>
        </w:rPr>
        <w:t xml:space="preserve">. Эту мысль можно выразить </w:t>
      </w:r>
      <w:proofErr w:type="spellStart"/>
      <w:r w:rsidR="000E3223" w:rsidRPr="00DF3652">
        <w:rPr>
          <w:color w:val="000000"/>
          <w:sz w:val="28"/>
          <w:szCs w:val="28"/>
        </w:rPr>
        <w:t>гумбольдто</w:t>
      </w:r>
      <w:r w:rsidR="000E3223" w:rsidRPr="00DF3652">
        <w:rPr>
          <w:color w:val="000000"/>
          <w:sz w:val="28"/>
          <w:szCs w:val="28"/>
        </w:rPr>
        <w:t>в</w:t>
      </w:r>
      <w:r w:rsidR="000E3223" w:rsidRPr="00DF3652">
        <w:rPr>
          <w:color w:val="000000"/>
          <w:sz w:val="28"/>
          <w:szCs w:val="28"/>
        </w:rPr>
        <w:t>ским</w:t>
      </w:r>
      <w:proofErr w:type="spellEnd"/>
      <w:r w:rsidR="000E3223" w:rsidRPr="00DF3652">
        <w:rPr>
          <w:color w:val="000000"/>
          <w:sz w:val="28"/>
          <w:szCs w:val="28"/>
        </w:rPr>
        <w:t xml:space="preserve"> языком антиномий, например, антиномией языка как деятельности и как продукта деятельности, где один и тот же предмет имеет дуалистический хара</w:t>
      </w:r>
      <w:r w:rsidR="000E3223" w:rsidRPr="00DF3652">
        <w:rPr>
          <w:color w:val="000000"/>
          <w:sz w:val="28"/>
          <w:szCs w:val="28"/>
        </w:rPr>
        <w:t>к</w:t>
      </w:r>
      <w:r w:rsidR="000E3223" w:rsidRPr="00DF3652">
        <w:rPr>
          <w:color w:val="000000"/>
          <w:sz w:val="28"/>
          <w:szCs w:val="28"/>
        </w:rPr>
        <w:t>тер, представленный в двух плоскостях бытийного мира.</w:t>
      </w:r>
    </w:p>
    <w:p w:rsidR="008B5734" w:rsidRDefault="008B5734" w:rsidP="000E3223">
      <w:pPr>
        <w:pStyle w:val="a8"/>
        <w:spacing w:line="360" w:lineRule="auto"/>
        <w:jc w:val="both"/>
        <w:rPr>
          <w:color w:val="0F0F0F"/>
          <w:sz w:val="28"/>
          <w:szCs w:val="28"/>
          <w:shd w:val="clear" w:color="auto" w:fill="FDFEFF"/>
        </w:rPr>
      </w:pPr>
      <w:r>
        <w:rPr>
          <w:color w:val="0F0F0F"/>
          <w:sz w:val="28"/>
          <w:szCs w:val="28"/>
          <w:shd w:val="clear" w:color="auto" w:fill="FDFEFF"/>
        </w:rPr>
        <w:lastRenderedPageBreak/>
        <w:t xml:space="preserve">После того, как было дано определение дискурса, будет целесообразным далее раскрыть и определить понятие дискурс – анализа. </w:t>
      </w:r>
    </w:p>
    <w:p w:rsidR="00722A63" w:rsidRDefault="00722A63" w:rsidP="000E3223">
      <w:pPr>
        <w:pStyle w:val="a8"/>
        <w:spacing w:line="360" w:lineRule="auto"/>
        <w:jc w:val="both"/>
        <w:rPr>
          <w:color w:val="0F0F0F"/>
          <w:sz w:val="28"/>
          <w:szCs w:val="28"/>
          <w:shd w:val="clear" w:color="auto" w:fill="FDFEFF"/>
        </w:rPr>
      </w:pPr>
      <w:r>
        <w:rPr>
          <w:color w:val="0F0F0F"/>
          <w:sz w:val="28"/>
          <w:szCs w:val="28"/>
          <w:shd w:val="clear" w:color="auto" w:fill="FDFEFF"/>
        </w:rPr>
        <w:t>Как многие понятия смежного характера, единого определения дискурс – анализа не существует. Анализу могут подвергаться как тексты, так и особенным спос</w:t>
      </w:r>
      <w:r>
        <w:rPr>
          <w:color w:val="0F0F0F"/>
          <w:sz w:val="28"/>
          <w:szCs w:val="28"/>
          <w:shd w:val="clear" w:color="auto" w:fill="FDFEFF"/>
        </w:rPr>
        <w:t>о</w:t>
      </w:r>
      <w:r>
        <w:rPr>
          <w:color w:val="0F0F0F"/>
          <w:sz w:val="28"/>
          <w:szCs w:val="28"/>
          <w:shd w:val="clear" w:color="auto" w:fill="FDFEFF"/>
        </w:rPr>
        <w:t xml:space="preserve">бом организованные формы речи.  </w:t>
      </w:r>
      <w:r w:rsidR="006B444B">
        <w:rPr>
          <w:color w:val="0F0F0F"/>
          <w:sz w:val="28"/>
          <w:szCs w:val="28"/>
          <w:shd w:val="clear" w:color="auto" w:fill="FDFEFF"/>
        </w:rPr>
        <w:t xml:space="preserve">В общем смысле, анализируются слова. </w:t>
      </w:r>
      <w:r w:rsidR="0040073D">
        <w:rPr>
          <w:color w:val="0F0F0F"/>
          <w:sz w:val="28"/>
          <w:szCs w:val="28"/>
          <w:shd w:val="clear" w:color="auto" w:fill="FDFEFF"/>
        </w:rPr>
        <w:t>Слова могут образовывать определенные сочетания, делиться на группы или семиотич</w:t>
      </w:r>
      <w:r w:rsidR="0040073D">
        <w:rPr>
          <w:color w:val="0F0F0F"/>
          <w:sz w:val="28"/>
          <w:szCs w:val="28"/>
          <w:shd w:val="clear" w:color="auto" w:fill="FDFEFF"/>
        </w:rPr>
        <w:t>е</w:t>
      </w:r>
      <w:r w:rsidR="0040073D">
        <w:rPr>
          <w:color w:val="0F0F0F"/>
          <w:sz w:val="28"/>
          <w:szCs w:val="28"/>
          <w:shd w:val="clear" w:color="auto" w:fill="FDFEFF"/>
        </w:rPr>
        <w:t>ские сегменты и могут быть организованы так, чтобы исследователь мог анализ</w:t>
      </w:r>
      <w:r w:rsidR="0040073D">
        <w:rPr>
          <w:color w:val="0F0F0F"/>
          <w:sz w:val="28"/>
          <w:szCs w:val="28"/>
          <w:shd w:val="clear" w:color="auto" w:fill="FDFEFF"/>
        </w:rPr>
        <w:t>и</w:t>
      </w:r>
      <w:r w:rsidR="0040073D">
        <w:rPr>
          <w:color w:val="0F0F0F"/>
          <w:sz w:val="28"/>
          <w:szCs w:val="28"/>
          <w:shd w:val="clear" w:color="auto" w:fill="FDFEFF"/>
        </w:rPr>
        <w:t xml:space="preserve">ровать, сравнивать и составлять определенные модели. Именно поэтому имеет место быть множество разных интерпретаций. </w:t>
      </w:r>
      <w:r w:rsidR="006B444B">
        <w:rPr>
          <w:color w:val="0F0F0F"/>
          <w:sz w:val="28"/>
          <w:szCs w:val="28"/>
          <w:shd w:val="clear" w:color="auto" w:fill="FDFEFF"/>
        </w:rPr>
        <w:t xml:space="preserve"> </w:t>
      </w:r>
    </w:p>
    <w:p w:rsidR="00FD42A0" w:rsidRDefault="00FD42A0" w:rsidP="000E3223">
      <w:pPr>
        <w:pStyle w:val="a8"/>
        <w:shd w:val="clear" w:color="auto" w:fill="FDFEFF"/>
        <w:spacing w:line="360" w:lineRule="auto"/>
        <w:jc w:val="both"/>
        <w:rPr>
          <w:color w:val="0F0F0F"/>
          <w:sz w:val="28"/>
          <w:szCs w:val="28"/>
        </w:rPr>
      </w:pPr>
      <w:r>
        <w:rPr>
          <w:color w:val="0F0F0F"/>
          <w:sz w:val="28"/>
          <w:szCs w:val="28"/>
        </w:rPr>
        <w:t>Дискурс – анализ не фокусируется на естественном разговоре так, как это прои</w:t>
      </w:r>
      <w:r>
        <w:rPr>
          <w:color w:val="0F0F0F"/>
          <w:sz w:val="28"/>
          <w:szCs w:val="28"/>
        </w:rPr>
        <w:t>с</w:t>
      </w:r>
      <w:r>
        <w:rPr>
          <w:color w:val="0F0F0F"/>
          <w:sz w:val="28"/>
          <w:szCs w:val="28"/>
        </w:rPr>
        <w:t xml:space="preserve">ходит при </w:t>
      </w:r>
      <w:proofErr w:type="spellStart"/>
      <w:r>
        <w:rPr>
          <w:color w:val="0F0F0F"/>
          <w:sz w:val="28"/>
          <w:szCs w:val="28"/>
        </w:rPr>
        <w:t>конверсационном</w:t>
      </w:r>
      <w:proofErr w:type="spellEnd"/>
      <w:r>
        <w:rPr>
          <w:color w:val="0F0F0F"/>
          <w:sz w:val="28"/>
          <w:szCs w:val="28"/>
        </w:rPr>
        <w:t xml:space="preserve"> анализе, поэтому его можно применять к различным формам коммуникации. </w:t>
      </w:r>
      <w:r w:rsidR="001678DF">
        <w:rPr>
          <w:color w:val="0F0F0F"/>
          <w:sz w:val="28"/>
          <w:szCs w:val="28"/>
        </w:rPr>
        <w:t>Анализироваться могут разнообразные тексты, статьи, обращения политических дея</w:t>
      </w:r>
      <w:r w:rsidR="00DE3A55">
        <w:rPr>
          <w:color w:val="0F0F0F"/>
          <w:sz w:val="28"/>
          <w:szCs w:val="28"/>
        </w:rPr>
        <w:t>телей, уставы компаний и прочее, что делает его б</w:t>
      </w:r>
      <w:r w:rsidR="00DE3A55">
        <w:rPr>
          <w:color w:val="0F0F0F"/>
          <w:sz w:val="28"/>
          <w:szCs w:val="28"/>
        </w:rPr>
        <w:t>о</w:t>
      </w:r>
      <w:r w:rsidR="00DE3A55">
        <w:rPr>
          <w:color w:val="0F0F0F"/>
          <w:sz w:val="28"/>
          <w:szCs w:val="28"/>
        </w:rPr>
        <w:t xml:space="preserve">лее гибким, в отличие от </w:t>
      </w:r>
      <w:proofErr w:type="spellStart"/>
      <w:r w:rsidR="00DE3A55">
        <w:rPr>
          <w:color w:val="0F0F0F"/>
          <w:sz w:val="28"/>
          <w:szCs w:val="28"/>
        </w:rPr>
        <w:t>конверсационного</w:t>
      </w:r>
      <w:proofErr w:type="spellEnd"/>
      <w:r w:rsidR="00DE3A55">
        <w:rPr>
          <w:color w:val="0F0F0F"/>
          <w:sz w:val="28"/>
          <w:szCs w:val="28"/>
        </w:rPr>
        <w:t xml:space="preserve"> анализа. </w:t>
      </w:r>
      <w:r>
        <w:rPr>
          <w:color w:val="0F0F0F"/>
          <w:sz w:val="28"/>
          <w:szCs w:val="28"/>
        </w:rPr>
        <w:t xml:space="preserve"> </w:t>
      </w:r>
    </w:p>
    <w:p w:rsidR="00DE3A55" w:rsidRDefault="00DE3A55" w:rsidP="000E3223">
      <w:pPr>
        <w:pStyle w:val="a8"/>
        <w:shd w:val="clear" w:color="auto" w:fill="FDFEFF"/>
        <w:spacing w:line="360" w:lineRule="auto"/>
        <w:jc w:val="both"/>
        <w:rPr>
          <w:color w:val="0F0F0F"/>
          <w:sz w:val="28"/>
          <w:szCs w:val="28"/>
        </w:rPr>
      </w:pPr>
      <w:r>
        <w:rPr>
          <w:color w:val="0F0F0F"/>
          <w:sz w:val="28"/>
          <w:szCs w:val="28"/>
        </w:rPr>
        <w:t xml:space="preserve">Дискурс – анализ является междисциплинарным методом, </w:t>
      </w:r>
      <w:r w:rsidR="007E4E42">
        <w:rPr>
          <w:color w:val="0F0F0F"/>
          <w:sz w:val="28"/>
          <w:szCs w:val="28"/>
        </w:rPr>
        <w:t>поэтому у него нет н</w:t>
      </w:r>
      <w:r w:rsidR="007E4E42">
        <w:rPr>
          <w:color w:val="0F0F0F"/>
          <w:sz w:val="28"/>
          <w:szCs w:val="28"/>
        </w:rPr>
        <w:t>и</w:t>
      </w:r>
      <w:r w:rsidR="007E4E42">
        <w:rPr>
          <w:color w:val="0F0F0F"/>
          <w:sz w:val="28"/>
          <w:szCs w:val="28"/>
        </w:rPr>
        <w:t>каких четких критерий и процедур измерения. Исследователь в индивидуальном порядке в зависимости от типа материала, который у него на руках, выделяет кр</w:t>
      </w:r>
      <w:r w:rsidR="007E4E42">
        <w:rPr>
          <w:color w:val="0F0F0F"/>
          <w:sz w:val="28"/>
          <w:szCs w:val="28"/>
        </w:rPr>
        <w:t>и</w:t>
      </w:r>
      <w:r w:rsidR="007E4E42">
        <w:rPr>
          <w:color w:val="0F0F0F"/>
          <w:sz w:val="28"/>
          <w:szCs w:val="28"/>
        </w:rPr>
        <w:t>терии и определяет процесс исследования. Некоторые исследователи сравнивают работу исследователя с трудом следователя или детектива</w:t>
      </w:r>
      <w:r w:rsidR="00304B9E">
        <w:rPr>
          <w:color w:val="0F0F0F"/>
          <w:sz w:val="28"/>
          <w:szCs w:val="28"/>
        </w:rPr>
        <w:t xml:space="preserve">, а У. Хилл, например, </w:t>
      </w:r>
      <w:r w:rsidR="00B60129">
        <w:rPr>
          <w:color w:val="0F0F0F"/>
          <w:sz w:val="28"/>
          <w:szCs w:val="28"/>
        </w:rPr>
        <w:t>сравнивает процедуру дискурс – анализа с ремесленным мастерством, которое больше похоже на езду на велосипеде, чем на какое- то четкое следование реце</w:t>
      </w:r>
      <w:r w:rsidR="00B60129">
        <w:rPr>
          <w:color w:val="0F0F0F"/>
          <w:sz w:val="28"/>
          <w:szCs w:val="28"/>
        </w:rPr>
        <w:t>п</w:t>
      </w:r>
      <w:r w:rsidR="00B60129">
        <w:rPr>
          <w:color w:val="0F0F0F"/>
          <w:sz w:val="28"/>
          <w:szCs w:val="28"/>
        </w:rPr>
        <w:t xml:space="preserve">ту. Специалисты, использующие дискурс – анализ, </w:t>
      </w:r>
      <w:r w:rsidR="00E43FD5">
        <w:rPr>
          <w:color w:val="0F0F0F"/>
          <w:sz w:val="28"/>
          <w:szCs w:val="28"/>
        </w:rPr>
        <w:t xml:space="preserve">отказываются от кодирования материала, считая его практически невозможным, предпочитая придерживаться «аналитического мировоззрения». </w:t>
      </w:r>
    </w:p>
    <w:p w:rsidR="00E43FD5" w:rsidRDefault="00EF10A6" w:rsidP="000E3223">
      <w:pPr>
        <w:pStyle w:val="a8"/>
        <w:shd w:val="clear" w:color="auto" w:fill="FDFEFF"/>
        <w:spacing w:line="360" w:lineRule="auto"/>
        <w:jc w:val="both"/>
        <w:rPr>
          <w:color w:val="0F0F0F"/>
          <w:sz w:val="28"/>
          <w:szCs w:val="28"/>
        </w:rPr>
      </w:pPr>
      <w:r>
        <w:rPr>
          <w:color w:val="0F0F0F"/>
          <w:sz w:val="28"/>
          <w:szCs w:val="28"/>
        </w:rPr>
        <w:t xml:space="preserve">Безусловно, субъективный взгляд на мир исследователя оказывают на результаты исследования определенное влияние. Если у </w:t>
      </w:r>
      <w:proofErr w:type="gramStart"/>
      <w:r>
        <w:rPr>
          <w:color w:val="0F0F0F"/>
          <w:sz w:val="28"/>
          <w:szCs w:val="28"/>
        </w:rPr>
        <w:t>социолога</w:t>
      </w:r>
      <w:proofErr w:type="gramEnd"/>
      <w:r>
        <w:rPr>
          <w:color w:val="0F0F0F"/>
          <w:sz w:val="28"/>
          <w:szCs w:val="28"/>
        </w:rPr>
        <w:t xml:space="preserve"> не хватает компетенций по </w:t>
      </w:r>
      <w:proofErr w:type="gramStart"/>
      <w:r>
        <w:rPr>
          <w:color w:val="0F0F0F"/>
          <w:sz w:val="28"/>
          <w:szCs w:val="28"/>
        </w:rPr>
        <w:t>какому</w:t>
      </w:r>
      <w:proofErr w:type="gramEnd"/>
      <w:r>
        <w:rPr>
          <w:color w:val="0F0F0F"/>
          <w:sz w:val="28"/>
          <w:szCs w:val="28"/>
        </w:rPr>
        <w:t xml:space="preserve"> – либо вопросу, затрагиваемому в исследовании, то это так же сказыв</w:t>
      </w:r>
      <w:r>
        <w:rPr>
          <w:color w:val="0F0F0F"/>
          <w:sz w:val="28"/>
          <w:szCs w:val="28"/>
        </w:rPr>
        <w:t>а</w:t>
      </w:r>
      <w:r>
        <w:rPr>
          <w:color w:val="0F0F0F"/>
          <w:sz w:val="28"/>
          <w:szCs w:val="28"/>
        </w:rPr>
        <w:lastRenderedPageBreak/>
        <w:t>ется на выводах. В некоторых случаях в отчет исследования добавляется краткая характеристика того, какие именно моменты могли быть наиболее субъективн</w:t>
      </w:r>
      <w:r>
        <w:rPr>
          <w:color w:val="0F0F0F"/>
          <w:sz w:val="28"/>
          <w:szCs w:val="28"/>
        </w:rPr>
        <w:t>ы</w:t>
      </w:r>
      <w:r>
        <w:rPr>
          <w:color w:val="0F0F0F"/>
          <w:sz w:val="28"/>
          <w:szCs w:val="28"/>
        </w:rPr>
        <w:t xml:space="preserve">ми из- за личных взглядов. </w:t>
      </w:r>
    </w:p>
    <w:p w:rsidR="000E3223" w:rsidRPr="000E330B" w:rsidRDefault="00781E7D" w:rsidP="000E3223">
      <w:pPr>
        <w:pStyle w:val="a8"/>
        <w:spacing w:line="360" w:lineRule="auto"/>
        <w:jc w:val="both"/>
        <w:rPr>
          <w:color w:val="0F0F0F"/>
          <w:sz w:val="28"/>
          <w:szCs w:val="28"/>
        </w:rPr>
      </w:pPr>
      <w:r>
        <w:rPr>
          <w:color w:val="0F0F0F"/>
          <w:sz w:val="28"/>
          <w:szCs w:val="28"/>
        </w:rPr>
        <w:t>Если рассматривать дискурс – анализ в общем смысле, то можно назвать его р</w:t>
      </w:r>
      <w:r>
        <w:rPr>
          <w:color w:val="0F0F0F"/>
          <w:sz w:val="28"/>
          <w:szCs w:val="28"/>
        </w:rPr>
        <w:t>я</w:t>
      </w:r>
      <w:r>
        <w:rPr>
          <w:color w:val="0F0F0F"/>
          <w:sz w:val="28"/>
          <w:szCs w:val="28"/>
        </w:rPr>
        <w:t>дом подходов в социальных науках, целью которых является критическое иссл</w:t>
      </w:r>
      <w:r>
        <w:rPr>
          <w:color w:val="0F0F0F"/>
          <w:sz w:val="28"/>
          <w:szCs w:val="28"/>
        </w:rPr>
        <w:t>е</w:t>
      </w:r>
      <w:r>
        <w:rPr>
          <w:color w:val="0F0F0F"/>
          <w:sz w:val="28"/>
          <w:szCs w:val="28"/>
        </w:rPr>
        <w:t xml:space="preserve">дование дискурса. </w:t>
      </w:r>
      <w:proofErr w:type="gramStart"/>
      <w:r>
        <w:rPr>
          <w:color w:val="0F0F0F"/>
          <w:sz w:val="28"/>
          <w:szCs w:val="28"/>
        </w:rPr>
        <w:t xml:space="preserve">Основной задачей, по мнению М. </w:t>
      </w:r>
      <w:proofErr w:type="spellStart"/>
      <w:r>
        <w:rPr>
          <w:color w:val="0F0F0F"/>
          <w:sz w:val="28"/>
          <w:szCs w:val="28"/>
        </w:rPr>
        <w:t>Йоргенсен</w:t>
      </w:r>
      <w:proofErr w:type="spellEnd"/>
      <w:r>
        <w:rPr>
          <w:color w:val="0F0F0F"/>
          <w:sz w:val="28"/>
          <w:szCs w:val="28"/>
        </w:rPr>
        <w:t xml:space="preserve"> и Л. </w:t>
      </w:r>
      <w:proofErr w:type="spellStart"/>
      <w:r>
        <w:rPr>
          <w:color w:val="0F0F0F"/>
          <w:sz w:val="28"/>
          <w:szCs w:val="28"/>
        </w:rPr>
        <w:t>Филлипс</w:t>
      </w:r>
      <w:proofErr w:type="spellEnd"/>
      <w:r w:rsidR="00D70D5A">
        <w:rPr>
          <w:color w:val="0F0F0F"/>
          <w:sz w:val="28"/>
          <w:szCs w:val="28"/>
        </w:rPr>
        <w:t xml:space="preserve"> </w:t>
      </w:r>
      <w:r w:rsidR="000E330B">
        <w:rPr>
          <w:color w:val="0F0F0F"/>
          <w:sz w:val="28"/>
          <w:szCs w:val="28"/>
        </w:rPr>
        <w:t xml:space="preserve">дискурс - </w:t>
      </w:r>
      <w:r w:rsidR="00865025" w:rsidRPr="00DF3652">
        <w:rPr>
          <w:sz w:val="28"/>
          <w:szCs w:val="28"/>
          <w:shd w:val="clear" w:color="auto" w:fill="FFFFFF"/>
        </w:rPr>
        <w:t>анализа является анализ соотношения сил в</w:t>
      </w:r>
      <w:r w:rsidR="00865025" w:rsidRPr="00DF3652">
        <w:rPr>
          <w:rStyle w:val="apple-converted-space"/>
          <w:sz w:val="28"/>
          <w:szCs w:val="28"/>
          <w:shd w:val="clear" w:color="auto" w:fill="FFFFFF"/>
        </w:rPr>
        <w:t> </w:t>
      </w:r>
      <w:hyperlink r:id="rId12" w:tooltip="Общество" w:history="1">
        <w:r w:rsidR="00865025" w:rsidRPr="00DF3652">
          <w:rPr>
            <w:rStyle w:val="a7"/>
            <w:color w:val="auto"/>
            <w:sz w:val="28"/>
            <w:szCs w:val="28"/>
            <w:u w:val="none"/>
            <w:shd w:val="clear" w:color="auto" w:fill="FFFFFF"/>
          </w:rPr>
          <w:t>обществе</w:t>
        </w:r>
      </w:hyperlink>
      <w:r w:rsidR="00865025" w:rsidRPr="00DF3652">
        <w:rPr>
          <w:sz w:val="28"/>
          <w:szCs w:val="28"/>
          <w:shd w:val="clear" w:color="auto" w:fill="FFFFFF"/>
        </w:rPr>
        <w:t>, при осуществл</w:t>
      </w:r>
      <w:r w:rsidR="00865025" w:rsidRPr="00DF3652">
        <w:rPr>
          <w:sz w:val="28"/>
          <w:szCs w:val="28"/>
          <w:shd w:val="clear" w:color="auto" w:fill="FFFFFF"/>
        </w:rPr>
        <w:t>е</w:t>
      </w:r>
      <w:r w:rsidR="00865025" w:rsidRPr="00DF3652">
        <w:rPr>
          <w:sz w:val="28"/>
          <w:szCs w:val="28"/>
          <w:shd w:val="clear" w:color="auto" w:fill="FFFFFF"/>
        </w:rPr>
        <w:t>нии которого формулируется нормативный подход, с позиции которого можно критически проанализировать эти соотношения в связи с</w:t>
      </w:r>
      <w:r w:rsidR="00865025" w:rsidRPr="00DF3652">
        <w:rPr>
          <w:rStyle w:val="apple-converted-space"/>
          <w:sz w:val="28"/>
          <w:szCs w:val="28"/>
          <w:shd w:val="clear" w:color="auto" w:fill="FFFFFF"/>
        </w:rPr>
        <w:t> </w:t>
      </w:r>
      <w:hyperlink r:id="rId13" w:tooltip="Социальные изменения" w:history="1">
        <w:r w:rsidR="00865025" w:rsidRPr="00DF3652">
          <w:rPr>
            <w:rStyle w:val="a7"/>
            <w:color w:val="auto"/>
            <w:sz w:val="28"/>
            <w:szCs w:val="28"/>
            <w:u w:val="none"/>
            <w:shd w:val="clear" w:color="auto" w:fill="FFFFFF"/>
          </w:rPr>
          <w:t>социальными изменен</w:t>
        </w:r>
        <w:r w:rsidR="00865025" w:rsidRPr="00DF3652">
          <w:rPr>
            <w:rStyle w:val="a7"/>
            <w:color w:val="auto"/>
            <w:sz w:val="28"/>
            <w:szCs w:val="28"/>
            <w:u w:val="none"/>
            <w:shd w:val="clear" w:color="auto" w:fill="FFFFFF"/>
          </w:rPr>
          <w:t>и</w:t>
        </w:r>
        <w:r w:rsidR="00865025" w:rsidRPr="00DF3652">
          <w:rPr>
            <w:rStyle w:val="a7"/>
            <w:color w:val="auto"/>
            <w:sz w:val="28"/>
            <w:szCs w:val="28"/>
            <w:u w:val="none"/>
            <w:shd w:val="clear" w:color="auto" w:fill="FFFFFF"/>
          </w:rPr>
          <w:t>ями</w:t>
        </w:r>
      </w:hyperlink>
      <w:r w:rsidR="00865025" w:rsidRPr="00DF3652">
        <w:rPr>
          <w:sz w:val="28"/>
          <w:szCs w:val="28"/>
          <w:shd w:val="clear" w:color="auto" w:fill="FFFFFF"/>
        </w:rPr>
        <w:t>.</w:t>
      </w:r>
      <w:r w:rsidR="00865025">
        <w:rPr>
          <w:sz w:val="28"/>
          <w:szCs w:val="28"/>
          <w:shd w:val="clear" w:color="auto" w:fill="FFFFFF"/>
        </w:rPr>
        <w:t xml:space="preserve"> </w:t>
      </w:r>
      <w:r w:rsidR="000E3223" w:rsidRPr="00DF3652">
        <w:rPr>
          <w:sz w:val="28"/>
          <w:szCs w:val="28"/>
          <w:shd w:val="clear" w:color="auto" w:fill="FFFFFF"/>
        </w:rPr>
        <w:t>К дискурс - аналитическим подходам могут быть отнесены</w:t>
      </w:r>
      <w:r w:rsidR="000E3223" w:rsidRPr="00DF3652">
        <w:rPr>
          <w:rStyle w:val="apple-converted-space"/>
          <w:sz w:val="28"/>
          <w:szCs w:val="28"/>
          <w:shd w:val="clear" w:color="auto" w:fill="FFFFFF"/>
        </w:rPr>
        <w:t> </w:t>
      </w:r>
      <w:hyperlink r:id="rId14" w:tooltip="Теория дискурса Лакло и Муфф" w:history="1">
        <w:r w:rsidR="000E3223" w:rsidRPr="00DF3652">
          <w:rPr>
            <w:rStyle w:val="a7"/>
            <w:color w:val="auto"/>
            <w:sz w:val="28"/>
            <w:szCs w:val="28"/>
            <w:u w:val="none"/>
            <w:shd w:val="clear" w:color="auto" w:fill="FFFFFF"/>
          </w:rPr>
          <w:t>теория диску</w:t>
        </w:r>
        <w:r w:rsidR="000E3223" w:rsidRPr="00DF3652">
          <w:rPr>
            <w:rStyle w:val="a7"/>
            <w:color w:val="auto"/>
            <w:sz w:val="28"/>
            <w:szCs w:val="28"/>
            <w:u w:val="none"/>
            <w:shd w:val="clear" w:color="auto" w:fill="FFFFFF"/>
          </w:rPr>
          <w:t>р</w:t>
        </w:r>
        <w:r w:rsidR="000E3223" w:rsidRPr="00DF3652">
          <w:rPr>
            <w:rStyle w:val="a7"/>
            <w:color w:val="auto"/>
            <w:sz w:val="28"/>
            <w:szCs w:val="28"/>
            <w:u w:val="none"/>
            <w:shd w:val="clear" w:color="auto" w:fill="FFFFFF"/>
          </w:rPr>
          <w:t>са</w:t>
        </w:r>
      </w:hyperlink>
      <w:r w:rsidR="000E3223" w:rsidRPr="00DF3652">
        <w:rPr>
          <w:rStyle w:val="apple-converted-space"/>
          <w:sz w:val="28"/>
          <w:szCs w:val="28"/>
          <w:shd w:val="clear" w:color="auto" w:fill="FFFFFF"/>
        </w:rPr>
        <w:t> </w:t>
      </w:r>
      <w:hyperlink r:id="rId15" w:tooltip="Лаклау, Эрнесто" w:history="1">
        <w:r w:rsidR="000E3223" w:rsidRPr="00DF3652">
          <w:rPr>
            <w:rStyle w:val="a7"/>
            <w:color w:val="auto"/>
            <w:sz w:val="28"/>
            <w:szCs w:val="28"/>
            <w:u w:val="none"/>
            <w:shd w:val="clear" w:color="auto" w:fill="FFFFFF"/>
          </w:rPr>
          <w:t xml:space="preserve">Э. </w:t>
        </w:r>
        <w:proofErr w:type="spellStart"/>
        <w:r w:rsidR="000E3223" w:rsidRPr="00DF3652">
          <w:rPr>
            <w:rStyle w:val="a7"/>
            <w:color w:val="auto"/>
            <w:sz w:val="28"/>
            <w:szCs w:val="28"/>
            <w:u w:val="none"/>
            <w:shd w:val="clear" w:color="auto" w:fill="FFFFFF"/>
          </w:rPr>
          <w:t>Лаклау</w:t>
        </w:r>
        <w:proofErr w:type="spellEnd"/>
      </w:hyperlink>
      <w:r w:rsidR="000E3223" w:rsidRPr="00DF3652">
        <w:rPr>
          <w:rStyle w:val="apple-converted-space"/>
          <w:sz w:val="28"/>
          <w:szCs w:val="28"/>
          <w:shd w:val="clear" w:color="auto" w:fill="FFFFFF"/>
        </w:rPr>
        <w:t> </w:t>
      </w:r>
      <w:r w:rsidR="000E3223" w:rsidRPr="00DF3652">
        <w:rPr>
          <w:sz w:val="28"/>
          <w:szCs w:val="28"/>
          <w:shd w:val="clear" w:color="auto" w:fill="FFFFFF"/>
        </w:rPr>
        <w:t>и</w:t>
      </w:r>
      <w:r w:rsidR="000E3223" w:rsidRPr="00DF3652">
        <w:rPr>
          <w:rStyle w:val="apple-converted-space"/>
          <w:sz w:val="28"/>
          <w:szCs w:val="28"/>
          <w:shd w:val="clear" w:color="auto" w:fill="FFFFFF"/>
        </w:rPr>
        <w:t> </w:t>
      </w:r>
      <w:hyperlink r:id="rId16" w:tooltip="Муфф, Шанталь" w:history="1">
        <w:r w:rsidR="000E3223" w:rsidRPr="00DF3652">
          <w:rPr>
            <w:rStyle w:val="a7"/>
            <w:color w:val="auto"/>
            <w:sz w:val="28"/>
            <w:szCs w:val="28"/>
            <w:u w:val="none"/>
            <w:shd w:val="clear" w:color="auto" w:fill="FFFFFF"/>
          </w:rPr>
          <w:t xml:space="preserve">Ш. </w:t>
        </w:r>
        <w:proofErr w:type="spellStart"/>
        <w:r w:rsidR="000E3223" w:rsidRPr="00DF3652">
          <w:rPr>
            <w:rStyle w:val="a7"/>
            <w:color w:val="auto"/>
            <w:sz w:val="28"/>
            <w:szCs w:val="28"/>
            <w:u w:val="none"/>
            <w:shd w:val="clear" w:color="auto" w:fill="FFFFFF"/>
          </w:rPr>
          <w:t>Муфф</w:t>
        </w:r>
        <w:proofErr w:type="spellEnd"/>
      </w:hyperlink>
      <w:r w:rsidR="000E3223" w:rsidRPr="00DF3652">
        <w:rPr>
          <w:sz w:val="28"/>
          <w:szCs w:val="28"/>
          <w:shd w:val="clear" w:color="auto" w:fill="FFFFFF"/>
        </w:rPr>
        <w:t xml:space="preserve">, </w:t>
      </w:r>
      <w:hyperlink r:id="rId17" w:tooltip="Критический дискурс-анализ" w:history="1">
        <w:r w:rsidR="000E3223" w:rsidRPr="00DF3652">
          <w:rPr>
            <w:rStyle w:val="a7"/>
            <w:color w:val="auto"/>
            <w:sz w:val="28"/>
            <w:szCs w:val="28"/>
            <w:u w:val="none"/>
            <w:shd w:val="clear" w:color="auto" w:fill="FFFFFF"/>
          </w:rPr>
          <w:t>критический дискурс-анализ</w:t>
        </w:r>
      </w:hyperlink>
      <w:r w:rsidR="000E3223" w:rsidRPr="00DF3652">
        <w:rPr>
          <w:sz w:val="28"/>
          <w:szCs w:val="28"/>
          <w:shd w:val="clear" w:color="auto" w:fill="FFFFFF"/>
        </w:rPr>
        <w:t>,</w:t>
      </w:r>
      <w:r w:rsidR="000E3223" w:rsidRPr="00DF3652">
        <w:rPr>
          <w:rStyle w:val="apple-converted-space"/>
          <w:sz w:val="28"/>
          <w:szCs w:val="28"/>
          <w:shd w:val="clear" w:color="auto" w:fill="FFFFFF"/>
        </w:rPr>
        <w:t> </w:t>
      </w:r>
      <w:hyperlink r:id="rId18" w:tooltip="Дискурсивная психология (страница отсутствует)" w:history="1">
        <w:r w:rsidR="000E3223" w:rsidRPr="00DF3652">
          <w:rPr>
            <w:rStyle w:val="a7"/>
            <w:color w:val="auto"/>
            <w:sz w:val="28"/>
            <w:szCs w:val="28"/>
            <w:u w:val="none"/>
            <w:shd w:val="clear" w:color="auto" w:fill="FFFFFF"/>
          </w:rPr>
          <w:t>дискурсивная психол</w:t>
        </w:r>
        <w:r w:rsidR="000E3223" w:rsidRPr="00DF3652">
          <w:rPr>
            <w:rStyle w:val="a7"/>
            <w:color w:val="auto"/>
            <w:sz w:val="28"/>
            <w:szCs w:val="28"/>
            <w:u w:val="none"/>
            <w:shd w:val="clear" w:color="auto" w:fill="FFFFFF"/>
          </w:rPr>
          <w:t>о</w:t>
        </w:r>
        <w:r w:rsidR="000E3223" w:rsidRPr="00DF3652">
          <w:rPr>
            <w:rStyle w:val="a7"/>
            <w:color w:val="auto"/>
            <w:sz w:val="28"/>
            <w:szCs w:val="28"/>
            <w:u w:val="none"/>
            <w:shd w:val="clear" w:color="auto" w:fill="FFFFFF"/>
          </w:rPr>
          <w:t>гия</w:t>
        </w:r>
      </w:hyperlink>
      <w:r w:rsidR="000E3223" w:rsidRPr="00DF3652">
        <w:rPr>
          <w:rStyle w:val="apple-converted-space"/>
          <w:sz w:val="28"/>
          <w:szCs w:val="28"/>
          <w:shd w:val="clear" w:color="auto" w:fill="FFFFFF"/>
        </w:rPr>
        <w:t> </w:t>
      </w:r>
      <w:r w:rsidR="00865025">
        <w:rPr>
          <w:sz w:val="28"/>
          <w:szCs w:val="28"/>
          <w:shd w:val="clear" w:color="auto" w:fill="FFFFFF"/>
        </w:rPr>
        <w:t>и многие другие.</w:t>
      </w:r>
      <w:r w:rsidR="000E3223" w:rsidRPr="00DF3652">
        <w:rPr>
          <w:rStyle w:val="a6"/>
          <w:sz w:val="28"/>
          <w:szCs w:val="28"/>
          <w:shd w:val="clear" w:color="auto" w:fill="FFFFFF"/>
        </w:rPr>
        <w:footnoteReference w:id="7"/>
      </w:r>
      <w:proofErr w:type="gramEnd"/>
    </w:p>
    <w:p w:rsidR="000E3223" w:rsidRDefault="00CA3946" w:rsidP="000E3223">
      <w:pPr>
        <w:pStyle w:val="a8"/>
        <w:spacing w:line="360" w:lineRule="auto"/>
        <w:jc w:val="both"/>
        <w:rPr>
          <w:color w:val="000000"/>
          <w:sz w:val="28"/>
          <w:szCs w:val="28"/>
        </w:rPr>
      </w:pPr>
      <w:r>
        <w:rPr>
          <w:color w:val="000000"/>
          <w:sz w:val="28"/>
          <w:szCs w:val="28"/>
        </w:rPr>
        <w:t>Существует два подхода к исследованию дискурса: формальный и функционал</w:t>
      </w:r>
      <w:r>
        <w:rPr>
          <w:color w:val="000000"/>
          <w:sz w:val="28"/>
          <w:szCs w:val="28"/>
        </w:rPr>
        <w:t>ь</w:t>
      </w:r>
      <w:r>
        <w:rPr>
          <w:color w:val="000000"/>
          <w:sz w:val="28"/>
          <w:szCs w:val="28"/>
        </w:rPr>
        <w:t xml:space="preserve">ный. </w:t>
      </w:r>
    </w:p>
    <w:p w:rsidR="00CA3946" w:rsidRPr="00DF3652" w:rsidRDefault="00CA3946" w:rsidP="000E3223">
      <w:pPr>
        <w:pStyle w:val="a8"/>
        <w:spacing w:line="360" w:lineRule="auto"/>
        <w:jc w:val="both"/>
        <w:rPr>
          <w:color w:val="000000"/>
          <w:sz w:val="28"/>
          <w:szCs w:val="28"/>
        </w:rPr>
      </w:pPr>
      <w:r>
        <w:rPr>
          <w:color w:val="000000"/>
          <w:sz w:val="28"/>
          <w:szCs w:val="28"/>
        </w:rPr>
        <w:t xml:space="preserve">Если исследовать </w:t>
      </w:r>
      <w:r w:rsidR="0005310F">
        <w:rPr>
          <w:color w:val="000000"/>
          <w:sz w:val="28"/>
          <w:szCs w:val="28"/>
        </w:rPr>
        <w:t>дискурс – анализ с помощью формального подхода</w:t>
      </w:r>
      <w:r w:rsidR="006005DE">
        <w:rPr>
          <w:color w:val="000000"/>
          <w:sz w:val="28"/>
          <w:szCs w:val="28"/>
        </w:rPr>
        <w:t>, то учит</w:t>
      </w:r>
      <w:r w:rsidR="006005DE">
        <w:rPr>
          <w:color w:val="000000"/>
          <w:sz w:val="28"/>
          <w:szCs w:val="28"/>
        </w:rPr>
        <w:t>ы</w:t>
      </w:r>
      <w:r w:rsidR="006005DE">
        <w:rPr>
          <w:color w:val="000000"/>
          <w:sz w:val="28"/>
          <w:szCs w:val="28"/>
        </w:rPr>
        <w:t>вать смысловые значения языковых конструкций не нужно, так как такой подход направл</w:t>
      </w:r>
      <w:r w:rsidR="009D5532">
        <w:rPr>
          <w:color w:val="000000"/>
          <w:sz w:val="28"/>
          <w:szCs w:val="28"/>
        </w:rPr>
        <w:t>ен на виды существования разгово</w:t>
      </w:r>
      <w:r w:rsidR="006005DE">
        <w:rPr>
          <w:color w:val="000000"/>
          <w:sz w:val="28"/>
          <w:szCs w:val="28"/>
        </w:rPr>
        <w:t>рного языка</w:t>
      </w:r>
      <w:r w:rsidR="009D5532">
        <w:rPr>
          <w:color w:val="000000"/>
          <w:sz w:val="28"/>
          <w:szCs w:val="28"/>
        </w:rPr>
        <w:t>, который рассматривает деятельность индивидов в социологическом аспекте.</w:t>
      </w:r>
    </w:p>
    <w:p w:rsidR="00A85DCD" w:rsidRDefault="00A85DCD" w:rsidP="000E3223">
      <w:pPr>
        <w:pStyle w:val="a8"/>
        <w:spacing w:line="360" w:lineRule="auto"/>
        <w:jc w:val="both"/>
        <w:rPr>
          <w:color w:val="000000"/>
          <w:sz w:val="28"/>
          <w:szCs w:val="28"/>
        </w:rPr>
      </w:pPr>
      <w:r>
        <w:rPr>
          <w:color w:val="000000"/>
          <w:sz w:val="28"/>
          <w:szCs w:val="28"/>
        </w:rPr>
        <w:t>Если же дискурс - анализ рассматривается под углом функционального подхода, то, наоборот, смысловая и историческая плоскости учитываются.</w:t>
      </w:r>
    </w:p>
    <w:p w:rsidR="00DD5298" w:rsidRDefault="00A85DCD" w:rsidP="000E3223">
      <w:pPr>
        <w:pStyle w:val="a8"/>
        <w:spacing w:line="360" w:lineRule="auto"/>
        <w:jc w:val="both"/>
        <w:rPr>
          <w:color w:val="000000"/>
          <w:sz w:val="28"/>
          <w:szCs w:val="28"/>
        </w:rPr>
      </w:pPr>
      <w:r>
        <w:rPr>
          <w:color w:val="000000"/>
          <w:sz w:val="28"/>
          <w:szCs w:val="28"/>
        </w:rPr>
        <w:t xml:space="preserve">Как было сказано ранее, словосочетание «анализ дискурса» в 1952 году впервые ввел З. Харрис в своей одноименной статье. Под анализом дискурса он понимал анализ речи или текстов, которые больше одного предложения и которые имеют семантическую связность. Такой подход подразумевал </w:t>
      </w:r>
      <w:r w:rsidR="00DD5298">
        <w:rPr>
          <w:color w:val="000000"/>
          <w:sz w:val="28"/>
          <w:szCs w:val="28"/>
        </w:rPr>
        <w:t xml:space="preserve">достижение двух целей: </w:t>
      </w:r>
    </w:p>
    <w:p w:rsidR="00A85DCD" w:rsidRDefault="00DD5298" w:rsidP="00DD5298">
      <w:pPr>
        <w:pStyle w:val="a8"/>
        <w:numPr>
          <w:ilvl w:val="0"/>
          <w:numId w:val="35"/>
        </w:numPr>
        <w:spacing w:line="360" w:lineRule="auto"/>
        <w:jc w:val="both"/>
        <w:rPr>
          <w:color w:val="000000"/>
          <w:sz w:val="28"/>
          <w:szCs w:val="28"/>
        </w:rPr>
      </w:pPr>
      <w:r>
        <w:rPr>
          <w:color w:val="000000"/>
          <w:sz w:val="28"/>
          <w:szCs w:val="28"/>
        </w:rPr>
        <w:lastRenderedPageBreak/>
        <w:t>Распространить несколько ограниченные методы описательной лингвист</w:t>
      </w:r>
      <w:r>
        <w:rPr>
          <w:color w:val="000000"/>
          <w:sz w:val="28"/>
          <w:szCs w:val="28"/>
        </w:rPr>
        <w:t>и</w:t>
      </w:r>
      <w:r>
        <w:rPr>
          <w:color w:val="000000"/>
          <w:sz w:val="28"/>
          <w:szCs w:val="28"/>
        </w:rPr>
        <w:t>ки за границы отдельного предложения;</w:t>
      </w:r>
    </w:p>
    <w:p w:rsidR="00DD5298" w:rsidRDefault="00DD5298" w:rsidP="00DD5298">
      <w:pPr>
        <w:pStyle w:val="a8"/>
        <w:numPr>
          <w:ilvl w:val="0"/>
          <w:numId w:val="35"/>
        </w:numPr>
        <w:spacing w:line="360" w:lineRule="auto"/>
        <w:jc w:val="both"/>
        <w:rPr>
          <w:color w:val="000000"/>
          <w:sz w:val="28"/>
          <w:szCs w:val="28"/>
        </w:rPr>
      </w:pPr>
      <w:r>
        <w:rPr>
          <w:color w:val="000000"/>
          <w:sz w:val="28"/>
          <w:szCs w:val="28"/>
        </w:rPr>
        <w:t>Соединить языковое и неязыковое поведение.</w:t>
      </w:r>
    </w:p>
    <w:p w:rsidR="000E3223" w:rsidRDefault="009C1402" w:rsidP="003B66DA">
      <w:pPr>
        <w:pStyle w:val="a8"/>
        <w:spacing w:line="360" w:lineRule="auto"/>
        <w:jc w:val="both"/>
        <w:rPr>
          <w:color w:val="000000"/>
          <w:sz w:val="28"/>
          <w:szCs w:val="28"/>
        </w:rPr>
      </w:pPr>
      <w:r>
        <w:rPr>
          <w:color w:val="000000"/>
          <w:sz w:val="28"/>
          <w:szCs w:val="28"/>
        </w:rPr>
        <w:t xml:space="preserve">В период с 1952 по 1990 год понятие дискурса </w:t>
      </w:r>
      <w:r w:rsidR="003B66DA">
        <w:rPr>
          <w:color w:val="000000"/>
          <w:sz w:val="28"/>
          <w:szCs w:val="28"/>
        </w:rPr>
        <w:t xml:space="preserve">претерпело изменения и к началу 21 века оно стало более глубоким. </w:t>
      </w:r>
    </w:p>
    <w:p w:rsidR="003B66DA" w:rsidRDefault="003B66DA" w:rsidP="003B66DA">
      <w:pPr>
        <w:pStyle w:val="a8"/>
        <w:spacing w:line="360" w:lineRule="auto"/>
        <w:jc w:val="both"/>
        <w:rPr>
          <w:color w:val="000000"/>
          <w:sz w:val="28"/>
          <w:szCs w:val="28"/>
        </w:rPr>
      </w:pPr>
      <w:r>
        <w:rPr>
          <w:color w:val="000000"/>
          <w:sz w:val="28"/>
          <w:szCs w:val="28"/>
        </w:rPr>
        <w:t>Макаров М. Л. в основательном труде «Основы теории дискурса»</w:t>
      </w:r>
      <w:r w:rsidR="0035016F">
        <w:rPr>
          <w:color w:val="000000"/>
          <w:sz w:val="28"/>
          <w:szCs w:val="28"/>
        </w:rPr>
        <w:t xml:space="preserve"> представляет очень подробный список тех подходов и направлений, которые помогли сформ</w:t>
      </w:r>
      <w:r w:rsidR="0035016F">
        <w:rPr>
          <w:color w:val="000000"/>
          <w:sz w:val="28"/>
          <w:szCs w:val="28"/>
        </w:rPr>
        <w:t>и</w:t>
      </w:r>
      <w:r w:rsidR="0035016F">
        <w:rPr>
          <w:color w:val="000000"/>
          <w:sz w:val="28"/>
          <w:szCs w:val="28"/>
        </w:rPr>
        <w:t xml:space="preserve">роваться дискурс – анализу. Это такие направления как русские формалисты и его представители В. </w:t>
      </w:r>
      <w:proofErr w:type="spellStart"/>
      <w:r w:rsidR="0035016F">
        <w:rPr>
          <w:color w:val="000000"/>
          <w:sz w:val="28"/>
          <w:szCs w:val="28"/>
        </w:rPr>
        <w:t>Пропп</w:t>
      </w:r>
      <w:proofErr w:type="spellEnd"/>
      <w:r w:rsidR="0035016F">
        <w:rPr>
          <w:color w:val="000000"/>
          <w:sz w:val="28"/>
          <w:szCs w:val="28"/>
        </w:rPr>
        <w:t xml:space="preserve"> и М. М. Бахтин, </w:t>
      </w:r>
      <w:r w:rsidR="00F67281">
        <w:rPr>
          <w:color w:val="000000"/>
          <w:sz w:val="28"/>
          <w:szCs w:val="28"/>
        </w:rPr>
        <w:t xml:space="preserve">структуралисты </w:t>
      </w:r>
      <w:r w:rsidR="00F64CF8">
        <w:rPr>
          <w:color w:val="000000"/>
          <w:sz w:val="28"/>
          <w:szCs w:val="28"/>
        </w:rPr>
        <w:t xml:space="preserve"> К. Леви – </w:t>
      </w:r>
      <w:proofErr w:type="spellStart"/>
      <w:r w:rsidR="00F64CF8">
        <w:rPr>
          <w:color w:val="000000"/>
          <w:sz w:val="28"/>
          <w:szCs w:val="28"/>
        </w:rPr>
        <w:t>Стросом</w:t>
      </w:r>
      <w:proofErr w:type="spellEnd"/>
      <w:r w:rsidR="00F64CF8">
        <w:rPr>
          <w:color w:val="000000"/>
          <w:sz w:val="28"/>
          <w:szCs w:val="28"/>
        </w:rPr>
        <w:t xml:space="preserve"> и Р. Бартом, представители микросоциологии Э. </w:t>
      </w:r>
      <w:proofErr w:type="spellStart"/>
      <w:r w:rsidR="00F64CF8">
        <w:rPr>
          <w:color w:val="000000"/>
          <w:sz w:val="28"/>
          <w:szCs w:val="28"/>
        </w:rPr>
        <w:t>Гоффман</w:t>
      </w:r>
      <w:proofErr w:type="spellEnd"/>
      <w:r w:rsidR="00F64CF8">
        <w:rPr>
          <w:color w:val="000000"/>
          <w:sz w:val="28"/>
          <w:szCs w:val="28"/>
        </w:rPr>
        <w:t xml:space="preserve"> и Г. </w:t>
      </w:r>
      <w:proofErr w:type="spellStart"/>
      <w:r w:rsidR="00F64CF8">
        <w:rPr>
          <w:color w:val="000000"/>
          <w:sz w:val="28"/>
          <w:szCs w:val="28"/>
        </w:rPr>
        <w:t>Гарфинкель</w:t>
      </w:r>
      <w:proofErr w:type="spellEnd"/>
      <w:r w:rsidR="0035016F">
        <w:rPr>
          <w:color w:val="000000"/>
          <w:sz w:val="28"/>
          <w:szCs w:val="28"/>
        </w:rPr>
        <w:t xml:space="preserve"> </w:t>
      </w:r>
      <w:r w:rsidR="00F64CF8">
        <w:rPr>
          <w:color w:val="000000"/>
          <w:sz w:val="28"/>
          <w:szCs w:val="28"/>
        </w:rPr>
        <w:t xml:space="preserve">с его </w:t>
      </w:r>
      <w:proofErr w:type="spellStart"/>
      <w:r w:rsidR="00F64CF8">
        <w:rPr>
          <w:color w:val="000000"/>
          <w:sz w:val="28"/>
          <w:szCs w:val="28"/>
        </w:rPr>
        <w:t>ко</w:t>
      </w:r>
      <w:r w:rsidR="00F64CF8">
        <w:rPr>
          <w:color w:val="000000"/>
          <w:sz w:val="28"/>
          <w:szCs w:val="28"/>
        </w:rPr>
        <w:t>н</w:t>
      </w:r>
      <w:r w:rsidR="00F64CF8">
        <w:rPr>
          <w:color w:val="000000"/>
          <w:sz w:val="28"/>
          <w:szCs w:val="28"/>
        </w:rPr>
        <w:t>версационным</w:t>
      </w:r>
      <w:proofErr w:type="spellEnd"/>
      <w:r w:rsidR="00F64CF8">
        <w:rPr>
          <w:color w:val="000000"/>
          <w:sz w:val="28"/>
          <w:szCs w:val="28"/>
        </w:rPr>
        <w:t xml:space="preserve"> анализом, представителей функционализма </w:t>
      </w:r>
      <w:proofErr w:type="spellStart"/>
      <w:r w:rsidR="00F64CF8">
        <w:rPr>
          <w:color w:val="000000"/>
          <w:sz w:val="28"/>
          <w:szCs w:val="28"/>
        </w:rPr>
        <w:t>бермингемской</w:t>
      </w:r>
      <w:proofErr w:type="spellEnd"/>
      <w:r w:rsidR="00F64CF8">
        <w:rPr>
          <w:color w:val="000000"/>
          <w:sz w:val="28"/>
          <w:szCs w:val="28"/>
        </w:rPr>
        <w:t xml:space="preserve"> школы Т. Ван Дейк и Р. </w:t>
      </w:r>
      <w:proofErr w:type="spellStart"/>
      <w:r w:rsidR="00F64CF8">
        <w:rPr>
          <w:color w:val="000000"/>
          <w:sz w:val="28"/>
          <w:szCs w:val="28"/>
        </w:rPr>
        <w:t>Водак</w:t>
      </w:r>
      <w:proofErr w:type="spellEnd"/>
      <w:r w:rsidR="00F64CF8">
        <w:rPr>
          <w:color w:val="000000"/>
          <w:sz w:val="28"/>
          <w:szCs w:val="28"/>
        </w:rPr>
        <w:t>, которые создали критический дискурс – анализ</w:t>
      </w:r>
      <w:r w:rsidR="00F67281">
        <w:rPr>
          <w:color w:val="000000"/>
          <w:sz w:val="28"/>
          <w:szCs w:val="28"/>
        </w:rPr>
        <w:t>. Т</w:t>
      </w:r>
      <w:r w:rsidR="00F64CF8">
        <w:rPr>
          <w:color w:val="000000"/>
          <w:sz w:val="28"/>
          <w:szCs w:val="28"/>
        </w:rPr>
        <w:t>акже</w:t>
      </w:r>
      <w:r w:rsidR="00F67281">
        <w:rPr>
          <w:color w:val="000000"/>
          <w:sz w:val="28"/>
          <w:szCs w:val="28"/>
        </w:rPr>
        <w:t xml:space="preserve">  нельзя не упомянуть такое важное направление, которое способствовало стано</w:t>
      </w:r>
      <w:r w:rsidR="00F67281">
        <w:rPr>
          <w:color w:val="000000"/>
          <w:sz w:val="28"/>
          <w:szCs w:val="28"/>
        </w:rPr>
        <w:t>в</w:t>
      </w:r>
      <w:r w:rsidR="00F67281">
        <w:rPr>
          <w:color w:val="000000"/>
          <w:sz w:val="28"/>
          <w:szCs w:val="28"/>
        </w:rPr>
        <w:t>лению дискурс – анализа, как аналитическая философия со своими представит</w:t>
      </w:r>
      <w:r w:rsidR="00F67281">
        <w:rPr>
          <w:color w:val="000000"/>
          <w:sz w:val="28"/>
          <w:szCs w:val="28"/>
        </w:rPr>
        <w:t>е</w:t>
      </w:r>
      <w:r w:rsidR="00F67281">
        <w:rPr>
          <w:color w:val="000000"/>
          <w:sz w:val="28"/>
          <w:szCs w:val="28"/>
        </w:rPr>
        <w:t xml:space="preserve">лями Д. </w:t>
      </w:r>
      <w:proofErr w:type="spellStart"/>
      <w:r w:rsidR="00F67281">
        <w:rPr>
          <w:color w:val="000000"/>
          <w:sz w:val="28"/>
          <w:szCs w:val="28"/>
        </w:rPr>
        <w:t>Остин</w:t>
      </w:r>
      <w:proofErr w:type="spellEnd"/>
      <w:r w:rsidR="00F67281">
        <w:rPr>
          <w:color w:val="000000"/>
          <w:sz w:val="28"/>
          <w:szCs w:val="28"/>
        </w:rPr>
        <w:t xml:space="preserve"> и Д. </w:t>
      </w:r>
      <w:proofErr w:type="spellStart"/>
      <w:r w:rsidR="00F67281">
        <w:rPr>
          <w:color w:val="000000"/>
          <w:sz w:val="28"/>
          <w:szCs w:val="28"/>
        </w:rPr>
        <w:t>Роджерсом</w:t>
      </w:r>
      <w:proofErr w:type="spellEnd"/>
      <w:r w:rsidR="00F67281">
        <w:rPr>
          <w:color w:val="000000"/>
          <w:sz w:val="28"/>
          <w:szCs w:val="28"/>
        </w:rPr>
        <w:t xml:space="preserve">. </w:t>
      </w:r>
    </w:p>
    <w:p w:rsidR="00256D12" w:rsidRDefault="00256D12" w:rsidP="003B66DA">
      <w:pPr>
        <w:pStyle w:val="a8"/>
        <w:spacing w:line="360" w:lineRule="auto"/>
        <w:jc w:val="both"/>
        <w:rPr>
          <w:color w:val="000000"/>
          <w:sz w:val="28"/>
          <w:szCs w:val="28"/>
        </w:rPr>
      </w:pPr>
      <w:r>
        <w:rPr>
          <w:color w:val="000000"/>
          <w:sz w:val="28"/>
          <w:szCs w:val="28"/>
        </w:rPr>
        <w:t xml:space="preserve">Если говорить об отечественной социологии, то будет уместным упомянуть </w:t>
      </w:r>
      <w:proofErr w:type="spellStart"/>
      <w:r>
        <w:rPr>
          <w:color w:val="000000"/>
          <w:sz w:val="28"/>
          <w:szCs w:val="28"/>
        </w:rPr>
        <w:t>ко</w:t>
      </w:r>
      <w:r>
        <w:rPr>
          <w:color w:val="000000"/>
          <w:sz w:val="28"/>
          <w:szCs w:val="28"/>
        </w:rPr>
        <w:t>л</w:t>
      </w:r>
      <w:r>
        <w:rPr>
          <w:color w:val="000000"/>
          <w:sz w:val="28"/>
          <w:szCs w:val="28"/>
        </w:rPr>
        <w:t>локвиалистику</w:t>
      </w:r>
      <w:proofErr w:type="spellEnd"/>
      <w:r>
        <w:rPr>
          <w:color w:val="000000"/>
          <w:sz w:val="28"/>
          <w:szCs w:val="28"/>
        </w:rPr>
        <w:t xml:space="preserve"> с Ю. М. </w:t>
      </w:r>
      <w:proofErr w:type="spellStart"/>
      <w:r>
        <w:rPr>
          <w:color w:val="000000"/>
          <w:sz w:val="28"/>
          <w:szCs w:val="28"/>
        </w:rPr>
        <w:t>Скребневым</w:t>
      </w:r>
      <w:proofErr w:type="spellEnd"/>
      <w:r>
        <w:rPr>
          <w:color w:val="000000"/>
          <w:sz w:val="28"/>
          <w:szCs w:val="28"/>
        </w:rPr>
        <w:t xml:space="preserve"> и О. Б. Сиротининой. </w:t>
      </w:r>
      <w:proofErr w:type="spellStart"/>
      <w:r>
        <w:rPr>
          <w:color w:val="000000"/>
          <w:sz w:val="28"/>
          <w:szCs w:val="28"/>
        </w:rPr>
        <w:t>Коллоквиалистика</w:t>
      </w:r>
      <w:proofErr w:type="spellEnd"/>
      <w:r>
        <w:rPr>
          <w:color w:val="000000"/>
          <w:sz w:val="28"/>
          <w:szCs w:val="28"/>
        </w:rPr>
        <w:t xml:space="preserve"> подразумевает под собой </w:t>
      </w:r>
      <w:proofErr w:type="spellStart"/>
      <w:r>
        <w:rPr>
          <w:color w:val="000000"/>
          <w:sz w:val="28"/>
          <w:szCs w:val="28"/>
        </w:rPr>
        <w:t>анализирование</w:t>
      </w:r>
      <w:proofErr w:type="spellEnd"/>
      <w:r>
        <w:rPr>
          <w:color w:val="000000"/>
          <w:sz w:val="28"/>
          <w:szCs w:val="28"/>
        </w:rPr>
        <w:t xml:space="preserve"> устной речи в разговорном стиле.</w:t>
      </w:r>
    </w:p>
    <w:p w:rsidR="00F7707E" w:rsidRDefault="00F7707E" w:rsidP="003B66DA">
      <w:pPr>
        <w:pStyle w:val="a8"/>
        <w:spacing w:line="360" w:lineRule="auto"/>
        <w:jc w:val="both"/>
        <w:rPr>
          <w:color w:val="000000"/>
          <w:sz w:val="28"/>
          <w:szCs w:val="28"/>
        </w:rPr>
      </w:pPr>
      <w:r>
        <w:rPr>
          <w:color w:val="000000"/>
          <w:sz w:val="28"/>
          <w:szCs w:val="28"/>
        </w:rPr>
        <w:t>В своем труде М. Л. Макаров детально рассматривает методологии дискурс - ан</w:t>
      </w:r>
      <w:r>
        <w:rPr>
          <w:color w:val="000000"/>
          <w:sz w:val="28"/>
          <w:szCs w:val="28"/>
        </w:rPr>
        <w:t>а</w:t>
      </w:r>
      <w:r>
        <w:rPr>
          <w:color w:val="000000"/>
          <w:sz w:val="28"/>
          <w:szCs w:val="28"/>
        </w:rPr>
        <w:t>лиза, а также разнообразные проблемы, возникающие при процессе сбора инфо</w:t>
      </w:r>
      <w:r>
        <w:rPr>
          <w:color w:val="000000"/>
          <w:sz w:val="28"/>
          <w:szCs w:val="28"/>
        </w:rPr>
        <w:t>р</w:t>
      </w:r>
      <w:r>
        <w:rPr>
          <w:color w:val="000000"/>
          <w:sz w:val="28"/>
          <w:szCs w:val="28"/>
        </w:rPr>
        <w:t xml:space="preserve">мации и материалов, а также транскрибировании полученного материала. </w:t>
      </w:r>
    </w:p>
    <w:p w:rsidR="00F7707E" w:rsidRDefault="00F7707E" w:rsidP="003B66DA">
      <w:pPr>
        <w:pStyle w:val="a8"/>
        <w:spacing w:line="360" w:lineRule="auto"/>
        <w:jc w:val="both"/>
        <w:rPr>
          <w:color w:val="000000"/>
          <w:sz w:val="28"/>
          <w:szCs w:val="28"/>
        </w:rPr>
      </w:pPr>
      <w:r>
        <w:rPr>
          <w:color w:val="000000"/>
          <w:sz w:val="28"/>
          <w:szCs w:val="28"/>
        </w:rPr>
        <w:t>Автор смог выделить следующие компоненты дискурса:</w:t>
      </w:r>
    </w:p>
    <w:p w:rsidR="00256D12" w:rsidRDefault="00F7707E" w:rsidP="00F7707E">
      <w:pPr>
        <w:pStyle w:val="a8"/>
        <w:numPr>
          <w:ilvl w:val="0"/>
          <w:numId w:val="36"/>
        </w:numPr>
        <w:spacing w:line="360" w:lineRule="auto"/>
        <w:jc w:val="both"/>
        <w:rPr>
          <w:color w:val="000000"/>
          <w:sz w:val="28"/>
          <w:szCs w:val="28"/>
        </w:rPr>
      </w:pPr>
      <w:r>
        <w:rPr>
          <w:color w:val="000000"/>
          <w:sz w:val="28"/>
          <w:szCs w:val="28"/>
        </w:rPr>
        <w:t>пропозиция</w:t>
      </w:r>
      <w:r w:rsidRPr="00DF3652">
        <w:rPr>
          <w:color w:val="000000"/>
          <w:sz w:val="28"/>
          <w:szCs w:val="28"/>
        </w:rPr>
        <w:t xml:space="preserve"> – </w:t>
      </w:r>
      <w:proofErr w:type="gramStart"/>
      <w:r w:rsidRPr="00DF3652">
        <w:rPr>
          <w:color w:val="000000"/>
          <w:sz w:val="28"/>
          <w:szCs w:val="28"/>
        </w:rPr>
        <w:t>с</w:t>
      </w:r>
      <w:r>
        <w:rPr>
          <w:color w:val="000000"/>
          <w:sz w:val="28"/>
          <w:szCs w:val="28"/>
        </w:rPr>
        <w:t>мысловой</w:t>
      </w:r>
      <w:proofErr w:type="gramEnd"/>
      <w:r w:rsidRPr="00DF3652">
        <w:rPr>
          <w:color w:val="000000"/>
          <w:sz w:val="28"/>
          <w:szCs w:val="28"/>
        </w:rPr>
        <w:t xml:space="preserve"> </w:t>
      </w:r>
      <w:proofErr w:type="spellStart"/>
      <w:r w:rsidRPr="00DF3652">
        <w:rPr>
          <w:color w:val="000000"/>
          <w:sz w:val="28"/>
          <w:szCs w:val="28"/>
        </w:rPr>
        <w:t>инварианат</w:t>
      </w:r>
      <w:proofErr w:type="spellEnd"/>
      <w:r>
        <w:rPr>
          <w:color w:val="000000"/>
          <w:sz w:val="28"/>
          <w:szCs w:val="28"/>
        </w:rPr>
        <w:t>;</w:t>
      </w:r>
    </w:p>
    <w:p w:rsidR="00F7707E" w:rsidRDefault="00F7707E" w:rsidP="00F7707E">
      <w:pPr>
        <w:pStyle w:val="a8"/>
        <w:numPr>
          <w:ilvl w:val="0"/>
          <w:numId w:val="36"/>
        </w:numPr>
        <w:spacing w:line="360" w:lineRule="auto"/>
        <w:jc w:val="both"/>
        <w:rPr>
          <w:color w:val="000000"/>
          <w:sz w:val="28"/>
          <w:szCs w:val="28"/>
        </w:rPr>
      </w:pPr>
      <w:r>
        <w:rPr>
          <w:color w:val="000000"/>
          <w:sz w:val="28"/>
          <w:szCs w:val="28"/>
        </w:rPr>
        <w:t>референция или, другими слова</w:t>
      </w:r>
      <w:r w:rsidR="00C566E3">
        <w:rPr>
          <w:color w:val="000000"/>
          <w:sz w:val="28"/>
          <w:szCs w:val="28"/>
        </w:rPr>
        <w:t xml:space="preserve">ми, </w:t>
      </w:r>
      <w:r w:rsidRPr="00DF3652">
        <w:rPr>
          <w:color w:val="000000"/>
          <w:sz w:val="28"/>
          <w:szCs w:val="28"/>
        </w:rPr>
        <w:t>включен</w:t>
      </w:r>
      <w:r w:rsidR="00C566E3">
        <w:rPr>
          <w:color w:val="000000"/>
          <w:sz w:val="28"/>
          <w:szCs w:val="28"/>
        </w:rPr>
        <w:t>ных в разговор</w:t>
      </w:r>
      <w:r w:rsidRPr="00DF3652">
        <w:rPr>
          <w:color w:val="000000"/>
          <w:sz w:val="28"/>
          <w:szCs w:val="28"/>
        </w:rPr>
        <w:t xml:space="preserve"> имен, именных выражений (именных групп) или их </w:t>
      </w:r>
      <w:r w:rsidR="006631E2">
        <w:rPr>
          <w:color w:val="000000"/>
          <w:sz w:val="28"/>
          <w:szCs w:val="28"/>
        </w:rPr>
        <w:t>аналогов</w:t>
      </w:r>
      <w:r w:rsidRPr="00DF3652">
        <w:rPr>
          <w:color w:val="000000"/>
          <w:sz w:val="28"/>
          <w:szCs w:val="28"/>
        </w:rPr>
        <w:t xml:space="preserve"> к объектам действительн</w:t>
      </w:r>
      <w:r w:rsidRPr="00DF3652">
        <w:rPr>
          <w:color w:val="000000"/>
          <w:sz w:val="28"/>
          <w:szCs w:val="28"/>
        </w:rPr>
        <w:t>о</w:t>
      </w:r>
      <w:r w:rsidR="006631E2">
        <w:rPr>
          <w:color w:val="000000"/>
          <w:sz w:val="28"/>
          <w:szCs w:val="28"/>
        </w:rPr>
        <w:t xml:space="preserve">сти; </w:t>
      </w:r>
    </w:p>
    <w:p w:rsidR="00F7707E" w:rsidRDefault="00F7707E" w:rsidP="00F7707E">
      <w:pPr>
        <w:pStyle w:val="a8"/>
        <w:numPr>
          <w:ilvl w:val="0"/>
          <w:numId w:val="36"/>
        </w:numPr>
        <w:spacing w:line="360" w:lineRule="auto"/>
        <w:jc w:val="both"/>
        <w:rPr>
          <w:color w:val="000000"/>
          <w:sz w:val="28"/>
          <w:szCs w:val="28"/>
        </w:rPr>
      </w:pPr>
      <w:proofErr w:type="spellStart"/>
      <w:r w:rsidRPr="00DF3652">
        <w:rPr>
          <w:color w:val="000000"/>
          <w:sz w:val="28"/>
          <w:szCs w:val="28"/>
        </w:rPr>
        <w:lastRenderedPageBreak/>
        <w:t>эксп</w:t>
      </w:r>
      <w:r w:rsidR="006631E2">
        <w:rPr>
          <w:color w:val="000000"/>
          <w:sz w:val="28"/>
          <w:szCs w:val="28"/>
        </w:rPr>
        <w:t>ликатура</w:t>
      </w:r>
      <w:proofErr w:type="spellEnd"/>
      <w:r w:rsidRPr="00DF3652">
        <w:rPr>
          <w:color w:val="000000"/>
          <w:sz w:val="28"/>
          <w:szCs w:val="28"/>
        </w:rPr>
        <w:t xml:space="preserve"> – «выраженное эксплицитно в высказывании суждение», то, что имеется в виду;</w:t>
      </w:r>
    </w:p>
    <w:p w:rsidR="00F7707E" w:rsidRDefault="00BD4604" w:rsidP="00F7707E">
      <w:pPr>
        <w:pStyle w:val="a8"/>
        <w:numPr>
          <w:ilvl w:val="0"/>
          <w:numId w:val="36"/>
        </w:numPr>
        <w:spacing w:line="360" w:lineRule="auto"/>
        <w:jc w:val="both"/>
        <w:rPr>
          <w:color w:val="000000"/>
          <w:sz w:val="28"/>
          <w:szCs w:val="28"/>
        </w:rPr>
      </w:pPr>
      <w:proofErr w:type="spellStart"/>
      <w:r>
        <w:rPr>
          <w:color w:val="000000"/>
          <w:sz w:val="28"/>
          <w:szCs w:val="28"/>
        </w:rPr>
        <w:t>инференция</w:t>
      </w:r>
      <w:proofErr w:type="spellEnd"/>
      <w:r w:rsidR="00F7707E" w:rsidRPr="00DF3652">
        <w:rPr>
          <w:color w:val="000000"/>
          <w:sz w:val="28"/>
          <w:szCs w:val="28"/>
        </w:rPr>
        <w:t xml:space="preserve"> – </w:t>
      </w:r>
      <w:proofErr w:type="spellStart"/>
      <w:r w:rsidR="00F7707E" w:rsidRPr="00DF3652">
        <w:rPr>
          <w:color w:val="000000"/>
          <w:sz w:val="28"/>
          <w:szCs w:val="28"/>
        </w:rPr>
        <w:t>додумывание</w:t>
      </w:r>
      <w:proofErr w:type="spellEnd"/>
      <w:r w:rsidR="00F7707E" w:rsidRPr="00DF3652">
        <w:rPr>
          <w:color w:val="000000"/>
          <w:sz w:val="28"/>
          <w:szCs w:val="28"/>
        </w:rPr>
        <w:t>, завершение мыслей автора, «раскручивание» посылки;</w:t>
      </w:r>
    </w:p>
    <w:p w:rsidR="00F7707E" w:rsidRDefault="00BD4604" w:rsidP="00F7707E">
      <w:pPr>
        <w:pStyle w:val="a8"/>
        <w:numPr>
          <w:ilvl w:val="0"/>
          <w:numId w:val="36"/>
        </w:numPr>
        <w:spacing w:line="360" w:lineRule="auto"/>
        <w:jc w:val="both"/>
        <w:rPr>
          <w:color w:val="000000"/>
          <w:sz w:val="28"/>
          <w:szCs w:val="28"/>
        </w:rPr>
      </w:pPr>
      <w:proofErr w:type="spellStart"/>
      <w:r>
        <w:rPr>
          <w:color w:val="000000"/>
          <w:sz w:val="28"/>
          <w:szCs w:val="28"/>
        </w:rPr>
        <w:t>импликатура</w:t>
      </w:r>
      <w:proofErr w:type="spellEnd"/>
      <w:r w:rsidR="00F7707E" w:rsidRPr="00DF3652">
        <w:rPr>
          <w:color w:val="000000"/>
          <w:sz w:val="28"/>
          <w:szCs w:val="28"/>
        </w:rPr>
        <w:t xml:space="preserve"> – прагматические составляющие смысла;</w:t>
      </w:r>
    </w:p>
    <w:p w:rsidR="00F7707E" w:rsidRDefault="00BD4604" w:rsidP="00F7707E">
      <w:pPr>
        <w:pStyle w:val="a8"/>
        <w:numPr>
          <w:ilvl w:val="0"/>
          <w:numId w:val="36"/>
        </w:numPr>
        <w:spacing w:line="360" w:lineRule="auto"/>
        <w:jc w:val="both"/>
        <w:rPr>
          <w:color w:val="000000"/>
          <w:sz w:val="28"/>
          <w:szCs w:val="28"/>
        </w:rPr>
      </w:pPr>
      <w:r>
        <w:rPr>
          <w:color w:val="000000"/>
          <w:sz w:val="28"/>
          <w:szCs w:val="28"/>
        </w:rPr>
        <w:t>релевантность</w:t>
      </w:r>
      <w:r w:rsidR="00F7707E" w:rsidRPr="00DF3652">
        <w:rPr>
          <w:color w:val="000000"/>
          <w:sz w:val="28"/>
          <w:szCs w:val="28"/>
        </w:rPr>
        <w:t xml:space="preserve"> – уместность или соответствие высказывания локальной т</w:t>
      </w:r>
      <w:r w:rsidR="00F7707E" w:rsidRPr="00DF3652">
        <w:rPr>
          <w:color w:val="000000"/>
          <w:sz w:val="28"/>
          <w:szCs w:val="28"/>
        </w:rPr>
        <w:t>е</w:t>
      </w:r>
      <w:r w:rsidR="00F7707E" w:rsidRPr="00DF3652">
        <w:rPr>
          <w:color w:val="000000"/>
          <w:sz w:val="28"/>
          <w:szCs w:val="28"/>
        </w:rPr>
        <w:t>ме предыдущего хода в дискурсе;</w:t>
      </w:r>
    </w:p>
    <w:p w:rsidR="00F7707E" w:rsidRPr="00DF3652" w:rsidRDefault="00BD4604" w:rsidP="00F7707E">
      <w:pPr>
        <w:pStyle w:val="a8"/>
        <w:numPr>
          <w:ilvl w:val="0"/>
          <w:numId w:val="36"/>
        </w:numPr>
        <w:spacing w:line="360" w:lineRule="auto"/>
        <w:jc w:val="both"/>
        <w:rPr>
          <w:color w:val="000000"/>
          <w:sz w:val="28"/>
          <w:szCs w:val="28"/>
        </w:rPr>
      </w:pPr>
      <w:proofErr w:type="spellStart"/>
      <w:r>
        <w:rPr>
          <w:color w:val="000000"/>
          <w:sz w:val="28"/>
          <w:szCs w:val="28"/>
        </w:rPr>
        <w:t>прессупозиция</w:t>
      </w:r>
      <w:proofErr w:type="spellEnd"/>
      <w:r>
        <w:rPr>
          <w:color w:val="000000"/>
          <w:sz w:val="28"/>
          <w:szCs w:val="28"/>
        </w:rPr>
        <w:t xml:space="preserve"> – </w:t>
      </w:r>
      <w:r w:rsidR="00F7707E" w:rsidRPr="00DF3652">
        <w:rPr>
          <w:color w:val="000000"/>
          <w:sz w:val="28"/>
          <w:szCs w:val="28"/>
        </w:rPr>
        <w:t>смысловой компонент высказывания, истинность котор</w:t>
      </w:r>
      <w:r w:rsidR="00F7707E" w:rsidRPr="00DF3652">
        <w:rPr>
          <w:color w:val="000000"/>
          <w:sz w:val="28"/>
          <w:szCs w:val="28"/>
        </w:rPr>
        <w:t>о</w:t>
      </w:r>
      <w:r w:rsidR="00F7707E" w:rsidRPr="00DF3652">
        <w:rPr>
          <w:color w:val="000000"/>
          <w:sz w:val="28"/>
          <w:szCs w:val="28"/>
        </w:rPr>
        <w:t>го необходима, чтобы данное высказывание а) не было семантически ан</w:t>
      </w:r>
      <w:r w:rsidR="00F7707E" w:rsidRPr="00DF3652">
        <w:rPr>
          <w:color w:val="000000"/>
          <w:sz w:val="28"/>
          <w:szCs w:val="28"/>
        </w:rPr>
        <w:t>о</w:t>
      </w:r>
      <w:r w:rsidR="00F7707E" w:rsidRPr="00DF3652">
        <w:rPr>
          <w:color w:val="000000"/>
          <w:sz w:val="28"/>
          <w:szCs w:val="28"/>
        </w:rPr>
        <w:t>мальным (семантическая); б) было уместным в данном контексте (прагм</w:t>
      </w:r>
      <w:r w:rsidR="00F7707E" w:rsidRPr="00DF3652">
        <w:rPr>
          <w:color w:val="000000"/>
          <w:sz w:val="28"/>
          <w:szCs w:val="28"/>
        </w:rPr>
        <w:t>а</w:t>
      </w:r>
      <w:r>
        <w:rPr>
          <w:color w:val="000000"/>
          <w:sz w:val="28"/>
          <w:szCs w:val="28"/>
        </w:rPr>
        <w:t>тическая)</w:t>
      </w:r>
      <w:r w:rsidR="00F7707E" w:rsidRPr="00DF3652">
        <w:rPr>
          <w:color w:val="000000"/>
          <w:sz w:val="28"/>
          <w:szCs w:val="28"/>
        </w:rPr>
        <w:t>.</w:t>
      </w:r>
    </w:p>
    <w:p w:rsidR="000E3223" w:rsidRPr="00DF3652" w:rsidRDefault="000E3223" w:rsidP="00CA3946">
      <w:pPr>
        <w:shd w:val="clear" w:color="auto" w:fill="FFFFFF"/>
        <w:spacing w:before="120" w:after="120" w:line="360" w:lineRule="auto"/>
        <w:jc w:val="both"/>
        <w:rPr>
          <w:rFonts w:ascii="Times New Roman" w:eastAsia="Times New Roman" w:hAnsi="Times New Roman" w:cs="Times New Roman"/>
          <w:sz w:val="28"/>
          <w:szCs w:val="28"/>
          <w:lang w:eastAsia="ru-RU"/>
        </w:rPr>
      </w:pPr>
      <w:r w:rsidRPr="00DF3652">
        <w:rPr>
          <w:rFonts w:ascii="Times New Roman" w:eastAsia="Times New Roman" w:hAnsi="Times New Roman" w:cs="Times New Roman"/>
          <w:sz w:val="28"/>
          <w:szCs w:val="28"/>
          <w:lang w:eastAsia="ru-RU"/>
        </w:rPr>
        <w:t>Как показали </w:t>
      </w:r>
      <w:hyperlink r:id="rId19" w:tooltip="Барр, Вивьен (страница отсутствует)" w:history="1">
        <w:r w:rsidRPr="00DF3652">
          <w:rPr>
            <w:rFonts w:ascii="Times New Roman" w:eastAsia="Times New Roman" w:hAnsi="Times New Roman" w:cs="Times New Roman"/>
            <w:sz w:val="28"/>
            <w:szCs w:val="28"/>
            <w:lang w:eastAsia="ru-RU"/>
          </w:rPr>
          <w:t xml:space="preserve">Вивьен </w:t>
        </w:r>
        <w:proofErr w:type="spellStart"/>
        <w:proofErr w:type="gramStart"/>
        <w:r w:rsidRPr="00DF3652">
          <w:rPr>
            <w:rFonts w:ascii="Times New Roman" w:eastAsia="Times New Roman" w:hAnsi="Times New Roman" w:cs="Times New Roman"/>
            <w:sz w:val="28"/>
            <w:szCs w:val="28"/>
            <w:lang w:eastAsia="ru-RU"/>
          </w:rPr>
          <w:t>Барр</w:t>
        </w:r>
        <w:proofErr w:type="spellEnd"/>
      </w:hyperlink>
      <w:r w:rsidRPr="00DF3652">
        <w:rPr>
          <w:rFonts w:ascii="Times New Roman" w:eastAsia="Times New Roman" w:hAnsi="Times New Roman" w:cs="Times New Roman"/>
          <w:sz w:val="28"/>
          <w:szCs w:val="28"/>
          <w:lang w:eastAsia="ru-RU"/>
        </w:rPr>
        <w:t> и</w:t>
      </w:r>
      <w:proofErr w:type="gramEnd"/>
      <w:r w:rsidRPr="00DF3652">
        <w:rPr>
          <w:rFonts w:ascii="Times New Roman" w:eastAsia="Times New Roman" w:hAnsi="Times New Roman" w:cs="Times New Roman"/>
          <w:sz w:val="28"/>
          <w:szCs w:val="28"/>
          <w:lang w:eastAsia="ru-RU"/>
        </w:rPr>
        <w:t> </w:t>
      </w:r>
      <w:hyperlink r:id="rId20" w:tooltip="Герген, Кеннет" w:history="1">
        <w:r w:rsidRPr="00DF3652">
          <w:rPr>
            <w:rFonts w:ascii="Times New Roman" w:eastAsia="Times New Roman" w:hAnsi="Times New Roman" w:cs="Times New Roman"/>
            <w:sz w:val="28"/>
            <w:szCs w:val="28"/>
            <w:lang w:eastAsia="ru-RU"/>
          </w:rPr>
          <w:t xml:space="preserve">Кеннет </w:t>
        </w:r>
        <w:proofErr w:type="spellStart"/>
        <w:r w:rsidRPr="00DF3652">
          <w:rPr>
            <w:rFonts w:ascii="Times New Roman" w:eastAsia="Times New Roman" w:hAnsi="Times New Roman" w:cs="Times New Roman"/>
            <w:sz w:val="28"/>
            <w:szCs w:val="28"/>
            <w:lang w:eastAsia="ru-RU"/>
          </w:rPr>
          <w:t>Герген</w:t>
        </w:r>
        <w:proofErr w:type="spellEnd"/>
      </w:hyperlink>
      <w:r w:rsidRPr="00DF3652">
        <w:rPr>
          <w:rFonts w:ascii="Times New Roman" w:eastAsia="Times New Roman" w:hAnsi="Times New Roman" w:cs="Times New Roman"/>
          <w:sz w:val="28"/>
          <w:szCs w:val="28"/>
          <w:lang w:eastAsia="ru-RU"/>
        </w:rPr>
        <w:t>, различные </w:t>
      </w:r>
      <w:hyperlink r:id="rId21" w:tooltip="Социальное конструирование (страница отсутствует)" w:history="1">
        <w:r w:rsidRPr="00DF3652">
          <w:rPr>
            <w:rFonts w:ascii="Times New Roman" w:eastAsia="Times New Roman" w:hAnsi="Times New Roman" w:cs="Times New Roman"/>
            <w:sz w:val="28"/>
            <w:szCs w:val="28"/>
            <w:lang w:eastAsia="ru-RU"/>
          </w:rPr>
          <w:t>социально-</w:t>
        </w:r>
        <w:proofErr w:type="spellStart"/>
        <w:r w:rsidRPr="00DF3652">
          <w:rPr>
            <w:rFonts w:ascii="Times New Roman" w:eastAsia="Times New Roman" w:hAnsi="Times New Roman" w:cs="Times New Roman"/>
            <w:sz w:val="28"/>
            <w:szCs w:val="28"/>
            <w:lang w:eastAsia="ru-RU"/>
          </w:rPr>
          <w:t>конструкционистские</w:t>
        </w:r>
        <w:proofErr w:type="spellEnd"/>
      </w:hyperlink>
      <w:r w:rsidRPr="00DF3652">
        <w:rPr>
          <w:rFonts w:ascii="Times New Roman" w:eastAsia="Times New Roman" w:hAnsi="Times New Roman" w:cs="Times New Roman"/>
          <w:sz w:val="28"/>
          <w:szCs w:val="28"/>
          <w:lang w:eastAsia="ru-RU"/>
        </w:rPr>
        <w:t> направления, к числу которых относится и дискурс-анализ, разделяют ряд базовых предположений:</w:t>
      </w:r>
      <w:r w:rsidRPr="00DF3652">
        <w:rPr>
          <w:rStyle w:val="a6"/>
          <w:rFonts w:ascii="Times New Roman" w:eastAsia="Times New Roman" w:hAnsi="Times New Roman" w:cs="Times New Roman"/>
          <w:sz w:val="28"/>
          <w:szCs w:val="28"/>
          <w:lang w:eastAsia="ru-RU"/>
        </w:rPr>
        <w:footnoteReference w:id="8"/>
      </w:r>
    </w:p>
    <w:p w:rsidR="000E3223" w:rsidRPr="00DF3652" w:rsidRDefault="000E3223" w:rsidP="000E3223">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DF3652">
        <w:rPr>
          <w:rFonts w:ascii="Times New Roman" w:eastAsia="Times New Roman" w:hAnsi="Times New Roman" w:cs="Times New Roman"/>
          <w:i/>
          <w:iCs/>
          <w:sz w:val="28"/>
          <w:szCs w:val="28"/>
          <w:lang w:eastAsia="ru-RU"/>
        </w:rPr>
        <w:t>Критический подход к знанию о мире</w:t>
      </w:r>
      <w:r w:rsidRPr="00DF3652">
        <w:rPr>
          <w:rFonts w:ascii="Times New Roman" w:eastAsia="Times New Roman" w:hAnsi="Times New Roman" w:cs="Times New Roman"/>
          <w:sz w:val="28"/>
          <w:szCs w:val="28"/>
          <w:lang w:eastAsia="ru-RU"/>
        </w:rPr>
        <w:t>. Наши знания о мире и самих себе — не есть отражение реальности, но есть результат её категоризации, или, иначе — продукт дискурсов.</w:t>
      </w:r>
    </w:p>
    <w:p w:rsidR="000E3223" w:rsidRPr="00DF3652" w:rsidRDefault="000E3223" w:rsidP="000E3223">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DF3652">
        <w:rPr>
          <w:rFonts w:ascii="Times New Roman" w:eastAsia="Times New Roman" w:hAnsi="Times New Roman" w:cs="Times New Roman"/>
          <w:i/>
          <w:iCs/>
          <w:sz w:val="28"/>
          <w:szCs w:val="28"/>
          <w:lang w:eastAsia="ru-RU"/>
        </w:rPr>
        <w:t>Историческая и культурная обусловленность способов понимания и </w:t>
      </w:r>
      <w:hyperlink r:id="rId22" w:tooltip="Картина мира" w:history="1">
        <w:r w:rsidRPr="00DF3652">
          <w:rPr>
            <w:rFonts w:ascii="Times New Roman" w:eastAsia="Times New Roman" w:hAnsi="Times New Roman" w:cs="Times New Roman"/>
            <w:i/>
            <w:iCs/>
            <w:sz w:val="28"/>
            <w:szCs w:val="28"/>
            <w:lang w:eastAsia="ru-RU"/>
          </w:rPr>
          <w:t>репрезентации мира</w:t>
        </w:r>
      </w:hyperlink>
      <w:r w:rsidRPr="00DF3652">
        <w:rPr>
          <w:rFonts w:ascii="Times New Roman" w:eastAsia="Times New Roman" w:hAnsi="Times New Roman" w:cs="Times New Roman"/>
          <w:i/>
          <w:iCs/>
          <w:sz w:val="28"/>
          <w:szCs w:val="28"/>
          <w:lang w:eastAsia="ru-RU"/>
        </w:rPr>
        <w:t> и </w:t>
      </w:r>
      <w:hyperlink r:id="rId23" w:tooltip="Я-концепция" w:history="1">
        <w:r w:rsidRPr="00DF3652">
          <w:rPr>
            <w:rFonts w:ascii="Times New Roman" w:eastAsia="Times New Roman" w:hAnsi="Times New Roman" w:cs="Times New Roman"/>
            <w:i/>
            <w:iCs/>
            <w:sz w:val="28"/>
            <w:szCs w:val="28"/>
            <w:lang w:eastAsia="ru-RU"/>
          </w:rPr>
          <w:t>самих себя</w:t>
        </w:r>
      </w:hyperlink>
      <w:r w:rsidRPr="00DF3652">
        <w:rPr>
          <w:rFonts w:ascii="Times New Roman" w:eastAsia="Times New Roman" w:hAnsi="Times New Roman" w:cs="Times New Roman"/>
          <w:sz w:val="28"/>
          <w:szCs w:val="28"/>
          <w:lang w:eastAsia="ru-RU"/>
        </w:rPr>
        <w:t>. Знания условны (</w:t>
      </w:r>
      <w:proofErr w:type="spellStart"/>
      <w:r w:rsidRPr="00DF3652">
        <w:rPr>
          <w:rFonts w:ascii="Times New Roman" w:eastAsia="Times New Roman" w:hAnsi="Times New Roman" w:cs="Times New Roman"/>
          <w:sz w:val="28"/>
          <w:szCs w:val="28"/>
          <w:lang w:eastAsia="ru-RU"/>
        </w:rPr>
        <w:fldChar w:fldCharType="begin"/>
      </w:r>
      <w:r w:rsidRPr="00DF3652">
        <w:rPr>
          <w:rFonts w:ascii="Times New Roman" w:eastAsia="Times New Roman" w:hAnsi="Times New Roman" w:cs="Times New Roman"/>
          <w:sz w:val="28"/>
          <w:szCs w:val="28"/>
          <w:lang w:eastAsia="ru-RU"/>
        </w:rPr>
        <w:instrText xml:space="preserve"> HYPERLINK "https://ru.wikipedia.org/w/index.php?title=%D0%90%D0%BD%D1%82%D0%B8%D1%84%D1%83%D0%BD%D0%B4%D0%B0%D0%BC%D0%B5%D0%BD%D1%82%D0%B0%D0%BB%D0%B8%D0%B7%D0%BC&amp;action=edit&amp;redlink=1" \o "Антифундаментализм (страница отсутствует)" </w:instrText>
      </w:r>
      <w:r w:rsidRPr="00DF3652">
        <w:rPr>
          <w:rFonts w:ascii="Times New Roman" w:eastAsia="Times New Roman" w:hAnsi="Times New Roman" w:cs="Times New Roman"/>
          <w:sz w:val="28"/>
          <w:szCs w:val="28"/>
          <w:lang w:eastAsia="ru-RU"/>
        </w:rPr>
        <w:fldChar w:fldCharType="separate"/>
      </w:r>
      <w:r w:rsidRPr="00DF3652">
        <w:rPr>
          <w:rFonts w:ascii="Times New Roman" w:eastAsia="Times New Roman" w:hAnsi="Times New Roman" w:cs="Times New Roman"/>
          <w:sz w:val="28"/>
          <w:szCs w:val="28"/>
          <w:lang w:eastAsia="ru-RU"/>
        </w:rPr>
        <w:t>антифундаментализм</w:t>
      </w:r>
      <w:proofErr w:type="spellEnd"/>
      <w:r w:rsidRPr="00DF3652">
        <w:rPr>
          <w:rFonts w:ascii="Times New Roman" w:eastAsia="Times New Roman" w:hAnsi="Times New Roman" w:cs="Times New Roman"/>
          <w:sz w:val="28"/>
          <w:szCs w:val="28"/>
          <w:lang w:eastAsia="ru-RU"/>
        </w:rPr>
        <w:fldChar w:fldCharType="end"/>
      </w:r>
      <w:r w:rsidRPr="00DF3652">
        <w:rPr>
          <w:rFonts w:ascii="Times New Roman" w:eastAsia="Times New Roman" w:hAnsi="Times New Roman" w:cs="Times New Roman"/>
          <w:sz w:val="28"/>
          <w:szCs w:val="28"/>
          <w:lang w:eastAsia="ru-RU"/>
        </w:rPr>
        <w:t>). </w:t>
      </w:r>
      <w:hyperlink r:id="rId24" w:tooltip="Социальный мир (страница отсутствует)" w:history="1">
        <w:r w:rsidRPr="00DF3652">
          <w:rPr>
            <w:rFonts w:ascii="Times New Roman" w:eastAsia="Times New Roman" w:hAnsi="Times New Roman" w:cs="Times New Roman"/>
            <w:sz w:val="28"/>
            <w:szCs w:val="28"/>
            <w:lang w:eastAsia="ru-RU"/>
          </w:rPr>
          <w:t>Социальный мир</w:t>
        </w:r>
      </w:hyperlink>
      <w:r w:rsidRPr="00DF3652">
        <w:rPr>
          <w:rFonts w:ascii="Times New Roman" w:eastAsia="Times New Roman" w:hAnsi="Times New Roman" w:cs="Times New Roman"/>
          <w:sz w:val="28"/>
          <w:szCs w:val="28"/>
          <w:lang w:eastAsia="ru-RU"/>
        </w:rPr>
        <w:t> конструируется и строи</w:t>
      </w:r>
      <w:r w:rsidRPr="00DF3652">
        <w:rPr>
          <w:rFonts w:ascii="Times New Roman" w:eastAsia="Times New Roman" w:hAnsi="Times New Roman" w:cs="Times New Roman"/>
          <w:sz w:val="28"/>
          <w:szCs w:val="28"/>
          <w:lang w:eastAsia="ru-RU"/>
        </w:rPr>
        <w:t>т</w:t>
      </w:r>
      <w:r w:rsidRPr="00DF3652">
        <w:rPr>
          <w:rFonts w:ascii="Times New Roman" w:eastAsia="Times New Roman" w:hAnsi="Times New Roman" w:cs="Times New Roman"/>
          <w:sz w:val="28"/>
          <w:szCs w:val="28"/>
          <w:lang w:eastAsia="ru-RU"/>
        </w:rPr>
        <w:t>ся </w:t>
      </w:r>
      <w:hyperlink r:id="rId25" w:tooltip="Социальное" w:history="1">
        <w:r w:rsidRPr="00DF3652">
          <w:rPr>
            <w:rFonts w:ascii="Times New Roman" w:eastAsia="Times New Roman" w:hAnsi="Times New Roman" w:cs="Times New Roman"/>
            <w:sz w:val="28"/>
            <w:szCs w:val="28"/>
            <w:lang w:eastAsia="ru-RU"/>
          </w:rPr>
          <w:t>социально</w:t>
        </w:r>
      </w:hyperlink>
      <w:r w:rsidRPr="00DF3652">
        <w:rPr>
          <w:rFonts w:ascii="Times New Roman" w:eastAsia="Times New Roman" w:hAnsi="Times New Roman" w:cs="Times New Roman"/>
          <w:sz w:val="28"/>
          <w:szCs w:val="28"/>
          <w:lang w:eastAsia="ru-RU"/>
        </w:rPr>
        <w:t>, то есть он не является </w:t>
      </w:r>
      <w:hyperlink r:id="rId26" w:tooltip="Данность (страница отсутствует)" w:history="1">
        <w:r w:rsidRPr="00DF3652">
          <w:rPr>
            <w:rFonts w:ascii="Times New Roman" w:eastAsia="Times New Roman" w:hAnsi="Times New Roman" w:cs="Times New Roman"/>
            <w:sz w:val="28"/>
            <w:szCs w:val="28"/>
            <w:lang w:eastAsia="ru-RU"/>
          </w:rPr>
          <w:t>данностью</w:t>
        </w:r>
      </w:hyperlink>
      <w:r w:rsidRPr="00DF3652">
        <w:rPr>
          <w:rFonts w:ascii="Times New Roman" w:eastAsia="Times New Roman" w:hAnsi="Times New Roman" w:cs="Times New Roman"/>
          <w:sz w:val="28"/>
          <w:szCs w:val="28"/>
          <w:lang w:eastAsia="ru-RU"/>
        </w:rPr>
        <w:t>, а люди при этом не обладают набором характеристик или особенностей, данных от природы (</w:t>
      </w:r>
      <w:proofErr w:type="spellStart"/>
      <w:r w:rsidRPr="00DF3652">
        <w:rPr>
          <w:rFonts w:ascii="Times New Roman" w:eastAsia="Times New Roman" w:hAnsi="Times New Roman" w:cs="Times New Roman"/>
          <w:sz w:val="28"/>
          <w:szCs w:val="28"/>
          <w:lang w:eastAsia="ru-RU"/>
        </w:rPr>
        <w:fldChar w:fldCharType="begin"/>
      </w:r>
      <w:r w:rsidRPr="00DF3652">
        <w:rPr>
          <w:rFonts w:ascii="Times New Roman" w:eastAsia="Times New Roman" w:hAnsi="Times New Roman" w:cs="Times New Roman"/>
          <w:sz w:val="28"/>
          <w:szCs w:val="28"/>
          <w:lang w:eastAsia="ru-RU"/>
        </w:rPr>
        <w:instrText xml:space="preserve"> HYPERLINK "https://ru.wikipedia.org/w/index.php?title=%D0%90%D0%BD%D1%82%D0%B8%D1%8D%D1%81%D1%81%D0%B5%D0%BD%D1%86%D0%B8%D0%B0%D0%BB%D0%B8%D0%B7%D0%BC&amp;action=edit&amp;redlink=1" \o "Антиэссенциализм (страница отсутствует)" </w:instrText>
      </w:r>
      <w:r w:rsidRPr="00DF3652">
        <w:rPr>
          <w:rFonts w:ascii="Times New Roman" w:eastAsia="Times New Roman" w:hAnsi="Times New Roman" w:cs="Times New Roman"/>
          <w:sz w:val="28"/>
          <w:szCs w:val="28"/>
          <w:lang w:eastAsia="ru-RU"/>
        </w:rPr>
        <w:fldChar w:fldCharType="separate"/>
      </w:r>
      <w:r w:rsidRPr="00DF3652">
        <w:rPr>
          <w:rFonts w:ascii="Times New Roman" w:eastAsia="Times New Roman" w:hAnsi="Times New Roman" w:cs="Times New Roman"/>
          <w:sz w:val="28"/>
          <w:szCs w:val="28"/>
          <w:lang w:eastAsia="ru-RU"/>
        </w:rPr>
        <w:t>антиэссенциализм</w:t>
      </w:r>
      <w:proofErr w:type="spellEnd"/>
      <w:r w:rsidRPr="00DF3652">
        <w:rPr>
          <w:rFonts w:ascii="Times New Roman" w:eastAsia="Times New Roman" w:hAnsi="Times New Roman" w:cs="Times New Roman"/>
          <w:sz w:val="28"/>
          <w:szCs w:val="28"/>
          <w:lang w:eastAsia="ru-RU"/>
        </w:rPr>
        <w:fldChar w:fldCharType="end"/>
      </w:r>
      <w:r w:rsidRPr="00DF3652">
        <w:rPr>
          <w:rFonts w:ascii="Times New Roman" w:eastAsia="Times New Roman" w:hAnsi="Times New Roman" w:cs="Times New Roman"/>
          <w:sz w:val="28"/>
          <w:szCs w:val="28"/>
          <w:lang w:eastAsia="ru-RU"/>
        </w:rPr>
        <w:t>).</w:t>
      </w:r>
    </w:p>
    <w:p w:rsidR="000E3223" w:rsidRPr="00DF3652" w:rsidRDefault="000E3223" w:rsidP="000E3223">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DF3652">
        <w:rPr>
          <w:rFonts w:ascii="Times New Roman" w:eastAsia="Times New Roman" w:hAnsi="Times New Roman" w:cs="Times New Roman"/>
          <w:i/>
          <w:iCs/>
          <w:sz w:val="28"/>
          <w:szCs w:val="28"/>
          <w:lang w:eastAsia="ru-RU"/>
        </w:rPr>
        <w:t>Связь между знаниями и социальными процессами</w:t>
      </w:r>
      <w:r w:rsidRPr="00DF3652">
        <w:rPr>
          <w:rFonts w:ascii="Times New Roman" w:eastAsia="Times New Roman" w:hAnsi="Times New Roman" w:cs="Times New Roman"/>
          <w:sz w:val="28"/>
          <w:szCs w:val="28"/>
          <w:lang w:eastAsia="ru-RU"/>
        </w:rPr>
        <w:t>. Способы, которыми люди понимают мир, возникают и поддерживаются социальными процессами, соц</w:t>
      </w:r>
      <w:r w:rsidRPr="00DF3652">
        <w:rPr>
          <w:rFonts w:ascii="Times New Roman" w:eastAsia="Times New Roman" w:hAnsi="Times New Roman" w:cs="Times New Roman"/>
          <w:sz w:val="28"/>
          <w:szCs w:val="28"/>
          <w:lang w:eastAsia="ru-RU"/>
        </w:rPr>
        <w:t>и</w:t>
      </w:r>
      <w:r w:rsidRPr="00DF3652">
        <w:rPr>
          <w:rFonts w:ascii="Times New Roman" w:eastAsia="Times New Roman" w:hAnsi="Times New Roman" w:cs="Times New Roman"/>
          <w:sz w:val="28"/>
          <w:szCs w:val="28"/>
          <w:lang w:eastAsia="ru-RU"/>
        </w:rPr>
        <w:t>альными взаимодействиями. Знания конструируются этими процессами и вз</w:t>
      </w:r>
      <w:r w:rsidRPr="00DF3652">
        <w:rPr>
          <w:rFonts w:ascii="Times New Roman" w:eastAsia="Times New Roman" w:hAnsi="Times New Roman" w:cs="Times New Roman"/>
          <w:sz w:val="28"/>
          <w:szCs w:val="28"/>
          <w:lang w:eastAsia="ru-RU"/>
        </w:rPr>
        <w:t>а</w:t>
      </w:r>
      <w:r w:rsidRPr="00DF3652">
        <w:rPr>
          <w:rFonts w:ascii="Times New Roman" w:eastAsia="Times New Roman" w:hAnsi="Times New Roman" w:cs="Times New Roman"/>
          <w:sz w:val="28"/>
          <w:szCs w:val="28"/>
          <w:lang w:eastAsia="ru-RU"/>
        </w:rPr>
        <w:t>имодействиями.</w:t>
      </w:r>
    </w:p>
    <w:p w:rsidR="000E3223" w:rsidRPr="00DF3652" w:rsidRDefault="000E3223" w:rsidP="000E3223">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DF3652">
        <w:rPr>
          <w:rFonts w:ascii="Times New Roman" w:eastAsia="Times New Roman" w:hAnsi="Times New Roman" w:cs="Times New Roman"/>
          <w:i/>
          <w:iCs/>
          <w:sz w:val="28"/>
          <w:szCs w:val="28"/>
          <w:lang w:eastAsia="ru-RU"/>
        </w:rPr>
        <w:lastRenderedPageBreak/>
        <w:t>Связь между знаниями и социальным поведением</w:t>
      </w:r>
      <w:r w:rsidRPr="00DF3652">
        <w:rPr>
          <w:rFonts w:ascii="Times New Roman" w:eastAsia="Times New Roman" w:hAnsi="Times New Roman" w:cs="Times New Roman"/>
          <w:sz w:val="28"/>
          <w:szCs w:val="28"/>
          <w:lang w:eastAsia="ru-RU"/>
        </w:rPr>
        <w:t>. «Различия в социальных взглядах приводят к различиям в социальных действиях. Как следствие, соц</w:t>
      </w:r>
      <w:r w:rsidRPr="00DF3652">
        <w:rPr>
          <w:rFonts w:ascii="Times New Roman" w:eastAsia="Times New Roman" w:hAnsi="Times New Roman" w:cs="Times New Roman"/>
          <w:sz w:val="28"/>
          <w:szCs w:val="28"/>
          <w:lang w:eastAsia="ru-RU"/>
        </w:rPr>
        <w:t>и</w:t>
      </w:r>
      <w:r w:rsidRPr="00DF3652">
        <w:rPr>
          <w:rFonts w:ascii="Times New Roman" w:eastAsia="Times New Roman" w:hAnsi="Times New Roman" w:cs="Times New Roman"/>
          <w:sz w:val="28"/>
          <w:szCs w:val="28"/>
          <w:lang w:eastAsia="ru-RU"/>
        </w:rPr>
        <w:t>альная структура знаний и истина имеют социальные последствия».</w:t>
      </w:r>
      <w:r w:rsidRPr="00DF3652">
        <w:rPr>
          <w:rStyle w:val="a6"/>
          <w:rFonts w:ascii="Times New Roman" w:eastAsia="Times New Roman" w:hAnsi="Times New Roman" w:cs="Times New Roman"/>
          <w:sz w:val="28"/>
          <w:szCs w:val="28"/>
          <w:lang w:eastAsia="ru-RU"/>
        </w:rPr>
        <w:footnoteReference w:id="9"/>
      </w:r>
    </w:p>
    <w:p w:rsidR="008633A7" w:rsidRPr="002B0600" w:rsidRDefault="008633A7" w:rsidP="000E3223">
      <w:pPr>
        <w:pStyle w:val="a8"/>
        <w:spacing w:line="360" w:lineRule="auto"/>
        <w:jc w:val="both"/>
        <w:rPr>
          <w:sz w:val="28"/>
          <w:szCs w:val="28"/>
          <w:shd w:val="clear" w:color="auto" w:fill="FFFFFF"/>
        </w:rPr>
      </w:pPr>
      <w:r>
        <w:rPr>
          <w:sz w:val="28"/>
          <w:szCs w:val="28"/>
          <w:shd w:val="clear" w:color="auto" w:fill="FFFFFF"/>
        </w:rPr>
        <w:t>Дискурс – анализ относится к качественным подходам и изучает процессы, кот</w:t>
      </w:r>
      <w:r>
        <w:rPr>
          <w:sz w:val="28"/>
          <w:szCs w:val="28"/>
          <w:shd w:val="clear" w:color="auto" w:fill="FFFFFF"/>
        </w:rPr>
        <w:t>о</w:t>
      </w:r>
      <w:r>
        <w:rPr>
          <w:sz w:val="28"/>
          <w:szCs w:val="28"/>
          <w:shd w:val="clear" w:color="auto" w:fill="FFFFFF"/>
        </w:rPr>
        <w:t xml:space="preserve">рые происходят при обозначивании социальной жизни, но, в отличие от всех остальных подходов, дискурс – анализ </w:t>
      </w:r>
      <w:proofErr w:type="gramStart"/>
      <w:r>
        <w:rPr>
          <w:sz w:val="28"/>
          <w:szCs w:val="28"/>
          <w:shd w:val="clear" w:color="auto" w:fill="FFFFFF"/>
        </w:rPr>
        <w:t>более глубинно</w:t>
      </w:r>
      <w:proofErr w:type="gramEnd"/>
      <w:r>
        <w:rPr>
          <w:sz w:val="28"/>
          <w:szCs w:val="28"/>
          <w:shd w:val="clear" w:color="auto" w:fill="FFFFFF"/>
        </w:rPr>
        <w:t xml:space="preserve"> изучает </w:t>
      </w:r>
      <w:r w:rsidR="004C1D13">
        <w:rPr>
          <w:sz w:val="28"/>
          <w:szCs w:val="28"/>
          <w:shd w:val="clear" w:color="auto" w:fill="FFFFFF"/>
        </w:rPr>
        <w:t>социальные знач</w:t>
      </w:r>
      <w:r w:rsidR="004C1D13">
        <w:rPr>
          <w:sz w:val="28"/>
          <w:szCs w:val="28"/>
          <w:shd w:val="clear" w:color="auto" w:fill="FFFFFF"/>
        </w:rPr>
        <w:t>е</w:t>
      </w:r>
      <w:r w:rsidR="004C1D13">
        <w:rPr>
          <w:sz w:val="28"/>
          <w:szCs w:val="28"/>
          <w:shd w:val="clear" w:color="auto" w:fill="FFFFFF"/>
        </w:rPr>
        <w:t>ния, так как они очень неоднозначны.</w:t>
      </w:r>
      <w:r>
        <w:rPr>
          <w:sz w:val="28"/>
          <w:szCs w:val="28"/>
          <w:shd w:val="clear" w:color="auto" w:fill="FFFFFF"/>
        </w:rPr>
        <w:t xml:space="preserve"> </w:t>
      </w:r>
    </w:p>
    <w:p w:rsidR="001078D1" w:rsidRPr="004030FF" w:rsidRDefault="00607AC2" w:rsidP="000E3223">
      <w:pPr>
        <w:pStyle w:val="a8"/>
        <w:spacing w:line="360" w:lineRule="auto"/>
        <w:jc w:val="both"/>
        <w:rPr>
          <w:sz w:val="28"/>
          <w:szCs w:val="28"/>
          <w:shd w:val="clear" w:color="auto" w:fill="FFFFFF"/>
        </w:rPr>
      </w:pPr>
      <w:r>
        <w:rPr>
          <w:sz w:val="28"/>
          <w:szCs w:val="28"/>
          <w:shd w:val="clear" w:color="auto" w:fill="FFFFFF"/>
        </w:rPr>
        <w:t xml:space="preserve">Обычно, большинство качественных подходов воспринимают происходящее в социальном мире как само собой разумеющееся </w:t>
      </w:r>
      <w:r w:rsidR="00760800">
        <w:rPr>
          <w:sz w:val="28"/>
          <w:szCs w:val="28"/>
          <w:shd w:val="clear" w:color="auto" w:fill="FFFFFF"/>
        </w:rPr>
        <w:t xml:space="preserve">и, как правило, концентрируются на </w:t>
      </w:r>
      <w:r w:rsidR="005D6081">
        <w:rPr>
          <w:sz w:val="28"/>
          <w:szCs w:val="28"/>
          <w:shd w:val="clear" w:color="auto" w:fill="FFFFFF"/>
        </w:rPr>
        <w:t>выявление смысловой нагрузки происходящего в этом мире на</w:t>
      </w:r>
      <w:r w:rsidR="00A61705" w:rsidRPr="00A61705">
        <w:rPr>
          <w:sz w:val="28"/>
          <w:szCs w:val="28"/>
          <w:shd w:val="clear" w:color="auto" w:fill="FFFFFF"/>
        </w:rPr>
        <w:t xml:space="preserve"> </w:t>
      </w:r>
      <w:proofErr w:type="spellStart"/>
      <w:r w:rsidR="00A61705">
        <w:rPr>
          <w:sz w:val="28"/>
          <w:szCs w:val="28"/>
          <w:shd w:val="clear" w:color="auto" w:fill="FFFFFF"/>
        </w:rPr>
        <w:t>акторов</w:t>
      </w:r>
      <w:proofErr w:type="spellEnd"/>
      <w:r w:rsidR="00A61705">
        <w:rPr>
          <w:sz w:val="28"/>
          <w:szCs w:val="28"/>
          <w:shd w:val="clear" w:color="auto" w:fill="FFFFFF"/>
        </w:rPr>
        <w:t>. Соц</w:t>
      </w:r>
      <w:r w:rsidR="00A61705">
        <w:rPr>
          <w:sz w:val="28"/>
          <w:szCs w:val="28"/>
          <w:shd w:val="clear" w:color="auto" w:fill="FFFFFF"/>
        </w:rPr>
        <w:t>и</w:t>
      </w:r>
      <w:r w:rsidR="00A61705">
        <w:rPr>
          <w:sz w:val="28"/>
          <w:szCs w:val="28"/>
          <w:shd w:val="clear" w:color="auto" w:fill="FFFFFF"/>
        </w:rPr>
        <w:t>альный мир составляют произведенные участниками социальные объекты, пре</w:t>
      </w:r>
      <w:r w:rsidR="00A61705">
        <w:rPr>
          <w:sz w:val="28"/>
          <w:szCs w:val="28"/>
          <w:shd w:val="clear" w:color="auto" w:fill="FFFFFF"/>
        </w:rPr>
        <w:t>д</w:t>
      </w:r>
      <w:r w:rsidR="00A61705">
        <w:rPr>
          <w:sz w:val="28"/>
          <w:szCs w:val="28"/>
          <w:shd w:val="clear" w:color="auto" w:fill="FFFFFF"/>
        </w:rPr>
        <w:t xml:space="preserve">меты и идеи, которые определенным образом воспроизводятся во временном промежутке. Именно с попытками </w:t>
      </w:r>
      <w:r w:rsidR="00BC4201">
        <w:rPr>
          <w:sz w:val="28"/>
          <w:szCs w:val="28"/>
          <w:shd w:val="clear" w:color="auto" w:fill="FFFFFF"/>
        </w:rPr>
        <w:t>изучить, как происходит создание идей и об</w:t>
      </w:r>
      <w:r w:rsidR="00BC4201">
        <w:rPr>
          <w:sz w:val="28"/>
          <w:szCs w:val="28"/>
          <w:shd w:val="clear" w:color="auto" w:fill="FFFFFF"/>
        </w:rPr>
        <w:t>ъ</w:t>
      </w:r>
      <w:r w:rsidR="00BC4201">
        <w:rPr>
          <w:sz w:val="28"/>
          <w:szCs w:val="28"/>
          <w:shd w:val="clear" w:color="auto" w:fill="FFFFFF"/>
        </w:rPr>
        <w:t>ектов и связан дискурс – анализ. Качественные методы в социологии фокусир</w:t>
      </w:r>
      <w:r w:rsidR="00BC4201">
        <w:rPr>
          <w:sz w:val="28"/>
          <w:szCs w:val="28"/>
          <w:shd w:val="clear" w:color="auto" w:fill="FFFFFF"/>
        </w:rPr>
        <w:t>у</w:t>
      </w:r>
      <w:r w:rsidR="00BC4201">
        <w:rPr>
          <w:sz w:val="28"/>
          <w:szCs w:val="28"/>
          <w:shd w:val="clear" w:color="auto" w:fill="FFFFFF"/>
        </w:rPr>
        <w:t xml:space="preserve">ются </w:t>
      </w:r>
      <w:r w:rsidR="001078D1">
        <w:rPr>
          <w:sz w:val="28"/>
          <w:szCs w:val="28"/>
          <w:shd w:val="clear" w:color="auto" w:fill="FFFFFF"/>
        </w:rPr>
        <w:t xml:space="preserve">на интерпретации и воспроизведении социальной реальности как константы, тогда как дискурс – анализ </w:t>
      </w:r>
      <w:r w:rsidR="004030FF">
        <w:rPr>
          <w:sz w:val="28"/>
          <w:szCs w:val="28"/>
          <w:shd w:val="clear" w:color="auto" w:fill="FFFFFF"/>
        </w:rPr>
        <w:t>больше концентрируется на изучение того, каким о</w:t>
      </w:r>
      <w:r w:rsidR="004030FF">
        <w:rPr>
          <w:sz w:val="28"/>
          <w:szCs w:val="28"/>
          <w:shd w:val="clear" w:color="auto" w:fill="FFFFFF"/>
        </w:rPr>
        <w:t>б</w:t>
      </w:r>
      <w:r w:rsidR="004030FF">
        <w:rPr>
          <w:sz w:val="28"/>
          <w:szCs w:val="28"/>
          <w:shd w:val="clear" w:color="auto" w:fill="FFFFFF"/>
        </w:rPr>
        <w:t xml:space="preserve">разом социальная реальность производится. </w:t>
      </w:r>
    </w:p>
    <w:p w:rsidR="00A468B5" w:rsidRDefault="00A468B5" w:rsidP="000E3223">
      <w:pPr>
        <w:pStyle w:val="a8"/>
        <w:spacing w:line="360" w:lineRule="auto"/>
        <w:jc w:val="both"/>
        <w:rPr>
          <w:sz w:val="28"/>
          <w:szCs w:val="28"/>
          <w:shd w:val="clear" w:color="auto" w:fill="FFFFFF"/>
        </w:rPr>
      </w:pPr>
      <w:r>
        <w:rPr>
          <w:sz w:val="28"/>
          <w:szCs w:val="28"/>
          <w:shd w:val="clear" w:color="auto" w:fill="FFFFFF"/>
        </w:rPr>
        <w:t>Основное отличие дискурс – анализа заключается в том, что данный метод изуч</w:t>
      </w:r>
      <w:r>
        <w:rPr>
          <w:sz w:val="28"/>
          <w:szCs w:val="28"/>
          <w:shd w:val="clear" w:color="auto" w:fill="FFFFFF"/>
        </w:rPr>
        <w:t>а</w:t>
      </w:r>
      <w:r>
        <w:rPr>
          <w:sz w:val="28"/>
          <w:szCs w:val="28"/>
          <w:shd w:val="clear" w:color="auto" w:fill="FFFFFF"/>
        </w:rPr>
        <w:t>ет,  каким образом язык и речь конструируют социальные явления, а не как оп</w:t>
      </w:r>
      <w:r>
        <w:rPr>
          <w:sz w:val="28"/>
          <w:szCs w:val="28"/>
          <w:shd w:val="clear" w:color="auto" w:fill="FFFFFF"/>
        </w:rPr>
        <w:t>и</w:t>
      </w:r>
      <w:r>
        <w:rPr>
          <w:sz w:val="28"/>
          <w:szCs w:val="28"/>
          <w:shd w:val="clear" w:color="auto" w:fill="FFFFFF"/>
        </w:rPr>
        <w:t xml:space="preserve">сывает их. Другими словами,  </w:t>
      </w:r>
      <w:r w:rsidR="004D7248">
        <w:rPr>
          <w:sz w:val="28"/>
          <w:szCs w:val="28"/>
          <w:shd w:val="clear" w:color="auto" w:fill="FFFFFF"/>
        </w:rPr>
        <w:t xml:space="preserve">при использовании дискурс – анализа текстовый и речевой массив рассматривается </w:t>
      </w:r>
      <w:r w:rsidR="00914355">
        <w:rPr>
          <w:sz w:val="28"/>
          <w:szCs w:val="28"/>
          <w:shd w:val="clear" w:color="auto" w:fill="FFFFFF"/>
        </w:rPr>
        <w:t xml:space="preserve">как способ определения социальной реальности, а исходит из того, что возможности </w:t>
      </w:r>
      <w:proofErr w:type="gramStart"/>
      <w:r w:rsidR="00914355">
        <w:rPr>
          <w:sz w:val="28"/>
          <w:szCs w:val="28"/>
          <w:shd w:val="clear" w:color="auto" w:fill="FFFFFF"/>
        </w:rPr>
        <w:t>познать эту реальность без изучения дискурса попросту нет</w:t>
      </w:r>
      <w:proofErr w:type="gramEnd"/>
      <w:r w:rsidR="00914355">
        <w:rPr>
          <w:sz w:val="28"/>
          <w:szCs w:val="28"/>
          <w:shd w:val="clear" w:color="auto" w:fill="FFFFFF"/>
        </w:rPr>
        <w:t xml:space="preserve">. </w:t>
      </w:r>
    </w:p>
    <w:p w:rsidR="00914355" w:rsidRDefault="00914355" w:rsidP="000E3223">
      <w:pPr>
        <w:pStyle w:val="a8"/>
        <w:spacing w:line="360" w:lineRule="auto"/>
        <w:jc w:val="both"/>
        <w:rPr>
          <w:sz w:val="28"/>
          <w:szCs w:val="28"/>
          <w:shd w:val="clear" w:color="auto" w:fill="FFFFFF"/>
        </w:rPr>
      </w:pPr>
      <w:r>
        <w:rPr>
          <w:sz w:val="28"/>
          <w:szCs w:val="28"/>
          <w:shd w:val="clear" w:color="auto" w:fill="FFFFFF"/>
        </w:rPr>
        <w:t>Продолжая говорить о принципиальных отличиях дискурс – анализа, стоит отм</w:t>
      </w:r>
      <w:r>
        <w:rPr>
          <w:sz w:val="28"/>
          <w:szCs w:val="28"/>
          <w:shd w:val="clear" w:color="auto" w:fill="FFFFFF"/>
        </w:rPr>
        <w:t>е</w:t>
      </w:r>
      <w:r>
        <w:rPr>
          <w:sz w:val="28"/>
          <w:szCs w:val="28"/>
          <w:shd w:val="clear" w:color="auto" w:fill="FFFFFF"/>
        </w:rPr>
        <w:t>тить крепкие связи</w:t>
      </w:r>
      <w:r w:rsidR="00575264">
        <w:rPr>
          <w:sz w:val="28"/>
          <w:szCs w:val="28"/>
          <w:shd w:val="clear" w:color="auto" w:fill="FFFFFF"/>
        </w:rPr>
        <w:t xml:space="preserve"> и схожесть с социальными конструктивистами, а именно его ориентация на изучение корреляций</w:t>
      </w:r>
      <w:r>
        <w:rPr>
          <w:sz w:val="28"/>
          <w:szCs w:val="28"/>
          <w:shd w:val="clear" w:color="auto" w:fill="FFFFFF"/>
        </w:rPr>
        <w:t xml:space="preserve"> </w:t>
      </w:r>
      <w:r w:rsidR="00770E49">
        <w:rPr>
          <w:sz w:val="28"/>
          <w:szCs w:val="28"/>
          <w:shd w:val="clear" w:color="auto" w:fill="FFFFFF"/>
        </w:rPr>
        <w:t xml:space="preserve">между дискурсов, текстовыми массивами и </w:t>
      </w:r>
      <w:r w:rsidR="00770E49">
        <w:rPr>
          <w:sz w:val="28"/>
          <w:szCs w:val="28"/>
          <w:shd w:val="clear" w:color="auto" w:fill="FFFFFF"/>
        </w:rPr>
        <w:lastRenderedPageBreak/>
        <w:t>контекстом. Даже учитывая тот факт, что исследования, проведенные с использ</w:t>
      </w:r>
      <w:r w:rsidR="00770E49">
        <w:rPr>
          <w:sz w:val="28"/>
          <w:szCs w:val="28"/>
          <w:shd w:val="clear" w:color="auto" w:fill="FFFFFF"/>
        </w:rPr>
        <w:t>о</w:t>
      </w:r>
      <w:r w:rsidR="00770E49">
        <w:rPr>
          <w:sz w:val="28"/>
          <w:szCs w:val="28"/>
          <w:shd w:val="clear" w:color="auto" w:fill="FFFFFF"/>
        </w:rPr>
        <w:t xml:space="preserve">ванием качественных методов, сильно отличаются между собой из-за различных сочетаний массивов текста, исследователи, использующие дискурс – анализ, утверждают о невозможности отделения дискурса от обширного контекста. </w:t>
      </w:r>
    </w:p>
    <w:p w:rsidR="00770E49" w:rsidRPr="002821DF" w:rsidRDefault="00770E49" w:rsidP="000E3223">
      <w:pPr>
        <w:pStyle w:val="a8"/>
        <w:spacing w:line="360" w:lineRule="auto"/>
        <w:jc w:val="both"/>
        <w:rPr>
          <w:sz w:val="28"/>
          <w:szCs w:val="28"/>
          <w:shd w:val="clear" w:color="auto" w:fill="FFFFFF"/>
        </w:rPr>
      </w:pPr>
      <w:r>
        <w:rPr>
          <w:sz w:val="28"/>
          <w:szCs w:val="28"/>
          <w:shd w:val="clear" w:color="auto" w:fill="FFFFFF"/>
        </w:rPr>
        <w:t>Названные выше характеристики и отличают дискурс – анализ от других исслед</w:t>
      </w:r>
      <w:r>
        <w:rPr>
          <w:sz w:val="28"/>
          <w:szCs w:val="28"/>
          <w:shd w:val="clear" w:color="auto" w:fill="FFFFFF"/>
        </w:rPr>
        <w:t>о</w:t>
      </w:r>
      <w:r>
        <w:rPr>
          <w:sz w:val="28"/>
          <w:szCs w:val="28"/>
          <w:shd w:val="clear" w:color="auto" w:fill="FFFFFF"/>
        </w:rPr>
        <w:t xml:space="preserve">ваний, использующих качественные методы. </w:t>
      </w:r>
      <w:r w:rsidR="002821DF">
        <w:rPr>
          <w:sz w:val="28"/>
          <w:szCs w:val="28"/>
          <w:shd w:val="clear" w:color="auto" w:fill="FFFFFF"/>
        </w:rPr>
        <w:t xml:space="preserve">В качестве примера можно привести </w:t>
      </w:r>
      <w:proofErr w:type="spellStart"/>
      <w:r w:rsidR="002821DF">
        <w:rPr>
          <w:sz w:val="28"/>
          <w:szCs w:val="28"/>
          <w:shd w:val="clear" w:color="auto" w:fill="FFFFFF"/>
        </w:rPr>
        <w:t>нарративный</w:t>
      </w:r>
      <w:proofErr w:type="spellEnd"/>
      <w:r w:rsidR="002821DF">
        <w:rPr>
          <w:sz w:val="28"/>
          <w:szCs w:val="28"/>
          <w:shd w:val="clear" w:color="auto" w:fill="FFFFFF"/>
        </w:rPr>
        <w:t xml:space="preserve"> анализ или </w:t>
      </w:r>
      <w:proofErr w:type="spellStart"/>
      <w:r w:rsidR="002821DF">
        <w:rPr>
          <w:sz w:val="28"/>
          <w:szCs w:val="28"/>
          <w:shd w:val="clear" w:color="auto" w:fill="FFFFFF"/>
        </w:rPr>
        <w:t>конверсационный</w:t>
      </w:r>
      <w:proofErr w:type="spellEnd"/>
      <w:r w:rsidR="002821DF">
        <w:rPr>
          <w:sz w:val="28"/>
          <w:szCs w:val="28"/>
          <w:shd w:val="clear" w:color="auto" w:fill="FFFFFF"/>
        </w:rPr>
        <w:t xml:space="preserve">, которые предполагают исследования письменного или устного массива. Данные подходы используют </w:t>
      </w:r>
      <w:proofErr w:type="spellStart"/>
      <w:r w:rsidR="002821DF">
        <w:rPr>
          <w:sz w:val="28"/>
          <w:szCs w:val="28"/>
          <w:shd w:val="clear" w:color="auto" w:fill="FFFFFF"/>
        </w:rPr>
        <w:t>контекстуал</w:t>
      </w:r>
      <w:r w:rsidR="002821DF">
        <w:rPr>
          <w:sz w:val="28"/>
          <w:szCs w:val="28"/>
          <w:shd w:val="clear" w:color="auto" w:fill="FFFFFF"/>
        </w:rPr>
        <w:t>ь</w:t>
      </w:r>
      <w:r w:rsidR="002821DF">
        <w:rPr>
          <w:sz w:val="28"/>
          <w:szCs w:val="28"/>
          <w:shd w:val="clear" w:color="auto" w:fill="FFFFFF"/>
        </w:rPr>
        <w:t>ность</w:t>
      </w:r>
      <w:proofErr w:type="spellEnd"/>
      <w:r w:rsidR="002821DF">
        <w:rPr>
          <w:sz w:val="28"/>
          <w:szCs w:val="28"/>
          <w:shd w:val="clear" w:color="auto" w:fill="FFFFFF"/>
        </w:rPr>
        <w:t xml:space="preserve"> для того, чтобы узнать значения, однако они не</w:t>
      </w:r>
      <w:r w:rsidR="001E7792">
        <w:rPr>
          <w:sz w:val="28"/>
          <w:szCs w:val="28"/>
          <w:shd w:val="clear" w:color="auto" w:fill="FFFFFF"/>
        </w:rPr>
        <w:t xml:space="preserve"> фокусируются на коррел</w:t>
      </w:r>
      <w:r w:rsidR="001E7792">
        <w:rPr>
          <w:sz w:val="28"/>
          <w:szCs w:val="28"/>
          <w:shd w:val="clear" w:color="auto" w:fill="FFFFFF"/>
        </w:rPr>
        <w:t>я</w:t>
      </w:r>
      <w:r w:rsidR="001E7792">
        <w:rPr>
          <w:sz w:val="28"/>
          <w:szCs w:val="28"/>
          <w:shd w:val="clear" w:color="auto" w:fill="FFFFFF"/>
        </w:rPr>
        <w:t>ции с более крупными дискурсами или текстовыми массивами, которые эти зн</w:t>
      </w:r>
      <w:r w:rsidR="001E7792">
        <w:rPr>
          <w:sz w:val="28"/>
          <w:szCs w:val="28"/>
          <w:shd w:val="clear" w:color="auto" w:fill="FFFFFF"/>
        </w:rPr>
        <w:t>а</w:t>
      </w:r>
      <w:r w:rsidR="001E7792">
        <w:rPr>
          <w:sz w:val="28"/>
          <w:szCs w:val="28"/>
          <w:shd w:val="clear" w:color="auto" w:fill="FFFFFF"/>
        </w:rPr>
        <w:t xml:space="preserve">чения определяют. </w:t>
      </w:r>
    </w:p>
    <w:p w:rsidR="00132A4B" w:rsidRDefault="00132A4B" w:rsidP="000E3223">
      <w:pPr>
        <w:pStyle w:val="a8"/>
        <w:spacing w:line="360" w:lineRule="auto"/>
        <w:jc w:val="both"/>
        <w:rPr>
          <w:sz w:val="28"/>
          <w:szCs w:val="28"/>
          <w:shd w:val="clear" w:color="auto" w:fill="FFFFFF"/>
        </w:rPr>
      </w:pPr>
      <w:r>
        <w:rPr>
          <w:sz w:val="28"/>
          <w:szCs w:val="28"/>
          <w:shd w:val="clear" w:color="auto" w:fill="FFFFFF"/>
        </w:rPr>
        <w:t xml:space="preserve">Обобщая информацию о дискурс – </w:t>
      </w:r>
      <w:proofErr w:type="gramStart"/>
      <w:r>
        <w:rPr>
          <w:sz w:val="28"/>
          <w:szCs w:val="28"/>
          <w:shd w:val="clear" w:color="auto" w:fill="FFFFFF"/>
        </w:rPr>
        <w:t>анализ</w:t>
      </w:r>
      <w:r w:rsidR="00540029">
        <w:rPr>
          <w:sz w:val="28"/>
          <w:szCs w:val="28"/>
          <w:shd w:val="clear" w:color="auto" w:fill="FFFFFF"/>
        </w:rPr>
        <w:t>е</w:t>
      </w:r>
      <w:proofErr w:type="gramEnd"/>
      <w:r w:rsidR="00540029">
        <w:rPr>
          <w:sz w:val="28"/>
          <w:szCs w:val="28"/>
          <w:shd w:val="clear" w:color="auto" w:fill="FFFFFF"/>
        </w:rPr>
        <w:t>, стоит определить его предмет. Итак, предметом дискурс – анализа является какое-либо высказывание, текстовый ма</w:t>
      </w:r>
      <w:r w:rsidR="00540029">
        <w:rPr>
          <w:sz w:val="28"/>
          <w:szCs w:val="28"/>
          <w:shd w:val="clear" w:color="auto" w:fill="FFFFFF"/>
        </w:rPr>
        <w:t>с</w:t>
      </w:r>
      <w:r w:rsidR="00BD3BF4">
        <w:rPr>
          <w:sz w:val="28"/>
          <w:szCs w:val="28"/>
          <w:shd w:val="clear" w:color="auto" w:fill="FFFFFF"/>
        </w:rPr>
        <w:t>сив, который вовлечен в социальную жизнь, а целью является выявить схемати</w:t>
      </w:r>
      <w:r w:rsidR="00BD3BF4">
        <w:rPr>
          <w:sz w:val="28"/>
          <w:szCs w:val="28"/>
          <w:shd w:val="clear" w:color="auto" w:fill="FFFFFF"/>
        </w:rPr>
        <w:t>ч</w:t>
      </w:r>
      <w:r w:rsidR="00BD3BF4">
        <w:rPr>
          <w:sz w:val="28"/>
          <w:szCs w:val="28"/>
          <w:shd w:val="clear" w:color="auto" w:fill="FFFFFF"/>
        </w:rPr>
        <w:t>ность и структурированность неоднородного и разнообразного материала, пол</w:t>
      </w:r>
      <w:r w:rsidR="00BD3BF4">
        <w:rPr>
          <w:sz w:val="28"/>
          <w:szCs w:val="28"/>
          <w:shd w:val="clear" w:color="auto" w:fill="FFFFFF"/>
        </w:rPr>
        <w:t>у</w:t>
      </w:r>
      <w:r w:rsidR="00BD3BF4">
        <w:rPr>
          <w:sz w:val="28"/>
          <w:szCs w:val="28"/>
          <w:shd w:val="clear" w:color="auto" w:fill="FFFFFF"/>
        </w:rPr>
        <w:t>ченного в результате исследования.</w:t>
      </w:r>
    </w:p>
    <w:p w:rsidR="000E3223" w:rsidRPr="00DF3652" w:rsidRDefault="00BD3BF4" w:rsidP="000E3223">
      <w:pPr>
        <w:pStyle w:val="a8"/>
        <w:spacing w:line="360" w:lineRule="auto"/>
        <w:jc w:val="both"/>
        <w:rPr>
          <w:sz w:val="28"/>
          <w:szCs w:val="28"/>
        </w:rPr>
      </w:pPr>
      <w:r>
        <w:rPr>
          <w:sz w:val="28"/>
          <w:szCs w:val="28"/>
        </w:rPr>
        <w:t xml:space="preserve">В своем труде «Что такое дискурс – анализ?» Н. </w:t>
      </w:r>
      <w:proofErr w:type="spellStart"/>
      <w:r>
        <w:rPr>
          <w:sz w:val="28"/>
          <w:szCs w:val="28"/>
        </w:rPr>
        <w:t>Филлипс</w:t>
      </w:r>
      <w:proofErr w:type="spellEnd"/>
      <w:r>
        <w:rPr>
          <w:sz w:val="28"/>
          <w:szCs w:val="28"/>
        </w:rPr>
        <w:t xml:space="preserve"> и С. Харди предлагают следующее определение дискурс – анализа: «д</w:t>
      </w:r>
      <w:r w:rsidR="000E3223" w:rsidRPr="00DF3652">
        <w:rPr>
          <w:sz w:val="28"/>
          <w:szCs w:val="28"/>
        </w:rPr>
        <w:t>искурс-анализ – это анализ тек</w:t>
      </w:r>
      <w:r>
        <w:rPr>
          <w:sz w:val="28"/>
          <w:szCs w:val="28"/>
        </w:rPr>
        <w:t xml:space="preserve">стов, </w:t>
      </w:r>
      <w:r w:rsidR="000E3223" w:rsidRPr="00DF3652">
        <w:rPr>
          <w:sz w:val="28"/>
          <w:szCs w:val="28"/>
        </w:rPr>
        <w:t xml:space="preserve">которые содержат разделяемые неким коллективом убеждения, порождают либо усиливают их и предполагают ту или иную позицию в </w:t>
      </w:r>
      <w:proofErr w:type="spellStart"/>
      <w:r w:rsidR="000E3223" w:rsidRPr="00DF3652">
        <w:rPr>
          <w:sz w:val="28"/>
          <w:szCs w:val="28"/>
        </w:rPr>
        <w:t>дискурсном</w:t>
      </w:r>
      <w:proofErr w:type="spellEnd"/>
      <w:r w:rsidR="000E3223" w:rsidRPr="00DF3652">
        <w:rPr>
          <w:sz w:val="28"/>
          <w:szCs w:val="28"/>
        </w:rPr>
        <w:t xml:space="preserve"> поле».</w:t>
      </w:r>
      <w:r w:rsidR="000E3223" w:rsidRPr="00DF3652">
        <w:rPr>
          <w:rStyle w:val="a6"/>
          <w:sz w:val="28"/>
          <w:szCs w:val="28"/>
        </w:rPr>
        <w:footnoteReference w:id="10"/>
      </w:r>
    </w:p>
    <w:p w:rsidR="00DF3652" w:rsidRDefault="00E93A6A" w:rsidP="000E3223">
      <w:pPr>
        <w:pStyle w:val="a8"/>
        <w:spacing w:line="360" w:lineRule="auto"/>
        <w:jc w:val="both"/>
        <w:rPr>
          <w:sz w:val="28"/>
          <w:szCs w:val="28"/>
        </w:rPr>
      </w:pPr>
      <w:r>
        <w:rPr>
          <w:sz w:val="28"/>
          <w:szCs w:val="28"/>
        </w:rPr>
        <w:t>Подводя итоги, будет уместным обозначить главное предназначение дискурс – анализа: объединение массива текста, выявление связи между значениями, а та</w:t>
      </w:r>
      <w:r>
        <w:rPr>
          <w:sz w:val="28"/>
          <w:szCs w:val="28"/>
        </w:rPr>
        <w:t>к</w:t>
      </w:r>
      <w:r>
        <w:rPr>
          <w:sz w:val="28"/>
          <w:szCs w:val="28"/>
        </w:rPr>
        <w:t xml:space="preserve">же </w:t>
      </w:r>
      <w:r w:rsidR="000E3223" w:rsidRPr="00DF3652">
        <w:rPr>
          <w:sz w:val="28"/>
          <w:szCs w:val="28"/>
        </w:rPr>
        <w:t xml:space="preserve">это интерпретация, опирающаяся на общие и специальные знания с целью установления </w:t>
      </w:r>
      <w:proofErr w:type="spellStart"/>
      <w:r w:rsidR="000E3223" w:rsidRPr="00DF3652">
        <w:rPr>
          <w:sz w:val="28"/>
          <w:szCs w:val="28"/>
        </w:rPr>
        <w:t>иллокуционной</w:t>
      </w:r>
      <w:proofErr w:type="spellEnd"/>
      <w:r w:rsidR="000E3223" w:rsidRPr="00DF3652">
        <w:rPr>
          <w:sz w:val="28"/>
          <w:szCs w:val="28"/>
        </w:rPr>
        <w:t xml:space="preserve"> силы, прагматических характеристик в определе</w:t>
      </w:r>
      <w:r w:rsidR="000E3223" w:rsidRPr="00DF3652">
        <w:rPr>
          <w:sz w:val="28"/>
          <w:szCs w:val="28"/>
        </w:rPr>
        <w:t>н</w:t>
      </w:r>
      <w:r w:rsidR="000E3223" w:rsidRPr="00DF3652">
        <w:rPr>
          <w:sz w:val="28"/>
          <w:szCs w:val="28"/>
        </w:rPr>
        <w:t>ных ситуативных контекстах и знаний, связанных со структурированием и хран</w:t>
      </w:r>
      <w:r w:rsidR="000E3223" w:rsidRPr="00DF3652">
        <w:rPr>
          <w:sz w:val="28"/>
          <w:szCs w:val="28"/>
        </w:rPr>
        <w:t>е</w:t>
      </w:r>
      <w:r w:rsidR="000E3223" w:rsidRPr="00DF3652">
        <w:rPr>
          <w:sz w:val="28"/>
          <w:szCs w:val="28"/>
        </w:rPr>
        <w:t>нием информации.</w:t>
      </w:r>
    </w:p>
    <w:p w:rsidR="00E61BE7" w:rsidRDefault="00E61BE7" w:rsidP="000E3223">
      <w:pPr>
        <w:pStyle w:val="a8"/>
        <w:spacing w:line="360" w:lineRule="auto"/>
        <w:jc w:val="both"/>
        <w:rPr>
          <w:sz w:val="28"/>
          <w:szCs w:val="28"/>
        </w:rPr>
      </w:pPr>
    </w:p>
    <w:p w:rsidR="00EB4164" w:rsidRDefault="00EB4164" w:rsidP="000E3223">
      <w:pPr>
        <w:pStyle w:val="a8"/>
        <w:spacing w:line="360" w:lineRule="auto"/>
        <w:jc w:val="both"/>
        <w:rPr>
          <w:sz w:val="28"/>
          <w:szCs w:val="28"/>
        </w:rPr>
      </w:pPr>
    </w:p>
    <w:p w:rsidR="00E61BE7" w:rsidRPr="00EB4164" w:rsidRDefault="00EB4164" w:rsidP="00EB4164">
      <w:pPr>
        <w:rPr>
          <w:rFonts w:ascii="Times New Roman" w:eastAsia="Times New Roman" w:hAnsi="Times New Roman" w:cs="Times New Roman"/>
          <w:sz w:val="28"/>
          <w:szCs w:val="28"/>
          <w:lang w:eastAsia="ru-RU"/>
        </w:rPr>
      </w:pPr>
      <w:r>
        <w:rPr>
          <w:sz w:val="28"/>
          <w:szCs w:val="28"/>
        </w:rPr>
        <w:br w:type="page"/>
      </w:r>
    </w:p>
    <w:p w:rsidR="003922F3" w:rsidRPr="004726F5" w:rsidRDefault="009C6551" w:rsidP="004726F5">
      <w:pPr>
        <w:pStyle w:val="a3"/>
        <w:numPr>
          <w:ilvl w:val="1"/>
          <w:numId w:val="2"/>
        </w:numPr>
        <w:jc w:val="center"/>
        <w:rPr>
          <w:rFonts w:ascii="Times New Roman" w:hAnsi="Times New Roman" w:cs="Times New Roman"/>
          <w:b/>
          <w:sz w:val="28"/>
          <w:szCs w:val="28"/>
        </w:rPr>
      </w:pPr>
      <w:r w:rsidRPr="004726F5">
        <w:rPr>
          <w:rFonts w:ascii="Times New Roman" w:hAnsi="Times New Roman" w:cs="Times New Roman"/>
          <w:b/>
          <w:sz w:val="28"/>
          <w:szCs w:val="28"/>
        </w:rPr>
        <w:lastRenderedPageBreak/>
        <w:t xml:space="preserve">Концепция </w:t>
      </w:r>
      <w:r w:rsidR="003922F3" w:rsidRPr="004726F5">
        <w:rPr>
          <w:rFonts w:ascii="Times New Roman" w:hAnsi="Times New Roman" w:cs="Times New Roman"/>
          <w:b/>
          <w:sz w:val="28"/>
          <w:szCs w:val="28"/>
        </w:rPr>
        <w:t>практик в социальных науках и ее</w:t>
      </w:r>
      <w:r w:rsidRPr="004726F5">
        <w:rPr>
          <w:rFonts w:ascii="Times New Roman" w:hAnsi="Times New Roman" w:cs="Times New Roman"/>
          <w:b/>
          <w:sz w:val="28"/>
          <w:szCs w:val="28"/>
        </w:rPr>
        <w:t xml:space="preserve"> специфика</w:t>
      </w:r>
    </w:p>
    <w:p w:rsidR="003922F3" w:rsidRDefault="003922F3" w:rsidP="003922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Впервые термин «практика» около двадцати лет назад упомянула американский антрополог Ш. </w:t>
      </w:r>
      <w:proofErr w:type="spellStart"/>
      <w:r>
        <w:rPr>
          <w:rFonts w:ascii="Times New Roman" w:hAnsi="Times New Roman" w:cs="Times New Roman"/>
          <w:sz w:val="28"/>
          <w:szCs w:val="28"/>
        </w:rPr>
        <w:t>Ортнер</w:t>
      </w:r>
      <w:proofErr w:type="spellEnd"/>
      <w:r>
        <w:rPr>
          <w:rFonts w:ascii="Times New Roman" w:hAnsi="Times New Roman" w:cs="Times New Roman"/>
          <w:sz w:val="28"/>
          <w:szCs w:val="28"/>
        </w:rPr>
        <w:t>, однако что же именно такое «практика» и как ее исслед</w:t>
      </w:r>
      <w:r>
        <w:rPr>
          <w:rFonts w:ascii="Times New Roman" w:hAnsi="Times New Roman" w:cs="Times New Roman"/>
          <w:sz w:val="28"/>
          <w:szCs w:val="28"/>
        </w:rPr>
        <w:t>о</w:t>
      </w:r>
      <w:r>
        <w:rPr>
          <w:rFonts w:ascii="Times New Roman" w:hAnsi="Times New Roman" w:cs="Times New Roman"/>
          <w:sz w:val="28"/>
          <w:szCs w:val="28"/>
        </w:rPr>
        <w:t>вать, бы</w:t>
      </w:r>
      <w:r w:rsidR="001A630B">
        <w:rPr>
          <w:rFonts w:ascii="Times New Roman" w:hAnsi="Times New Roman" w:cs="Times New Roman"/>
          <w:sz w:val="28"/>
          <w:szCs w:val="28"/>
        </w:rPr>
        <w:t xml:space="preserve">ло неизвестно, и изначально в научном сообществе этот термин выполнял скорее символическую функцию. </w:t>
      </w:r>
    </w:p>
    <w:p w:rsidR="001A630B" w:rsidRDefault="001A630B" w:rsidP="003922F3">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социологической теории этот термин обозначал поиски компромисса между объективизмом системно – структуралистского подхода и субъективизмом фен</w:t>
      </w:r>
      <w:r>
        <w:rPr>
          <w:rFonts w:ascii="Times New Roman" w:hAnsi="Times New Roman" w:cs="Times New Roman"/>
          <w:sz w:val="28"/>
          <w:szCs w:val="28"/>
        </w:rPr>
        <w:t>о</w:t>
      </w:r>
      <w:r>
        <w:rPr>
          <w:rFonts w:ascii="Times New Roman" w:hAnsi="Times New Roman" w:cs="Times New Roman"/>
          <w:sz w:val="28"/>
          <w:szCs w:val="28"/>
        </w:rPr>
        <w:t>менологии, и</w:t>
      </w:r>
      <w:r w:rsidR="00A7065F">
        <w:rPr>
          <w:rFonts w:ascii="Times New Roman" w:hAnsi="Times New Roman" w:cs="Times New Roman"/>
          <w:sz w:val="28"/>
          <w:szCs w:val="28"/>
        </w:rPr>
        <w:t>,</w:t>
      </w:r>
      <w:r>
        <w:rPr>
          <w:rFonts w:ascii="Times New Roman" w:hAnsi="Times New Roman" w:cs="Times New Roman"/>
          <w:sz w:val="28"/>
          <w:szCs w:val="28"/>
        </w:rPr>
        <w:t xml:space="preserve"> в </w:t>
      </w:r>
      <w:r w:rsidR="00A7065F">
        <w:rPr>
          <w:rFonts w:ascii="Times New Roman" w:hAnsi="Times New Roman" w:cs="Times New Roman"/>
          <w:sz w:val="28"/>
          <w:szCs w:val="28"/>
        </w:rPr>
        <w:t>то же время, попытки предложить «третий путь»: либо посре</w:t>
      </w:r>
      <w:r w:rsidR="00A7065F">
        <w:rPr>
          <w:rFonts w:ascii="Times New Roman" w:hAnsi="Times New Roman" w:cs="Times New Roman"/>
          <w:sz w:val="28"/>
          <w:szCs w:val="28"/>
        </w:rPr>
        <w:t>д</w:t>
      </w:r>
      <w:r w:rsidR="00A7065F">
        <w:rPr>
          <w:rFonts w:ascii="Times New Roman" w:hAnsi="Times New Roman" w:cs="Times New Roman"/>
          <w:sz w:val="28"/>
          <w:szCs w:val="28"/>
        </w:rPr>
        <w:t>ством категориального синтеза, как, например,  в теории «</w:t>
      </w:r>
      <w:proofErr w:type="spellStart"/>
      <w:r w:rsidR="00A7065F">
        <w:rPr>
          <w:rFonts w:ascii="Times New Roman" w:hAnsi="Times New Roman" w:cs="Times New Roman"/>
          <w:sz w:val="28"/>
          <w:szCs w:val="28"/>
        </w:rPr>
        <w:t>структурации</w:t>
      </w:r>
      <w:proofErr w:type="spellEnd"/>
      <w:r w:rsidR="00A7065F">
        <w:rPr>
          <w:rFonts w:ascii="Times New Roman" w:hAnsi="Times New Roman" w:cs="Times New Roman"/>
          <w:sz w:val="28"/>
          <w:szCs w:val="28"/>
        </w:rPr>
        <w:t xml:space="preserve">» Э. </w:t>
      </w:r>
      <w:proofErr w:type="spellStart"/>
      <w:r w:rsidR="00A7065F">
        <w:rPr>
          <w:rFonts w:ascii="Times New Roman" w:hAnsi="Times New Roman" w:cs="Times New Roman"/>
          <w:sz w:val="28"/>
          <w:szCs w:val="28"/>
        </w:rPr>
        <w:t>Ги</w:t>
      </w:r>
      <w:r w:rsidR="00A7065F">
        <w:rPr>
          <w:rFonts w:ascii="Times New Roman" w:hAnsi="Times New Roman" w:cs="Times New Roman"/>
          <w:sz w:val="28"/>
          <w:szCs w:val="28"/>
        </w:rPr>
        <w:t>д</w:t>
      </w:r>
      <w:r w:rsidR="00A7065F">
        <w:rPr>
          <w:rFonts w:ascii="Times New Roman" w:hAnsi="Times New Roman" w:cs="Times New Roman"/>
          <w:sz w:val="28"/>
          <w:szCs w:val="28"/>
        </w:rPr>
        <w:t>денса</w:t>
      </w:r>
      <w:proofErr w:type="spellEnd"/>
      <w:r w:rsidR="00A7065F">
        <w:rPr>
          <w:rFonts w:ascii="Times New Roman" w:hAnsi="Times New Roman" w:cs="Times New Roman"/>
          <w:sz w:val="28"/>
          <w:szCs w:val="28"/>
        </w:rPr>
        <w:t>, либо указанием на воплощенность социально – классовых структур в с</w:t>
      </w:r>
      <w:r w:rsidR="00A7065F">
        <w:rPr>
          <w:rFonts w:ascii="Times New Roman" w:hAnsi="Times New Roman" w:cs="Times New Roman"/>
          <w:sz w:val="28"/>
          <w:szCs w:val="28"/>
        </w:rPr>
        <w:t>а</w:t>
      </w:r>
      <w:r w:rsidR="00A7065F">
        <w:rPr>
          <w:rFonts w:ascii="Times New Roman" w:hAnsi="Times New Roman" w:cs="Times New Roman"/>
          <w:sz w:val="28"/>
          <w:szCs w:val="28"/>
        </w:rPr>
        <w:t xml:space="preserve">мом деятеле, как это попытался сделать </w:t>
      </w:r>
      <w:proofErr w:type="spellStart"/>
      <w:r w:rsidR="00A7065F">
        <w:rPr>
          <w:rFonts w:ascii="Times New Roman" w:hAnsi="Times New Roman" w:cs="Times New Roman"/>
          <w:sz w:val="28"/>
          <w:szCs w:val="28"/>
        </w:rPr>
        <w:t>Бурдье</w:t>
      </w:r>
      <w:proofErr w:type="spellEnd"/>
      <w:r w:rsidR="00A7065F">
        <w:rPr>
          <w:rFonts w:ascii="Times New Roman" w:hAnsi="Times New Roman" w:cs="Times New Roman"/>
          <w:sz w:val="28"/>
          <w:szCs w:val="28"/>
        </w:rPr>
        <w:t xml:space="preserve"> с помощью концепции «</w:t>
      </w:r>
      <w:proofErr w:type="spellStart"/>
      <w:r w:rsidR="00A7065F">
        <w:rPr>
          <w:rFonts w:ascii="Times New Roman" w:hAnsi="Times New Roman" w:cs="Times New Roman"/>
          <w:sz w:val="28"/>
          <w:szCs w:val="28"/>
        </w:rPr>
        <w:t>хабит</w:t>
      </w:r>
      <w:r w:rsidR="00A7065F">
        <w:rPr>
          <w:rFonts w:ascii="Times New Roman" w:hAnsi="Times New Roman" w:cs="Times New Roman"/>
          <w:sz w:val="28"/>
          <w:szCs w:val="28"/>
        </w:rPr>
        <w:t>у</w:t>
      </w:r>
      <w:r w:rsidR="00A7065F">
        <w:rPr>
          <w:rFonts w:ascii="Times New Roman" w:hAnsi="Times New Roman" w:cs="Times New Roman"/>
          <w:sz w:val="28"/>
          <w:szCs w:val="28"/>
        </w:rPr>
        <w:t>са</w:t>
      </w:r>
      <w:proofErr w:type="spellEnd"/>
      <w:r w:rsidR="00A7065F">
        <w:rPr>
          <w:rFonts w:ascii="Times New Roman" w:hAnsi="Times New Roman" w:cs="Times New Roman"/>
          <w:sz w:val="28"/>
          <w:szCs w:val="28"/>
        </w:rPr>
        <w:t xml:space="preserve">». </w:t>
      </w:r>
      <w:r w:rsidR="00A7065F">
        <w:rPr>
          <w:rStyle w:val="a6"/>
          <w:rFonts w:ascii="Times New Roman" w:hAnsi="Times New Roman" w:cs="Times New Roman"/>
          <w:sz w:val="28"/>
          <w:szCs w:val="28"/>
        </w:rPr>
        <w:footnoteReference w:id="11"/>
      </w:r>
      <w:proofErr w:type="gramEnd"/>
    </w:p>
    <w:p w:rsidR="003922F3" w:rsidRDefault="007B7BE5" w:rsidP="003922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Витгенштейн</w:t>
      </w:r>
      <w:proofErr w:type="spellEnd"/>
      <w:r>
        <w:rPr>
          <w:rFonts w:ascii="Times New Roman" w:hAnsi="Times New Roman" w:cs="Times New Roman"/>
          <w:sz w:val="28"/>
          <w:szCs w:val="28"/>
        </w:rPr>
        <w:t xml:space="preserve"> практика появляется в понятии «форма жизни» и задает условия осмысленности повседневного языка. Ученый сделал открытие, что язык функц</w:t>
      </w:r>
      <w:r>
        <w:rPr>
          <w:rFonts w:ascii="Times New Roman" w:hAnsi="Times New Roman" w:cs="Times New Roman"/>
          <w:sz w:val="28"/>
          <w:szCs w:val="28"/>
        </w:rPr>
        <w:t>и</w:t>
      </w:r>
      <w:r>
        <w:rPr>
          <w:rFonts w:ascii="Times New Roman" w:hAnsi="Times New Roman" w:cs="Times New Roman"/>
          <w:sz w:val="28"/>
          <w:szCs w:val="28"/>
        </w:rPr>
        <w:t>онирует лишь на фоне совокупности практик, принятых в данной культуре. С</w:t>
      </w:r>
      <w:r>
        <w:rPr>
          <w:rFonts w:ascii="Times New Roman" w:hAnsi="Times New Roman" w:cs="Times New Roman"/>
          <w:sz w:val="28"/>
          <w:szCs w:val="28"/>
        </w:rPr>
        <w:t>о</w:t>
      </w:r>
      <w:r>
        <w:rPr>
          <w:rFonts w:ascii="Times New Roman" w:hAnsi="Times New Roman" w:cs="Times New Roman"/>
          <w:sz w:val="28"/>
          <w:szCs w:val="28"/>
        </w:rPr>
        <w:t xml:space="preserve">временник Л. </w:t>
      </w:r>
      <w:proofErr w:type="spellStart"/>
      <w:r>
        <w:rPr>
          <w:rFonts w:ascii="Times New Roman" w:hAnsi="Times New Roman" w:cs="Times New Roman"/>
          <w:sz w:val="28"/>
          <w:szCs w:val="28"/>
        </w:rPr>
        <w:t>Витгенштейна</w:t>
      </w:r>
      <w:proofErr w:type="spellEnd"/>
      <w:r>
        <w:rPr>
          <w:rFonts w:ascii="Times New Roman" w:hAnsi="Times New Roman" w:cs="Times New Roman"/>
          <w:sz w:val="28"/>
          <w:szCs w:val="28"/>
        </w:rPr>
        <w:t>, фил</w:t>
      </w:r>
      <w:r w:rsidR="00710B60">
        <w:rPr>
          <w:rFonts w:ascii="Times New Roman" w:hAnsi="Times New Roman" w:cs="Times New Roman"/>
          <w:sz w:val="28"/>
          <w:szCs w:val="28"/>
        </w:rPr>
        <w:t>о</w:t>
      </w:r>
      <w:r>
        <w:rPr>
          <w:rFonts w:ascii="Times New Roman" w:hAnsi="Times New Roman" w:cs="Times New Roman"/>
          <w:sz w:val="28"/>
          <w:szCs w:val="28"/>
        </w:rPr>
        <w:t xml:space="preserve">соф обыденного языка Д. </w:t>
      </w:r>
      <w:proofErr w:type="spellStart"/>
      <w:r>
        <w:rPr>
          <w:rFonts w:ascii="Times New Roman" w:hAnsi="Times New Roman" w:cs="Times New Roman"/>
          <w:sz w:val="28"/>
          <w:szCs w:val="28"/>
        </w:rPr>
        <w:t>Остин</w:t>
      </w:r>
      <w:proofErr w:type="spellEnd"/>
      <w:r w:rsidR="00710B60" w:rsidRPr="00710B60">
        <w:rPr>
          <w:rFonts w:ascii="Times New Roman" w:hAnsi="Times New Roman" w:cs="Times New Roman"/>
          <w:sz w:val="28"/>
          <w:szCs w:val="28"/>
        </w:rPr>
        <w:t xml:space="preserve"> </w:t>
      </w:r>
      <w:r w:rsidR="00710B60">
        <w:rPr>
          <w:rFonts w:ascii="Times New Roman" w:hAnsi="Times New Roman" w:cs="Times New Roman"/>
          <w:sz w:val="28"/>
          <w:szCs w:val="28"/>
        </w:rPr>
        <w:t>выделил опр</w:t>
      </w:r>
      <w:r w:rsidR="00710B60">
        <w:rPr>
          <w:rFonts w:ascii="Times New Roman" w:hAnsi="Times New Roman" w:cs="Times New Roman"/>
          <w:sz w:val="28"/>
          <w:szCs w:val="28"/>
        </w:rPr>
        <w:t>е</w:t>
      </w:r>
      <w:r w:rsidR="00710B60">
        <w:rPr>
          <w:rFonts w:ascii="Times New Roman" w:hAnsi="Times New Roman" w:cs="Times New Roman"/>
          <w:sz w:val="28"/>
          <w:szCs w:val="28"/>
        </w:rPr>
        <w:t>деленную категорию высказываний, которые имеют в практике языка определе</w:t>
      </w:r>
      <w:r w:rsidR="00710B60">
        <w:rPr>
          <w:rFonts w:ascii="Times New Roman" w:hAnsi="Times New Roman" w:cs="Times New Roman"/>
          <w:sz w:val="28"/>
          <w:szCs w:val="28"/>
        </w:rPr>
        <w:t>н</w:t>
      </w:r>
      <w:r w:rsidR="00710B60">
        <w:rPr>
          <w:rFonts w:ascii="Times New Roman" w:hAnsi="Times New Roman" w:cs="Times New Roman"/>
          <w:sz w:val="28"/>
          <w:szCs w:val="28"/>
        </w:rPr>
        <w:t>ный статус – перформативные высказывания.</w:t>
      </w:r>
      <w:r w:rsidR="00116B8B">
        <w:rPr>
          <w:rStyle w:val="a6"/>
          <w:rFonts w:ascii="Times New Roman" w:hAnsi="Times New Roman" w:cs="Times New Roman"/>
          <w:sz w:val="28"/>
          <w:szCs w:val="28"/>
        </w:rPr>
        <w:footnoteReference w:id="12"/>
      </w:r>
      <w:r w:rsidR="00710B60">
        <w:rPr>
          <w:rFonts w:ascii="Times New Roman" w:hAnsi="Times New Roman" w:cs="Times New Roman"/>
          <w:sz w:val="28"/>
          <w:szCs w:val="28"/>
        </w:rPr>
        <w:t xml:space="preserve"> </w:t>
      </w:r>
      <w:r w:rsidR="003A551D">
        <w:rPr>
          <w:rFonts w:ascii="Times New Roman" w:hAnsi="Times New Roman" w:cs="Times New Roman"/>
          <w:sz w:val="28"/>
          <w:szCs w:val="28"/>
        </w:rPr>
        <w:t>Такие высказывания обозначают действия, которые могут менять реальность с помощью языка. В качестве прим</w:t>
      </w:r>
      <w:r w:rsidR="003A551D">
        <w:rPr>
          <w:rFonts w:ascii="Times New Roman" w:hAnsi="Times New Roman" w:cs="Times New Roman"/>
          <w:sz w:val="28"/>
          <w:szCs w:val="28"/>
        </w:rPr>
        <w:t>е</w:t>
      </w:r>
      <w:r w:rsidR="003A551D">
        <w:rPr>
          <w:rFonts w:ascii="Times New Roman" w:hAnsi="Times New Roman" w:cs="Times New Roman"/>
          <w:sz w:val="28"/>
          <w:szCs w:val="28"/>
        </w:rPr>
        <w:t>ра можно привести</w:t>
      </w:r>
      <w:r w:rsidR="0074627A">
        <w:rPr>
          <w:rFonts w:ascii="Times New Roman" w:hAnsi="Times New Roman" w:cs="Times New Roman"/>
          <w:sz w:val="28"/>
          <w:szCs w:val="28"/>
        </w:rPr>
        <w:t xml:space="preserve"> такие случаи, которые носят ритуальный характер. Это такие случаи, как бракосочетание, когда спрашивают о согласии взять в жены или м</w:t>
      </w:r>
      <w:r w:rsidR="0074627A">
        <w:rPr>
          <w:rFonts w:ascii="Times New Roman" w:hAnsi="Times New Roman" w:cs="Times New Roman"/>
          <w:sz w:val="28"/>
          <w:szCs w:val="28"/>
        </w:rPr>
        <w:t>у</w:t>
      </w:r>
      <w:r w:rsidR="0074627A">
        <w:rPr>
          <w:rFonts w:ascii="Times New Roman" w:hAnsi="Times New Roman" w:cs="Times New Roman"/>
          <w:sz w:val="28"/>
          <w:szCs w:val="28"/>
        </w:rPr>
        <w:t>жья или же называние чего- либо, например, корабля. В обоих случаях это не пр</w:t>
      </w:r>
      <w:r w:rsidR="0074627A">
        <w:rPr>
          <w:rFonts w:ascii="Times New Roman" w:hAnsi="Times New Roman" w:cs="Times New Roman"/>
          <w:sz w:val="28"/>
          <w:szCs w:val="28"/>
        </w:rPr>
        <w:t>о</w:t>
      </w:r>
      <w:r w:rsidR="0074627A">
        <w:rPr>
          <w:rFonts w:ascii="Times New Roman" w:hAnsi="Times New Roman" w:cs="Times New Roman"/>
          <w:sz w:val="28"/>
          <w:szCs w:val="28"/>
        </w:rPr>
        <w:t>сто абстрактные высказывания, а определенные речевые действия, которые обл</w:t>
      </w:r>
      <w:r w:rsidR="0074627A">
        <w:rPr>
          <w:rFonts w:ascii="Times New Roman" w:hAnsi="Times New Roman" w:cs="Times New Roman"/>
          <w:sz w:val="28"/>
          <w:szCs w:val="28"/>
        </w:rPr>
        <w:t>а</w:t>
      </w:r>
      <w:r w:rsidR="0074627A">
        <w:rPr>
          <w:rFonts w:ascii="Times New Roman" w:hAnsi="Times New Roman" w:cs="Times New Roman"/>
          <w:sz w:val="28"/>
          <w:szCs w:val="28"/>
        </w:rPr>
        <w:t xml:space="preserve">дают перформативной силой, а именно возможностью менять реальность. </w:t>
      </w:r>
    </w:p>
    <w:p w:rsidR="00947C5F" w:rsidRDefault="00CB39A9" w:rsidP="003922F3">
      <w:pPr>
        <w:spacing w:line="360" w:lineRule="auto"/>
        <w:jc w:val="both"/>
        <w:rPr>
          <w:rFonts w:ascii="Times New Roman" w:hAnsi="Times New Roman" w:cs="Times New Roman"/>
          <w:sz w:val="28"/>
          <w:szCs w:val="28"/>
        </w:rPr>
      </w:pPr>
      <w:r>
        <w:rPr>
          <w:rFonts w:ascii="Times New Roman" w:hAnsi="Times New Roman" w:cs="Times New Roman"/>
          <w:sz w:val="28"/>
          <w:szCs w:val="28"/>
        </w:rPr>
        <w:t>Позже ученый сделал вывод о том, что не только во время ритуалов, но и в повс</w:t>
      </w:r>
      <w:r>
        <w:rPr>
          <w:rFonts w:ascii="Times New Roman" w:hAnsi="Times New Roman" w:cs="Times New Roman"/>
          <w:sz w:val="28"/>
          <w:szCs w:val="28"/>
        </w:rPr>
        <w:t>е</w:t>
      </w:r>
      <w:r>
        <w:rPr>
          <w:rFonts w:ascii="Times New Roman" w:hAnsi="Times New Roman" w:cs="Times New Roman"/>
          <w:sz w:val="28"/>
          <w:szCs w:val="28"/>
        </w:rPr>
        <w:t>дневной практике</w:t>
      </w:r>
      <w:r w:rsidR="00F61303">
        <w:rPr>
          <w:rFonts w:ascii="Times New Roman" w:hAnsi="Times New Roman" w:cs="Times New Roman"/>
          <w:sz w:val="28"/>
          <w:szCs w:val="28"/>
        </w:rPr>
        <w:t xml:space="preserve"> язык так же используется перформативно, то есть для достиж</w:t>
      </w:r>
      <w:r w:rsidR="00F61303">
        <w:rPr>
          <w:rFonts w:ascii="Times New Roman" w:hAnsi="Times New Roman" w:cs="Times New Roman"/>
          <w:sz w:val="28"/>
          <w:szCs w:val="28"/>
        </w:rPr>
        <w:t>е</w:t>
      </w:r>
      <w:r w:rsidR="00F61303">
        <w:rPr>
          <w:rFonts w:ascii="Times New Roman" w:hAnsi="Times New Roman" w:cs="Times New Roman"/>
          <w:sz w:val="28"/>
          <w:szCs w:val="28"/>
        </w:rPr>
        <w:t xml:space="preserve">ния каких – либо результатов, например, во время обещаний или когда отдают </w:t>
      </w:r>
      <w:r w:rsidR="00F61303">
        <w:rPr>
          <w:rFonts w:ascii="Times New Roman" w:hAnsi="Times New Roman" w:cs="Times New Roman"/>
          <w:sz w:val="28"/>
          <w:szCs w:val="28"/>
        </w:rPr>
        <w:lastRenderedPageBreak/>
        <w:t>приказы.</w:t>
      </w:r>
      <w:r w:rsidR="00CC4A9F">
        <w:rPr>
          <w:rFonts w:ascii="Times New Roman" w:hAnsi="Times New Roman" w:cs="Times New Roman"/>
          <w:sz w:val="28"/>
          <w:szCs w:val="28"/>
        </w:rPr>
        <w:t xml:space="preserve"> </w:t>
      </w:r>
      <w:r w:rsidR="0062021F">
        <w:rPr>
          <w:rFonts w:ascii="Times New Roman" w:hAnsi="Times New Roman" w:cs="Times New Roman"/>
          <w:sz w:val="28"/>
          <w:szCs w:val="28"/>
        </w:rPr>
        <w:t xml:space="preserve">Таким образом, </w:t>
      </w:r>
      <w:r w:rsidR="00CC4A9F">
        <w:rPr>
          <w:rFonts w:ascii="Times New Roman" w:hAnsi="Times New Roman" w:cs="Times New Roman"/>
          <w:sz w:val="28"/>
          <w:szCs w:val="28"/>
        </w:rPr>
        <w:t xml:space="preserve">Л. </w:t>
      </w:r>
      <w:proofErr w:type="spellStart"/>
      <w:r w:rsidR="00CC4A9F">
        <w:rPr>
          <w:rFonts w:ascii="Times New Roman" w:hAnsi="Times New Roman" w:cs="Times New Roman"/>
          <w:sz w:val="28"/>
          <w:szCs w:val="28"/>
        </w:rPr>
        <w:t>Витгенштейн</w:t>
      </w:r>
      <w:proofErr w:type="spellEnd"/>
      <w:r w:rsidR="00CC4A9F">
        <w:rPr>
          <w:rFonts w:ascii="Times New Roman" w:hAnsi="Times New Roman" w:cs="Times New Roman"/>
          <w:sz w:val="28"/>
          <w:szCs w:val="28"/>
        </w:rPr>
        <w:t xml:space="preserve"> и Д. </w:t>
      </w:r>
      <w:proofErr w:type="spellStart"/>
      <w:r w:rsidR="00CC4A9F">
        <w:rPr>
          <w:rFonts w:ascii="Times New Roman" w:hAnsi="Times New Roman" w:cs="Times New Roman"/>
          <w:sz w:val="28"/>
          <w:szCs w:val="28"/>
        </w:rPr>
        <w:t>Остин</w:t>
      </w:r>
      <w:proofErr w:type="spellEnd"/>
      <w:r w:rsidR="00CC4A9F">
        <w:rPr>
          <w:rFonts w:ascii="Times New Roman" w:hAnsi="Times New Roman" w:cs="Times New Roman"/>
          <w:sz w:val="28"/>
          <w:szCs w:val="28"/>
        </w:rPr>
        <w:t xml:space="preserve"> начали «прагматический»</w:t>
      </w:r>
      <w:r w:rsidR="004C1AA0">
        <w:rPr>
          <w:rFonts w:ascii="Times New Roman" w:hAnsi="Times New Roman" w:cs="Times New Roman"/>
          <w:sz w:val="28"/>
          <w:szCs w:val="28"/>
        </w:rPr>
        <w:t xml:space="preserve"> поворот</w:t>
      </w:r>
      <w:r w:rsidR="00CC4A9F">
        <w:rPr>
          <w:rFonts w:ascii="Times New Roman" w:hAnsi="Times New Roman" w:cs="Times New Roman"/>
          <w:sz w:val="28"/>
          <w:szCs w:val="28"/>
        </w:rPr>
        <w:t xml:space="preserve"> в социальных науках, так как они фактически устранили различие между высказыванием и действием и перенесли фокус исследований на инструментал</w:t>
      </w:r>
      <w:r w:rsidR="00CC4A9F">
        <w:rPr>
          <w:rFonts w:ascii="Times New Roman" w:hAnsi="Times New Roman" w:cs="Times New Roman"/>
          <w:sz w:val="28"/>
          <w:szCs w:val="28"/>
        </w:rPr>
        <w:t>ь</w:t>
      </w:r>
      <w:r w:rsidR="00CC4A9F">
        <w:rPr>
          <w:rFonts w:ascii="Times New Roman" w:hAnsi="Times New Roman" w:cs="Times New Roman"/>
          <w:sz w:val="28"/>
          <w:szCs w:val="28"/>
        </w:rPr>
        <w:t>ное использование языка в контекстах практической деятельности.</w:t>
      </w:r>
    </w:p>
    <w:p w:rsidR="00431C34" w:rsidRDefault="00E1555D" w:rsidP="003922F3">
      <w:pPr>
        <w:spacing w:line="360" w:lineRule="auto"/>
        <w:jc w:val="both"/>
        <w:rPr>
          <w:rFonts w:ascii="Times New Roman" w:hAnsi="Times New Roman" w:cs="Times New Roman"/>
          <w:sz w:val="28"/>
          <w:szCs w:val="28"/>
        </w:rPr>
      </w:pPr>
      <w:r>
        <w:rPr>
          <w:rFonts w:ascii="Times New Roman" w:hAnsi="Times New Roman" w:cs="Times New Roman"/>
          <w:sz w:val="28"/>
          <w:szCs w:val="28"/>
        </w:rPr>
        <w:t>Стоит заметить, что в социальных науках обращение к практикам или практике всегда несет в себе критическое отношение к привилегированной позиции фил</w:t>
      </w:r>
      <w:r>
        <w:rPr>
          <w:rFonts w:ascii="Times New Roman" w:hAnsi="Times New Roman" w:cs="Times New Roman"/>
          <w:sz w:val="28"/>
          <w:szCs w:val="28"/>
        </w:rPr>
        <w:t>о</w:t>
      </w:r>
      <w:r>
        <w:rPr>
          <w:rFonts w:ascii="Times New Roman" w:hAnsi="Times New Roman" w:cs="Times New Roman"/>
          <w:sz w:val="28"/>
          <w:szCs w:val="28"/>
        </w:rPr>
        <w:t>софа или социолога</w:t>
      </w:r>
      <w:r w:rsidR="004C1AA0">
        <w:rPr>
          <w:rFonts w:ascii="Times New Roman" w:hAnsi="Times New Roman" w:cs="Times New Roman"/>
          <w:sz w:val="28"/>
          <w:szCs w:val="28"/>
        </w:rPr>
        <w:t>, который рассматривает свой предмет, будь то действие, п</w:t>
      </w:r>
      <w:r w:rsidR="004C1AA0">
        <w:rPr>
          <w:rFonts w:ascii="Times New Roman" w:hAnsi="Times New Roman" w:cs="Times New Roman"/>
          <w:sz w:val="28"/>
          <w:szCs w:val="28"/>
        </w:rPr>
        <w:t>о</w:t>
      </w:r>
      <w:r w:rsidR="004C1AA0">
        <w:rPr>
          <w:rFonts w:ascii="Times New Roman" w:hAnsi="Times New Roman" w:cs="Times New Roman"/>
          <w:sz w:val="28"/>
          <w:szCs w:val="28"/>
        </w:rPr>
        <w:t xml:space="preserve">ведение или мышление, в качестве некоторого объекта, взятого вне конкретного пространства или времени, а не в инструментальном виде. </w:t>
      </w:r>
    </w:p>
    <w:p w:rsidR="003922F3" w:rsidRPr="00431C34" w:rsidRDefault="00431C34" w:rsidP="00431C34">
      <w:pPr>
        <w:rPr>
          <w:rFonts w:ascii="Times New Roman" w:hAnsi="Times New Roman" w:cs="Times New Roman"/>
          <w:sz w:val="28"/>
          <w:szCs w:val="28"/>
        </w:rPr>
      </w:pPr>
      <w:r>
        <w:rPr>
          <w:rFonts w:ascii="Times New Roman" w:hAnsi="Times New Roman" w:cs="Times New Roman"/>
          <w:sz w:val="28"/>
          <w:szCs w:val="28"/>
        </w:rPr>
        <w:br w:type="page"/>
      </w:r>
    </w:p>
    <w:p w:rsidR="005B100F" w:rsidRPr="00D96CBF" w:rsidRDefault="005B100F" w:rsidP="004726F5">
      <w:pPr>
        <w:pStyle w:val="a8"/>
        <w:numPr>
          <w:ilvl w:val="1"/>
          <w:numId w:val="2"/>
        </w:numPr>
        <w:spacing w:line="360" w:lineRule="auto"/>
        <w:jc w:val="center"/>
        <w:rPr>
          <w:b/>
          <w:sz w:val="28"/>
          <w:szCs w:val="28"/>
          <w:shd w:val="clear" w:color="auto" w:fill="FFFFFF"/>
        </w:rPr>
      </w:pPr>
      <w:r w:rsidRPr="00D96CBF">
        <w:rPr>
          <w:b/>
          <w:sz w:val="28"/>
          <w:szCs w:val="28"/>
          <w:shd w:val="clear" w:color="auto" w:fill="FFFFFF"/>
        </w:rPr>
        <w:lastRenderedPageBreak/>
        <w:t>Использование дискурс – анализа в социальном исследовании управл</w:t>
      </w:r>
      <w:r w:rsidRPr="00D96CBF">
        <w:rPr>
          <w:b/>
          <w:sz w:val="28"/>
          <w:szCs w:val="28"/>
          <w:shd w:val="clear" w:color="auto" w:fill="FFFFFF"/>
        </w:rPr>
        <w:t>е</w:t>
      </w:r>
      <w:r w:rsidRPr="00D96CBF">
        <w:rPr>
          <w:b/>
          <w:sz w:val="28"/>
          <w:szCs w:val="28"/>
          <w:shd w:val="clear" w:color="auto" w:fill="FFFFFF"/>
        </w:rPr>
        <w:t>ния</w:t>
      </w:r>
    </w:p>
    <w:p w:rsidR="00B346EA" w:rsidRDefault="00575EB2" w:rsidP="00B346E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Сразу стоит отметить, что дискурс – анализ является скорее методологией,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рая основывается на основательной конструктивистской теории, а не методом, что является причиной стремления дискурс</w:t>
      </w:r>
      <w:r w:rsidR="00001C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анализа объединить текстовый ма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сив</w:t>
      </w:r>
      <w:r w:rsidR="00001C81">
        <w:rPr>
          <w:rFonts w:ascii="Times New Roman" w:eastAsia="Times New Roman" w:hAnsi="Times New Roman" w:cs="Times New Roman"/>
          <w:sz w:val="28"/>
          <w:szCs w:val="28"/>
          <w:lang w:eastAsia="ru-RU"/>
        </w:rPr>
        <w:t xml:space="preserve">, дискурс и контекст. </w:t>
      </w:r>
      <w:r w:rsidR="00592164">
        <w:rPr>
          <w:rFonts w:ascii="Times New Roman" w:eastAsia="Times New Roman" w:hAnsi="Times New Roman" w:cs="Times New Roman"/>
          <w:sz w:val="28"/>
          <w:szCs w:val="28"/>
          <w:lang w:eastAsia="ru-RU"/>
        </w:rPr>
        <w:t>Если рассматривать дискурс – анализ под таким углом, то он предстает не просто методологией или комплексом технологий</w:t>
      </w:r>
      <w:r w:rsidR="002C77AE">
        <w:rPr>
          <w:rFonts w:ascii="Times New Roman" w:eastAsia="Times New Roman" w:hAnsi="Times New Roman" w:cs="Times New Roman"/>
          <w:sz w:val="28"/>
          <w:szCs w:val="28"/>
          <w:lang w:eastAsia="ru-RU"/>
        </w:rPr>
        <w:t>. Некоторые исследователи рассматривают дискурс – анализ так же, не как просто метод, но как подход к изучению сути языка</w:t>
      </w:r>
      <w:r w:rsidR="00030C90">
        <w:rPr>
          <w:rFonts w:ascii="Times New Roman" w:eastAsia="Times New Roman" w:hAnsi="Times New Roman" w:cs="Times New Roman"/>
          <w:sz w:val="28"/>
          <w:szCs w:val="28"/>
          <w:lang w:eastAsia="ru-RU"/>
        </w:rPr>
        <w:t xml:space="preserve">, используя важнейшие концепции различных общественных наук. </w:t>
      </w:r>
    </w:p>
    <w:p w:rsidR="00030C90" w:rsidRPr="00B346EA" w:rsidRDefault="00030C90" w:rsidP="00B346E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было обозначено ранее, дискурс – анализ относится к качественным подх</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дам и обладает схожими принципами, однако </w:t>
      </w:r>
      <w:r w:rsidR="00510F38">
        <w:rPr>
          <w:rFonts w:ascii="Times New Roman" w:eastAsia="Times New Roman" w:hAnsi="Times New Roman" w:cs="Times New Roman"/>
          <w:sz w:val="28"/>
          <w:szCs w:val="28"/>
          <w:lang w:eastAsia="ru-RU"/>
        </w:rPr>
        <w:t xml:space="preserve">он </w:t>
      </w:r>
      <w:proofErr w:type="gramStart"/>
      <w:r w:rsidR="00510F38">
        <w:rPr>
          <w:rFonts w:ascii="Times New Roman" w:eastAsia="Times New Roman" w:hAnsi="Times New Roman" w:cs="Times New Roman"/>
          <w:sz w:val="28"/>
          <w:szCs w:val="28"/>
          <w:lang w:eastAsia="ru-RU"/>
        </w:rPr>
        <w:t>более глубинно</w:t>
      </w:r>
      <w:proofErr w:type="gramEnd"/>
      <w:r w:rsidR="00510F38">
        <w:rPr>
          <w:rFonts w:ascii="Times New Roman" w:eastAsia="Times New Roman" w:hAnsi="Times New Roman" w:cs="Times New Roman"/>
          <w:sz w:val="28"/>
          <w:szCs w:val="28"/>
          <w:lang w:eastAsia="ru-RU"/>
        </w:rPr>
        <w:t xml:space="preserve"> изучает такой процесс, как обозначение социальных явлений. </w:t>
      </w:r>
    </w:p>
    <w:p w:rsidR="00510F38" w:rsidRDefault="00510F38" w:rsidP="00B346E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дискурс – анализа как метода и методологии была дана в пред</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дущих параграфах, этот раздел будет посвящен использованию дискурс – анализа в социальном исследовании управления.</w:t>
      </w:r>
    </w:p>
    <w:p w:rsidR="00225C9F" w:rsidRDefault="00225C9F" w:rsidP="00B346EA">
      <w:pPr>
        <w:spacing w:before="100" w:beforeAutospacing="1" w:after="100" w:afterAutospacing="1"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Далее будут указаны пять причин, которые делают дискурс – анализ эффекти</w:t>
      </w:r>
      <w:r>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ным методом в социологическом исследовании.</w:t>
      </w:r>
      <w:r w:rsidR="00E31B7B">
        <w:rPr>
          <w:rFonts w:ascii="Times New Roman" w:hAnsi="Times New Roman" w:cs="Times New Roman"/>
          <w:sz w:val="28"/>
          <w:szCs w:val="28"/>
          <w:shd w:val="clear" w:color="auto" w:fill="FFFFFF"/>
        </w:rPr>
        <w:t xml:space="preserve"> Некоторые причины показывают объективные изменения в теории организации и управления, а другие - более те</w:t>
      </w:r>
      <w:r w:rsidR="00E31B7B">
        <w:rPr>
          <w:rFonts w:ascii="Times New Roman" w:hAnsi="Times New Roman" w:cs="Times New Roman"/>
          <w:sz w:val="28"/>
          <w:szCs w:val="28"/>
          <w:shd w:val="clear" w:color="auto" w:fill="FFFFFF"/>
        </w:rPr>
        <w:t>о</w:t>
      </w:r>
      <w:r w:rsidR="00E31B7B">
        <w:rPr>
          <w:rFonts w:ascii="Times New Roman" w:hAnsi="Times New Roman" w:cs="Times New Roman"/>
          <w:sz w:val="28"/>
          <w:szCs w:val="28"/>
          <w:shd w:val="clear" w:color="auto" w:fill="FFFFFF"/>
        </w:rPr>
        <w:t xml:space="preserve">ретичны и характерны для теории дискурса и дискурс – анализа. </w:t>
      </w:r>
    </w:p>
    <w:p w:rsidR="00E31B7B" w:rsidRDefault="00E31B7B" w:rsidP="00B346EA">
      <w:pPr>
        <w:spacing w:before="100" w:beforeAutospacing="1" w:after="100" w:afterAutospacing="1"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Динамично меняющаяся природа организации привела к появлению </w:t>
      </w:r>
      <w:proofErr w:type="gramStart"/>
      <w:r>
        <w:rPr>
          <w:rFonts w:ascii="Times New Roman" w:hAnsi="Times New Roman" w:cs="Times New Roman"/>
          <w:sz w:val="28"/>
          <w:szCs w:val="28"/>
          <w:shd w:val="clear" w:color="auto" w:fill="FFFFFF"/>
        </w:rPr>
        <w:t>необходим</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сти поиска новых технологий изучения существующих проблем</w:t>
      </w:r>
      <w:proofErr w:type="gramEnd"/>
      <w:r>
        <w:rPr>
          <w:rFonts w:ascii="Times New Roman" w:hAnsi="Times New Roman" w:cs="Times New Roman"/>
          <w:sz w:val="28"/>
          <w:szCs w:val="28"/>
          <w:shd w:val="clear" w:color="auto" w:fill="FFFFFF"/>
        </w:rPr>
        <w:t>.</w:t>
      </w:r>
    </w:p>
    <w:p w:rsidR="00B346EA" w:rsidRDefault="00B346EA" w:rsidP="00B346EA">
      <w:pPr>
        <w:spacing w:before="100" w:beforeAutospacing="1" w:after="100" w:afterAutospacing="1" w:line="360" w:lineRule="auto"/>
        <w:jc w:val="both"/>
        <w:rPr>
          <w:rFonts w:ascii="Times New Roman" w:hAnsi="Times New Roman" w:cs="Times New Roman"/>
          <w:sz w:val="28"/>
          <w:szCs w:val="28"/>
          <w:shd w:val="clear" w:color="auto" w:fill="FFFFFF"/>
        </w:rPr>
      </w:pPr>
      <w:r w:rsidRPr="00B346EA">
        <w:rPr>
          <w:rFonts w:ascii="Times New Roman" w:hAnsi="Times New Roman" w:cs="Times New Roman"/>
          <w:sz w:val="28"/>
          <w:szCs w:val="28"/>
          <w:shd w:val="clear" w:color="auto" w:fill="FFFFFF"/>
        </w:rPr>
        <w:t>Изменяющаяся природа «организации» привела к возрастающей потребности п</w:t>
      </w:r>
      <w:r w:rsidRPr="00B346EA">
        <w:rPr>
          <w:rFonts w:ascii="Times New Roman" w:hAnsi="Times New Roman" w:cs="Times New Roman"/>
          <w:sz w:val="28"/>
          <w:szCs w:val="28"/>
          <w:shd w:val="clear" w:color="auto" w:fill="FFFFFF"/>
        </w:rPr>
        <w:t>о</w:t>
      </w:r>
      <w:r w:rsidRPr="00B346EA">
        <w:rPr>
          <w:rFonts w:ascii="Times New Roman" w:hAnsi="Times New Roman" w:cs="Times New Roman"/>
          <w:sz w:val="28"/>
          <w:szCs w:val="28"/>
          <w:shd w:val="clear" w:color="auto" w:fill="FFFFFF"/>
        </w:rPr>
        <w:t>иска новых способов изучения старых тем, а также эффективных способов иссл</w:t>
      </w:r>
      <w:r w:rsidRPr="00B346EA">
        <w:rPr>
          <w:rFonts w:ascii="Times New Roman" w:hAnsi="Times New Roman" w:cs="Times New Roman"/>
          <w:sz w:val="28"/>
          <w:szCs w:val="28"/>
          <w:shd w:val="clear" w:color="auto" w:fill="FFFFFF"/>
        </w:rPr>
        <w:t>е</w:t>
      </w:r>
      <w:r w:rsidRPr="00B346EA">
        <w:rPr>
          <w:rFonts w:ascii="Times New Roman" w:hAnsi="Times New Roman" w:cs="Times New Roman"/>
          <w:sz w:val="28"/>
          <w:szCs w:val="28"/>
          <w:shd w:val="clear" w:color="auto" w:fill="FFFFFF"/>
        </w:rPr>
        <w:t xml:space="preserve">дования новых тем. </w:t>
      </w:r>
    </w:p>
    <w:p w:rsidR="00CA31A6" w:rsidRPr="00C90422" w:rsidRDefault="00E31B7B" w:rsidP="00CA31A6">
      <w:pPr>
        <w:spacing w:before="100" w:beforeAutospacing="1" w:after="100" w:afterAutospacing="1" w:line="360" w:lineRule="auto"/>
        <w:jc w:val="both"/>
        <w:rPr>
          <w:rFonts w:ascii="Times New Roman" w:hAnsi="Times New Roman" w:cs="Times New Roman"/>
          <w:sz w:val="28"/>
          <w:szCs w:val="28"/>
          <w:shd w:val="clear" w:color="auto" w:fill="FFFFFF"/>
        </w:rPr>
      </w:pPr>
      <w:r w:rsidRPr="002B0600">
        <w:rPr>
          <w:rFonts w:ascii="Times New Roman" w:hAnsi="Times New Roman" w:cs="Times New Roman"/>
          <w:i/>
          <w:sz w:val="28"/>
          <w:szCs w:val="28"/>
          <w:shd w:val="clear" w:color="auto" w:fill="FFFFFF"/>
        </w:rPr>
        <w:lastRenderedPageBreak/>
        <w:t>Первая причина</w:t>
      </w:r>
      <w:r>
        <w:rPr>
          <w:rFonts w:ascii="Times New Roman" w:hAnsi="Times New Roman" w:cs="Times New Roman"/>
          <w:sz w:val="28"/>
          <w:szCs w:val="28"/>
          <w:shd w:val="clear" w:color="auto" w:fill="FFFFFF"/>
        </w:rPr>
        <w:t xml:space="preserve"> – это лингвистический поворот. </w:t>
      </w:r>
      <w:r w:rsidR="00C90422">
        <w:rPr>
          <w:rFonts w:ascii="Times New Roman" w:hAnsi="Times New Roman" w:cs="Times New Roman"/>
          <w:sz w:val="28"/>
          <w:szCs w:val="28"/>
          <w:shd w:val="clear" w:color="auto" w:fill="FFFFFF"/>
        </w:rPr>
        <w:t>Последняя треть двадцатого века полна изменений и революций в области гуманитарных и социальных наук. Раб</w:t>
      </w:r>
      <w:r w:rsidR="00C90422">
        <w:rPr>
          <w:rFonts w:ascii="Times New Roman" w:hAnsi="Times New Roman" w:cs="Times New Roman"/>
          <w:sz w:val="28"/>
          <w:szCs w:val="28"/>
          <w:shd w:val="clear" w:color="auto" w:fill="FFFFFF"/>
        </w:rPr>
        <w:t>о</w:t>
      </w:r>
      <w:r w:rsidR="00C90422">
        <w:rPr>
          <w:rFonts w:ascii="Times New Roman" w:hAnsi="Times New Roman" w:cs="Times New Roman"/>
          <w:sz w:val="28"/>
          <w:szCs w:val="28"/>
          <w:shd w:val="clear" w:color="auto" w:fill="FFFFFF"/>
        </w:rPr>
        <w:t xml:space="preserve">ты </w:t>
      </w:r>
      <w:proofErr w:type="spellStart"/>
      <w:r w:rsidR="00C90422">
        <w:rPr>
          <w:rFonts w:ascii="Times New Roman" w:hAnsi="Times New Roman" w:cs="Times New Roman"/>
          <w:sz w:val="28"/>
          <w:szCs w:val="28"/>
          <w:shd w:val="clear" w:color="auto" w:fill="FFFFFF"/>
        </w:rPr>
        <w:t>Витгенштейна</w:t>
      </w:r>
      <w:proofErr w:type="spellEnd"/>
      <w:r w:rsidR="00C90422">
        <w:rPr>
          <w:rFonts w:ascii="Times New Roman" w:hAnsi="Times New Roman" w:cs="Times New Roman"/>
          <w:sz w:val="28"/>
          <w:szCs w:val="28"/>
          <w:shd w:val="clear" w:color="auto" w:fill="FFFFFF"/>
        </w:rPr>
        <w:t xml:space="preserve"> и </w:t>
      </w:r>
      <w:proofErr w:type="spellStart"/>
      <w:r w:rsidR="00C90422">
        <w:rPr>
          <w:rFonts w:ascii="Times New Roman" w:hAnsi="Times New Roman" w:cs="Times New Roman"/>
          <w:sz w:val="28"/>
          <w:szCs w:val="28"/>
          <w:shd w:val="clear" w:color="auto" w:fill="FFFFFF"/>
        </w:rPr>
        <w:t>Уинча</w:t>
      </w:r>
      <w:proofErr w:type="spellEnd"/>
      <w:r w:rsidR="00C90422">
        <w:rPr>
          <w:rFonts w:ascii="Times New Roman" w:hAnsi="Times New Roman" w:cs="Times New Roman"/>
          <w:sz w:val="28"/>
          <w:szCs w:val="28"/>
          <w:shd w:val="clear" w:color="auto" w:fill="FFFFFF"/>
        </w:rPr>
        <w:t xml:space="preserve"> показали, что язык и речь – это не просто сухое  отр</w:t>
      </w:r>
      <w:r w:rsidR="00C90422">
        <w:rPr>
          <w:rFonts w:ascii="Times New Roman" w:hAnsi="Times New Roman" w:cs="Times New Roman"/>
          <w:sz w:val="28"/>
          <w:szCs w:val="28"/>
          <w:shd w:val="clear" w:color="auto" w:fill="FFFFFF"/>
        </w:rPr>
        <w:t>а</w:t>
      </w:r>
      <w:r w:rsidR="00C90422">
        <w:rPr>
          <w:rFonts w:ascii="Times New Roman" w:hAnsi="Times New Roman" w:cs="Times New Roman"/>
          <w:sz w:val="28"/>
          <w:szCs w:val="28"/>
          <w:shd w:val="clear" w:color="auto" w:fill="FFFFFF"/>
        </w:rPr>
        <w:t xml:space="preserve">жение реальности, но </w:t>
      </w:r>
      <w:proofErr w:type="spellStart"/>
      <w:r w:rsidR="00C90422">
        <w:rPr>
          <w:rFonts w:ascii="Times New Roman" w:hAnsi="Times New Roman" w:cs="Times New Roman"/>
          <w:sz w:val="28"/>
          <w:szCs w:val="28"/>
          <w:shd w:val="clear" w:color="auto" w:fill="FFFFFF"/>
        </w:rPr>
        <w:t>конститутив</w:t>
      </w:r>
      <w:proofErr w:type="spellEnd"/>
      <w:r w:rsidR="00C90422">
        <w:rPr>
          <w:rFonts w:ascii="Times New Roman" w:hAnsi="Times New Roman" w:cs="Times New Roman"/>
          <w:sz w:val="28"/>
          <w:szCs w:val="28"/>
          <w:shd w:val="clear" w:color="auto" w:fill="FFFFFF"/>
        </w:rPr>
        <w:t xml:space="preserve"> реальности социальной. Труды этих ученых оказали сильное влияние на социологов, антропологов и представителей других наук, которые стали основой конструктивистской теории и подхода к изучению социальной реальности. </w:t>
      </w:r>
      <w:r w:rsidR="00CA31A6" w:rsidRPr="00CA31A6">
        <w:rPr>
          <w:rFonts w:ascii="Times New Roman" w:eastAsia="Times New Roman" w:hAnsi="Times New Roman" w:cs="Times New Roman"/>
          <w:sz w:val="28"/>
          <w:szCs w:val="28"/>
          <w:lang w:eastAsia="ru-RU"/>
        </w:rPr>
        <w:t>Этот подход широко распространился в социальных науках и стал общепризнанным, в услови</w:t>
      </w:r>
      <w:r w:rsidR="00277867">
        <w:rPr>
          <w:rFonts w:ascii="Times New Roman" w:eastAsia="Times New Roman" w:hAnsi="Times New Roman" w:cs="Times New Roman"/>
          <w:sz w:val="28"/>
          <w:szCs w:val="28"/>
          <w:lang w:eastAsia="ru-RU"/>
        </w:rPr>
        <w:t>ях, в которых многие дисциплины вид</w:t>
      </w:r>
      <w:r w:rsidR="00277867">
        <w:rPr>
          <w:rFonts w:ascii="Times New Roman" w:eastAsia="Times New Roman" w:hAnsi="Times New Roman" w:cs="Times New Roman"/>
          <w:sz w:val="28"/>
          <w:szCs w:val="28"/>
          <w:lang w:eastAsia="ru-RU"/>
        </w:rPr>
        <w:t>о</w:t>
      </w:r>
      <w:r w:rsidR="00277867">
        <w:rPr>
          <w:rFonts w:ascii="Times New Roman" w:eastAsia="Times New Roman" w:hAnsi="Times New Roman" w:cs="Times New Roman"/>
          <w:sz w:val="28"/>
          <w:szCs w:val="28"/>
          <w:lang w:eastAsia="ru-RU"/>
        </w:rPr>
        <w:t>изменялись, ориентируясь на постмодерн, а также</w:t>
      </w:r>
      <w:r w:rsidR="00CA31A6" w:rsidRPr="00CA31A6">
        <w:rPr>
          <w:rFonts w:ascii="Times New Roman" w:eastAsia="Times New Roman" w:hAnsi="Times New Roman" w:cs="Times New Roman"/>
          <w:sz w:val="28"/>
          <w:szCs w:val="28"/>
          <w:lang w:eastAsia="ru-RU"/>
        </w:rPr>
        <w:t xml:space="preserve"> боролись с кризисом репрезе</w:t>
      </w:r>
      <w:r w:rsidR="00CA31A6" w:rsidRPr="00CA31A6">
        <w:rPr>
          <w:rFonts w:ascii="Times New Roman" w:eastAsia="Times New Roman" w:hAnsi="Times New Roman" w:cs="Times New Roman"/>
          <w:sz w:val="28"/>
          <w:szCs w:val="28"/>
          <w:lang w:eastAsia="ru-RU"/>
        </w:rPr>
        <w:t>н</w:t>
      </w:r>
      <w:r w:rsidR="00277867">
        <w:rPr>
          <w:rFonts w:ascii="Times New Roman" w:eastAsia="Times New Roman" w:hAnsi="Times New Roman" w:cs="Times New Roman"/>
          <w:sz w:val="28"/>
          <w:szCs w:val="28"/>
          <w:lang w:eastAsia="ru-RU"/>
        </w:rPr>
        <w:t xml:space="preserve">тации и легитимации. </w:t>
      </w:r>
    </w:p>
    <w:p w:rsidR="003867BE" w:rsidRDefault="002B0600"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Конструктивность языка создает проблемы для социального исследования, нач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ная с самого основания, так как непредвзятость и объективность исследователя ставится под вопрос, </w:t>
      </w:r>
      <w:r w:rsidR="00CA31A6" w:rsidRPr="00CA31A6">
        <w:rPr>
          <w:rFonts w:ascii="Times New Roman" w:eastAsia="Times New Roman" w:hAnsi="Times New Roman" w:cs="Times New Roman"/>
          <w:sz w:val="28"/>
          <w:szCs w:val="28"/>
          <w:lang w:eastAsia="ru-RU"/>
        </w:rPr>
        <w:t>переосмысливаются принципы определения истины и зн</w:t>
      </w:r>
      <w:r w:rsidR="00CA31A6" w:rsidRPr="00CA31A6">
        <w:rPr>
          <w:rFonts w:ascii="Times New Roman" w:eastAsia="Times New Roman" w:hAnsi="Times New Roman" w:cs="Times New Roman"/>
          <w:sz w:val="28"/>
          <w:szCs w:val="28"/>
          <w:lang w:eastAsia="ru-RU"/>
        </w:rPr>
        <w:t>а</w:t>
      </w:r>
      <w:r w:rsidR="00CA31A6" w:rsidRPr="00CA31A6">
        <w:rPr>
          <w:rFonts w:ascii="Times New Roman" w:eastAsia="Times New Roman" w:hAnsi="Times New Roman" w:cs="Times New Roman"/>
          <w:sz w:val="28"/>
          <w:szCs w:val="28"/>
          <w:lang w:eastAsia="ru-RU"/>
        </w:rPr>
        <w:t xml:space="preserve">ния, а вопрос </w:t>
      </w:r>
      <w:r w:rsidR="0003714E">
        <w:rPr>
          <w:rFonts w:ascii="Times New Roman" w:eastAsia="Times New Roman" w:hAnsi="Times New Roman" w:cs="Times New Roman"/>
          <w:sz w:val="28"/>
          <w:szCs w:val="28"/>
          <w:lang w:eastAsia="ru-RU"/>
        </w:rPr>
        <w:t xml:space="preserve">о том, как функционируют вещи, </w:t>
      </w:r>
      <w:r w:rsidR="00CA31A6" w:rsidRPr="00CA31A6">
        <w:rPr>
          <w:rFonts w:ascii="Times New Roman" w:eastAsia="Times New Roman" w:hAnsi="Times New Roman" w:cs="Times New Roman"/>
          <w:sz w:val="28"/>
          <w:szCs w:val="28"/>
          <w:lang w:eastAsia="ru-RU"/>
        </w:rPr>
        <w:t>заменяется вопросом о том,</w:t>
      </w:r>
      <w:r w:rsidR="0003714E">
        <w:rPr>
          <w:rFonts w:ascii="Times New Roman" w:eastAsia="Times New Roman" w:hAnsi="Times New Roman" w:cs="Times New Roman"/>
          <w:sz w:val="28"/>
          <w:szCs w:val="28"/>
          <w:lang w:eastAsia="ru-RU"/>
        </w:rPr>
        <w:t xml:space="preserve"> что означают вещи</w:t>
      </w:r>
      <w:r w:rsidR="00CA31A6" w:rsidRPr="00CA31A6">
        <w:rPr>
          <w:rFonts w:ascii="Times New Roman" w:eastAsia="Times New Roman" w:hAnsi="Times New Roman" w:cs="Times New Roman"/>
          <w:sz w:val="28"/>
          <w:szCs w:val="28"/>
          <w:lang w:eastAsia="ru-RU"/>
        </w:rPr>
        <w:t>. Социальные науки занимаются не просто подсчетом – определ</w:t>
      </w:r>
      <w:r w:rsidR="00CA31A6" w:rsidRPr="00CA31A6">
        <w:rPr>
          <w:rFonts w:ascii="Times New Roman" w:eastAsia="Times New Roman" w:hAnsi="Times New Roman" w:cs="Times New Roman"/>
          <w:sz w:val="28"/>
          <w:szCs w:val="28"/>
          <w:lang w:eastAsia="ru-RU"/>
        </w:rPr>
        <w:t>е</w:t>
      </w:r>
      <w:r w:rsidR="00CA31A6" w:rsidRPr="00CA31A6">
        <w:rPr>
          <w:rFonts w:ascii="Times New Roman" w:eastAsia="Times New Roman" w:hAnsi="Times New Roman" w:cs="Times New Roman"/>
          <w:sz w:val="28"/>
          <w:szCs w:val="28"/>
          <w:lang w:eastAsia="ru-RU"/>
        </w:rPr>
        <w:t>нием и измерением переменных и связей между ними, они также занимаются и</w:t>
      </w:r>
      <w:r w:rsidR="00CA31A6" w:rsidRPr="00CA31A6">
        <w:rPr>
          <w:rFonts w:ascii="Times New Roman" w:eastAsia="Times New Roman" w:hAnsi="Times New Roman" w:cs="Times New Roman"/>
          <w:sz w:val="28"/>
          <w:szCs w:val="28"/>
          <w:lang w:eastAsia="ru-RU"/>
        </w:rPr>
        <w:t>н</w:t>
      </w:r>
      <w:r w:rsidR="00CA31A6" w:rsidRPr="00CA31A6">
        <w:rPr>
          <w:rFonts w:ascii="Times New Roman" w:eastAsia="Times New Roman" w:hAnsi="Times New Roman" w:cs="Times New Roman"/>
          <w:sz w:val="28"/>
          <w:szCs w:val="28"/>
          <w:lang w:eastAsia="ru-RU"/>
        </w:rPr>
        <w:t xml:space="preserve">терпретацией того, что означают социальные отношения, свидетельством чему являются крепкие традиции качественных методов исследования. В контексте лингвистического поворота многократно возрастают требования, предъявляемые к </w:t>
      </w:r>
      <w:proofErr w:type="spellStart"/>
      <w:r w:rsidR="00CA31A6" w:rsidRPr="00CA31A6">
        <w:rPr>
          <w:rFonts w:ascii="Times New Roman" w:eastAsia="Times New Roman" w:hAnsi="Times New Roman" w:cs="Times New Roman"/>
          <w:sz w:val="28"/>
          <w:szCs w:val="28"/>
          <w:lang w:eastAsia="ru-RU"/>
        </w:rPr>
        <w:t>интерпретативным</w:t>
      </w:r>
      <w:proofErr w:type="spellEnd"/>
      <w:r w:rsidR="00CA31A6" w:rsidRPr="00CA31A6">
        <w:rPr>
          <w:rFonts w:ascii="Times New Roman" w:eastAsia="Times New Roman" w:hAnsi="Times New Roman" w:cs="Times New Roman"/>
          <w:sz w:val="28"/>
          <w:szCs w:val="28"/>
          <w:lang w:eastAsia="ru-RU"/>
        </w:rPr>
        <w:t xml:space="preserve"> исследованиям. </w:t>
      </w:r>
      <w:r w:rsidR="003867BE">
        <w:rPr>
          <w:rFonts w:ascii="Times New Roman" w:eastAsia="Times New Roman" w:hAnsi="Times New Roman" w:cs="Times New Roman"/>
          <w:sz w:val="28"/>
          <w:szCs w:val="28"/>
          <w:lang w:eastAsia="ru-RU"/>
        </w:rPr>
        <w:t>Теперь исследователи</w:t>
      </w:r>
      <w:r w:rsidR="00CA31A6" w:rsidRPr="00CA31A6">
        <w:rPr>
          <w:rFonts w:ascii="Times New Roman" w:eastAsia="Times New Roman" w:hAnsi="Times New Roman" w:cs="Times New Roman"/>
          <w:sz w:val="28"/>
          <w:szCs w:val="28"/>
          <w:lang w:eastAsia="ru-RU"/>
        </w:rPr>
        <w:t xml:space="preserve"> не заинтересованы просто в ответе на вопрос, что означает социальный ми</w:t>
      </w:r>
      <w:r w:rsidR="003867BE">
        <w:rPr>
          <w:rFonts w:ascii="Times New Roman" w:eastAsia="Times New Roman" w:hAnsi="Times New Roman" w:cs="Times New Roman"/>
          <w:sz w:val="28"/>
          <w:szCs w:val="28"/>
          <w:lang w:eastAsia="ru-RU"/>
        </w:rPr>
        <w:t>р для населяющих его субъектов, а</w:t>
      </w:r>
      <w:r w:rsidR="00CA31A6" w:rsidRPr="00CA31A6">
        <w:rPr>
          <w:rFonts w:ascii="Times New Roman" w:eastAsia="Times New Roman" w:hAnsi="Times New Roman" w:cs="Times New Roman"/>
          <w:sz w:val="28"/>
          <w:szCs w:val="28"/>
          <w:lang w:eastAsia="ru-RU"/>
        </w:rPr>
        <w:t xml:space="preserve"> заинтересованы в ответе на вопрос, как и почему социальный мир приобретает те значения, которыми о</w:t>
      </w:r>
      <w:r w:rsidR="003867BE">
        <w:rPr>
          <w:rFonts w:ascii="Times New Roman" w:eastAsia="Times New Roman" w:hAnsi="Times New Roman" w:cs="Times New Roman"/>
          <w:sz w:val="28"/>
          <w:szCs w:val="28"/>
          <w:lang w:eastAsia="ru-RU"/>
        </w:rPr>
        <w:t>н располагает.  Исследователи</w:t>
      </w:r>
      <w:r w:rsidR="00CA31A6" w:rsidRPr="00CA31A6">
        <w:rPr>
          <w:rFonts w:ascii="Times New Roman" w:eastAsia="Times New Roman" w:hAnsi="Times New Roman" w:cs="Times New Roman"/>
          <w:sz w:val="28"/>
          <w:szCs w:val="28"/>
          <w:lang w:eastAsia="ru-RU"/>
        </w:rPr>
        <w:t xml:space="preserve"> также заинт</w:t>
      </w:r>
      <w:r w:rsidR="00CA31A6" w:rsidRPr="00CA31A6">
        <w:rPr>
          <w:rFonts w:ascii="Times New Roman" w:eastAsia="Times New Roman" w:hAnsi="Times New Roman" w:cs="Times New Roman"/>
          <w:sz w:val="28"/>
          <w:szCs w:val="28"/>
          <w:lang w:eastAsia="ru-RU"/>
        </w:rPr>
        <w:t>е</w:t>
      </w:r>
      <w:r w:rsidR="00CA31A6" w:rsidRPr="00CA31A6">
        <w:rPr>
          <w:rFonts w:ascii="Times New Roman" w:eastAsia="Times New Roman" w:hAnsi="Times New Roman" w:cs="Times New Roman"/>
          <w:sz w:val="28"/>
          <w:szCs w:val="28"/>
          <w:lang w:eastAsia="ru-RU"/>
        </w:rPr>
        <w:t>ресованы в</w:t>
      </w:r>
      <w:r w:rsidR="003867BE">
        <w:rPr>
          <w:rFonts w:ascii="Times New Roman" w:eastAsia="Times New Roman" w:hAnsi="Times New Roman" w:cs="Times New Roman"/>
          <w:sz w:val="28"/>
          <w:szCs w:val="28"/>
          <w:lang w:eastAsia="ru-RU"/>
        </w:rPr>
        <w:t xml:space="preserve"> ответах на вопрос о том, </w:t>
      </w:r>
      <w:r w:rsidR="00CA31A6" w:rsidRPr="00CA31A6">
        <w:rPr>
          <w:rFonts w:ascii="Times New Roman" w:eastAsia="Times New Roman" w:hAnsi="Times New Roman" w:cs="Times New Roman"/>
          <w:sz w:val="28"/>
          <w:szCs w:val="28"/>
          <w:lang w:eastAsia="ru-RU"/>
        </w:rPr>
        <w:t xml:space="preserve">как </w:t>
      </w:r>
      <w:r w:rsidR="003867BE">
        <w:rPr>
          <w:rFonts w:ascii="Times New Roman" w:eastAsia="Times New Roman" w:hAnsi="Times New Roman" w:cs="Times New Roman"/>
          <w:sz w:val="28"/>
          <w:szCs w:val="28"/>
          <w:lang w:eastAsia="ru-RU"/>
        </w:rPr>
        <w:t xml:space="preserve">они сами вовлечены в этот процесс. </w:t>
      </w:r>
      <w:r w:rsidR="00CA31A6" w:rsidRPr="00CA31A6">
        <w:rPr>
          <w:rFonts w:ascii="Times New Roman" w:eastAsia="Times New Roman" w:hAnsi="Times New Roman" w:cs="Times New Roman"/>
          <w:sz w:val="28"/>
          <w:szCs w:val="28"/>
          <w:lang w:eastAsia="ru-RU"/>
        </w:rPr>
        <w:t>Ди</w:t>
      </w:r>
      <w:r w:rsidR="00CA31A6" w:rsidRPr="00CA31A6">
        <w:rPr>
          <w:rFonts w:ascii="Times New Roman" w:eastAsia="Times New Roman" w:hAnsi="Times New Roman" w:cs="Times New Roman"/>
          <w:sz w:val="28"/>
          <w:szCs w:val="28"/>
          <w:lang w:eastAsia="ru-RU"/>
        </w:rPr>
        <w:t>с</w:t>
      </w:r>
      <w:r w:rsidR="00CA31A6" w:rsidRPr="00CA31A6">
        <w:rPr>
          <w:rFonts w:ascii="Times New Roman" w:eastAsia="Times New Roman" w:hAnsi="Times New Roman" w:cs="Times New Roman"/>
          <w:sz w:val="28"/>
          <w:szCs w:val="28"/>
          <w:lang w:eastAsia="ru-RU"/>
        </w:rPr>
        <w:t xml:space="preserve">курс-анализ как один из методов изучения этих в высокой степени рефлексивных процессов социального конструирования, в таком аспекте </w:t>
      </w:r>
      <w:r w:rsidR="003867BE">
        <w:rPr>
          <w:rFonts w:ascii="Times New Roman" w:eastAsia="Times New Roman" w:hAnsi="Times New Roman" w:cs="Times New Roman"/>
          <w:sz w:val="28"/>
          <w:szCs w:val="28"/>
          <w:lang w:eastAsia="ru-RU"/>
        </w:rPr>
        <w:t xml:space="preserve">привлекает всё большее внимание. </w:t>
      </w:r>
    </w:p>
    <w:p w:rsidR="004C539E" w:rsidRDefault="00CA31A6"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31A6">
        <w:rPr>
          <w:rFonts w:ascii="Times New Roman" w:eastAsia="Times New Roman" w:hAnsi="Times New Roman" w:cs="Times New Roman"/>
          <w:sz w:val="28"/>
          <w:szCs w:val="28"/>
          <w:lang w:eastAsia="ru-RU"/>
        </w:rPr>
        <w:t xml:space="preserve">Поскольку лингвистический поворот коснулся многих дисциплин, исследователи обращаются </w:t>
      </w:r>
      <w:proofErr w:type="gramStart"/>
      <w:r w:rsidRPr="00CA31A6">
        <w:rPr>
          <w:rFonts w:ascii="Times New Roman" w:eastAsia="Times New Roman" w:hAnsi="Times New Roman" w:cs="Times New Roman"/>
          <w:sz w:val="28"/>
          <w:szCs w:val="28"/>
          <w:lang w:eastAsia="ru-RU"/>
        </w:rPr>
        <w:t>к</w:t>
      </w:r>
      <w:proofErr w:type="gramEnd"/>
      <w:r w:rsidRPr="00CA31A6">
        <w:rPr>
          <w:rFonts w:ascii="Times New Roman" w:eastAsia="Times New Roman" w:hAnsi="Times New Roman" w:cs="Times New Roman"/>
          <w:sz w:val="28"/>
          <w:szCs w:val="28"/>
          <w:lang w:eastAsia="ru-RU"/>
        </w:rPr>
        <w:t xml:space="preserve"> </w:t>
      </w:r>
      <w:proofErr w:type="gramStart"/>
      <w:r w:rsidRPr="00CA31A6">
        <w:rPr>
          <w:rFonts w:ascii="Times New Roman" w:eastAsia="Times New Roman" w:hAnsi="Times New Roman" w:cs="Times New Roman"/>
          <w:sz w:val="28"/>
          <w:szCs w:val="28"/>
          <w:lang w:eastAsia="ru-RU"/>
        </w:rPr>
        <w:t>дискурс</w:t>
      </w:r>
      <w:proofErr w:type="gramEnd"/>
      <w:r w:rsidR="003867BE">
        <w:rPr>
          <w:rFonts w:ascii="Times New Roman" w:eastAsia="Times New Roman" w:hAnsi="Times New Roman" w:cs="Times New Roman"/>
          <w:sz w:val="28"/>
          <w:szCs w:val="28"/>
          <w:lang w:eastAsia="ru-RU"/>
        </w:rPr>
        <w:t xml:space="preserve"> </w:t>
      </w:r>
      <w:r w:rsidRPr="00CA31A6">
        <w:rPr>
          <w:rFonts w:ascii="Times New Roman" w:eastAsia="Times New Roman" w:hAnsi="Times New Roman" w:cs="Times New Roman"/>
          <w:sz w:val="28"/>
          <w:szCs w:val="28"/>
          <w:lang w:eastAsia="ru-RU"/>
        </w:rPr>
        <w:t>-</w:t>
      </w:r>
      <w:r w:rsidR="003867BE">
        <w:rPr>
          <w:rFonts w:ascii="Times New Roman" w:eastAsia="Times New Roman" w:hAnsi="Times New Roman" w:cs="Times New Roman"/>
          <w:sz w:val="28"/>
          <w:szCs w:val="28"/>
          <w:lang w:eastAsia="ru-RU"/>
        </w:rPr>
        <w:t xml:space="preserve"> </w:t>
      </w:r>
      <w:r w:rsidRPr="00CA31A6">
        <w:rPr>
          <w:rFonts w:ascii="Times New Roman" w:eastAsia="Times New Roman" w:hAnsi="Times New Roman" w:cs="Times New Roman"/>
          <w:sz w:val="28"/>
          <w:szCs w:val="28"/>
          <w:lang w:eastAsia="ru-RU"/>
        </w:rPr>
        <w:t xml:space="preserve">анализу, чтобы изучить последствия этого поворота для </w:t>
      </w:r>
      <w:r w:rsidRPr="00CA31A6">
        <w:rPr>
          <w:rFonts w:ascii="Times New Roman" w:eastAsia="Times New Roman" w:hAnsi="Times New Roman" w:cs="Times New Roman"/>
          <w:sz w:val="28"/>
          <w:szCs w:val="28"/>
          <w:lang w:eastAsia="ru-RU"/>
        </w:rPr>
        <w:lastRenderedPageBreak/>
        <w:t>эмпирических исследований. Несмотря на несколько запоздалое обращение к этому подходу по сравнению с другими гуманитарными и социальными науками, исследователи в области теории организации и менеджмента также начинают придавать б</w:t>
      </w:r>
      <w:r w:rsidR="002B0600">
        <w:rPr>
          <w:rFonts w:ascii="Times New Roman" w:eastAsia="Times New Roman" w:hAnsi="Times New Roman" w:cs="Times New Roman"/>
          <w:sz w:val="28"/>
          <w:szCs w:val="28"/>
          <w:lang w:eastAsia="ru-RU"/>
        </w:rPr>
        <w:t xml:space="preserve">ольшое значение изучению языка. </w:t>
      </w:r>
      <w:r w:rsidRPr="00CA31A6">
        <w:rPr>
          <w:rFonts w:ascii="Times New Roman" w:eastAsia="Times New Roman" w:hAnsi="Times New Roman" w:cs="Times New Roman"/>
          <w:sz w:val="28"/>
          <w:szCs w:val="28"/>
          <w:lang w:eastAsia="ru-RU"/>
        </w:rPr>
        <w:t>Идея о том, что организации явл</w:t>
      </w:r>
      <w:r w:rsidRPr="00CA31A6">
        <w:rPr>
          <w:rFonts w:ascii="Times New Roman" w:eastAsia="Times New Roman" w:hAnsi="Times New Roman" w:cs="Times New Roman"/>
          <w:sz w:val="28"/>
          <w:szCs w:val="28"/>
          <w:lang w:eastAsia="ru-RU"/>
        </w:rPr>
        <w:t>я</w:t>
      </w:r>
      <w:r w:rsidRPr="00CA31A6">
        <w:rPr>
          <w:rFonts w:ascii="Times New Roman" w:eastAsia="Times New Roman" w:hAnsi="Times New Roman" w:cs="Times New Roman"/>
          <w:sz w:val="28"/>
          <w:szCs w:val="28"/>
          <w:lang w:eastAsia="ru-RU"/>
        </w:rPr>
        <w:t>ются социальными конструктами и существуют преимущественно в языке (в ш</w:t>
      </w:r>
      <w:r w:rsidRPr="00CA31A6">
        <w:rPr>
          <w:rFonts w:ascii="Times New Roman" w:eastAsia="Times New Roman" w:hAnsi="Times New Roman" w:cs="Times New Roman"/>
          <w:sz w:val="28"/>
          <w:szCs w:val="28"/>
          <w:lang w:eastAsia="ru-RU"/>
        </w:rPr>
        <w:t>и</w:t>
      </w:r>
      <w:r w:rsidRPr="00CA31A6">
        <w:rPr>
          <w:rFonts w:ascii="Times New Roman" w:eastAsia="Times New Roman" w:hAnsi="Times New Roman" w:cs="Times New Roman"/>
          <w:sz w:val="28"/>
          <w:szCs w:val="28"/>
          <w:lang w:eastAsia="ru-RU"/>
        </w:rPr>
        <w:t>роком смысле) становится широко распространенной. В результате исследователи стремятся обнаружить новые способы изучения этих процессов. Дискурс-анализ предлагает именно такую методологию, поскольку он основан на эксплицитной конструктивистской эпистемологии, рассматривающей язык как скорее констит</w:t>
      </w:r>
      <w:r w:rsidRPr="00CA31A6">
        <w:rPr>
          <w:rFonts w:ascii="Times New Roman" w:eastAsia="Times New Roman" w:hAnsi="Times New Roman" w:cs="Times New Roman"/>
          <w:sz w:val="28"/>
          <w:szCs w:val="28"/>
          <w:lang w:eastAsia="ru-RU"/>
        </w:rPr>
        <w:t>у</w:t>
      </w:r>
      <w:r w:rsidRPr="00CA31A6">
        <w:rPr>
          <w:rFonts w:ascii="Times New Roman" w:eastAsia="Times New Roman" w:hAnsi="Times New Roman" w:cs="Times New Roman"/>
          <w:sz w:val="28"/>
          <w:szCs w:val="28"/>
          <w:lang w:eastAsia="ru-RU"/>
        </w:rPr>
        <w:t>ирующее и конструирующее, чем рефлекти</w:t>
      </w:r>
      <w:r w:rsidR="004C539E">
        <w:rPr>
          <w:rFonts w:ascii="Times New Roman" w:eastAsia="Times New Roman" w:hAnsi="Times New Roman" w:cs="Times New Roman"/>
          <w:sz w:val="28"/>
          <w:szCs w:val="28"/>
          <w:lang w:eastAsia="ru-RU"/>
        </w:rPr>
        <w:t xml:space="preserve">вное и репрезентативное явление. </w:t>
      </w:r>
    </w:p>
    <w:p w:rsidR="00CA31A6" w:rsidRPr="00CA31A6" w:rsidRDefault="002B0600"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B0600">
        <w:rPr>
          <w:rFonts w:ascii="Times New Roman" w:eastAsia="Times New Roman" w:hAnsi="Times New Roman" w:cs="Times New Roman"/>
          <w:i/>
          <w:sz w:val="28"/>
          <w:szCs w:val="28"/>
          <w:lang w:eastAsia="ru-RU"/>
        </w:rPr>
        <w:t>Вторая причина</w:t>
      </w:r>
      <w:r>
        <w:rPr>
          <w:rFonts w:ascii="Times New Roman" w:eastAsia="Times New Roman" w:hAnsi="Times New Roman" w:cs="Times New Roman"/>
          <w:sz w:val="28"/>
          <w:szCs w:val="28"/>
          <w:lang w:eastAsia="ru-RU"/>
        </w:rPr>
        <w:t xml:space="preserve"> – это новые и </w:t>
      </w:r>
      <w:proofErr w:type="spellStart"/>
      <w:r>
        <w:rPr>
          <w:rFonts w:ascii="Times New Roman" w:eastAsia="Times New Roman" w:hAnsi="Times New Roman" w:cs="Times New Roman"/>
          <w:sz w:val="28"/>
          <w:szCs w:val="28"/>
          <w:lang w:eastAsia="ru-RU"/>
        </w:rPr>
        <w:t>реконцептуализированные</w:t>
      </w:r>
      <w:proofErr w:type="spellEnd"/>
      <w:r>
        <w:rPr>
          <w:rFonts w:ascii="Times New Roman" w:eastAsia="Times New Roman" w:hAnsi="Times New Roman" w:cs="Times New Roman"/>
          <w:sz w:val="28"/>
          <w:szCs w:val="28"/>
          <w:lang w:eastAsia="ru-RU"/>
        </w:rPr>
        <w:t xml:space="preserve"> темы исследования. </w:t>
      </w:r>
      <w:r w:rsidR="00CA31A6" w:rsidRPr="00CA31A6">
        <w:rPr>
          <w:rFonts w:ascii="Times New Roman" w:eastAsia="Times New Roman" w:hAnsi="Times New Roman" w:cs="Times New Roman"/>
          <w:sz w:val="28"/>
          <w:szCs w:val="28"/>
          <w:lang w:eastAsia="ru-RU"/>
        </w:rPr>
        <w:t>Глубокие изменения в обществе привели к появлению новых тем исследования, что подчеркивает роль дискурс</w:t>
      </w:r>
      <w:r w:rsidR="004C539E">
        <w:rPr>
          <w:rFonts w:ascii="Times New Roman" w:eastAsia="Times New Roman" w:hAnsi="Times New Roman" w:cs="Times New Roman"/>
          <w:sz w:val="28"/>
          <w:szCs w:val="28"/>
          <w:lang w:eastAsia="ru-RU"/>
        </w:rPr>
        <w:t xml:space="preserve"> </w:t>
      </w:r>
      <w:r w:rsidR="00CA31A6" w:rsidRPr="00CA31A6">
        <w:rPr>
          <w:rFonts w:ascii="Times New Roman" w:eastAsia="Times New Roman" w:hAnsi="Times New Roman" w:cs="Times New Roman"/>
          <w:sz w:val="28"/>
          <w:szCs w:val="28"/>
          <w:lang w:eastAsia="ru-RU"/>
        </w:rPr>
        <w:t>-</w:t>
      </w:r>
      <w:r w:rsidR="004C539E">
        <w:rPr>
          <w:rFonts w:ascii="Times New Roman" w:eastAsia="Times New Roman" w:hAnsi="Times New Roman" w:cs="Times New Roman"/>
          <w:sz w:val="28"/>
          <w:szCs w:val="28"/>
          <w:lang w:eastAsia="ru-RU"/>
        </w:rPr>
        <w:t xml:space="preserve"> </w:t>
      </w:r>
      <w:r w:rsidR="00CA31A6" w:rsidRPr="00CA31A6">
        <w:rPr>
          <w:rFonts w:ascii="Times New Roman" w:eastAsia="Times New Roman" w:hAnsi="Times New Roman" w:cs="Times New Roman"/>
          <w:sz w:val="28"/>
          <w:szCs w:val="28"/>
          <w:lang w:eastAsia="ru-RU"/>
        </w:rPr>
        <w:t>анализа как жизнеспособной и полезной метод</w:t>
      </w:r>
      <w:r w:rsidR="00CA31A6" w:rsidRPr="00CA31A6">
        <w:rPr>
          <w:rFonts w:ascii="Times New Roman" w:eastAsia="Times New Roman" w:hAnsi="Times New Roman" w:cs="Times New Roman"/>
          <w:sz w:val="28"/>
          <w:szCs w:val="28"/>
          <w:lang w:eastAsia="ru-RU"/>
        </w:rPr>
        <w:t>о</w:t>
      </w:r>
      <w:r w:rsidR="00CA31A6" w:rsidRPr="00CA31A6">
        <w:rPr>
          <w:rFonts w:ascii="Times New Roman" w:eastAsia="Times New Roman" w:hAnsi="Times New Roman" w:cs="Times New Roman"/>
          <w:sz w:val="28"/>
          <w:szCs w:val="28"/>
          <w:lang w:eastAsia="ru-RU"/>
        </w:rPr>
        <w:t>логии. Так, исследования природной среды, глобализации и культуры сравн</w:t>
      </w:r>
      <w:r w:rsidR="00CA31A6" w:rsidRPr="00CA31A6">
        <w:rPr>
          <w:rFonts w:ascii="Times New Roman" w:eastAsia="Times New Roman" w:hAnsi="Times New Roman" w:cs="Times New Roman"/>
          <w:sz w:val="28"/>
          <w:szCs w:val="28"/>
          <w:lang w:eastAsia="ru-RU"/>
        </w:rPr>
        <w:t>и</w:t>
      </w:r>
      <w:r w:rsidR="00CA31A6" w:rsidRPr="00CA31A6">
        <w:rPr>
          <w:rFonts w:ascii="Times New Roman" w:eastAsia="Times New Roman" w:hAnsi="Times New Roman" w:cs="Times New Roman"/>
          <w:sz w:val="28"/>
          <w:szCs w:val="28"/>
          <w:lang w:eastAsia="ru-RU"/>
        </w:rPr>
        <w:t>тельно недавно привлекли внимание представителей различных дисциплин, э</w:t>
      </w:r>
      <w:r w:rsidR="00CA31A6" w:rsidRPr="00CA31A6">
        <w:rPr>
          <w:rFonts w:ascii="Times New Roman" w:eastAsia="Times New Roman" w:hAnsi="Times New Roman" w:cs="Times New Roman"/>
          <w:sz w:val="28"/>
          <w:szCs w:val="28"/>
          <w:lang w:eastAsia="ru-RU"/>
        </w:rPr>
        <w:t>ф</w:t>
      </w:r>
      <w:r w:rsidR="00CA31A6" w:rsidRPr="00CA31A6">
        <w:rPr>
          <w:rFonts w:ascii="Times New Roman" w:eastAsia="Times New Roman" w:hAnsi="Times New Roman" w:cs="Times New Roman"/>
          <w:sz w:val="28"/>
          <w:szCs w:val="28"/>
          <w:lang w:eastAsia="ru-RU"/>
        </w:rPr>
        <w:t>фективно применявших дискурс</w:t>
      </w:r>
      <w:r w:rsidR="004C539E">
        <w:rPr>
          <w:rFonts w:ascii="Times New Roman" w:eastAsia="Times New Roman" w:hAnsi="Times New Roman" w:cs="Times New Roman"/>
          <w:sz w:val="28"/>
          <w:szCs w:val="28"/>
          <w:lang w:eastAsia="ru-RU"/>
        </w:rPr>
        <w:t xml:space="preserve"> </w:t>
      </w:r>
      <w:r w:rsidR="00CA31A6" w:rsidRPr="00CA31A6">
        <w:rPr>
          <w:rFonts w:ascii="Times New Roman" w:eastAsia="Times New Roman" w:hAnsi="Times New Roman" w:cs="Times New Roman"/>
          <w:sz w:val="28"/>
          <w:szCs w:val="28"/>
          <w:lang w:eastAsia="ru-RU"/>
        </w:rPr>
        <w:t>-</w:t>
      </w:r>
      <w:r w:rsidR="004C539E">
        <w:rPr>
          <w:rFonts w:ascii="Times New Roman" w:eastAsia="Times New Roman" w:hAnsi="Times New Roman" w:cs="Times New Roman"/>
          <w:sz w:val="28"/>
          <w:szCs w:val="28"/>
          <w:lang w:eastAsia="ru-RU"/>
        </w:rPr>
        <w:t xml:space="preserve"> </w:t>
      </w:r>
      <w:r w:rsidR="00CA31A6" w:rsidRPr="00CA31A6">
        <w:rPr>
          <w:rFonts w:ascii="Times New Roman" w:eastAsia="Times New Roman" w:hAnsi="Times New Roman" w:cs="Times New Roman"/>
          <w:sz w:val="28"/>
          <w:szCs w:val="28"/>
          <w:lang w:eastAsia="ru-RU"/>
        </w:rPr>
        <w:t>анализ. Новые темы исследований формулир</w:t>
      </w:r>
      <w:r w:rsidR="00CA31A6" w:rsidRPr="00CA31A6">
        <w:rPr>
          <w:rFonts w:ascii="Times New Roman" w:eastAsia="Times New Roman" w:hAnsi="Times New Roman" w:cs="Times New Roman"/>
          <w:sz w:val="28"/>
          <w:szCs w:val="28"/>
          <w:lang w:eastAsia="ru-RU"/>
        </w:rPr>
        <w:t>у</w:t>
      </w:r>
      <w:r w:rsidR="00CA31A6" w:rsidRPr="00CA31A6">
        <w:rPr>
          <w:rFonts w:ascii="Times New Roman" w:eastAsia="Times New Roman" w:hAnsi="Times New Roman" w:cs="Times New Roman"/>
          <w:sz w:val="28"/>
          <w:szCs w:val="28"/>
          <w:lang w:eastAsia="ru-RU"/>
        </w:rPr>
        <w:t>ют новые вызовы для исследователей в отношении создания новых категорий и привлечения внимания к тому, как конструируются и поддерживаются границы. Традиционные качественные подходы могут прояснить смысл этих категорий, а количественные подходы часто предлагают обобщенные утверждения о связи между категориями, но ни разъясняют, как возникли эти категории, ни как обе</w:t>
      </w:r>
      <w:r w:rsidR="00CA31A6" w:rsidRPr="00CA31A6">
        <w:rPr>
          <w:rFonts w:ascii="Times New Roman" w:eastAsia="Times New Roman" w:hAnsi="Times New Roman" w:cs="Times New Roman"/>
          <w:sz w:val="28"/>
          <w:szCs w:val="28"/>
          <w:lang w:eastAsia="ru-RU"/>
        </w:rPr>
        <w:t>с</w:t>
      </w:r>
      <w:r w:rsidR="00CA31A6" w:rsidRPr="00CA31A6">
        <w:rPr>
          <w:rFonts w:ascii="Times New Roman" w:eastAsia="Times New Roman" w:hAnsi="Times New Roman" w:cs="Times New Roman"/>
          <w:sz w:val="28"/>
          <w:szCs w:val="28"/>
          <w:lang w:eastAsia="ru-RU"/>
        </w:rPr>
        <w:t>печивается их существование. Фактически, традиционные методологии часто с</w:t>
      </w:r>
      <w:r w:rsidR="00CA31A6" w:rsidRPr="00CA31A6">
        <w:rPr>
          <w:rFonts w:ascii="Times New Roman" w:eastAsia="Times New Roman" w:hAnsi="Times New Roman" w:cs="Times New Roman"/>
          <w:sz w:val="28"/>
          <w:szCs w:val="28"/>
          <w:lang w:eastAsia="ru-RU"/>
        </w:rPr>
        <w:t>о</w:t>
      </w:r>
      <w:r w:rsidR="00CA31A6" w:rsidRPr="00CA31A6">
        <w:rPr>
          <w:rFonts w:ascii="Times New Roman" w:eastAsia="Times New Roman" w:hAnsi="Times New Roman" w:cs="Times New Roman"/>
          <w:sz w:val="28"/>
          <w:szCs w:val="28"/>
          <w:lang w:eastAsia="ru-RU"/>
        </w:rPr>
        <w:t xml:space="preserve">здают иллюзию естественности </w:t>
      </w:r>
      <w:proofErr w:type="gramStart"/>
      <w:r>
        <w:rPr>
          <w:rFonts w:ascii="Times New Roman" w:eastAsia="Times New Roman" w:hAnsi="Times New Roman" w:cs="Times New Roman"/>
          <w:sz w:val="28"/>
          <w:szCs w:val="28"/>
          <w:lang w:eastAsia="ru-RU"/>
        </w:rPr>
        <w:t>категорий</w:t>
      </w:r>
      <w:proofErr w:type="gramEnd"/>
      <w:r>
        <w:rPr>
          <w:rFonts w:ascii="Times New Roman" w:eastAsia="Times New Roman" w:hAnsi="Times New Roman" w:cs="Times New Roman"/>
          <w:sz w:val="28"/>
          <w:szCs w:val="28"/>
          <w:lang w:eastAsia="ru-RU"/>
        </w:rPr>
        <w:t xml:space="preserve"> </w:t>
      </w:r>
      <w:r w:rsidR="00CA31A6" w:rsidRPr="00CA31A6">
        <w:rPr>
          <w:rFonts w:ascii="Times New Roman" w:eastAsia="Times New Roman" w:hAnsi="Times New Roman" w:cs="Times New Roman"/>
          <w:sz w:val="28"/>
          <w:szCs w:val="28"/>
          <w:lang w:eastAsia="ru-RU"/>
        </w:rPr>
        <w:t>и устойчивости во времени. Дискурс-анализ, со своей стороны, предлагает такой способ анализа динамики социального конструирования, в процессе которого производятся эти категории и сохраняются границы между ними.</w:t>
      </w:r>
    </w:p>
    <w:p w:rsidR="002B0600" w:rsidRDefault="00CA31A6"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31A6">
        <w:rPr>
          <w:rFonts w:ascii="Times New Roman" w:eastAsia="Times New Roman" w:hAnsi="Times New Roman" w:cs="Times New Roman"/>
          <w:sz w:val="28"/>
          <w:szCs w:val="28"/>
          <w:lang w:eastAsia="ru-RU"/>
        </w:rPr>
        <w:t xml:space="preserve">Многие другие предметы исследования были </w:t>
      </w:r>
      <w:proofErr w:type="spellStart"/>
      <w:r w:rsidRPr="00CA31A6">
        <w:rPr>
          <w:rFonts w:ascii="Times New Roman" w:eastAsia="Times New Roman" w:hAnsi="Times New Roman" w:cs="Times New Roman"/>
          <w:sz w:val="28"/>
          <w:szCs w:val="28"/>
          <w:lang w:eastAsia="ru-RU"/>
        </w:rPr>
        <w:t>реконцептуализированы</w:t>
      </w:r>
      <w:proofErr w:type="spellEnd"/>
      <w:r w:rsidRPr="00CA31A6">
        <w:rPr>
          <w:rFonts w:ascii="Times New Roman" w:eastAsia="Times New Roman" w:hAnsi="Times New Roman" w:cs="Times New Roman"/>
          <w:sz w:val="28"/>
          <w:szCs w:val="28"/>
          <w:lang w:eastAsia="ru-RU"/>
        </w:rPr>
        <w:t xml:space="preserve"> и сегодня требуют применения подходов, принципиально отличающихся от тех, которые были использованы ранее. Например, идентичность долгое время изучалась в р</w:t>
      </w:r>
      <w:r w:rsidRPr="00CA31A6">
        <w:rPr>
          <w:rFonts w:ascii="Times New Roman" w:eastAsia="Times New Roman" w:hAnsi="Times New Roman" w:cs="Times New Roman"/>
          <w:sz w:val="28"/>
          <w:szCs w:val="28"/>
          <w:lang w:eastAsia="ru-RU"/>
        </w:rPr>
        <w:t>я</w:t>
      </w:r>
      <w:r w:rsidRPr="00CA31A6">
        <w:rPr>
          <w:rFonts w:ascii="Times New Roman" w:eastAsia="Times New Roman" w:hAnsi="Times New Roman" w:cs="Times New Roman"/>
          <w:sz w:val="28"/>
          <w:szCs w:val="28"/>
          <w:lang w:eastAsia="ru-RU"/>
        </w:rPr>
        <w:lastRenderedPageBreak/>
        <w:t>де дисциплин, но главным образом в контексте попыток исследователя раскрыть или понять индивидуальную «правд</w:t>
      </w:r>
      <w:r w:rsidR="002B0600">
        <w:rPr>
          <w:rFonts w:ascii="Times New Roman" w:eastAsia="Times New Roman" w:hAnsi="Times New Roman" w:cs="Times New Roman"/>
          <w:sz w:val="28"/>
          <w:szCs w:val="28"/>
          <w:lang w:eastAsia="ru-RU"/>
        </w:rPr>
        <w:t>у» или сущностную идентичность.</w:t>
      </w:r>
    </w:p>
    <w:p w:rsidR="00CA31A6" w:rsidRPr="00CA31A6" w:rsidRDefault="002B0600"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Третьей причиной </w:t>
      </w:r>
      <w:r w:rsidRPr="002B0600">
        <w:rPr>
          <w:rFonts w:ascii="Times New Roman" w:eastAsia="Times New Roman" w:hAnsi="Times New Roman" w:cs="Times New Roman"/>
          <w:iCs/>
          <w:sz w:val="28"/>
          <w:szCs w:val="28"/>
          <w:lang w:eastAsia="ru-RU"/>
        </w:rPr>
        <w:t>является «в</w:t>
      </w:r>
      <w:r w:rsidR="00CA31A6" w:rsidRPr="002B0600">
        <w:rPr>
          <w:rFonts w:ascii="Times New Roman" w:eastAsia="Times New Roman" w:hAnsi="Times New Roman" w:cs="Times New Roman"/>
          <w:iCs/>
          <w:sz w:val="28"/>
          <w:szCs w:val="28"/>
          <w:lang w:eastAsia="ru-RU"/>
        </w:rPr>
        <w:t>оскрешение</w:t>
      </w:r>
      <w:r w:rsidRPr="002B0600">
        <w:rPr>
          <w:rFonts w:ascii="Times New Roman" w:eastAsia="Times New Roman" w:hAnsi="Times New Roman" w:cs="Times New Roman"/>
          <w:iCs/>
          <w:sz w:val="28"/>
          <w:szCs w:val="28"/>
          <w:lang w:eastAsia="ru-RU"/>
        </w:rPr>
        <w:t>»</w:t>
      </w:r>
      <w:r w:rsidR="00CA31A6" w:rsidRPr="002B0600">
        <w:rPr>
          <w:rFonts w:ascii="Times New Roman" w:eastAsia="Times New Roman" w:hAnsi="Times New Roman" w:cs="Times New Roman"/>
          <w:iCs/>
          <w:sz w:val="28"/>
          <w:szCs w:val="28"/>
          <w:lang w:eastAsia="ru-RU"/>
        </w:rPr>
        <w:t xml:space="preserve"> критических теорий управления</w:t>
      </w:r>
      <w:r w:rsidRPr="002B0600">
        <w:rPr>
          <w:rFonts w:ascii="Times New Roman" w:eastAsia="Times New Roman" w:hAnsi="Times New Roman" w:cs="Times New Roman"/>
          <w:iCs/>
          <w:sz w:val="28"/>
          <w:szCs w:val="28"/>
          <w:lang w:eastAsia="ru-RU"/>
        </w:rPr>
        <w:t>.</w:t>
      </w:r>
      <w:r>
        <w:rPr>
          <w:rFonts w:ascii="Times New Roman" w:eastAsia="Times New Roman" w:hAnsi="Times New Roman" w:cs="Times New Roman"/>
          <w:sz w:val="28"/>
          <w:szCs w:val="28"/>
          <w:lang w:eastAsia="ru-RU"/>
        </w:rPr>
        <w:t xml:space="preserve"> Еще одна важная причина</w:t>
      </w:r>
      <w:r w:rsidR="00CA31A6" w:rsidRPr="00CA31A6">
        <w:rPr>
          <w:rFonts w:ascii="Times New Roman" w:eastAsia="Times New Roman" w:hAnsi="Times New Roman" w:cs="Times New Roman"/>
          <w:sz w:val="28"/>
          <w:szCs w:val="28"/>
          <w:lang w:eastAsia="ru-RU"/>
        </w:rPr>
        <w:t xml:space="preserve"> возросшей потребности в </w:t>
      </w:r>
      <w:proofErr w:type="gramStart"/>
      <w:r w:rsidR="00CA31A6" w:rsidRPr="00CA31A6">
        <w:rPr>
          <w:rFonts w:ascii="Times New Roman" w:eastAsia="Times New Roman" w:hAnsi="Times New Roman" w:cs="Times New Roman"/>
          <w:sz w:val="28"/>
          <w:szCs w:val="28"/>
          <w:lang w:eastAsia="ru-RU"/>
        </w:rPr>
        <w:t>дискурс-анализе</w:t>
      </w:r>
      <w:proofErr w:type="gramEnd"/>
      <w:r w:rsidR="00CA31A6" w:rsidRPr="00CA31A6">
        <w:rPr>
          <w:rFonts w:ascii="Times New Roman" w:eastAsia="Times New Roman" w:hAnsi="Times New Roman" w:cs="Times New Roman"/>
          <w:sz w:val="28"/>
          <w:szCs w:val="28"/>
          <w:lang w:eastAsia="ru-RU"/>
        </w:rPr>
        <w:t xml:space="preserve"> в теории орган</w:t>
      </w:r>
      <w:r w:rsidR="00CA31A6" w:rsidRPr="00CA31A6">
        <w:rPr>
          <w:rFonts w:ascii="Times New Roman" w:eastAsia="Times New Roman" w:hAnsi="Times New Roman" w:cs="Times New Roman"/>
          <w:sz w:val="28"/>
          <w:szCs w:val="28"/>
          <w:lang w:eastAsia="ru-RU"/>
        </w:rPr>
        <w:t>и</w:t>
      </w:r>
      <w:r w:rsidR="00CA31A6" w:rsidRPr="00CA31A6">
        <w:rPr>
          <w:rFonts w:ascii="Times New Roman" w:eastAsia="Times New Roman" w:hAnsi="Times New Roman" w:cs="Times New Roman"/>
          <w:sz w:val="28"/>
          <w:szCs w:val="28"/>
          <w:lang w:eastAsia="ru-RU"/>
        </w:rPr>
        <w:t xml:space="preserve">зации и менеджмента связана с обновленным интересом к критическим теориям управления. Критика </w:t>
      </w:r>
      <w:proofErr w:type="spellStart"/>
      <w:r w:rsidR="00CA31A6" w:rsidRPr="00CA31A6">
        <w:rPr>
          <w:rFonts w:ascii="Times New Roman" w:eastAsia="Times New Roman" w:hAnsi="Times New Roman" w:cs="Times New Roman"/>
          <w:sz w:val="28"/>
          <w:szCs w:val="28"/>
          <w:lang w:eastAsia="ru-RU"/>
        </w:rPr>
        <w:t>менеджериализма</w:t>
      </w:r>
      <w:proofErr w:type="spellEnd"/>
      <w:r w:rsidR="00CA31A6" w:rsidRPr="00CA31A6">
        <w:rPr>
          <w:rFonts w:ascii="Times New Roman" w:eastAsia="Times New Roman" w:hAnsi="Times New Roman" w:cs="Times New Roman"/>
          <w:sz w:val="28"/>
          <w:szCs w:val="28"/>
          <w:lang w:eastAsia="ru-RU"/>
        </w:rPr>
        <w:t xml:space="preserve"> имеет долгую традицию в теории орган</w:t>
      </w:r>
      <w:r w:rsidR="00CA31A6" w:rsidRPr="00CA31A6">
        <w:rPr>
          <w:rFonts w:ascii="Times New Roman" w:eastAsia="Times New Roman" w:hAnsi="Times New Roman" w:cs="Times New Roman"/>
          <w:sz w:val="28"/>
          <w:szCs w:val="28"/>
          <w:lang w:eastAsia="ru-RU"/>
        </w:rPr>
        <w:t>и</w:t>
      </w:r>
      <w:r w:rsidR="00CA31A6" w:rsidRPr="00CA31A6">
        <w:rPr>
          <w:rFonts w:ascii="Times New Roman" w:eastAsia="Times New Roman" w:hAnsi="Times New Roman" w:cs="Times New Roman"/>
          <w:sz w:val="28"/>
          <w:szCs w:val="28"/>
          <w:lang w:eastAsia="ru-RU"/>
        </w:rPr>
        <w:t>зации и менеджмента, связанную с ранними работами в области марксизма и наиболее радикальным</w:t>
      </w:r>
      <w:r w:rsidR="00706D2F">
        <w:rPr>
          <w:rFonts w:ascii="Times New Roman" w:eastAsia="Times New Roman" w:hAnsi="Times New Roman" w:cs="Times New Roman"/>
          <w:sz w:val="28"/>
          <w:szCs w:val="28"/>
          <w:lang w:eastAsia="ru-RU"/>
        </w:rPr>
        <w:t>и</w:t>
      </w:r>
      <w:r w:rsidR="00CA31A6" w:rsidRPr="00CA31A6">
        <w:rPr>
          <w:rFonts w:ascii="Times New Roman" w:eastAsia="Times New Roman" w:hAnsi="Times New Roman" w:cs="Times New Roman"/>
          <w:sz w:val="28"/>
          <w:szCs w:val="28"/>
          <w:lang w:eastAsia="ru-RU"/>
        </w:rPr>
        <w:t xml:space="preserve"> </w:t>
      </w:r>
      <w:r w:rsidR="00B0783C">
        <w:rPr>
          <w:rFonts w:ascii="Times New Roman" w:eastAsia="Times New Roman" w:hAnsi="Times New Roman" w:cs="Times New Roman"/>
          <w:sz w:val="28"/>
          <w:szCs w:val="28"/>
          <w:lang w:eastAsia="ru-RU"/>
        </w:rPr>
        <w:t xml:space="preserve">прочтениями такого известного социолога как М. Вебер. </w:t>
      </w:r>
      <w:r w:rsidR="00CA31A6" w:rsidRPr="00CA31A6">
        <w:rPr>
          <w:rFonts w:ascii="Times New Roman" w:eastAsia="Times New Roman" w:hAnsi="Times New Roman" w:cs="Times New Roman"/>
          <w:sz w:val="28"/>
          <w:szCs w:val="28"/>
          <w:lang w:eastAsia="ru-RU"/>
        </w:rPr>
        <w:t>Она возникает в рамках различных теоретических течений, таких как</w:t>
      </w:r>
      <w:r w:rsidR="00F6066D">
        <w:rPr>
          <w:rFonts w:ascii="Times New Roman" w:eastAsia="Times New Roman" w:hAnsi="Times New Roman" w:cs="Times New Roman"/>
          <w:sz w:val="28"/>
          <w:szCs w:val="28"/>
          <w:lang w:eastAsia="ru-RU"/>
        </w:rPr>
        <w:t xml:space="preserve"> теория тр</w:t>
      </w:r>
      <w:r w:rsidR="00F6066D">
        <w:rPr>
          <w:rFonts w:ascii="Times New Roman" w:eastAsia="Times New Roman" w:hAnsi="Times New Roman" w:cs="Times New Roman"/>
          <w:sz w:val="28"/>
          <w:szCs w:val="28"/>
          <w:lang w:eastAsia="ru-RU"/>
        </w:rPr>
        <w:t>у</w:t>
      </w:r>
      <w:r w:rsidR="00F6066D">
        <w:rPr>
          <w:rFonts w:ascii="Times New Roman" w:eastAsia="Times New Roman" w:hAnsi="Times New Roman" w:cs="Times New Roman"/>
          <w:sz w:val="28"/>
          <w:szCs w:val="28"/>
          <w:lang w:eastAsia="ru-RU"/>
        </w:rPr>
        <w:t>довой деятельности</w:t>
      </w:r>
      <w:r w:rsidR="00CA31A6" w:rsidRPr="00CA31A6">
        <w:rPr>
          <w:rFonts w:ascii="Times New Roman" w:eastAsia="Times New Roman" w:hAnsi="Times New Roman" w:cs="Times New Roman"/>
          <w:sz w:val="28"/>
          <w:szCs w:val="28"/>
          <w:lang w:eastAsia="ru-RU"/>
        </w:rPr>
        <w:t>, работ по проблеме власти, исследований в области культуры и идео</w:t>
      </w:r>
      <w:r w:rsidR="00B0783C">
        <w:rPr>
          <w:rFonts w:ascii="Times New Roman" w:eastAsia="Times New Roman" w:hAnsi="Times New Roman" w:cs="Times New Roman"/>
          <w:sz w:val="28"/>
          <w:szCs w:val="28"/>
          <w:lang w:eastAsia="ru-RU"/>
        </w:rPr>
        <w:t xml:space="preserve">логии </w:t>
      </w:r>
      <w:r w:rsidR="00CA31A6" w:rsidRPr="00CA31A6">
        <w:rPr>
          <w:rFonts w:ascii="Times New Roman" w:eastAsia="Times New Roman" w:hAnsi="Times New Roman" w:cs="Times New Roman"/>
          <w:sz w:val="28"/>
          <w:szCs w:val="28"/>
          <w:lang w:eastAsia="ru-RU"/>
        </w:rPr>
        <w:t>и многих других. Распространение постмодернизма в теориях орг</w:t>
      </w:r>
      <w:r w:rsidR="00CA31A6" w:rsidRPr="00CA31A6">
        <w:rPr>
          <w:rFonts w:ascii="Times New Roman" w:eastAsia="Times New Roman" w:hAnsi="Times New Roman" w:cs="Times New Roman"/>
          <w:sz w:val="28"/>
          <w:szCs w:val="28"/>
          <w:lang w:eastAsia="ru-RU"/>
        </w:rPr>
        <w:t>а</w:t>
      </w:r>
      <w:r w:rsidR="00CA31A6" w:rsidRPr="00CA31A6">
        <w:rPr>
          <w:rFonts w:ascii="Times New Roman" w:eastAsia="Times New Roman" w:hAnsi="Times New Roman" w:cs="Times New Roman"/>
          <w:sz w:val="28"/>
          <w:szCs w:val="28"/>
          <w:lang w:eastAsia="ru-RU"/>
        </w:rPr>
        <w:t>низации и менеджмента закономерно усилило эту линию теоретизирования. Вп</w:t>
      </w:r>
      <w:r w:rsidR="00CA31A6" w:rsidRPr="00CA31A6">
        <w:rPr>
          <w:rFonts w:ascii="Times New Roman" w:eastAsia="Times New Roman" w:hAnsi="Times New Roman" w:cs="Times New Roman"/>
          <w:sz w:val="28"/>
          <w:szCs w:val="28"/>
          <w:lang w:eastAsia="ru-RU"/>
        </w:rPr>
        <w:t>о</w:t>
      </w:r>
      <w:r w:rsidR="00CA31A6" w:rsidRPr="00CA31A6">
        <w:rPr>
          <w:rFonts w:ascii="Times New Roman" w:eastAsia="Times New Roman" w:hAnsi="Times New Roman" w:cs="Times New Roman"/>
          <w:sz w:val="28"/>
          <w:szCs w:val="28"/>
          <w:lang w:eastAsia="ru-RU"/>
        </w:rPr>
        <w:t>следствии, интеграция постмодернистских и постструктуралистских взглядов вернуло к жизни критические теории управления и привлекло внимание исслед</w:t>
      </w:r>
      <w:r w:rsidR="00CA31A6" w:rsidRPr="00CA31A6">
        <w:rPr>
          <w:rFonts w:ascii="Times New Roman" w:eastAsia="Times New Roman" w:hAnsi="Times New Roman" w:cs="Times New Roman"/>
          <w:sz w:val="28"/>
          <w:szCs w:val="28"/>
          <w:lang w:eastAsia="ru-RU"/>
        </w:rPr>
        <w:t>о</w:t>
      </w:r>
      <w:r w:rsidR="00CA31A6" w:rsidRPr="00CA31A6">
        <w:rPr>
          <w:rFonts w:ascii="Times New Roman" w:eastAsia="Times New Roman" w:hAnsi="Times New Roman" w:cs="Times New Roman"/>
          <w:sz w:val="28"/>
          <w:szCs w:val="28"/>
          <w:lang w:eastAsia="ru-RU"/>
        </w:rPr>
        <w:t>ваний к воскрешенной повестке дня этих теорий.</w:t>
      </w:r>
    </w:p>
    <w:p w:rsidR="00CA31A6" w:rsidRPr="00CA31A6" w:rsidRDefault="00CA31A6"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31A6">
        <w:rPr>
          <w:rFonts w:ascii="Times New Roman" w:eastAsia="Times New Roman" w:hAnsi="Times New Roman" w:cs="Times New Roman"/>
          <w:sz w:val="28"/>
          <w:szCs w:val="28"/>
          <w:lang w:eastAsia="ru-RU"/>
        </w:rPr>
        <w:t xml:space="preserve">Большинство обновленных исследовательских тенденций сфокусировались на взаимодействии между критической и постмодернистской теориями  </w:t>
      </w:r>
      <w:proofErr w:type="gramStart"/>
      <w:r w:rsidRPr="00CA31A6">
        <w:rPr>
          <w:rFonts w:ascii="Times New Roman" w:eastAsia="Times New Roman" w:hAnsi="Times New Roman" w:cs="Times New Roman"/>
          <w:sz w:val="28"/>
          <w:szCs w:val="28"/>
          <w:lang w:eastAsia="ru-RU"/>
        </w:rPr>
        <w:t>и</w:t>
      </w:r>
      <w:proofErr w:type="gramEnd"/>
      <w:r w:rsidRPr="00CA31A6">
        <w:rPr>
          <w:rFonts w:ascii="Times New Roman" w:eastAsia="Times New Roman" w:hAnsi="Times New Roman" w:cs="Times New Roman"/>
          <w:sz w:val="28"/>
          <w:szCs w:val="28"/>
          <w:lang w:eastAsia="ru-RU"/>
        </w:rPr>
        <w:t xml:space="preserve"> особенно на связи между властью и значением – на способах интеграции знания в динамику власти. Основываясь преимущественно на работах Фуко, исследователи обращ</w:t>
      </w:r>
      <w:r w:rsidRPr="00CA31A6">
        <w:rPr>
          <w:rFonts w:ascii="Times New Roman" w:eastAsia="Times New Roman" w:hAnsi="Times New Roman" w:cs="Times New Roman"/>
          <w:sz w:val="28"/>
          <w:szCs w:val="28"/>
          <w:lang w:eastAsia="ru-RU"/>
        </w:rPr>
        <w:t>а</w:t>
      </w:r>
      <w:r w:rsidRPr="00CA31A6">
        <w:rPr>
          <w:rFonts w:ascii="Times New Roman" w:eastAsia="Times New Roman" w:hAnsi="Times New Roman" w:cs="Times New Roman"/>
          <w:sz w:val="28"/>
          <w:szCs w:val="28"/>
          <w:lang w:eastAsia="ru-RU"/>
        </w:rPr>
        <w:t>ют внимание на то, как процессы социального конструирования приводят к с</w:t>
      </w:r>
      <w:r w:rsidRPr="00CA31A6">
        <w:rPr>
          <w:rFonts w:ascii="Times New Roman" w:eastAsia="Times New Roman" w:hAnsi="Times New Roman" w:cs="Times New Roman"/>
          <w:sz w:val="28"/>
          <w:szCs w:val="28"/>
          <w:lang w:eastAsia="ru-RU"/>
        </w:rPr>
        <w:t>о</w:t>
      </w:r>
      <w:r w:rsidRPr="00CA31A6">
        <w:rPr>
          <w:rFonts w:ascii="Times New Roman" w:eastAsia="Times New Roman" w:hAnsi="Times New Roman" w:cs="Times New Roman"/>
          <w:sz w:val="28"/>
          <w:szCs w:val="28"/>
          <w:lang w:eastAsia="ru-RU"/>
        </w:rPr>
        <w:t>зданию социальной реальности, которая воспринимается как сама собой разум</w:t>
      </w:r>
      <w:r w:rsidRPr="00CA31A6">
        <w:rPr>
          <w:rFonts w:ascii="Times New Roman" w:eastAsia="Times New Roman" w:hAnsi="Times New Roman" w:cs="Times New Roman"/>
          <w:sz w:val="28"/>
          <w:szCs w:val="28"/>
          <w:lang w:eastAsia="ru-RU"/>
        </w:rPr>
        <w:t>е</w:t>
      </w:r>
      <w:r w:rsidRPr="00CA31A6">
        <w:rPr>
          <w:rFonts w:ascii="Times New Roman" w:eastAsia="Times New Roman" w:hAnsi="Times New Roman" w:cs="Times New Roman"/>
          <w:sz w:val="28"/>
          <w:szCs w:val="28"/>
          <w:lang w:eastAsia="ru-RU"/>
        </w:rPr>
        <w:t>ющаяся и приводит к доминированию одних индивидов над</w:t>
      </w:r>
      <w:r w:rsidR="00F2001A">
        <w:rPr>
          <w:rFonts w:ascii="Times New Roman" w:eastAsia="Times New Roman" w:hAnsi="Times New Roman" w:cs="Times New Roman"/>
          <w:sz w:val="28"/>
          <w:szCs w:val="28"/>
          <w:lang w:eastAsia="ru-RU"/>
        </w:rPr>
        <w:t xml:space="preserve"> другими</w:t>
      </w:r>
      <w:r w:rsidRPr="00CA31A6">
        <w:rPr>
          <w:rFonts w:ascii="Times New Roman" w:eastAsia="Times New Roman" w:hAnsi="Times New Roman" w:cs="Times New Roman"/>
          <w:sz w:val="28"/>
          <w:szCs w:val="28"/>
          <w:lang w:eastAsia="ru-RU"/>
        </w:rPr>
        <w:t>. В то же время, исследователи стремятся изучить эти политические процессы, стараясь не попасть в критическую ловушку «позиции вне» властных отношений, которые они изучают. Эти новые вызовы критическим теориям управления привели к п</w:t>
      </w:r>
      <w:r w:rsidRPr="00CA31A6">
        <w:rPr>
          <w:rFonts w:ascii="Times New Roman" w:eastAsia="Times New Roman" w:hAnsi="Times New Roman" w:cs="Times New Roman"/>
          <w:sz w:val="28"/>
          <w:szCs w:val="28"/>
          <w:lang w:eastAsia="ru-RU"/>
        </w:rPr>
        <w:t>о</w:t>
      </w:r>
      <w:r w:rsidRPr="00CA31A6">
        <w:rPr>
          <w:rFonts w:ascii="Times New Roman" w:eastAsia="Times New Roman" w:hAnsi="Times New Roman" w:cs="Times New Roman"/>
          <w:sz w:val="28"/>
          <w:szCs w:val="28"/>
          <w:lang w:eastAsia="ru-RU"/>
        </w:rPr>
        <w:t>требности в новых методах, которые выявили бы процессы, от которых зависит распределение власти в организациях и в исследовании.</w:t>
      </w:r>
    </w:p>
    <w:p w:rsidR="00CA31A6" w:rsidRPr="00CA31A6" w:rsidRDefault="00CA31A6"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31A6">
        <w:rPr>
          <w:rFonts w:ascii="Times New Roman" w:eastAsia="Times New Roman" w:hAnsi="Times New Roman" w:cs="Times New Roman"/>
          <w:sz w:val="28"/>
          <w:szCs w:val="28"/>
          <w:lang w:eastAsia="ru-RU"/>
        </w:rPr>
        <w:lastRenderedPageBreak/>
        <w:t>Этот новый и обновленный интерес к проблеме власти связывается не только с теорией организации и менеджмента. Исследователи в таких областях, как теория социальных движений, теория коммуникации, психология, гендерные исследов</w:t>
      </w:r>
      <w:r w:rsidRPr="00CA31A6">
        <w:rPr>
          <w:rFonts w:ascii="Times New Roman" w:eastAsia="Times New Roman" w:hAnsi="Times New Roman" w:cs="Times New Roman"/>
          <w:sz w:val="28"/>
          <w:szCs w:val="28"/>
          <w:lang w:eastAsia="ru-RU"/>
        </w:rPr>
        <w:t>а</w:t>
      </w:r>
      <w:r w:rsidRPr="00CA31A6">
        <w:rPr>
          <w:rFonts w:ascii="Times New Roman" w:eastAsia="Times New Roman" w:hAnsi="Times New Roman" w:cs="Times New Roman"/>
          <w:sz w:val="28"/>
          <w:szCs w:val="28"/>
          <w:lang w:eastAsia="ru-RU"/>
        </w:rPr>
        <w:t>ния также обращают внимание на властные процессы. В результате, появляются благоприятные возможности для применения таких методов, как критический дискурс-анализ и критический лингвистический анализ  относительно различных предметов исследования, а не только организаций.</w:t>
      </w:r>
    </w:p>
    <w:p w:rsidR="00CA31A6" w:rsidRPr="00CA31A6" w:rsidRDefault="00F2001A"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2001A">
        <w:rPr>
          <w:rFonts w:ascii="Times New Roman" w:eastAsia="Times New Roman" w:hAnsi="Times New Roman" w:cs="Times New Roman"/>
          <w:i/>
          <w:sz w:val="28"/>
          <w:szCs w:val="28"/>
          <w:lang w:eastAsia="ru-RU"/>
        </w:rPr>
        <w:t>Четвертая причина</w:t>
      </w:r>
      <w:r>
        <w:rPr>
          <w:rFonts w:ascii="Times New Roman" w:eastAsia="Times New Roman" w:hAnsi="Times New Roman" w:cs="Times New Roman"/>
          <w:sz w:val="28"/>
          <w:szCs w:val="28"/>
          <w:lang w:eastAsia="ru-RU"/>
        </w:rPr>
        <w:t xml:space="preserve"> – это развитие </w:t>
      </w:r>
      <w:proofErr w:type="spellStart"/>
      <w:r>
        <w:rPr>
          <w:rFonts w:ascii="Times New Roman" w:eastAsia="Times New Roman" w:hAnsi="Times New Roman" w:cs="Times New Roman"/>
          <w:sz w:val="28"/>
          <w:szCs w:val="28"/>
          <w:lang w:eastAsia="ru-RU"/>
        </w:rPr>
        <w:t>постбюрократических</w:t>
      </w:r>
      <w:proofErr w:type="spellEnd"/>
      <w:r>
        <w:rPr>
          <w:rFonts w:ascii="Times New Roman" w:eastAsia="Times New Roman" w:hAnsi="Times New Roman" w:cs="Times New Roman"/>
          <w:sz w:val="28"/>
          <w:szCs w:val="28"/>
          <w:lang w:eastAsia="ru-RU"/>
        </w:rPr>
        <w:t xml:space="preserve"> организационных форм. </w:t>
      </w:r>
      <w:r w:rsidR="00CA31A6" w:rsidRPr="00CA31A6">
        <w:rPr>
          <w:rFonts w:ascii="Times New Roman" w:eastAsia="Times New Roman" w:hAnsi="Times New Roman" w:cs="Times New Roman"/>
          <w:sz w:val="28"/>
          <w:szCs w:val="28"/>
          <w:lang w:eastAsia="ru-RU"/>
        </w:rPr>
        <w:t xml:space="preserve">Еще одной причиной повышенного интереса к </w:t>
      </w:r>
      <w:proofErr w:type="gramStart"/>
      <w:r w:rsidR="00CA31A6" w:rsidRPr="00CA31A6">
        <w:rPr>
          <w:rFonts w:ascii="Times New Roman" w:eastAsia="Times New Roman" w:hAnsi="Times New Roman" w:cs="Times New Roman"/>
          <w:sz w:val="28"/>
          <w:szCs w:val="28"/>
          <w:lang w:eastAsia="ru-RU"/>
        </w:rPr>
        <w:t>дискурс-анализу</w:t>
      </w:r>
      <w:proofErr w:type="gramEnd"/>
      <w:r w:rsidR="00CA31A6" w:rsidRPr="00CA31A6">
        <w:rPr>
          <w:rFonts w:ascii="Times New Roman" w:eastAsia="Times New Roman" w:hAnsi="Times New Roman" w:cs="Times New Roman"/>
          <w:sz w:val="28"/>
          <w:szCs w:val="28"/>
          <w:lang w:eastAsia="ru-RU"/>
        </w:rPr>
        <w:t xml:space="preserve"> в теории орган</w:t>
      </w:r>
      <w:r w:rsidR="00CA31A6" w:rsidRPr="00CA31A6">
        <w:rPr>
          <w:rFonts w:ascii="Times New Roman" w:eastAsia="Times New Roman" w:hAnsi="Times New Roman" w:cs="Times New Roman"/>
          <w:sz w:val="28"/>
          <w:szCs w:val="28"/>
          <w:lang w:eastAsia="ru-RU"/>
        </w:rPr>
        <w:t>и</w:t>
      </w:r>
      <w:r w:rsidR="00CA31A6" w:rsidRPr="00CA31A6">
        <w:rPr>
          <w:rFonts w:ascii="Times New Roman" w:eastAsia="Times New Roman" w:hAnsi="Times New Roman" w:cs="Times New Roman"/>
          <w:sz w:val="28"/>
          <w:szCs w:val="28"/>
          <w:lang w:eastAsia="ru-RU"/>
        </w:rPr>
        <w:t>заций и менеджмента является изменение самих организационных и управленч</w:t>
      </w:r>
      <w:r w:rsidR="00CA31A6" w:rsidRPr="00CA31A6">
        <w:rPr>
          <w:rFonts w:ascii="Times New Roman" w:eastAsia="Times New Roman" w:hAnsi="Times New Roman" w:cs="Times New Roman"/>
          <w:sz w:val="28"/>
          <w:szCs w:val="28"/>
          <w:lang w:eastAsia="ru-RU"/>
        </w:rPr>
        <w:t>е</w:t>
      </w:r>
      <w:r w:rsidR="00CA31A6" w:rsidRPr="00CA31A6">
        <w:rPr>
          <w:rFonts w:ascii="Times New Roman" w:eastAsia="Times New Roman" w:hAnsi="Times New Roman" w:cs="Times New Roman"/>
          <w:sz w:val="28"/>
          <w:szCs w:val="28"/>
          <w:lang w:eastAsia="ru-RU"/>
        </w:rPr>
        <w:t xml:space="preserve">ских практик за последнее несколько десятилетий. </w:t>
      </w:r>
      <w:proofErr w:type="gramStart"/>
      <w:r w:rsidR="00CA31A6" w:rsidRPr="00CA31A6">
        <w:rPr>
          <w:rFonts w:ascii="Times New Roman" w:eastAsia="Times New Roman" w:hAnsi="Times New Roman" w:cs="Times New Roman"/>
          <w:sz w:val="28"/>
          <w:szCs w:val="28"/>
          <w:lang w:eastAsia="ru-RU"/>
        </w:rPr>
        <w:t xml:space="preserve">Рассуждая о состоянии теории организации и менеджмента за последние 30 лет, </w:t>
      </w:r>
      <w:proofErr w:type="spellStart"/>
      <w:r w:rsidR="00CA31A6" w:rsidRPr="00CA31A6">
        <w:rPr>
          <w:rFonts w:ascii="Times New Roman" w:eastAsia="Times New Roman" w:hAnsi="Times New Roman" w:cs="Times New Roman"/>
          <w:sz w:val="28"/>
          <w:szCs w:val="28"/>
          <w:lang w:eastAsia="ru-RU"/>
        </w:rPr>
        <w:t>Клегг</w:t>
      </w:r>
      <w:proofErr w:type="spellEnd"/>
      <w:r w:rsidR="00CA31A6" w:rsidRPr="00CA31A6">
        <w:rPr>
          <w:rFonts w:ascii="Times New Roman" w:eastAsia="Times New Roman" w:hAnsi="Times New Roman" w:cs="Times New Roman"/>
          <w:sz w:val="28"/>
          <w:szCs w:val="28"/>
          <w:lang w:eastAsia="ru-RU"/>
        </w:rPr>
        <w:t xml:space="preserve"> и Харди (1996, p.2) отм</w:t>
      </w:r>
      <w:r w:rsidR="00CA31A6" w:rsidRPr="00CA31A6">
        <w:rPr>
          <w:rFonts w:ascii="Times New Roman" w:eastAsia="Times New Roman" w:hAnsi="Times New Roman" w:cs="Times New Roman"/>
          <w:sz w:val="28"/>
          <w:szCs w:val="28"/>
          <w:lang w:eastAsia="ru-RU"/>
        </w:rPr>
        <w:t>е</w:t>
      </w:r>
      <w:r w:rsidR="00CA31A6" w:rsidRPr="00CA31A6">
        <w:rPr>
          <w:rFonts w:ascii="Times New Roman" w:eastAsia="Times New Roman" w:hAnsi="Times New Roman" w:cs="Times New Roman"/>
          <w:sz w:val="28"/>
          <w:szCs w:val="28"/>
          <w:lang w:eastAsia="ru-RU"/>
        </w:rPr>
        <w:t>чают, что в 60-х «иерархии были нормой, персональные компьютеры еще не были изобретены, а единственным способом быстрой связи был телефон.</w:t>
      </w:r>
      <w:proofErr w:type="gramEnd"/>
      <w:r w:rsidR="00CA31A6" w:rsidRPr="00CA31A6">
        <w:rPr>
          <w:rFonts w:ascii="Times New Roman" w:eastAsia="Times New Roman" w:hAnsi="Times New Roman" w:cs="Times New Roman"/>
          <w:sz w:val="28"/>
          <w:szCs w:val="28"/>
          <w:lang w:eastAsia="ru-RU"/>
        </w:rPr>
        <w:t xml:space="preserve"> Было просто невозможно представить себе новые технологии, которые впоследствии изменили облик организаций». Сегодня мы являемся свидетелями огромного количества новых организационных форм; широкого распространения новых информацио</w:t>
      </w:r>
      <w:r w:rsidR="00CA31A6" w:rsidRPr="00CA31A6">
        <w:rPr>
          <w:rFonts w:ascii="Times New Roman" w:eastAsia="Times New Roman" w:hAnsi="Times New Roman" w:cs="Times New Roman"/>
          <w:sz w:val="28"/>
          <w:szCs w:val="28"/>
          <w:lang w:eastAsia="ru-RU"/>
        </w:rPr>
        <w:t>н</w:t>
      </w:r>
      <w:r w:rsidR="00CA31A6" w:rsidRPr="00CA31A6">
        <w:rPr>
          <w:rFonts w:ascii="Times New Roman" w:eastAsia="Times New Roman" w:hAnsi="Times New Roman" w:cs="Times New Roman"/>
          <w:sz w:val="28"/>
          <w:szCs w:val="28"/>
          <w:lang w:eastAsia="ru-RU"/>
        </w:rPr>
        <w:t>ных технологий; усиливающейся глобализации бизнеса, труда и культуры, а та</w:t>
      </w:r>
      <w:r w:rsidR="00CA31A6" w:rsidRPr="00CA31A6">
        <w:rPr>
          <w:rFonts w:ascii="Times New Roman" w:eastAsia="Times New Roman" w:hAnsi="Times New Roman" w:cs="Times New Roman"/>
          <w:sz w:val="28"/>
          <w:szCs w:val="28"/>
          <w:lang w:eastAsia="ru-RU"/>
        </w:rPr>
        <w:t>к</w:t>
      </w:r>
      <w:r w:rsidR="00CA31A6" w:rsidRPr="00CA31A6">
        <w:rPr>
          <w:rFonts w:ascii="Times New Roman" w:eastAsia="Times New Roman" w:hAnsi="Times New Roman" w:cs="Times New Roman"/>
          <w:sz w:val="28"/>
          <w:szCs w:val="28"/>
          <w:lang w:eastAsia="ru-RU"/>
        </w:rPr>
        <w:t>же сопротивления им; возрастающей роли компаний, деятельность которых осн</w:t>
      </w:r>
      <w:r w:rsidR="00CA31A6" w:rsidRPr="00CA31A6">
        <w:rPr>
          <w:rFonts w:ascii="Times New Roman" w:eastAsia="Times New Roman" w:hAnsi="Times New Roman" w:cs="Times New Roman"/>
          <w:sz w:val="28"/>
          <w:szCs w:val="28"/>
          <w:lang w:eastAsia="ru-RU"/>
        </w:rPr>
        <w:t>о</w:t>
      </w:r>
      <w:r w:rsidR="00CA31A6" w:rsidRPr="00CA31A6">
        <w:rPr>
          <w:rFonts w:ascii="Times New Roman" w:eastAsia="Times New Roman" w:hAnsi="Times New Roman" w:cs="Times New Roman"/>
          <w:sz w:val="28"/>
          <w:szCs w:val="28"/>
          <w:lang w:eastAsia="ru-RU"/>
        </w:rPr>
        <w:t>вана на использовании знаний и символов.</w:t>
      </w:r>
    </w:p>
    <w:p w:rsidR="00CA31A6" w:rsidRPr="00CA31A6" w:rsidRDefault="00CA31A6"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31A6">
        <w:rPr>
          <w:rFonts w:ascii="Times New Roman" w:eastAsia="Times New Roman" w:hAnsi="Times New Roman" w:cs="Times New Roman"/>
          <w:sz w:val="28"/>
          <w:szCs w:val="28"/>
          <w:lang w:eastAsia="ru-RU"/>
        </w:rPr>
        <w:t>Эти изменения в практиках привели к возросшей потребности в изучении более эфемерных аспектов организации. Всё сложнее становится изучать организации так, как если бы они были прочными и фиксированными материальными объе</w:t>
      </w:r>
      <w:r w:rsidRPr="00CA31A6">
        <w:rPr>
          <w:rFonts w:ascii="Times New Roman" w:eastAsia="Times New Roman" w:hAnsi="Times New Roman" w:cs="Times New Roman"/>
          <w:sz w:val="28"/>
          <w:szCs w:val="28"/>
          <w:lang w:eastAsia="ru-RU"/>
        </w:rPr>
        <w:t>к</w:t>
      </w:r>
      <w:r w:rsidRPr="00CA31A6">
        <w:rPr>
          <w:rFonts w:ascii="Times New Roman" w:eastAsia="Times New Roman" w:hAnsi="Times New Roman" w:cs="Times New Roman"/>
          <w:sz w:val="28"/>
          <w:szCs w:val="28"/>
          <w:lang w:eastAsia="ru-RU"/>
        </w:rPr>
        <w:t>тами, если мы знаем об их изменчивости и противоречивости. Как следствие, мы вынуждены выявлять рассказы, нарративы и символы – т.е. дискурсы – которые удерживают воедино взаимоисключающие процессы и делают их «реальными» для нас (</w:t>
      </w:r>
      <w:proofErr w:type="spellStart"/>
      <w:r w:rsidRPr="00CA31A6">
        <w:rPr>
          <w:rFonts w:ascii="Times New Roman" w:eastAsia="Times New Roman" w:hAnsi="Times New Roman" w:cs="Times New Roman"/>
          <w:sz w:val="28"/>
          <w:szCs w:val="28"/>
          <w:lang w:eastAsia="ru-RU"/>
        </w:rPr>
        <w:t>Chia</w:t>
      </w:r>
      <w:proofErr w:type="spellEnd"/>
      <w:r w:rsidRPr="00CA31A6">
        <w:rPr>
          <w:rFonts w:ascii="Times New Roman" w:eastAsia="Times New Roman" w:hAnsi="Times New Roman" w:cs="Times New Roman"/>
          <w:sz w:val="28"/>
          <w:szCs w:val="28"/>
          <w:lang w:eastAsia="ru-RU"/>
        </w:rPr>
        <w:t xml:space="preserve">, 2000). Дискурс-анализ предлагает мощный способ изучения этих ускользающих, эфемерных феноменов, а </w:t>
      </w:r>
      <w:proofErr w:type="gramStart"/>
      <w:r w:rsidRPr="00CA31A6">
        <w:rPr>
          <w:rFonts w:ascii="Times New Roman" w:eastAsia="Times New Roman" w:hAnsi="Times New Roman" w:cs="Times New Roman"/>
          <w:sz w:val="28"/>
          <w:szCs w:val="28"/>
          <w:lang w:eastAsia="ru-RU"/>
        </w:rPr>
        <w:t>значит</w:t>
      </w:r>
      <w:proofErr w:type="gramEnd"/>
      <w:r w:rsidRPr="00CA31A6">
        <w:rPr>
          <w:rFonts w:ascii="Times New Roman" w:eastAsia="Times New Roman" w:hAnsi="Times New Roman" w:cs="Times New Roman"/>
          <w:sz w:val="28"/>
          <w:szCs w:val="28"/>
          <w:lang w:eastAsia="ru-RU"/>
        </w:rPr>
        <w:t xml:space="preserve"> представляется незаменимым, е</w:t>
      </w:r>
      <w:r w:rsidRPr="00CA31A6">
        <w:rPr>
          <w:rFonts w:ascii="Times New Roman" w:eastAsia="Times New Roman" w:hAnsi="Times New Roman" w:cs="Times New Roman"/>
          <w:sz w:val="28"/>
          <w:szCs w:val="28"/>
          <w:lang w:eastAsia="ru-RU"/>
        </w:rPr>
        <w:t>с</w:t>
      </w:r>
      <w:r w:rsidRPr="00CA31A6">
        <w:rPr>
          <w:rFonts w:ascii="Times New Roman" w:eastAsia="Times New Roman" w:hAnsi="Times New Roman" w:cs="Times New Roman"/>
          <w:sz w:val="28"/>
          <w:szCs w:val="28"/>
          <w:lang w:eastAsia="ru-RU"/>
        </w:rPr>
        <w:lastRenderedPageBreak/>
        <w:t>ли мы хотим узнавать и сообщать об организационных и управленческих практ</w:t>
      </w:r>
      <w:r w:rsidRPr="00CA31A6">
        <w:rPr>
          <w:rFonts w:ascii="Times New Roman" w:eastAsia="Times New Roman" w:hAnsi="Times New Roman" w:cs="Times New Roman"/>
          <w:sz w:val="28"/>
          <w:szCs w:val="28"/>
          <w:lang w:eastAsia="ru-RU"/>
        </w:rPr>
        <w:t>и</w:t>
      </w:r>
      <w:r w:rsidRPr="00CA31A6">
        <w:rPr>
          <w:rFonts w:ascii="Times New Roman" w:eastAsia="Times New Roman" w:hAnsi="Times New Roman" w:cs="Times New Roman"/>
          <w:sz w:val="28"/>
          <w:szCs w:val="28"/>
          <w:lang w:eastAsia="ru-RU"/>
        </w:rPr>
        <w:t>ках.</w:t>
      </w:r>
    </w:p>
    <w:p w:rsidR="00CA31A6" w:rsidRPr="00CA31A6" w:rsidRDefault="00CA31A6"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A31A6">
        <w:rPr>
          <w:rFonts w:ascii="Times New Roman" w:eastAsia="Times New Roman" w:hAnsi="Times New Roman" w:cs="Times New Roman"/>
          <w:sz w:val="28"/>
          <w:szCs w:val="28"/>
          <w:lang w:eastAsia="ru-RU"/>
        </w:rPr>
        <w:t>И наконец,</w:t>
      </w:r>
      <w:r w:rsidR="00F2001A">
        <w:rPr>
          <w:rFonts w:ascii="Times New Roman" w:eastAsia="Times New Roman" w:hAnsi="Times New Roman" w:cs="Times New Roman"/>
          <w:sz w:val="28"/>
          <w:szCs w:val="28"/>
          <w:lang w:eastAsia="ru-RU"/>
        </w:rPr>
        <w:t xml:space="preserve"> </w:t>
      </w:r>
      <w:r w:rsidR="00F2001A" w:rsidRPr="00F2001A">
        <w:rPr>
          <w:rFonts w:ascii="Times New Roman" w:eastAsia="Times New Roman" w:hAnsi="Times New Roman" w:cs="Times New Roman"/>
          <w:i/>
          <w:sz w:val="28"/>
          <w:szCs w:val="28"/>
          <w:lang w:eastAsia="ru-RU"/>
        </w:rPr>
        <w:t>пятой</w:t>
      </w:r>
      <w:r w:rsidRPr="00F2001A">
        <w:rPr>
          <w:rFonts w:ascii="Times New Roman" w:eastAsia="Times New Roman" w:hAnsi="Times New Roman" w:cs="Times New Roman"/>
          <w:i/>
          <w:sz w:val="28"/>
          <w:szCs w:val="28"/>
          <w:lang w:eastAsia="ru-RU"/>
        </w:rPr>
        <w:t xml:space="preserve"> причиной</w:t>
      </w:r>
      <w:r w:rsidR="00F2001A">
        <w:rPr>
          <w:rFonts w:ascii="Times New Roman" w:eastAsia="Times New Roman" w:hAnsi="Times New Roman" w:cs="Times New Roman"/>
          <w:sz w:val="28"/>
          <w:szCs w:val="28"/>
          <w:lang w:eastAsia="ru-RU"/>
        </w:rPr>
        <w:t>, которая, на мой</w:t>
      </w:r>
      <w:r w:rsidRPr="00CA31A6">
        <w:rPr>
          <w:rFonts w:ascii="Times New Roman" w:eastAsia="Times New Roman" w:hAnsi="Times New Roman" w:cs="Times New Roman"/>
          <w:sz w:val="28"/>
          <w:szCs w:val="28"/>
          <w:lang w:eastAsia="ru-RU"/>
        </w:rPr>
        <w:t xml:space="preserve"> взгляд, является </w:t>
      </w:r>
      <w:r w:rsidR="00F2001A">
        <w:rPr>
          <w:rFonts w:ascii="Times New Roman" w:eastAsia="Times New Roman" w:hAnsi="Times New Roman" w:cs="Times New Roman"/>
          <w:sz w:val="28"/>
          <w:szCs w:val="28"/>
          <w:lang w:eastAsia="ru-RU"/>
        </w:rPr>
        <w:t xml:space="preserve">не менее </w:t>
      </w:r>
      <w:r w:rsidRPr="00CA31A6">
        <w:rPr>
          <w:rFonts w:ascii="Times New Roman" w:eastAsia="Times New Roman" w:hAnsi="Times New Roman" w:cs="Times New Roman"/>
          <w:sz w:val="28"/>
          <w:szCs w:val="28"/>
          <w:lang w:eastAsia="ru-RU"/>
        </w:rPr>
        <w:t>важной, связана с усиливающимися в социальных науках призывами к плюрализму. Пре</w:t>
      </w:r>
      <w:r w:rsidRPr="00CA31A6">
        <w:rPr>
          <w:rFonts w:ascii="Times New Roman" w:eastAsia="Times New Roman" w:hAnsi="Times New Roman" w:cs="Times New Roman"/>
          <w:sz w:val="28"/>
          <w:szCs w:val="28"/>
          <w:lang w:eastAsia="ru-RU"/>
        </w:rPr>
        <w:t>д</w:t>
      </w:r>
      <w:r w:rsidRPr="00CA31A6">
        <w:rPr>
          <w:rFonts w:ascii="Times New Roman" w:eastAsia="Times New Roman" w:hAnsi="Times New Roman" w:cs="Times New Roman"/>
          <w:sz w:val="28"/>
          <w:szCs w:val="28"/>
          <w:lang w:eastAsia="ru-RU"/>
        </w:rPr>
        <w:t>ставление об «одном лучшем методе» все чаще ставится под сомнение и замен</w:t>
      </w:r>
      <w:r w:rsidRPr="00CA31A6">
        <w:rPr>
          <w:rFonts w:ascii="Times New Roman" w:eastAsia="Times New Roman" w:hAnsi="Times New Roman" w:cs="Times New Roman"/>
          <w:sz w:val="28"/>
          <w:szCs w:val="28"/>
          <w:lang w:eastAsia="ru-RU"/>
        </w:rPr>
        <w:t>я</w:t>
      </w:r>
      <w:r w:rsidRPr="00CA31A6">
        <w:rPr>
          <w:rFonts w:ascii="Times New Roman" w:eastAsia="Times New Roman" w:hAnsi="Times New Roman" w:cs="Times New Roman"/>
          <w:sz w:val="28"/>
          <w:szCs w:val="28"/>
          <w:lang w:eastAsia="ru-RU"/>
        </w:rPr>
        <w:t>ется идеей о том, что исследование выигрывает от использования различных м</w:t>
      </w:r>
      <w:r w:rsidRPr="00CA31A6">
        <w:rPr>
          <w:rFonts w:ascii="Times New Roman" w:eastAsia="Times New Roman" w:hAnsi="Times New Roman" w:cs="Times New Roman"/>
          <w:sz w:val="28"/>
          <w:szCs w:val="28"/>
          <w:lang w:eastAsia="ru-RU"/>
        </w:rPr>
        <w:t>е</w:t>
      </w:r>
      <w:r w:rsidRPr="00CA31A6">
        <w:rPr>
          <w:rFonts w:ascii="Times New Roman" w:eastAsia="Times New Roman" w:hAnsi="Times New Roman" w:cs="Times New Roman"/>
          <w:sz w:val="28"/>
          <w:szCs w:val="28"/>
          <w:lang w:eastAsia="ru-RU"/>
        </w:rPr>
        <w:t>тодов и теорий (</w:t>
      </w:r>
      <w:proofErr w:type="spellStart"/>
      <w:r w:rsidRPr="00CA31A6">
        <w:rPr>
          <w:rFonts w:ascii="Times New Roman" w:eastAsia="Times New Roman" w:hAnsi="Times New Roman" w:cs="Times New Roman"/>
          <w:sz w:val="28"/>
          <w:szCs w:val="28"/>
          <w:lang w:eastAsia="ru-RU"/>
        </w:rPr>
        <w:t>Clegg</w:t>
      </w:r>
      <w:proofErr w:type="spellEnd"/>
      <w:r w:rsidRPr="00CA31A6">
        <w:rPr>
          <w:rFonts w:ascii="Times New Roman" w:eastAsia="Times New Roman" w:hAnsi="Times New Roman" w:cs="Times New Roman"/>
          <w:sz w:val="28"/>
          <w:szCs w:val="28"/>
          <w:lang w:eastAsia="ru-RU"/>
        </w:rPr>
        <w:t xml:space="preserve"> &amp; </w:t>
      </w:r>
      <w:proofErr w:type="spellStart"/>
      <w:r w:rsidRPr="00CA31A6">
        <w:rPr>
          <w:rFonts w:ascii="Times New Roman" w:eastAsia="Times New Roman" w:hAnsi="Times New Roman" w:cs="Times New Roman"/>
          <w:sz w:val="28"/>
          <w:szCs w:val="28"/>
          <w:lang w:eastAsia="ru-RU"/>
        </w:rPr>
        <w:t>Hardy</w:t>
      </w:r>
      <w:proofErr w:type="spellEnd"/>
      <w:r w:rsidRPr="00CA31A6">
        <w:rPr>
          <w:rFonts w:ascii="Times New Roman" w:eastAsia="Times New Roman" w:hAnsi="Times New Roman" w:cs="Times New Roman"/>
          <w:sz w:val="28"/>
          <w:szCs w:val="28"/>
          <w:lang w:eastAsia="ru-RU"/>
        </w:rPr>
        <w:t>, 1996b). Многие исследователи находят традиц</w:t>
      </w:r>
      <w:r w:rsidRPr="00CA31A6">
        <w:rPr>
          <w:rFonts w:ascii="Times New Roman" w:eastAsia="Times New Roman" w:hAnsi="Times New Roman" w:cs="Times New Roman"/>
          <w:sz w:val="28"/>
          <w:szCs w:val="28"/>
          <w:lang w:eastAsia="ru-RU"/>
        </w:rPr>
        <w:t>и</w:t>
      </w:r>
      <w:r w:rsidRPr="00CA31A6">
        <w:rPr>
          <w:rFonts w:ascii="Times New Roman" w:eastAsia="Times New Roman" w:hAnsi="Times New Roman" w:cs="Times New Roman"/>
          <w:sz w:val="28"/>
          <w:szCs w:val="28"/>
          <w:lang w:eastAsia="ru-RU"/>
        </w:rPr>
        <w:t>онные подходы слишком ограниченными и монотонными. Вместо того, чтобы использовать один и тот же метод для интенсивного изучения одного и того же феномена, более продуктивным представляется применение другого, отличающ</w:t>
      </w:r>
      <w:r w:rsidRPr="00CA31A6">
        <w:rPr>
          <w:rFonts w:ascii="Times New Roman" w:eastAsia="Times New Roman" w:hAnsi="Times New Roman" w:cs="Times New Roman"/>
          <w:sz w:val="28"/>
          <w:szCs w:val="28"/>
          <w:lang w:eastAsia="ru-RU"/>
        </w:rPr>
        <w:t>е</w:t>
      </w:r>
      <w:r w:rsidRPr="00CA31A6">
        <w:rPr>
          <w:rFonts w:ascii="Times New Roman" w:eastAsia="Times New Roman" w:hAnsi="Times New Roman" w:cs="Times New Roman"/>
          <w:sz w:val="28"/>
          <w:szCs w:val="28"/>
          <w:lang w:eastAsia="ru-RU"/>
        </w:rPr>
        <w:t>гося метода (</w:t>
      </w:r>
      <w:proofErr w:type="spellStart"/>
      <w:r w:rsidRPr="00CA31A6">
        <w:rPr>
          <w:rFonts w:ascii="Times New Roman" w:eastAsia="Times New Roman" w:hAnsi="Times New Roman" w:cs="Times New Roman"/>
          <w:sz w:val="28"/>
          <w:szCs w:val="28"/>
          <w:lang w:eastAsia="ru-RU"/>
        </w:rPr>
        <w:t>Alvesson</w:t>
      </w:r>
      <w:proofErr w:type="spellEnd"/>
      <w:r w:rsidRPr="00CA31A6">
        <w:rPr>
          <w:rFonts w:ascii="Times New Roman" w:eastAsia="Times New Roman" w:hAnsi="Times New Roman" w:cs="Times New Roman"/>
          <w:sz w:val="28"/>
          <w:szCs w:val="28"/>
          <w:lang w:eastAsia="ru-RU"/>
        </w:rPr>
        <w:t xml:space="preserve"> &amp; </w:t>
      </w:r>
      <w:proofErr w:type="spellStart"/>
      <w:r w:rsidRPr="00CA31A6">
        <w:rPr>
          <w:rFonts w:ascii="Times New Roman" w:eastAsia="Times New Roman" w:hAnsi="Times New Roman" w:cs="Times New Roman"/>
          <w:sz w:val="28"/>
          <w:szCs w:val="28"/>
          <w:lang w:eastAsia="ru-RU"/>
        </w:rPr>
        <w:t>Deetz</w:t>
      </w:r>
      <w:proofErr w:type="spellEnd"/>
      <w:r w:rsidRPr="00CA31A6">
        <w:rPr>
          <w:rFonts w:ascii="Times New Roman" w:eastAsia="Times New Roman" w:hAnsi="Times New Roman" w:cs="Times New Roman"/>
          <w:sz w:val="28"/>
          <w:szCs w:val="28"/>
          <w:lang w:eastAsia="ru-RU"/>
        </w:rPr>
        <w:t>, 2000). Применение нетрадиционного метода сп</w:t>
      </w:r>
      <w:r w:rsidRPr="00CA31A6">
        <w:rPr>
          <w:rFonts w:ascii="Times New Roman" w:eastAsia="Times New Roman" w:hAnsi="Times New Roman" w:cs="Times New Roman"/>
          <w:sz w:val="28"/>
          <w:szCs w:val="28"/>
          <w:lang w:eastAsia="ru-RU"/>
        </w:rPr>
        <w:t>о</w:t>
      </w:r>
      <w:r w:rsidRPr="00CA31A6">
        <w:rPr>
          <w:rFonts w:ascii="Times New Roman" w:eastAsia="Times New Roman" w:hAnsi="Times New Roman" w:cs="Times New Roman"/>
          <w:sz w:val="28"/>
          <w:szCs w:val="28"/>
          <w:lang w:eastAsia="ru-RU"/>
        </w:rPr>
        <w:t>собствует обнаружению феноменов, скрытых при многократном применении тр</w:t>
      </w:r>
      <w:r w:rsidRPr="00CA31A6">
        <w:rPr>
          <w:rFonts w:ascii="Times New Roman" w:eastAsia="Times New Roman" w:hAnsi="Times New Roman" w:cs="Times New Roman"/>
          <w:sz w:val="28"/>
          <w:szCs w:val="28"/>
          <w:lang w:eastAsia="ru-RU"/>
        </w:rPr>
        <w:t>а</w:t>
      </w:r>
      <w:r w:rsidRPr="00CA31A6">
        <w:rPr>
          <w:rFonts w:ascii="Times New Roman" w:eastAsia="Times New Roman" w:hAnsi="Times New Roman" w:cs="Times New Roman"/>
          <w:sz w:val="28"/>
          <w:szCs w:val="28"/>
          <w:lang w:eastAsia="ru-RU"/>
        </w:rPr>
        <w:t>диционных методов – способы видеть являются также способами не видеть. Пр</w:t>
      </w:r>
      <w:r w:rsidRPr="00CA31A6">
        <w:rPr>
          <w:rFonts w:ascii="Times New Roman" w:eastAsia="Times New Roman" w:hAnsi="Times New Roman" w:cs="Times New Roman"/>
          <w:sz w:val="28"/>
          <w:szCs w:val="28"/>
          <w:lang w:eastAsia="ru-RU"/>
        </w:rPr>
        <w:t>и</w:t>
      </w:r>
      <w:r w:rsidRPr="00CA31A6">
        <w:rPr>
          <w:rFonts w:ascii="Times New Roman" w:eastAsia="Times New Roman" w:hAnsi="Times New Roman" w:cs="Times New Roman"/>
          <w:sz w:val="28"/>
          <w:szCs w:val="28"/>
          <w:lang w:eastAsia="ru-RU"/>
        </w:rPr>
        <w:t>менение дискурс</w:t>
      </w:r>
      <w:r w:rsidR="00A56BF5">
        <w:rPr>
          <w:rFonts w:ascii="Times New Roman" w:eastAsia="Times New Roman" w:hAnsi="Times New Roman" w:cs="Times New Roman"/>
          <w:sz w:val="28"/>
          <w:szCs w:val="28"/>
          <w:lang w:eastAsia="ru-RU"/>
        </w:rPr>
        <w:t xml:space="preserve"> </w:t>
      </w:r>
      <w:r w:rsidRPr="00CA31A6">
        <w:rPr>
          <w:rFonts w:ascii="Times New Roman" w:eastAsia="Times New Roman" w:hAnsi="Times New Roman" w:cs="Times New Roman"/>
          <w:sz w:val="28"/>
          <w:szCs w:val="28"/>
          <w:lang w:eastAsia="ru-RU"/>
        </w:rPr>
        <w:t>-</w:t>
      </w:r>
      <w:r w:rsidR="00A56BF5">
        <w:rPr>
          <w:rFonts w:ascii="Times New Roman" w:eastAsia="Times New Roman" w:hAnsi="Times New Roman" w:cs="Times New Roman"/>
          <w:sz w:val="28"/>
          <w:szCs w:val="28"/>
          <w:lang w:eastAsia="ru-RU"/>
        </w:rPr>
        <w:t xml:space="preserve"> </w:t>
      </w:r>
      <w:r w:rsidRPr="00CA31A6">
        <w:rPr>
          <w:rFonts w:ascii="Times New Roman" w:eastAsia="Times New Roman" w:hAnsi="Times New Roman" w:cs="Times New Roman"/>
          <w:sz w:val="28"/>
          <w:szCs w:val="28"/>
          <w:lang w:eastAsia="ru-RU"/>
        </w:rPr>
        <w:t>аналитического подхода позволяет исследователям выстра</w:t>
      </w:r>
      <w:r w:rsidRPr="00CA31A6">
        <w:rPr>
          <w:rFonts w:ascii="Times New Roman" w:eastAsia="Times New Roman" w:hAnsi="Times New Roman" w:cs="Times New Roman"/>
          <w:sz w:val="28"/>
          <w:szCs w:val="28"/>
          <w:lang w:eastAsia="ru-RU"/>
        </w:rPr>
        <w:t>и</w:t>
      </w:r>
      <w:r w:rsidRPr="00CA31A6">
        <w:rPr>
          <w:rFonts w:ascii="Times New Roman" w:eastAsia="Times New Roman" w:hAnsi="Times New Roman" w:cs="Times New Roman"/>
          <w:sz w:val="28"/>
          <w:szCs w:val="28"/>
          <w:lang w:eastAsia="ru-RU"/>
        </w:rPr>
        <w:t>вать и наполнять содержанием иные теоретические комплексы, предлагая новые идеи, концепты и вызовы. Стоит также отметить тот факт, что исследование мира организаций нетрадиционными способами просто гораздо интереснее. Эти спос</w:t>
      </w:r>
      <w:r w:rsidRPr="00CA31A6">
        <w:rPr>
          <w:rFonts w:ascii="Times New Roman" w:eastAsia="Times New Roman" w:hAnsi="Times New Roman" w:cs="Times New Roman"/>
          <w:sz w:val="28"/>
          <w:szCs w:val="28"/>
          <w:lang w:eastAsia="ru-RU"/>
        </w:rPr>
        <w:t>о</w:t>
      </w:r>
      <w:r w:rsidRPr="00CA31A6">
        <w:rPr>
          <w:rFonts w:ascii="Times New Roman" w:eastAsia="Times New Roman" w:hAnsi="Times New Roman" w:cs="Times New Roman"/>
          <w:sz w:val="28"/>
          <w:szCs w:val="28"/>
          <w:lang w:eastAsia="ru-RU"/>
        </w:rPr>
        <w:t xml:space="preserve">бы по определению </w:t>
      </w:r>
      <w:proofErr w:type="spellStart"/>
      <w:r w:rsidRPr="00CA31A6">
        <w:rPr>
          <w:rFonts w:ascii="Times New Roman" w:eastAsia="Times New Roman" w:hAnsi="Times New Roman" w:cs="Times New Roman"/>
          <w:sz w:val="28"/>
          <w:szCs w:val="28"/>
          <w:lang w:eastAsia="ru-RU"/>
        </w:rPr>
        <w:t>неинституционализированы</w:t>
      </w:r>
      <w:proofErr w:type="spellEnd"/>
      <w:r w:rsidRPr="00CA31A6">
        <w:rPr>
          <w:rFonts w:ascii="Times New Roman" w:eastAsia="Times New Roman" w:hAnsi="Times New Roman" w:cs="Times New Roman"/>
          <w:sz w:val="28"/>
          <w:szCs w:val="28"/>
          <w:lang w:eastAsia="ru-RU"/>
        </w:rPr>
        <w:t>, что позволяет исследователям применять творческий под</w:t>
      </w:r>
      <w:r w:rsidR="00A374FB">
        <w:rPr>
          <w:rFonts w:ascii="Times New Roman" w:eastAsia="Times New Roman" w:hAnsi="Times New Roman" w:cs="Times New Roman"/>
          <w:sz w:val="28"/>
          <w:szCs w:val="28"/>
          <w:lang w:eastAsia="ru-RU"/>
        </w:rPr>
        <w:t>ход и инновации в своих иссл</w:t>
      </w:r>
      <w:r w:rsidRPr="00CA31A6">
        <w:rPr>
          <w:rFonts w:ascii="Times New Roman" w:eastAsia="Times New Roman" w:hAnsi="Times New Roman" w:cs="Times New Roman"/>
          <w:sz w:val="28"/>
          <w:szCs w:val="28"/>
          <w:lang w:eastAsia="ru-RU"/>
        </w:rPr>
        <w:t>е</w:t>
      </w:r>
      <w:r w:rsidR="00A374FB">
        <w:rPr>
          <w:rFonts w:ascii="Times New Roman" w:eastAsia="Times New Roman" w:hAnsi="Times New Roman" w:cs="Times New Roman"/>
          <w:sz w:val="28"/>
          <w:szCs w:val="28"/>
          <w:lang w:eastAsia="ru-RU"/>
        </w:rPr>
        <w:t>д</w:t>
      </w:r>
      <w:r w:rsidRPr="00CA31A6">
        <w:rPr>
          <w:rFonts w:ascii="Times New Roman" w:eastAsia="Times New Roman" w:hAnsi="Times New Roman" w:cs="Times New Roman"/>
          <w:sz w:val="28"/>
          <w:szCs w:val="28"/>
          <w:lang w:eastAsia="ru-RU"/>
        </w:rPr>
        <w:t>ованиях и интерпрет</w:t>
      </w:r>
      <w:r w:rsidRPr="00CA31A6">
        <w:rPr>
          <w:rFonts w:ascii="Times New Roman" w:eastAsia="Times New Roman" w:hAnsi="Times New Roman" w:cs="Times New Roman"/>
          <w:sz w:val="28"/>
          <w:szCs w:val="28"/>
          <w:lang w:eastAsia="ru-RU"/>
        </w:rPr>
        <w:t>а</w:t>
      </w:r>
      <w:r w:rsidRPr="00CA31A6">
        <w:rPr>
          <w:rFonts w:ascii="Times New Roman" w:eastAsia="Times New Roman" w:hAnsi="Times New Roman" w:cs="Times New Roman"/>
          <w:sz w:val="28"/>
          <w:szCs w:val="28"/>
          <w:lang w:eastAsia="ru-RU"/>
        </w:rPr>
        <w:t>циях.</w:t>
      </w:r>
    </w:p>
    <w:p w:rsidR="00CA31A6" w:rsidRDefault="00706D2F"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можно сделать вывод о том</w:t>
      </w:r>
      <w:r w:rsidR="00CA31A6" w:rsidRPr="00CA31A6">
        <w:rPr>
          <w:rFonts w:ascii="Times New Roman" w:eastAsia="Times New Roman" w:hAnsi="Times New Roman" w:cs="Times New Roman"/>
          <w:sz w:val="28"/>
          <w:szCs w:val="28"/>
          <w:lang w:eastAsia="ru-RU"/>
        </w:rPr>
        <w:t>, что дискурс-анализ вносит важный вклад в ра</w:t>
      </w:r>
      <w:r w:rsidR="00CA31A6" w:rsidRPr="00CA31A6">
        <w:rPr>
          <w:rFonts w:ascii="Times New Roman" w:eastAsia="Times New Roman" w:hAnsi="Times New Roman" w:cs="Times New Roman"/>
          <w:sz w:val="28"/>
          <w:szCs w:val="28"/>
          <w:lang w:eastAsia="ru-RU"/>
        </w:rPr>
        <w:t>з</w:t>
      </w:r>
      <w:r w:rsidR="00CA31A6" w:rsidRPr="00CA31A6">
        <w:rPr>
          <w:rFonts w:ascii="Times New Roman" w:eastAsia="Times New Roman" w:hAnsi="Times New Roman" w:cs="Times New Roman"/>
          <w:sz w:val="28"/>
          <w:szCs w:val="28"/>
          <w:lang w:eastAsia="ru-RU"/>
        </w:rPr>
        <w:t>витие плюрализма в исследовании, а также представляет собой способ интеграции эффектов лингвистического поворота, изучения новых феноменов и практик и а</w:t>
      </w:r>
      <w:r w:rsidR="00CA31A6" w:rsidRPr="00CA31A6">
        <w:rPr>
          <w:rFonts w:ascii="Times New Roman" w:eastAsia="Times New Roman" w:hAnsi="Times New Roman" w:cs="Times New Roman"/>
          <w:sz w:val="28"/>
          <w:szCs w:val="28"/>
          <w:lang w:eastAsia="ru-RU"/>
        </w:rPr>
        <w:t>к</w:t>
      </w:r>
      <w:r w:rsidR="00CA31A6" w:rsidRPr="00CA31A6">
        <w:rPr>
          <w:rFonts w:ascii="Times New Roman" w:eastAsia="Times New Roman" w:hAnsi="Times New Roman" w:cs="Times New Roman"/>
          <w:sz w:val="28"/>
          <w:szCs w:val="28"/>
          <w:lang w:eastAsia="ru-RU"/>
        </w:rPr>
        <w:t xml:space="preserve">туализации повестки дня критических теорий. Он может ставить новые проблемы и подвергать сомнению старые истины, но, как отмечают </w:t>
      </w:r>
      <w:proofErr w:type="spellStart"/>
      <w:r w:rsidR="00CA31A6" w:rsidRPr="00CA31A6">
        <w:rPr>
          <w:rFonts w:ascii="Times New Roman" w:eastAsia="Times New Roman" w:hAnsi="Times New Roman" w:cs="Times New Roman"/>
          <w:sz w:val="28"/>
          <w:szCs w:val="28"/>
          <w:lang w:eastAsia="ru-RU"/>
        </w:rPr>
        <w:t>Клегг</w:t>
      </w:r>
      <w:proofErr w:type="spellEnd"/>
      <w:r w:rsidR="00CA31A6" w:rsidRPr="00CA31A6">
        <w:rPr>
          <w:rFonts w:ascii="Times New Roman" w:eastAsia="Times New Roman" w:hAnsi="Times New Roman" w:cs="Times New Roman"/>
          <w:sz w:val="28"/>
          <w:szCs w:val="28"/>
          <w:lang w:eastAsia="ru-RU"/>
        </w:rPr>
        <w:t xml:space="preserve"> и Харди (1996b, p.8), «мы учимся благодаря столкновению различных подходов, многообразию и </w:t>
      </w:r>
      <w:r w:rsidR="00CA31A6" w:rsidRPr="00CA31A6">
        <w:rPr>
          <w:rFonts w:ascii="Times New Roman" w:eastAsia="Times New Roman" w:hAnsi="Times New Roman" w:cs="Times New Roman"/>
          <w:sz w:val="28"/>
          <w:szCs w:val="28"/>
          <w:lang w:eastAsia="ru-RU"/>
        </w:rPr>
        <w:lastRenderedPageBreak/>
        <w:t>неопределенности значений, а не благодаря декламации предлагаемых станда</w:t>
      </w:r>
      <w:r w:rsidR="00CA31A6" w:rsidRPr="00CA31A6">
        <w:rPr>
          <w:rFonts w:ascii="Times New Roman" w:eastAsia="Times New Roman" w:hAnsi="Times New Roman" w:cs="Times New Roman"/>
          <w:sz w:val="28"/>
          <w:szCs w:val="28"/>
          <w:lang w:eastAsia="ru-RU"/>
        </w:rPr>
        <w:t>р</w:t>
      </w:r>
      <w:r w:rsidR="00CA31A6" w:rsidRPr="00CA31A6">
        <w:rPr>
          <w:rFonts w:ascii="Times New Roman" w:eastAsia="Times New Roman" w:hAnsi="Times New Roman" w:cs="Times New Roman"/>
          <w:sz w:val="28"/>
          <w:szCs w:val="28"/>
          <w:lang w:eastAsia="ru-RU"/>
        </w:rPr>
        <w:t>тов, консенсуса и согласия, которые предполагают безоговорочное принятие».</w:t>
      </w:r>
      <w:r>
        <w:rPr>
          <w:rStyle w:val="a6"/>
          <w:rFonts w:ascii="Times New Roman" w:eastAsia="Times New Roman" w:hAnsi="Times New Roman" w:cs="Times New Roman"/>
          <w:sz w:val="28"/>
          <w:szCs w:val="28"/>
          <w:lang w:eastAsia="ru-RU"/>
        </w:rPr>
        <w:footnoteReference w:id="13"/>
      </w:r>
    </w:p>
    <w:p w:rsidR="00516D97" w:rsidRPr="00CA31A6" w:rsidRDefault="00516D97" w:rsidP="00CA31A6">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A31A6" w:rsidRPr="00516D97" w:rsidRDefault="00CA31A6" w:rsidP="00B346E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B100F" w:rsidRPr="00B346EA" w:rsidRDefault="005B100F" w:rsidP="005B100F">
      <w:pPr>
        <w:pStyle w:val="a8"/>
        <w:spacing w:line="360" w:lineRule="auto"/>
        <w:jc w:val="both"/>
        <w:rPr>
          <w:sz w:val="28"/>
          <w:szCs w:val="28"/>
          <w:shd w:val="clear" w:color="auto" w:fill="FFFFFF"/>
        </w:rPr>
      </w:pPr>
    </w:p>
    <w:p w:rsidR="000E3223" w:rsidRPr="00B346EA" w:rsidRDefault="000E3223" w:rsidP="000E3223">
      <w:pPr>
        <w:pStyle w:val="a8"/>
        <w:spacing w:line="360" w:lineRule="auto"/>
        <w:jc w:val="both"/>
        <w:rPr>
          <w:sz w:val="28"/>
          <w:szCs w:val="28"/>
        </w:rPr>
      </w:pPr>
    </w:p>
    <w:p w:rsidR="00C4304E" w:rsidRDefault="00C4304E">
      <w:pPr>
        <w:rPr>
          <w:rFonts w:ascii="Times New Roman" w:eastAsia="Times New Roman" w:hAnsi="Times New Roman" w:cs="Times New Roman"/>
          <w:sz w:val="28"/>
          <w:szCs w:val="28"/>
          <w:lang w:eastAsia="ru-RU"/>
        </w:rPr>
      </w:pPr>
      <w:r>
        <w:rPr>
          <w:sz w:val="28"/>
          <w:szCs w:val="28"/>
        </w:rPr>
        <w:br w:type="page"/>
      </w:r>
    </w:p>
    <w:p w:rsidR="00AD307B" w:rsidRPr="00D96CBF" w:rsidRDefault="00D96CBF" w:rsidP="00D96CBF">
      <w:pPr>
        <w:jc w:val="center"/>
        <w:rPr>
          <w:rFonts w:ascii="Arial" w:hAnsi="Arial" w:cs="Arial"/>
          <w:b/>
          <w:sz w:val="32"/>
          <w:szCs w:val="32"/>
        </w:rPr>
      </w:pPr>
      <w:r w:rsidRPr="00D96CBF">
        <w:rPr>
          <w:rFonts w:ascii="Arial" w:hAnsi="Arial" w:cs="Arial"/>
          <w:b/>
          <w:sz w:val="32"/>
          <w:szCs w:val="32"/>
        </w:rPr>
        <w:lastRenderedPageBreak/>
        <w:t>ГЛАВА 2.  АНАЛИЗ ДАННЫХ СОЦИОЛОГИЧЕСКОГО ИССЛ</w:t>
      </w:r>
      <w:r w:rsidRPr="00D96CBF">
        <w:rPr>
          <w:rFonts w:ascii="Arial" w:hAnsi="Arial" w:cs="Arial"/>
          <w:b/>
          <w:sz w:val="32"/>
          <w:szCs w:val="32"/>
        </w:rPr>
        <w:t>Е</w:t>
      </w:r>
      <w:r w:rsidRPr="00D96CBF">
        <w:rPr>
          <w:rFonts w:ascii="Arial" w:hAnsi="Arial" w:cs="Arial"/>
          <w:b/>
          <w:sz w:val="32"/>
          <w:szCs w:val="32"/>
        </w:rPr>
        <w:t>ДОВАНИЯ КНИГ ЖАЛОБ И ПРЕДЛОЖЕНИЙ</w:t>
      </w:r>
    </w:p>
    <w:p w:rsidR="00C4304E" w:rsidRPr="00D96CBF" w:rsidRDefault="00BF2364" w:rsidP="00D96CBF">
      <w:pPr>
        <w:jc w:val="center"/>
        <w:rPr>
          <w:rFonts w:ascii="Times New Roman" w:hAnsi="Times New Roman" w:cs="Times New Roman"/>
          <w:b/>
          <w:sz w:val="28"/>
          <w:szCs w:val="28"/>
        </w:rPr>
      </w:pPr>
      <w:r w:rsidRPr="00D96CBF">
        <w:rPr>
          <w:rFonts w:ascii="Times New Roman" w:hAnsi="Times New Roman" w:cs="Times New Roman"/>
          <w:b/>
          <w:sz w:val="28"/>
          <w:szCs w:val="28"/>
        </w:rPr>
        <w:t>1.1</w:t>
      </w:r>
      <w:r w:rsidR="00447BE1" w:rsidRPr="00D96CBF">
        <w:rPr>
          <w:rFonts w:ascii="Times New Roman" w:hAnsi="Times New Roman" w:cs="Times New Roman"/>
          <w:b/>
          <w:sz w:val="28"/>
          <w:szCs w:val="28"/>
        </w:rPr>
        <w:t xml:space="preserve"> </w:t>
      </w:r>
      <w:r w:rsidR="00C4304E" w:rsidRPr="00D96CBF">
        <w:rPr>
          <w:rFonts w:ascii="Times New Roman" w:hAnsi="Times New Roman" w:cs="Times New Roman"/>
          <w:b/>
          <w:sz w:val="28"/>
          <w:szCs w:val="28"/>
        </w:rPr>
        <w:t>Характеристика объекта исследования</w:t>
      </w:r>
    </w:p>
    <w:p w:rsidR="00C4304E" w:rsidRPr="00C4304E" w:rsidRDefault="00C4304E" w:rsidP="00C4304E">
      <w:pPr>
        <w:spacing w:line="360" w:lineRule="auto"/>
        <w:jc w:val="both"/>
        <w:rPr>
          <w:rFonts w:ascii="Times New Roman" w:hAnsi="Times New Roman" w:cs="Times New Roman"/>
          <w:sz w:val="28"/>
          <w:szCs w:val="28"/>
        </w:rPr>
      </w:pPr>
      <w:proofErr w:type="gramStart"/>
      <w:r w:rsidRPr="00C4304E">
        <w:rPr>
          <w:rFonts w:ascii="Times New Roman" w:hAnsi="Times New Roman" w:cs="Times New Roman"/>
          <w:sz w:val="28"/>
          <w:szCs w:val="28"/>
        </w:rPr>
        <w:t>Санкт-Петербургское Государственное бюджетное учреждение культуры «Гос</w:t>
      </w:r>
      <w:r w:rsidRPr="00C4304E">
        <w:rPr>
          <w:rFonts w:ascii="Times New Roman" w:hAnsi="Times New Roman" w:cs="Times New Roman"/>
          <w:sz w:val="28"/>
          <w:szCs w:val="28"/>
        </w:rPr>
        <w:t>у</w:t>
      </w:r>
      <w:r w:rsidRPr="00C4304E">
        <w:rPr>
          <w:rFonts w:ascii="Times New Roman" w:hAnsi="Times New Roman" w:cs="Times New Roman"/>
          <w:sz w:val="28"/>
          <w:szCs w:val="28"/>
        </w:rPr>
        <w:t>дарственный музей-памятник «Исаакиевский Собор», также известный как «м</w:t>
      </w:r>
      <w:r w:rsidRPr="00C4304E">
        <w:rPr>
          <w:rFonts w:ascii="Times New Roman" w:hAnsi="Times New Roman" w:cs="Times New Roman"/>
          <w:sz w:val="28"/>
          <w:szCs w:val="28"/>
        </w:rPr>
        <w:t>у</w:t>
      </w:r>
      <w:r w:rsidRPr="00C4304E">
        <w:rPr>
          <w:rFonts w:ascii="Times New Roman" w:hAnsi="Times New Roman" w:cs="Times New Roman"/>
          <w:sz w:val="28"/>
          <w:szCs w:val="28"/>
        </w:rPr>
        <w:t>зей четырех соборов», является крупнейшим музейными комплексом Санкт-Петербур</w:t>
      </w:r>
      <w:r w:rsidR="00AD307B">
        <w:rPr>
          <w:rFonts w:ascii="Times New Roman" w:hAnsi="Times New Roman" w:cs="Times New Roman"/>
          <w:sz w:val="28"/>
          <w:szCs w:val="28"/>
        </w:rPr>
        <w:t>га.</w:t>
      </w:r>
      <w:proofErr w:type="gramEnd"/>
      <w:r w:rsidR="00AD307B">
        <w:rPr>
          <w:rFonts w:ascii="Times New Roman" w:hAnsi="Times New Roman" w:cs="Times New Roman"/>
          <w:sz w:val="28"/>
          <w:szCs w:val="28"/>
        </w:rPr>
        <w:t xml:space="preserve"> В его</w:t>
      </w:r>
      <w:r w:rsidRPr="00C4304E">
        <w:rPr>
          <w:rFonts w:ascii="Times New Roman" w:hAnsi="Times New Roman" w:cs="Times New Roman"/>
          <w:sz w:val="28"/>
          <w:szCs w:val="28"/>
        </w:rPr>
        <w:t xml:space="preserve"> состав входят четыре величайших памятника церковной арх</w:t>
      </w:r>
      <w:r w:rsidRPr="00C4304E">
        <w:rPr>
          <w:rFonts w:ascii="Times New Roman" w:hAnsi="Times New Roman" w:cs="Times New Roman"/>
          <w:sz w:val="28"/>
          <w:szCs w:val="28"/>
        </w:rPr>
        <w:t>и</w:t>
      </w:r>
      <w:r w:rsidRPr="00C4304E">
        <w:rPr>
          <w:rFonts w:ascii="Times New Roman" w:hAnsi="Times New Roman" w:cs="Times New Roman"/>
          <w:sz w:val="28"/>
          <w:szCs w:val="28"/>
        </w:rPr>
        <w:t xml:space="preserve">тектуры </w:t>
      </w:r>
      <w:proofErr w:type="spellStart"/>
      <w:r w:rsidRPr="00C4304E">
        <w:rPr>
          <w:rFonts w:ascii="Times New Roman" w:hAnsi="Times New Roman" w:cs="Times New Roman"/>
          <w:sz w:val="28"/>
          <w:szCs w:val="28"/>
        </w:rPr>
        <w:t>СанктПетербурга</w:t>
      </w:r>
      <w:proofErr w:type="spellEnd"/>
      <w:r w:rsidRPr="00C4304E">
        <w:rPr>
          <w:rFonts w:ascii="Times New Roman" w:hAnsi="Times New Roman" w:cs="Times New Roman"/>
          <w:sz w:val="28"/>
          <w:szCs w:val="28"/>
        </w:rPr>
        <w:t>: музей-памятник Исаакиевский Собор, музей памятник Спас на Крови, музей</w:t>
      </w:r>
      <w:r w:rsidR="00AD307B">
        <w:rPr>
          <w:rFonts w:ascii="Times New Roman" w:hAnsi="Times New Roman" w:cs="Times New Roman"/>
          <w:sz w:val="28"/>
          <w:szCs w:val="28"/>
        </w:rPr>
        <w:t xml:space="preserve"> - </w:t>
      </w:r>
      <w:r w:rsidRPr="00C4304E">
        <w:rPr>
          <w:rFonts w:ascii="Times New Roman" w:hAnsi="Times New Roman" w:cs="Times New Roman"/>
          <w:sz w:val="28"/>
          <w:szCs w:val="28"/>
        </w:rPr>
        <w:t xml:space="preserve">памятник </w:t>
      </w:r>
      <w:proofErr w:type="spellStart"/>
      <w:r w:rsidRPr="00C4304E">
        <w:rPr>
          <w:rFonts w:ascii="Times New Roman" w:hAnsi="Times New Roman" w:cs="Times New Roman"/>
          <w:sz w:val="28"/>
          <w:szCs w:val="28"/>
        </w:rPr>
        <w:t>Сампсониевский</w:t>
      </w:r>
      <w:proofErr w:type="spellEnd"/>
      <w:r w:rsidRPr="00C4304E">
        <w:rPr>
          <w:rFonts w:ascii="Times New Roman" w:hAnsi="Times New Roman" w:cs="Times New Roman"/>
          <w:sz w:val="28"/>
          <w:szCs w:val="28"/>
        </w:rPr>
        <w:t xml:space="preserve"> собор и музей-памятник Смольный собор.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Каждый из четырех храмов-памятников входит в число главных достопримеч</w:t>
      </w:r>
      <w:r w:rsidRPr="00C4304E">
        <w:rPr>
          <w:rFonts w:ascii="Times New Roman" w:hAnsi="Times New Roman" w:cs="Times New Roman"/>
          <w:sz w:val="28"/>
          <w:szCs w:val="28"/>
        </w:rPr>
        <w:t>а</w:t>
      </w:r>
      <w:r w:rsidRPr="00C4304E">
        <w:rPr>
          <w:rFonts w:ascii="Times New Roman" w:hAnsi="Times New Roman" w:cs="Times New Roman"/>
          <w:sz w:val="28"/>
          <w:szCs w:val="28"/>
        </w:rPr>
        <w:t>тельностей города, поэтому ГМП «Исаакиевский собор» предоставляет широкий спектр музейных услуг. Музейный комплекс предлагает ознакомиться с целым рядом экскурсионных программ и выставок, проходящих в залах соборов. В пер</w:t>
      </w:r>
      <w:r w:rsidRPr="00C4304E">
        <w:rPr>
          <w:rFonts w:ascii="Times New Roman" w:hAnsi="Times New Roman" w:cs="Times New Roman"/>
          <w:sz w:val="28"/>
          <w:szCs w:val="28"/>
        </w:rPr>
        <w:t>е</w:t>
      </w:r>
      <w:r w:rsidRPr="00C4304E">
        <w:rPr>
          <w:rFonts w:ascii="Times New Roman" w:hAnsi="Times New Roman" w:cs="Times New Roman"/>
          <w:sz w:val="28"/>
          <w:szCs w:val="28"/>
        </w:rPr>
        <w:t>чень услуг музейного комплекса также входит посещение концертов правосла</w:t>
      </w:r>
      <w:r w:rsidRPr="00C4304E">
        <w:rPr>
          <w:rFonts w:ascii="Times New Roman" w:hAnsi="Times New Roman" w:cs="Times New Roman"/>
          <w:sz w:val="28"/>
          <w:szCs w:val="28"/>
        </w:rPr>
        <w:t>в</w:t>
      </w:r>
      <w:r w:rsidRPr="00C4304E">
        <w:rPr>
          <w:rFonts w:ascii="Times New Roman" w:hAnsi="Times New Roman" w:cs="Times New Roman"/>
          <w:sz w:val="28"/>
          <w:szCs w:val="28"/>
        </w:rPr>
        <w:t xml:space="preserve">ной духовной музыки, которые проходят в каждом из храмов-памятников.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Помимо экскурсий и услуг внутри соборов-памятников, посетителям предоста</w:t>
      </w:r>
      <w:r w:rsidRPr="00C4304E">
        <w:rPr>
          <w:rFonts w:ascii="Times New Roman" w:hAnsi="Times New Roman" w:cs="Times New Roman"/>
          <w:sz w:val="28"/>
          <w:szCs w:val="28"/>
        </w:rPr>
        <w:t>в</w:t>
      </w:r>
      <w:r w:rsidRPr="00C4304E">
        <w:rPr>
          <w:rFonts w:ascii="Times New Roman" w:hAnsi="Times New Roman" w:cs="Times New Roman"/>
          <w:sz w:val="28"/>
          <w:szCs w:val="28"/>
        </w:rPr>
        <w:t>лена возможность принять участие в тематических пешеходных экскурсиях, а также пароходной и автобусной экскурсиях «Соборное кольцо», и, таким обр</w:t>
      </w:r>
      <w:r w:rsidRPr="00C4304E">
        <w:rPr>
          <w:rFonts w:ascii="Times New Roman" w:hAnsi="Times New Roman" w:cs="Times New Roman"/>
          <w:sz w:val="28"/>
          <w:szCs w:val="28"/>
        </w:rPr>
        <w:t>а</w:t>
      </w:r>
      <w:r w:rsidRPr="00C4304E">
        <w:rPr>
          <w:rFonts w:ascii="Times New Roman" w:hAnsi="Times New Roman" w:cs="Times New Roman"/>
          <w:sz w:val="28"/>
          <w:szCs w:val="28"/>
        </w:rPr>
        <w:t xml:space="preserve">зом, увидеть все четыре </w:t>
      </w:r>
      <w:proofErr w:type="spellStart"/>
      <w:r w:rsidRPr="00C4304E">
        <w:rPr>
          <w:rFonts w:ascii="Times New Roman" w:hAnsi="Times New Roman" w:cs="Times New Roman"/>
          <w:sz w:val="28"/>
          <w:szCs w:val="28"/>
        </w:rPr>
        <w:t>храмапамятника</w:t>
      </w:r>
      <w:proofErr w:type="spellEnd"/>
      <w:r w:rsidRPr="00C4304E">
        <w:rPr>
          <w:rFonts w:ascii="Times New Roman" w:hAnsi="Times New Roman" w:cs="Times New Roman"/>
          <w:sz w:val="28"/>
          <w:szCs w:val="28"/>
        </w:rPr>
        <w:t xml:space="preserve"> за один раз.  Жителям и гостям города предоставляется уникальная возможность насладиться панорамой Невы и арх</w:t>
      </w:r>
      <w:r w:rsidRPr="00C4304E">
        <w:rPr>
          <w:rFonts w:ascii="Times New Roman" w:hAnsi="Times New Roman" w:cs="Times New Roman"/>
          <w:sz w:val="28"/>
          <w:szCs w:val="28"/>
        </w:rPr>
        <w:t>и</w:t>
      </w:r>
      <w:r w:rsidRPr="00C4304E">
        <w:rPr>
          <w:rFonts w:ascii="Times New Roman" w:hAnsi="Times New Roman" w:cs="Times New Roman"/>
          <w:sz w:val="28"/>
          <w:szCs w:val="28"/>
        </w:rPr>
        <w:t>тектурными ансамблями Санкт-Петербурга, поднявшись на колоннаду Исаакие</w:t>
      </w:r>
      <w:r w:rsidRPr="00C4304E">
        <w:rPr>
          <w:rFonts w:ascii="Times New Roman" w:hAnsi="Times New Roman" w:cs="Times New Roman"/>
          <w:sz w:val="28"/>
          <w:szCs w:val="28"/>
        </w:rPr>
        <w:t>в</w:t>
      </w:r>
      <w:r w:rsidRPr="00C4304E">
        <w:rPr>
          <w:rFonts w:ascii="Times New Roman" w:hAnsi="Times New Roman" w:cs="Times New Roman"/>
          <w:sz w:val="28"/>
          <w:szCs w:val="28"/>
        </w:rPr>
        <w:t xml:space="preserve">ского собора и звонницу Смольного собора.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 xml:space="preserve">В рамках программы «Музей — школе» СПб ГБУК ГМП «Исаакиевский собор» приглашает всех учащихся города принять участие в этом мероприятии, где они могут узнать не только о предметах школьной программы, но и об устройстве православного храма и иконописи, опытные педагоги расскажут им о духовном содержании главных христианских праздников.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lastRenderedPageBreak/>
        <w:t>Музей бережно сохраняет и реставрирует храмы-памятники, которые, будучи национальным достоянием и культурными достопримечательностями, вместе с тем являются действующими православными соборами.  В них совершаются м</w:t>
      </w:r>
      <w:r w:rsidRPr="00C4304E">
        <w:rPr>
          <w:rFonts w:ascii="Times New Roman" w:hAnsi="Times New Roman" w:cs="Times New Roman"/>
          <w:sz w:val="28"/>
          <w:szCs w:val="28"/>
        </w:rPr>
        <w:t>о</w:t>
      </w:r>
      <w:r w:rsidRPr="00C4304E">
        <w:rPr>
          <w:rFonts w:ascii="Times New Roman" w:hAnsi="Times New Roman" w:cs="Times New Roman"/>
          <w:sz w:val="28"/>
          <w:szCs w:val="28"/>
        </w:rPr>
        <w:t xml:space="preserve">лебны и Божественные литургии, проходят крестные ходы.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История музея начинается с 1928 года, когда в Исаакиевском соборе была откр</w:t>
      </w:r>
      <w:r w:rsidRPr="00C4304E">
        <w:rPr>
          <w:rFonts w:ascii="Times New Roman" w:hAnsi="Times New Roman" w:cs="Times New Roman"/>
          <w:sz w:val="28"/>
          <w:szCs w:val="28"/>
        </w:rPr>
        <w:t>ы</w:t>
      </w:r>
      <w:r w:rsidRPr="00C4304E">
        <w:rPr>
          <w:rFonts w:ascii="Times New Roman" w:hAnsi="Times New Roman" w:cs="Times New Roman"/>
          <w:sz w:val="28"/>
          <w:szCs w:val="28"/>
        </w:rPr>
        <w:t>та выставка «История строительства Исаакиевского собора». Посетители могли увидеть чертежи, рисунки, модели, связанные со строительством храма докуме</w:t>
      </w:r>
      <w:r w:rsidRPr="00C4304E">
        <w:rPr>
          <w:rFonts w:ascii="Times New Roman" w:hAnsi="Times New Roman" w:cs="Times New Roman"/>
          <w:sz w:val="28"/>
          <w:szCs w:val="28"/>
        </w:rPr>
        <w:t>н</w:t>
      </w:r>
      <w:r w:rsidRPr="00C4304E">
        <w:rPr>
          <w:rFonts w:ascii="Times New Roman" w:hAnsi="Times New Roman" w:cs="Times New Roman"/>
          <w:sz w:val="28"/>
          <w:szCs w:val="28"/>
        </w:rPr>
        <w:t xml:space="preserve">ты </w:t>
      </w:r>
      <w:proofErr w:type="spellStart"/>
      <w:r w:rsidRPr="00C4304E">
        <w:rPr>
          <w:rFonts w:ascii="Times New Roman" w:hAnsi="Times New Roman" w:cs="Times New Roman"/>
          <w:sz w:val="28"/>
          <w:szCs w:val="28"/>
        </w:rPr>
        <w:t>ЛИИЖТа</w:t>
      </w:r>
      <w:proofErr w:type="spellEnd"/>
      <w:r w:rsidRPr="00C4304E">
        <w:rPr>
          <w:rFonts w:ascii="Times New Roman" w:hAnsi="Times New Roman" w:cs="Times New Roman"/>
          <w:sz w:val="28"/>
          <w:szCs w:val="28"/>
        </w:rPr>
        <w:t>, Русского музея, Академии художеств и Ленинградского централ</w:t>
      </w:r>
      <w:r w:rsidRPr="00C4304E">
        <w:rPr>
          <w:rFonts w:ascii="Times New Roman" w:hAnsi="Times New Roman" w:cs="Times New Roman"/>
          <w:sz w:val="28"/>
          <w:szCs w:val="28"/>
        </w:rPr>
        <w:t>ь</w:t>
      </w:r>
      <w:r w:rsidRPr="00C4304E">
        <w:rPr>
          <w:rFonts w:ascii="Times New Roman" w:hAnsi="Times New Roman" w:cs="Times New Roman"/>
          <w:sz w:val="28"/>
          <w:szCs w:val="28"/>
        </w:rPr>
        <w:t xml:space="preserve">ного архива, а также портреты архитектора О. </w:t>
      </w:r>
      <w:proofErr w:type="spellStart"/>
      <w:r w:rsidRPr="00C4304E">
        <w:rPr>
          <w:rFonts w:ascii="Times New Roman" w:hAnsi="Times New Roman" w:cs="Times New Roman"/>
          <w:sz w:val="28"/>
          <w:szCs w:val="28"/>
        </w:rPr>
        <w:t>Монферрана</w:t>
      </w:r>
      <w:proofErr w:type="spellEnd"/>
      <w:r w:rsidRPr="00C4304E">
        <w:rPr>
          <w:rFonts w:ascii="Times New Roman" w:hAnsi="Times New Roman" w:cs="Times New Roman"/>
          <w:sz w:val="28"/>
          <w:szCs w:val="28"/>
        </w:rPr>
        <w:t xml:space="preserve">, художников К. П. Брюллова, Ф. А. </w:t>
      </w:r>
      <w:proofErr w:type="spellStart"/>
      <w:r w:rsidRPr="00C4304E">
        <w:rPr>
          <w:rFonts w:ascii="Times New Roman" w:hAnsi="Times New Roman" w:cs="Times New Roman"/>
          <w:sz w:val="28"/>
          <w:szCs w:val="28"/>
        </w:rPr>
        <w:t>Бруди</w:t>
      </w:r>
      <w:proofErr w:type="spellEnd"/>
      <w:r w:rsidRPr="00C4304E">
        <w:rPr>
          <w:rFonts w:ascii="Times New Roman" w:hAnsi="Times New Roman" w:cs="Times New Roman"/>
          <w:sz w:val="28"/>
          <w:szCs w:val="28"/>
        </w:rPr>
        <w:t xml:space="preserve"> и П. В. </w:t>
      </w:r>
      <w:proofErr w:type="spellStart"/>
      <w:r w:rsidRPr="00C4304E">
        <w:rPr>
          <w:rFonts w:ascii="Times New Roman" w:hAnsi="Times New Roman" w:cs="Times New Roman"/>
          <w:sz w:val="28"/>
          <w:szCs w:val="28"/>
        </w:rPr>
        <w:t>Басина</w:t>
      </w:r>
      <w:proofErr w:type="spellEnd"/>
      <w:r w:rsidRPr="00C4304E">
        <w:rPr>
          <w:rFonts w:ascii="Times New Roman" w:hAnsi="Times New Roman" w:cs="Times New Roman"/>
          <w:sz w:val="28"/>
          <w:szCs w:val="28"/>
        </w:rPr>
        <w:t xml:space="preserve">.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История музея начинается с 1928 года, когда в Исаакиевском соборе была откр</w:t>
      </w:r>
      <w:r w:rsidRPr="00C4304E">
        <w:rPr>
          <w:rFonts w:ascii="Times New Roman" w:hAnsi="Times New Roman" w:cs="Times New Roman"/>
          <w:sz w:val="28"/>
          <w:szCs w:val="28"/>
        </w:rPr>
        <w:t>ы</w:t>
      </w:r>
      <w:r w:rsidRPr="00C4304E">
        <w:rPr>
          <w:rFonts w:ascii="Times New Roman" w:hAnsi="Times New Roman" w:cs="Times New Roman"/>
          <w:sz w:val="28"/>
          <w:szCs w:val="28"/>
        </w:rPr>
        <w:t>та выставка «История строительства Исаакиевского собора». Посетители могли увидеть чертежи, рисунки, модели, связанные со строительством храма докуме</w:t>
      </w:r>
      <w:r w:rsidRPr="00C4304E">
        <w:rPr>
          <w:rFonts w:ascii="Times New Roman" w:hAnsi="Times New Roman" w:cs="Times New Roman"/>
          <w:sz w:val="28"/>
          <w:szCs w:val="28"/>
        </w:rPr>
        <w:t>н</w:t>
      </w:r>
      <w:r w:rsidRPr="00C4304E">
        <w:rPr>
          <w:rFonts w:ascii="Times New Roman" w:hAnsi="Times New Roman" w:cs="Times New Roman"/>
          <w:sz w:val="28"/>
          <w:szCs w:val="28"/>
        </w:rPr>
        <w:t xml:space="preserve">ты </w:t>
      </w:r>
      <w:proofErr w:type="spellStart"/>
      <w:r w:rsidRPr="00C4304E">
        <w:rPr>
          <w:rFonts w:ascii="Times New Roman" w:hAnsi="Times New Roman" w:cs="Times New Roman"/>
          <w:sz w:val="28"/>
          <w:szCs w:val="28"/>
        </w:rPr>
        <w:t>ЛИИЖТа</w:t>
      </w:r>
      <w:proofErr w:type="spellEnd"/>
      <w:r w:rsidRPr="00C4304E">
        <w:rPr>
          <w:rFonts w:ascii="Times New Roman" w:hAnsi="Times New Roman" w:cs="Times New Roman"/>
          <w:sz w:val="28"/>
          <w:szCs w:val="28"/>
        </w:rPr>
        <w:t>, Русского музея, Академии художеств и Ленинградского централ</w:t>
      </w:r>
      <w:r w:rsidRPr="00C4304E">
        <w:rPr>
          <w:rFonts w:ascii="Times New Roman" w:hAnsi="Times New Roman" w:cs="Times New Roman"/>
          <w:sz w:val="28"/>
          <w:szCs w:val="28"/>
        </w:rPr>
        <w:t>ь</w:t>
      </w:r>
      <w:r w:rsidRPr="00C4304E">
        <w:rPr>
          <w:rFonts w:ascii="Times New Roman" w:hAnsi="Times New Roman" w:cs="Times New Roman"/>
          <w:sz w:val="28"/>
          <w:szCs w:val="28"/>
        </w:rPr>
        <w:t xml:space="preserve">ного архива, а также портреты архитектора О. </w:t>
      </w:r>
      <w:proofErr w:type="spellStart"/>
      <w:r w:rsidRPr="00C4304E">
        <w:rPr>
          <w:rFonts w:ascii="Times New Roman" w:hAnsi="Times New Roman" w:cs="Times New Roman"/>
          <w:sz w:val="28"/>
          <w:szCs w:val="28"/>
        </w:rPr>
        <w:t>Монферрана</w:t>
      </w:r>
      <w:proofErr w:type="spellEnd"/>
      <w:r w:rsidRPr="00C4304E">
        <w:rPr>
          <w:rFonts w:ascii="Times New Roman" w:hAnsi="Times New Roman" w:cs="Times New Roman"/>
          <w:sz w:val="28"/>
          <w:szCs w:val="28"/>
        </w:rPr>
        <w:t xml:space="preserve">, художников К.П. Брюллова, Ф.А. </w:t>
      </w:r>
      <w:proofErr w:type="spellStart"/>
      <w:r w:rsidRPr="00C4304E">
        <w:rPr>
          <w:rFonts w:ascii="Times New Roman" w:hAnsi="Times New Roman" w:cs="Times New Roman"/>
          <w:sz w:val="28"/>
          <w:szCs w:val="28"/>
        </w:rPr>
        <w:t>Бруни</w:t>
      </w:r>
      <w:proofErr w:type="spellEnd"/>
      <w:r w:rsidRPr="00C4304E">
        <w:rPr>
          <w:rFonts w:ascii="Times New Roman" w:hAnsi="Times New Roman" w:cs="Times New Roman"/>
          <w:sz w:val="28"/>
          <w:szCs w:val="28"/>
        </w:rPr>
        <w:t xml:space="preserve"> и П.В. </w:t>
      </w:r>
      <w:proofErr w:type="spellStart"/>
      <w:r w:rsidRPr="00C4304E">
        <w:rPr>
          <w:rFonts w:ascii="Times New Roman" w:hAnsi="Times New Roman" w:cs="Times New Roman"/>
          <w:sz w:val="28"/>
          <w:szCs w:val="28"/>
        </w:rPr>
        <w:t>Басина</w:t>
      </w:r>
      <w:proofErr w:type="spellEnd"/>
      <w:r w:rsidRPr="00C4304E">
        <w:rPr>
          <w:rFonts w:ascii="Times New Roman" w:hAnsi="Times New Roman" w:cs="Times New Roman"/>
          <w:sz w:val="28"/>
          <w:szCs w:val="28"/>
        </w:rPr>
        <w:t xml:space="preserve">.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12 апреля 1931 года с показа опыта с самым большим в мире маятником Фуко в Исаакиевском соборе был открыт Государственный антирелигиозный музей. В 1937 год</w:t>
      </w:r>
      <w:r>
        <w:rPr>
          <w:rFonts w:ascii="Times New Roman" w:hAnsi="Times New Roman" w:cs="Times New Roman"/>
          <w:sz w:val="28"/>
          <w:szCs w:val="28"/>
        </w:rPr>
        <w:t xml:space="preserve">у </w:t>
      </w:r>
      <w:r w:rsidRPr="00C4304E">
        <w:rPr>
          <w:rFonts w:ascii="Times New Roman" w:hAnsi="Times New Roman" w:cs="Times New Roman"/>
          <w:sz w:val="28"/>
          <w:szCs w:val="28"/>
        </w:rPr>
        <w:t xml:space="preserve">Исаакиевский собор получил статус памятника, а музею был определен </w:t>
      </w:r>
      <w:proofErr w:type="spellStart"/>
      <w:r w:rsidRPr="00C4304E">
        <w:rPr>
          <w:rFonts w:ascii="Times New Roman" w:hAnsi="Times New Roman" w:cs="Times New Roman"/>
          <w:sz w:val="28"/>
          <w:szCs w:val="28"/>
        </w:rPr>
        <w:t>историкохудожественный</w:t>
      </w:r>
      <w:proofErr w:type="spellEnd"/>
      <w:r w:rsidRPr="00C4304E">
        <w:rPr>
          <w:rFonts w:ascii="Times New Roman" w:hAnsi="Times New Roman" w:cs="Times New Roman"/>
          <w:sz w:val="28"/>
          <w:szCs w:val="28"/>
        </w:rPr>
        <w:t xml:space="preserve"> профиль.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В годы Великой Отечественной войны и блокады Ленинграда в Исаакиевский с</w:t>
      </w:r>
      <w:r w:rsidRPr="00C4304E">
        <w:rPr>
          <w:rFonts w:ascii="Times New Roman" w:hAnsi="Times New Roman" w:cs="Times New Roman"/>
          <w:sz w:val="28"/>
          <w:szCs w:val="28"/>
        </w:rPr>
        <w:t>о</w:t>
      </w:r>
      <w:r w:rsidRPr="00C4304E">
        <w:rPr>
          <w:rFonts w:ascii="Times New Roman" w:hAnsi="Times New Roman" w:cs="Times New Roman"/>
          <w:sz w:val="28"/>
          <w:szCs w:val="28"/>
        </w:rPr>
        <w:t xml:space="preserve">бор для сохранения перевозятся экспонаты музеев города и пригородных дворцов Петродворца, Павловска, Пушкина и Гатчины.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После войны, вместе с подготовкой к открытию, в соборе проводились ремонтные и реставрационные работы, которые начались в 1945 году и продолжались до 1963 года. Для посетителей музей открыл свои двери в декабре 1948 года. Посл</w:t>
      </w:r>
      <w:r w:rsidRPr="00C4304E">
        <w:rPr>
          <w:rFonts w:ascii="Times New Roman" w:hAnsi="Times New Roman" w:cs="Times New Roman"/>
          <w:sz w:val="28"/>
          <w:szCs w:val="28"/>
        </w:rPr>
        <w:t>е</w:t>
      </w:r>
      <w:r w:rsidRPr="00C4304E">
        <w:rPr>
          <w:rFonts w:ascii="Times New Roman" w:hAnsi="Times New Roman" w:cs="Times New Roman"/>
          <w:sz w:val="28"/>
          <w:szCs w:val="28"/>
        </w:rPr>
        <w:t>военная экспозиция Исаакиевского собора включала следующие разделы: «Иса</w:t>
      </w:r>
      <w:r w:rsidRPr="00C4304E">
        <w:rPr>
          <w:rFonts w:ascii="Times New Roman" w:hAnsi="Times New Roman" w:cs="Times New Roman"/>
          <w:sz w:val="28"/>
          <w:szCs w:val="28"/>
        </w:rPr>
        <w:t>а</w:t>
      </w:r>
      <w:r w:rsidRPr="00C4304E">
        <w:rPr>
          <w:rFonts w:ascii="Times New Roman" w:hAnsi="Times New Roman" w:cs="Times New Roman"/>
          <w:sz w:val="28"/>
          <w:szCs w:val="28"/>
        </w:rPr>
        <w:t xml:space="preserve">киевский собор как </w:t>
      </w:r>
      <w:proofErr w:type="spellStart"/>
      <w:r w:rsidRPr="00C4304E">
        <w:rPr>
          <w:rFonts w:ascii="Times New Roman" w:hAnsi="Times New Roman" w:cs="Times New Roman"/>
          <w:sz w:val="28"/>
          <w:szCs w:val="28"/>
        </w:rPr>
        <w:t>историко</w:t>
      </w:r>
      <w:proofErr w:type="spellEnd"/>
      <w:r w:rsidR="003352B4">
        <w:rPr>
          <w:rFonts w:ascii="Times New Roman" w:hAnsi="Times New Roman" w:cs="Times New Roman"/>
          <w:sz w:val="28"/>
          <w:szCs w:val="28"/>
        </w:rPr>
        <w:t xml:space="preserve"> - </w:t>
      </w:r>
      <w:r w:rsidRPr="00C4304E">
        <w:rPr>
          <w:rFonts w:ascii="Times New Roman" w:hAnsi="Times New Roman" w:cs="Times New Roman"/>
          <w:sz w:val="28"/>
          <w:szCs w:val="28"/>
        </w:rPr>
        <w:t xml:space="preserve">художественный и архитектурный памятник»; </w:t>
      </w:r>
      <w:r w:rsidRPr="00C4304E">
        <w:rPr>
          <w:rFonts w:ascii="Times New Roman" w:hAnsi="Times New Roman" w:cs="Times New Roman"/>
          <w:sz w:val="28"/>
          <w:szCs w:val="28"/>
        </w:rPr>
        <w:lastRenderedPageBreak/>
        <w:t>«История постройки Исаакиевского собора»; «От собора к музею»; «Маятник Ф</w:t>
      </w:r>
      <w:r w:rsidRPr="00C4304E">
        <w:rPr>
          <w:rFonts w:ascii="Times New Roman" w:hAnsi="Times New Roman" w:cs="Times New Roman"/>
          <w:sz w:val="28"/>
          <w:szCs w:val="28"/>
        </w:rPr>
        <w:t>у</w:t>
      </w:r>
      <w:r w:rsidRPr="00C4304E">
        <w:rPr>
          <w:rFonts w:ascii="Times New Roman" w:hAnsi="Times New Roman" w:cs="Times New Roman"/>
          <w:sz w:val="28"/>
          <w:szCs w:val="28"/>
        </w:rPr>
        <w:t xml:space="preserve">ко».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В январе 1963 года музей-памятник «Исаакиевский собор» стал филиалом Гос</w:t>
      </w:r>
      <w:r w:rsidRPr="00C4304E">
        <w:rPr>
          <w:rFonts w:ascii="Times New Roman" w:hAnsi="Times New Roman" w:cs="Times New Roman"/>
          <w:sz w:val="28"/>
          <w:szCs w:val="28"/>
        </w:rPr>
        <w:t>у</w:t>
      </w:r>
      <w:r w:rsidRPr="00C4304E">
        <w:rPr>
          <w:rFonts w:ascii="Times New Roman" w:hAnsi="Times New Roman" w:cs="Times New Roman"/>
          <w:sz w:val="28"/>
          <w:szCs w:val="28"/>
        </w:rPr>
        <w:t xml:space="preserve">дарственного музея истории Ленинграда.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В 1968 году на должность директора филиала был назначен Георгий Петрович Бутиков. Спустя год Министерство культуры РСФСР, приняв во внимание ос</w:t>
      </w:r>
      <w:r w:rsidRPr="00C4304E">
        <w:rPr>
          <w:rFonts w:ascii="Times New Roman" w:hAnsi="Times New Roman" w:cs="Times New Roman"/>
          <w:sz w:val="28"/>
          <w:szCs w:val="28"/>
        </w:rPr>
        <w:t>о</w:t>
      </w:r>
      <w:r w:rsidRPr="00C4304E">
        <w:rPr>
          <w:rFonts w:ascii="Times New Roman" w:hAnsi="Times New Roman" w:cs="Times New Roman"/>
          <w:sz w:val="28"/>
          <w:szCs w:val="28"/>
        </w:rPr>
        <w:t>бую художественную ценность Исаакиевского собора и учитывая уникальность музея «Исаакиевский собор», выделило его в самостоятельное музейное учрежд</w:t>
      </w:r>
      <w:r w:rsidRPr="00C4304E">
        <w:rPr>
          <w:rFonts w:ascii="Times New Roman" w:hAnsi="Times New Roman" w:cs="Times New Roman"/>
          <w:sz w:val="28"/>
          <w:szCs w:val="28"/>
        </w:rPr>
        <w:t>е</w:t>
      </w:r>
      <w:r w:rsidRPr="00C4304E">
        <w:rPr>
          <w:rFonts w:ascii="Times New Roman" w:hAnsi="Times New Roman" w:cs="Times New Roman"/>
          <w:sz w:val="28"/>
          <w:szCs w:val="28"/>
        </w:rPr>
        <w:t>ние. Впоследствии в состав музея вошли еще два собора Ленинграда: в 1971 году храм Воскресения Христова (Спас на крови) и в 1984 году храм во имя преподо</w:t>
      </w:r>
      <w:r w:rsidRPr="00C4304E">
        <w:rPr>
          <w:rFonts w:ascii="Times New Roman" w:hAnsi="Times New Roman" w:cs="Times New Roman"/>
          <w:sz w:val="28"/>
          <w:szCs w:val="28"/>
        </w:rPr>
        <w:t>б</w:t>
      </w:r>
      <w:r w:rsidRPr="00C4304E">
        <w:rPr>
          <w:rFonts w:ascii="Times New Roman" w:hAnsi="Times New Roman" w:cs="Times New Roman"/>
          <w:sz w:val="28"/>
          <w:szCs w:val="28"/>
        </w:rPr>
        <w:t xml:space="preserve">ного </w:t>
      </w:r>
      <w:proofErr w:type="spellStart"/>
      <w:r w:rsidRPr="00C4304E">
        <w:rPr>
          <w:rFonts w:ascii="Times New Roman" w:hAnsi="Times New Roman" w:cs="Times New Roman"/>
          <w:sz w:val="28"/>
          <w:szCs w:val="28"/>
        </w:rPr>
        <w:t>Сампсония</w:t>
      </w:r>
      <w:proofErr w:type="spellEnd"/>
      <w:r w:rsidRPr="00C4304E">
        <w:rPr>
          <w:rFonts w:ascii="Times New Roman" w:hAnsi="Times New Roman" w:cs="Times New Roman"/>
          <w:sz w:val="28"/>
          <w:szCs w:val="28"/>
        </w:rPr>
        <w:t xml:space="preserve"> Странноприимца. В период с 1968 по 2002 год основу деятельн</w:t>
      </w:r>
      <w:r w:rsidRPr="00C4304E">
        <w:rPr>
          <w:rFonts w:ascii="Times New Roman" w:hAnsi="Times New Roman" w:cs="Times New Roman"/>
          <w:sz w:val="28"/>
          <w:szCs w:val="28"/>
        </w:rPr>
        <w:t>о</w:t>
      </w:r>
      <w:r w:rsidRPr="00C4304E">
        <w:rPr>
          <w:rFonts w:ascii="Times New Roman" w:hAnsi="Times New Roman" w:cs="Times New Roman"/>
          <w:sz w:val="28"/>
          <w:szCs w:val="28"/>
        </w:rPr>
        <w:t xml:space="preserve">сти музея составляет концепция исторически достоверной и научно обоснованной реставрации храмов-памятников, входящих в его состав.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Одним из знаменательных событий в жизни музея стало возобновление богосл</w:t>
      </w:r>
      <w:r w:rsidRPr="00C4304E">
        <w:rPr>
          <w:rFonts w:ascii="Times New Roman" w:hAnsi="Times New Roman" w:cs="Times New Roman"/>
          <w:sz w:val="28"/>
          <w:szCs w:val="28"/>
        </w:rPr>
        <w:t>у</w:t>
      </w:r>
      <w:r w:rsidRPr="00C4304E">
        <w:rPr>
          <w:rFonts w:ascii="Times New Roman" w:hAnsi="Times New Roman" w:cs="Times New Roman"/>
          <w:sz w:val="28"/>
          <w:szCs w:val="28"/>
        </w:rPr>
        <w:t>жений в храмах-памятниках: в 1990 году, впервые после закрытия Исаакиевского собора как действующего храма, в нем совершил Божественную литургию Св</w:t>
      </w:r>
      <w:r w:rsidRPr="00C4304E">
        <w:rPr>
          <w:rFonts w:ascii="Times New Roman" w:hAnsi="Times New Roman" w:cs="Times New Roman"/>
          <w:sz w:val="28"/>
          <w:szCs w:val="28"/>
        </w:rPr>
        <w:t>я</w:t>
      </w:r>
      <w:r w:rsidRPr="00C4304E">
        <w:rPr>
          <w:rFonts w:ascii="Times New Roman" w:hAnsi="Times New Roman" w:cs="Times New Roman"/>
          <w:sz w:val="28"/>
          <w:szCs w:val="28"/>
        </w:rPr>
        <w:t>тейший Патриарх Московский и всея Руси Алексий II. Пройдет всего несколько лет, и в 2005 году будет подписано «Соглашение между Государственным муз</w:t>
      </w:r>
      <w:r w:rsidRPr="00C4304E">
        <w:rPr>
          <w:rFonts w:ascii="Times New Roman" w:hAnsi="Times New Roman" w:cs="Times New Roman"/>
          <w:sz w:val="28"/>
          <w:szCs w:val="28"/>
        </w:rPr>
        <w:t>е</w:t>
      </w:r>
      <w:r w:rsidRPr="00C4304E">
        <w:rPr>
          <w:rFonts w:ascii="Times New Roman" w:hAnsi="Times New Roman" w:cs="Times New Roman"/>
          <w:sz w:val="28"/>
          <w:szCs w:val="28"/>
        </w:rPr>
        <w:t>ем-памятником «Исаакиевский собор» и Санкт-Петербургской Епархией о со</w:t>
      </w:r>
      <w:r w:rsidRPr="00C4304E">
        <w:rPr>
          <w:rFonts w:ascii="Times New Roman" w:hAnsi="Times New Roman" w:cs="Times New Roman"/>
          <w:sz w:val="28"/>
          <w:szCs w:val="28"/>
        </w:rPr>
        <w:t>в</w:t>
      </w:r>
      <w:r w:rsidRPr="00C4304E">
        <w:rPr>
          <w:rFonts w:ascii="Times New Roman" w:hAnsi="Times New Roman" w:cs="Times New Roman"/>
          <w:sz w:val="28"/>
          <w:szCs w:val="28"/>
        </w:rPr>
        <w:t xml:space="preserve">местной деятельности на территории объектов музейного комплекса».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 xml:space="preserve">В 2002 году руководителем Государственного музея-памятника «Исаакиевский собор» назначается Николай Викторович </w:t>
      </w:r>
      <w:proofErr w:type="spellStart"/>
      <w:r w:rsidRPr="00C4304E">
        <w:rPr>
          <w:rFonts w:ascii="Times New Roman" w:hAnsi="Times New Roman" w:cs="Times New Roman"/>
          <w:sz w:val="28"/>
          <w:szCs w:val="28"/>
        </w:rPr>
        <w:t>Нагорский</w:t>
      </w:r>
      <w:proofErr w:type="spellEnd"/>
      <w:r w:rsidRPr="00C4304E">
        <w:rPr>
          <w:rFonts w:ascii="Times New Roman" w:hAnsi="Times New Roman" w:cs="Times New Roman"/>
          <w:sz w:val="28"/>
          <w:szCs w:val="28"/>
        </w:rPr>
        <w:t>. В этот период создаются н</w:t>
      </w:r>
      <w:r w:rsidRPr="00C4304E">
        <w:rPr>
          <w:rFonts w:ascii="Times New Roman" w:hAnsi="Times New Roman" w:cs="Times New Roman"/>
          <w:sz w:val="28"/>
          <w:szCs w:val="28"/>
        </w:rPr>
        <w:t>о</w:t>
      </w:r>
      <w:r w:rsidRPr="00C4304E">
        <w:rPr>
          <w:rFonts w:ascii="Times New Roman" w:hAnsi="Times New Roman" w:cs="Times New Roman"/>
          <w:sz w:val="28"/>
          <w:szCs w:val="28"/>
        </w:rPr>
        <w:t xml:space="preserve">вые экспозиции, выставки и экскурсионные проекты, под сводами храмов звучит духовная музыка, проводятся социально-культурные акции и научные форумы. Под руководством Н.В. </w:t>
      </w:r>
      <w:proofErr w:type="spellStart"/>
      <w:r w:rsidRPr="00C4304E">
        <w:rPr>
          <w:rFonts w:ascii="Times New Roman" w:hAnsi="Times New Roman" w:cs="Times New Roman"/>
          <w:sz w:val="28"/>
          <w:szCs w:val="28"/>
        </w:rPr>
        <w:t>Нагорского</w:t>
      </w:r>
      <w:proofErr w:type="spellEnd"/>
      <w:r w:rsidRPr="00C4304E">
        <w:rPr>
          <w:rFonts w:ascii="Times New Roman" w:hAnsi="Times New Roman" w:cs="Times New Roman"/>
          <w:sz w:val="28"/>
          <w:szCs w:val="28"/>
        </w:rPr>
        <w:t xml:space="preserve"> расширяется инфраструктура музея, внедр</w:t>
      </w:r>
      <w:r w:rsidRPr="00C4304E">
        <w:rPr>
          <w:rFonts w:ascii="Times New Roman" w:hAnsi="Times New Roman" w:cs="Times New Roman"/>
          <w:sz w:val="28"/>
          <w:szCs w:val="28"/>
        </w:rPr>
        <w:t>я</w:t>
      </w:r>
      <w:r w:rsidRPr="00C4304E">
        <w:rPr>
          <w:rFonts w:ascii="Times New Roman" w:hAnsi="Times New Roman" w:cs="Times New Roman"/>
          <w:sz w:val="28"/>
          <w:szCs w:val="28"/>
        </w:rPr>
        <w:t>ются новые информационные технологии, открыт официальный сайт музея, ос</w:t>
      </w:r>
      <w:r w:rsidRPr="00C4304E">
        <w:rPr>
          <w:rFonts w:ascii="Times New Roman" w:hAnsi="Times New Roman" w:cs="Times New Roman"/>
          <w:sz w:val="28"/>
          <w:szCs w:val="28"/>
        </w:rPr>
        <w:t>у</w:t>
      </w:r>
      <w:r w:rsidRPr="00C4304E">
        <w:rPr>
          <w:rFonts w:ascii="Times New Roman" w:hAnsi="Times New Roman" w:cs="Times New Roman"/>
          <w:sz w:val="28"/>
          <w:szCs w:val="28"/>
        </w:rPr>
        <w:t>ществлены проекты архитектурной подсветки Храма Воскресения Христова (Спаса на Крови) и художественной подсветки внутреннего декоративного убра</w:t>
      </w:r>
      <w:r w:rsidRPr="00C4304E">
        <w:rPr>
          <w:rFonts w:ascii="Times New Roman" w:hAnsi="Times New Roman" w:cs="Times New Roman"/>
          <w:sz w:val="28"/>
          <w:szCs w:val="28"/>
        </w:rPr>
        <w:t>н</w:t>
      </w:r>
      <w:r w:rsidRPr="00C4304E">
        <w:rPr>
          <w:rFonts w:ascii="Times New Roman" w:hAnsi="Times New Roman" w:cs="Times New Roman"/>
          <w:sz w:val="28"/>
          <w:szCs w:val="28"/>
        </w:rPr>
        <w:lastRenderedPageBreak/>
        <w:t>ства Исаакиевского собора, подготовлены новые издательские проекты, в том числе выпуск мультимедийных альбомов. Особое место в научно-просветительской и культурно-массовой работе занимает проект «Музей – шк</w:t>
      </w:r>
      <w:r w:rsidRPr="00C4304E">
        <w:rPr>
          <w:rFonts w:ascii="Times New Roman" w:hAnsi="Times New Roman" w:cs="Times New Roman"/>
          <w:sz w:val="28"/>
          <w:szCs w:val="28"/>
        </w:rPr>
        <w:t>о</w:t>
      </w:r>
      <w:r w:rsidRPr="00C4304E">
        <w:rPr>
          <w:rFonts w:ascii="Times New Roman" w:hAnsi="Times New Roman" w:cs="Times New Roman"/>
          <w:sz w:val="28"/>
          <w:szCs w:val="28"/>
        </w:rPr>
        <w:t>ле», разработанный совместно с Научно-исследовательским институтом общего образования Российского государственного педагогического университета имени А.И. Герцена, в котором принимают участие педагогические коллективы школ, лице</w:t>
      </w:r>
      <w:r>
        <w:rPr>
          <w:rFonts w:ascii="Times New Roman" w:hAnsi="Times New Roman" w:cs="Times New Roman"/>
          <w:sz w:val="28"/>
          <w:szCs w:val="28"/>
        </w:rPr>
        <w:t>ев и гимназий Санкт</w:t>
      </w:r>
      <w:r w:rsidR="003352B4">
        <w:rPr>
          <w:rFonts w:ascii="Times New Roman" w:hAnsi="Times New Roman" w:cs="Times New Roman"/>
          <w:sz w:val="28"/>
          <w:szCs w:val="28"/>
        </w:rPr>
        <w:t xml:space="preserve"> - </w:t>
      </w:r>
      <w:r>
        <w:rPr>
          <w:rFonts w:ascii="Times New Roman" w:hAnsi="Times New Roman" w:cs="Times New Roman"/>
          <w:sz w:val="28"/>
          <w:szCs w:val="28"/>
        </w:rPr>
        <w:t xml:space="preserve">Петербурга.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В 2004 году в состав Государственного музея-памятника «Исаакиевский собор» вошел еще один объект – концертно-выставочный зал «Смольный собор». В р</w:t>
      </w:r>
      <w:r w:rsidRPr="00C4304E">
        <w:rPr>
          <w:rFonts w:ascii="Times New Roman" w:hAnsi="Times New Roman" w:cs="Times New Roman"/>
          <w:sz w:val="28"/>
          <w:szCs w:val="28"/>
        </w:rPr>
        <w:t>е</w:t>
      </w:r>
      <w:r w:rsidRPr="00C4304E">
        <w:rPr>
          <w:rFonts w:ascii="Times New Roman" w:hAnsi="Times New Roman" w:cs="Times New Roman"/>
          <w:sz w:val="28"/>
          <w:szCs w:val="28"/>
        </w:rPr>
        <w:t>зультате модернизации и по окончанию реставрационных и ремонтно-восстановительных работ в нем создается современный концертный и выставо</w:t>
      </w:r>
      <w:r w:rsidRPr="00C4304E">
        <w:rPr>
          <w:rFonts w:ascii="Times New Roman" w:hAnsi="Times New Roman" w:cs="Times New Roman"/>
          <w:sz w:val="28"/>
          <w:szCs w:val="28"/>
        </w:rPr>
        <w:t>ч</w:t>
      </w:r>
      <w:r w:rsidRPr="00C4304E">
        <w:rPr>
          <w:rFonts w:ascii="Times New Roman" w:hAnsi="Times New Roman" w:cs="Times New Roman"/>
          <w:sz w:val="28"/>
          <w:szCs w:val="28"/>
        </w:rPr>
        <w:t xml:space="preserve">ный зал, в котором используются технологии мультимедиа. Здесь выступают лучшие хоровые коллективы России, симфонические оркестры, проходят вечера камерной, скрипичной, фортепианной и виолончельной музыки, проводятся научные конференции и культурные акции.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В 2008 году директором «Государственного музея-памятника «Исаакиевский с</w:t>
      </w:r>
      <w:r w:rsidRPr="00C4304E">
        <w:rPr>
          <w:rFonts w:ascii="Times New Roman" w:hAnsi="Times New Roman" w:cs="Times New Roman"/>
          <w:sz w:val="28"/>
          <w:szCs w:val="28"/>
        </w:rPr>
        <w:t>о</w:t>
      </w:r>
      <w:r w:rsidRPr="00C4304E">
        <w:rPr>
          <w:rFonts w:ascii="Times New Roman" w:hAnsi="Times New Roman" w:cs="Times New Roman"/>
          <w:sz w:val="28"/>
          <w:szCs w:val="28"/>
        </w:rPr>
        <w:t>бор» стал Николай Витальевич Буров. Под его руководством в деятельность музея внедряются современные технологии и методики музейного дела и инновацио</w:t>
      </w:r>
      <w:r w:rsidRPr="00C4304E">
        <w:rPr>
          <w:rFonts w:ascii="Times New Roman" w:hAnsi="Times New Roman" w:cs="Times New Roman"/>
          <w:sz w:val="28"/>
          <w:szCs w:val="28"/>
        </w:rPr>
        <w:t>н</w:t>
      </w:r>
      <w:r w:rsidRPr="00C4304E">
        <w:rPr>
          <w:rFonts w:ascii="Times New Roman" w:hAnsi="Times New Roman" w:cs="Times New Roman"/>
          <w:sz w:val="28"/>
          <w:szCs w:val="28"/>
        </w:rPr>
        <w:t>ные формы просветительской работы, позволяющие создать единую систему и</w:t>
      </w:r>
      <w:r w:rsidRPr="00C4304E">
        <w:rPr>
          <w:rFonts w:ascii="Times New Roman" w:hAnsi="Times New Roman" w:cs="Times New Roman"/>
          <w:sz w:val="28"/>
          <w:szCs w:val="28"/>
        </w:rPr>
        <w:t>с</w:t>
      </w:r>
      <w:r w:rsidRPr="00C4304E">
        <w:rPr>
          <w:rFonts w:ascii="Times New Roman" w:hAnsi="Times New Roman" w:cs="Times New Roman"/>
          <w:sz w:val="28"/>
          <w:szCs w:val="28"/>
        </w:rPr>
        <w:t xml:space="preserve">торического и духовного воспитания подрастающего поколения. </w:t>
      </w:r>
    </w:p>
    <w:p w:rsidR="00C4304E" w:rsidRPr="00C4304E" w:rsidRDefault="00C4304E" w:rsidP="00C4304E">
      <w:pPr>
        <w:spacing w:line="360" w:lineRule="auto"/>
        <w:jc w:val="both"/>
        <w:rPr>
          <w:rFonts w:ascii="Times New Roman" w:hAnsi="Times New Roman" w:cs="Times New Roman"/>
          <w:sz w:val="28"/>
          <w:szCs w:val="28"/>
        </w:rPr>
      </w:pPr>
      <w:proofErr w:type="gramStart"/>
      <w:r w:rsidRPr="00C4304E">
        <w:rPr>
          <w:rFonts w:ascii="Times New Roman" w:hAnsi="Times New Roman" w:cs="Times New Roman"/>
          <w:sz w:val="28"/>
          <w:szCs w:val="28"/>
        </w:rPr>
        <w:t>В первом десятилетии XXI века в музее отмечаются юбилеи храмов-памятников: 2007 год – 100-летие со дня окончания строительства и освящения храма Воскр</w:t>
      </w:r>
      <w:r w:rsidRPr="00C4304E">
        <w:rPr>
          <w:rFonts w:ascii="Times New Roman" w:hAnsi="Times New Roman" w:cs="Times New Roman"/>
          <w:sz w:val="28"/>
          <w:szCs w:val="28"/>
        </w:rPr>
        <w:t>е</w:t>
      </w:r>
      <w:r w:rsidRPr="00C4304E">
        <w:rPr>
          <w:rFonts w:ascii="Times New Roman" w:hAnsi="Times New Roman" w:cs="Times New Roman"/>
          <w:sz w:val="28"/>
          <w:szCs w:val="28"/>
        </w:rPr>
        <w:t>сения Христова (Спаса на крови), 2008 год – 150-летие со дня окончания стро</w:t>
      </w:r>
      <w:r w:rsidRPr="00C4304E">
        <w:rPr>
          <w:rFonts w:ascii="Times New Roman" w:hAnsi="Times New Roman" w:cs="Times New Roman"/>
          <w:sz w:val="28"/>
          <w:szCs w:val="28"/>
        </w:rPr>
        <w:t>и</w:t>
      </w:r>
      <w:r w:rsidRPr="00C4304E">
        <w:rPr>
          <w:rFonts w:ascii="Times New Roman" w:hAnsi="Times New Roman" w:cs="Times New Roman"/>
          <w:sz w:val="28"/>
          <w:szCs w:val="28"/>
        </w:rPr>
        <w:t>тельства и освящения Исаакиевского собора, 2009 год – 300-летие со дня основ</w:t>
      </w:r>
      <w:r w:rsidRPr="00C4304E">
        <w:rPr>
          <w:rFonts w:ascii="Times New Roman" w:hAnsi="Times New Roman" w:cs="Times New Roman"/>
          <w:sz w:val="28"/>
          <w:szCs w:val="28"/>
        </w:rPr>
        <w:t>а</w:t>
      </w:r>
      <w:r w:rsidRPr="00C4304E">
        <w:rPr>
          <w:rFonts w:ascii="Times New Roman" w:hAnsi="Times New Roman" w:cs="Times New Roman"/>
          <w:sz w:val="28"/>
          <w:szCs w:val="28"/>
        </w:rPr>
        <w:t xml:space="preserve">ния </w:t>
      </w:r>
      <w:proofErr w:type="spellStart"/>
      <w:r w:rsidRPr="00C4304E">
        <w:rPr>
          <w:rFonts w:ascii="Times New Roman" w:hAnsi="Times New Roman" w:cs="Times New Roman"/>
          <w:sz w:val="28"/>
          <w:szCs w:val="28"/>
        </w:rPr>
        <w:t>Сампсониевского</w:t>
      </w:r>
      <w:proofErr w:type="spellEnd"/>
      <w:r w:rsidRPr="00C4304E">
        <w:rPr>
          <w:rFonts w:ascii="Times New Roman" w:hAnsi="Times New Roman" w:cs="Times New Roman"/>
          <w:sz w:val="28"/>
          <w:szCs w:val="28"/>
        </w:rPr>
        <w:t xml:space="preserve"> собора, 2010 год – 175-летие со дня торжественного откр</w:t>
      </w:r>
      <w:r w:rsidRPr="00C4304E">
        <w:rPr>
          <w:rFonts w:ascii="Times New Roman" w:hAnsi="Times New Roman" w:cs="Times New Roman"/>
          <w:sz w:val="28"/>
          <w:szCs w:val="28"/>
        </w:rPr>
        <w:t>ы</w:t>
      </w:r>
      <w:r w:rsidRPr="00C4304E">
        <w:rPr>
          <w:rFonts w:ascii="Times New Roman" w:hAnsi="Times New Roman" w:cs="Times New Roman"/>
          <w:sz w:val="28"/>
          <w:szCs w:val="28"/>
        </w:rPr>
        <w:t>тия и освящения Воскресенского Смольного собора.</w:t>
      </w:r>
      <w:proofErr w:type="gramEnd"/>
      <w:r w:rsidRPr="00C4304E">
        <w:rPr>
          <w:rFonts w:ascii="Times New Roman" w:hAnsi="Times New Roman" w:cs="Times New Roman"/>
          <w:sz w:val="28"/>
          <w:szCs w:val="28"/>
        </w:rPr>
        <w:t xml:space="preserve"> К каждому юбилею в музее готовятся праздничные мероприятия, выпускаются мультимедийные альбомы и научно-популярные издания, открываются выставки, проходят научно-</w:t>
      </w:r>
      <w:r w:rsidRPr="00C4304E">
        <w:rPr>
          <w:rFonts w:ascii="Times New Roman" w:hAnsi="Times New Roman" w:cs="Times New Roman"/>
          <w:sz w:val="28"/>
          <w:szCs w:val="28"/>
        </w:rPr>
        <w:lastRenderedPageBreak/>
        <w:t>практические конференции, осуществляются проекты, направленные на воссозд</w:t>
      </w:r>
      <w:r w:rsidRPr="00C4304E">
        <w:rPr>
          <w:rFonts w:ascii="Times New Roman" w:hAnsi="Times New Roman" w:cs="Times New Roman"/>
          <w:sz w:val="28"/>
          <w:szCs w:val="28"/>
        </w:rPr>
        <w:t>а</w:t>
      </w:r>
      <w:r w:rsidRPr="00C4304E">
        <w:rPr>
          <w:rFonts w:ascii="Times New Roman" w:hAnsi="Times New Roman" w:cs="Times New Roman"/>
          <w:sz w:val="28"/>
          <w:szCs w:val="28"/>
        </w:rPr>
        <w:t xml:space="preserve">ние исторического облика соборных интерьеров.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Сегодня Государственный музей-памятник «Исаакиевский собор» – общепр</w:t>
      </w:r>
      <w:r w:rsidRPr="00C4304E">
        <w:rPr>
          <w:rFonts w:ascii="Times New Roman" w:hAnsi="Times New Roman" w:cs="Times New Roman"/>
          <w:sz w:val="28"/>
          <w:szCs w:val="28"/>
        </w:rPr>
        <w:t>и</w:t>
      </w:r>
      <w:r w:rsidRPr="00C4304E">
        <w:rPr>
          <w:rFonts w:ascii="Times New Roman" w:hAnsi="Times New Roman" w:cs="Times New Roman"/>
          <w:sz w:val="28"/>
          <w:szCs w:val="28"/>
        </w:rPr>
        <w:t>знанный всероссийский центр культуры, многофункциональное музейное учр</w:t>
      </w:r>
      <w:r w:rsidRPr="00C4304E">
        <w:rPr>
          <w:rFonts w:ascii="Times New Roman" w:hAnsi="Times New Roman" w:cs="Times New Roman"/>
          <w:sz w:val="28"/>
          <w:szCs w:val="28"/>
        </w:rPr>
        <w:t>е</w:t>
      </w:r>
      <w:r w:rsidRPr="00C4304E">
        <w:rPr>
          <w:rFonts w:ascii="Times New Roman" w:hAnsi="Times New Roman" w:cs="Times New Roman"/>
          <w:sz w:val="28"/>
          <w:szCs w:val="28"/>
        </w:rPr>
        <w:t xml:space="preserve">ждение, создающее у посетителей ощущение особой атмосферы современного музея.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Таким образом, за свою богатую и длительную историю, СПб ГБУК ГМП «Иса</w:t>
      </w:r>
      <w:r w:rsidRPr="00C4304E">
        <w:rPr>
          <w:rFonts w:ascii="Times New Roman" w:hAnsi="Times New Roman" w:cs="Times New Roman"/>
          <w:sz w:val="28"/>
          <w:szCs w:val="28"/>
        </w:rPr>
        <w:t>а</w:t>
      </w:r>
      <w:r w:rsidRPr="00C4304E">
        <w:rPr>
          <w:rFonts w:ascii="Times New Roman" w:hAnsi="Times New Roman" w:cs="Times New Roman"/>
          <w:sz w:val="28"/>
          <w:szCs w:val="28"/>
        </w:rPr>
        <w:t>киевский собор» сформировал определенного рода имидж, который требует соо</w:t>
      </w:r>
      <w:r w:rsidRPr="00C4304E">
        <w:rPr>
          <w:rFonts w:ascii="Times New Roman" w:hAnsi="Times New Roman" w:cs="Times New Roman"/>
          <w:sz w:val="28"/>
          <w:szCs w:val="28"/>
        </w:rPr>
        <w:t>т</w:t>
      </w:r>
      <w:r w:rsidRPr="00C4304E">
        <w:rPr>
          <w:rFonts w:ascii="Times New Roman" w:hAnsi="Times New Roman" w:cs="Times New Roman"/>
          <w:sz w:val="28"/>
          <w:szCs w:val="28"/>
        </w:rPr>
        <w:t>ветствующего уровня обслуживания. В связи с этим, в организации ведется а</w:t>
      </w:r>
      <w:r w:rsidRPr="00C4304E">
        <w:rPr>
          <w:rFonts w:ascii="Times New Roman" w:hAnsi="Times New Roman" w:cs="Times New Roman"/>
          <w:sz w:val="28"/>
          <w:szCs w:val="28"/>
        </w:rPr>
        <w:t>к</w:t>
      </w:r>
      <w:r w:rsidRPr="00C4304E">
        <w:rPr>
          <w:rFonts w:ascii="Times New Roman" w:hAnsi="Times New Roman" w:cs="Times New Roman"/>
          <w:sz w:val="28"/>
          <w:szCs w:val="28"/>
        </w:rPr>
        <w:t>тивная работа по управлению качеством обслуживания, подготовки персонала, за счет четкого планирования, контроля, учета и анализа подготовки и переподг</w:t>
      </w:r>
      <w:r w:rsidRPr="00C4304E">
        <w:rPr>
          <w:rFonts w:ascii="Times New Roman" w:hAnsi="Times New Roman" w:cs="Times New Roman"/>
          <w:sz w:val="28"/>
          <w:szCs w:val="28"/>
        </w:rPr>
        <w:t>о</w:t>
      </w:r>
      <w:r w:rsidRPr="00C4304E">
        <w:rPr>
          <w:rFonts w:ascii="Times New Roman" w:hAnsi="Times New Roman" w:cs="Times New Roman"/>
          <w:sz w:val="28"/>
          <w:szCs w:val="28"/>
        </w:rPr>
        <w:t xml:space="preserve">товки персонала музея.  </w:t>
      </w:r>
    </w:p>
    <w:p w:rsidR="00C4304E" w:rsidRPr="00C4304E" w:rsidRDefault="00C4304E" w:rsidP="00C4304E">
      <w:pPr>
        <w:spacing w:line="360" w:lineRule="auto"/>
        <w:jc w:val="both"/>
        <w:rPr>
          <w:rFonts w:ascii="Times New Roman" w:hAnsi="Times New Roman" w:cs="Times New Roman"/>
          <w:sz w:val="28"/>
          <w:szCs w:val="28"/>
        </w:rPr>
      </w:pPr>
      <w:r w:rsidRPr="00C4304E">
        <w:rPr>
          <w:rFonts w:ascii="Times New Roman" w:hAnsi="Times New Roman" w:cs="Times New Roman"/>
          <w:sz w:val="28"/>
          <w:szCs w:val="28"/>
        </w:rPr>
        <w:t>СПб ГБУК ГМП «Исаакиевский собор» - первое учреждение культуры, в котором был создан Кодекс корпоративной этики, а также комиссией по этике и корпор</w:t>
      </w:r>
      <w:r w:rsidRPr="00C4304E">
        <w:rPr>
          <w:rFonts w:ascii="Times New Roman" w:hAnsi="Times New Roman" w:cs="Times New Roman"/>
          <w:sz w:val="28"/>
          <w:szCs w:val="28"/>
        </w:rPr>
        <w:t>а</w:t>
      </w:r>
      <w:r w:rsidRPr="00C4304E">
        <w:rPr>
          <w:rFonts w:ascii="Times New Roman" w:hAnsi="Times New Roman" w:cs="Times New Roman"/>
          <w:sz w:val="28"/>
          <w:szCs w:val="28"/>
        </w:rPr>
        <w:t>тивной культуре, направленные на конструктивное урегулирование любого рода конфликтов. Под чутким руководством начальника службы подготовки и разв</w:t>
      </w:r>
      <w:r w:rsidRPr="00C4304E">
        <w:rPr>
          <w:rFonts w:ascii="Times New Roman" w:hAnsi="Times New Roman" w:cs="Times New Roman"/>
          <w:sz w:val="28"/>
          <w:szCs w:val="28"/>
        </w:rPr>
        <w:t>и</w:t>
      </w:r>
      <w:r w:rsidRPr="00C4304E">
        <w:rPr>
          <w:rFonts w:ascii="Times New Roman" w:hAnsi="Times New Roman" w:cs="Times New Roman"/>
          <w:sz w:val="28"/>
          <w:szCs w:val="28"/>
        </w:rPr>
        <w:t xml:space="preserve">тия персонала, руководителя сектора </w:t>
      </w:r>
      <w:proofErr w:type="spellStart"/>
      <w:r w:rsidRPr="00C4304E">
        <w:rPr>
          <w:rFonts w:ascii="Times New Roman" w:hAnsi="Times New Roman" w:cs="Times New Roman"/>
          <w:sz w:val="28"/>
          <w:szCs w:val="28"/>
        </w:rPr>
        <w:t>тренинговых</w:t>
      </w:r>
      <w:proofErr w:type="spellEnd"/>
      <w:r w:rsidRPr="00C4304E">
        <w:rPr>
          <w:rFonts w:ascii="Times New Roman" w:hAnsi="Times New Roman" w:cs="Times New Roman"/>
          <w:sz w:val="28"/>
          <w:szCs w:val="28"/>
        </w:rPr>
        <w:t xml:space="preserve"> программ Петропавловской Светланы Валентиновны, впервые в учреждениях культуры города было орган</w:t>
      </w:r>
      <w:r w:rsidRPr="00C4304E">
        <w:rPr>
          <w:rFonts w:ascii="Times New Roman" w:hAnsi="Times New Roman" w:cs="Times New Roman"/>
          <w:sz w:val="28"/>
          <w:szCs w:val="28"/>
        </w:rPr>
        <w:t>и</w:t>
      </w:r>
      <w:r w:rsidRPr="00C4304E">
        <w:rPr>
          <w:rFonts w:ascii="Times New Roman" w:hAnsi="Times New Roman" w:cs="Times New Roman"/>
          <w:sz w:val="28"/>
          <w:szCs w:val="28"/>
        </w:rPr>
        <w:t>зовано проведение внутренних тренингов с персоналом, направленных на пов</w:t>
      </w:r>
      <w:r w:rsidRPr="00C4304E">
        <w:rPr>
          <w:rFonts w:ascii="Times New Roman" w:hAnsi="Times New Roman" w:cs="Times New Roman"/>
          <w:sz w:val="28"/>
          <w:szCs w:val="28"/>
        </w:rPr>
        <w:t>ы</w:t>
      </w:r>
      <w:r w:rsidRPr="00C4304E">
        <w:rPr>
          <w:rFonts w:ascii="Times New Roman" w:hAnsi="Times New Roman" w:cs="Times New Roman"/>
          <w:sz w:val="28"/>
          <w:szCs w:val="28"/>
        </w:rPr>
        <w:t xml:space="preserve">шение качества оказываемых услуг, а также проведение мониторинга качества услуг.   </w:t>
      </w:r>
    </w:p>
    <w:p w:rsidR="00BF2364" w:rsidRPr="00D96CBF" w:rsidRDefault="00C4304E" w:rsidP="00A632F1">
      <w:pPr>
        <w:pStyle w:val="a3"/>
        <w:numPr>
          <w:ilvl w:val="1"/>
          <w:numId w:val="37"/>
        </w:numPr>
        <w:rPr>
          <w:rFonts w:ascii="Times New Roman" w:hAnsi="Times New Roman" w:cs="Times New Roman"/>
          <w:b/>
          <w:sz w:val="28"/>
          <w:szCs w:val="28"/>
        </w:rPr>
      </w:pPr>
      <w:r w:rsidRPr="00BF2364">
        <w:rPr>
          <w:rFonts w:ascii="Times New Roman" w:hAnsi="Times New Roman" w:cs="Times New Roman"/>
          <w:sz w:val="28"/>
          <w:szCs w:val="28"/>
        </w:rPr>
        <w:br w:type="page"/>
      </w:r>
      <w:r w:rsidR="00A632F1" w:rsidRPr="00A632F1">
        <w:rPr>
          <w:rFonts w:ascii="Times New Roman" w:hAnsi="Times New Roman" w:cs="Times New Roman"/>
          <w:sz w:val="28"/>
          <w:szCs w:val="28"/>
        </w:rPr>
        <w:lastRenderedPageBreak/>
        <w:t xml:space="preserve"> </w:t>
      </w:r>
      <w:r w:rsidR="00BF2364" w:rsidRPr="00D96CBF">
        <w:rPr>
          <w:rFonts w:ascii="Times New Roman" w:hAnsi="Times New Roman" w:cs="Times New Roman"/>
          <w:b/>
          <w:sz w:val="28"/>
          <w:szCs w:val="28"/>
        </w:rPr>
        <w:t>Анализ данны</w:t>
      </w:r>
      <w:r w:rsidR="006638EB" w:rsidRPr="00D96CBF">
        <w:rPr>
          <w:rFonts w:ascii="Times New Roman" w:hAnsi="Times New Roman" w:cs="Times New Roman"/>
          <w:b/>
          <w:sz w:val="28"/>
          <w:szCs w:val="28"/>
        </w:rPr>
        <w:t xml:space="preserve">х социологического исследования в </w:t>
      </w:r>
      <w:r w:rsidR="00D96CBF">
        <w:rPr>
          <w:rFonts w:ascii="Times New Roman" w:hAnsi="Times New Roman" w:cs="Times New Roman"/>
          <w:b/>
          <w:sz w:val="28"/>
          <w:szCs w:val="28"/>
        </w:rPr>
        <w:t>Г</w:t>
      </w:r>
      <w:r w:rsidR="006638EB" w:rsidRPr="00D96CBF">
        <w:rPr>
          <w:rFonts w:ascii="Times New Roman" w:hAnsi="Times New Roman" w:cs="Times New Roman"/>
          <w:b/>
          <w:sz w:val="28"/>
          <w:szCs w:val="28"/>
        </w:rPr>
        <w:t>МП Исаакиевский собор</w:t>
      </w:r>
    </w:p>
    <w:p w:rsidR="00A17B46" w:rsidRPr="00FB3129" w:rsidRDefault="00A17B46" w:rsidP="00FB3129">
      <w:pPr>
        <w:spacing w:line="360" w:lineRule="auto"/>
        <w:jc w:val="both"/>
        <w:rPr>
          <w:rFonts w:ascii="Times New Roman" w:hAnsi="Times New Roman" w:cs="Times New Roman"/>
          <w:sz w:val="28"/>
          <w:szCs w:val="28"/>
        </w:rPr>
      </w:pPr>
      <w:r w:rsidRPr="00FB3129">
        <w:rPr>
          <w:rFonts w:ascii="Times New Roman" w:hAnsi="Times New Roman" w:cs="Times New Roman"/>
          <w:sz w:val="28"/>
          <w:szCs w:val="28"/>
        </w:rPr>
        <w:t>Всего в ходе исследования было просмотрено 1 483 отзыва. 950 отзывов было оставлено пос</w:t>
      </w:r>
      <w:r w:rsidR="00FB3129">
        <w:rPr>
          <w:rFonts w:ascii="Times New Roman" w:hAnsi="Times New Roman" w:cs="Times New Roman"/>
          <w:sz w:val="28"/>
          <w:szCs w:val="28"/>
        </w:rPr>
        <w:t xml:space="preserve">етителями Исаакиевского собора. </w:t>
      </w:r>
    </w:p>
    <w:p w:rsidR="00FB3129" w:rsidRDefault="00FB3129" w:rsidP="00FB3129">
      <w:pPr>
        <w:spacing w:line="360" w:lineRule="auto"/>
        <w:jc w:val="both"/>
        <w:rPr>
          <w:rFonts w:ascii="Times New Roman" w:hAnsi="Times New Roman" w:cs="Times New Roman"/>
          <w:sz w:val="28"/>
          <w:szCs w:val="28"/>
        </w:rPr>
      </w:pPr>
      <w:r w:rsidRPr="00FB3129">
        <w:rPr>
          <w:rFonts w:ascii="Times New Roman" w:hAnsi="Times New Roman" w:cs="Times New Roman"/>
          <w:sz w:val="28"/>
          <w:szCs w:val="28"/>
        </w:rPr>
        <w:t>Общее количество отзывов в книге в период с 01.04.14 по 03.03.15 составило 950. Из них 721 отзыв на русском языке (75,9%) и 229 на других языках (английский, немецкий, французский, итальянский, испанский, китайский и др.), что составило 24,1%.</w:t>
      </w:r>
    </w:p>
    <w:p w:rsidR="007D328F" w:rsidRPr="00660E91" w:rsidRDefault="007D328F" w:rsidP="007D328F">
      <w:pPr>
        <w:spacing w:line="360" w:lineRule="auto"/>
        <w:jc w:val="both"/>
        <w:rPr>
          <w:rFonts w:ascii="Times New Roman" w:hAnsi="Times New Roman" w:cs="Times New Roman"/>
          <w:sz w:val="28"/>
          <w:szCs w:val="28"/>
        </w:rPr>
      </w:pPr>
      <w:r w:rsidRPr="007D328F">
        <w:rPr>
          <w:rFonts w:ascii="Times New Roman" w:hAnsi="Times New Roman" w:cs="Times New Roman"/>
          <w:sz w:val="28"/>
          <w:szCs w:val="28"/>
        </w:rPr>
        <w:t>На английском языке было оставлено 58 отзывов (25,3% от всех отзывов на ин</w:t>
      </w:r>
      <w:r w:rsidRPr="007D328F">
        <w:rPr>
          <w:rFonts w:ascii="Times New Roman" w:hAnsi="Times New Roman" w:cs="Times New Roman"/>
          <w:sz w:val="28"/>
          <w:szCs w:val="28"/>
        </w:rPr>
        <w:t>о</w:t>
      </w:r>
      <w:r w:rsidRPr="007D328F">
        <w:rPr>
          <w:rFonts w:ascii="Times New Roman" w:hAnsi="Times New Roman" w:cs="Times New Roman"/>
          <w:sz w:val="28"/>
          <w:szCs w:val="28"/>
        </w:rPr>
        <w:t xml:space="preserve">странных языках). На немецком языке – 36 отзывов (15,7% от всех отзывов на </w:t>
      </w:r>
      <w:r w:rsidRPr="00660E91">
        <w:rPr>
          <w:rFonts w:ascii="Times New Roman" w:hAnsi="Times New Roman" w:cs="Times New Roman"/>
          <w:sz w:val="28"/>
          <w:szCs w:val="28"/>
        </w:rPr>
        <w:t>иностранных языках). На китайском языке – 31 отзыв (13,6% от всех отзывов на иностранных языках). На других языках мира (</w:t>
      </w:r>
      <w:proofErr w:type="gramStart"/>
      <w:r w:rsidRPr="00660E91">
        <w:rPr>
          <w:rFonts w:ascii="Times New Roman" w:hAnsi="Times New Roman" w:cs="Times New Roman"/>
          <w:sz w:val="28"/>
          <w:szCs w:val="28"/>
        </w:rPr>
        <w:t>арабский</w:t>
      </w:r>
      <w:proofErr w:type="gramEnd"/>
      <w:r w:rsidRPr="00660E91">
        <w:rPr>
          <w:rFonts w:ascii="Times New Roman" w:hAnsi="Times New Roman" w:cs="Times New Roman"/>
          <w:sz w:val="28"/>
          <w:szCs w:val="28"/>
        </w:rPr>
        <w:t>, итальянский, францу</w:t>
      </w:r>
      <w:r w:rsidRPr="00660E91">
        <w:rPr>
          <w:rFonts w:ascii="Times New Roman" w:hAnsi="Times New Roman" w:cs="Times New Roman"/>
          <w:sz w:val="28"/>
          <w:szCs w:val="28"/>
        </w:rPr>
        <w:t>з</w:t>
      </w:r>
      <w:r w:rsidRPr="00660E91">
        <w:rPr>
          <w:rFonts w:ascii="Times New Roman" w:hAnsi="Times New Roman" w:cs="Times New Roman"/>
          <w:sz w:val="28"/>
          <w:szCs w:val="28"/>
        </w:rPr>
        <w:t xml:space="preserve">ский и др.) – 104 отзыва (45,4% от всех отзывов на иностранных языках). </w:t>
      </w:r>
    </w:p>
    <w:p w:rsidR="00660E91" w:rsidRPr="00660E91" w:rsidRDefault="00660E91" w:rsidP="00660E91">
      <w:pPr>
        <w:jc w:val="both"/>
        <w:rPr>
          <w:rFonts w:ascii="Times New Roman" w:hAnsi="Times New Roman" w:cs="Times New Roman"/>
          <w:sz w:val="28"/>
          <w:szCs w:val="28"/>
        </w:rPr>
      </w:pPr>
      <w:r w:rsidRPr="00660E91">
        <w:rPr>
          <w:rFonts w:ascii="Times New Roman" w:hAnsi="Times New Roman" w:cs="Times New Roman"/>
          <w:sz w:val="28"/>
          <w:szCs w:val="28"/>
        </w:rPr>
        <w:t xml:space="preserve">Анализируемые отзывы были подразделены на следующие пункты: </w:t>
      </w:r>
    </w:p>
    <w:p w:rsidR="00660E91" w:rsidRPr="00660E91" w:rsidRDefault="00660E91" w:rsidP="00660E91">
      <w:pPr>
        <w:pStyle w:val="a3"/>
        <w:numPr>
          <w:ilvl w:val="0"/>
          <w:numId w:val="12"/>
        </w:numPr>
        <w:spacing w:line="360" w:lineRule="auto"/>
        <w:jc w:val="both"/>
        <w:rPr>
          <w:rFonts w:ascii="Times New Roman" w:hAnsi="Times New Roman" w:cs="Times New Roman"/>
          <w:i/>
          <w:sz w:val="28"/>
          <w:szCs w:val="28"/>
        </w:rPr>
      </w:pPr>
      <w:r w:rsidRPr="00660E91">
        <w:rPr>
          <w:rFonts w:ascii="Times New Roman" w:hAnsi="Times New Roman" w:cs="Times New Roman"/>
          <w:i/>
          <w:sz w:val="28"/>
          <w:szCs w:val="28"/>
        </w:rPr>
        <w:t>Положительные отзывы и благодарности</w:t>
      </w:r>
    </w:p>
    <w:p w:rsidR="00660E91" w:rsidRPr="00FB746C" w:rsidRDefault="00660E91" w:rsidP="00660E91">
      <w:pPr>
        <w:spacing w:line="360" w:lineRule="auto"/>
        <w:jc w:val="both"/>
        <w:rPr>
          <w:rFonts w:ascii="Times New Roman" w:hAnsi="Times New Roman" w:cs="Times New Roman"/>
          <w:sz w:val="28"/>
          <w:szCs w:val="28"/>
        </w:rPr>
      </w:pPr>
      <w:r w:rsidRPr="00660E91">
        <w:rPr>
          <w:rFonts w:ascii="Times New Roman" w:hAnsi="Times New Roman" w:cs="Times New Roman"/>
          <w:sz w:val="28"/>
          <w:szCs w:val="28"/>
        </w:rPr>
        <w:t>Количество благодарностей и восторженных отзывов составило 692 (96% от всех отзывов на русском языке), что подтверждает высокий уровень качества обсл</w:t>
      </w:r>
      <w:r w:rsidRPr="00660E91">
        <w:rPr>
          <w:rFonts w:ascii="Times New Roman" w:hAnsi="Times New Roman" w:cs="Times New Roman"/>
          <w:sz w:val="28"/>
          <w:szCs w:val="28"/>
        </w:rPr>
        <w:t>у</w:t>
      </w:r>
      <w:r w:rsidRPr="00660E91">
        <w:rPr>
          <w:rFonts w:ascii="Times New Roman" w:hAnsi="Times New Roman" w:cs="Times New Roman"/>
          <w:sz w:val="28"/>
          <w:szCs w:val="28"/>
        </w:rPr>
        <w:t xml:space="preserve">живания в Исаакиевском соборе. Количество отрицательных отзывов </w:t>
      </w:r>
      <w:r w:rsidRPr="00FB746C">
        <w:rPr>
          <w:rFonts w:ascii="Times New Roman" w:hAnsi="Times New Roman" w:cs="Times New Roman"/>
          <w:sz w:val="28"/>
          <w:szCs w:val="28"/>
        </w:rPr>
        <w:t>составило 29 (4% от всех отзывов на русском языке).</w:t>
      </w:r>
    </w:p>
    <w:p w:rsidR="00FB746C" w:rsidRPr="00FB746C" w:rsidRDefault="00FB746C" w:rsidP="00FB746C">
      <w:pPr>
        <w:pStyle w:val="a3"/>
        <w:numPr>
          <w:ilvl w:val="0"/>
          <w:numId w:val="13"/>
        </w:numPr>
        <w:spacing w:line="360" w:lineRule="auto"/>
        <w:jc w:val="both"/>
        <w:rPr>
          <w:rFonts w:ascii="Times New Roman" w:hAnsi="Times New Roman" w:cs="Times New Roman"/>
          <w:i/>
          <w:sz w:val="28"/>
          <w:szCs w:val="28"/>
        </w:rPr>
      </w:pPr>
      <w:r w:rsidRPr="00FB746C">
        <w:rPr>
          <w:rFonts w:ascii="Times New Roman" w:hAnsi="Times New Roman" w:cs="Times New Roman"/>
          <w:i/>
          <w:sz w:val="28"/>
          <w:szCs w:val="28"/>
        </w:rPr>
        <w:t>Жалобы верующих, направленные на совмещение церкви и музея</w:t>
      </w:r>
    </w:p>
    <w:p w:rsidR="00FB746C" w:rsidRPr="00FB746C" w:rsidRDefault="00FB746C" w:rsidP="00FB746C">
      <w:pPr>
        <w:spacing w:line="360" w:lineRule="auto"/>
        <w:jc w:val="both"/>
        <w:rPr>
          <w:rFonts w:ascii="Times New Roman" w:hAnsi="Times New Roman" w:cs="Times New Roman"/>
          <w:sz w:val="28"/>
          <w:szCs w:val="28"/>
        </w:rPr>
      </w:pPr>
      <w:r w:rsidRPr="00FB746C">
        <w:rPr>
          <w:rFonts w:ascii="Times New Roman" w:hAnsi="Times New Roman" w:cs="Times New Roman"/>
          <w:sz w:val="28"/>
          <w:szCs w:val="28"/>
        </w:rPr>
        <w:t>8 отзывов было направлено на «убедительные просьбы» прекратить торговлю с</w:t>
      </w:r>
      <w:r w:rsidRPr="00FB746C">
        <w:rPr>
          <w:rFonts w:ascii="Times New Roman" w:hAnsi="Times New Roman" w:cs="Times New Roman"/>
          <w:sz w:val="28"/>
          <w:szCs w:val="28"/>
        </w:rPr>
        <w:t>у</w:t>
      </w:r>
      <w:r w:rsidRPr="00FB746C">
        <w:rPr>
          <w:rFonts w:ascii="Times New Roman" w:hAnsi="Times New Roman" w:cs="Times New Roman"/>
          <w:sz w:val="28"/>
          <w:szCs w:val="28"/>
        </w:rPr>
        <w:t>венирами в стенах «святого места» и храма.  1 отзыв  состоял из жалобы на «крайне скудное убранство» церкви и еще 2 отзыва указывало на «непристойное поведение» в церкви, в том числе одежду посетителей.</w:t>
      </w:r>
    </w:p>
    <w:p w:rsidR="00FB746C" w:rsidRPr="00FB746C" w:rsidRDefault="00FB746C" w:rsidP="00FB746C">
      <w:pPr>
        <w:pStyle w:val="a3"/>
        <w:numPr>
          <w:ilvl w:val="0"/>
          <w:numId w:val="13"/>
        </w:numPr>
        <w:spacing w:line="360" w:lineRule="auto"/>
        <w:jc w:val="both"/>
        <w:rPr>
          <w:rFonts w:ascii="Times New Roman" w:hAnsi="Times New Roman" w:cs="Times New Roman"/>
          <w:i/>
          <w:sz w:val="28"/>
          <w:szCs w:val="28"/>
        </w:rPr>
      </w:pPr>
      <w:r w:rsidRPr="00FB746C">
        <w:rPr>
          <w:rFonts w:ascii="Times New Roman" w:hAnsi="Times New Roman" w:cs="Times New Roman"/>
          <w:i/>
          <w:sz w:val="28"/>
          <w:szCs w:val="28"/>
        </w:rPr>
        <w:t>Неудовлетворенность посетителями качественными характеристиками музея (кассы, аудиогиды, указатели и обозначения, туалеты, освещение и проч.)</w:t>
      </w:r>
    </w:p>
    <w:p w:rsidR="00FB746C" w:rsidRPr="00FB746C" w:rsidRDefault="00FB746C" w:rsidP="00FB746C">
      <w:pPr>
        <w:spacing w:line="360" w:lineRule="auto"/>
        <w:jc w:val="both"/>
        <w:rPr>
          <w:rFonts w:ascii="Times New Roman" w:hAnsi="Times New Roman" w:cs="Times New Roman"/>
          <w:sz w:val="28"/>
          <w:szCs w:val="28"/>
        </w:rPr>
      </w:pPr>
      <w:r w:rsidRPr="00FB746C">
        <w:rPr>
          <w:rFonts w:ascii="Times New Roman" w:hAnsi="Times New Roman" w:cs="Times New Roman"/>
          <w:sz w:val="28"/>
          <w:szCs w:val="28"/>
        </w:rPr>
        <w:lastRenderedPageBreak/>
        <w:t>Количество жалоб на неуместное размещение картин греческого художника с</w:t>
      </w:r>
      <w:r w:rsidRPr="00FB746C">
        <w:rPr>
          <w:rFonts w:ascii="Times New Roman" w:hAnsi="Times New Roman" w:cs="Times New Roman"/>
          <w:sz w:val="28"/>
          <w:szCs w:val="28"/>
        </w:rPr>
        <w:t>о</w:t>
      </w:r>
      <w:r w:rsidRPr="00FB746C">
        <w:rPr>
          <w:rFonts w:ascii="Times New Roman" w:hAnsi="Times New Roman" w:cs="Times New Roman"/>
          <w:sz w:val="28"/>
          <w:szCs w:val="28"/>
        </w:rPr>
        <w:t>ставило 7</w:t>
      </w:r>
      <w:r>
        <w:rPr>
          <w:rFonts w:ascii="Times New Roman" w:hAnsi="Times New Roman" w:cs="Times New Roman"/>
          <w:sz w:val="28"/>
          <w:szCs w:val="28"/>
        </w:rPr>
        <w:t>.</w:t>
      </w:r>
      <w:r w:rsidRPr="00FB746C">
        <w:rPr>
          <w:rFonts w:ascii="Times New Roman" w:hAnsi="Times New Roman" w:cs="Times New Roman"/>
          <w:sz w:val="28"/>
          <w:szCs w:val="28"/>
        </w:rPr>
        <w:t xml:space="preserve"> 4 отзыва</w:t>
      </w:r>
      <w:r>
        <w:rPr>
          <w:rFonts w:ascii="Times New Roman" w:hAnsi="Times New Roman" w:cs="Times New Roman"/>
          <w:sz w:val="28"/>
          <w:szCs w:val="28"/>
        </w:rPr>
        <w:t>, которые были оставлены</w:t>
      </w:r>
      <w:r w:rsidRPr="00FB746C">
        <w:rPr>
          <w:rFonts w:ascii="Times New Roman" w:hAnsi="Times New Roman" w:cs="Times New Roman"/>
          <w:sz w:val="28"/>
          <w:szCs w:val="28"/>
        </w:rPr>
        <w:t xml:space="preserve"> </w:t>
      </w:r>
      <w:r>
        <w:rPr>
          <w:rFonts w:ascii="Times New Roman" w:hAnsi="Times New Roman" w:cs="Times New Roman"/>
          <w:sz w:val="28"/>
          <w:szCs w:val="28"/>
        </w:rPr>
        <w:t>работниками</w:t>
      </w:r>
      <w:r w:rsidRPr="00FB746C">
        <w:rPr>
          <w:rFonts w:ascii="Times New Roman" w:hAnsi="Times New Roman" w:cs="Times New Roman"/>
          <w:sz w:val="28"/>
          <w:szCs w:val="28"/>
        </w:rPr>
        <w:t xml:space="preserve"> турфирм</w:t>
      </w:r>
      <w:r>
        <w:rPr>
          <w:rFonts w:ascii="Times New Roman" w:hAnsi="Times New Roman" w:cs="Times New Roman"/>
          <w:sz w:val="28"/>
          <w:szCs w:val="28"/>
        </w:rPr>
        <w:t>,</w:t>
      </w:r>
      <w:r w:rsidRPr="00FB746C">
        <w:rPr>
          <w:rFonts w:ascii="Times New Roman" w:hAnsi="Times New Roman" w:cs="Times New Roman"/>
          <w:sz w:val="28"/>
          <w:szCs w:val="28"/>
        </w:rPr>
        <w:t xml:space="preserve"> указывали на «крайне неудобную реформу в области продажи групповых билетов». 1 отзыв призывал администрацию музея запретить вспышки на территории музея, так как это может испортить убранство собора. Также п</w:t>
      </w:r>
      <w:r>
        <w:rPr>
          <w:rFonts w:ascii="Times New Roman" w:hAnsi="Times New Roman" w:cs="Times New Roman"/>
          <w:sz w:val="28"/>
          <w:szCs w:val="28"/>
        </w:rPr>
        <w:t>оступили</w:t>
      </w:r>
      <w:r w:rsidRPr="00FB746C">
        <w:rPr>
          <w:rFonts w:ascii="Times New Roman" w:hAnsi="Times New Roman" w:cs="Times New Roman"/>
          <w:sz w:val="28"/>
          <w:szCs w:val="28"/>
        </w:rPr>
        <w:t xml:space="preserve"> жалобы на отказ дачи пенсионерам из Казахстана льготных билетов и студентам на</w:t>
      </w:r>
      <w:r>
        <w:rPr>
          <w:rFonts w:ascii="Times New Roman" w:hAnsi="Times New Roman" w:cs="Times New Roman"/>
          <w:sz w:val="28"/>
          <w:szCs w:val="28"/>
        </w:rPr>
        <w:t xml:space="preserve"> посещение коло</w:t>
      </w:r>
      <w:r>
        <w:rPr>
          <w:rFonts w:ascii="Times New Roman" w:hAnsi="Times New Roman" w:cs="Times New Roman"/>
          <w:sz w:val="28"/>
          <w:szCs w:val="28"/>
        </w:rPr>
        <w:t>н</w:t>
      </w:r>
      <w:r>
        <w:rPr>
          <w:rFonts w:ascii="Times New Roman" w:hAnsi="Times New Roman" w:cs="Times New Roman"/>
          <w:sz w:val="28"/>
          <w:szCs w:val="28"/>
        </w:rPr>
        <w:t xml:space="preserve">нады -  2 отзыва. Было оставлено </w:t>
      </w:r>
      <w:r w:rsidRPr="00FB746C">
        <w:rPr>
          <w:rFonts w:ascii="Times New Roman" w:hAnsi="Times New Roman" w:cs="Times New Roman"/>
          <w:sz w:val="28"/>
          <w:szCs w:val="28"/>
        </w:rPr>
        <w:t>3 отзыва</w:t>
      </w:r>
      <w:r>
        <w:rPr>
          <w:rFonts w:ascii="Times New Roman" w:hAnsi="Times New Roman" w:cs="Times New Roman"/>
          <w:sz w:val="28"/>
          <w:szCs w:val="28"/>
        </w:rPr>
        <w:t>, которые состояли</w:t>
      </w:r>
      <w:r w:rsidRPr="00FB746C">
        <w:rPr>
          <w:rFonts w:ascii="Times New Roman" w:hAnsi="Times New Roman" w:cs="Times New Roman"/>
          <w:sz w:val="28"/>
          <w:szCs w:val="28"/>
        </w:rPr>
        <w:t xml:space="preserve">  из жалоб на нед</w:t>
      </w:r>
      <w:r w:rsidRPr="00FB746C">
        <w:rPr>
          <w:rFonts w:ascii="Times New Roman" w:hAnsi="Times New Roman" w:cs="Times New Roman"/>
          <w:sz w:val="28"/>
          <w:szCs w:val="28"/>
        </w:rPr>
        <w:t>о</w:t>
      </w:r>
      <w:r w:rsidRPr="00FB746C">
        <w:rPr>
          <w:rFonts w:ascii="Times New Roman" w:hAnsi="Times New Roman" w:cs="Times New Roman"/>
          <w:sz w:val="28"/>
          <w:szCs w:val="28"/>
        </w:rPr>
        <w:t>статочное количество касс, открытых в субботу и возникших вследствие этого очередей, а также рекомендации открывать камеру хранения в одно время с ка</w:t>
      </w:r>
      <w:r w:rsidRPr="00FB746C">
        <w:rPr>
          <w:rFonts w:ascii="Times New Roman" w:hAnsi="Times New Roman" w:cs="Times New Roman"/>
          <w:sz w:val="28"/>
          <w:szCs w:val="28"/>
        </w:rPr>
        <w:t>с</w:t>
      </w:r>
      <w:r w:rsidRPr="00FB746C">
        <w:rPr>
          <w:rFonts w:ascii="Times New Roman" w:hAnsi="Times New Roman" w:cs="Times New Roman"/>
          <w:sz w:val="28"/>
          <w:szCs w:val="28"/>
        </w:rPr>
        <w:t xml:space="preserve">сами, а не на 30 минут </w:t>
      </w:r>
      <w:r w:rsidRPr="00EB2245">
        <w:rPr>
          <w:rFonts w:ascii="Times New Roman" w:hAnsi="Times New Roman" w:cs="Times New Roman"/>
          <w:sz w:val="28"/>
          <w:szCs w:val="28"/>
        </w:rPr>
        <w:t>позже (см. приложение</w:t>
      </w:r>
      <w:r w:rsidR="00446859">
        <w:rPr>
          <w:rFonts w:ascii="Times New Roman" w:hAnsi="Times New Roman" w:cs="Times New Roman"/>
          <w:sz w:val="28"/>
          <w:szCs w:val="28"/>
        </w:rPr>
        <w:t xml:space="preserve"> 5, рисунок</w:t>
      </w:r>
      <w:proofErr w:type="gramStart"/>
      <w:r w:rsidR="00446859">
        <w:rPr>
          <w:rFonts w:ascii="Times New Roman" w:hAnsi="Times New Roman" w:cs="Times New Roman"/>
          <w:sz w:val="28"/>
          <w:szCs w:val="28"/>
        </w:rPr>
        <w:t xml:space="preserve"> А</w:t>
      </w:r>
      <w:proofErr w:type="gramEnd"/>
      <w:r w:rsidR="00446859">
        <w:rPr>
          <w:rFonts w:ascii="Times New Roman" w:hAnsi="Times New Roman" w:cs="Times New Roman"/>
          <w:sz w:val="28"/>
          <w:szCs w:val="28"/>
        </w:rPr>
        <w:t xml:space="preserve"> и Б</w:t>
      </w:r>
      <w:r w:rsidRPr="00EB2245">
        <w:rPr>
          <w:rFonts w:ascii="Times New Roman" w:hAnsi="Times New Roman" w:cs="Times New Roman"/>
          <w:sz w:val="28"/>
          <w:szCs w:val="28"/>
        </w:rPr>
        <w:t>).</w:t>
      </w:r>
      <w:r w:rsidRPr="00FB746C">
        <w:rPr>
          <w:rFonts w:ascii="Times New Roman" w:hAnsi="Times New Roman" w:cs="Times New Roman"/>
          <w:sz w:val="28"/>
          <w:szCs w:val="28"/>
        </w:rPr>
        <w:t xml:space="preserve"> </w:t>
      </w:r>
    </w:p>
    <w:p w:rsidR="00FB746C" w:rsidRPr="00FB746C" w:rsidRDefault="00FB746C" w:rsidP="00FB746C">
      <w:pPr>
        <w:pStyle w:val="a3"/>
        <w:numPr>
          <w:ilvl w:val="0"/>
          <w:numId w:val="13"/>
        </w:numPr>
        <w:spacing w:line="360" w:lineRule="auto"/>
        <w:jc w:val="both"/>
        <w:rPr>
          <w:rFonts w:ascii="Times New Roman" w:hAnsi="Times New Roman" w:cs="Times New Roman"/>
          <w:i/>
          <w:sz w:val="28"/>
          <w:szCs w:val="28"/>
        </w:rPr>
      </w:pPr>
      <w:r w:rsidRPr="00FB746C">
        <w:rPr>
          <w:rFonts w:ascii="Times New Roman" w:hAnsi="Times New Roman" w:cs="Times New Roman"/>
          <w:i/>
          <w:sz w:val="28"/>
          <w:szCs w:val="28"/>
        </w:rPr>
        <w:t>Жалобы, направленные на качество обслуживания</w:t>
      </w:r>
    </w:p>
    <w:p w:rsidR="00FB746C" w:rsidRDefault="00FB746C" w:rsidP="00FB746C">
      <w:pPr>
        <w:spacing w:line="360" w:lineRule="auto"/>
        <w:jc w:val="both"/>
        <w:rPr>
          <w:rFonts w:ascii="Times New Roman" w:hAnsi="Times New Roman" w:cs="Times New Roman"/>
          <w:sz w:val="28"/>
          <w:szCs w:val="28"/>
        </w:rPr>
      </w:pPr>
      <w:r w:rsidRPr="00FB746C">
        <w:rPr>
          <w:rFonts w:ascii="Times New Roman" w:hAnsi="Times New Roman" w:cs="Times New Roman"/>
          <w:sz w:val="28"/>
          <w:szCs w:val="28"/>
        </w:rPr>
        <w:t>1 отзыв указывал на то, что сотрудниками музея «не было создано добро</w:t>
      </w:r>
      <w:r>
        <w:rPr>
          <w:rFonts w:ascii="Times New Roman" w:hAnsi="Times New Roman" w:cs="Times New Roman"/>
          <w:sz w:val="28"/>
          <w:szCs w:val="28"/>
        </w:rPr>
        <w:t>жел</w:t>
      </w:r>
      <w:r>
        <w:rPr>
          <w:rFonts w:ascii="Times New Roman" w:hAnsi="Times New Roman" w:cs="Times New Roman"/>
          <w:sz w:val="28"/>
          <w:szCs w:val="28"/>
        </w:rPr>
        <w:t>а</w:t>
      </w:r>
      <w:r>
        <w:rPr>
          <w:rFonts w:ascii="Times New Roman" w:hAnsi="Times New Roman" w:cs="Times New Roman"/>
          <w:sz w:val="28"/>
          <w:szCs w:val="28"/>
        </w:rPr>
        <w:t>тельного приема</w:t>
      </w:r>
      <w:r w:rsidRPr="00EB2245">
        <w:rPr>
          <w:rFonts w:ascii="Times New Roman" w:hAnsi="Times New Roman" w:cs="Times New Roman"/>
          <w:sz w:val="28"/>
          <w:szCs w:val="28"/>
        </w:rPr>
        <w:t>» (см. приложение</w:t>
      </w:r>
      <w:r w:rsidR="00EB2245" w:rsidRPr="00EB2245">
        <w:rPr>
          <w:rFonts w:ascii="Times New Roman" w:hAnsi="Times New Roman" w:cs="Times New Roman"/>
          <w:sz w:val="28"/>
          <w:szCs w:val="28"/>
        </w:rPr>
        <w:t xml:space="preserve"> 4 рис. </w:t>
      </w:r>
      <w:r w:rsidR="00446859">
        <w:rPr>
          <w:rFonts w:ascii="Times New Roman" w:hAnsi="Times New Roman" w:cs="Times New Roman"/>
          <w:sz w:val="28"/>
          <w:szCs w:val="28"/>
        </w:rPr>
        <w:t>А</w:t>
      </w:r>
      <w:r w:rsidRPr="00EB2245">
        <w:rPr>
          <w:rFonts w:ascii="Times New Roman" w:hAnsi="Times New Roman" w:cs="Times New Roman"/>
          <w:sz w:val="28"/>
          <w:szCs w:val="28"/>
        </w:rPr>
        <w:t>).</w:t>
      </w:r>
      <w:r w:rsidRPr="00FB746C">
        <w:rPr>
          <w:rFonts w:ascii="Times New Roman" w:hAnsi="Times New Roman" w:cs="Times New Roman"/>
          <w:sz w:val="28"/>
          <w:szCs w:val="28"/>
        </w:rPr>
        <w:t xml:space="preserve"> </w:t>
      </w:r>
    </w:p>
    <w:p w:rsidR="00526EEB" w:rsidRPr="00526EEB" w:rsidRDefault="00526EEB" w:rsidP="00526EEB">
      <w:pPr>
        <w:spacing w:line="360" w:lineRule="auto"/>
        <w:jc w:val="both"/>
        <w:rPr>
          <w:rFonts w:ascii="Times New Roman" w:hAnsi="Times New Roman" w:cs="Times New Roman"/>
          <w:sz w:val="28"/>
          <w:szCs w:val="28"/>
        </w:rPr>
      </w:pPr>
      <w:r w:rsidRPr="00526EEB">
        <w:rPr>
          <w:rFonts w:ascii="Times New Roman" w:hAnsi="Times New Roman" w:cs="Times New Roman"/>
          <w:sz w:val="28"/>
          <w:szCs w:val="28"/>
        </w:rPr>
        <w:t xml:space="preserve">Из 229 отзывов на иностранных языках всего 4 были отрицательными (учитывая возможность наличия отрицательных отзывов на языках, исключая английский и немецкий). </w:t>
      </w:r>
    </w:p>
    <w:p w:rsidR="00526EEB" w:rsidRPr="00526EEB" w:rsidRDefault="00526EEB" w:rsidP="00526EEB">
      <w:pPr>
        <w:pStyle w:val="a3"/>
        <w:numPr>
          <w:ilvl w:val="0"/>
          <w:numId w:val="14"/>
        </w:numPr>
        <w:spacing w:line="360" w:lineRule="auto"/>
        <w:jc w:val="both"/>
        <w:rPr>
          <w:rFonts w:ascii="Times New Roman" w:hAnsi="Times New Roman" w:cs="Times New Roman"/>
          <w:sz w:val="28"/>
          <w:szCs w:val="28"/>
        </w:rPr>
      </w:pPr>
      <w:r w:rsidRPr="00526EEB">
        <w:rPr>
          <w:rFonts w:ascii="Times New Roman" w:hAnsi="Times New Roman" w:cs="Times New Roman"/>
          <w:sz w:val="28"/>
          <w:szCs w:val="28"/>
        </w:rPr>
        <w:t>Английский язык</w:t>
      </w:r>
    </w:p>
    <w:p w:rsidR="00526EEB" w:rsidRDefault="00526EEB" w:rsidP="00526EEB">
      <w:pPr>
        <w:spacing w:line="360" w:lineRule="auto"/>
        <w:jc w:val="both"/>
        <w:rPr>
          <w:rFonts w:ascii="Times New Roman" w:hAnsi="Times New Roman" w:cs="Times New Roman"/>
          <w:sz w:val="28"/>
          <w:szCs w:val="28"/>
        </w:rPr>
      </w:pPr>
      <w:proofErr w:type="gramStart"/>
      <w:r w:rsidRPr="00526EEB">
        <w:rPr>
          <w:rFonts w:ascii="Times New Roman" w:hAnsi="Times New Roman" w:cs="Times New Roman"/>
          <w:sz w:val="28"/>
          <w:szCs w:val="28"/>
        </w:rPr>
        <w:t xml:space="preserve">1 жалоба была направлена на </w:t>
      </w:r>
      <w:r>
        <w:rPr>
          <w:rFonts w:ascii="Times New Roman" w:hAnsi="Times New Roman" w:cs="Times New Roman"/>
          <w:sz w:val="28"/>
          <w:szCs w:val="28"/>
        </w:rPr>
        <w:t>указание небезопасности</w:t>
      </w:r>
      <w:r w:rsidRPr="00526EEB">
        <w:rPr>
          <w:rFonts w:ascii="Times New Roman" w:hAnsi="Times New Roman" w:cs="Times New Roman"/>
          <w:sz w:val="28"/>
          <w:szCs w:val="28"/>
        </w:rPr>
        <w:t xml:space="preserve"> туристов в центре города (туристку ограбили у входа в Исаакиевский собор). 1 отзыв был напра</w:t>
      </w:r>
      <w:r w:rsidR="00DA4532">
        <w:rPr>
          <w:rFonts w:ascii="Times New Roman" w:hAnsi="Times New Roman" w:cs="Times New Roman"/>
          <w:sz w:val="28"/>
          <w:szCs w:val="28"/>
        </w:rPr>
        <w:t>влен на недовольство посетителя</w:t>
      </w:r>
      <w:r w:rsidRPr="00526EEB">
        <w:rPr>
          <w:rFonts w:ascii="Times New Roman" w:hAnsi="Times New Roman" w:cs="Times New Roman"/>
          <w:sz w:val="28"/>
          <w:szCs w:val="28"/>
        </w:rPr>
        <w:t xml:space="preserve"> отсутствием аудиогида на турецком языке. 1 отзыв ук</w:t>
      </w:r>
      <w:r w:rsidRPr="00526EEB">
        <w:rPr>
          <w:rFonts w:ascii="Times New Roman" w:hAnsi="Times New Roman" w:cs="Times New Roman"/>
          <w:sz w:val="28"/>
          <w:szCs w:val="28"/>
        </w:rPr>
        <w:t>а</w:t>
      </w:r>
      <w:r w:rsidRPr="00526EEB">
        <w:rPr>
          <w:rFonts w:ascii="Times New Roman" w:hAnsi="Times New Roman" w:cs="Times New Roman"/>
          <w:sz w:val="28"/>
          <w:szCs w:val="28"/>
        </w:rPr>
        <w:t>зывал на «слишком назойливое» поведение персонала, «постоянный контроль за действиями» посетителей, который привел к «полному уничтожению х</w:t>
      </w:r>
      <w:r w:rsidR="00DA4532">
        <w:rPr>
          <w:rFonts w:ascii="Times New Roman" w:hAnsi="Times New Roman" w:cs="Times New Roman"/>
          <w:sz w:val="28"/>
          <w:szCs w:val="28"/>
        </w:rPr>
        <w:t xml:space="preserve">орошего впечатления», а также, </w:t>
      </w:r>
      <w:r w:rsidRPr="00526EEB">
        <w:rPr>
          <w:rFonts w:ascii="Times New Roman" w:hAnsi="Times New Roman" w:cs="Times New Roman"/>
          <w:sz w:val="28"/>
          <w:szCs w:val="28"/>
        </w:rPr>
        <w:t xml:space="preserve"> 1</w:t>
      </w:r>
      <w:r w:rsidR="00DA4532">
        <w:rPr>
          <w:rFonts w:ascii="Times New Roman" w:hAnsi="Times New Roman" w:cs="Times New Roman"/>
          <w:sz w:val="28"/>
          <w:szCs w:val="28"/>
        </w:rPr>
        <w:t xml:space="preserve"> отзыв был направлен</w:t>
      </w:r>
      <w:r w:rsidRPr="00526EEB">
        <w:rPr>
          <w:rFonts w:ascii="Times New Roman" w:hAnsi="Times New Roman" w:cs="Times New Roman"/>
          <w:sz w:val="28"/>
          <w:szCs w:val="28"/>
        </w:rPr>
        <w:t xml:space="preserve"> на «открытие торговли в</w:t>
      </w:r>
      <w:proofErr w:type="gramEnd"/>
      <w:r w:rsidRPr="00526EEB">
        <w:rPr>
          <w:rFonts w:ascii="Times New Roman" w:hAnsi="Times New Roman" w:cs="Times New Roman"/>
          <w:sz w:val="28"/>
          <w:szCs w:val="28"/>
        </w:rPr>
        <w:t xml:space="preserve"> </w:t>
      </w:r>
      <w:proofErr w:type="gramStart"/>
      <w:r w:rsidRPr="00526EEB">
        <w:rPr>
          <w:rFonts w:ascii="Times New Roman" w:hAnsi="Times New Roman" w:cs="Times New Roman"/>
          <w:sz w:val="28"/>
          <w:szCs w:val="28"/>
        </w:rPr>
        <w:t>стенах</w:t>
      </w:r>
      <w:proofErr w:type="gramEnd"/>
      <w:r w:rsidRPr="00526EEB">
        <w:rPr>
          <w:rFonts w:ascii="Times New Roman" w:hAnsi="Times New Roman" w:cs="Times New Roman"/>
          <w:sz w:val="28"/>
          <w:szCs w:val="28"/>
        </w:rPr>
        <w:t xml:space="preserve"> такого великого и свято</w:t>
      </w:r>
      <w:r>
        <w:rPr>
          <w:rFonts w:ascii="Times New Roman" w:hAnsi="Times New Roman" w:cs="Times New Roman"/>
          <w:sz w:val="28"/>
          <w:szCs w:val="28"/>
        </w:rPr>
        <w:t>го места</w:t>
      </w:r>
      <w:r w:rsidRPr="006C1336">
        <w:rPr>
          <w:rFonts w:ascii="Times New Roman" w:hAnsi="Times New Roman" w:cs="Times New Roman"/>
          <w:sz w:val="28"/>
          <w:szCs w:val="28"/>
        </w:rPr>
        <w:t>»</w:t>
      </w:r>
      <w:r w:rsidR="006C1336">
        <w:rPr>
          <w:rFonts w:ascii="Times New Roman" w:hAnsi="Times New Roman" w:cs="Times New Roman"/>
          <w:sz w:val="28"/>
          <w:szCs w:val="28"/>
        </w:rPr>
        <w:t xml:space="preserve"> </w:t>
      </w:r>
      <w:r w:rsidRPr="006C1336">
        <w:rPr>
          <w:rFonts w:ascii="Times New Roman" w:hAnsi="Times New Roman" w:cs="Times New Roman"/>
          <w:sz w:val="28"/>
          <w:szCs w:val="28"/>
        </w:rPr>
        <w:t>(</w:t>
      </w:r>
      <w:r w:rsidR="006C1336" w:rsidRPr="006C1336">
        <w:rPr>
          <w:rFonts w:ascii="Times New Roman" w:hAnsi="Times New Roman" w:cs="Times New Roman"/>
          <w:sz w:val="28"/>
          <w:szCs w:val="28"/>
        </w:rPr>
        <w:t xml:space="preserve">см. приложение 4 рис. </w:t>
      </w:r>
      <w:r w:rsidR="00446859">
        <w:rPr>
          <w:rFonts w:ascii="Times New Roman" w:hAnsi="Times New Roman" w:cs="Times New Roman"/>
          <w:sz w:val="28"/>
          <w:szCs w:val="28"/>
        </w:rPr>
        <w:t>Б</w:t>
      </w:r>
      <w:r w:rsidRPr="006C1336">
        <w:rPr>
          <w:rFonts w:ascii="Times New Roman" w:hAnsi="Times New Roman" w:cs="Times New Roman"/>
          <w:sz w:val="28"/>
          <w:szCs w:val="28"/>
        </w:rPr>
        <w:t>).</w:t>
      </w:r>
      <w:r w:rsidRPr="00526EEB">
        <w:rPr>
          <w:rFonts w:ascii="Times New Roman" w:hAnsi="Times New Roman" w:cs="Times New Roman"/>
          <w:sz w:val="28"/>
          <w:szCs w:val="28"/>
        </w:rPr>
        <w:t xml:space="preserve"> </w:t>
      </w:r>
      <w:r w:rsidR="00DA4532">
        <w:rPr>
          <w:rFonts w:ascii="Times New Roman" w:hAnsi="Times New Roman" w:cs="Times New Roman"/>
          <w:sz w:val="28"/>
          <w:szCs w:val="28"/>
        </w:rPr>
        <w:t xml:space="preserve"> </w:t>
      </w:r>
    </w:p>
    <w:p w:rsidR="00D10022" w:rsidRDefault="00D10022" w:rsidP="00526EEB">
      <w:pPr>
        <w:spacing w:line="360" w:lineRule="auto"/>
        <w:jc w:val="both"/>
        <w:rPr>
          <w:rFonts w:ascii="Times New Roman" w:hAnsi="Times New Roman" w:cs="Times New Roman"/>
          <w:sz w:val="28"/>
          <w:szCs w:val="28"/>
        </w:rPr>
      </w:pPr>
    </w:p>
    <w:p w:rsidR="00D10022" w:rsidRPr="00526EEB" w:rsidRDefault="00D10022" w:rsidP="00526EEB">
      <w:pPr>
        <w:spacing w:line="360" w:lineRule="auto"/>
        <w:jc w:val="both"/>
        <w:rPr>
          <w:rFonts w:ascii="Times New Roman" w:hAnsi="Times New Roman" w:cs="Times New Roman"/>
          <w:sz w:val="28"/>
          <w:szCs w:val="28"/>
        </w:rPr>
      </w:pPr>
    </w:p>
    <w:p w:rsidR="00BE59CB" w:rsidRDefault="00526EEB" w:rsidP="00526EEB">
      <w:pPr>
        <w:pStyle w:val="a3"/>
        <w:numPr>
          <w:ilvl w:val="0"/>
          <w:numId w:val="14"/>
        </w:numPr>
        <w:spacing w:line="360" w:lineRule="auto"/>
        <w:jc w:val="both"/>
        <w:rPr>
          <w:rFonts w:ascii="Times New Roman" w:hAnsi="Times New Roman" w:cs="Times New Roman"/>
          <w:sz w:val="28"/>
          <w:szCs w:val="28"/>
        </w:rPr>
      </w:pPr>
      <w:r w:rsidRPr="00526EEB">
        <w:rPr>
          <w:rFonts w:ascii="Times New Roman" w:hAnsi="Times New Roman" w:cs="Times New Roman"/>
          <w:sz w:val="28"/>
          <w:szCs w:val="28"/>
        </w:rPr>
        <w:lastRenderedPageBreak/>
        <w:t>Немецкий язык</w:t>
      </w:r>
    </w:p>
    <w:p w:rsidR="00526EEB" w:rsidRDefault="00526EEB" w:rsidP="00D10022">
      <w:pPr>
        <w:spacing w:line="360" w:lineRule="auto"/>
        <w:ind w:left="360"/>
        <w:jc w:val="both"/>
        <w:rPr>
          <w:rFonts w:ascii="Times New Roman" w:hAnsi="Times New Roman" w:cs="Times New Roman"/>
          <w:sz w:val="28"/>
          <w:szCs w:val="28"/>
        </w:rPr>
      </w:pPr>
      <w:r w:rsidRPr="00D10022">
        <w:rPr>
          <w:rFonts w:ascii="Times New Roman" w:hAnsi="Times New Roman" w:cs="Times New Roman"/>
          <w:sz w:val="28"/>
          <w:szCs w:val="28"/>
        </w:rPr>
        <w:t>1 отзыв был направлен на нерациональность использования пространства в храме, так как было очень много людей и «из-за толпы было сложно прочу</w:t>
      </w:r>
      <w:r w:rsidRPr="00D10022">
        <w:rPr>
          <w:rFonts w:ascii="Times New Roman" w:hAnsi="Times New Roman" w:cs="Times New Roman"/>
          <w:sz w:val="28"/>
          <w:szCs w:val="28"/>
        </w:rPr>
        <w:t>в</w:t>
      </w:r>
      <w:r w:rsidRPr="00D10022">
        <w:rPr>
          <w:rFonts w:ascii="Times New Roman" w:hAnsi="Times New Roman" w:cs="Times New Roman"/>
          <w:sz w:val="28"/>
          <w:szCs w:val="28"/>
        </w:rPr>
        <w:t xml:space="preserve">ствовать всю красоту». </w:t>
      </w:r>
    </w:p>
    <w:p w:rsidR="00981A94" w:rsidRDefault="00981A94" w:rsidP="00D1002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Также б</w:t>
      </w:r>
      <w:r w:rsidRPr="00981A94">
        <w:rPr>
          <w:rFonts w:ascii="Times New Roman" w:hAnsi="Times New Roman" w:cs="Times New Roman"/>
          <w:sz w:val="28"/>
          <w:szCs w:val="28"/>
        </w:rPr>
        <w:t>ыл проведен трёхдневный опрос с 27 феврали 2015 по 2 марта 2015 (27.02.15 – пилотажное исследование, 01.03.15 и 02.03.15) с целью выявления уровня удовлетворенности качеством обслуживания. Составление, редактир</w:t>
      </w:r>
      <w:r w:rsidRPr="00981A94">
        <w:rPr>
          <w:rFonts w:ascii="Times New Roman" w:hAnsi="Times New Roman" w:cs="Times New Roman"/>
          <w:sz w:val="28"/>
          <w:szCs w:val="28"/>
        </w:rPr>
        <w:t>о</w:t>
      </w:r>
      <w:r w:rsidRPr="00981A94">
        <w:rPr>
          <w:rFonts w:ascii="Times New Roman" w:hAnsi="Times New Roman" w:cs="Times New Roman"/>
          <w:sz w:val="28"/>
          <w:szCs w:val="28"/>
        </w:rPr>
        <w:t>вание и перевод анкет на английский язык осуществлялись в период с 24 фе</w:t>
      </w:r>
      <w:r w:rsidRPr="00981A94">
        <w:rPr>
          <w:rFonts w:ascii="Times New Roman" w:hAnsi="Times New Roman" w:cs="Times New Roman"/>
          <w:sz w:val="28"/>
          <w:szCs w:val="28"/>
        </w:rPr>
        <w:t>в</w:t>
      </w:r>
      <w:r w:rsidRPr="00981A94">
        <w:rPr>
          <w:rFonts w:ascii="Times New Roman" w:hAnsi="Times New Roman" w:cs="Times New Roman"/>
          <w:sz w:val="28"/>
          <w:szCs w:val="28"/>
        </w:rPr>
        <w:t>раля по 26 февраля. После пилотажного исследования 27 февраля некоторые вопросы в анкете на английском языке были переформулированы, в связи с тем, что многие туристы не очень уверен</w:t>
      </w:r>
      <w:r>
        <w:rPr>
          <w:rFonts w:ascii="Times New Roman" w:hAnsi="Times New Roman" w:cs="Times New Roman"/>
          <w:sz w:val="28"/>
          <w:szCs w:val="28"/>
        </w:rPr>
        <w:t>н</w:t>
      </w:r>
      <w:r w:rsidRPr="00981A94">
        <w:rPr>
          <w:rFonts w:ascii="Times New Roman" w:hAnsi="Times New Roman" w:cs="Times New Roman"/>
          <w:sz w:val="28"/>
          <w:szCs w:val="28"/>
        </w:rPr>
        <w:t>о владеют английским и не поним</w:t>
      </w:r>
      <w:r w:rsidRPr="00981A94">
        <w:rPr>
          <w:rFonts w:ascii="Times New Roman" w:hAnsi="Times New Roman" w:cs="Times New Roman"/>
          <w:sz w:val="28"/>
          <w:szCs w:val="28"/>
        </w:rPr>
        <w:t>а</w:t>
      </w:r>
      <w:r w:rsidRPr="00981A94">
        <w:rPr>
          <w:rFonts w:ascii="Times New Roman" w:hAnsi="Times New Roman" w:cs="Times New Roman"/>
          <w:sz w:val="28"/>
          <w:szCs w:val="28"/>
        </w:rPr>
        <w:t>ют некоторые вопросы. Также изменения были связаны с добавлением не учтенных ранее вариантов ответов и сформулированных по результатам пил</w:t>
      </w:r>
      <w:r w:rsidRPr="00981A94">
        <w:rPr>
          <w:rFonts w:ascii="Times New Roman" w:hAnsi="Times New Roman" w:cs="Times New Roman"/>
          <w:sz w:val="28"/>
          <w:szCs w:val="28"/>
        </w:rPr>
        <w:t>о</w:t>
      </w:r>
      <w:r w:rsidRPr="00981A94">
        <w:rPr>
          <w:rFonts w:ascii="Times New Roman" w:hAnsi="Times New Roman" w:cs="Times New Roman"/>
          <w:sz w:val="28"/>
          <w:szCs w:val="28"/>
        </w:rPr>
        <w:t xml:space="preserve">тажного исследования. Окончательный вид анкет представлен в </w:t>
      </w:r>
      <w:r w:rsidR="000C3EC2" w:rsidRPr="000C3EC2">
        <w:rPr>
          <w:rFonts w:ascii="Times New Roman" w:hAnsi="Times New Roman" w:cs="Times New Roman"/>
          <w:sz w:val="28"/>
          <w:szCs w:val="28"/>
        </w:rPr>
        <w:t>Приложениях 2</w:t>
      </w:r>
      <w:r w:rsidRPr="000C3EC2">
        <w:rPr>
          <w:rFonts w:ascii="Times New Roman" w:hAnsi="Times New Roman" w:cs="Times New Roman"/>
          <w:sz w:val="28"/>
          <w:szCs w:val="28"/>
        </w:rPr>
        <w:t xml:space="preserve"> и 4.</w:t>
      </w:r>
      <w:r w:rsidRPr="00981A94">
        <w:rPr>
          <w:rFonts w:ascii="Times New Roman" w:hAnsi="Times New Roman" w:cs="Times New Roman"/>
          <w:sz w:val="28"/>
          <w:szCs w:val="28"/>
        </w:rPr>
        <w:t xml:space="preserve"> Анкета состоит из 17, как открытых, так и закрытых вопросов. За период опроса в МП «Исаакиевский собор» было собрано 126 анкет, валидные из к</w:t>
      </w:r>
      <w:r w:rsidRPr="00981A94">
        <w:rPr>
          <w:rFonts w:ascii="Times New Roman" w:hAnsi="Times New Roman" w:cs="Times New Roman"/>
          <w:sz w:val="28"/>
          <w:szCs w:val="28"/>
        </w:rPr>
        <w:t>о</w:t>
      </w:r>
      <w:r w:rsidRPr="00981A94">
        <w:rPr>
          <w:rFonts w:ascii="Times New Roman" w:hAnsi="Times New Roman" w:cs="Times New Roman"/>
          <w:sz w:val="28"/>
          <w:szCs w:val="28"/>
        </w:rPr>
        <w:t>торых все 126.</w:t>
      </w:r>
    </w:p>
    <w:p w:rsidR="00981A94" w:rsidRDefault="002863A3" w:rsidP="00D10022">
      <w:pPr>
        <w:spacing w:line="360" w:lineRule="auto"/>
        <w:ind w:left="360"/>
        <w:jc w:val="both"/>
        <w:rPr>
          <w:rFonts w:ascii="Times New Roman" w:hAnsi="Times New Roman" w:cs="Times New Roman"/>
          <w:sz w:val="28"/>
          <w:szCs w:val="28"/>
        </w:rPr>
      </w:pPr>
      <w:r w:rsidRPr="002863A3">
        <w:rPr>
          <w:rFonts w:ascii="Times New Roman" w:hAnsi="Times New Roman" w:cs="Times New Roman"/>
          <w:sz w:val="28"/>
          <w:szCs w:val="28"/>
        </w:rPr>
        <w:t>По результатам проведенного опроса, выяснилось, что на период проведения исследования (февраль-март) 51% (64 человека) посетителей МП «Исаакие</w:t>
      </w:r>
      <w:r w:rsidRPr="002863A3">
        <w:rPr>
          <w:rFonts w:ascii="Times New Roman" w:hAnsi="Times New Roman" w:cs="Times New Roman"/>
          <w:sz w:val="28"/>
          <w:szCs w:val="28"/>
        </w:rPr>
        <w:t>в</w:t>
      </w:r>
      <w:r w:rsidRPr="002863A3">
        <w:rPr>
          <w:rFonts w:ascii="Times New Roman" w:hAnsi="Times New Roman" w:cs="Times New Roman"/>
          <w:sz w:val="28"/>
          <w:szCs w:val="28"/>
        </w:rPr>
        <w:t>ский собор» приехали из другой страны. 32 % (41 человек) составляют жители других городов России, а на долю жителей Санкт-Петербурга приходится вс</w:t>
      </w:r>
      <w:r w:rsidRPr="002863A3">
        <w:rPr>
          <w:rFonts w:ascii="Times New Roman" w:hAnsi="Times New Roman" w:cs="Times New Roman"/>
          <w:sz w:val="28"/>
          <w:szCs w:val="28"/>
        </w:rPr>
        <w:t>е</w:t>
      </w:r>
      <w:r w:rsidRPr="002863A3">
        <w:rPr>
          <w:rFonts w:ascii="Times New Roman" w:hAnsi="Times New Roman" w:cs="Times New Roman"/>
          <w:sz w:val="28"/>
          <w:szCs w:val="28"/>
        </w:rPr>
        <w:t xml:space="preserve">го 17% </w:t>
      </w:r>
      <w:r>
        <w:rPr>
          <w:rFonts w:ascii="Times New Roman" w:hAnsi="Times New Roman" w:cs="Times New Roman"/>
          <w:sz w:val="28"/>
          <w:szCs w:val="28"/>
        </w:rPr>
        <w:t xml:space="preserve">(21 человек). </w:t>
      </w:r>
      <w:r w:rsidRPr="002863A3">
        <w:rPr>
          <w:rFonts w:ascii="Times New Roman" w:hAnsi="Times New Roman" w:cs="Times New Roman"/>
          <w:sz w:val="28"/>
          <w:szCs w:val="28"/>
        </w:rPr>
        <w:t>Из 126 человек опрошенных 70</w:t>
      </w:r>
      <w:r>
        <w:rPr>
          <w:rFonts w:ascii="Times New Roman" w:hAnsi="Times New Roman" w:cs="Times New Roman"/>
          <w:sz w:val="28"/>
          <w:szCs w:val="28"/>
        </w:rPr>
        <w:t xml:space="preserve"> человек (56%) </w:t>
      </w:r>
      <w:proofErr w:type="gramStart"/>
      <w:r>
        <w:rPr>
          <w:rFonts w:ascii="Times New Roman" w:hAnsi="Times New Roman" w:cs="Times New Roman"/>
          <w:sz w:val="28"/>
          <w:szCs w:val="28"/>
        </w:rPr>
        <w:t>русског</w:t>
      </w:r>
      <w:r>
        <w:rPr>
          <w:rFonts w:ascii="Times New Roman" w:hAnsi="Times New Roman" w:cs="Times New Roman"/>
          <w:sz w:val="28"/>
          <w:szCs w:val="28"/>
        </w:rPr>
        <w:t>о</w:t>
      </w:r>
      <w:r>
        <w:rPr>
          <w:rFonts w:ascii="Times New Roman" w:hAnsi="Times New Roman" w:cs="Times New Roman"/>
          <w:sz w:val="28"/>
          <w:szCs w:val="28"/>
        </w:rPr>
        <w:t>ворящие</w:t>
      </w:r>
      <w:proofErr w:type="gramEnd"/>
      <w:r>
        <w:rPr>
          <w:rFonts w:ascii="Times New Roman" w:hAnsi="Times New Roman" w:cs="Times New Roman"/>
          <w:sz w:val="28"/>
          <w:szCs w:val="28"/>
        </w:rPr>
        <w:t xml:space="preserve">. </w:t>
      </w:r>
    </w:p>
    <w:p w:rsidR="00907B04" w:rsidRDefault="009F7027" w:rsidP="00D10022">
      <w:pPr>
        <w:spacing w:line="360" w:lineRule="auto"/>
        <w:ind w:left="360"/>
        <w:jc w:val="both"/>
        <w:rPr>
          <w:rFonts w:ascii="Times New Roman" w:hAnsi="Times New Roman" w:cs="Times New Roman"/>
          <w:sz w:val="28"/>
          <w:szCs w:val="28"/>
        </w:rPr>
      </w:pPr>
      <w:r w:rsidRPr="009F7027">
        <w:rPr>
          <w:rFonts w:ascii="Times New Roman" w:hAnsi="Times New Roman" w:cs="Times New Roman"/>
          <w:sz w:val="28"/>
          <w:szCs w:val="28"/>
        </w:rPr>
        <w:t>70% (87 человек) опрошенных посещают МП впервые, в то время как 30% (38 человек) ответили, что бывали несколько раз (рис. 36). Среди причин, почему решили посетить МП «Исаакиевский собор» посетители чаще всего называли: «пришел за компанию» (30% - 8 человек), «давно не был» и «красота собора» (по 22% - 6 человек).</w:t>
      </w:r>
      <w:r>
        <w:rPr>
          <w:rFonts w:ascii="Times New Roman" w:hAnsi="Times New Roman" w:cs="Times New Roman"/>
          <w:sz w:val="28"/>
          <w:szCs w:val="28"/>
        </w:rPr>
        <w:t xml:space="preserve"> </w:t>
      </w:r>
    </w:p>
    <w:p w:rsidR="009F7027" w:rsidRDefault="00835381" w:rsidP="00D10022">
      <w:pPr>
        <w:spacing w:line="360" w:lineRule="auto"/>
        <w:ind w:left="360"/>
        <w:jc w:val="both"/>
        <w:rPr>
          <w:rFonts w:ascii="Times New Roman" w:hAnsi="Times New Roman" w:cs="Times New Roman"/>
          <w:sz w:val="28"/>
          <w:szCs w:val="28"/>
        </w:rPr>
      </w:pPr>
      <w:r w:rsidRPr="00835381">
        <w:rPr>
          <w:rFonts w:ascii="Times New Roman" w:hAnsi="Times New Roman" w:cs="Times New Roman"/>
          <w:sz w:val="28"/>
          <w:szCs w:val="28"/>
        </w:rPr>
        <w:lastRenderedPageBreak/>
        <w:t>Посетителям было предложено ответить на несколько вопросов относительно расположения касс и обслуживания в кассах. На вопрос, возникли ли трудн</w:t>
      </w:r>
      <w:r w:rsidRPr="00835381">
        <w:rPr>
          <w:rFonts w:ascii="Times New Roman" w:hAnsi="Times New Roman" w:cs="Times New Roman"/>
          <w:sz w:val="28"/>
          <w:szCs w:val="28"/>
        </w:rPr>
        <w:t>о</w:t>
      </w:r>
      <w:r w:rsidRPr="00835381">
        <w:rPr>
          <w:rFonts w:ascii="Times New Roman" w:hAnsi="Times New Roman" w:cs="Times New Roman"/>
          <w:sz w:val="28"/>
          <w:szCs w:val="28"/>
        </w:rPr>
        <w:t>сти с поиском билетной кассы музея</w:t>
      </w:r>
      <w:r>
        <w:rPr>
          <w:rFonts w:ascii="Times New Roman" w:hAnsi="Times New Roman" w:cs="Times New Roman"/>
          <w:sz w:val="28"/>
          <w:szCs w:val="28"/>
        </w:rPr>
        <w:t>,</w:t>
      </w:r>
      <w:r w:rsidRPr="00835381">
        <w:rPr>
          <w:rFonts w:ascii="Times New Roman" w:hAnsi="Times New Roman" w:cs="Times New Roman"/>
          <w:sz w:val="28"/>
          <w:szCs w:val="28"/>
        </w:rPr>
        <w:t xml:space="preserve"> утвердительно ответили 10% (12 человек) посетителей, 18% (22 человека) указали, что пок</w:t>
      </w:r>
      <w:r>
        <w:rPr>
          <w:rFonts w:ascii="Times New Roman" w:hAnsi="Times New Roman" w:cs="Times New Roman"/>
          <w:sz w:val="28"/>
          <w:szCs w:val="28"/>
        </w:rPr>
        <w:t>упали билет в терминале</w:t>
      </w:r>
      <w:r w:rsidR="000C1F93">
        <w:rPr>
          <w:rFonts w:ascii="Times New Roman" w:hAnsi="Times New Roman" w:cs="Times New Roman"/>
          <w:sz w:val="28"/>
          <w:szCs w:val="28"/>
        </w:rPr>
        <w:t xml:space="preserve">. У 10% </w:t>
      </w:r>
      <w:proofErr w:type="gramStart"/>
      <w:r w:rsidR="000C1F93">
        <w:rPr>
          <w:rFonts w:ascii="Times New Roman" w:hAnsi="Times New Roman" w:cs="Times New Roman"/>
          <w:sz w:val="28"/>
          <w:szCs w:val="28"/>
        </w:rPr>
        <w:t>опрошенн</w:t>
      </w:r>
      <w:r w:rsidRPr="00835381">
        <w:rPr>
          <w:rFonts w:ascii="Times New Roman" w:hAnsi="Times New Roman" w:cs="Times New Roman"/>
          <w:sz w:val="28"/>
          <w:szCs w:val="28"/>
        </w:rPr>
        <w:t>ых</w:t>
      </w:r>
      <w:proofErr w:type="gramEnd"/>
      <w:r w:rsidRPr="00835381">
        <w:rPr>
          <w:rFonts w:ascii="Times New Roman" w:hAnsi="Times New Roman" w:cs="Times New Roman"/>
          <w:sz w:val="28"/>
          <w:szCs w:val="28"/>
        </w:rPr>
        <w:t xml:space="preserve"> возникли трудности. Из них наиболее распространенные трудности связаны с поиском входа в музей (9 жалоб из 12 – 75%).</w:t>
      </w:r>
    </w:p>
    <w:p w:rsidR="003004D1" w:rsidRDefault="003004D1" w:rsidP="00D10022">
      <w:pPr>
        <w:spacing w:line="360" w:lineRule="auto"/>
        <w:ind w:left="360"/>
        <w:jc w:val="both"/>
        <w:rPr>
          <w:rFonts w:ascii="Times New Roman" w:hAnsi="Times New Roman" w:cs="Times New Roman"/>
          <w:sz w:val="28"/>
          <w:szCs w:val="28"/>
        </w:rPr>
      </w:pPr>
      <w:r w:rsidRPr="003004D1">
        <w:rPr>
          <w:rFonts w:ascii="Times New Roman" w:hAnsi="Times New Roman" w:cs="Times New Roman"/>
          <w:sz w:val="28"/>
          <w:szCs w:val="28"/>
        </w:rPr>
        <w:t>Выяснилось, что при покупке билетов у 4% (5 человек) опрошенных возникли трудности, из них 40% (2 трудности) связанные с работой кассира и 60% (3 трудности) с информацией о билетах в музей и на колоннаду.</w:t>
      </w:r>
    </w:p>
    <w:p w:rsidR="005C42CC" w:rsidRDefault="005C42CC" w:rsidP="005C42CC">
      <w:pPr>
        <w:spacing w:line="36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На вопрос «Н</w:t>
      </w:r>
      <w:r w:rsidR="00EA2E62" w:rsidRPr="00EA2E62">
        <w:rPr>
          <w:rFonts w:ascii="Times New Roman" w:hAnsi="Times New Roman" w:cs="Times New Roman"/>
          <w:sz w:val="28"/>
          <w:szCs w:val="28"/>
        </w:rPr>
        <w:t>асколько понятна была предоставленная на билетной кассе и</w:t>
      </w:r>
      <w:r w:rsidR="00EA2E62" w:rsidRPr="00EA2E62">
        <w:rPr>
          <w:rFonts w:ascii="Times New Roman" w:hAnsi="Times New Roman" w:cs="Times New Roman"/>
          <w:sz w:val="28"/>
          <w:szCs w:val="28"/>
        </w:rPr>
        <w:t>н</w:t>
      </w:r>
      <w:r w:rsidR="00EA2E62" w:rsidRPr="00EA2E62">
        <w:rPr>
          <w:rFonts w:ascii="Times New Roman" w:hAnsi="Times New Roman" w:cs="Times New Roman"/>
          <w:sz w:val="28"/>
          <w:szCs w:val="28"/>
        </w:rPr>
        <w:t>формация?» 85% (104 человека) из всех ответили «Да, понятно», 2% (3 челов</w:t>
      </w:r>
      <w:r w:rsidR="00EA2E62" w:rsidRPr="00EA2E62">
        <w:rPr>
          <w:rFonts w:ascii="Times New Roman" w:hAnsi="Times New Roman" w:cs="Times New Roman"/>
          <w:sz w:val="28"/>
          <w:szCs w:val="28"/>
        </w:rPr>
        <w:t>е</w:t>
      </w:r>
      <w:r w:rsidR="00EA2E62" w:rsidRPr="00EA2E62">
        <w:rPr>
          <w:rFonts w:ascii="Times New Roman" w:hAnsi="Times New Roman" w:cs="Times New Roman"/>
          <w:sz w:val="28"/>
          <w:szCs w:val="28"/>
        </w:rPr>
        <w:t>ка) не обратили внимание на стенд с информацией, еще 5% (6 человек) отм</w:t>
      </w:r>
      <w:r w:rsidR="00EA2E62" w:rsidRPr="00EA2E62">
        <w:rPr>
          <w:rFonts w:ascii="Times New Roman" w:hAnsi="Times New Roman" w:cs="Times New Roman"/>
          <w:sz w:val="28"/>
          <w:szCs w:val="28"/>
        </w:rPr>
        <w:t>е</w:t>
      </w:r>
      <w:r w:rsidR="00EA2E62" w:rsidRPr="00EA2E62">
        <w:rPr>
          <w:rFonts w:ascii="Times New Roman" w:hAnsi="Times New Roman" w:cs="Times New Roman"/>
          <w:sz w:val="28"/>
          <w:szCs w:val="28"/>
        </w:rPr>
        <w:t>тили вариант «Другое», сказав, что узнали всю необходимую информацию в интернете (2 человека из 6 – 33%) или что не подходили к кассам (4 человека из 6 - 67%</w:t>
      </w:r>
      <w:r w:rsidR="00EA2E62">
        <w:rPr>
          <w:rFonts w:ascii="Times New Roman" w:hAnsi="Times New Roman" w:cs="Times New Roman"/>
          <w:sz w:val="28"/>
          <w:szCs w:val="28"/>
        </w:rPr>
        <w:t xml:space="preserve">). </w:t>
      </w:r>
      <w:r>
        <w:rPr>
          <w:rFonts w:ascii="Times New Roman" w:hAnsi="Times New Roman" w:cs="Times New Roman"/>
          <w:sz w:val="28"/>
          <w:szCs w:val="28"/>
        </w:rPr>
        <w:t xml:space="preserve"> 8</w:t>
      </w:r>
      <w:proofErr w:type="gramEnd"/>
      <w:r>
        <w:rPr>
          <w:rFonts w:ascii="Times New Roman" w:hAnsi="Times New Roman" w:cs="Times New Roman"/>
          <w:sz w:val="28"/>
          <w:szCs w:val="28"/>
        </w:rPr>
        <w:t xml:space="preserve"> % </w:t>
      </w:r>
      <w:r w:rsidRPr="005C42CC">
        <w:rPr>
          <w:rFonts w:ascii="Times New Roman" w:hAnsi="Times New Roman" w:cs="Times New Roman"/>
          <w:sz w:val="28"/>
          <w:szCs w:val="28"/>
        </w:rPr>
        <w:t>опрашиваемых</w:t>
      </w:r>
      <w:r>
        <w:rPr>
          <w:rFonts w:ascii="Times New Roman" w:hAnsi="Times New Roman" w:cs="Times New Roman"/>
          <w:sz w:val="28"/>
          <w:szCs w:val="28"/>
        </w:rPr>
        <w:t xml:space="preserve"> (10 человек)</w:t>
      </w:r>
      <w:r w:rsidRPr="005C42CC">
        <w:rPr>
          <w:rFonts w:ascii="Times New Roman" w:hAnsi="Times New Roman" w:cs="Times New Roman"/>
          <w:sz w:val="28"/>
          <w:szCs w:val="28"/>
        </w:rPr>
        <w:t xml:space="preserve"> сказали, что им была непонятна предоставленная информация. В результате было зафиксировано 14 коммент</w:t>
      </w:r>
      <w:r w:rsidRPr="005C42CC">
        <w:rPr>
          <w:rFonts w:ascii="Times New Roman" w:hAnsi="Times New Roman" w:cs="Times New Roman"/>
          <w:sz w:val="28"/>
          <w:szCs w:val="28"/>
        </w:rPr>
        <w:t>а</w:t>
      </w:r>
      <w:r w:rsidRPr="005C42CC">
        <w:rPr>
          <w:rFonts w:ascii="Times New Roman" w:hAnsi="Times New Roman" w:cs="Times New Roman"/>
          <w:sz w:val="28"/>
          <w:szCs w:val="28"/>
        </w:rPr>
        <w:t>риев относительно того, с пониманием какой информации возникли сложн</w:t>
      </w:r>
      <w:r w:rsidRPr="005C42CC">
        <w:rPr>
          <w:rFonts w:ascii="Times New Roman" w:hAnsi="Times New Roman" w:cs="Times New Roman"/>
          <w:sz w:val="28"/>
          <w:szCs w:val="28"/>
        </w:rPr>
        <w:t>о</w:t>
      </w:r>
      <w:r w:rsidRPr="005C42CC">
        <w:rPr>
          <w:rFonts w:ascii="Times New Roman" w:hAnsi="Times New Roman" w:cs="Times New Roman"/>
          <w:sz w:val="28"/>
          <w:szCs w:val="28"/>
        </w:rPr>
        <w:t>сти.</w:t>
      </w:r>
    </w:p>
    <w:p w:rsidR="005C42CC" w:rsidRDefault="00F635BF" w:rsidP="005C42CC">
      <w:pPr>
        <w:spacing w:line="360" w:lineRule="auto"/>
        <w:ind w:left="360"/>
        <w:jc w:val="both"/>
        <w:rPr>
          <w:rFonts w:ascii="Times New Roman" w:hAnsi="Times New Roman" w:cs="Times New Roman"/>
          <w:sz w:val="28"/>
          <w:szCs w:val="28"/>
        </w:rPr>
      </w:pPr>
      <w:r w:rsidRPr="00F635BF">
        <w:rPr>
          <w:rFonts w:ascii="Times New Roman" w:hAnsi="Times New Roman" w:cs="Times New Roman"/>
          <w:sz w:val="28"/>
          <w:szCs w:val="28"/>
        </w:rPr>
        <w:t>Респондентам было предложено ответить на вопросы о работе сотрудников внутри музея – экскурсоводов, музейных смотрителей, администраторов. На вопрос, помогли ли сотрудники сориентироваться в музейном пространстве, если возникла необходимость, у 43% (54 человека) «Не возникло вопросов», 40% (50 человека) ответило «Да», а 17% (22 человека) – «Нет» (рис.48). Из тех, кто ответил «Нет», 50% (11 человек) испытали трудности с ориентацией в пр</w:t>
      </w:r>
      <w:r w:rsidRPr="00F635BF">
        <w:rPr>
          <w:rFonts w:ascii="Times New Roman" w:hAnsi="Times New Roman" w:cs="Times New Roman"/>
          <w:sz w:val="28"/>
          <w:szCs w:val="28"/>
        </w:rPr>
        <w:t>о</w:t>
      </w:r>
      <w:r w:rsidRPr="00F635BF">
        <w:rPr>
          <w:rFonts w:ascii="Times New Roman" w:hAnsi="Times New Roman" w:cs="Times New Roman"/>
          <w:sz w:val="28"/>
          <w:szCs w:val="28"/>
        </w:rPr>
        <w:t>странстве музея.</w:t>
      </w:r>
    </w:p>
    <w:p w:rsidR="00E62813" w:rsidRDefault="001854F9" w:rsidP="005C42CC">
      <w:pPr>
        <w:spacing w:line="360" w:lineRule="auto"/>
        <w:ind w:left="360"/>
        <w:jc w:val="both"/>
        <w:rPr>
          <w:rFonts w:ascii="Times New Roman" w:hAnsi="Times New Roman" w:cs="Times New Roman"/>
          <w:sz w:val="28"/>
          <w:szCs w:val="28"/>
        </w:rPr>
      </w:pPr>
      <w:proofErr w:type="gramStart"/>
      <w:r w:rsidRPr="001854F9">
        <w:rPr>
          <w:rFonts w:ascii="Times New Roman" w:hAnsi="Times New Roman" w:cs="Times New Roman"/>
          <w:sz w:val="28"/>
          <w:szCs w:val="28"/>
        </w:rPr>
        <w:t>48% (59 человек) опрошенных сказали, что не слушали экскурсию, 78% (46 ч</w:t>
      </w:r>
      <w:r w:rsidRPr="001854F9">
        <w:rPr>
          <w:rFonts w:ascii="Times New Roman" w:hAnsi="Times New Roman" w:cs="Times New Roman"/>
          <w:sz w:val="28"/>
          <w:szCs w:val="28"/>
        </w:rPr>
        <w:t>е</w:t>
      </w:r>
      <w:r w:rsidRPr="001854F9">
        <w:rPr>
          <w:rFonts w:ascii="Times New Roman" w:hAnsi="Times New Roman" w:cs="Times New Roman"/>
          <w:sz w:val="28"/>
          <w:szCs w:val="28"/>
        </w:rPr>
        <w:t>ловек) из которых иностранцы, не прослушавшие также экскурсию по ауди</w:t>
      </w:r>
      <w:r w:rsidRPr="001854F9">
        <w:rPr>
          <w:rFonts w:ascii="Times New Roman" w:hAnsi="Times New Roman" w:cs="Times New Roman"/>
          <w:sz w:val="28"/>
          <w:szCs w:val="28"/>
        </w:rPr>
        <w:t>о</w:t>
      </w:r>
      <w:r w:rsidRPr="001854F9">
        <w:rPr>
          <w:rFonts w:ascii="Times New Roman" w:hAnsi="Times New Roman" w:cs="Times New Roman"/>
          <w:sz w:val="28"/>
          <w:szCs w:val="28"/>
        </w:rPr>
        <w:t xml:space="preserve">гиду (4% (2 человека) из них воспользовались услугами личного гида, который </w:t>
      </w:r>
      <w:r w:rsidRPr="001854F9">
        <w:rPr>
          <w:rFonts w:ascii="Times New Roman" w:hAnsi="Times New Roman" w:cs="Times New Roman"/>
          <w:sz w:val="28"/>
          <w:szCs w:val="28"/>
        </w:rPr>
        <w:lastRenderedPageBreak/>
        <w:t>провел им экскурсию в музее.) 39% (48 человек) опрошенных понравилась экскурсия в МП «Исаакиевский собор», а 2% (2 человека) экскурсия не понр</w:t>
      </w:r>
      <w:r w:rsidRPr="001854F9">
        <w:rPr>
          <w:rFonts w:ascii="Times New Roman" w:hAnsi="Times New Roman" w:cs="Times New Roman"/>
          <w:sz w:val="28"/>
          <w:szCs w:val="28"/>
        </w:rPr>
        <w:t>а</w:t>
      </w:r>
      <w:r w:rsidRPr="001854F9">
        <w:rPr>
          <w:rFonts w:ascii="Times New Roman" w:hAnsi="Times New Roman" w:cs="Times New Roman"/>
          <w:sz w:val="28"/>
          <w:szCs w:val="28"/>
        </w:rPr>
        <w:t>вилась.</w:t>
      </w:r>
      <w:proofErr w:type="gramEnd"/>
      <w:r w:rsidRPr="001854F9">
        <w:rPr>
          <w:rFonts w:ascii="Times New Roman" w:hAnsi="Times New Roman" w:cs="Times New Roman"/>
          <w:sz w:val="28"/>
          <w:szCs w:val="28"/>
        </w:rPr>
        <w:t xml:space="preserve"> Еще 11% (13 </w:t>
      </w:r>
      <w:r>
        <w:rPr>
          <w:rFonts w:ascii="Times New Roman" w:hAnsi="Times New Roman" w:cs="Times New Roman"/>
          <w:sz w:val="28"/>
          <w:szCs w:val="28"/>
        </w:rPr>
        <w:t>человек) слушали аудиогиды (все</w:t>
      </w:r>
      <w:r w:rsidRPr="001854F9">
        <w:rPr>
          <w:rFonts w:ascii="Times New Roman" w:hAnsi="Times New Roman" w:cs="Times New Roman"/>
          <w:sz w:val="28"/>
          <w:szCs w:val="28"/>
        </w:rPr>
        <w:t xml:space="preserve"> из них являются ин</w:t>
      </w:r>
      <w:r w:rsidRPr="001854F9">
        <w:rPr>
          <w:rFonts w:ascii="Times New Roman" w:hAnsi="Times New Roman" w:cs="Times New Roman"/>
          <w:sz w:val="28"/>
          <w:szCs w:val="28"/>
        </w:rPr>
        <w:t>о</w:t>
      </w:r>
      <w:r w:rsidRPr="001854F9">
        <w:rPr>
          <w:rFonts w:ascii="Times New Roman" w:hAnsi="Times New Roman" w:cs="Times New Roman"/>
          <w:sz w:val="28"/>
          <w:szCs w:val="28"/>
        </w:rPr>
        <w:t>странными гражданами)</w:t>
      </w:r>
      <w:r>
        <w:rPr>
          <w:rFonts w:ascii="Times New Roman" w:hAnsi="Times New Roman" w:cs="Times New Roman"/>
          <w:sz w:val="28"/>
          <w:szCs w:val="28"/>
        </w:rPr>
        <w:t xml:space="preserve">. </w:t>
      </w:r>
    </w:p>
    <w:p w:rsidR="001854F9" w:rsidRDefault="004B422A" w:rsidP="005C42CC">
      <w:pPr>
        <w:spacing w:line="360" w:lineRule="auto"/>
        <w:ind w:left="360"/>
        <w:jc w:val="both"/>
        <w:rPr>
          <w:rFonts w:ascii="Times New Roman" w:hAnsi="Times New Roman" w:cs="Times New Roman"/>
          <w:sz w:val="28"/>
          <w:szCs w:val="28"/>
        </w:rPr>
      </w:pPr>
      <w:r w:rsidRPr="004B422A">
        <w:rPr>
          <w:rFonts w:ascii="Times New Roman" w:hAnsi="Times New Roman" w:cs="Times New Roman"/>
          <w:sz w:val="28"/>
          <w:szCs w:val="28"/>
        </w:rPr>
        <w:t xml:space="preserve">Общее впечатление от экскурсии в МП «Исаакиевский собор», по результатам опроса, положительное. </w:t>
      </w:r>
      <w:proofErr w:type="gramStart"/>
      <w:r w:rsidRPr="004B422A">
        <w:rPr>
          <w:rFonts w:ascii="Times New Roman" w:hAnsi="Times New Roman" w:cs="Times New Roman"/>
          <w:sz w:val="28"/>
          <w:szCs w:val="28"/>
        </w:rPr>
        <w:t>Зафиксировано 52 отзыва о проведенной экскурсии, 67% (35 отзывов) из которых хвалебные, а в 19% (10 отзывов) отметили работу экскурсовода.</w:t>
      </w:r>
      <w:proofErr w:type="gramEnd"/>
    </w:p>
    <w:p w:rsidR="004B422A" w:rsidRDefault="00552BC7" w:rsidP="005C42CC">
      <w:pPr>
        <w:spacing w:line="360" w:lineRule="auto"/>
        <w:ind w:left="360"/>
        <w:jc w:val="both"/>
        <w:rPr>
          <w:rFonts w:ascii="Times New Roman" w:hAnsi="Times New Roman" w:cs="Times New Roman"/>
          <w:sz w:val="28"/>
          <w:szCs w:val="28"/>
        </w:rPr>
      </w:pPr>
      <w:r w:rsidRPr="00552BC7">
        <w:rPr>
          <w:rFonts w:ascii="Times New Roman" w:hAnsi="Times New Roman" w:cs="Times New Roman"/>
          <w:sz w:val="28"/>
          <w:szCs w:val="28"/>
        </w:rPr>
        <w:t>Из всех посетителей, которые не слушали экскурсию, (72 человека – 57% пос</w:t>
      </w:r>
      <w:r w:rsidRPr="00552BC7">
        <w:rPr>
          <w:rFonts w:ascii="Times New Roman" w:hAnsi="Times New Roman" w:cs="Times New Roman"/>
          <w:sz w:val="28"/>
          <w:szCs w:val="28"/>
        </w:rPr>
        <w:t>е</w:t>
      </w:r>
      <w:r w:rsidRPr="00552BC7">
        <w:rPr>
          <w:rFonts w:ascii="Times New Roman" w:hAnsi="Times New Roman" w:cs="Times New Roman"/>
          <w:sz w:val="28"/>
          <w:szCs w:val="28"/>
        </w:rPr>
        <w:t>тителей), 82% (59 человек) не слушали и аудиогид. 15% (11 человек) опроше</w:t>
      </w:r>
      <w:r w:rsidRPr="00552BC7">
        <w:rPr>
          <w:rFonts w:ascii="Times New Roman" w:hAnsi="Times New Roman" w:cs="Times New Roman"/>
          <w:sz w:val="28"/>
          <w:szCs w:val="28"/>
        </w:rPr>
        <w:t>н</w:t>
      </w:r>
      <w:r w:rsidRPr="00552BC7">
        <w:rPr>
          <w:rFonts w:ascii="Times New Roman" w:hAnsi="Times New Roman" w:cs="Times New Roman"/>
          <w:sz w:val="28"/>
          <w:szCs w:val="28"/>
        </w:rPr>
        <w:t xml:space="preserve">ных понравилась прослушанная экскурсия, а </w:t>
      </w:r>
      <w:r w:rsidR="003868E2">
        <w:rPr>
          <w:rFonts w:ascii="Times New Roman" w:hAnsi="Times New Roman" w:cs="Times New Roman"/>
          <w:sz w:val="28"/>
          <w:szCs w:val="28"/>
        </w:rPr>
        <w:t xml:space="preserve">3% (2 человека) не понравилась. </w:t>
      </w:r>
      <w:r w:rsidRPr="00552BC7">
        <w:rPr>
          <w:rFonts w:ascii="Times New Roman" w:hAnsi="Times New Roman" w:cs="Times New Roman"/>
          <w:sz w:val="28"/>
          <w:szCs w:val="28"/>
        </w:rPr>
        <w:t>При ответе на этот вопрос, респонденты также отмечали, что не было аудиог</w:t>
      </w:r>
      <w:r w:rsidRPr="00552BC7">
        <w:rPr>
          <w:rFonts w:ascii="Times New Roman" w:hAnsi="Times New Roman" w:cs="Times New Roman"/>
          <w:sz w:val="28"/>
          <w:szCs w:val="28"/>
        </w:rPr>
        <w:t>и</w:t>
      </w:r>
      <w:r w:rsidRPr="00552BC7">
        <w:rPr>
          <w:rFonts w:ascii="Times New Roman" w:hAnsi="Times New Roman" w:cs="Times New Roman"/>
          <w:sz w:val="28"/>
          <w:szCs w:val="28"/>
        </w:rPr>
        <w:t>да на нужном языке (20% - 12 человек) или что им не было предложено пр</w:t>
      </w:r>
      <w:r w:rsidRPr="00552BC7">
        <w:rPr>
          <w:rFonts w:ascii="Times New Roman" w:hAnsi="Times New Roman" w:cs="Times New Roman"/>
          <w:sz w:val="28"/>
          <w:szCs w:val="28"/>
        </w:rPr>
        <w:t>о</w:t>
      </w:r>
      <w:r w:rsidRPr="00552BC7">
        <w:rPr>
          <w:rFonts w:ascii="Times New Roman" w:hAnsi="Times New Roman" w:cs="Times New Roman"/>
          <w:sz w:val="28"/>
          <w:szCs w:val="28"/>
        </w:rPr>
        <w:t>слушать экскурсию с аудиогидом (10% - 6 человек), а также выражали пож</w:t>
      </w:r>
      <w:r w:rsidRPr="00552BC7">
        <w:rPr>
          <w:rFonts w:ascii="Times New Roman" w:hAnsi="Times New Roman" w:cs="Times New Roman"/>
          <w:sz w:val="28"/>
          <w:szCs w:val="28"/>
        </w:rPr>
        <w:t>е</w:t>
      </w:r>
      <w:r w:rsidRPr="00552BC7">
        <w:rPr>
          <w:rFonts w:ascii="Times New Roman" w:hAnsi="Times New Roman" w:cs="Times New Roman"/>
          <w:sz w:val="28"/>
          <w:szCs w:val="28"/>
        </w:rPr>
        <w:t>лание иметь возможность прослушать живую экскурсию (3% - 2 человека)</w:t>
      </w:r>
      <w:r>
        <w:rPr>
          <w:rFonts w:ascii="Times New Roman" w:hAnsi="Times New Roman" w:cs="Times New Roman"/>
          <w:sz w:val="28"/>
          <w:szCs w:val="28"/>
        </w:rPr>
        <w:t xml:space="preserve">. </w:t>
      </w:r>
    </w:p>
    <w:p w:rsidR="003868E2" w:rsidRDefault="00E7011C" w:rsidP="005C42CC">
      <w:pPr>
        <w:spacing w:line="360" w:lineRule="auto"/>
        <w:ind w:left="360"/>
        <w:jc w:val="both"/>
        <w:rPr>
          <w:rFonts w:ascii="Times New Roman" w:hAnsi="Times New Roman" w:cs="Times New Roman"/>
          <w:sz w:val="28"/>
          <w:szCs w:val="28"/>
        </w:rPr>
      </w:pPr>
      <w:r w:rsidRPr="00E7011C">
        <w:rPr>
          <w:rFonts w:ascii="Times New Roman" w:hAnsi="Times New Roman" w:cs="Times New Roman"/>
          <w:sz w:val="28"/>
          <w:szCs w:val="28"/>
        </w:rPr>
        <w:t xml:space="preserve">На вопрос «Было ли Вам удобно слушать экскурсию по аудиогиду?» 62% (8 человек) из тех, кто слушал экскурсию по аудиогиду ответили положительно, когда </w:t>
      </w:r>
      <w:proofErr w:type="gramStart"/>
      <w:r w:rsidRPr="00E7011C">
        <w:rPr>
          <w:rFonts w:ascii="Times New Roman" w:hAnsi="Times New Roman" w:cs="Times New Roman"/>
          <w:sz w:val="28"/>
          <w:szCs w:val="28"/>
        </w:rPr>
        <w:t>оставшиеся</w:t>
      </w:r>
      <w:proofErr w:type="gramEnd"/>
      <w:r w:rsidRPr="00E7011C">
        <w:rPr>
          <w:rFonts w:ascii="Times New Roman" w:hAnsi="Times New Roman" w:cs="Times New Roman"/>
          <w:sz w:val="28"/>
          <w:szCs w:val="28"/>
        </w:rPr>
        <w:t xml:space="preserve"> 38% (5 человек) ответили отрицательно. На уточняющий </w:t>
      </w:r>
      <w:proofErr w:type="gramStart"/>
      <w:r w:rsidRPr="00E7011C">
        <w:rPr>
          <w:rFonts w:ascii="Times New Roman" w:hAnsi="Times New Roman" w:cs="Times New Roman"/>
          <w:sz w:val="28"/>
          <w:szCs w:val="28"/>
        </w:rPr>
        <w:t>в</w:t>
      </w:r>
      <w:r w:rsidRPr="00E7011C">
        <w:rPr>
          <w:rFonts w:ascii="Times New Roman" w:hAnsi="Times New Roman" w:cs="Times New Roman"/>
          <w:sz w:val="28"/>
          <w:szCs w:val="28"/>
        </w:rPr>
        <w:t>о</w:t>
      </w:r>
      <w:r w:rsidRPr="00E7011C">
        <w:rPr>
          <w:rFonts w:ascii="Times New Roman" w:hAnsi="Times New Roman" w:cs="Times New Roman"/>
          <w:sz w:val="28"/>
          <w:szCs w:val="28"/>
        </w:rPr>
        <w:t>прос</w:t>
      </w:r>
      <w:proofErr w:type="gramEnd"/>
      <w:r w:rsidRPr="00E7011C">
        <w:rPr>
          <w:rFonts w:ascii="Times New Roman" w:hAnsi="Times New Roman" w:cs="Times New Roman"/>
          <w:sz w:val="28"/>
          <w:szCs w:val="28"/>
        </w:rPr>
        <w:t xml:space="preserve"> «Какие неудобства при использовании аудиогида возникли» жалобы им</w:t>
      </w:r>
      <w:r w:rsidRPr="00E7011C">
        <w:rPr>
          <w:rFonts w:ascii="Times New Roman" w:hAnsi="Times New Roman" w:cs="Times New Roman"/>
          <w:sz w:val="28"/>
          <w:szCs w:val="28"/>
        </w:rPr>
        <w:t>е</w:t>
      </w:r>
      <w:r w:rsidRPr="00E7011C">
        <w:rPr>
          <w:rFonts w:ascii="Times New Roman" w:hAnsi="Times New Roman" w:cs="Times New Roman"/>
          <w:sz w:val="28"/>
          <w:szCs w:val="28"/>
        </w:rPr>
        <w:t>ли отношение к работе самого устройства (29% - 2 жалобы), а также карте п</w:t>
      </w:r>
      <w:r w:rsidRPr="00E7011C">
        <w:rPr>
          <w:rFonts w:ascii="Times New Roman" w:hAnsi="Times New Roman" w:cs="Times New Roman"/>
          <w:sz w:val="28"/>
          <w:szCs w:val="28"/>
        </w:rPr>
        <w:t>о</w:t>
      </w:r>
      <w:r w:rsidRPr="00E7011C">
        <w:rPr>
          <w:rFonts w:ascii="Times New Roman" w:hAnsi="Times New Roman" w:cs="Times New Roman"/>
          <w:sz w:val="28"/>
          <w:szCs w:val="28"/>
        </w:rPr>
        <w:t>мещения МП «Исаакиевский собор», по которой осуществляе</w:t>
      </w:r>
      <w:r>
        <w:rPr>
          <w:rFonts w:ascii="Times New Roman" w:hAnsi="Times New Roman" w:cs="Times New Roman"/>
          <w:sz w:val="28"/>
          <w:szCs w:val="28"/>
        </w:rPr>
        <w:t xml:space="preserve">тся экскурсия (71% - 5 жалоб). </w:t>
      </w:r>
    </w:p>
    <w:p w:rsidR="00E7011C" w:rsidRDefault="0032428D" w:rsidP="005C42C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Pr="0032428D">
        <w:rPr>
          <w:rFonts w:ascii="Times New Roman" w:hAnsi="Times New Roman" w:cs="Times New Roman"/>
          <w:sz w:val="28"/>
          <w:szCs w:val="28"/>
        </w:rPr>
        <w:t>54% (21 человек из 38) из тех, кто посещает музей не в первый раз ответили, что, по сравнению с их предыдущим посещением, кач</w:t>
      </w:r>
      <w:r w:rsidRPr="0032428D">
        <w:rPr>
          <w:rFonts w:ascii="Times New Roman" w:hAnsi="Times New Roman" w:cs="Times New Roman"/>
          <w:sz w:val="28"/>
          <w:szCs w:val="28"/>
        </w:rPr>
        <w:t>е</w:t>
      </w:r>
      <w:r w:rsidRPr="0032428D">
        <w:rPr>
          <w:rFonts w:ascii="Times New Roman" w:hAnsi="Times New Roman" w:cs="Times New Roman"/>
          <w:sz w:val="28"/>
          <w:szCs w:val="28"/>
        </w:rPr>
        <w:t>ство обслуживания улучшилось, в то время</w:t>
      </w:r>
      <w:proofErr w:type="gramStart"/>
      <w:r w:rsidRPr="0032428D">
        <w:rPr>
          <w:rFonts w:ascii="Times New Roman" w:hAnsi="Times New Roman" w:cs="Times New Roman"/>
          <w:sz w:val="28"/>
          <w:szCs w:val="28"/>
        </w:rPr>
        <w:t>,</w:t>
      </w:r>
      <w:proofErr w:type="gramEnd"/>
      <w:r w:rsidRPr="0032428D">
        <w:rPr>
          <w:rFonts w:ascii="Times New Roman" w:hAnsi="Times New Roman" w:cs="Times New Roman"/>
          <w:sz w:val="28"/>
          <w:szCs w:val="28"/>
        </w:rPr>
        <w:t xml:space="preserve"> как 14% (5 человек) сочли, что к</w:t>
      </w:r>
      <w:r w:rsidRPr="0032428D">
        <w:rPr>
          <w:rFonts w:ascii="Times New Roman" w:hAnsi="Times New Roman" w:cs="Times New Roman"/>
          <w:sz w:val="28"/>
          <w:szCs w:val="28"/>
        </w:rPr>
        <w:t>а</w:t>
      </w:r>
      <w:r w:rsidRPr="0032428D">
        <w:rPr>
          <w:rFonts w:ascii="Times New Roman" w:hAnsi="Times New Roman" w:cs="Times New Roman"/>
          <w:sz w:val="28"/>
          <w:szCs w:val="28"/>
        </w:rPr>
        <w:t>чество обслуживания не изменилось</w:t>
      </w:r>
      <w:r>
        <w:rPr>
          <w:rFonts w:ascii="Times New Roman" w:hAnsi="Times New Roman" w:cs="Times New Roman"/>
          <w:sz w:val="28"/>
          <w:szCs w:val="28"/>
        </w:rPr>
        <w:t xml:space="preserve">. </w:t>
      </w:r>
    </w:p>
    <w:p w:rsidR="0032428D" w:rsidRDefault="00647BB3" w:rsidP="005C42CC">
      <w:pPr>
        <w:spacing w:line="360" w:lineRule="auto"/>
        <w:ind w:left="360"/>
        <w:jc w:val="both"/>
        <w:rPr>
          <w:rFonts w:ascii="Times New Roman" w:hAnsi="Times New Roman" w:cs="Times New Roman"/>
          <w:sz w:val="28"/>
          <w:szCs w:val="28"/>
        </w:rPr>
      </w:pPr>
      <w:r w:rsidRPr="00647BB3">
        <w:rPr>
          <w:rFonts w:ascii="Times New Roman" w:hAnsi="Times New Roman" w:cs="Times New Roman"/>
          <w:sz w:val="28"/>
          <w:szCs w:val="28"/>
        </w:rPr>
        <w:t>Напоследок, респондентам было предложено оценить качество обслуживания посетителей в МП «Исаакиевский собор» по</w:t>
      </w:r>
      <w:r>
        <w:rPr>
          <w:rFonts w:ascii="Times New Roman" w:hAnsi="Times New Roman" w:cs="Times New Roman"/>
          <w:sz w:val="28"/>
          <w:szCs w:val="28"/>
        </w:rPr>
        <w:t xml:space="preserve"> </w:t>
      </w:r>
      <w:r w:rsidRPr="00647BB3">
        <w:rPr>
          <w:rFonts w:ascii="Times New Roman" w:hAnsi="Times New Roman" w:cs="Times New Roman"/>
          <w:sz w:val="28"/>
          <w:szCs w:val="28"/>
        </w:rPr>
        <w:t>шкале, выражающих степень уд</w:t>
      </w:r>
      <w:r w:rsidRPr="00647BB3">
        <w:rPr>
          <w:rFonts w:ascii="Times New Roman" w:hAnsi="Times New Roman" w:cs="Times New Roman"/>
          <w:sz w:val="28"/>
          <w:szCs w:val="28"/>
        </w:rPr>
        <w:t>о</w:t>
      </w:r>
      <w:r w:rsidRPr="00647BB3">
        <w:rPr>
          <w:rFonts w:ascii="Times New Roman" w:hAnsi="Times New Roman" w:cs="Times New Roman"/>
          <w:sz w:val="28"/>
          <w:szCs w:val="28"/>
        </w:rPr>
        <w:lastRenderedPageBreak/>
        <w:t>влетворенности посетителей обслуживанием. 50% (63 человека) ответили «Очень хорошо», 42% (53 человека) - «Отлично», и 8% (10 человек) - «Хор</w:t>
      </w:r>
      <w:r w:rsidRPr="00647BB3">
        <w:rPr>
          <w:rFonts w:ascii="Times New Roman" w:hAnsi="Times New Roman" w:cs="Times New Roman"/>
          <w:sz w:val="28"/>
          <w:szCs w:val="28"/>
        </w:rPr>
        <w:t>о</w:t>
      </w:r>
      <w:r w:rsidRPr="00647BB3">
        <w:rPr>
          <w:rFonts w:ascii="Times New Roman" w:hAnsi="Times New Roman" w:cs="Times New Roman"/>
          <w:sz w:val="28"/>
          <w:szCs w:val="28"/>
        </w:rPr>
        <w:t>шо»</w:t>
      </w:r>
      <w:r>
        <w:rPr>
          <w:rFonts w:ascii="Times New Roman" w:hAnsi="Times New Roman" w:cs="Times New Roman"/>
          <w:sz w:val="28"/>
          <w:szCs w:val="28"/>
        </w:rPr>
        <w:t xml:space="preserve">. </w:t>
      </w:r>
    </w:p>
    <w:p w:rsidR="00FD6FCE" w:rsidRPr="00FD6FCE" w:rsidRDefault="00FD6FCE" w:rsidP="00FD6FCE">
      <w:pPr>
        <w:spacing w:line="360" w:lineRule="auto"/>
        <w:ind w:left="360"/>
        <w:jc w:val="both"/>
        <w:rPr>
          <w:rFonts w:ascii="Times New Roman" w:hAnsi="Times New Roman" w:cs="Times New Roman"/>
          <w:sz w:val="28"/>
          <w:szCs w:val="28"/>
        </w:rPr>
      </w:pPr>
      <w:r w:rsidRPr="00FD6FCE">
        <w:rPr>
          <w:rFonts w:ascii="Times New Roman" w:hAnsi="Times New Roman" w:cs="Times New Roman"/>
          <w:sz w:val="28"/>
          <w:szCs w:val="28"/>
        </w:rPr>
        <w:t>По результатам опроса посетителей в МП «Исаакиевский собор» можно сд</w:t>
      </w:r>
      <w:r w:rsidRPr="00FD6FCE">
        <w:rPr>
          <w:rFonts w:ascii="Times New Roman" w:hAnsi="Times New Roman" w:cs="Times New Roman"/>
          <w:sz w:val="28"/>
          <w:szCs w:val="28"/>
        </w:rPr>
        <w:t>е</w:t>
      </w:r>
      <w:r w:rsidRPr="00FD6FCE">
        <w:rPr>
          <w:rFonts w:ascii="Times New Roman" w:hAnsi="Times New Roman" w:cs="Times New Roman"/>
          <w:sz w:val="28"/>
          <w:szCs w:val="28"/>
        </w:rPr>
        <w:t xml:space="preserve">лать общий вывод о том, что в целом посетители высоко оценивают качество обслуживания в МП «Исаакиевский собор» и удовлетворены обслуживанием. Также были сделаны следующие частные выводы: </w:t>
      </w:r>
    </w:p>
    <w:p w:rsidR="00FD6FCE" w:rsidRDefault="00FD6FCE" w:rsidP="00FD6FCE">
      <w:pPr>
        <w:spacing w:line="360" w:lineRule="auto"/>
        <w:jc w:val="both"/>
        <w:rPr>
          <w:rFonts w:ascii="Times New Roman" w:hAnsi="Times New Roman" w:cs="Times New Roman"/>
          <w:sz w:val="28"/>
          <w:szCs w:val="28"/>
        </w:rPr>
      </w:pPr>
      <w:r w:rsidRPr="00FD6FCE">
        <w:rPr>
          <w:rFonts w:ascii="Times New Roman" w:hAnsi="Times New Roman" w:cs="Times New Roman"/>
          <w:sz w:val="28"/>
          <w:szCs w:val="28"/>
        </w:rPr>
        <w:t xml:space="preserve">1. Основными посетителями МП «Исаакиевский собор» являются как российские, так и иностранные посетители. </w:t>
      </w:r>
    </w:p>
    <w:p w:rsidR="00FD6FCE" w:rsidRDefault="00FD6FCE" w:rsidP="00FD6FCE">
      <w:pPr>
        <w:spacing w:line="360" w:lineRule="auto"/>
        <w:jc w:val="both"/>
        <w:rPr>
          <w:rFonts w:ascii="Times New Roman" w:hAnsi="Times New Roman" w:cs="Times New Roman"/>
          <w:sz w:val="28"/>
          <w:szCs w:val="28"/>
        </w:rPr>
      </w:pPr>
      <w:r w:rsidRPr="00FD6FCE">
        <w:rPr>
          <w:rFonts w:ascii="Times New Roman" w:hAnsi="Times New Roman" w:cs="Times New Roman"/>
          <w:sz w:val="28"/>
          <w:szCs w:val="28"/>
        </w:rPr>
        <w:t>2. Размещение и выбор мест элементов инфраструктуры МП «Исаакиевский с</w:t>
      </w:r>
      <w:r w:rsidRPr="00FD6FCE">
        <w:rPr>
          <w:rFonts w:ascii="Times New Roman" w:hAnsi="Times New Roman" w:cs="Times New Roman"/>
          <w:sz w:val="28"/>
          <w:szCs w:val="28"/>
        </w:rPr>
        <w:t>о</w:t>
      </w:r>
      <w:r w:rsidRPr="00FD6FCE">
        <w:rPr>
          <w:rFonts w:ascii="Times New Roman" w:hAnsi="Times New Roman" w:cs="Times New Roman"/>
          <w:sz w:val="28"/>
          <w:szCs w:val="28"/>
        </w:rPr>
        <w:t>бор» не является достаточно эффективным по следующим причинам:</w:t>
      </w:r>
    </w:p>
    <w:p w:rsidR="00FD6FCE" w:rsidRDefault="00FD6FCE" w:rsidP="00FD6FCE">
      <w:pPr>
        <w:pStyle w:val="a3"/>
        <w:numPr>
          <w:ilvl w:val="0"/>
          <w:numId w:val="15"/>
        </w:numPr>
        <w:spacing w:line="360" w:lineRule="auto"/>
        <w:jc w:val="both"/>
        <w:rPr>
          <w:rFonts w:ascii="Times New Roman" w:hAnsi="Times New Roman" w:cs="Times New Roman"/>
          <w:sz w:val="28"/>
          <w:szCs w:val="28"/>
        </w:rPr>
      </w:pPr>
      <w:r w:rsidRPr="00FD6FCE">
        <w:rPr>
          <w:rFonts w:ascii="Times New Roman" w:hAnsi="Times New Roman" w:cs="Times New Roman"/>
          <w:sz w:val="28"/>
          <w:szCs w:val="28"/>
        </w:rPr>
        <w:t>посетители испытывают затруднения при поиске кассы, входа на коло</w:t>
      </w:r>
      <w:r w:rsidRPr="00FD6FCE">
        <w:rPr>
          <w:rFonts w:ascii="Times New Roman" w:hAnsi="Times New Roman" w:cs="Times New Roman"/>
          <w:sz w:val="28"/>
          <w:szCs w:val="28"/>
        </w:rPr>
        <w:t>н</w:t>
      </w:r>
      <w:r w:rsidRPr="00FD6FCE">
        <w:rPr>
          <w:rFonts w:ascii="Times New Roman" w:hAnsi="Times New Roman" w:cs="Times New Roman"/>
          <w:sz w:val="28"/>
          <w:szCs w:val="28"/>
        </w:rPr>
        <w:t>наду</w:t>
      </w:r>
      <w:r>
        <w:rPr>
          <w:rFonts w:ascii="Times New Roman" w:hAnsi="Times New Roman" w:cs="Times New Roman"/>
          <w:sz w:val="28"/>
          <w:szCs w:val="28"/>
        </w:rPr>
        <w:t xml:space="preserve"> музея</w:t>
      </w:r>
      <w:r w:rsidRPr="00FD6FCE">
        <w:rPr>
          <w:rFonts w:ascii="Times New Roman" w:hAnsi="Times New Roman" w:cs="Times New Roman"/>
          <w:sz w:val="28"/>
          <w:szCs w:val="28"/>
        </w:rPr>
        <w:t xml:space="preserve">; </w:t>
      </w:r>
    </w:p>
    <w:p w:rsidR="00FD6FCE" w:rsidRDefault="00FD6FCE" w:rsidP="00FD6FCE">
      <w:pPr>
        <w:pStyle w:val="a3"/>
        <w:numPr>
          <w:ilvl w:val="0"/>
          <w:numId w:val="15"/>
        </w:numPr>
        <w:spacing w:line="360" w:lineRule="auto"/>
        <w:jc w:val="both"/>
        <w:rPr>
          <w:rFonts w:ascii="Times New Roman" w:hAnsi="Times New Roman" w:cs="Times New Roman"/>
          <w:sz w:val="28"/>
          <w:szCs w:val="28"/>
        </w:rPr>
      </w:pPr>
      <w:r w:rsidRPr="00FD6FCE">
        <w:rPr>
          <w:rFonts w:ascii="Times New Roman" w:hAnsi="Times New Roman" w:cs="Times New Roman"/>
          <w:sz w:val="28"/>
          <w:szCs w:val="28"/>
        </w:rPr>
        <w:t xml:space="preserve">посетители </w:t>
      </w:r>
      <w:proofErr w:type="gramStart"/>
      <w:r w:rsidRPr="00FD6FCE">
        <w:rPr>
          <w:rFonts w:ascii="Times New Roman" w:hAnsi="Times New Roman" w:cs="Times New Roman"/>
          <w:sz w:val="28"/>
          <w:szCs w:val="28"/>
        </w:rPr>
        <w:t>не обращают внимание</w:t>
      </w:r>
      <w:proofErr w:type="gramEnd"/>
      <w:r w:rsidRPr="00FD6FCE">
        <w:rPr>
          <w:rFonts w:ascii="Times New Roman" w:hAnsi="Times New Roman" w:cs="Times New Roman"/>
          <w:sz w:val="28"/>
          <w:szCs w:val="28"/>
        </w:rPr>
        <w:t xml:space="preserve"> (не ориентируются по указателям) на указатели и обозначения; </w:t>
      </w:r>
    </w:p>
    <w:p w:rsidR="00FD6FCE" w:rsidRDefault="00FD6FCE" w:rsidP="00FD6FCE">
      <w:pPr>
        <w:pStyle w:val="a3"/>
        <w:numPr>
          <w:ilvl w:val="0"/>
          <w:numId w:val="15"/>
        </w:numPr>
        <w:spacing w:line="360" w:lineRule="auto"/>
        <w:jc w:val="both"/>
        <w:rPr>
          <w:rFonts w:ascii="Times New Roman" w:hAnsi="Times New Roman" w:cs="Times New Roman"/>
          <w:sz w:val="28"/>
          <w:szCs w:val="28"/>
        </w:rPr>
      </w:pPr>
      <w:r w:rsidRPr="00FD6FCE">
        <w:rPr>
          <w:rFonts w:ascii="Times New Roman" w:hAnsi="Times New Roman" w:cs="Times New Roman"/>
          <w:sz w:val="28"/>
          <w:szCs w:val="28"/>
        </w:rPr>
        <w:t xml:space="preserve"> поступают недовольства со стороны посетителей относительно расп</w:t>
      </w:r>
      <w:r w:rsidRPr="00FD6FCE">
        <w:rPr>
          <w:rFonts w:ascii="Times New Roman" w:hAnsi="Times New Roman" w:cs="Times New Roman"/>
          <w:sz w:val="28"/>
          <w:szCs w:val="28"/>
        </w:rPr>
        <w:t>о</w:t>
      </w:r>
      <w:r w:rsidRPr="00FD6FCE">
        <w:rPr>
          <w:rFonts w:ascii="Times New Roman" w:hAnsi="Times New Roman" w:cs="Times New Roman"/>
          <w:sz w:val="28"/>
          <w:szCs w:val="28"/>
        </w:rPr>
        <w:t>ложения входов и выходов музея и колоннады по отношению друг к др</w:t>
      </w:r>
      <w:r w:rsidRPr="00FD6FCE">
        <w:rPr>
          <w:rFonts w:ascii="Times New Roman" w:hAnsi="Times New Roman" w:cs="Times New Roman"/>
          <w:sz w:val="28"/>
          <w:szCs w:val="28"/>
        </w:rPr>
        <w:t>у</w:t>
      </w:r>
      <w:r w:rsidRPr="00FD6FCE">
        <w:rPr>
          <w:rFonts w:ascii="Times New Roman" w:hAnsi="Times New Roman" w:cs="Times New Roman"/>
          <w:sz w:val="28"/>
          <w:szCs w:val="28"/>
        </w:rPr>
        <w:t xml:space="preserve">гу -  возникает дискомфорт второй раз обходить здание по кругу. </w:t>
      </w:r>
    </w:p>
    <w:p w:rsidR="00FA6043" w:rsidRDefault="00FD6FCE" w:rsidP="00FD6FCE">
      <w:pPr>
        <w:spacing w:line="360" w:lineRule="auto"/>
        <w:jc w:val="both"/>
        <w:rPr>
          <w:rFonts w:ascii="Times New Roman" w:hAnsi="Times New Roman" w:cs="Times New Roman"/>
          <w:sz w:val="28"/>
          <w:szCs w:val="28"/>
        </w:rPr>
      </w:pPr>
      <w:r w:rsidRPr="00FD6FCE">
        <w:rPr>
          <w:rFonts w:ascii="Times New Roman" w:hAnsi="Times New Roman" w:cs="Times New Roman"/>
          <w:sz w:val="28"/>
          <w:szCs w:val="28"/>
        </w:rPr>
        <w:t xml:space="preserve">3. По результатам опроса, цены на услуги в МП «Исаакиевский собор» можно назвать доступными для большинства посетителей МП «Исаакиевский собор». </w:t>
      </w:r>
    </w:p>
    <w:p w:rsidR="00FA6043" w:rsidRDefault="00FD6FCE" w:rsidP="00FD6FCE">
      <w:pPr>
        <w:spacing w:line="360" w:lineRule="auto"/>
        <w:jc w:val="both"/>
        <w:rPr>
          <w:rFonts w:ascii="Times New Roman" w:hAnsi="Times New Roman" w:cs="Times New Roman"/>
          <w:sz w:val="28"/>
          <w:szCs w:val="28"/>
        </w:rPr>
      </w:pPr>
      <w:r w:rsidRPr="00FD6FCE">
        <w:rPr>
          <w:rFonts w:ascii="Times New Roman" w:hAnsi="Times New Roman" w:cs="Times New Roman"/>
          <w:sz w:val="28"/>
          <w:szCs w:val="28"/>
        </w:rPr>
        <w:t>4. Информация о ценах, режиме работы, услугах понятна большинству посетит</w:t>
      </w:r>
      <w:r w:rsidRPr="00FD6FCE">
        <w:rPr>
          <w:rFonts w:ascii="Times New Roman" w:hAnsi="Times New Roman" w:cs="Times New Roman"/>
          <w:sz w:val="28"/>
          <w:szCs w:val="28"/>
        </w:rPr>
        <w:t>е</w:t>
      </w:r>
      <w:r w:rsidRPr="00FD6FCE">
        <w:rPr>
          <w:rFonts w:ascii="Times New Roman" w:hAnsi="Times New Roman" w:cs="Times New Roman"/>
          <w:sz w:val="28"/>
          <w:szCs w:val="28"/>
        </w:rPr>
        <w:t>лей. Однако</w:t>
      </w:r>
      <w:proofErr w:type="gramStart"/>
      <w:r w:rsidRPr="00FD6FCE">
        <w:rPr>
          <w:rFonts w:ascii="Times New Roman" w:hAnsi="Times New Roman" w:cs="Times New Roman"/>
          <w:sz w:val="28"/>
          <w:szCs w:val="28"/>
        </w:rPr>
        <w:t>,</w:t>
      </w:r>
      <w:proofErr w:type="gramEnd"/>
      <w:r w:rsidRPr="00FD6FCE">
        <w:rPr>
          <w:rFonts w:ascii="Times New Roman" w:hAnsi="Times New Roman" w:cs="Times New Roman"/>
          <w:sz w:val="28"/>
          <w:szCs w:val="28"/>
        </w:rPr>
        <w:t xml:space="preserve"> некоторая информация вызывает недопонимание и вопросы: </w:t>
      </w:r>
    </w:p>
    <w:p w:rsidR="00FA6043" w:rsidRDefault="00FD6FCE" w:rsidP="00FA6043">
      <w:pPr>
        <w:pStyle w:val="a3"/>
        <w:numPr>
          <w:ilvl w:val="0"/>
          <w:numId w:val="16"/>
        </w:num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t>билеты: в музей, на колоннаду, двойной – посетители не всегда поним</w:t>
      </w:r>
      <w:r w:rsidRPr="00FA6043">
        <w:rPr>
          <w:rFonts w:ascii="Times New Roman" w:hAnsi="Times New Roman" w:cs="Times New Roman"/>
          <w:sz w:val="28"/>
          <w:szCs w:val="28"/>
        </w:rPr>
        <w:t>а</w:t>
      </w:r>
      <w:r w:rsidRPr="00FA6043">
        <w:rPr>
          <w:rFonts w:ascii="Times New Roman" w:hAnsi="Times New Roman" w:cs="Times New Roman"/>
          <w:sz w:val="28"/>
          <w:szCs w:val="28"/>
        </w:rPr>
        <w:t>ют, какой билет им нужно приобрести, и какой они действительно пр</w:t>
      </w:r>
      <w:r w:rsidRPr="00FA6043">
        <w:rPr>
          <w:rFonts w:ascii="Times New Roman" w:hAnsi="Times New Roman" w:cs="Times New Roman"/>
          <w:sz w:val="28"/>
          <w:szCs w:val="28"/>
        </w:rPr>
        <w:t>и</w:t>
      </w:r>
      <w:r w:rsidRPr="00FA6043">
        <w:rPr>
          <w:rFonts w:ascii="Times New Roman" w:hAnsi="Times New Roman" w:cs="Times New Roman"/>
          <w:sz w:val="28"/>
          <w:szCs w:val="28"/>
        </w:rPr>
        <w:t xml:space="preserve">обретают;  </w:t>
      </w:r>
    </w:p>
    <w:p w:rsidR="00FA6043" w:rsidRDefault="00FD6FCE" w:rsidP="00FA6043">
      <w:pPr>
        <w:pStyle w:val="a3"/>
        <w:numPr>
          <w:ilvl w:val="0"/>
          <w:numId w:val="16"/>
        </w:num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t xml:space="preserve"> информация о колоннаде: как пройти и нужно ли покупать отдельный билет (эти трудности встречаются чаще у иностранных посетителей); </w:t>
      </w:r>
    </w:p>
    <w:p w:rsidR="00FA6043" w:rsidRDefault="00FD6FCE" w:rsidP="00FA6043">
      <w:pPr>
        <w:pStyle w:val="a3"/>
        <w:numPr>
          <w:ilvl w:val="0"/>
          <w:numId w:val="16"/>
        </w:num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lastRenderedPageBreak/>
        <w:t xml:space="preserve">форма предоставления информации о музее для некоторых посетителей является неудобной; </w:t>
      </w:r>
    </w:p>
    <w:p w:rsidR="00FA6043" w:rsidRDefault="00FD6FCE" w:rsidP="00FA6043">
      <w:pPr>
        <w:pStyle w:val="a3"/>
        <w:numPr>
          <w:ilvl w:val="0"/>
          <w:numId w:val="16"/>
        </w:num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t>экскурсии на английском и аудиогиды: неосведомленность иностранных посетителей о возможности послушать экскурсию на английском языке, а также воспользоваться аудиогидом – ни на кассе, ни внутри музея н</w:t>
      </w:r>
      <w:r w:rsidRPr="00FA6043">
        <w:rPr>
          <w:rFonts w:ascii="Times New Roman" w:hAnsi="Times New Roman" w:cs="Times New Roman"/>
          <w:sz w:val="28"/>
          <w:szCs w:val="28"/>
        </w:rPr>
        <w:t>и</w:t>
      </w:r>
      <w:r w:rsidRPr="00FA6043">
        <w:rPr>
          <w:rFonts w:ascii="Times New Roman" w:hAnsi="Times New Roman" w:cs="Times New Roman"/>
          <w:sz w:val="28"/>
          <w:szCs w:val="28"/>
        </w:rPr>
        <w:t>каких объявлений и указателей ими замечено не было.</w:t>
      </w:r>
    </w:p>
    <w:p w:rsidR="00FA6043" w:rsidRDefault="00FD6FCE" w:rsidP="00FA6043">
      <w:p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t xml:space="preserve"> 5. В целом, посетители удовлетворены обслуживанием, большинству была оказ</w:t>
      </w:r>
      <w:r w:rsidRPr="00FA6043">
        <w:rPr>
          <w:rFonts w:ascii="Times New Roman" w:hAnsi="Times New Roman" w:cs="Times New Roman"/>
          <w:sz w:val="28"/>
          <w:szCs w:val="28"/>
        </w:rPr>
        <w:t>а</w:t>
      </w:r>
      <w:r w:rsidRPr="00FA6043">
        <w:rPr>
          <w:rFonts w:ascii="Times New Roman" w:hAnsi="Times New Roman" w:cs="Times New Roman"/>
          <w:sz w:val="28"/>
          <w:szCs w:val="28"/>
        </w:rPr>
        <w:t xml:space="preserve">на помощь с ориентированием в пространстве музея, предложено прослушать экскурсию (на русском языке): </w:t>
      </w:r>
    </w:p>
    <w:p w:rsidR="00FA6043" w:rsidRDefault="00FD6FCE" w:rsidP="00FA6043">
      <w:pPr>
        <w:pStyle w:val="a3"/>
        <w:numPr>
          <w:ilvl w:val="0"/>
          <w:numId w:val="17"/>
        </w:num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t>большинство посетителей положительно оценивают прослушанную эк</w:t>
      </w:r>
      <w:r w:rsidRPr="00FA6043">
        <w:rPr>
          <w:rFonts w:ascii="Times New Roman" w:hAnsi="Times New Roman" w:cs="Times New Roman"/>
          <w:sz w:val="28"/>
          <w:szCs w:val="28"/>
        </w:rPr>
        <w:t>с</w:t>
      </w:r>
      <w:r w:rsidRPr="00FA6043">
        <w:rPr>
          <w:rFonts w:ascii="Times New Roman" w:hAnsi="Times New Roman" w:cs="Times New Roman"/>
          <w:sz w:val="28"/>
          <w:szCs w:val="28"/>
        </w:rPr>
        <w:t>курсию и отмечают работу экскурсоводов, оставляя положительные отз</w:t>
      </w:r>
      <w:r w:rsidRPr="00FA6043">
        <w:rPr>
          <w:rFonts w:ascii="Times New Roman" w:hAnsi="Times New Roman" w:cs="Times New Roman"/>
          <w:sz w:val="28"/>
          <w:szCs w:val="28"/>
        </w:rPr>
        <w:t>ы</w:t>
      </w:r>
      <w:r w:rsidRPr="00FA6043">
        <w:rPr>
          <w:rFonts w:ascii="Times New Roman" w:hAnsi="Times New Roman" w:cs="Times New Roman"/>
          <w:sz w:val="28"/>
          <w:szCs w:val="28"/>
        </w:rPr>
        <w:t xml:space="preserve">вы о них; </w:t>
      </w:r>
    </w:p>
    <w:p w:rsidR="00F66B0C" w:rsidRDefault="00FD6FCE" w:rsidP="00FA6043">
      <w:pPr>
        <w:pStyle w:val="a3"/>
        <w:numPr>
          <w:ilvl w:val="0"/>
          <w:numId w:val="17"/>
        </w:num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t xml:space="preserve">иностранные граждане почти не взаимодействуют с персоналом и зачастую испытывают трудности с ориентацией в пространстве музея, аудиогидами, билетами, переходом из музея на колоннаду.  </w:t>
      </w:r>
    </w:p>
    <w:p w:rsidR="00F66B0C" w:rsidRDefault="00FD6FCE" w:rsidP="00FA6043">
      <w:pPr>
        <w:pStyle w:val="a3"/>
        <w:numPr>
          <w:ilvl w:val="0"/>
          <w:numId w:val="17"/>
        </w:numPr>
        <w:spacing w:line="360" w:lineRule="auto"/>
        <w:jc w:val="both"/>
        <w:rPr>
          <w:rFonts w:ascii="Times New Roman" w:hAnsi="Times New Roman" w:cs="Times New Roman"/>
          <w:sz w:val="28"/>
          <w:szCs w:val="28"/>
        </w:rPr>
      </w:pPr>
      <w:r w:rsidRPr="00FA6043">
        <w:rPr>
          <w:rFonts w:ascii="Times New Roman" w:hAnsi="Times New Roman" w:cs="Times New Roman"/>
          <w:sz w:val="28"/>
          <w:szCs w:val="28"/>
        </w:rPr>
        <w:t xml:space="preserve">никаких жалоб на сотрудников музея не поступало, за исключением одного замечания о не очень дружелюбном обслуживании в кассе.  </w:t>
      </w:r>
    </w:p>
    <w:p w:rsidR="00F66B0C" w:rsidRDefault="00FD6FCE" w:rsidP="00F66B0C">
      <w:pPr>
        <w:spacing w:line="360" w:lineRule="auto"/>
        <w:jc w:val="both"/>
        <w:rPr>
          <w:rFonts w:ascii="Times New Roman" w:hAnsi="Times New Roman" w:cs="Times New Roman"/>
          <w:sz w:val="28"/>
          <w:szCs w:val="28"/>
        </w:rPr>
      </w:pPr>
      <w:r w:rsidRPr="00F66B0C">
        <w:rPr>
          <w:rFonts w:ascii="Times New Roman" w:hAnsi="Times New Roman" w:cs="Times New Roman"/>
          <w:sz w:val="28"/>
          <w:szCs w:val="28"/>
        </w:rPr>
        <w:t xml:space="preserve"> 6. По результатам опроса, обслуживание в музейной кассе и терминале можно назвать оперативным. За исключением возникающих путаниц с билетами и док</w:t>
      </w:r>
      <w:r w:rsidRPr="00F66B0C">
        <w:rPr>
          <w:rFonts w:ascii="Times New Roman" w:hAnsi="Times New Roman" w:cs="Times New Roman"/>
          <w:sz w:val="28"/>
          <w:szCs w:val="28"/>
        </w:rPr>
        <w:t>у</w:t>
      </w:r>
      <w:r w:rsidRPr="00F66B0C">
        <w:rPr>
          <w:rFonts w:ascii="Times New Roman" w:hAnsi="Times New Roman" w:cs="Times New Roman"/>
          <w:sz w:val="28"/>
          <w:szCs w:val="28"/>
        </w:rPr>
        <w:t>ментами для покупки билетов по льготной цене, никаких жалоб не было получ</w:t>
      </w:r>
      <w:r w:rsidRPr="00F66B0C">
        <w:rPr>
          <w:rFonts w:ascii="Times New Roman" w:hAnsi="Times New Roman" w:cs="Times New Roman"/>
          <w:sz w:val="28"/>
          <w:szCs w:val="28"/>
        </w:rPr>
        <w:t>е</w:t>
      </w:r>
      <w:r w:rsidRPr="00F66B0C">
        <w:rPr>
          <w:rFonts w:ascii="Times New Roman" w:hAnsi="Times New Roman" w:cs="Times New Roman"/>
          <w:sz w:val="28"/>
          <w:szCs w:val="28"/>
        </w:rPr>
        <w:t xml:space="preserve">но.  </w:t>
      </w:r>
    </w:p>
    <w:p w:rsidR="00F66B0C" w:rsidRDefault="00FD6FCE" w:rsidP="00F66B0C">
      <w:pPr>
        <w:spacing w:line="360" w:lineRule="auto"/>
        <w:jc w:val="both"/>
        <w:rPr>
          <w:rFonts w:ascii="Times New Roman" w:hAnsi="Times New Roman" w:cs="Times New Roman"/>
          <w:sz w:val="28"/>
          <w:szCs w:val="28"/>
        </w:rPr>
      </w:pPr>
      <w:r w:rsidRPr="00F66B0C">
        <w:rPr>
          <w:rFonts w:ascii="Times New Roman" w:hAnsi="Times New Roman" w:cs="Times New Roman"/>
          <w:sz w:val="28"/>
          <w:szCs w:val="28"/>
        </w:rPr>
        <w:t xml:space="preserve">7. Проблемными местами в технологической цепочке обслуживания посетителей МП «Исаакиевский собор» можно назвать:  </w:t>
      </w:r>
    </w:p>
    <w:p w:rsidR="00F66B0C" w:rsidRDefault="00FD6FCE" w:rsidP="00F66B0C">
      <w:pPr>
        <w:pStyle w:val="a3"/>
        <w:numPr>
          <w:ilvl w:val="0"/>
          <w:numId w:val="18"/>
        </w:numPr>
        <w:spacing w:line="360" w:lineRule="auto"/>
        <w:jc w:val="both"/>
        <w:rPr>
          <w:rFonts w:ascii="Times New Roman" w:hAnsi="Times New Roman" w:cs="Times New Roman"/>
          <w:sz w:val="28"/>
          <w:szCs w:val="28"/>
        </w:rPr>
      </w:pPr>
      <w:r w:rsidRPr="00F66B0C">
        <w:rPr>
          <w:rFonts w:ascii="Times New Roman" w:hAnsi="Times New Roman" w:cs="Times New Roman"/>
          <w:sz w:val="28"/>
          <w:szCs w:val="28"/>
        </w:rPr>
        <w:t xml:space="preserve">логистика – расположение входа и выхода в музей/на колоннаду, указателей и обозначений; </w:t>
      </w:r>
    </w:p>
    <w:p w:rsidR="00F66B0C" w:rsidRDefault="00FD6FCE" w:rsidP="00F66B0C">
      <w:pPr>
        <w:pStyle w:val="a3"/>
        <w:numPr>
          <w:ilvl w:val="0"/>
          <w:numId w:val="18"/>
        </w:numPr>
        <w:spacing w:line="360" w:lineRule="auto"/>
        <w:jc w:val="both"/>
        <w:rPr>
          <w:rFonts w:ascii="Times New Roman" w:hAnsi="Times New Roman" w:cs="Times New Roman"/>
          <w:sz w:val="28"/>
          <w:szCs w:val="28"/>
        </w:rPr>
      </w:pPr>
      <w:r w:rsidRPr="00F66B0C">
        <w:rPr>
          <w:rFonts w:ascii="Times New Roman" w:hAnsi="Times New Roman" w:cs="Times New Roman"/>
          <w:sz w:val="28"/>
          <w:szCs w:val="28"/>
        </w:rPr>
        <w:t>аудиогиды – иностранные посетители не всегда осведомлены о возможн</w:t>
      </w:r>
      <w:r w:rsidRPr="00F66B0C">
        <w:rPr>
          <w:rFonts w:ascii="Times New Roman" w:hAnsi="Times New Roman" w:cs="Times New Roman"/>
          <w:sz w:val="28"/>
          <w:szCs w:val="28"/>
        </w:rPr>
        <w:t>о</w:t>
      </w:r>
      <w:r w:rsidRPr="00F66B0C">
        <w:rPr>
          <w:rFonts w:ascii="Times New Roman" w:hAnsi="Times New Roman" w:cs="Times New Roman"/>
          <w:sz w:val="28"/>
          <w:szCs w:val="28"/>
        </w:rPr>
        <w:t xml:space="preserve">сти прослушать экскурсию или не имеют возможности — это сделать из-за </w:t>
      </w:r>
      <w:r w:rsidRPr="00F66B0C">
        <w:rPr>
          <w:rFonts w:ascii="Times New Roman" w:hAnsi="Times New Roman" w:cs="Times New Roman"/>
          <w:sz w:val="28"/>
          <w:szCs w:val="28"/>
        </w:rPr>
        <w:lastRenderedPageBreak/>
        <w:t>отсутствия аудиогида на необходимом языке. Те, кто воспользовался ауди</w:t>
      </w:r>
      <w:r w:rsidRPr="00F66B0C">
        <w:rPr>
          <w:rFonts w:ascii="Times New Roman" w:hAnsi="Times New Roman" w:cs="Times New Roman"/>
          <w:sz w:val="28"/>
          <w:szCs w:val="28"/>
        </w:rPr>
        <w:t>о</w:t>
      </w:r>
      <w:r w:rsidRPr="00F66B0C">
        <w:rPr>
          <w:rFonts w:ascii="Times New Roman" w:hAnsi="Times New Roman" w:cs="Times New Roman"/>
          <w:sz w:val="28"/>
          <w:szCs w:val="28"/>
        </w:rPr>
        <w:t>гидами</w:t>
      </w:r>
      <w:r w:rsidR="00F66B0C">
        <w:rPr>
          <w:rFonts w:ascii="Times New Roman" w:hAnsi="Times New Roman" w:cs="Times New Roman"/>
          <w:sz w:val="28"/>
          <w:szCs w:val="28"/>
        </w:rPr>
        <w:t xml:space="preserve">, </w:t>
      </w:r>
      <w:r w:rsidRPr="00F66B0C">
        <w:rPr>
          <w:rFonts w:ascii="Times New Roman" w:hAnsi="Times New Roman" w:cs="Times New Roman"/>
          <w:sz w:val="28"/>
          <w:szCs w:val="28"/>
        </w:rPr>
        <w:t xml:space="preserve"> зачастую жалуются на неудобства, связанные с использование карт при прослушивании экскурсии;</w:t>
      </w:r>
    </w:p>
    <w:p w:rsidR="00F66B0C" w:rsidRDefault="00F66B0C" w:rsidP="00F66B0C">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FCE" w:rsidRPr="00F66B0C">
        <w:rPr>
          <w:rFonts w:ascii="Times New Roman" w:hAnsi="Times New Roman" w:cs="Times New Roman"/>
          <w:sz w:val="28"/>
          <w:szCs w:val="28"/>
        </w:rPr>
        <w:t>обслуживание иностранных граждан - их информированность о предоста</w:t>
      </w:r>
      <w:r w:rsidR="00FD6FCE" w:rsidRPr="00F66B0C">
        <w:rPr>
          <w:rFonts w:ascii="Times New Roman" w:hAnsi="Times New Roman" w:cs="Times New Roman"/>
          <w:sz w:val="28"/>
          <w:szCs w:val="28"/>
        </w:rPr>
        <w:t>в</w:t>
      </w:r>
      <w:r w:rsidR="00FD6FCE" w:rsidRPr="00F66B0C">
        <w:rPr>
          <w:rFonts w:ascii="Times New Roman" w:hAnsi="Times New Roman" w:cs="Times New Roman"/>
          <w:sz w:val="28"/>
          <w:szCs w:val="28"/>
        </w:rPr>
        <w:t xml:space="preserve">ляемых услугах; </w:t>
      </w:r>
    </w:p>
    <w:p w:rsidR="00647BB3" w:rsidRDefault="00FD6FCE" w:rsidP="00F66B0C">
      <w:pPr>
        <w:pStyle w:val="a3"/>
        <w:numPr>
          <w:ilvl w:val="0"/>
          <w:numId w:val="18"/>
        </w:numPr>
        <w:spacing w:line="360" w:lineRule="auto"/>
        <w:jc w:val="both"/>
        <w:rPr>
          <w:rFonts w:ascii="Times New Roman" w:hAnsi="Times New Roman" w:cs="Times New Roman"/>
          <w:sz w:val="28"/>
          <w:szCs w:val="28"/>
        </w:rPr>
      </w:pPr>
      <w:r w:rsidRPr="00F66B0C">
        <w:rPr>
          <w:rFonts w:ascii="Times New Roman" w:hAnsi="Times New Roman" w:cs="Times New Roman"/>
          <w:sz w:val="28"/>
          <w:szCs w:val="28"/>
        </w:rPr>
        <w:t xml:space="preserve"> нагромождение и неясность информации на музейной кассе об услугах, ц</w:t>
      </w:r>
      <w:r w:rsidRPr="00F66B0C">
        <w:rPr>
          <w:rFonts w:ascii="Times New Roman" w:hAnsi="Times New Roman" w:cs="Times New Roman"/>
          <w:sz w:val="28"/>
          <w:szCs w:val="28"/>
        </w:rPr>
        <w:t>е</w:t>
      </w:r>
      <w:r w:rsidRPr="00F66B0C">
        <w:rPr>
          <w:rFonts w:ascii="Times New Roman" w:hAnsi="Times New Roman" w:cs="Times New Roman"/>
          <w:sz w:val="28"/>
          <w:szCs w:val="28"/>
        </w:rPr>
        <w:t>нах и видах билетов.</w:t>
      </w:r>
    </w:p>
    <w:p w:rsidR="00FD60A5" w:rsidRDefault="00FD60A5">
      <w:pPr>
        <w:rPr>
          <w:rFonts w:ascii="Times New Roman" w:hAnsi="Times New Roman" w:cs="Times New Roman"/>
          <w:sz w:val="28"/>
          <w:szCs w:val="28"/>
        </w:rPr>
      </w:pPr>
      <w:r>
        <w:rPr>
          <w:rFonts w:ascii="Times New Roman" w:hAnsi="Times New Roman" w:cs="Times New Roman"/>
          <w:sz w:val="28"/>
          <w:szCs w:val="28"/>
        </w:rPr>
        <w:br w:type="page"/>
      </w:r>
    </w:p>
    <w:p w:rsidR="00FC5376" w:rsidRPr="00D96CBF" w:rsidRDefault="00FD60A5" w:rsidP="00A632F1">
      <w:pPr>
        <w:pStyle w:val="a3"/>
        <w:numPr>
          <w:ilvl w:val="1"/>
          <w:numId w:val="37"/>
        </w:numPr>
        <w:spacing w:line="360" w:lineRule="auto"/>
        <w:jc w:val="center"/>
        <w:rPr>
          <w:rFonts w:ascii="Times New Roman" w:hAnsi="Times New Roman" w:cs="Times New Roman"/>
          <w:b/>
          <w:sz w:val="28"/>
          <w:szCs w:val="28"/>
        </w:rPr>
      </w:pPr>
      <w:r w:rsidRPr="00D96CBF">
        <w:rPr>
          <w:rFonts w:ascii="Times New Roman" w:hAnsi="Times New Roman" w:cs="Times New Roman"/>
          <w:b/>
          <w:sz w:val="28"/>
          <w:szCs w:val="28"/>
        </w:rPr>
        <w:lastRenderedPageBreak/>
        <w:t xml:space="preserve">Анализ данных социологического исследования в МП Спас – на </w:t>
      </w:r>
      <w:r w:rsidR="00FC5376" w:rsidRPr="00D96CBF">
        <w:rPr>
          <w:rFonts w:ascii="Times New Roman" w:hAnsi="Times New Roman" w:cs="Times New Roman"/>
          <w:b/>
          <w:sz w:val="28"/>
          <w:szCs w:val="28"/>
        </w:rPr>
        <w:t>–</w:t>
      </w:r>
      <w:r w:rsidRPr="00D96CBF">
        <w:rPr>
          <w:rFonts w:ascii="Times New Roman" w:hAnsi="Times New Roman" w:cs="Times New Roman"/>
          <w:b/>
          <w:sz w:val="28"/>
          <w:szCs w:val="28"/>
        </w:rPr>
        <w:t xml:space="preserve"> Крови</w:t>
      </w:r>
    </w:p>
    <w:p w:rsidR="00663E9F" w:rsidRDefault="006C35C5" w:rsidP="00663E9F">
      <w:pPr>
        <w:spacing w:line="360" w:lineRule="auto"/>
        <w:jc w:val="both"/>
        <w:rPr>
          <w:rFonts w:ascii="Times New Roman" w:hAnsi="Times New Roman" w:cs="Times New Roman"/>
          <w:sz w:val="28"/>
          <w:szCs w:val="28"/>
        </w:rPr>
      </w:pPr>
      <w:r w:rsidRPr="006C35C5">
        <w:rPr>
          <w:rFonts w:ascii="Times New Roman" w:hAnsi="Times New Roman" w:cs="Times New Roman"/>
          <w:sz w:val="28"/>
          <w:szCs w:val="28"/>
        </w:rPr>
        <w:t xml:space="preserve">Общее количество отзывов в книге в период с 01.04.14 по 01.03.15 составило 533. На русском языке было оставлено 424 отзыва (79,5%). На иностранных языках </w:t>
      </w:r>
      <w:r w:rsidRPr="00663E9F">
        <w:rPr>
          <w:rFonts w:ascii="Times New Roman" w:hAnsi="Times New Roman" w:cs="Times New Roman"/>
          <w:sz w:val="28"/>
          <w:szCs w:val="28"/>
        </w:rPr>
        <w:t xml:space="preserve">109 (20,5%). </w:t>
      </w:r>
      <w:r w:rsidR="00663E9F" w:rsidRPr="00663E9F">
        <w:rPr>
          <w:rFonts w:ascii="Times New Roman" w:hAnsi="Times New Roman" w:cs="Times New Roman"/>
          <w:sz w:val="28"/>
          <w:szCs w:val="28"/>
        </w:rPr>
        <w:t>На английском языке было оставлено 17 отзывов, на немецком языке 12 отзывов и 14 отзывов на китайско</w:t>
      </w:r>
      <w:r w:rsidR="00663E9F">
        <w:rPr>
          <w:rFonts w:ascii="Times New Roman" w:hAnsi="Times New Roman" w:cs="Times New Roman"/>
          <w:sz w:val="28"/>
          <w:szCs w:val="28"/>
        </w:rPr>
        <w:t xml:space="preserve">м, корейском и японском языках. </w:t>
      </w:r>
      <w:r w:rsidR="00663E9F" w:rsidRPr="00663E9F">
        <w:rPr>
          <w:rFonts w:ascii="Times New Roman" w:hAnsi="Times New Roman" w:cs="Times New Roman"/>
          <w:sz w:val="28"/>
          <w:szCs w:val="28"/>
        </w:rPr>
        <w:t xml:space="preserve">66 отзывов было </w:t>
      </w:r>
      <w:r w:rsidR="00663E9F">
        <w:rPr>
          <w:rFonts w:ascii="Times New Roman" w:hAnsi="Times New Roman" w:cs="Times New Roman"/>
          <w:sz w:val="28"/>
          <w:szCs w:val="28"/>
        </w:rPr>
        <w:t xml:space="preserve">оставлено на других языках мира. </w:t>
      </w:r>
    </w:p>
    <w:p w:rsidR="00A92576" w:rsidRPr="00A92576" w:rsidRDefault="00A92576" w:rsidP="00A92576">
      <w:pPr>
        <w:jc w:val="both"/>
        <w:rPr>
          <w:rFonts w:ascii="Times New Roman" w:hAnsi="Times New Roman" w:cs="Times New Roman"/>
          <w:sz w:val="28"/>
          <w:szCs w:val="28"/>
        </w:rPr>
      </w:pPr>
      <w:r w:rsidRPr="00A92576">
        <w:rPr>
          <w:rFonts w:ascii="Times New Roman" w:hAnsi="Times New Roman" w:cs="Times New Roman"/>
          <w:sz w:val="28"/>
          <w:szCs w:val="28"/>
        </w:rPr>
        <w:t xml:space="preserve">Анализируемые отзывы были подразделены на следующие пункты: </w:t>
      </w:r>
    </w:p>
    <w:p w:rsidR="00A92576" w:rsidRPr="00A92576" w:rsidRDefault="00A92576" w:rsidP="00A92576">
      <w:pPr>
        <w:pStyle w:val="a3"/>
        <w:numPr>
          <w:ilvl w:val="0"/>
          <w:numId w:val="19"/>
        </w:numPr>
        <w:spacing w:line="360" w:lineRule="auto"/>
        <w:jc w:val="both"/>
        <w:rPr>
          <w:rFonts w:ascii="Times New Roman" w:hAnsi="Times New Roman" w:cs="Times New Roman"/>
          <w:i/>
          <w:sz w:val="28"/>
          <w:szCs w:val="28"/>
        </w:rPr>
      </w:pPr>
      <w:r w:rsidRPr="00A92576">
        <w:rPr>
          <w:rFonts w:ascii="Times New Roman" w:hAnsi="Times New Roman" w:cs="Times New Roman"/>
          <w:i/>
          <w:sz w:val="28"/>
          <w:szCs w:val="28"/>
        </w:rPr>
        <w:t>Положительные отзывы и благодарности</w:t>
      </w:r>
    </w:p>
    <w:p w:rsidR="00A92576" w:rsidRPr="00A92576" w:rsidRDefault="00A92576" w:rsidP="00A92576">
      <w:pPr>
        <w:spacing w:line="360" w:lineRule="auto"/>
        <w:jc w:val="both"/>
        <w:rPr>
          <w:rFonts w:ascii="Times New Roman" w:hAnsi="Times New Roman" w:cs="Times New Roman"/>
          <w:sz w:val="28"/>
          <w:szCs w:val="28"/>
        </w:rPr>
      </w:pPr>
      <w:r w:rsidRPr="00A92576">
        <w:rPr>
          <w:rFonts w:ascii="Times New Roman" w:hAnsi="Times New Roman" w:cs="Times New Roman"/>
          <w:sz w:val="28"/>
          <w:szCs w:val="28"/>
        </w:rPr>
        <w:t xml:space="preserve">Из 424 отзывов на русском языке всего 4 были отрицательными, что составило 0,9%.  Почти все отзывы состояли из благодарностей. </w:t>
      </w:r>
    </w:p>
    <w:p w:rsidR="00A92576" w:rsidRPr="00A92576" w:rsidRDefault="00A92576" w:rsidP="00A92576">
      <w:pPr>
        <w:pStyle w:val="a3"/>
        <w:numPr>
          <w:ilvl w:val="0"/>
          <w:numId w:val="19"/>
        </w:numPr>
        <w:spacing w:line="360" w:lineRule="auto"/>
        <w:jc w:val="both"/>
        <w:rPr>
          <w:rFonts w:ascii="Times New Roman" w:hAnsi="Times New Roman" w:cs="Times New Roman"/>
          <w:i/>
          <w:sz w:val="28"/>
          <w:szCs w:val="28"/>
        </w:rPr>
      </w:pPr>
      <w:r w:rsidRPr="00A92576">
        <w:rPr>
          <w:rFonts w:ascii="Times New Roman" w:hAnsi="Times New Roman" w:cs="Times New Roman"/>
          <w:i/>
          <w:sz w:val="28"/>
          <w:szCs w:val="28"/>
        </w:rPr>
        <w:t>Жалобы верующих, направленные на совмещение церкви и музея</w:t>
      </w:r>
    </w:p>
    <w:p w:rsidR="00A92576" w:rsidRPr="00A92576" w:rsidRDefault="00A92576" w:rsidP="00A92576">
      <w:pPr>
        <w:spacing w:line="360" w:lineRule="auto"/>
        <w:jc w:val="both"/>
        <w:rPr>
          <w:rFonts w:ascii="Times New Roman" w:hAnsi="Times New Roman" w:cs="Times New Roman"/>
          <w:sz w:val="28"/>
          <w:szCs w:val="28"/>
        </w:rPr>
      </w:pPr>
      <w:r w:rsidRPr="00A92576">
        <w:rPr>
          <w:rFonts w:ascii="Times New Roman" w:hAnsi="Times New Roman" w:cs="Times New Roman"/>
          <w:sz w:val="28"/>
          <w:szCs w:val="28"/>
        </w:rPr>
        <w:t>Таких отзывов обнаружено не было.</w:t>
      </w:r>
    </w:p>
    <w:p w:rsidR="00A92576" w:rsidRPr="00A92576" w:rsidRDefault="00A92576" w:rsidP="00A92576">
      <w:pPr>
        <w:pStyle w:val="a3"/>
        <w:numPr>
          <w:ilvl w:val="0"/>
          <w:numId w:val="19"/>
        </w:numPr>
        <w:rPr>
          <w:rFonts w:ascii="Times New Roman" w:hAnsi="Times New Roman" w:cs="Times New Roman"/>
          <w:i/>
          <w:sz w:val="28"/>
          <w:szCs w:val="28"/>
        </w:rPr>
      </w:pPr>
      <w:r w:rsidRPr="00A92576">
        <w:rPr>
          <w:rFonts w:ascii="Times New Roman" w:hAnsi="Times New Roman" w:cs="Times New Roman"/>
          <w:i/>
          <w:sz w:val="28"/>
          <w:szCs w:val="28"/>
        </w:rPr>
        <w:t>Неудовлетворенность качественными характеристиками музея (кассы, аудиогиды, туалеты, освещение и проч.)</w:t>
      </w:r>
    </w:p>
    <w:p w:rsidR="00A92576" w:rsidRPr="00A92576" w:rsidRDefault="00A92576" w:rsidP="00A92576">
      <w:pPr>
        <w:spacing w:line="360" w:lineRule="auto"/>
        <w:jc w:val="both"/>
        <w:rPr>
          <w:rFonts w:ascii="Times New Roman" w:hAnsi="Times New Roman" w:cs="Times New Roman"/>
          <w:sz w:val="28"/>
          <w:szCs w:val="28"/>
        </w:rPr>
      </w:pPr>
      <w:r w:rsidRPr="00A92576">
        <w:rPr>
          <w:rFonts w:ascii="Times New Roman" w:hAnsi="Times New Roman" w:cs="Times New Roman"/>
          <w:sz w:val="28"/>
          <w:szCs w:val="28"/>
        </w:rPr>
        <w:t xml:space="preserve">1 отзыв (0,2% от всех отзывов на русском языке) был направлен на отсутствие «лавочек или скамеек» для возможности «передохнуть», а также из жалобы на высокие цены </w:t>
      </w:r>
      <w:r w:rsidRPr="00F97D9B">
        <w:rPr>
          <w:rFonts w:ascii="Times New Roman" w:hAnsi="Times New Roman" w:cs="Times New Roman"/>
          <w:sz w:val="28"/>
          <w:szCs w:val="28"/>
        </w:rPr>
        <w:t xml:space="preserve">билетов </w:t>
      </w:r>
      <w:r w:rsidR="00F97D9B" w:rsidRPr="00F97D9B">
        <w:rPr>
          <w:rFonts w:ascii="Times New Roman" w:hAnsi="Times New Roman" w:cs="Times New Roman"/>
          <w:sz w:val="28"/>
          <w:szCs w:val="28"/>
        </w:rPr>
        <w:t>(</w:t>
      </w:r>
      <w:r w:rsidRPr="00F97D9B">
        <w:rPr>
          <w:rFonts w:ascii="Times New Roman" w:hAnsi="Times New Roman" w:cs="Times New Roman"/>
          <w:sz w:val="28"/>
          <w:szCs w:val="28"/>
        </w:rPr>
        <w:t>см</w:t>
      </w:r>
      <w:r w:rsidR="00F97D9B" w:rsidRPr="00F97D9B">
        <w:rPr>
          <w:rFonts w:ascii="Times New Roman" w:hAnsi="Times New Roman" w:cs="Times New Roman"/>
          <w:sz w:val="28"/>
          <w:szCs w:val="28"/>
        </w:rPr>
        <w:t>.</w:t>
      </w:r>
      <w:r w:rsidRPr="00F97D9B">
        <w:rPr>
          <w:rFonts w:ascii="Times New Roman" w:hAnsi="Times New Roman" w:cs="Times New Roman"/>
          <w:sz w:val="28"/>
          <w:szCs w:val="28"/>
        </w:rPr>
        <w:t xml:space="preserve"> приложение</w:t>
      </w:r>
      <w:r w:rsidR="00F97D9B" w:rsidRPr="00F97D9B">
        <w:rPr>
          <w:rFonts w:ascii="Times New Roman" w:hAnsi="Times New Roman" w:cs="Times New Roman"/>
          <w:sz w:val="28"/>
          <w:szCs w:val="28"/>
        </w:rPr>
        <w:t xml:space="preserve"> 4, рис. </w:t>
      </w:r>
      <w:r w:rsidR="00446859">
        <w:rPr>
          <w:rFonts w:ascii="Times New Roman" w:hAnsi="Times New Roman" w:cs="Times New Roman"/>
          <w:sz w:val="28"/>
          <w:szCs w:val="28"/>
        </w:rPr>
        <w:t>В</w:t>
      </w:r>
      <w:r w:rsidRPr="00F97D9B">
        <w:rPr>
          <w:rFonts w:ascii="Times New Roman" w:hAnsi="Times New Roman" w:cs="Times New Roman"/>
          <w:sz w:val="28"/>
          <w:szCs w:val="28"/>
        </w:rPr>
        <w:t>).</w:t>
      </w:r>
      <w:r w:rsidRPr="00A92576">
        <w:rPr>
          <w:rFonts w:ascii="Times New Roman" w:hAnsi="Times New Roman" w:cs="Times New Roman"/>
          <w:sz w:val="28"/>
          <w:szCs w:val="28"/>
        </w:rPr>
        <w:t xml:space="preserve"> </w:t>
      </w:r>
    </w:p>
    <w:p w:rsidR="00A92576" w:rsidRPr="00A92576" w:rsidRDefault="00A92576" w:rsidP="00A92576">
      <w:pPr>
        <w:pStyle w:val="a3"/>
        <w:numPr>
          <w:ilvl w:val="0"/>
          <w:numId w:val="19"/>
        </w:numPr>
        <w:spacing w:line="360" w:lineRule="auto"/>
        <w:jc w:val="both"/>
        <w:rPr>
          <w:rFonts w:ascii="Times New Roman" w:hAnsi="Times New Roman" w:cs="Times New Roman"/>
          <w:i/>
          <w:sz w:val="28"/>
          <w:szCs w:val="28"/>
        </w:rPr>
      </w:pPr>
      <w:r w:rsidRPr="00A92576">
        <w:rPr>
          <w:rFonts w:ascii="Times New Roman" w:hAnsi="Times New Roman" w:cs="Times New Roman"/>
          <w:i/>
          <w:sz w:val="28"/>
          <w:szCs w:val="28"/>
        </w:rPr>
        <w:t>Жалобы, направленные на качество обслуживания</w:t>
      </w:r>
    </w:p>
    <w:p w:rsidR="00FE6C56" w:rsidRDefault="00A92576" w:rsidP="00FE6C56">
      <w:pPr>
        <w:spacing w:line="360" w:lineRule="auto"/>
        <w:jc w:val="both"/>
        <w:rPr>
          <w:rFonts w:ascii="Times New Roman" w:hAnsi="Times New Roman" w:cs="Times New Roman"/>
          <w:sz w:val="26"/>
          <w:szCs w:val="26"/>
        </w:rPr>
      </w:pPr>
      <w:r w:rsidRPr="00A92576">
        <w:rPr>
          <w:rFonts w:ascii="Times New Roman" w:hAnsi="Times New Roman" w:cs="Times New Roman"/>
          <w:sz w:val="28"/>
          <w:szCs w:val="28"/>
        </w:rPr>
        <w:t>1 отзыв (0,2% от всех отзывов на русском языке) состоял из жалобы на «</w:t>
      </w:r>
      <w:proofErr w:type="gramStart"/>
      <w:r w:rsidRPr="00A92576">
        <w:rPr>
          <w:rFonts w:ascii="Times New Roman" w:hAnsi="Times New Roman" w:cs="Times New Roman"/>
          <w:sz w:val="28"/>
          <w:szCs w:val="28"/>
        </w:rPr>
        <w:t>хамство</w:t>
      </w:r>
      <w:proofErr w:type="gramEnd"/>
      <w:r w:rsidRPr="00A92576">
        <w:rPr>
          <w:rFonts w:ascii="Times New Roman" w:hAnsi="Times New Roman" w:cs="Times New Roman"/>
          <w:sz w:val="28"/>
          <w:szCs w:val="28"/>
        </w:rPr>
        <w:t xml:space="preserve"> и недру</w:t>
      </w:r>
      <w:r w:rsidR="007B7485">
        <w:rPr>
          <w:rFonts w:ascii="Times New Roman" w:hAnsi="Times New Roman" w:cs="Times New Roman"/>
          <w:sz w:val="28"/>
          <w:szCs w:val="28"/>
        </w:rPr>
        <w:t xml:space="preserve">желюбное поведение» сотрудников. </w:t>
      </w:r>
      <w:r w:rsidRPr="00A92576">
        <w:rPr>
          <w:rFonts w:ascii="Times New Roman" w:hAnsi="Times New Roman" w:cs="Times New Roman"/>
          <w:sz w:val="28"/>
          <w:szCs w:val="28"/>
        </w:rPr>
        <w:t>1 отзыв (0,2% от всех отзывов на ру</w:t>
      </w:r>
      <w:r w:rsidRPr="00A92576">
        <w:rPr>
          <w:rFonts w:ascii="Times New Roman" w:hAnsi="Times New Roman" w:cs="Times New Roman"/>
          <w:sz w:val="28"/>
          <w:szCs w:val="28"/>
        </w:rPr>
        <w:t>с</w:t>
      </w:r>
      <w:r w:rsidRPr="00A92576">
        <w:rPr>
          <w:rFonts w:ascii="Times New Roman" w:hAnsi="Times New Roman" w:cs="Times New Roman"/>
          <w:sz w:val="28"/>
          <w:szCs w:val="28"/>
        </w:rPr>
        <w:t>ском языке) так же</w:t>
      </w:r>
      <w:r w:rsidR="007B7485">
        <w:rPr>
          <w:rFonts w:ascii="Times New Roman" w:hAnsi="Times New Roman" w:cs="Times New Roman"/>
          <w:sz w:val="28"/>
          <w:szCs w:val="28"/>
        </w:rPr>
        <w:t xml:space="preserve">, указывал на «хамство в кассе». </w:t>
      </w:r>
      <w:r w:rsidRPr="00A92576">
        <w:rPr>
          <w:rFonts w:ascii="Times New Roman" w:hAnsi="Times New Roman" w:cs="Times New Roman"/>
          <w:sz w:val="28"/>
          <w:szCs w:val="28"/>
        </w:rPr>
        <w:t>Также была обнаружена 1 ж</w:t>
      </w:r>
      <w:r w:rsidRPr="00A92576">
        <w:rPr>
          <w:rFonts w:ascii="Times New Roman" w:hAnsi="Times New Roman" w:cs="Times New Roman"/>
          <w:sz w:val="28"/>
          <w:szCs w:val="28"/>
        </w:rPr>
        <w:t>а</w:t>
      </w:r>
      <w:r w:rsidRPr="00A92576">
        <w:rPr>
          <w:rFonts w:ascii="Times New Roman" w:hAnsi="Times New Roman" w:cs="Times New Roman"/>
          <w:sz w:val="28"/>
          <w:szCs w:val="28"/>
        </w:rPr>
        <w:t xml:space="preserve">лоба (0,2% от всех отзывов на русском языке) на экскурсовода (08.05.14, </w:t>
      </w:r>
      <w:r>
        <w:rPr>
          <w:rFonts w:ascii="Times New Roman" w:hAnsi="Times New Roman" w:cs="Times New Roman"/>
          <w:sz w:val="28"/>
          <w:szCs w:val="28"/>
        </w:rPr>
        <w:t>см пр</w:t>
      </w:r>
      <w:r>
        <w:rPr>
          <w:rFonts w:ascii="Times New Roman" w:hAnsi="Times New Roman" w:cs="Times New Roman"/>
          <w:sz w:val="28"/>
          <w:szCs w:val="28"/>
        </w:rPr>
        <w:t>и</w:t>
      </w:r>
      <w:r>
        <w:rPr>
          <w:rFonts w:ascii="Times New Roman" w:hAnsi="Times New Roman" w:cs="Times New Roman"/>
          <w:sz w:val="28"/>
          <w:szCs w:val="28"/>
        </w:rPr>
        <w:t>ложение</w:t>
      </w:r>
      <w:r w:rsidRPr="00FE6C56">
        <w:rPr>
          <w:rFonts w:ascii="Times New Roman" w:hAnsi="Times New Roman" w:cs="Times New Roman"/>
          <w:sz w:val="28"/>
          <w:szCs w:val="28"/>
        </w:rPr>
        <w:t xml:space="preserve">). </w:t>
      </w:r>
      <w:r w:rsidR="00FE6C56" w:rsidRPr="00FE6C56">
        <w:rPr>
          <w:rFonts w:ascii="Times New Roman" w:hAnsi="Times New Roman" w:cs="Times New Roman"/>
          <w:sz w:val="28"/>
          <w:szCs w:val="28"/>
        </w:rPr>
        <w:t>Среди 17 отзывов на английском языке и 12 на немецком отрицател</w:t>
      </w:r>
      <w:r w:rsidR="00FE6C56" w:rsidRPr="00FE6C56">
        <w:rPr>
          <w:rFonts w:ascii="Times New Roman" w:hAnsi="Times New Roman" w:cs="Times New Roman"/>
          <w:sz w:val="28"/>
          <w:szCs w:val="28"/>
        </w:rPr>
        <w:t>ь</w:t>
      </w:r>
      <w:r w:rsidR="00FE6C56" w:rsidRPr="00FE6C56">
        <w:rPr>
          <w:rFonts w:ascii="Times New Roman" w:hAnsi="Times New Roman" w:cs="Times New Roman"/>
          <w:sz w:val="28"/>
          <w:szCs w:val="28"/>
        </w:rPr>
        <w:t>ных обнаружено не было</w:t>
      </w:r>
      <w:r w:rsidR="00FE6C56">
        <w:rPr>
          <w:rFonts w:ascii="Times New Roman" w:hAnsi="Times New Roman" w:cs="Times New Roman"/>
          <w:sz w:val="26"/>
          <w:szCs w:val="26"/>
        </w:rPr>
        <w:t>.</w:t>
      </w:r>
    </w:p>
    <w:p w:rsidR="00FE6C56" w:rsidRDefault="00D134BB" w:rsidP="00FE6C56">
      <w:pPr>
        <w:spacing w:line="360" w:lineRule="auto"/>
        <w:jc w:val="both"/>
        <w:rPr>
          <w:rFonts w:ascii="Times New Roman" w:hAnsi="Times New Roman" w:cs="Times New Roman"/>
          <w:sz w:val="28"/>
          <w:szCs w:val="28"/>
        </w:rPr>
      </w:pPr>
      <w:r w:rsidRPr="007C2069">
        <w:rPr>
          <w:rFonts w:ascii="Times New Roman" w:hAnsi="Times New Roman" w:cs="Times New Roman"/>
          <w:sz w:val="28"/>
          <w:szCs w:val="28"/>
        </w:rPr>
        <w:lastRenderedPageBreak/>
        <w:t>Был проведен трёхдневный опрос с 5 по 7 марта 2015 с целью выявления уровня удовлетворенности качеством обслуживания. Составление, редактирование и п</w:t>
      </w:r>
      <w:r w:rsidRPr="007C2069">
        <w:rPr>
          <w:rFonts w:ascii="Times New Roman" w:hAnsi="Times New Roman" w:cs="Times New Roman"/>
          <w:sz w:val="28"/>
          <w:szCs w:val="28"/>
        </w:rPr>
        <w:t>е</w:t>
      </w:r>
      <w:r w:rsidRPr="007C2069">
        <w:rPr>
          <w:rFonts w:ascii="Times New Roman" w:hAnsi="Times New Roman" w:cs="Times New Roman"/>
          <w:sz w:val="28"/>
          <w:szCs w:val="28"/>
        </w:rPr>
        <w:t xml:space="preserve">ревод анкет на английский язык осуществлялись в период с 3 по 4 марта 2015. Так как опрос проводился на двух языках – русском и английском. Анкета состоит из 18, как открытых, так и закрытых </w:t>
      </w:r>
      <w:r w:rsidRPr="0090624E">
        <w:rPr>
          <w:rFonts w:ascii="Times New Roman" w:hAnsi="Times New Roman" w:cs="Times New Roman"/>
          <w:sz w:val="28"/>
          <w:szCs w:val="28"/>
        </w:rPr>
        <w:t>вопросов (см. приложение</w:t>
      </w:r>
      <w:r w:rsidR="0090624E" w:rsidRPr="0090624E">
        <w:rPr>
          <w:rFonts w:ascii="Times New Roman" w:hAnsi="Times New Roman" w:cs="Times New Roman"/>
          <w:sz w:val="28"/>
          <w:szCs w:val="28"/>
        </w:rPr>
        <w:t xml:space="preserve"> 3 и 5</w:t>
      </w:r>
      <w:r w:rsidRPr="0090624E">
        <w:rPr>
          <w:rFonts w:ascii="Times New Roman" w:hAnsi="Times New Roman" w:cs="Times New Roman"/>
          <w:sz w:val="28"/>
          <w:szCs w:val="28"/>
        </w:rPr>
        <w:t>). За</w:t>
      </w:r>
      <w:r w:rsidRPr="007C2069">
        <w:rPr>
          <w:rFonts w:ascii="Times New Roman" w:hAnsi="Times New Roman" w:cs="Times New Roman"/>
          <w:sz w:val="28"/>
          <w:szCs w:val="28"/>
        </w:rPr>
        <w:t xml:space="preserve"> период опроса в МП «Спас на Крови» было собрано 143 анкеты, валидные из которых все 143.</w:t>
      </w:r>
    </w:p>
    <w:p w:rsidR="007C2069" w:rsidRDefault="004D6748" w:rsidP="004D6748">
      <w:pPr>
        <w:spacing w:line="360" w:lineRule="auto"/>
        <w:jc w:val="both"/>
        <w:rPr>
          <w:rFonts w:ascii="Times New Roman" w:hAnsi="Times New Roman" w:cs="Times New Roman"/>
          <w:sz w:val="28"/>
          <w:szCs w:val="28"/>
        </w:rPr>
      </w:pPr>
      <w:r w:rsidRPr="004D6748">
        <w:rPr>
          <w:rFonts w:ascii="Times New Roman" w:hAnsi="Times New Roman" w:cs="Times New Roman"/>
          <w:sz w:val="28"/>
          <w:szCs w:val="28"/>
        </w:rPr>
        <w:t>По результатам проведенного опроса, выяснилось, что на период проведения и</w:t>
      </w:r>
      <w:r w:rsidRPr="004D6748">
        <w:rPr>
          <w:rFonts w:ascii="Times New Roman" w:hAnsi="Times New Roman" w:cs="Times New Roman"/>
          <w:sz w:val="28"/>
          <w:szCs w:val="28"/>
        </w:rPr>
        <w:t>с</w:t>
      </w:r>
      <w:r w:rsidRPr="004D6748">
        <w:rPr>
          <w:rFonts w:ascii="Times New Roman" w:hAnsi="Times New Roman" w:cs="Times New Roman"/>
          <w:sz w:val="28"/>
          <w:szCs w:val="28"/>
        </w:rPr>
        <w:t xml:space="preserve">следования (март) 54% (77 человек) посетителей МП «Спас на Крови» приехали из другой страны. 29% (41 человек) составляют жители других городов </w:t>
      </w:r>
      <w:r>
        <w:rPr>
          <w:rFonts w:ascii="Times New Roman" w:hAnsi="Times New Roman" w:cs="Times New Roman"/>
          <w:sz w:val="28"/>
          <w:szCs w:val="28"/>
        </w:rPr>
        <w:t>России, а на долю жителей</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анкт - </w:t>
      </w:r>
      <w:r w:rsidRPr="004D6748">
        <w:rPr>
          <w:rFonts w:ascii="Times New Roman" w:hAnsi="Times New Roman" w:cs="Times New Roman"/>
          <w:sz w:val="28"/>
          <w:szCs w:val="28"/>
        </w:rPr>
        <w:t xml:space="preserve">Петербурга приходится всего 17% (25 человек). Из 143 человек опрошенных 79 человек (55%) </w:t>
      </w:r>
      <w:proofErr w:type="gramStart"/>
      <w:r w:rsidRPr="004D6748">
        <w:rPr>
          <w:rFonts w:ascii="Times New Roman" w:hAnsi="Times New Roman" w:cs="Times New Roman"/>
          <w:sz w:val="28"/>
          <w:szCs w:val="28"/>
        </w:rPr>
        <w:t>русскоговорящие</w:t>
      </w:r>
      <w:proofErr w:type="gramEnd"/>
      <w:r>
        <w:rPr>
          <w:rFonts w:ascii="Times New Roman" w:hAnsi="Times New Roman" w:cs="Times New Roman"/>
          <w:sz w:val="28"/>
          <w:szCs w:val="28"/>
        </w:rPr>
        <w:t xml:space="preserve">. </w:t>
      </w:r>
    </w:p>
    <w:p w:rsidR="004D6748" w:rsidRDefault="002A4A06" w:rsidP="004D6748">
      <w:pPr>
        <w:spacing w:line="360" w:lineRule="auto"/>
        <w:jc w:val="both"/>
        <w:rPr>
          <w:rFonts w:ascii="Times New Roman" w:hAnsi="Times New Roman" w:cs="Times New Roman"/>
          <w:sz w:val="28"/>
          <w:szCs w:val="28"/>
        </w:rPr>
      </w:pPr>
      <w:r w:rsidRPr="002A4A06">
        <w:rPr>
          <w:rFonts w:ascii="Times New Roman" w:hAnsi="Times New Roman" w:cs="Times New Roman"/>
          <w:sz w:val="28"/>
          <w:szCs w:val="28"/>
        </w:rPr>
        <w:t>78% (111 человек) респондентов посещают МП впервые, в то время как 22% (32 человека) отв</w:t>
      </w:r>
      <w:r>
        <w:rPr>
          <w:rFonts w:ascii="Times New Roman" w:hAnsi="Times New Roman" w:cs="Times New Roman"/>
          <w:sz w:val="28"/>
          <w:szCs w:val="28"/>
        </w:rPr>
        <w:t xml:space="preserve">етили, что бывали несколько раз. </w:t>
      </w:r>
      <w:r w:rsidRPr="002A4A06">
        <w:rPr>
          <w:rFonts w:ascii="Times New Roman" w:hAnsi="Times New Roman" w:cs="Times New Roman"/>
          <w:sz w:val="28"/>
          <w:szCs w:val="28"/>
        </w:rPr>
        <w:t>Среди причин, почему решили п</w:t>
      </w:r>
      <w:r w:rsidRPr="002A4A06">
        <w:rPr>
          <w:rFonts w:ascii="Times New Roman" w:hAnsi="Times New Roman" w:cs="Times New Roman"/>
          <w:sz w:val="28"/>
          <w:szCs w:val="28"/>
        </w:rPr>
        <w:t>о</w:t>
      </w:r>
      <w:r w:rsidRPr="002A4A06">
        <w:rPr>
          <w:rFonts w:ascii="Times New Roman" w:hAnsi="Times New Roman" w:cs="Times New Roman"/>
          <w:sz w:val="28"/>
          <w:szCs w:val="28"/>
        </w:rPr>
        <w:t>сетить МП «Спас на Крови» еще раз посетители чаще всего называли: «красота сооружения» (46% - 16 человек), «пришел за компанию» и «давно не был» - 26% (9 человек) и 17% (6 человек) соответственно.</w:t>
      </w:r>
    </w:p>
    <w:p w:rsidR="002A4A06" w:rsidRDefault="00A82ED3" w:rsidP="004D6748">
      <w:pPr>
        <w:spacing w:line="360" w:lineRule="auto"/>
        <w:jc w:val="both"/>
        <w:rPr>
          <w:rFonts w:ascii="Times New Roman" w:hAnsi="Times New Roman" w:cs="Times New Roman"/>
          <w:sz w:val="28"/>
          <w:szCs w:val="28"/>
        </w:rPr>
      </w:pPr>
      <w:r>
        <w:rPr>
          <w:rFonts w:ascii="Times New Roman" w:hAnsi="Times New Roman" w:cs="Times New Roman"/>
          <w:sz w:val="28"/>
          <w:szCs w:val="28"/>
        </w:rPr>
        <w:t>У 97</w:t>
      </w:r>
      <w:r w:rsidRPr="00A82ED3">
        <w:rPr>
          <w:rFonts w:ascii="Times New Roman" w:hAnsi="Times New Roman" w:cs="Times New Roman"/>
          <w:sz w:val="28"/>
          <w:szCs w:val="28"/>
        </w:rPr>
        <w:t>% (139 человек) посетителей не возникло никаких трудностей в ка</w:t>
      </w:r>
      <w:r w:rsidRPr="00A82ED3">
        <w:rPr>
          <w:rFonts w:ascii="Times New Roman" w:hAnsi="Times New Roman" w:cs="Times New Roman"/>
          <w:sz w:val="28"/>
          <w:szCs w:val="28"/>
        </w:rPr>
        <w:t>с</w:t>
      </w:r>
      <w:r w:rsidRPr="00A82ED3">
        <w:rPr>
          <w:rFonts w:ascii="Times New Roman" w:hAnsi="Times New Roman" w:cs="Times New Roman"/>
          <w:sz w:val="28"/>
          <w:szCs w:val="28"/>
        </w:rPr>
        <w:t>се/кассовом терминале музея</w:t>
      </w:r>
      <w:r>
        <w:rPr>
          <w:rFonts w:ascii="Times New Roman" w:hAnsi="Times New Roman" w:cs="Times New Roman"/>
          <w:sz w:val="28"/>
          <w:szCs w:val="28"/>
        </w:rPr>
        <w:t>.</w:t>
      </w:r>
      <w:r w:rsidRPr="00A82ED3">
        <w:rPr>
          <w:rFonts w:ascii="Times New Roman" w:hAnsi="Times New Roman" w:cs="Times New Roman"/>
          <w:sz w:val="28"/>
          <w:szCs w:val="28"/>
        </w:rPr>
        <w:t xml:space="preserve"> </w:t>
      </w:r>
      <w:proofErr w:type="gramStart"/>
      <w:r w:rsidRPr="00A82ED3">
        <w:rPr>
          <w:rFonts w:ascii="Times New Roman" w:hAnsi="Times New Roman" w:cs="Times New Roman"/>
          <w:sz w:val="28"/>
          <w:szCs w:val="28"/>
        </w:rPr>
        <w:t xml:space="preserve">У 1% </w:t>
      </w:r>
      <w:r>
        <w:rPr>
          <w:rFonts w:ascii="Times New Roman" w:hAnsi="Times New Roman" w:cs="Times New Roman"/>
          <w:sz w:val="28"/>
          <w:szCs w:val="28"/>
        </w:rPr>
        <w:t xml:space="preserve">опрашиваемых </w:t>
      </w:r>
      <w:r w:rsidRPr="00A82ED3">
        <w:rPr>
          <w:rFonts w:ascii="Times New Roman" w:hAnsi="Times New Roman" w:cs="Times New Roman"/>
          <w:sz w:val="28"/>
          <w:szCs w:val="28"/>
        </w:rPr>
        <w:t>(2 человека) возникли затру</w:t>
      </w:r>
      <w:r w:rsidRPr="00A82ED3">
        <w:rPr>
          <w:rFonts w:ascii="Times New Roman" w:hAnsi="Times New Roman" w:cs="Times New Roman"/>
          <w:sz w:val="28"/>
          <w:szCs w:val="28"/>
        </w:rPr>
        <w:t>д</w:t>
      </w:r>
      <w:r w:rsidRPr="00A82ED3">
        <w:rPr>
          <w:rFonts w:ascii="Times New Roman" w:hAnsi="Times New Roman" w:cs="Times New Roman"/>
          <w:sz w:val="28"/>
          <w:szCs w:val="28"/>
        </w:rPr>
        <w:t>нения с приобретением билета по льготной цене – их удостоверения не приним</w:t>
      </w:r>
      <w:r w:rsidRPr="00A82ED3">
        <w:rPr>
          <w:rFonts w:ascii="Times New Roman" w:hAnsi="Times New Roman" w:cs="Times New Roman"/>
          <w:sz w:val="28"/>
          <w:szCs w:val="28"/>
        </w:rPr>
        <w:t>а</w:t>
      </w:r>
      <w:r w:rsidRPr="00A82ED3">
        <w:rPr>
          <w:rFonts w:ascii="Times New Roman" w:hAnsi="Times New Roman" w:cs="Times New Roman"/>
          <w:sz w:val="28"/>
          <w:szCs w:val="28"/>
        </w:rPr>
        <w:t>ли в кассе</w:t>
      </w:r>
      <w:r>
        <w:rPr>
          <w:rFonts w:ascii="Times New Roman" w:hAnsi="Times New Roman" w:cs="Times New Roman"/>
          <w:sz w:val="28"/>
          <w:szCs w:val="28"/>
        </w:rPr>
        <w:t xml:space="preserve">. </w:t>
      </w:r>
      <w:r w:rsidR="000B29D5" w:rsidRPr="000B29D5">
        <w:rPr>
          <w:rFonts w:ascii="Times New Roman" w:hAnsi="Times New Roman" w:cs="Times New Roman"/>
          <w:sz w:val="28"/>
          <w:szCs w:val="28"/>
        </w:rPr>
        <w:t>76% (108 человек) посетителей ответили «Да, понятна» на вопрос о том, понятна ли предоставленная информация о музее на билетной кассе, в то время как 16% (23 человека) не обратили внимания на эту информацию, 6% (9 ч</w:t>
      </w:r>
      <w:r w:rsidR="000B29D5" w:rsidRPr="000B29D5">
        <w:rPr>
          <w:rFonts w:ascii="Times New Roman" w:hAnsi="Times New Roman" w:cs="Times New Roman"/>
          <w:sz w:val="28"/>
          <w:szCs w:val="28"/>
        </w:rPr>
        <w:t>е</w:t>
      </w:r>
      <w:r w:rsidR="000B29D5" w:rsidRPr="000B29D5">
        <w:rPr>
          <w:rFonts w:ascii="Times New Roman" w:hAnsi="Times New Roman" w:cs="Times New Roman"/>
          <w:sz w:val="28"/>
          <w:szCs w:val="28"/>
        </w:rPr>
        <w:t>ловек) ответили «Другое», высказав замечания по</w:t>
      </w:r>
      <w:proofErr w:type="gramEnd"/>
      <w:r w:rsidR="000B29D5" w:rsidRPr="000B29D5">
        <w:rPr>
          <w:rFonts w:ascii="Times New Roman" w:hAnsi="Times New Roman" w:cs="Times New Roman"/>
          <w:sz w:val="28"/>
          <w:szCs w:val="28"/>
        </w:rPr>
        <w:t xml:space="preserve"> поводу </w:t>
      </w:r>
      <w:r w:rsidR="000B29D5">
        <w:rPr>
          <w:rFonts w:ascii="Times New Roman" w:hAnsi="Times New Roman" w:cs="Times New Roman"/>
          <w:sz w:val="28"/>
          <w:szCs w:val="28"/>
        </w:rPr>
        <w:t xml:space="preserve">формы предоставления информации. </w:t>
      </w:r>
    </w:p>
    <w:p w:rsidR="00552488" w:rsidRDefault="007928AD" w:rsidP="004D6748">
      <w:pPr>
        <w:spacing w:line="360" w:lineRule="auto"/>
        <w:jc w:val="both"/>
        <w:rPr>
          <w:rFonts w:ascii="Times New Roman" w:hAnsi="Times New Roman" w:cs="Times New Roman"/>
          <w:sz w:val="28"/>
          <w:szCs w:val="28"/>
        </w:rPr>
      </w:pPr>
      <w:r w:rsidRPr="007928AD">
        <w:rPr>
          <w:rFonts w:ascii="Times New Roman" w:hAnsi="Times New Roman" w:cs="Times New Roman"/>
          <w:sz w:val="28"/>
          <w:szCs w:val="28"/>
        </w:rPr>
        <w:t>Посетителям было предложено ответить на вопросы о взаимодействии с сотру</w:t>
      </w:r>
      <w:r w:rsidRPr="007928AD">
        <w:rPr>
          <w:rFonts w:ascii="Times New Roman" w:hAnsi="Times New Roman" w:cs="Times New Roman"/>
          <w:sz w:val="28"/>
          <w:szCs w:val="28"/>
        </w:rPr>
        <w:t>д</w:t>
      </w:r>
      <w:r w:rsidRPr="007928AD">
        <w:rPr>
          <w:rFonts w:ascii="Times New Roman" w:hAnsi="Times New Roman" w:cs="Times New Roman"/>
          <w:sz w:val="28"/>
          <w:szCs w:val="28"/>
        </w:rPr>
        <w:t xml:space="preserve">никами музея. </w:t>
      </w:r>
      <w:proofErr w:type="gramStart"/>
      <w:r w:rsidRPr="007928AD">
        <w:rPr>
          <w:rFonts w:ascii="Times New Roman" w:hAnsi="Times New Roman" w:cs="Times New Roman"/>
          <w:sz w:val="28"/>
          <w:szCs w:val="28"/>
        </w:rPr>
        <w:t>На вопрос о том, предоставили ли сотрудники интересующую и</w:t>
      </w:r>
      <w:r w:rsidRPr="007928AD">
        <w:rPr>
          <w:rFonts w:ascii="Times New Roman" w:hAnsi="Times New Roman" w:cs="Times New Roman"/>
          <w:sz w:val="28"/>
          <w:szCs w:val="28"/>
        </w:rPr>
        <w:t>н</w:t>
      </w:r>
      <w:r w:rsidRPr="007928AD">
        <w:rPr>
          <w:rFonts w:ascii="Times New Roman" w:hAnsi="Times New Roman" w:cs="Times New Roman"/>
          <w:sz w:val="28"/>
          <w:szCs w:val="28"/>
        </w:rPr>
        <w:t>формацию о музее</w:t>
      </w:r>
      <w:r>
        <w:rPr>
          <w:rFonts w:ascii="Times New Roman" w:hAnsi="Times New Roman" w:cs="Times New Roman"/>
          <w:sz w:val="28"/>
          <w:szCs w:val="28"/>
        </w:rPr>
        <w:t xml:space="preserve">, </w:t>
      </w:r>
      <w:r w:rsidRPr="007928AD">
        <w:rPr>
          <w:rFonts w:ascii="Times New Roman" w:hAnsi="Times New Roman" w:cs="Times New Roman"/>
          <w:sz w:val="28"/>
          <w:szCs w:val="28"/>
        </w:rPr>
        <w:t xml:space="preserve"> положительно ответили 60% </w:t>
      </w:r>
      <w:r>
        <w:rPr>
          <w:rFonts w:ascii="Times New Roman" w:hAnsi="Times New Roman" w:cs="Times New Roman"/>
          <w:sz w:val="28"/>
          <w:szCs w:val="28"/>
        </w:rPr>
        <w:t xml:space="preserve">опрошенных </w:t>
      </w:r>
      <w:r w:rsidRPr="007928AD">
        <w:rPr>
          <w:rFonts w:ascii="Times New Roman" w:hAnsi="Times New Roman" w:cs="Times New Roman"/>
          <w:sz w:val="28"/>
          <w:szCs w:val="28"/>
        </w:rPr>
        <w:t xml:space="preserve">(86 человек, 29% </w:t>
      </w:r>
      <w:r w:rsidRPr="007928AD">
        <w:rPr>
          <w:rFonts w:ascii="Times New Roman" w:hAnsi="Times New Roman" w:cs="Times New Roman"/>
          <w:sz w:val="28"/>
          <w:szCs w:val="28"/>
        </w:rPr>
        <w:lastRenderedPageBreak/>
        <w:t>(42 человека) ответили на вопрос отрицательно, а 11% (15 человек) сказали, что у н</w:t>
      </w:r>
      <w:r>
        <w:rPr>
          <w:rFonts w:ascii="Times New Roman" w:hAnsi="Times New Roman" w:cs="Times New Roman"/>
          <w:sz w:val="28"/>
          <w:szCs w:val="28"/>
        </w:rPr>
        <w:t xml:space="preserve">их не возникло никаких вопросов. </w:t>
      </w:r>
      <w:r w:rsidRPr="007928AD">
        <w:rPr>
          <w:rFonts w:ascii="Times New Roman" w:hAnsi="Times New Roman" w:cs="Times New Roman"/>
          <w:sz w:val="28"/>
          <w:szCs w:val="28"/>
        </w:rPr>
        <w:t>48% (20 человек из 42) из тех, кто ответил «Нет» взыскали удивления, связанные преимущественно с отсутствием или нед</w:t>
      </w:r>
      <w:r w:rsidRPr="007928AD">
        <w:rPr>
          <w:rFonts w:ascii="Times New Roman" w:hAnsi="Times New Roman" w:cs="Times New Roman"/>
          <w:sz w:val="28"/>
          <w:szCs w:val="28"/>
        </w:rPr>
        <w:t>о</w:t>
      </w:r>
      <w:r w:rsidRPr="007928AD">
        <w:rPr>
          <w:rFonts w:ascii="Times New Roman" w:hAnsi="Times New Roman" w:cs="Times New Roman"/>
          <w:sz w:val="28"/>
          <w:szCs w:val="28"/>
        </w:rPr>
        <w:t>статком взаимодействия с сотрудниками, а также с</w:t>
      </w:r>
      <w:proofErr w:type="gramEnd"/>
      <w:r w:rsidRPr="007928AD">
        <w:rPr>
          <w:rFonts w:ascii="Times New Roman" w:hAnsi="Times New Roman" w:cs="Times New Roman"/>
          <w:sz w:val="28"/>
          <w:szCs w:val="28"/>
        </w:rPr>
        <w:t xml:space="preserve"> возможностью прослушать аудиогид, о которой они не знали</w:t>
      </w:r>
      <w:r>
        <w:rPr>
          <w:rFonts w:ascii="Times New Roman" w:hAnsi="Times New Roman" w:cs="Times New Roman"/>
          <w:sz w:val="28"/>
          <w:szCs w:val="28"/>
        </w:rPr>
        <w:t xml:space="preserve">. </w:t>
      </w:r>
    </w:p>
    <w:p w:rsidR="00E221BC" w:rsidRDefault="00503322" w:rsidP="004D6748">
      <w:pPr>
        <w:spacing w:line="360" w:lineRule="auto"/>
        <w:jc w:val="both"/>
        <w:rPr>
          <w:rFonts w:ascii="Times New Roman" w:hAnsi="Times New Roman" w:cs="Times New Roman"/>
          <w:sz w:val="28"/>
          <w:szCs w:val="28"/>
        </w:rPr>
      </w:pPr>
      <w:r w:rsidRPr="00503322">
        <w:rPr>
          <w:rFonts w:ascii="Times New Roman" w:hAnsi="Times New Roman" w:cs="Times New Roman"/>
          <w:sz w:val="28"/>
          <w:szCs w:val="28"/>
        </w:rPr>
        <w:t>58% (83 человека) опрошенных сказали, что не слушали экскурсию, 73% (61 ч</w:t>
      </w:r>
      <w:r w:rsidRPr="00503322">
        <w:rPr>
          <w:rFonts w:ascii="Times New Roman" w:hAnsi="Times New Roman" w:cs="Times New Roman"/>
          <w:sz w:val="28"/>
          <w:szCs w:val="28"/>
        </w:rPr>
        <w:t>е</w:t>
      </w:r>
      <w:r w:rsidRPr="00503322">
        <w:rPr>
          <w:rFonts w:ascii="Times New Roman" w:hAnsi="Times New Roman" w:cs="Times New Roman"/>
          <w:sz w:val="28"/>
          <w:szCs w:val="28"/>
        </w:rPr>
        <w:t>ловек) из которых иностранцы, не прослушавшие также экскурсию по аудиогиду. 38% (54 человека) опрошенных понравилась экскурсия в МП «Спас на Крови», а 1% (2 человека) экскурсия не понравилась. Еще 3% (4 человек) слушали аудиог</w:t>
      </w:r>
      <w:r w:rsidRPr="00503322">
        <w:rPr>
          <w:rFonts w:ascii="Times New Roman" w:hAnsi="Times New Roman" w:cs="Times New Roman"/>
          <w:sz w:val="28"/>
          <w:szCs w:val="28"/>
        </w:rPr>
        <w:t>и</w:t>
      </w:r>
      <w:r w:rsidRPr="00503322">
        <w:rPr>
          <w:rFonts w:ascii="Times New Roman" w:hAnsi="Times New Roman" w:cs="Times New Roman"/>
          <w:sz w:val="28"/>
          <w:szCs w:val="28"/>
        </w:rPr>
        <w:t>ды (75% (3 человека) из них – иностранные граждане)</w:t>
      </w:r>
      <w:r>
        <w:rPr>
          <w:rFonts w:ascii="Times New Roman" w:hAnsi="Times New Roman" w:cs="Times New Roman"/>
          <w:sz w:val="28"/>
          <w:szCs w:val="28"/>
        </w:rPr>
        <w:t xml:space="preserve">. </w:t>
      </w:r>
    </w:p>
    <w:p w:rsidR="00EE1BBC" w:rsidRDefault="00385FB3" w:rsidP="004D6748">
      <w:pPr>
        <w:spacing w:line="360" w:lineRule="auto"/>
        <w:jc w:val="both"/>
        <w:rPr>
          <w:rFonts w:ascii="Times New Roman" w:hAnsi="Times New Roman" w:cs="Times New Roman"/>
          <w:sz w:val="28"/>
          <w:szCs w:val="28"/>
        </w:rPr>
      </w:pPr>
      <w:r w:rsidRPr="00385FB3">
        <w:rPr>
          <w:rFonts w:ascii="Times New Roman" w:hAnsi="Times New Roman" w:cs="Times New Roman"/>
          <w:sz w:val="28"/>
          <w:szCs w:val="28"/>
        </w:rPr>
        <w:t xml:space="preserve">Общее впечатление от экскурсии в МП «Спас на Крови», по результатам опроса, положительное. Зафиксировано 49 отзывов об экскурсиях, 78% (38 отзывов) из которых </w:t>
      </w:r>
      <w:proofErr w:type="gramStart"/>
      <w:r w:rsidR="00EE1BBC">
        <w:rPr>
          <w:rFonts w:ascii="Times New Roman" w:hAnsi="Times New Roman" w:cs="Times New Roman"/>
          <w:sz w:val="28"/>
          <w:szCs w:val="28"/>
        </w:rPr>
        <w:t>положительные</w:t>
      </w:r>
      <w:proofErr w:type="gramEnd"/>
      <w:r w:rsidRPr="00385FB3">
        <w:rPr>
          <w:rFonts w:ascii="Times New Roman" w:hAnsi="Times New Roman" w:cs="Times New Roman"/>
          <w:sz w:val="28"/>
          <w:szCs w:val="28"/>
        </w:rPr>
        <w:t>, а в 10% (5 отзывов) отметили работу экскурсовода, та</w:t>
      </w:r>
      <w:r w:rsidRPr="00385FB3">
        <w:rPr>
          <w:rFonts w:ascii="Times New Roman" w:hAnsi="Times New Roman" w:cs="Times New Roman"/>
          <w:sz w:val="28"/>
          <w:szCs w:val="28"/>
        </w:rPr>
        <w:t>к</w:t>
      </w:r>
      <w:r w:rsidRPr="00385FB3">
        <w:rPr>
          <w:rFonts w:ascii="Times New Roman" w:hAnsi="Times New Roman" w:cs="Times New Roman"/>
          <w:sz w:val="28"/>
          <w:szCs w:val="28"/>
        </w:rPr>
        <w:t>же один тех, кто прослушал экскурсию (1%) изначально не знал, что экскурсия входит в стоимость билета.</w:t>
      </w:r>
      <w:r w:rsidR="00720533">
        <w:rPr>
          <w:rFonts w:ascii="Times New Roman" w:hAnsi="Times New Roman" w:cs="Times New Roman"/>
          <w:sz w:val="28"/>
          <w:szCs w:val="28"/>
        </w:rPr>
        <w:t xml:space="preserve"> </w:t>
      </w:r>
      <w:r w:rsidR="00720533" w:rsidRPr="00720533">
        <w:rPr>
          <w:rFonts w:ascii="Times New Roman" w:hAnsi="Times New Roman" w:cs="Times New Roman"/>
          <w:sz w:val="28"/>
          <w:szCs w:val="28"/>
        </w:rPr>
        <w:t>89% (86 человек) из тех, кто не слушал экскурсию не слушали и аудиогид. Из них 2% (2 человека) воспользовались книгой</w:t>
      </w:r>
      <w:r w:rsidR="00720533">
        <w:rPr>
          <w:rFonts w:ascii="Times New Roman" w:hAnsi="Times New Roman" w:cs="Times New Roman"/>
          <w:sz w:val="28"/>
          <w:szCs w:val="28"/>
        </w:rPr>
        <w:t xml:space="preserve"> - </w:t>
      </w:r>
      <w:r w:rsidR="00720533" w:rsidRPr="00720533">
        <w:rPr>
          <w:rFonts w:ascii="Times New Roman" w:hAnsi="Times New Roman" w:cs="Times New Roman"/>
          <w:sz w:val="28"/>
          <w:szCs w:val="28"/>
        </w:rPr>
        <w:t>гидом. 9% (9 человек) из тех, кто воспользовался аудиогидом, понравилась экскурсия, а 2% (2 человека) не понравилась (рис. 73). Респонденты также отмечали, что им не было предложено прослушать экскурсию с аудиогидом (15% - 22 человека из 143) или не было аудиогида на нужном языке (1% - 1 человек)</w:t>
      </w:r>
      <w:r w:rsidR="00720533">
        <w:rPr>
          <w:rFonts w:ascii="Times New Roman" w:hAnsi="Times New Roman" w:cs="Times New Roman"/>
          <w:sz w:val="28"/>
          <w:szCs w:val="28"/>
        </w:rPr>
        <w:t>.</w:t>
      </w:r>
    </w:p>
    <w:p w:rsidR="00720533" w:rsidRDefault="000C6ADB" w:rsidP="004D6748">
      <w:pPr>
        <w:spacing w:line="360" w:lineRule="auto"/>
        <w:jc w:val="both"/>
        <w:rPr>
          <w:rFonts w:ascii="Times New Roman" w:hAnsi="Times New Roman" w:cs="Times New Roman"/>
          <w:sz w:val="28"/>
          <w:szCs w:val="28"/>
        </w:rPr>
      </w:pPr>
      <w:r w:rsidRPr="000C6ADB">
        <w:rPr>
          <w:rFonts w:ascii="Times New Roman" w:hAnsi="Times New Roman" w:cs="Times New Roman"/>
          <w:sz w:val="28"/>
          <w:szCs w:val="28"/>
        </w:rPr>
        <w:t>32% (8 человек) из тех, кто посещает музей не в первый раз ответили, что по сравнению с их предыдущим посещением, качество обслуживания улучшилось, в то время</w:t>
      </w:r>
      <w:proofErr w:type="gramStart"/>
      <w:r w:rsidRPr="000C6ADB">
        <w:rPr>
          <w:rFonts w:ascii="Times New Roman" w:hAnsi="Times New Roman" w:cs="Times New Roman"/>
          <w:sz w:val="28"/>
          <w:szCs w:val="28"/>
        </w:rPr>
        <w:t>,</w:t>
      </w:r>
      <w:proofErr w:type="gramEnd"/>
      <w:r w:rsidRPr="000C6ADB">
        <w:rPr>
          <w:rFonts w:ascii="Times New Roman" w:hAnsi="Times New Roman" w:cs="Times New Roman"/>
          <w:sz w:val="28"/>
          <w:szCs w:val="28"/>
        </w:rPr>
        <w:t xml:space="preserve"> как 60% (15 человек) затруднились ответить на вопрос</w:t>
      </w:r>
      <w:r>
        <w:rPr>
          <w:rFonts w:ascii="Times New Roman" w:hAnsi="Times New Roman" w:cs="Times New Roman"/>
          <w:sz w:val="28"/>
          <w:szCs w:val="28"/>
        </w:rPr>
        <w:t>.</w:t>
      </w:r>
    </w:p>
    <w:p w:rsidR="000C6ADB" w:rsidRDefault="00416CED" w:rsidP="004D6748">
      <w:pPr>
        <w:spacing w:line="360" w:lineRule="auto"/>
        <w:jc w:val="both"/>
        <w:rPr>
          <w:rFonts w:ascii="Times New Roman" w:hAnsi="Times New Roman" w:cs="Times New Roman"/>
          <w:sz w:val="28"/>
          <w:szCs w:val="28"/>
        </w:rPr>
      </w:pPr>
      <w:proofErr w:type="gramStart"/>
      <w:r w:rsidRPr="00416CED">
        <w:rPr>
          <w:rFonts w:ascii="Times New Roman" w:hAnsi="Times New Roman" w:cs="Times New Roman"/>
          <w:sz w:val="28"/>
          <w:szCs w:val="28"/>
        </w:rPr>
        <w:t>Напоследок, респондентам было предложено оценить качество обслуживания п</w:t>
      </w:r>
      <w:r w:rsidRPr="00416CED">
        <w:rPr>
          <w:rFonts w:ascii="Times New Roman" w:hAnsi="Times New Roman" w:cs="Times New Roman"/>
          <w:sz w:val="28"/>
          <w:szCs w:val="28"/>
        </w:rPr>
        <w:t>о</w:t>
      </w:r>
      <w:r w:rsidRPr="00416CED">
        <w:rPr>
          <w:rFonts w:ascii="Times New Roman" w:hAnsi="Times New Roman" w:cs="Times New Roman"/>
          <w:sz w:val="28"/>
          <w:szCs w:val="28"/>
        </w:rPr>
        <w:t>сетителей в МП «Спас на Крови» по шкале, выражающих степень удовлетворе</w:t>
      </w:r>
      <w:r w:rsidRPr="00416CED">
        <w:rPr>
          <w:rFonts w:ascii="Times New Roman" w:hAnsi="Times New Roman" w:cs="Times New Roman"/>
          <w:sz w:val="28"/>
          <w:szCs w:val="28"/>
        </w:rPr>
        <w:t>н</w:t>
      </w:r>
      <w:r w:rsidRPr="00416CED">
        <w:rPr>
          <w:rFonts w:ascii="Times New Roman" w:hAnsi="Times New Roman" w:cs="Times New Roman"/>
          <w:sz w:val="28"/>
          <w:szCs w:val="28"/>
        </w:rPr>
        <w:t>ности посетителей обслуживанием. 61% (87 человек) ответили «Отлично»,</w:t>
      </w:r>
      <w:r w:rsidR="00E47CB9">
        <w:rPr>
          <w:rFonts w:ascii="Times New Roman" w:hAnsi="Times New Roman" w:cs="Times New Roman"/>
          <w:sz w:val="28"/>
          <w:szCs w:val="28"/>
        </w:rPr>
        <w:t xml:space="preserve"> </w:t>
      </w:r>
      <w:r w:rsidRPr="00416CED">
        <w:rPr>
          <w:rFonts w:ascii="Times New Roman" w:hAnsi="Times New Roman" w:cs="Times New Roman"/>
          <w:sz w:val="28"/>
          <w:szCs w:val="28"/>
        </w:rPr>
        <w:t xml:space="preserve"> 24% (37 человека) - «Очень хорошо», и 13% (18 человек) - «Хорошо», </w:t>
      </w:r>
      <w:r w:rsidR="00E47CB9">
        <w:rPr>
          <w:rFonts w:ascii="Times New Roman" w:hAnsi="Times New Roman" w:cs="Times New Roman"/>
          <w:sz w:val="28"/>
          <w:szCs w:val="28"/>
        </w:rPr>
        <w:t xml:space="preserve"> </w:t>
      </w:r>
      <w:r w:rsidRPr="00416CED">
        <w:rPr>
          <w:rFonts w:ascii="Times New Roman" w:hAnsi="Times New Roman" w:cs="Times New Roman"/>
          <w:sz w:val="28"/>
          <w:szCs w:val="28"/>
        </w:rPr>
        <w:t>2% (3 человека) – «Нормально», и 1% (1 человек) – «Плохо»</w:t>
      </w:r>
      <w:r>
        <w:rPr>
          <w:rFonts w:ascii="Times New Roman" w:hAnsi="Times New Roman" w:cs="Times New Roman"/>
          <w:sz w:val="28"/>
          <w:szCs w:val="28"/>
        </w:rPr>
        <w:t xml:space="preserve">. </w:t>
      </w:r>
      <w:proofErr w:type="gramEnd"/>
    </w:p>
    <w:p w:rsidR="005A33BF" w:rsidRP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lastRenderedPageBreak/>
        <w:t xml:space="preserve">По результатам опроса посетителей в МП «Спас на Крови» можно сделать общий вывод о том, что в целом посетители высоко оценивают качество обслуживания в МП «Спас на Крови». Также были сделаны следующие частные выводы: </w:t>
      </w:r>
    </w:p>
    <w:p w:rsid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1. Основными посетителями МП «Спас на Крови» являются как российские, так и иностранные туристы. </w:t>
      </w:r>
    </w:p>
    <w:p w:rsid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2. По результатам опроса, цены на услуги в МП «Спас на Крови» можно назвать доступными для большинства посетителей МП «Спас на Крови». </w:t>
      </w:r>
    </w:p>
    <w:p w:rsid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3. Информация о ценах, режиме работы, услугах понятна большинству посетит</w:t>
      </w:r>
      <w:r w:rsidRPr="005A33BF">
        <w:rPr>
          <w:rFonts w:ascii="Times New Roman" w:hAnsi="Times New Roman" w:cs="Times New Roman"/>
          <w:sz w:val="28"/>
          <w:szCs w:val="28"/>
        </w:rPr>
        <w:t>е</w:t>
      </w:r>
      <w:r w:rsidRPr="005A33BF">
        <w:rPr>
          <w:rFonts w:ascii="Times New Roman" w:hAnsi="Times New Roman" w:cs="Times New Roman"/>
          <w:sz w:val="28"/>
          <w:szCs w:val="28"/>
        </w:rPr>
        <w:t>лей. Однако</w:t>
      </w:r>
      <w:proofErr w:type="gramStart"/>
      <w:r w:rsidRPr="005A33BF">
        <w:rPr>
          <w:rFonts w:ascii="Times New Roman" w:hAnsi="Times New Roman" w:cs="Times New Roman"/>
          <w:sz w:val="28"/>
          <w:szCs w:val="28"/>
        </w:rPr>
        <w:t>,</w:t>
      </w:r>
      <w:proofErr w:type="gramEnd"/>
      <w:r w:rsidRPr="005A33BF">
        <w:rPr>
          <w:rFonts w:ascii="Times New Roman" w:hAnsi="Times New Roman" w:cs="Times New Roman"/>
          <w:sz w:val="28"/>
          <w:szCs w:val="28"/>
        </w:rPr>
        <w:t xml:space="preserve"> некоторая информация все же вызывает недопонимание и вопросы: </w:t>
      </w:r>
    </w:p>
    <w:p w:rsidR="005A33BF" w:rsidRDefault="005A33BF" w:rsidP="005A33BF">
      <w:pPr>
        <w:pStyle w:val="a3"/>
        <w:numPr>
          <w:ilvl w:val="0"/>
          <w:numId w:val="18"/>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информация о Музее камня (эти трудности встречаются чаще у иностра</w:t>
      </w:r>
      <w:r w:rsidRPr="005A33BF">
        <w:rPr>
          <w:rFonts w:ascii="Times New Roman" w:hAnsi="Times New Roman" w:cs="Times New Roman"/>
          <w:sz w:val="28"/>
          <w:szCs w:val="28"/>
        </w:rPr>
        <w:t>н</w:t>
      </w:r>
      <w:r w:rsidRPr="005A33BF">
        <w:rPr>
          <w:rFonts w:ascii="Times New Roman" w:hAnsi="Times New Roman" w:cs="Times New Roman"/>
          <w:sz w:val="28"/>
          <w:szCs w:val="28"/>
        </w:rPr>
        <w:t xml:space="preserve">ных посетителей); </w:t>
      </w:r>
    </w:p>
    <w:p w:rsidR="005A33BF" w:rsidRDefault="005A33BF" w:rsidP="005A33BF">
      <w:pPr>
        <w:pStyle w:val="a3"/>
        <w:numPr>
          <w:ilvl w:val="0"/>
          <w:numId w:val="18"/>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неудобная форма предоставления информации на кассе: информацию плохо видно, ее много, и она запутана; </w:t>
      </w:r>
    </w:p>
    <w:p w:rsidR="005A33BF" w:rsidRDefault="005A33BF" w:rsidP="005A33BF">
      <w:pPr>
        <w:pStyle w:val="a3"/>
        <w:numPr>
          <w:ilvl w:val="0"/>
          <w:numId w:val="18"/>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экскурсии на английском и аудиогиды: не осведомленность иностранных посетителей о возможности послушать экскурсию на английском языке, а также воспользоваться аудиогидом – ни на кассе, ни внутри музей никаких объявлений и указателей ими замечено не было. </w:t>
      </w:r>
    </w:p>
    <w:p w:rsid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4. По результатам опроса, обслуживание в музейной кассе и терминале можно назвать оперативным. За исключением возникающих </w:t>
      </w:r>
      <w:r>
        <w:rPr>
          <w:rFonts w:ascii="Times New Roman" w:hAnsi="Times New Roman" w:cs="Times New Roman"/>
          <w:sz w:val="28"/>
          <w:szCs w:val="28"/>
        </w:rPr>
        <w:t>затруднений</w:t>
      </w:r>
      <w:r w:rsidRPr="005A33BF">
        <w:rPr>
          <w:rFonts w:ascii="Times New Roman" w:hAnsi="Times New Roman" w:cs="Times New Roman"/>
          <w:sz w:val="28"/>
          <w:szCs w:val="28"/>
        </w:rPr>
        <w:t xml:space="preserve"> с билетами и документами для покупки билетов по льготной цене, никаких жалоб не было п</w:t>
      </w:r>
      <w:r w:rsidRPr="005A33BF">
        <w:rPr>
          <w:rFonts w:ascii="Times New Roman" w:hAnsi="Times New Roman" w:cs="Times New Roman"/>
          <w:sz w:val="28"/>
          <w:szCs w:val="28"/>
        </w:rPr>
        <w:t>о</w:t>
      </w:r>
      <w:r w:rsidRPr="005A33BF">
        <w:rPr>
          <w:rFonts w:ascii="Times New Roman" w:hAnsi="Times New Roman" w:cs="Times New Roman"/>
          <w:sz w:val="28"/>
          <w:szCs w:val="28"/>
        </w:rPr>
        <w:t xml:space="preserve">лучено. </w:t>
      </w:r>
    </w:p>
    <w:p w:rsid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5. В целом, посетители удовлетворены обслуживанием, большинству была оказ</w:t>
      </w:r>
      <w:r w:rsidRPr="005A33BF">
        <w:rPr>
          <w:rFonts w:ascii="Times New Roman" w:hAnsi="Times New Roman" w:cs="Times New Roman"/>
          <w:sz w:val="28"/>
          <w:szCs w:val="28"/>
        </w:rPr>
        <w:t>а</w:t>
      </w:r>
      <w:r w:rsidRPr="005A33BF">
        <w:rPr>
          <w:rFonts w:ascii="Times New Roman" w:hAnsi="Times New Roman" w:cs="Times New Roman"/>
          <w:sz w:val="28"/>
          <w:szCs w:val="28"/>
        </w:rPr>
        <w:t>на помощь с ориентацией в пространстве музея, предложено прослушать экску</w:t>
      </w:r>
      <w:r w:rsidRPr="005A33BF">
        <w:rPr>
          <w:rFonts w:ascii="Times New Roman" w:hAnsi="Times New Roman" w:cs="Times New Roman"/>
          <w:sz w:val="28"/>
          <w:szCs w:val="28"/>
        </w:rPr>
        <w:t>р</w:t>
      </w:r>
      <w:r w:rsidRPr="005A33BF">
        <w:rPr>
          <w:rFonts w:ascii="Times New Roman" w:hAnsi="Times New Roman" w:cs="Times New Roman"/>
          <w:sz w:val="28"/>
          <w:szCs w:val="28"/>
        </w:rPr>
        <w:t xml:space="preserve">сию (на русском языке):  </w:t>
      </w:r>
    </w:p>
    <w:p w:rsidR="005A33BF" w:rsidRDefault="005A33BF" w:rsidP="005A33BF">
      <w:pPr>
        <w:pStyle w:val="a3"/>
        <w:numPr>
          <w:ilvl w:val="0"/>
          <w:numId w:val="21"/>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большинство посетителей положительно оценивают прослушанную экску</w:t>
      </w:r>
      <w:r w:rsidRPr="005A33BF">
        <w:rPr>
          <w:rFonts w:ascii="Times New Roman" w:hAnsi="Times New Roman" w:cs="Times New Roman"/>
          <w:sz w:val="28"/>
          <w:szCs w:val="28"/>
        </w:rPr>
        <w:t>р</w:t>
      </w:r>
      <w:r w:rsidRPr="005A33BF">
        <w:rPr>
          <w:rFonts w:ascii="Times New Roman" w:hAnsi="Times New Roman" w:cs="Times New Roman"/>
          <w:sz w:val="28"/>
          <w:szCs w:val="28"/>
        </w:rPr>
        <w:t xml:space="preserve">сию и отмечают работу экскурсоводов, оставляя положительные отзывы о них;  </w:t>
      </w:r>
    </w:p>
    <w:p w:rsidR="005A33BF" w:rsidRDefault="005A33BF" w:rsidP="005A33BF">
      <w:pPr>
        <w:pStyle w:val="a3"/>
        <w:numPr>
          <w:ilvl w:val="0"/>
          <w:numId w:val="21"/>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lastRenderedPageBreak/>
        <w:t>иностранные туристы почти не взаимодействуют с персоналом, их не ор</w:t>
      </w:r>
      <w:r w:rsidRPr="005A33BF">
        <w:rPr>
          <w:rFonts w:ascii="Times New Roman" w:hAnsi="Times New Roman" w:cs="Times New Roman"/>
          <w:sz w:val="28"/>
          <w:szCs w:val="28"/>
        </w:rPr>
        <w:t>и</w:t>
      </w:r>
      <w:r w:rsidRPr="005A33BF">
        <w:rPr>
          <w:rFonts w:ascii="Times New Roman" w:hAnsi="Times New Roman" w:cs="Times New Roman"/>
          <w:sz w:val="28"/>
          <w:szCs w:val="28"/>
        </w:rPr>
        <w:t>ентируют внутри музея (осмотр помещения по часовой стрелке) и не и</w:t>
      </w:r>
      <w:r w:rsidRPr="005A33BF">
        <w:rPr>
          <w:rFonts w:ascii="Times New Roman" w:hAnsi="Times New Roman" w:cs="Times New Roman"/>
          <w:sz w:val="28"/>
          <w:szCs w:val="28"/>
        </w:rPr>
        <w:t>н</w:t>
      </w:r>
      <w:r w:rsidRPr="005A33BF">
        <w:rPr>
          <w:rFonts w:ascii="Times New Roman" w:hAnsi="Times New Roman" w:cs="Times New Roman"/>
          <w:sz w:val="28"/>
          <w:szCs w:val="28"/>
        </w:rPr>
        <w:t xml:space="preserve">формируют о возможности воспользоваться аудиогидом; </w:t>
      </w:r>
    </w:p>
    <w:p w:rsidR="005A33BF" w:rsidRPr="005A33BF" w:rsidRDefault="005A33BF" w:rsidP="005A33BF">
      <w:pPr>
        <w:pStyle w:val="a3"/>
        <w:numPr>
          <w:ilvl w:val="0"/>
          <w:numId w:val="21"/>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сотрудники не всегда приветствовали и ориентировали посетителей при входе в музей, однако никаких конкретных жалоб на сотрудников музея не поступало. </w:t>
      </w:r>
    </w:p>
    <w:p w:rsid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6. Большинство посетителей не были осведомлены о существовании Музея Камня и возможности его посещения. Преимущественно посетители узнали о Музее Камня непосредственно на кассе при покупке билетов в МП «Спас на Крови», а также из рекламы и афиш. Только один человек из всех опрошенных изъявил ж</w:t>
      </w:r>
      <w:r w:rsidRPr="005A33BF">
        <w:rPr>
          <w:rFonts w:ascii="Times New Roman" w:hAnsi="Times New Roman" w:cs="Times New Roman"/>
          <w:sz w:val="28"/>
          <w:szCs w:val="28"/>
        </w:rPr>
        <w:t>е</w:t>
      </w:r>
      <w:r w:rsidRPr="005A33BF">
        <w:rPr>
          <w:rFonts w:ascii="Times New Roman" w:hAnsi="Times New Roman" w:cs="Times New Roman"/>
          <w:sz w:val="28"/>
          <w:szCs w:val="28"/>
        </w:rPr>
        <w:t xml:space="preserve">лание посетить Музей Камня после посещения МП «Спас на Крови». </w:t>
      </w:r>
    </w:p>
    <w:p w:rsidR="005A33BF" w:rsidRDefault="005A33BF" w:rsidP="005A33BF">
      <w:p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7. Проблемными местами в технологической цепочке обслуживания посетителей МП «Спас на Крови»» можно назвать: </w:t>
      </w:r>
    </w:p>
    <w:p w:rsidR="005A33BF" w:rsidRDefault="005A33BF" w:rsidP="005A33BF">
      <w:pPr>
        <w:pStyle w:val="a3"/>
        <w:numPr>
          <w:ilvl w:val="0"/>
          <w:numId w:val="21"/>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форма предоставления информации: нагромождение и неясность информ</w:t>
      </w:r>
      <w:r w:rsidRPr="005A33BF">
        <w:rPr>
          <w:rFonts w:ascii="Times New Roman" w:hAnsi="Times New Roman" w:cs="Times New Roman"/>
          <w:sz w:val="28"/>
          <w:szCs w:val="28"/>
        </w:rPr>
        <w:t>а</w:t>
      </w:r>
      <w:r w:rsidRPr="005A33BF">
        <w:rPr>
          <w:rFonts w:ascii="Times New Roman" w:hAnsi="Times New Roman" w:cs="Times New Roman"/>
          <w:sz w:val="28"/>
          <w:szCs w:val="28"/>
        </w:rPr>
        <w:t>ции на музейной кассе о ценах, услугах, льготах</w:t>
      </w:r>
    </w:p>
    <w:p w:rsidR="005A33BF" w:rsidRDefault="005A33BF" w:rsidP="005A33BF">
      <w:pPr>
        <w:pStyle w:val="a3"/>
        <w:numPr>
          <w:ilvl w:val="0"/>
          <w:numId w:val="21"/>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обслуживание иностранных граждан: их информированность о предоста</w:t>
      </w:r>
      <w:r w:rsidRPr="005A33BF">
        <w:rPr>
          <w:rFonts w:ascii="Times New Roman" w:hAnsi="Times New Roman" w:cs="Times New Roman"/>
          <w:sz w:val="28"/>
          <w:szCs w:val="28"/>
        </w:rPr>
        <w:t>в</w:t>
      </w:r>
      <w:r w:rsidRPr="005A33BF">
        <w:rPr>
          <w:rFonts w:ascii="Times New Roman" w:hAnsi="Times New Roman" w:cs="Times New Roman"/>
          <w:sz w:val="28"/>
          <w:szCs w:val="28"/>
        </w:rPr>
        <w:t xml:space="preserve">ляемых услугах </w:t>
      </w:r>
    </w:p>
    <w:p w:rsidR="00EE1BBC" w:rsidRPr="005A33BF" w:rsidRDefault="005A33BF" w:rsidP="005A33BF">
      <w:pPr>
        <w:pStyle w:val="a3"/>
        <w:numPr>
          <w:ilvl w:val="0"/>
          <w:numId w:val="21"/>
        </w:numPr>
        <w:spacing w:line="360" w:lineRule="auto"/>
        <w:jc w:val="both"/>
        <w:rPr>
          <w:rFonts w:ascii="Times New Roman" w:hAnsi="Times New Roman" w:cs="Times New Roman"/>
          <w:sz w:val="28"/>
          <w:szCs w:val="28"/>
        </w:rPr>
      </w:pPr>
      <w:r w:rsidRPr="005A33BF">
        <w:rPr>
          <w:rFonts w:ascii="Times New Roman" w:hAnsi="Times New Roman" w:cs="Times New Roman"/>
          <w:sz w:val="28"/>
          <w:szCs w:val="28"/>
        </w:rPr>
        <w:t xml:space="preserve">аудиогиды: иностранные посетители не всегда осведомлены о возможности прослушать экскурсию на необходимом языке. Те, кто </w:t>
      </w:r>
      <w:proofErr w:type="gramStart"/>
      <w:r w:rsidRPr="005A33BF">
        <w:rPr>
          <w:rFonts w:ascii="Times New Roman" w:hAnsi="Times New Roman" w:cs="Times New Roman"/>
          <w:sz w:val="28"/>
          <w:szCs w:val="28"/>
        </w:rPr>
        <w:t>воспользовался аудиогидами зачастую жалуются</w:t>
      </w:r>
      <w:proofErr w:type="gramEnd"/>
      <w:r w:rsidRPr="005A33BF">
        <w:rPr>
          <w:rFonts w:ascii="Times New Roman" w:hAnsi="Times New Roman" w:cs="Times New Roman"/>
          <w:sz w:val="28"/>
          <w:szCs w:val="28"/>
        </w:rPr>
        <w:t xml:space="preserve"> на неудобства, связанные с: - использов</w:t>
      </w:r>
      <w:r w:rsidRPr="005A33BF">
        <w:rPr>
          <w:rFonts w:ascii="Times New Roman" w:hAnsi="Times New Roman" w:cs="Times New Roman"/>
          <w:sz w:val="28"/>
          <w:szCs w:val="28"/>
        </w:rPr>
        <w:t>а</w:t>
      </w:r>
      <w:r w:rsidRPr="005A33BF">
        <w:rPr>
          <w:rFonts w:ascii="Times New Roman" w:hAnsi="Times New Roman" w:cs="Times New Roman"/>
          <w:sz w:val="28"/>
          <w:szCs w:val="28"/>
        </w:rPr>
        <w:t>нием карт при прослушивании экскурсии;  - недостаточностью предоста</w:t>
      </w:r>
      <w:r w:rsidRPr="005A33BF">
        <w:rPr>
          <w:rFonts w:ascii="Times New Roman" w:hAnsi="Times New Roman" w:cs="Times New Roman"/>
          <w:sz w:val="28"/>
          <w:szCs w:val="28"/>
        </w:rPr>
        <w:t>в</w:t>
      </w:r>
      <w:r w:rsidRPr="005A33BF">
        <w:rPr>
          <w:rFonts w:ascii="Times New Roman" w:hAnsi="Times New Roman" w:cs="Times New Roman"/>
          <w:sz w:val="28"/>
          <w:szCs w:val="28"/>
        </w:rPr>
        <w:t>ляемой информации о музее;  - неисправной техники (не проигрывались н</w:t>
      </w:r>
      <w:r w:rsidRPr="005A33BF">
        <w:rPr>
          <w:rFonts w:ascii="Times New Roman" w:hAnsi="Times New Roman" w:cs="Times New Roman"/>
          <w:sz w:val="28"/>
          <w:szCs w:val="28"/>
        </w:rPr>
        <w:t>е</w:t>
      </w:r>
      <w:r w:rsidRPr="005A33BF">
        <w:rPr>
          <w:rFonts w:ascii="Times New Roman" w:hAnsi="Times New Roman" w:cs="Times New Roman"/>
          <w:sz w:val="28"/>
          <w:szCs w:val="28"/>
        </w:rPr>
        <w:t>которые номера).</w:t>
      </w:r>
    </w:p>
    <w:p w:rsidR="00CC5251" w:rsidRDefault="00CC5251" w:rsidP="00C4304E">
      <w:pPr>
        <w:spacing w:line="360" w:lineRule="auto"/>
        <w:jc w:val="both"/>
        <w:rPr>
          <w:rFonts w:ascii="Times New Roman" w:hAnsi="Times New Roman" w:cs="Times New Roman"/>
          <w:sz w:val="28"/>
          <w:szCs w:val="28"/>
        </w:rPr>
      </w:pPr>
    </w:p>
    <w:p w:rsidR="00D96CBF" w:rsidRDefault="00D96CBF" w:rsidP="00F474A0">
      <w:pPr>
        <w:spacing w:line="360" w:lineRule="auto"/>
        <w:jc w:val="center"/>
        <w:rPr>
          <w:rFonts w:ascii="Times New Roman" w:hAnsi="Times New Roman" w:cs="Times New Roman"/>
          <w:b/>
          <w:sz w:val="28"/>
          <w:szCs w:val="28"/>
        </w:rPr>
      </w:pPr>
    </w:p>
    <w:p w:rsidR="00D96CBF" w:rsidRDefault="00D96CBF" w:rsidP="00F474A0">
      <w:pPr>
        <w:spacing w:line="360" w:lineRule="auto"/>
        <w:jc w:val="center"/>
        <w:rPr>
          <w:rFonts w:ascii="Times New Roman" w:hAnsi="Times New Roman" w:cs="Times New Roman"/>
          <w:b/>
          <w:sz w:val="28"/>
          <w:szCs w:val="28"/>
        </w:rPr>
      </w:pPr>
    </w:p>
    <w:p w:rsidR="00D96CBF" w:rsidRDefault="00D96CBF" w:rsidP="00F474A0">
      <w:pPr>
        <w:spacing w:line="360" w:lineRule="auto"/>
        <w:jc w:val="center"/>
        <w:rPr>
          <w:rFonts w:ascii="Times New Roman" w:hAnsi="Times New Roman" w:cs="Times New Roman"/>
          <w:b/>
          <w:sz w:val="28"/>
          <w:szCs w:val="28"/>
        </w:rPr>
      </w:pPr>
    </w:p>
    <w:p w:rsidR="00F474A0" w:rsidRPr="00AB53FE" w:rsidRDefault="00F474A0" w:rsidP="00F474A0">
      <w:pPr>
        <w:spacing w:line="360" w:lineRule="auto"/>
        <w:jc w:val="center"/>
        <w:rPr>
          <w:rFonts w:ascii="Times New Roman" w:hAnsi="Times New Roman" w:cs="Times New Roman"/>
          <w:b/>
          <w:sz w:val="28"/>
          <w:szCs w:val="28"/>
        </w:rPr>
      </w:pPr>
      <w:r w:rsidRPr="00AB53FE">
        <w:rPr>
          <w:rFonts w:ascii="Times New Roman" w:hAnsi="Times New Roman" w:cs="Times New Roman"/>
          <w:b/>
          <w:sz w:val="28"/>
          <w:szCs w:val="28"/>
        </w:rPr>
        <w:lastRenderedPageBreak/>
        <w:t>Заключение</w:t>
      </w:r>
    </w:p>
    <w:p w:rsidR="00F474A0" w:rsidRDefault="00F474A0" w:rsidP="00F474A0">
      <w:pPr>
        <w:pStyle w:val="a8"/>
        <w:spacing w:line="360" w:lineRule="auto"/>
        <w:jc w:val="both"/>
        <w:rPr>
          <w:color w:val="000000"/>
          <w:sz w:val="28"/>
          <w:szCs w:val="28"/>
        </w:rPr>
      </w:pPr>
      <w:r w:rsidRPr="000B01CF">
        <w:rPr>
          <w:sz w:val="28"/>
          <w:szCs w:val="28"/>
        </w:rPr>
        <w:t xml:space="preserve">Подводя итоги, можно сделать вывод, что </w:t>
      </w:r>
      <w:r w:rsidR="00F57701">
        <w:rPr>
          <w:sz w:val="28"/>
          <w:szCs w:val="28"/>
        </w:rPr>
        <w:t>в</w:t>
      </w:r>
      <w:r w:rsidR="00496CFE">
        <w:rPr>
          <w:sz w:val="28"/>
          <w:szCs w:val="28"/>
        </w:rPr>
        <w:t>лияние Франкфуртской школы, а ос</w:t>
      </w:r>
      <w:r w:rsidR="00496CFE">
        <w:rPr>
          <w:sz w:val="28"/>
          <w:szCs w:val="28"/>
        </w:rPr>
        <w:t>о</w:t>
      </w:r>
      <w:r w:rsidR="00496CFE">
        <w:rPr>
          <w:sz w:val="28"/>
          <w:szCs w:val="28"/>
        </w:rPr>
        <w:t xml:space="preserve">бенно теории коммуникативного действия Ю. </w:t>
      </w:r>
      <w:proofErr w:type="spellStart"/>
      <w:r w:rsidR="00496CFE">
        <w:rPr>
          <w:sz w:val="28"/>
          <w:szCs w:val="28"/>
        </w:rPr>
        <w:t>Хабермаса</w:t>
      </w:r>
      <w:proofErr w:type="spellEnd"/>
      <w:r w:rsidR="00496CFE">
        <w:rPr>
          <w:sz w:val="28"/>
          <w:szCs w:val="28"/>
        </w:rPr>
        <w:t>, которая раскрывает т</w:t>
      </w:r>
      <w:r w:rsidR="00496CFE">
        <w:rPr>
          <w:sz w:val="28"/>
          <w:szCs w:val="28"/>
        </w:rPr>
        <w:t>а</w:t>
      </w:r>
      <w:r w:rsidR="00496CFE">
        <w:rPr>
          <w:sz w:val="28"/>
          <w:szCs w:val="28"/>
        </w:rPr>
        <w:t>кое понятие как коммуникативная рациональность и дискурсивный подход к но</w:t>
      </w:r>
      <w:r w:rsidR="00496CFE">
        <w:rPr>
          <w:sz w:val="28"/>
          <w:szCs w:val="28"/>
        </w:rPr>
        <w:t>р</w:t>
      </w:r>
      <w:r w:rsidR="00496CFE">
        <w:rPr>
          <w:sz w:val="28"/>
          <w:szCs w:val="28"/>
        </w:rPr>
        <w:t>мам демократии, четко проявляется в критических исследованиях дискурса.</w:t>
      </w:r>
    </w:p>
    <w:p w:rsidR="00F474A0" w:rsidRDefault="00B61E05" w:rsidP="00F474A0">
      <w:pPr>
        <w:pStyle w:val="a8"/>
        <w:spacing w:line="360" w:lineRule="auto"/>
        <w:jc w:val="both"/>
        <w:rPr>
          <w:sz w:val="28"/>
          <w:szCs w:val="28"/>
        </w:rPr>
      </w:pPr>
      <w:r>
        <w:rPr>
          <w:color w:val="000000"/>
          <w:sz w:val="28"/>
          <w:szCs w:val="28"/>
        </w:rPr>
        <w:t>С</w:t>
      </w:r>
      <w:r w:rsidR="00426DE4">
        <w:rPr>
          <w:color w:val="000000"/>
          <w:sz w:val="28"/>
          <w:szCs w:val="28"/>
        </w:rPr>
        <w:t xml:space="preserve">тоит </w:t>
      </w:r>
      <w:r>
        <w:rPr>
          <w:color w:val="000000"/>
          <w:sz w:val="28"/>
          <w:szCs w:val="28"/>
        </w:rPr>
        <w:t xml:space="preserve">также </w:t>
      </w:r>
      <w:r w:rsidR="00426DE4">
        <w:rPr>
          <w:color w:val="000000"/>
          <w:sz w:val="28"/>
          <w:szCs w:val="28"/>
        </w:rPr>
        <w:t>подчеркнуть, что дискурс – это сложное понятие смежного характ</w:t>
      </w:r>
      <w:r w:rsidR="00426DE4">
        <w:rPr>
          <w:color w:val="000000"/>
          <w:sz w:val="28"/>
          <w:szCs w:val="28"/>
        </w:rPr>
        <w:t>е</w:t>
      </w:r>
      <w:r w:rsidR="00426DE4">
        <w:rPr>
          <w:color w:val="000000"/>
          <w:sz w:val="28"/>
          <w:szCs w:val="28"/>
        </w:rPr>
        <w:t xml:space="preserve">ра, который сочетает в себе диалог, общение и конечный продукт в виде текста.  </w:t>
      </w:r>
      <w:r w:rsidR="00426DE4" w:rsidRPr="00DF3652">
        <w:rPr>
          <w:color w:val="000000"/>
          <w:sz w:val="28"/>
          <w:szCs w:val="28"/>
        </w:rPr>
        <w:t xml:space="preserve">Иногда дискурс понимается как включающий одновременно два компонента: и динамический процесс, вписанный в контекст, и его </w:t>
      </w:r>
      <w:r w:rsidR="00426DE4">
        <w:rPr>
          <w:color w:val="000000"/>
          <w:sz w:val="28"/>
          <w:szCs w:val="28"/>
        </w:rPr>
        <w:t>текстовый результат. Т</w:t>
      </w:r>
      <w:r w:rsidR="00426DE4" w:rsidRPr="00DF3652">
        <w:rPr>
          <w:color w:val="000000"/>
          <w:sz w:val="28"/>
          <w:szCs w:val="28"/>
        </w:rPr>
        <w:t xml:space="preserve">акое представление о дискурсе является предпочтительным, так как дискурс в таком понимании рассматривается и как нечто завершенное, полное и связное с одной стороны, и как что-то, протекающее во </w:t>
      </w:r>
      <w:r w:rsidR="00426DE4">
        <w:rPr>
          <w:color w:val="000000"/>
          <w:sz w:val="28"/>
          <w:szCs w:val="28"/>
        </w:rPr>
        <w:t>времени, динамичное, меняющееся</w:t>
      </w:r>
      <w:r w:rsidR="00426DE4" w:rsidRPr="00DF3652">
        <w:rPr>
          <w:color w:val="000000"/>
          <w:sz w:val="28"/>
          <w:szCs w:val="28"/>
        </w:rPr>
        <w:t>.</w:t>
      </w:r>
      <w:r w:rsidR="00426DE4">
        <w:rPr>
          <w:color w:val="000000"/>
          <w:sz w:val="28"/>
          <w:szCs w:val="28"/>
        </w:rPr>
        <w:t xml:space="preserve"> </w:t>
      </w:r>
      <w:r w:rsidR="00F474A0">
        <w:rPr>
          <w:sz w:val="28"/>
          <w:szCs w:val="28"/>
        </w:rPr>
        <w:t xml:space="preserve">Обобщая материал, можно сформулировать </w:t>
      </w:r>
      <w:r w:rsidR="00F474A0" w:rsidRPr="004B4DFD">
        <w:rPr>
          <w:sz w:val="28"/>
          <w:szCs w:val="28"/>
        </w:rPr>
        <w:t>понимание основного предназнач</w:t>
      </w:r>
      <w:r w:rsidR="00F474A0" w:rsidRPr="004B4DFD">
        <w:rPr>
          <w:sz w:val="28"/>
          <w:szCs w:val="28"/>
        </w:rPr>
        <w:t>е</w:t>
      </w:r>
      <w:r w:rsidR="00F474A0" w:rsidRPr="004B4DFD">
        <w:rPr>
          <w:sz w:val="28"/>
          <w:szCs w:val="28"/>
        </w:rPr>
        <w:t>ния дискурс - анализа следующим образом: дискурс-анализ нацелен на выявл</w:t>
      </w:r>
      <w:r w:rsidR="00F474A0" w:rsidRPr="004B4DFD">
        <w:rPr>
          <w:sz w:val="28"/>
          <w:szCs w:val="28"/>
        </w:rPr>
        <w:t>е</w:t>
      </w:r>
      <w:r w:rsidR="00F474A0" w:rsidRPr="004B4DFD">
        <w:rPr>
          <w:sz w:val="28"/>
          <w:szCs w:val="28"/>
        </w:rPr>
        <w:t>ние, прежде всего, связности и единства высказывания (текста), это интерпрет</w:t>
      </w:r>
      <w:r w:rsidR="00F474A0" w:rsidRPr="004B4DFD">
        <w:rPr>
          <w:sz w:val="28"/>
          <w:szCs w:val="28"/>
        </w:rPr>
        <w:t>а</w:t>
      </w:r>
      <w:r w:rsidR="00F474A0" w:rsidRPr="004B4DFD">
        <w:rPr>
          <w:sz w:val="28"/>
          <w:szCs w:val="28"/>
        </w:rPr>
        <w:t xml:space="preserve">ция, опирающаяся на общие и специальные знания с </w:t>
      </w:r>
      <w:r w:rsidR="00F474A0">
        <w:rPr>
          <w:sz w:val="28"/>
          <w:szCs w:val="28"/>
        </w:rPr>
        <w:t xml:space="preserve">целью установления </w:t>
      </w:r>
      <w:proofErr w:type="spellStart"/>
      <w:r w:rsidR="00F474A0">
        <w:rPr>
          <w:sz w:val="28"/>
          <w:szCs w:val="28"/>
        </w:rPr>
        <w:t>иллок</w:t>
      </w:r>
      <w:r w:rsidR="00F474A0">
        <w:rPr>
          <w:sz w:val="28"/>
          <w:szCs w:val="28"/>
        </w:rPr>
        <w:t>у</w:t>
      </w:r>
      <w:r w:rsidR="00F474A0">
        <w:rPr>
          <w:sz w:val="28"/>
          <w:szCs w:val="28"/>
        </w:rPr>
        <w:t>тивной</w:t>
      </w:r>
      <w:proofErr w:type="spellEnd"/>
      <w:r w:rsidR="00F474A0" w:rsidRPr="004B4DFD">
        <w:rPr>
          <w:sz w:val="28"/>
          <w:szCs w:val="28"/>
        </w:rPr>
        <w:t xml:space="preserve"> силы, прагматических характеристик в определенных ситуативных ко</w:t>
      </w:r>
      <w:r w:rsidR="00F474A0" w:rsidRPr="004B4DFD">
        <w:rPr>
          <w:sz w:val="28"/>
          <w:szCs w:val="28"/>
        </w:rPr>
        <w:t>н</w:t>
      </w:r>
      <w:r w:rsidR="00F474A0" w:rsidRPr="004B4DFD">
        <w:rPr>
          <w:sz w:val="28"/>
          <w:szCs w:val="28"/>
        </w:rPr>
        <w:t>текстах и знаний, связанных со структурированием и хранением информации.</w:t>
      </w:r>
      <w:r w:rsidR="00B63A47">
        <w:rPr>
          <w:sz w:val="28"/>
          <w:szCs w:val="28"/>
        </w:rPr>
        <w:t xml:space="preserve"> Подводя итоги, будет уместным обозначить главное предназначение дискурс – анализа: объединение массива текста, выявление связи между значениями, а та</w:t>
      </w:r>
      <w:r w:rsidR="00B63A47">
        <w:rPr>
          <w:sz w:val="28"/>
          <w:szCs w:val="28"/>
        </w:rPr>
        <w:t>к</w:t>
      </w:r>
      <w:r w:rsidR="00B63A47">
        <w:rPr>
          <w:sz w:val="28"/>
          <w:szCs w:val="28"/>
        </w:rPr>
        <w:t xml:space="preserve">же </w:t>
      </w:r>
      <w:r w:rsidR="00B63A47" w:rsidRPr="00DF3652">
        <w:rPr>
          <w:sz w:val="28"/>
          <w:szCs w:val="28"/>
        </w:rPr>
        <w:t xml:space="preserve">это интерпретация, опирающаяся на общие и специальные знания с целью установления </w:t>
      </w:r>
      <w:proofErr w:type="spellStart"/>
      <w:r w:rsidR="00B63A47" w:rsidRPr="00DF3652">
        <w:rPr>
          <w:sz w:val="28"/>
          <w:szCs w:val="28"/>
        </w:rPr>
        <w:t>иллокуционной</w:t>
      </w:r>
      <w:proofErr w:type="spellEnd"/>
      <w:r w:rsidR="00B63A47" w:rsidRPr="00DF3652">
        <w:rPr>
          <w:sz w:val="28"/>
          <w:szCs w:val="28"/>
        </w:rPr>
        <w:t xml:space="preserve"> силы, прагматических характеристик в определе</w:t>
      </w:r>
      <w:r w:rsidR="00B63A47" w:rsidRPr="00DF3652">
        <w:rPr>
          <w:sz w:val="28"/>
          <w:szCs w:val="28"/>
        </w:rPr>
        <w:t>н</w:t>
      </w:r>
      <w:r w:rsidR="00B63A47" w:rsidRPr="00DF3652">
        <w:rPr>
          <w:sz w:val="28"/>
          <w:szCs w:val="28"/>
        </w:rPr>
        <w:t>ных ситуативных контекстах и знаний, связанных со структурированием и хран</w:t>
      </w:r>
      <w:r w:rsidR="00B63A47" w:rsidRPr="00DF3652">
        <w:rPr>
          <w:sz w:val="28"/>
          <w:szCs w:val="28"/>
        </w:rPr>
        <w:t>е</w:t>
      </w:r>
      <w:r w:rsidR="00B63A47" w:rsidRPr="00DF3652">
        <w:rPr>
          <w:sz w:val="28"/>
          <w:szCs w:val="28"/>
        </w:rPr>
        <w:t>нием инфор</w:t>
      </w:r>
      <w:r w:rsidR="00B63A47">
        <w:rPr>
          <w:sz w:val="28"/>
          <w:szCs w:val="28"/>
        </w:rPr>
        <w:t>мации</w:t>
      </w:r>
    </w:p>
    <w:p w:rsidR="00B61E05" w:rsidRDefault="00B61E05" w:rsidP="00B61E05">
      <w:pPr>
        <w:pStyle w:val="a8"/>
        <w:spacing w:line="360" w:lineRule="auto"/>
        <w:jc w:val="both"/>
        <w:rPr>
          <w:sz w:val="28"/>
          <w:szCs w:val="28"/>
        </w:rPr>
      </w:pPr>
      <w:r>
        <w:rPr>
          <w:sz w:val="28"/>
          <w:szCs w:val="28"/>
        </w:rPr>
        <w:t>Итак, можно сделать вывод о том</w:t>
      </w:r>
      <w:r w:rsidRPr="00CA31A6">
        <w:rPr>
          <w:sz w:val="28"/>
          <w:szCs w:val="28"/>
        </w:rPr>
        <w:t>, что дискурс-анализ вносит важный вклад в ра</w:t>
      </w:r>
      <w:r w:rsidRPr="00CA31A6">
        <w:rPr>
          <w:sz w:val="28"/>
          <w:szCs w:val="28"/>
        </w:rPr>
        <w:t>з</w:t>
      </w:r>
      <w:r w:rsidRPr="00CA31A6">
        <w:rPr>
          <w:sz w:val="28"/>
          <w:szCs w:val="28"/>
        </w:rPr>
        <w:t>витие плюрализма в исследовании, а также представляет собой способ интеграции эффектов лингвистического поворота, изучения новых феноменов и практик и а</w:t>
      </w:r>
      <w:r w:rsidRPr="00CA31A6">
        <w:rPr>
          <w:sz w:val="28"/>
          <w:szCs w:val="28"/>
        </w:rPr>
        <w:t>к</w:t>
      </w:r>
      <w:r w:rsidRPr="00CA31A6">
        <w:rPr>
          <w:sz w:val="28"/>
          <w:szCs w:val="28"/>
        </w:rPr>
        <w:t xml:space="preserve">туализации повестки дня критических теорий. Он может ставить новые проблемы </w:t>
      </w:r>
      <w:r w:rsidRPr="00CA31A6">
        <w:rPr>
          <w:sz w:val="28"/>
          <w:szCs w:val="28"/>
        </w:rPr>
        <w:lastRenderedPageBreak/>
        <w:t xml:space="preserve">и подвергать сомнению старые истины, но, </w:t>
      </w:r>
      <w:r w:rsidR="00B63A47">
        <w:rPr>
          <w:sz w:val="28"/>
          <w:szCs w:val="28"/>
        </w:rPr>
        <w:t xml:space="preserve">необходимо комбинировать </w:t>
      </w:r>
      <w:r w:rsidRPr="00CA31A6">
        <w:rPr>
          <w:sz w:val="28"/>
          <w:szCs w:val="28"/>
        </w:rPr>
        <w:t>разли</w:t>
      </w:r>
      <w:r w:rsidRPr="00CA31A6">
        <w:rPr>
          <w:sz w:val="28"/>
          <w:szCs w:val="28"/>
        </w:rPr>
        <w:t>ч</w:t>
      </w:r>
      <w:r w:rsidR="00B63A47">
        <w:rPr>
          <w:sz w:val="28"/>
          <w:szCs w:val="28"/>
        </w:rPr>
        <w:t>ные подходы, многообразие</w:t>
      </w:r>
      <w:r w:rsidRPr="00CA31A6">
        <w:rPr>
          <w:sz w:val="28"/>
          <w:szCs w:val="28"/>
        </w:rPr>
        <w:t xml:space="preserve"> и неопределен</w:t>
      </w:r>
      <w:r w:rsidR="00B63A47">
        <w:rPr>
          <w:sz w:val="28"/>
          <w:szCs w:val="28"/>
        </w:rPr>
        <w:t>ность</w:t>
      </w:r>
      <w:r w:rsidRPr="00CA31A6">
        <w:rPr>
          <w:sz w:val="28"/>
          <w:szCs w:val="28"/>
        </w:rPr>
        <w:t xml:space="preserve"> значений, а не </w:t>
      </w:r>
      <w:r w:rsidR="00B63A47">
        <w:rPr>
          <w:sz w:val="28"/>
          <w:szCs w:val="28"/>
        </w:rPr>
        <w:t xml:space="preserve">безоговорочно следовать </w:t>
      </w:r>
      <w:r w:rsidRPr="00CA31A6">
        <w:rPr>
          <w:sz w:val="28"/>
          <w:szCs w:val="28"/>
        </w:rPr>
        <w:t>декламации предлагаемых стандартов, консенсуса и согласия</w:t>
      </w:r>
      <w:r w:rsidR="00B63A47">
        <w:rPr>
          <w:sz w:val="28"/>
          <w:szCs w:val="28"/>
        </w:rPr>
        <w:t xml:space="preserve">. </w:t>
      </w:r>
    </w:p>
    <w:p w:rsidR="00F75D0E" w:rsidRDefault="00F57701" w:rsidP="00F57701">
      <w:pPr>
        <w:spacing w:line="360" w:lineRule="auto"/>
        <w:jc w:val="both"/>
        <w:rPr>
          <w:rFonts w:ascii="Times New Roman" w:hAnsi="Times New Roman" w:cs="Times New Roman"/>
          <w:sz w:val="28"/>
          <w:szCs w:val="28"/>
        </w:rPr>
      </w:pPr>
      <w:r w:rsidRPr="00F57701">
        <w:rPr>
          <w:rFonts w:ascii="Times New Roman" w:hAnsi="Times New Roman" w:cs="Times New Roman"/>
          <w:sz w:val="28"/>
          <w:szCs w:val="28"/>
        </w:rPr>
        <w:t>Проведя сравнительный анализ данных исследования книг отзывов в двух музеях, я могу сделать вывод, что в Исаакиевском соборе отрицательные отзывы напра</w:t>
      </w:r>
      <w:r w:rsidRPr="00F57701">
        <w:rPr>
          <w:rFonts w:ascii="Times New Roman" w:hAnsi="Times New Roman" w:cs="Times New Roman"/>
          <w:sz w:val="28"/>
          <w:szCs w:val="28"/>
        </w:rPr>
        <w:t>в</w:t>
      </w:r>
      <w:r w:rsidRPr="00F57701">
        <w:rPr>
          <w:rFonts w:ascii="Times New Roman" w:hAnsi="Times New Roman" w:cs="Times New Roman"/>
          <w:sz w:val="28"/>
          <w:szCs w:val="28"/>
        </w:rPr>
        <w:t>лены не в сторону качества обслуживания, а на совмещение музея и храма. В МП Спаса – на – Крови, напротив, несмотря на очень низкий процент отрицательных отзывов, все были напра</w:t>
      </w:r>
      <w:r w:rsidR="00F75D0E">
        <w:rPr>
          <w:rFonts w:ascii="Times New Roman" w:hAnsi="Times New Roman" w:cs="Times New Roman"/>
          <w:sz w:val="28"/>
          <w:szCs w:val="28"/>
        </w:rPr>
        <w:t>влены на качество обслуживания.</w:t>
      </w:r>
    </w:p>
    <w:p w:rsidR="00AC0E28" w:rsidRPr="00AC0E28" w:rsidRDefault="00AC0E28" w:rsidP="00AC0E28">
      <w:p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В целях повышения уровня удовлетворенности посетителей качеством обслуж</w:t>
      </w:r>
      <w:r w:rsidRPr="00AC0E28">
        <w:rPr>
          <w:rFonts w:ascii="Times New Roman" w:hAnsi="Times New Roman" w:cs="Times New Roman"/>
          <w:sz w:val="28"/>
          <w:szCs w:val="28"/>
        </w:rPr>
        <w:t>и</w:t>
      </w:r>
      <w:r w:rsidRPr="00AC0E28">
        <w:rPr>
          <w:rFonts w:ascii="Times New Roman" w:hAnsi="Times New Roman" w:cs="Times New Roman"/>
          <w:sz w:val="28"/>
          <w:szCs w:val="28"/>
        </w:rPr>
        <w:t xml:space="preserve">вания в МП </w:t>
      </w:r>
      <w:r w:rsidR="00F75D0E">
        <w:rPr>
          <w:rFonts w:ascii="Times New Roman" w:hAnsi="Times New Roman" w:cs="Times New Roman"/>
          <w:sz w:val="28"/>
          <w:szCs w:val="28"/>
        </w:rPr>
        <w:t xml:space="preserve">«Исаакиевский собор» и </w:t>
      </w:r>
      <w:r w:rsidRPr="00AC0E28">
        <w:rPr>
          <w:rFonts w:ascii="Times New Roman" w:hAnsi="Times New Roman" w:cs="Times New Roman"/>
          <w:sz w:val="28"/>
          <w:szCs w:val="28"/>
        </w:rPr>
        <w:t>«Спас на Крови», даны следующие рекоме</w:t>
      </w:r>
      <w:r w:rsidRPr="00AC0E28">
        <w:rPr>
          <w:rFonts w:ascii="Times New Roman" w:hAnsi="Times New Roman" w:cs="Times New Roman"/>
          <w:sz w:val="28"/>
          <w:szCs w:val="28"/>
        </w:rPr>
        <w:t>н</w:t>
      </w:r>
      <w:r w:rsidRPr="00AC0E28">
        <w:rPr>
          <w:rFonts w:ascii="Times New Roman" w:hAnsi="Times New Roman" w:cs="Times New Roman"/>
          <w:sz w:val="28"/>
          <w:szCs w:val="28"/>
        </w:rPr>
        <w:t xml:space="preserve">дации: </w:t>
      </w:r>
    </w:p>
    <w:p w:rsidR="00AC0E28" w:rsidRPr="00AC0E28" w:rsidRDefault="00AC0E28" w:rsidP="00AC0E28">
      <w:pPr>
        <w:pStyle w:val="a3"/>
        <w:numPr>
          <w:ilvl w:val="0"/>
          <w:numId w:val="23"/>
        </w:num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Для создания более комфортных условий для иностранных посетителей след</w:t>
      </w:r>
      <w:r w:rsidRPr="00AC0E28">
        <w:rPr>
          <w:rFonts w:ascii="Times New Roman" w:hAnsi="Times New Roman" w:cs="Times New Roman"/>
          <w:sz w:val="28"/>
          <w:szCs w:val="28"/>
        </w:rPr>
        <w:t>у</w:t>
      </w:r>
      <w:r w:rsidRPr="00AC0E28">
        <w:rPr>
          <w:rFonts w:ascii="Times New Roman" w:hAnsi="Times New Roman" w:cs="Times New Roman"/>
          <w:sz w:val="28"/>
          <w:szCs w:val="28"/>
        </w:rPr>
        <w:t xml:space="preserve">ет продолжить работу в таких направлениях: </w:t>
      </w:r>
    </w:p>
    <w:p w:rsidR="00AC0E28" w:rsidRDefault="00AC0E28" w:rsidP="00AC0E28">
      <w:pPr>
        <w:pStyle w:val="a3"/>
        <w:numPr>
          <w:ilvl w:val="0"/>
          <w:numId w:val="21"/>
        </w:num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представление информации о ценах услугах на отдельном стенде с инфо</w:t>
      </w:r>
      <w:r w:rsidRPr="00AC0E28">
        <w:rPr>
          <w:rFonts w:ascii="Times New Roman" w:hAnsi="Times New Roman" w:cs="Times New Roman"/>
          <w:sz w:val="28"/>
          <w:szCs w:val="28"/>
        </w:rPr>
        <w:t>р</w:t>
      </w:r>
      <w:r w:rsidRPr="00AC0E28">
        <w:rPr>
          <w:rFonts w:ascii="Times New Roman" w:hAnsi="Times New Roman" w:cs="Times New Roman"/>
          <w:sz w:val="28"/>
          <w:szCs w:val="28"/>
        </w:rPr>
        <w:t xml:space="preserve">мацией об услугах, ценах, аудиогидах, часах работы и т.д.; </w:t>
      </w:r>
    </w:p>
    <w:p w:rsidR="00AC0E28" w:rsidRDefault="00AC0E28" w:rsidP="00AC0E28">
      <w:pPr>
        <w:pStyle w:val="a3"/>
        <w:numPr>
          <w:ilvl w:val="0"/>
          <w:numId w:val="21"/>
        </w:num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 xml:space="preserve">повышение уровня владения иностранным языком сотрудниками музея, для того чтобы была возможность оказать необходимую помощь туристам. </w:t>
      </w:r>
    </w:p>
    <w:p w:rsidR="00AC0E28" w:rsidRDefault="00AC0E28" w:rsidP="00AC0E28">
      <w:p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2. Усовершенствовать форму предоставления информации на кассах - об услугах, билетах, стоимости и т.д. Стенд с информацией должен быть компактный, и</w:t>
      </w:r>
      <w:r w:rsidRPr="00AC0E28">
        <w:rPr>
          <w:rFonts w:ascii="Times New Roman" w:hAnsi="Times New Roman" w:cs="Times New Roman"/>
          <w:sz w:val="28"/>
          <w:szCs w:val="28"/>
        </w:rPr>
        <w:t>н</w:t>
      </w:r>
      <w:r w:rsidRPr="00AC0E28">
        <w:rPr>
          <w:rFonts w:ascii="Times New Roman" w:hAnsi="Times New Roman" w:cs="Times New Roman"/>
          <w:sz w:val="28"/>
          <w:szCs w:val="28"/>
        </w:rPr>
        <w:t>формативный, а сама информация хорошо видна и понятна на русском и на а</w:t>
      </w:r>
      <w:r w:rsidRPr="00AC0E28">
        <w:rPr>
          <w:rFonts w:ascii="Times New Roman" w:hAnsi="Times New Roman" w:cs="Times New Roman"/>
          <w:sz w:val="28"/>
          <w:szCs w:val="28"/>
        </w:rPr>
        <w:t>н</w:t>
      </w:r>
      <w:r w:rsidRPr="00AC0E28">
        <w:rPr>
          <w:rFonts w:ascii="Times New Roman" w:hAnsi="Times New Roman" w:cs="Times New Roman"/>
          <w:sz w:val="28"/>
          <w:szCs w:val="28"/>
        </w:rPr>
        <w:t xml:space="preserve">глийском языках. </w:t>
      </w:r>
    </w:p>
    <w:p w:rsidR="00AC0E28" w:rsidRDefault="00AC0E28" w:rsidP="00AC0E28">
      <w:p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 xml:space="preserve">3. Предпринять меры по более комфортному использованию аудиогидов: </w:t>
      </w:r>
    </w:p>
    <w:p w:rsidR="00AC0E28" w:rsidRDefault="00AC0E28" w:rsidP="00AC0E28">
      <w:pPr>
        <w:pStyle w:val="a3"/>
        <w:numPr>
          <w:ilvl w:val="0"/>
          <w:numId w:val="25"/>
        </w:num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 xml:space="preserve">упразднить систему карт и ввести нумерацию объектов в зале музея для упрощения ориентации в пространстве музея во время экскурсии; </w:t>
      </w:r>
    </w:p>
    <w:p w:rsidR="00AC0E28" w:rsidRDefault="00AC0E28" w:rsidP="00AC0E28">
      <w:pPr>
        <w:pStyle w:val="a3"/>
        <w:numPr>
          <w:ilvl w:val="0"/>
          <w:numId w:val="25"/>
        </w:num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t>улучшить качество экскурсий с аудиогидами (провести проверку техники на исправность, на наличие ошибок в переводе, качество записи и информ</w:t>
      </w:r>
      <w:r w:rsidRPr="00AC0E28">
        <w:rPr>
          <w:rFonts w:ascii="Times New Roman" w:hAnsi="Times New Roman" w:cs="Times New Roman"/>
          <w:sz w:val="28"/>
          <w:szCs w:val="28"/>
        </w:rPr>
        <w:t>а</w:t>
      </w:r>
      <w:r w:rsidRPr="00AC0E28">
        <w:rPr>
          <w:rFonts w:ascii="Times New Roman" w:hAnsi="Times New Roman" w:cs="Times New Roman"/>
          <w:sz w:val="28"/>
          <w:szCs w:val="28"/>
        </w:rPr>
        <w:t xml:space="preserve">ции аудиогидов на иностранных языках); </w:t>
      </w:r>
    </w:p>
    <w:p w:rsidR="00AC0E28" w:rsidRPr="00AC0E28" w:rsidRDefault="00AC0E28" w:rsidP="00AC0E28">
      <w:pPr>
        <w:pStyle w:val="a3"/>
        <w:numPr>
          <w:ilvl w:val="0"/>
          <w:numId w:val="25"/>
        </w:numPr>
        <w:spacing w:line="360" w:lineRule="auto"/>
        <w:jc w:val="both"/>
        <w:rPr>
          <w:rFonts w:ascii="Times New Roman" w:hAnsi="Times New Roman" w:cs="Times New Roman"/>
          <w:sz w:val="28"/>
          <w:szCs w:val="28"/>
        </w:rPr>
      </w:pPr>
      <w:r w:rsidRPr="00AC0E28">
        <w:rPr>
          <w:rFonts w:ascii="Times New Roman" w:hAnsi="Times New Roman" w:cs="Times New Roman"/>
          <w:sz w:val="28"/>
          <w:szCs w:val="28"/>
        </w:rPr>
        <w:lastRenderedPageBreak/>
        <w:t>повысить уровень осведомлённости посетителей о том, что они могут во</w:t>
      </w:r>
      <w:r w:rsidRPr="00AC0E28">
        <w:rPr>
          <w:rFonts w:ascii="Times New Roman" w:hAnsi="Times New Roman" w:cs="Times New Roman"/>
          <w:sz w:val="28"/>
          <w:szCs w:val="28"/>
        </w:rPr>
        <w:t>с</w:t>
      </w:r>
      <w:r w:rsidRPr="00AC0E28">
        <w:rPr>
          <w:rFonts w:ascii="Times New Roman" w:hAnsi="Times New Roman" w:cs="Times New Roman"/>
          <w:sz w:val="28"/>
          <w:szCs w:val="28"/>
        </w:rPr>
        <w:t>пользоваться аудиогидом на различных языках.</w:t>
      </w:r>
    </w:p>
    <w:p w:rsidR="00F474A0" w:rsidRDefault="00F474A0" w:rsidP="00F474A0">
      <w:pPr>
        <w:pStyle w:val="a8"/>
        <w:spacing w:line="360" w:lineRule="auto"/>
        <w:jc w:val="both"/>
        <w:rPr>
          <w:sz w:val="28"/>
          <w:szCs w:val="28"/>
        </w:rPr>
      </w:pPr>
      <w:r>
        <w:rPr>
          <w:sz w:val="28"/>
          <w:szCs w:val="28"/>
        </w:rPr>
        <w:t>Для улучшения качества обслуживания в музеях дискурс – анализ книг жалоб и предложений подходит как нельзя лучше, так как он позволяет учитывать мнение каждого посетителя и составить наиболее эффективные рекомендации для орг</w:t>
      </w:r>
      <w:r>
        <w:rPr>
          <w:sz w:val="28"/>
          <w:szCs w:val="28"/>
        </w:rPr>
        <w:t>а</w:t>
      </w:r>
      <w:r>
        <w:rPr>
          <w:sz w:val="28"/>
          <w:szCs w:val="28"/>
        </w:rPr>
        <w:t xml:space="preserve">низации. </w:t>
      </w:r>
    </w:p>
    <w:p w:rsidR="00CC5251" w:rsidRPr="00AB4562" w:rsidRDefault="00CC5251" w:rsidP="00CC5251">
      <w:pPr>
        <w:spacing w:line="360"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AB4562">
        <w:rPr>
          <w:rFonts w:ascii="Times New Roman" w:hAnsi="Times New Roman" w:cs="Times New Roman"/>
          <w:b/>
          <w:sz w:val="28"/>
          <w:szCs w:val="28"/>
        </w:rPr>
        <w:lastRenderedPageBreak/>
        <w:t>Список литературы:</w:t>
      </w:r>
    </w:p>
    <w:p w:rsidR="00850782" w:rsidRPr="00137EB1" w:rsidRDefault="00F81FCB" w:rsidP="00137EB1">
      <w:pPr>
        <w:pStyle w:val="a3"/>
        <w:numPr>
          <w:ilvl w:val="0"/>
          <w:numId w:val="9"/>
        </w:numPr>
        <w:spacing w:line="360" w:lineRule="auto"/>
        <w:jc w:val="both"/>
        <w:rPr>
          <w:rFonts w:ascii="Times New Roman" w:hAnsi="Times New Roman" w:cs="Times New Roman"/>
          <w:sz w:val="28"/>
          <w:szCs w:val="28"/>
          <w:shd w:val="clear" w:color="auto" w:fill="FFFFFF"/>
        </w:rPr>
      </w:pPr>
      <w:hyperlink r:id="rId27" w:tooltip="Арутюнова, Нина Давидовна" w:history="1">
        <w:r w:rsidR="00850782" w:rsidRPr="00137EB1">
          <w:rPr>
            <w:rStyle w:val="a7"/>
            <w:rFonts w:ascii="Times New Roman" w:hAnsi="Times New Roman" w:cs="Times New Roman"/>
            <w:i/>
            <w:iCs/>
            <w:color w:val="auto"/>
            <w:sz w:val="28"/>
            <w:szCs w:val="28"/>
            <w:u w:val="none"/>
            <w:shd w:val="clear" w:color="auto" w:fill="FFFFFF"/>
          </w:rPr>
          <w:t>Арутюнова Н. Д.</w:t>
        </w:r>
      </w:hyperlink>
      <w:r w:rsidR="00850782" w:rsidRPr="00137EB1">
        <w:rPr>
          <w:rFonts w:ascii="Times New Roman" w:hAnsi="Times New Roman" w:cs="Times New Roman"/>
          <w:sz w:val="28"/>
          <w:szCs w:val="28"/>
          <w:shd w:val="clear" w:color="auto" w:fill="FFFFFF"/>
        </w:rPr>
        <w:t> </w:t>
      </w:r>
      <w:hyperlink r:id="rId28" w:history="1">
        <w:r w:rsidR="00850782" w:rsidRPr="00137EB1">
          <w:rPr>
            <w:rStyle w:val="a7"/>
            <w:rFonts w:ascii="Times New Roman" w:hAnsi="Times New Roman" w:cs="Times New Roman"/>
            <w:color w:val="auto"/>
            <w:sz w:val="28"/>
            <w:szCs w:val="28"/>
            <w:u w:val="none"/>
          </w:rPr>
          <w:t>Дискурс</w:t>
        </w:r>
      </w:hyperlink>
      <w:r w:rsidR="00850782" w:rsidRPr="00137EB1">
        <w:rPr>
          <w:rFonts w:ascii="Times New Roman" w:hAnsi="Times New Roman" w:cs="Times New Roman"/>
          <w:sz w:val="28"/>
          <w:szCs w:val="28"/>
          <w:shd w:val="clear" w:color="auto" w:fill="FFFFFF"/>
        </w:rPr>
        <w:t> //</w:t>
      </w:r>
      <w:r w:rsidR="00850782" w:rsidRPr="00137EB1">
        <w:rPr>
          <w:rStyle w:val="apple-converted-space"/>
          <w:rFonts w:ascii="Times New Roman" w:hAnsi="Times New Roman" w:cs="Times New Roman"/>
          <w:sz w:val="28"/>
          <w:szCs w:val="28"/>
          <w:shd w:val="clear" w:color="auto" w:fill="FFFFFF"/>
        </w:rPr>
        <w:t> </w:t>
      </w:r>
      <w:hyperlink r:id="rId29" w:tooltip="Лингвистический энциклопедический словарь" w:history="1">
        <w:r w:rsidR="00850782" w:rsidRPr="00137EB1">
          <w:rPr>
            <w:rStyle w:val="a7"/>
            <w:rFonts w:ascii="Times New Roman" w:hAnsi="Times New Roman" w:cs="Times New Roman"/>
            <w:color w:val="auto"/>
            <w:sz w:val="28"/>
            <w:szCs w:val="28"/>
            <w:u w:val="none"/>
            <w:shd w:val="clear" w:color="auto" w:fill="FFFFFF"/>
          </w:rPr>
          <w:t>Лингвистический энциклопедический словарь</w:t>
        </w:r>
      </w:hyperlink>
      <w:r w:rsidR="00850782" w:rsidRPr="00137EB1">
        <w:rPr>
          <w:rFonts w:ascii="Times New Roman" w:hAnsi="Times New Roman" w:cs="Times New Roman"/>
          <w:sz w:val="28"/>
          <w:szCs w:val="28"/>
          <w:shd w:val="clear" w:color="auto" w:fill="FFFFFF"/>
        </w:rPr>
        <w:t>. —</w:t>
      </w:r>
      <w:r w:rsidR="00850782" w:rsidRPr="00137EB1">
        <w:rPr>
          <w:rStyle w:val="apple-converted-space"/>
          <w:rFonts w:ascii="Times New Roman" w:hAnsi="Times New Roman" w:cs="Times New Roman"/>
          <w:sz w:val="28"/>
          <w:szCs w:val="28"/>
          <w:shd w:val="clear" w:color="auto" w:fill="FFFFFF"/>
        </w:rPr>
        <w:t> </w:t>
      </w:r>
      <w:r w:rsidR="00850782" w:rsidRPr="00137EB1">
        <w:rPr>
          <w:rFonts w:ascii="Times New Roman" w:hAnsi="Times New Roman" w:cs="Times New Roman"/>
          <w:sz w:val="28"/>
          <w:szCs w:val="28"/>
          <w:shd w:val="clear" w:color="auto" w:fill="FFFFFF"/>
        </w:rPr>
        <w:t>М.: СЭ, 1990</w:t>
      </w:r>
    </w:p>
    <w:p w:rsidR="00850782" w:rsidRPr="00137EB1" w:rsidRDefault="00850782" w:rsidP="00137EB1">
      <w:pPr>
        <w:pStyle w:val="a3"/>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r w:rsidRPr="00137EB1">
        <w:rPr>
          <w:rFonts w:ascii="Times New Roman" w:eastAsia="Times New Roman" w:hAnsi="Times New Roman" w:cs="Times New Roman"/>
          <w:i/>
          <w:iCs/>
          <w:sz w:val="28"/>
          <w:szCs w:val="28"/>
          <w:lang w:eastAsia="ru-RU"/>
        </w:rPr>
        <w:t>Бабаян В. Н.</w:t>
      </w:r>
      <w:r w:rsidRPr="00137EB1">
        <w:rPr>
          <w:rFonts w:ascii="Times New Roman" w:eastAsia="Times New Roman" w:hAnsi="Times New Roman" w:cs="Times New Roman"/>
          <w:sz w:val="28"/>
          <w:szCs w:val="28"/>
          <w:lang w:eastAsia="ru-RU"/>
        </w:rPr>
        <w:t xml:space="preserve"> Диалог в триаде с молчащим наблюдателем. — Ярославль: РИЦ </w:t>
      </w:r>
      <w:proofErr w:type="spellStart"/>
      <w:r w:rsidRPr="00137EB1">
        <w:rPr>
          <w:rFonts w:ascii="Times New Roman" w:eastAsia="Times New Roman" w:hAnsi="Times New Roman" w:cs="Times New Roman"/>
          <w:sz w:val="28"/>
          <w:szCs w:val="28"/>
          <w:lang w:eastAsia="ru-RU"/>
        </w:rPr>
        <w:t>МУБиНТ</w:t>
      </w:r>
      <w:proofErr w:type="spellEnd"/>
      <w:r w:rsidRPr="00137EB1">
        <w:rPr>
          <w:rFonts w:ascii="Times New Roman" w:eastAsia="Times New Roman" w:hAnsi="Times New Roman" w:cs="Times New Roman"/>
          <w:sz w:val="28"/>
          <w:szCs w:val="28"/>
          <w:lang w:eastAsia="ru-RU"/>
        </w:rPr>
        <w:t>, 2008. — 290 с.</w:t>
      </w:r>
    </w:p>
    <w:p w:rsidR="00850782" w:rsidRPr="00F6066D" w:rsidRDefault="00850782" w:rsidP="009A3FBB">
      <w:pPr>
        <w:pStyle w:val="a3"/>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r w:rsidRPr="00F6066D">
        <w:rPr>
          <w:rFonts w:ascii="Times New Roman" w:eastAsia="Times New Roman" w:hAnsi="Times New Roman" w:cs="Times New Roman"/>
          <w:i/>
          <w:iCs/>
          <w:sz w:val="28"/>
          <w:szCs w:val="28"/>
          <w:lang w:eastAsia="ru-RU"/>
        </w:rPr>
        <w:t>Бабаян В. Н.</w:t>
      </w:r>
      <w:r w:rsidRPr="00F6066D">
        <w:rPr>
          <w:rFonts w:ascii="Times New Roman" w:eastAsia="Times New Roman" w:hAnsi="Times New Roman" w:cs="Times New Roman"/>
          <w:sz w:val="28"/>
          <w:szCs w:val="28"/>
          <w:lang w:eastAsia="ru-RU"/>
        </w:rPr>
        <w:t> </w:t>
      </w:r>
      <w:hyperlink r:id="rId30" w:history="1">
        <w:r w:rsidRPr="00F6066D">
          <w:rPr>
            <w:rFonts w:ascii="Times New Roman" w:eastAsia="Times New Roman" w:hAnsi="Times New Roman" w:cs="Times New Roman"/>
            <w:sz w:val="28"/>
            <w:szCs w:val="28"/>
            <w:lang w:eastAsia="ru-RU"/>
          </w:rPr>
          <w:t>Критический анализ теории дискурса в плане учёта молчащего наблюдателя</w:t>
        </w:r>
      </w:hyperlink>
      <w:r w:rsidRPr="00F6066D">
        <w:rPr>
          <w:rFonts w:ascii="Times New Roman" w:eastAsia="Times New Roman" w:hAnsi="Times New Roman" w:cs="Times New Roman"/>
          <w:sz w:val="28"/>
          <w:szCs w:val="28"/>
          <w:lang w:eastAsia="ru-RU"/>
        </w:rPr>
        <w:t> // Ярославский педагогический вестник. — Ярославль: </w:t>
      </w:r>
      <w:hyperlink r:id="rId31" w:tooltip="ЯГПУ имени К. Д. Ушинского" w:history="1">
        <w:r w:rsidRPr="00F6066D">
          <w:rPr>
            <w:rFonts w:ascii="Times New Roman" w:eastAsia="Times New Roman" w:hAnsi="Times New Roman" w:cs="Times New Roman"/>
            <w:sz w:val="28"/>
            <w:szCs w:val="28"/>
            <w:lang w:eastAsia="ru-RU"/>
          </w:rPr>
          <w:t>ЯГПУ имени К. Д. Ушинского</w:t>
        </w:r>
      </w:hyperlink>
      <w:r w:rsidRPr="00F6066D">
        <w:rPr>
          <w:rFonts w:ascii="Times New Roman" w:eastAsia="Times New Roman" w:hAnsi="Times New Roman" w:cs="Times New Roman"/>
          <w:sz w:val="28"/>
          <w:szCs w:val="28"/>
          <w:lang w:eastAsia="ru-RU"/>
        </w:rPr>
        <w:t>, 1997. — № 2. — С. 30-32.</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Барт Р</w:t>
      </w:r>
      <w:r w:rsidR="00692D76">
        <w:rPr>
          <w:rFonts w:ascii="Times New Roman" w:hAnsi="Times New Roman" w:cs="Times New Roman"/>
          <w:sz w:val="28"/>
          <w:szCs w:val="28"/>
        </w:rPr>
        <w:t xml:space="preserve">. Мифологии. СПб: </w:t>
      </w:r>
      <w:r w:rsidRPr="00F6066D">
        <w:rPr>
          <w:rFonts w:ascii="Times New Roman" w:hAnsi="Times New Roman" w:cs="Times New Roman"/>
          <w:sz w:val="28"/>
          <w:szCs w:val="28"/>
        </w:rPr>
        <w:t>Изд</w:t>
      </w:r>
      <w:r w:rsidR="00692D76">
        <w:rPr>
          <w:rFonts w:ascii="Times New Roman" w:hAnsi="Times New Roman" w:cs="Times New Roman"/>
          <w:sz w:val="28"/>
          <w:szCs w:val="28"/>
        </w:rPr>
        <w:t xml:space="preserve">-во Сабашниковых, 2001. </w:t>
      </w:r>
      <w:r w:rsidRPr="00F6066D">
        <w:rPr>
          <w:rFonts w:ascii="Times New Roman" w:hAnsi="Times New Roman" w:cs="Times New Roman"/>
          <w:sz w:val="28"/>
          <w:szCs w:val="28"/>
        </w:rPr>
        <w:t>[Электронный ресурс] / Русский филологический портал. [Обращение к документу 15.05.2014]. Р</w:t>
      </w:r>
      <w:r w:rsidRPr="00F6066D">
        <w:rPr>
          <w:rFonts w:ascii="Times New Roman" w:hAnsi="Times New Roman" w:cs="Times New Roman"/>
          <w:sz w:val="28"/>
          <w:szCs w:val="28"/>
        </w:rPr>
        <w:t>е</w:t>
      </w:r>
      <w:r w:rsidRPr="00F6066D">
        <w:rPr>
          <w:rFonts w:ascii="Times New Roman" w:hAnsi="Times New Roman" w:cs="Times New Roman"/>
          <w:sz w:val="28"/>
          <w:szCs w:val="28"/>
        </w:rPr>
        <w:t>жим доступа: http://www.philology.ru/literature1/barthes-94e.htm</w:t>
      </w:r>
      <w:r w:rsidRPr="00F6066D">
        <w:rPr>
          <w:rFonts w:ascii="Times New Roman" w:hAnsi="Times New Roman" w:cs="Times New Roman"/>
          <w:sz w:val="28"/>
          <w:szCs w:val="28"/>
          <w:lang w:val="en-US"/>
        </w:rPr>
        <w:t>l</w:t>
      </w:r>
    </w:p>
    <w:p w:rsidR="00850782" w:rsidRPr="00F6066D" w:rsidRDefault="00850782" w:rsidP="009A3FBB">
      <w:pPr>
        <w:pStyle w:val="a3"/>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r w:rsidRPr="00F6066D">
        <w:rPr>
          <w:rFonts w:ascii="Times New Roman" w:eastAsia="Times New Roman" w:hAnsi="Times New Roman" w:cs="Times New Roman"/>
          <w:i/>
          <w:iCs/>
          <w:sz w:val="28"/>
          <w:szCs w:val="28"/>
          <w:lang w:eastAsia="ru-RU"/>
        </w:rPr>
        <w:t>Безруков А. Н.</w:t>
      </w:r>
      <w:r w:rsidRPr="00F6066D">
        <w:rPr>
          <w:rFonts w:ascii="Times New Roman" w:eastAsia="Times New Roman" w:hAnsi="Times New Roman" w:cs="Times New Roman"/>
          <w:sz w:val="28"/>
          <w:szCs w:val="28"/>
          <w:lang w:eastAsia="ru-RU"/>
        </w:rPr>
        <w:t> </w:t>
      </w:r>
      <w:proofErr w:type="spellStart"/>
      <w:r w:rsidRPr="00F6066D">
        <w:rPr>
          <w:rFonts w:ascii="Times New Roman" w:eastAsia="Times New Roman" w:hAnsi="Times New Roman" w:cs="Times New Roman"/>
          <w:sz w:val="28"/>
          <w:szCs w:val="28"/>
          <w:lang w:eastAsia="ru-RU"/>
        </w:rPr>
        <w:fldChar w:fldCharType="begin"/>
      </w:r>
      <w:r w:rsidRPr="00F6066D">
        <w:rPr>
          <w:rFonts w:ascii="Times New Roman" w:eastAsia="Times New Roman" w:hAnsi="Times New Roman" w:cs="Times New Roman"/>
          <w:sz w:val="28"/>
          <w:szCs w:val="28"/>
          <w:lang w:eastAsia="ru-RU"/>
        </w:rPr>
        <w:instrText xml:space="preserve"> HYPERLINK "http://scjournal.ru/articles/issn_1997-2911_2015_10-2_05.pdf" </w:instrText>
      </w:r>
      <w:r w:rsidRPr="00F6066D">
        <w:rPr>
          <w:rFonts w:ascii="Times New Roman" w:eastAsia="Times New Roman" w:hAnsi="Times New Roman" w:cs="Times New Roman"/>
          <w:sz w:val="28"/>
          <w:szCs w:val="28"/>
          <w:lang w:eastAsia="ru-RU"/>
        </w:rPr>
        <w:fldChar w:fldCharType="separate"/>
      </w:r>
      <w:r w:rsidRPr="00F6066D">
        <w:rPr>
          <w:rFonts w:ascii="Times New Roman" w:eastAsia="Times New Roman" w:hAnsi="Times New Roman" w:cs="Times New Roman"/>
          <w:sz w:val="28"/>
          <w:szCs w:val="28"/>
          <w:lang w:eastAsia="ru-RU"/>
        </w:rPr>
        <w:t>Интерсубъективный</w:t>
      </w:r>
      <w:proofErr w:type="spellEnd"/>
      <w:r w:rsidRPr="00F6066D">
        <w:rPr>
          <w:rFonts w:ascii="Times New Roman" w:eastAsia="Times New Roman" w:hAnsi="Times New Roman" w:cs="Times New Roman"/>
          <w:sz w:val="28"/>
          <w:szCs w:val="28"/>
          <w:lang w:eastAsia="ru-RU"/>
        </w:rPr>
        <w:t xml:space="preserve"> характер художественного дискурса</w:t>
      </w:r>
      <w:r w:rsidRPr="00F6066D">
        <w:rPr>
          <w:rFonts w:ascii="Times New Roman" w:eastAsia="Times New Roman" w:hAnsi="Times New Roman" w:cs="Times New Roman"/>
          <w:sz w:val="28"/>
          <w:szCs w:val="28"/>
          <w:lang w:eastAsia="ru-RU"/>
        </w:rPr>
        <w:fldChar w:fldCharType="end"/>
      </w:r>
      <w:r w:rsidRPr="00F6066D">
        <w:rPr>
          <w:rFonts w:ascii="Times New Roman" w:eastAsia="Times New Roman" w:hAnsi="Times New Roman" w:cs="Times New Roman"/>
          <w:sz w:val="28"/>
          <w:szCs w:val="28"/>
          <w:lang w:eastAsia="ru-RU"/>
        </w:rPr>
        <w:t> // Ф</w:t>
      </w:r>
      <w:r w:rsidRPr="00F6066D">
        <w:rPr>
          <w:rFonts w:ascii="Times New Roman" w:eastAsia="Times New Roman" w:hAnsi="Times New Roman" w:cs="Times New Roman"/>
          <w:sz w:val="28"/>
          <w:szCs w:val="28"/>
          <w:lang w:eastAsia="ru-RU"/>
        </w:rPr>
        <w:t>и</w:t>
      </w:r>
      <w:r w:rsidRPr="00F6066D">
        <w:rPr>
          <w:rFonts w:ascii="Times New Roman" w:eastAsia="Times New Roman" w:hAnsi="Times New Roman" w:cs="Times New Roman"/>
          <w:sz w:val="28"/>
          <w:szCs w:val="28"/>
          <w:lang w:eastAsia="ru-RU"/>
        </w:rPr>
        <w:t>лологические науки. Вопросы теории и практики. — Тамбов: </w:t>
      </w:r>
      <w:hyperlink r:id="rId32" w:tooltip="Грамота" w:history="1">
        <w:r w:rsidRPr="00F6066D">
          <w:rPr>
            <w:rFonts w:ascii="Times New Roman" w:eastAsia="Times New Roman" w:hAnsi="Times New Roman" w:cs="Times New Roman"/>
            <w:sz w:val="28"/>
            <w:szCs w:val="28"/>
            <w:lang w:eastAsia="ru-RU"/>
          </w:rPr>
          <w:t>Грамота</w:t>
        </w:r>
      </w:hyperlink>
      <w:r w:rsidRPr="00F6066D">
        <w:rPr>
          <w:rFonts w:ascii="Times New Roman" w:eastAsia="Times New Roman" w:hAnsi="Times New Roman" w:cs="Times New Roman"/>
          <w:sz w:val="28"/>
          <w:szCs w:val="28"/>
          <w:lang w:eastAsia="ru-RU"/>
        </w:rPr>
        <w:t>, 2015. — Т. 2,№ 10. — С. 23-26. </w:t>
      </w:r>
    </w:p>
    <w:p w:rsidR="00850782" w:rsidRDefault="00850782" w:rsidP="009A3FBB">
      <w:pPr>
        <w:pStyle w:val="a3"/>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proofErr w:type="spellStart"/>
      <w:r w:rsidRPr="00F6066D">
        <w:rPr>
          <w:rFonts w:ascii="Times New Roman" w:eastAsia="Times New Roman" w:hAnsi="Times New Roman" w:cs="Times New Roman"/>
          <w:i/>
          <w:iCs/>
          <w:sz w:val="28"/>
          <w:szCs w:val="28"/>
          <w:lang w:eastAsia="ru-RU"/>
        </w:rPr>
        <w:t>ван</w:t>
      </w:r>
      <w:proofErr w:type="spellEnd"/>
      <w:r w:rsidRPr="00F6066D">
        <w:rPr>
          <w:rFonts w:ascii="Times New Roman" w:eastAsia="Times New Roman" w:hAnsi="Times New Roman" w:cs="Times New Roman"/>
          <w:i/>
          <w:iCs/>
          <w:sz w:val="28"/>
          <w:szCs w:val="28"/>
          <w:lang w:eastAsia="ru-RU"/>
        </w:rPr>
        <w:t xml:space="preserve"> Дейк, </w:t>
      </w:r>
      <w:proofErr w:type="spellStart"/>
      <w:r w:rsidRPr="00F6066D">
        <w:rPr>
          <w:rFonts w:ascii="Times New Roman" w:eastAsia="Times New Roman" w:hAnsi="Times New Roman" w:cs="Times New Roman"/>
          <w:i/>
          <w:iCs/>
          <w:sz w:val="28"/>
          <w:szCs w:val="28"/>
          <w:lang w:eastAsia="ru-RU"/>
        </w:rPr>
        <w:t>Теун</w:t>
      </w:r>
      <w:proofErr w:type="spellEnd"/>
      <w:r w:rsidRPr="00F6066D">
        <w:rPr>
          <w:rFonts w:ascii="Times New Roman" w:eastAsia="Times New Roman" w:hAnsi="Times New Roman" w:cs="Times New Roman"/>
          <w:i/>
          <w:iCs/>
          <w:sz w:val="28"/>
          <w:szCs w:val="28"/>
          <w:lang w:eastAsia="ru-RU"/>
        </w:rPr>
        <w:t xml:space="preserve"> А.</w:t>
      </w:r>
      <w:r w:rsidRPr="00F6066D">
        <w:rPr>
          <w:rFonts w:ascii="Times New Roman" w:eastAsia="Times New Roman" w:hAnsi="Times New Roman" w:cs="Times New Roman"/>
          <w:sz w:val="28"/>
          <w:szCs w:val="28"/>
          <w:lang w:eastAsia="ru-RU"/>
        </w:rPr>
        <w:t> Язык. Познание. Коммуникация</w:t>
      </w:r>
      <w:proofErr w:type="gramStart"/>
      <w:r w:rsidRPr="00F6066D">
        <w:rPr>
          <w:rFonts w:ascii="Times New Roman" w:eastAsia="Times New Roman" w:hAnsi="Times New Roman" w:cs="Times New Roman"/>
          <w:sz w:val="28"/>
          <w:szCs w:val="28"/>
          <w:lang w:eastAsia="ru-RU"/>
        </w:rPr>
        <w:t xml:space="preserve"> / П</w:t>
      </w:r>
      <w:proofErr w:type="gramEnd"/>
      <w:r w:rsidRPr="00F6066D">
        <w:rPr>
          <w:rFonts w:ascii="Times New Roman" w:eastAsia="Times New Roman" w:hAnsi="Times New Roman" w:cs="Times New Roman"/>
          <w:sz w:val="28"/>
          <w:szCs w:val="28"/>
          <w:lang w:eastAsia="ru-RU"/>
        </w:rPr>
        <w:t xml:space="preserve">ер. с англ./Сост. В. В. Петрова; Под ред. В. И. Герасимова; Вступ. ст. Ю. Н. </w:t>
      </w:r>
      <w:proofErr w:type="spellStart"/>
      <w:r w:rsidRPr="00F6066D">
        <w:rPr>
          <w:rFonts w:ascii="Times New Roman" w:eastAsia="Times New Roman" w:hAnsi="Times New Roman" w:cs="Times New Roman"/>
          <w:sz w:val="28"/>
          <w:szCs w:val="28"/>
          <w:lang w:eastAsia="ru-RU"/>
        </w:rPr>
        <w:t>Караулова</w:t>
      </w:r>
      <w:proofErr w:type="spellEnd"/>
      <w:r w:rsidRPr="00F6066D">
        <w:rPr>
          <w:rFonts w:ascii="Times New Roman" w:eastAsia="Times New Roman" w:hAnsi="Times New Roman" w:cs="Times New Roman"/>
          <w:sz w:val="28"/>
          <w:szCs w:val="28"/>
          <w:lang w:eastAsia="ru-RU"/>
        </w:rPr>
        <w:t xml:space="preserve"> и В. В. Петр</w:t>
      </w:r>
      <w:r w:rsidRPr="00F6066D">
        <w:rPr>
          <w:rFonts w:ascii="Times New Roman" w:eastAsia="Times New Roman" w:hAnsi="Times New Roman" w:cs="Times New Roman"/>
          <w:sz w:val="28"/>
          <w:szCs w:val="28"/>
          <w:lang w:eastAsia="ru-RU"/>
        </w:rPr>
        <w:t>о</w:t>
      </w:r>
      <w:r w:rsidRPr="00F6066D">
        <w:rPr>
          <w:rFonts w:ascii="Times New Roman" w:eastAsia="Times New Roman" w:hAnsi="Times New Roman" w:cs="Times New Roman"/>
          <w:sz w:val="28"/>
          <w:szCs w:val="28"/>
          <w:lang w:eastAsia="ru-RU"/>
        </w:rPr>
        <w:t>ва. — </w:t>
      </w:r>
      <w:proofErr w:type="spellStart"/>
      <w:r w:rsidRPr="00F6066D">
        <w:rPr>
          <w:rFonts w:ascii="Times New Roman" w:eastAsia="Times New Roman" w:hAnsi="Times New Roman" w:cs="Times New Roman"/>
          <w:sz w:val="28"/>
          <w:szCs w:val="28"/>
          <w:lang w:eastAsia="ru-RU"/>
        </w:rPr>
        <w:t>М.:</w:t>
      </w:r>
      <w:hyperlink r:id="rId33" w:tooltip="Прогресс (издательство)" w:history="1">
        <w:r w:rsidRPr="00F6066D">
          <w:rPr>
            <w:rFonts w:ascii="Times New Roman" w:eastAsia="Times New Roman" w:hAnsi="Times New Roman" w:cs="Times New Roman"/>
            <w:sz w:val="28"/>
            <w:szCs w:val="28"/>
            <w:lang w:eastAsia="ru-RU"/>
          </w:rPr>
          <w:t>Прогресс</w:t>
        </w:r>
        <w:proofErr w:type="spellEnd"/>
      </w:hyperlink>
      <w:r w:rsidRPr="00F6066D">
        <w:rPr>
          <w:rFonts w:ascii="Times New Roman" w:eastAsia="Times New Roman" w:hAnsi="Times New Roman" w:cs="Times New Roman"/>
          <w:sz w:val="28"/>
          <w:szCs w:val="28"/>
          <w:lang w:eastAsia="ru-RU"/>
        </w:rPr>
        <w:t>, 1989. — 312 с.</w:t>
      </w:r>
    </w:p>
    <w:p w:rsidR="00850782" w:rsidRPr="00026314" w:rsidRDefault="00850782" w:rsidP="009A3FBB">
      <w:pPr>
        <w:pStyle w:val="a4"/>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 xml:space="preserve">Волков В., О. </w:t>
      </w:r>
      <w:proofErr w:type="spellStart"/>
      <w:r w:rsidRPr="00850782">
        <w:rPr>
          <w:rFonts w:ascii="Times New Roman" w:hAnsi="Times New Roman" w:cs="Times New Roman"/>
          <w:i/>
          <w:sz w:val="28"/>
          <w:szCs w:val="28"/>
        </w:rPr>
        <w:t>Хархордин</w:t>
      </w:r>
      <w:proofErr w:type="spellEnd"/>
      <w:r w:rsidRPr="00F6066D">
        <w:rPr>
          <w:rFonts w:ascii="Times New Roman" w:hAnsi="Times New Roman" w:cs="Times New Roman"/>
          <w:sz w:val="28"/>
          <w:szCs w:val="28"/>
        </w:rPr>
        <w:t xml:space="preserve"> Теория практик – Изд. Европейского университета в Санкт – Петербурге, СПб – с. 11</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Воронкова О.А.</w:t>
      </w:r>
      <w:r w:rsidRPr="00F6066D">
        <w:rPr>
          <w:rFonts w:ascii="Times New Roman" w:hAnsi="Times New Roman" w:cs="Times New Roman"/>
          <w:sz w:val="28"/>
          <w:szCs w:val="28"/>
        </w:rPr>
        <w:t xml:space="preserve"> Дискурс-анализ: риторические и </w:t>
      </w:r>
      <w:proofErr w:type="spellStart"/>
      <w:r w:rsidRPr="00F6066D">
        <w:rPr>
          <w:rFonts w:ascii="Times New Roman" w:hAnsi="Times New Roman" w:cs="Times New Roman"/>
          <w:sz w:val="28"/>
          <w:szCs w:val="28"/>
        </w:rPr>
        <w:t>метариторические</w:t>
      </w:r>
      <w:proofErr w:type="spellEnd"/>
      <w:r w:rsidRPr="00F6066D">
        <w:rPr>
          <w:rFonts w:ascii="Times New Roman" w:hAnsi="Times New Roman" w:cs="Times New Roman"/>
          <w:sz w:val="28"/>
          <w:szCs w:val="28"/>
        </w:rPr>
        <w:t xml:space="preserve"> приемы коммуникации // Социология 4М. 2007. № 25.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Гавра Д., Ипатова Н.</w:t>
      </w:r>
      <w:r w:rsidRPr="00F6066D">
        <w:rPr>
          <w:rFonts w:ascii="Times New Roman" w:hAnsi="Times New Roman" w:cs="Times New Roman"/>
          <w:sz w:val="28"/>
          <w:szCs w:val="28"/>
        </w:rPr>
        <w:t xml:space="preserve"> Использование концепции дискурсивных практик </w:t>
      </w:r>
      <w:proofErr w:type="spellStart"/>
      <w:r w:rsidRPr="00F6066D">
        <w:rPr>
          <w:rFonts w:ascii="Times New Roman" w:hAnsi="Times New Roman" w:cs="Times New Roman"/>
          <w:sz w:val="28"/>
          <w:szCs w:val="28"/>
        </w:rPr>
        <w:t>Т.А.Ван</w:t>
      </w:r>
      <w:proofErr w:type="spellEnd"/>
      <w:r w:rsidRPr="00F6066D">
        <w:rPr>
          <w:rFonts w:ascii="Times New Roman" w:hAnsi="Times New Roman" w:cs="Times New Roman"/>
          <w:sz w:val="28"/>
          <w:szCs w:val="28"/>
        </w:rPr>
        <w:t xml:space="preserve"> Дейка в исследованиях социальных явлений. [Электронный ресурс]. / Федеральный образовательный портал «Экономика. Социология. Менед</w:t>
      </w:r>
      <w:r w:rsidRPr="00F6066D">
        <w:rPr>
          <w:rFonts w:ascii="Times New Roman" w:hAnsi="Times New Roman" w:cs="Times New Roman"/>
          <w:sz w:val="28"/>
          <w:szCs w:val="28"/>
        </w:rPr>
        <w:t>ж</w:t>
      </w:r>
      <w:r w:rsidRPr="00F6066D">
        <w:rPr>
          <w:rFonts w:ascii="Times New Roman" w:hAnsi="Times New Roman" w:cs="Times New Roman"/>
          <w:sz w:val="28"/>
          <w:szCs w:val="28"/>
        </w:rPr>
        <w:t xml:space="preserve">мент». [Обращение к документу 12.12.2015]. Режим доступа: </w:t>
      </w:r>
      <w:hyperlink r:id="rId34" w:history="1">
        <w:r w:rsidR="00FC15BF" w:rsidRPr="00FC15BF">
          <w:rPr>
            <w:rStyle w:val="a7"/>
            <w:rFonts w:ascii="Times New Roman" w:hAnsi="Times New Roman" w:cs="Times New Roman"/>
            <w:color w:val="auto"/>
            <w:sz w:val="28"/>
            <w:szCs w:val="28"/>
            <w:u w:val="none"/>
          </w:rPr>
          <w:t>http://ecsocman.hse.ru/Gavra_Ipat.pdf</w:t>
        </w:r>
      </w:hyperlink>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proofErr w:type="spellStart"/>
      <w:r w:rsidRPr="00850782">
        <w:rPr>
          <w:rFonts w:ascii="Times New Roman" w:hAnsi="Times New Roman" w:cs="Times New Roman"/>
          <w:i/>
          <w:sz w:val="28"/>
          <w:szCs w:val="28"/>
        </w:rPr>
        <w:t>Гарфинкель</w:t>
      </w:r>
      <w:proofErr w:type="spellEnd"/>
      <w:r w:rsidRPr="00850782">
        <w:rPr>
          <w:rFonts w:ascii="Times New Roman" w:hAnsi="Times New Roman" w:cs="Times New Roman"/>
          <w:i/>
          <w:sz w:val="28"/>
          <w:szCs w:val="28"/>
        </w:rPr>
        <w:t xml:space="preserve"> Г.</w:t>
      </w:r>
      <w:r w:rsidRPr="00F6066D">
        <w:rPr>
          <w:rFonts w:ascii="Times New Roman" w:hAnsi="Times New Roman" w:cs="Times New Roman"/>
          <w:sz w:val="28"/>
          <w:szCs w:val="28"/>
        </w:rPr>
        <w:t xml:space="preserve"> Обыденное знание социальных структур: документальный м</w:t>
      </w:r>
      <w:r w:rsidRPr="00F6066D">
        <w:rPr>
          <w:rFonts w:ascii="Times New Roman" w:hAnsi="Times New Roman" w:cs="Times New Roman"/>
          <w:sz w:val="28"/>
          <w:szCs w:val="28"/>
        </w:rPr>
        <w:t>е</w:t>
      </w:r>
      <w:r w:rsidRPr="00F6066D">
        <w:rPr>
          <w:rFonts w:ascii="Times New Roman" w:hAnsi="Times New Roman" w:cs="Times New Roman"/>
          <w:sz w:val="28"/>
          <w:szCs w:val="28"/>
        </w:rPr>
        <w:t xml:space="preserve">тод интерпретации // Социологическое обозрение. Т.3. 2003. № 1. </w:t>
      </w:r>
    </w:p>
    <w:p w:rsidR="00850782" w:rsidRDefault="00850782" w:rsidP="009A3FBB">
      <w:pPr>
        <w:pStyle w:val="a3"/>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r w:rsidRPr="00F6066D">
        <w:rPr>
          <w:rFonts w:ascii="Times New Roman" w:eastAsia="Times New Roman" w:hAnsi="Times New Roman" w:cs="Times New Roman"/>
          <w:i/>
          <w:iCs/>
          <w:sz w:val="28"/>
          <w:szCs w:val="28"/>
          <w:lang w:eastAsia="ru-RU"/>
        </w:rPr>
        <w:lastRenderedPageBreak/>
        <w:t xml:space="preserve"> </w:t>
      </w:r>
      <w:hyperlink r:id="rId35" w:tooltip="Гутнер, Григорий Борисович (страница отсутствует)" w:history="1">
        <w:proofErr w:type="spellStart"/>
        <w:r w:rsidRPr="00F6066D">
          <w:rPr>
            <w:rFonts w:ascii="Times New Roman" w:eastAsia="Times New Roman" w:hAnsi="Times New Roman" w:cs="Times New Roman"/>
            <w:i/>
            <w:iCs/>
            <w:sz w:val="28"/>
            <w:szCs w:val="28"/>
            <w:lang w:eastAsia="ru-RU"/>
          </w:rPr>
          <w:t>Гутнер</w:t>
        </w:r>
        <w:proofErr w:type="spellEnd"/>
        <w:r w:rsidRPr="00F6066D">
          <w:rPr>
            <w:rFonts w:ascii="Times New Roman" w:eastAsia="Times New Roman" w:hAnsi="Times New Roman" w:cs="Times New Roman"/>
            <w:i/>
            <w:iCs/>
            <w:sz w:val="28"/>
            <w:szCs w:val="28"/>
            <w:lang w:eastAsia="ru-RU"/>
          </w:rPr>
          <w:t xml:space="preserve"> Г. Б.</w:t>
        </w:r>
      </w:hyperlink>
      <w:r w:rsidRPr="00F6066D">
        <w:rPr>
          <w:rFonts w:ascii="Times New Roman" w:eastAsia="Times New Roman" w:hAnsi="Times New Roman" w:cs="Times New Roman"/>
          <w:i/>
          <w:iCs/>
          <w:sz w:val="28"/>
          <w:szCs w:val="28"/>
          <w:lang w:eastAsia="ru-RU"/>
        </w:rPr>
        <w:t>, </w:t>
      </w:r>
      <w:hyperlink r:id="rId36" w:tooltip="Огурцов, Александр Павлович" w:history="1">
        <w:r w:rsidRPr="00F6066D">
          <w:rPr>
            <w:rFonts w:ascii="Times New Roman" w:eastAsia="Times New Roman" w:hAnsi="Times New Roman" w:cs="Times New Roman"/>
            <w:i/>
            <w:iCs/>
            <w:sz w:val="28"/>
            <w:szCs w:val="28"/>
            <w:lang w:eastAsia="ru-RU"/>
          </w:rPr>
          <w:t>Огурцов А. П.</w:t>
        </w:r>
      </w:hyperlink>
      <w:r w:rsidRPr="00F6066D">
        <w:rPr>
          <w:rFonts w:ascii="Times New Roman" w:eastAsia="Times New Roman" w:hAnsi="Times New Roman" w:cs="Times New Roman"/>
          <w:sz w:val="28"/>
          <w:szCs w:val="28"/>
          <w:lang w:eastAsia="ru-RU"/>
        </w:rPr>
        <w:t> </w:t>
      </w:r>
      <w:hyperlink r:id="rId37" w:history="1">
        <w:r w:rsidRPr="00F6066D">
          <w:rPr>
            <w:rFonts w:ascii="Times New Roman" w:eastAsia="Times New Roman" w:hAnsi="Times New Roman" w:cs="Times New Roman"/>
            <w:sz w:val="28"/>
            <w:szCs w:val="28"/>
            <w:lang w:eastAsia="ru-RU"/>
          </w:rPr>
          <w:t>Дискурс</w:t>
        </w:r>
      </w:hyperlink>
      <w:r w:rsidRPr="00F6066D">
        <w:rPr>
          <w:rFonts w:ascii="Times New Roman" w:eastAsia="Times New Roman" w:hAnsi="Times New Roman" w:cs="Times New Roman"/>
          <w:sz w:val="28"/>
          <w:szCs w:val="28"/>
          <w:lang w:eastAsia="ru-RU"/>
        </w:rPr>
        <w:t> // </w:t>
      </w:r>
      <w:hyperlink r:id="rId38" w:tooltip="Новая философская энциклопедия" w:history="1">
        <w:r w:rsidRPr="00F6066D">
          <w:rPr>
            <w:rFonts w:ascii="Times New Roman" w:eastAsia="Times New Roman" w:hAnsi="Times New Roman" w:cs="Times New Roman"/>
            <w:sz w:val="28"/>
            <w:szCs w:val="28"/>
            <w:lang w:eastAsia="ru-RU"/>
          </w:rPr>
          <w:t>Новая философская энциклопедия</w:t>
        </w:r>
      </w:hyperlink>
      <w:r w:rsidRPr="00F6066D">
        <w:rPr>
          <w:rFonts w:ascii="Times New Roman" w:eastAsia="Times New Roman" w:hAnsi="Times New Roman" w:cs="Times New Roman"/>
          <w:sz w:val="28"/>
          <w:szCs w:val="28"/>
          <w:lang w:eastAsia="ru-RU"/>
        </w:rPr>
        <w:t> / </w:t>
      </w:r>
      <w:hyperlink r:id="rId39" w:tooltip="Институт философии РАН" w:history="1">
        <w:r w:rsidRPr="00F6066D">
          <w:rPr>
            <w:rFonts w:ascii="Times New Roman" w:eastAsia="Times New Roman" w:hAnsi="Times New Roman" w:cs="Times New Roman"/>
            <w:sz w:val="28"/>
            <w:szCs w:val="28"/>
            <w:lang w:eastAsia="ru-RU"/>
          </w:rPr>
          <w:t>Ин-т философии РАН</w:t>
        </w:r>
      </w:hyperlink>
      <w:r w:rsidRPr="00F6066D">
        <w:rPr>
          <w:rFonts w:ascii="Times New Roman" w:eastAsia="Times New Roman" w:hAnsi="Times New Roman" w:cs="Times New Roman"/>
          <w:sz w:val="28"/>
          <w:szCs w:val="28"/>
          <w:lang w:eastAsia="ru-RU"/>
        </w:rPr>
        <w:t>; Нац. обществ</w:t>
      </w:r>
      <w:proofErr w:type="gramStart"/>
      <w:r w:rsidRPr="00F6066D">
        <w:rPr>
          <w:rFonts w:ascii="Times New Roman" w:eastAsia="Times New Roman" w:hAnsi="Times New Roman" w:cs="Times New Roman"/>
          <w:sz w:val="28"/>
          <w:szCs w:val="28"/>
          <w:lang w:eastAsia="ru-RU"/>
        </w:rPr>
        <w:t>.-</w:t>
      </w:r>
      <w:proofErr w:type="gramEnd"/>
      <w:r w:rsidRPr="00F6066D">
        <w:rPr>
          <w:rFonts w:ascii="Times New Roman" w:eastAsia="Times New Roman" w:hAnsi="Times New Roman" w:cs="Times New Roman"/>
          <w:sz w:val="28"/>
          <w:szCs w:val="28"/>
          <w:lang w:eastAsia="ru-RU"/>
        </w:rPr>
        <w:t xml:space="preserve">науч. фонд; </w:t>
      </w:r>
      <w:proofErr w:type="spellStart"/>
      <w:r w:rsidRPr="00F6066D">
        <w:rPr>
          <w:rFonts w:ascii="Times New Roman" w:eastAsia="Times New Roman" w:hAnsi="Times New Roman" w:cs="Times New Roman"/>
          <w:sz w:val="28"/>
          <w:szCs w:val="28"/>
          <w:lang w:eastAsia="ru-RU"/>
        </w:rPr>
        <w:t>Предс</w:t>
      </w:r>
      <w:proofErr w:type="spellEnd"/>
      <w:r w:rsidRPr="00F6066D">
        <w:rPr>
          <w:rFonts w:ascii="Times New Roman" w:eastAsia="Times New Roman" w:hAnsi="Times New Roman" w:cs="Times New Roman"/>
          <w:sz w:val="28"/>
          <w:szCs w:val="28"/>
          <w:lang w:eastAsia="ru-RU"/>
        </w:rPr>
        <w:t>. научно-ред. совета </w:t>
      </w:r>
      <w:hyperlink r:id="rId40" w:tooltip="Стёпин, Вячеслав Семёнович" w:history="1">
        <w:r w:rsidRPr="00F6066D">
          <w:rPr>
            <w:rFonts w:ascii="Times New Roman" w:eastAsia="Times New Roman" w:hAnsi="Times New Roman" w:cs="Times New Roman"/>
            <w:sz w:val="28"/>
            <w:szCs w:val="28"/>
            <w:lang w:eastAsia="ru-RU"/>
          </w:rPr>
          <w:t xml:space="preserve">В. С. </w:t>
        </w:r>
        <w:proofErr w:type="spellStart"/>
        <w:r w:rsidRPr="00F6066D">
          <w:rPr>
            <w:rFonts w:ascii="Times New Roman" w:eastAsia="Times New Roman" w:hAnsi="Times New Roman" w:cs="Times New Roman"/>
            <w:sz w:val="28"/>
            <w:szCs w:val="28"/>
            <w:lang w:eastAsia="ru-RU"/>
          </w:rPr>
          <w:t>Стёпин</w:t>
        </w:r>
        <w:proofErr w:type="spellEnd"/>
      </w:hyperlink>
      <w:r w:rsidRPr="00F6066D">
        <w:rPr>
          <w:rFonts w:ascii="Times New Roman" w:eastAsia="Times New Roman" w:hAnsi="Times New Roman" w:cs="Times New Roman"/>
          <w:sz w:val="28"/>
          <w:szCs w:val="28"/>
          <w:lang w:eastAsia="ru-RU"/>
        </w:rPr>
        <w:t xml:space="preserve">, заместители </w:t>
      </w:r>
      <w:proofErr w:type="spellStart"/>
      <w:r w:rsidRPr="00F6066D">
        <w:rPr>
          <w:rFonts w:ascii="Times New Roman" w:eastAsia="Times New Roman" w:hAnsi="Times New Roman" w:cs="Times New Roman"/>
          <w:sz w:val="28"/>
          <w:szCs w:val="28"/>
          <w:lang w:eastAsia="ru-RU"/>
        </w:rPr>
        <w:t>предс</w:t>
      </w:r>
      <w:proofErr w:type="spellEnd"/>
      <w:r w:rsidRPr="00F6066D">
        <w:rPr>
          <w:rFonts w:ascii="Times New Roman" w:eastAsia="Times New Roman" w:hAnsi="Times New Roman" w:cs="Times New Roman"/>
          <w:sz w:val="28"/>
          <w:szCs w:val="28"/>
          <w:lang w:eastAsia="ru-RU"/>
        </w:rPr>
        <w:t>.: </w:t>
      </w:r>
      <w:hyperlink r:id="rId41" w:tooltip="Гусейнов, Абдусалам Абдулкеримович" w:history="1">
        <w:r w:rsidRPr="00F6066D">
          <w:rPr>
            <w:rFonts w:ascii="Times New Roman" w:eastAsia="Times New Roman" w:hAnsi="Times New Roman" w:cs="Times New Roman"/>
            <w:sz w:val="28"/>
            <w:szCs w:val="28"/>
            <w:lang w:eastAsia="ru-RU"/>
          </w:rPr>
          <w:t>А. А. Гусейнов</w:t>
        </w:r>
      </w:hyperlink>
      <w:r w:rsidRPr="00F6066D">
        <w:rPr>
          <w:rFonts w:ascii="Times New Roman" w:eastAsia="Times New Roman" w:hAnsi="Times New Roman" w:cs="Times New Roman"/>
          <w:sz w:val="28"/>
          <w:szCs w:val="28"/>
          <w:lang w:eastAsia="ru-RU"/>
        </w:rPr>
        <w:t>, </w:t>
      </w:r>
      <w:hyperlink r:id="rId42" w:tooltip="Семигин, Геннадий Юрьевич" w:history="1">
        <w:r w:rsidRPr="00F6066D">
          <w:rPr>
            <w:rFonts w:ascii="Times New Roman" w:eastAsia="Times New Roman" w:hAnsi="Times New Roman" w:cs="Times New Roman"/>
            <w:sz w:val="28"/>
            <w:szCs w:val="28"/>
            <w:lang w:eastAsia="ru-RU"/>
          </w:rPr>
          <w:t xml:space="preserve">Г. Ю. </w:t>
        </w:r>
        <w:proofErr w:type="spellStart"/>
        <w:r w:rsidRPr="00F6066D">
          <w:rPr>
            <w:rFonts w:ascii="Times New Roman" w:eastAsia="Times New Roman" w:hAnsi="Times New Roman" w:cs="Times New Roman"/>
            <w:sz w:val="28"/>
            <w:szCs w:val="28"/>
            <w:lang w:eastAsia="ru-RU"/>
          </w:rPr>
          <w:t>Семигин</w:t>
        </w:r>
        <w:proofErr w:type="spellEnd"/>
      </w:hyperlink>
      <w:r w:rsidRPr="00F6066D">
        <w:rPr>
          <w:rFonts w:ascii="Times New Roman" w:eastAsia="Times New Roman" w:hAnsi="Times New Roman" w:cs="Times New Roman"/>
          <w:sz w:val="28"/>
          <w:szCs w:val="28"/>
          <w:lang w:eastAsia="ru-RU"/>
        </w:rPr>
        <w:t xml:space="preserve">, уч. </w:t>
      </w:r>
      <w:proofErr w:type="spellStart"/>
      <w:r w:rsidRPr="00F6066D">
        <w:rPr>
          <w:rFonts w:ascii="Times New Roman" w:eastAsia="Times New Roman" w:hAnsi="Times New Roman" w:cs="Times New Roman"/>
          <w:sz w:val="28"/>
          <w:szCs w:val="28"/>
          <w:lang w:eastAsia="ru-RU"/>
        </w:rPr>
        <w:t>секр</w:t>
      </w:r>
      <w:proofErr w:type="spellEnd"/>
      <w:r w:rsidRPr="00F6066D">
        <w:rPr>
          <w:rFonts w:ascii="Times New Roman" w:eastAsia="Times New Roman" w:hAnsi="Times New Roman" w:cs="Times New Roman"/>
          <w:sz w:val="28"/>
          <w:szCs w:val="28"/>
          <w:lang w:eastAsia="ru-RU"/>
        </w:rPr>
        <w:t>. </w:t>
      </w:r>
      <w:hyperlink r:id="rId43" w:tooltip="Огурцов, Александр Павлович" w:history="1">
        <w:r w:rsidRPr="00F6066D">
          <w:rPr>
            <w:rFonts w:ascii="Times New Roman" w:eastAsia="Times New Roman" w:hAnsi="Times New Roman" w:cs="Times New Roman"/>
            <w:sz w:val="28"/>
            <w:szCs w:val="28"/>
            <w:lang w:eastAsia="ru-RU"/>
          </w:rPr>
          <w:t>А. П. Огурцов</w:t>
        </w:r>
      </w:hyperlink>
      <w:r w:rsidRPr="00F6066D">
        <w:rPr>
          <w:rFonts w:ascii="Times New Roman" w:eastAsia="Times New Roman" w:hAnsi="Times New Roman" w:cs="Times New Roman"/>
          <w:sz w:val="28"/>
          <w:szCs w:val="28"/>
          <w:lang w:eastAsia="ru-RU"/>
        </w:rPr>
        <w:t xml:space="preserve">. — 2-е изд., </w:t>
      </w:r>
      <w:proofErr w:type="spellStart"/>
      <w:r w:rsidRPr="00F6066D">
        <w:rPr>
          <w:rFonts w:ascii="Times New Roman" w:eastAsia="Times New Roman" w:hAnsi="Times New Roman" w:cs="Times New Roman"/>
          <w:sz w:val="28"/>
          <w:szCs w:val="28"/>
          <w:lang w:eastAsia="ru-RU"/>
        </w:rPr>
        <w:t>испр</w:t>
      </w:r>
      <w:proofErr w:type="spellEnd"/>
      <w:r w:rsidRPr="00F6066D">
        <w:rPr>
          <w:rFonts w:ascii="Times New Roman" w:eastAsia="Times New Roman" w:hAnsi="Times New Roman" w:cs="Times New Roman"/>
          <w:sz w:val="28"/>
          <w:szCs w:val="28"/>
          <w:lang w:eastAsia="ru-RU"/>
        </w:rPr>
        <w:t xml:space="preserve">. и </w:t>
      </w:r>
      <w:proofErr w:type="spellStart"/>
      <w:r w:rsidRPr="00F6066D">
        <w:rPr>
          <w:rFonts w:ascii="Times New Roman" w:eastAsia="Times New Roman" w:hAnsi="Times New Roman" w:cs="Times New Roman"/>
          <w:sz w:val="28"/>
          <w:szCs w:val="28"/>
          <w:lang w:eastAsia="ru-RU"/>
        </w:rPr>
        <w:t>допол</w:t>
      </w:r>
      <w:proofErr w:type="spellEnd"/>
      <w:r w:rsidRPr="00F6066D">
        <w:rPr>
          <w:rFonts w:ascii="Times New Roman" w:eastAsia="Times New Roman" w:hAnsi="Times New Roman" w:cs="Times New Roman"/>
          <w:sz w:val="28"/>
          <w:szCs w:val="28"/>
          <w:lang w:eastAsia="ru-RU"/>
        </w:rPr>
        <w:t>. — М.: </w:t>
      </w:r>
      <w:hyperlink r:id="rId44" w:tooltip="Мысль (издательство)" w:history="1">
        <w:r w:rsidRPr="00F6066D">
          <w:rPr>
            <w:rFonts w:ascii="Times New Roman" w:eastAsia="Times New Roman" w:hAnsi="Times New Roman" w:cs="Times New Roman"/>
            <w:sz w:val="28"/>
            <w:szCs w:val="28"/>
            <w:lang w:eastAsia="ru-RU"/>
          </w:rPr>
          <w:t>Мысль</w:t>
        </w:r>
      </w:hyperlink>
      <w:r w:rsidRPr="00F6066D">
        <w:rPr>
          <w:rFonts w:ascii="Times New Roman" w:eastAsia="Times New Roman" w:hAnsi="Times New Roman" w:cs="Times New Roman"/>
          <w:sz w:val="28"/>
          <w:szCs w:val="28"/>
          <w:lang w:eastAsia="ru-RU"/>
        </w:rPr>
        <w:t>, 2010. </w:t>
      </w:r>
    </w:p>
    <w:p w:rsidR="00850782" w:rsidRPr="00850782"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shd w:val="clear" w:color="auto" w:fill="FFFFFF"/>
        </w:rPr>
        <w:t>Демьянков В. З.</w:t>
      </w:r>
      <w:r w:rsidRPr="00F6066D">
        <w:rPr>
          <w:rStyle w:val="apple-converted-space"/>
          <w:rFonts w:ascii="Times New Roman" w:hAnsi="Times New Roman" w:cs="Times New Roman"/>
          <w:sz w:val="28"/>
          <w:szCs w:val="28"/>
          <w:shd w:val="clear" w:color="auto" w:fill="FFFFFF"/>
          <w:lang w:val="en-US"/>
        </w:rPr>
        <w:t> </w:t>
      </w:r>
      <w:hyperlink r:id="rId45" w:history="1">
        <w:r w:rsidRPr="00F6066D">
          <w:rPr>
            <w:rStyle w:val="a7"/>
            <w:rFonts w:ascii="Times New Roman" w:hAnsi="Times New Roman" w:cs="Times New Roman"/>
            <w:color w:val="auto"/>
            <w:sz w:val="28"/>
            <w:szCs w:val="28"/>
            <w:u w:val="none"/>
          </w:rPr>
          <w:t>Текст и дискурс как термины и как слова обыденного языка</w:t>
        </w:r>
      </w:hyperlink>
      <w:r w:rsidRPr="00F6066D">
        <w:rPr>
          <w:rStyle w:val="apple-converted-space"/>
          <w:rFonts w:ascii="Times New Roman" w:hAnsi="Times New Roman" w:cs="Times New Roman"/>
          <w:sz w:val="28"/>
          <w:szCs w:val="28"/>
          <w:shd w:val="clear" w:color="auto" w:fill="FFFFFF"/>
        </w:rPr>
        <w:t> </w:t>
      </w:r>
      <w:r w:rsidRPr="00F6066D">
        <w:rPr>
          <w:rFonts w:ascii="Times New Roman" w:hAnsi="Times New Roman" w:cs="Times New Roman"/>
          <w:sz w:val="28"/>
          <w:szCs w:val="28"/>
          <w:shd w:val="clear" w:color="auto" w:fill="FFFFFF"/>
        </w:rPr>
        <w:t>// IV Международная научная конференция «Язык, культура, общество». Москва, 27-30 сентября 2007 г.: Пленарные доклады. — М.: Московский и</w:t>
      </w:r>
      <w:r w:rsidRPr="00F6066D">
        <w:rPr>
          <w:rFonts w:ascii="Times New Roman" w:hAnsi="Times New Roman" w:cs="Times New Roman"/>
          <w:sz w:val="28"/>
          <w:szCs w:val="28"/>
          <w:shd w:val="clear" w:color="auto" w:fill="FFFFFF"/>
        </w:rPr>
        <w:t>н</w:t>
      </w:r>
      <w:r w:rsidRPr="00F6066D">
        <w:rPr>
          <w:rFonts w:ascii="Times New Roman" w:hAnsi="Times New Roman" w:cs="Times New Roman"/>
          <w:sz w:val="28"/>
          <w:szCs w:val="28"/>
          <w:shd w:val="clear" w:color="auto" w:fill="FFFFFF"/>
        </w:rPr>
        <w:t>ститут иностранных языков; Российская академия лингвистических наук;</w:t>
      </w:r>
      <w:r w:rsidRPr="00F6066D">
        <w:rPr>
          <w:rStyle w:val="apple-converted-space"/>
          <w:rFonts w:ascii="Times New Roman" w:hAnsi="Times New Roman" w:cs="Times New Roman"/>
          <w:sz w:val="28"/>
          <w:szCs w:val="28"/>
          <w:shd w:val="clear" w:color="auto" w:fill="FFFFFF"/>
        </w:rPr>
        <w:t> </w:t>
      </w:r>
      <w:hyperlink r:id="rId46" w:tooltip="Институт языкознания РАН" w:history="1">
        <w:r w:rsidRPr="00F6066D">
          <w:rPr>
            <w:rStyle w:val="a7"/>
            <w:rFonts w:ascii="Times New Roman" w:hAnsi="Times New Roman" w:cs="Times New Roman"/>
            <w:color w:val="auto"/>
            <w:sz w:val="28"/>
            <w:szCs w:val="28"/>
            <w:u w:val="none"/>
            <w:shd w:val="clear" w:color="auto" w:fill="FFFFFF"/>
          </w:rPr>
          <w:t>Институт языкознания РАН</w:t>
        </w:r>
      </w:hyperlink>
      <w:r w:rsidRPr="00F6066D">
        <w:rPr>
          <w:rFonts w:ascii="Times New Roman" w:hAnsi="Times New Roman" w:cs="Times New Roman"/>
          <w:sz w:val="28"/>
          <w:szCs w:val="28"/>
          <w:shd w:val="clear" w:color="auto" w:fill="FFFFFF"/>
        </w:rPr>
        <w:t>; Научный журнал «</w:t>
      </w:r>
      <w:hyperlink r:id="rId47" w:tooltip="Вопросы филологии (страница отсутствует)" w:history="1">
        <w:r w:rsidRPr="00F6066D">
          <w:rPr>
            <w:rStyle w:val="a7"/>
            <w:rFonts w:ascii="Times New Roman" w:hAnsi="Times New Roman" w:cs="Times New Roman"/>
            <w:color w:val="auto"/>
            <w:sz w:val="28"/>
            <w:szCs w:val="28"/>
            <w:u w:val="none"/>
            <w:shd w:val="clear" w:color="auto" w:fill="FFFFFF"/>
          </w:rPr>
          <w:t>Вопросы филологии</w:t>
        </w:r>
      </w:hyperlink>
      <w:r w:rsidRPr="00F6066D">
        <w:rPr>
          <w:rFonts w:ascii="Times New Roman" w:hAnsi="Times New Roman" w:cs="Times New Roman"/>
          <w:sz w:val="28"/>
          <w:szCs w:val="28"/>
          <w:shd w:val="clear" w:color="auto" w:fill="FFFFFF"/>
        </w:rPr>
        <w:t>», 2007. —</w:t>
      </w:r>
      <w:r w:rsidRPr="00F6066D">
        <w:rPr>
          <w:rStyle w:val="apple-converted-space"/>
          <w:rFonts w:ascii="Times New Roman" w:hAnsi="Times New Roman" w:cs="Times New Roman"/>
          <w:sz w:val="28"/>
          <w:szCs w:val="28"/>
          <w:shd w:val="clear" w:color="auto" w:fill="FFFFFF"/>
        </w:rPr>
        <w:t> </w:t>
      </w:r>
      <w:r w:rsidRPr="00F6066D">
        <w:rPr>
          <w:rFonts w:ascii="Times New Roman" w:hAnsi="Times New Roman" w:cs="Times New Roman"/>
          <w:bCs/>
          <w:sz w:val="28"/>
          <w:szCs w:val="28"/>
          <w:shd w:val="clear" w:color="auto" w:fill="FFFFFF"/>
        </w:rPr>
        <w:t>С.86-95</w:t>
      </w:r>
      <w:r w:rsidRPr="00F6066D">
        <w:rPr>
          <w:rFonts w:ascii="Times New Roman" w:hAnsi="Times New Roman" w:cs="Times New Roman"/>
          <w:sz w:val="28"/>
          <w:szCs w:val="28"/>
          <w:shd w:val="clear" w:color="auto" w:fill="FFFFFF"/>
        </w:rPr>
        <w:t>.</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Жижек С.</w:t>
      </w:r>
      <w:r w:rsidRPr="00F6066D">
        <w:rPr>
          <w:rFonts w:ascii="Times New Roman" w:hAnsi="Times New Roman" w:cs="Times New Roman"/>
          <w:sz w:val="28"/>
          <w:szCs w:val="28"/>
        </w:rPr>
        <w:t xml:space="preserve"> Возвышенный объект идеологии. М.: Художественный журнал, 1999. </w:t>
      </w:r>
    </w:p>
    <w:p w:rsidR="00850782" w:rsidRPr="00F6066D" w:rsidRDefault="00850782" w:rsidP="009A3FBB">
      <w:pPr>
        <w:pStyle w:val="a3"/>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r w:rsidRPr="00F6066D">
        <w:rPr>
          <w:rFonts w:ascii="Times New Roman" w:eastAsia="Times New Roman" w:hAnsi="Times New Roman" w:cs="Times New Roman"/>
          <w:i/>
          <w:iCs/>
          <w:sz w:val="28"/>
          <w:szCs w:val="28"/>
          <w:lang w:eastAsia="ru-RU"/>
        </w:rPr>
        <w:t xml:space="preserve"> </w:t>
      </w:r>
      <w:hyperlink r:id="rId48" w:tooltip="Ильин, Владимир Иванович" w:history="1">
        <w:r w:rsidRPr="00F6066D">
          <w:rPr>
            <w:rFonts w:ascii="Times New Roman" w:eastAsia="Times New Roman" w:hAnsi="Times New Roman" w:cs="Times New Roman"/>
            <w:i/>
            <w:iCs/>
            <w:sz w:val="28"/>
            <w:szCs w:val="28"/>
            <w:lang w:eastAsia="ru-RU"/>
          </w:rPr>
          <w:t>Ильин В. И.</w:t>
        </w:r>
      </w:hyperlink>
      <w:r w:rsidRPr="00F6066D">
        <w:rPr>
          <w:rFonts w:ascii="Times New Roman" w:eastAsia="Times New Roman" w:hAnsi="Times New Roman" w:cs="Times New Roman"/>
          <w:sz w:val="28"/>
          <w:szCs w:val="28"/>
          <w:lang w:eastAsia="ru-RU"/>
        </w:rPr>
        <w:t> Потребление как дискурс: учебное пособие. — СПб</w:t>
      </w:r>
      <w:proofErr w:type="gramStart"/>
      <w:r w:rsidRPr="00F6066D">
        <w:rPr>
          <w:rFonts w:ascii="Times New Roman" w:eastAsia="Times New Roman" w:hAnsi="Times New Roman" w:cs="Times New Roman"/>
          <w:sz w:val="28"/>
          <w:szCs w:val="28"/>
          <w:lang w:eastAsia="ru-RU"/>
        </w:rPr>
        <w:t xml:space="preserve">.: </w:t>
      </w:r>
      <w:proofErr w:type="spellStart"/>
      <w:proofErr w:type="gramEnd"/>
      <w:r w:rsidRPr="00F6066D">
        <w:rPr>
          <w:rFonts w:ascii="Times New Roman" w:eastAsia="Times New Roman" w:hAnsi="Times New Roman" w:cs="Times New Roman"/>
          <w:sz w:val="28"/>
          <w:szCs w:val="28"/>
          <w:lang w:eastAsia="ru-RU"/>
        </w:rPr>
        <w:t>Интерсоцис</w:t>
      </w:r>
      <w:proofErr w:type="spellEnd"/>
      <w:r w:rsidRPr="00F6066D">
        <w:rPr>
          <w:rFonts w:ascii="Times New Roman" w:eastAsia="Times New Roman" w:hAnsi="Times New Roman" w:cs="Times New Roman"/>
          <w:sz w:val="28"/>
          <w:szCs w:val="28"/>
          <w:lang w:eastAsia="ru-RU"/>
        </w:rPr>
        <w:t>, 2008. — 446 с.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Исупова О.Г.</w:t>
      </w:r>
      <w:r w:rsidRPr="00F6066D">
        <w:rPr>
          <w:rFonts w:ascii="Times New Roman" w:hAnsi="Times New Roman" w:cs="Times New Roman"/>
          <w:sz w:val="28"/>
          <w:szCs w:val="28"/>
        </w:rPr>
        <w:t xml:space="preserve"> </w:t>
      </w:r>
      <w:proofErr w:type="spellStart"/>
      <w:r w:rsidRPr="00F6066D">
        <w:rPr>
          <w:rFonts w:ascii="Times New Roman" w:hAnsi="Times New Roman" w:cs="Times New Roman"/>
          <w:sz w:val="28"/>
          <w:szCs w:val="28"/>
        </w:rPr>
        <w:t>Конверсационный</w:t>
      </w:r>
      <w:proofErr w:type="spellEnd"/>
      <w:r w:rsidRPr="00F6066D">
        <w:rPr>
          <w:rFonts w:ascii="Times New Roman" w:hAnsi="Times New Roman" w:cs="Times New Roman"/>
          <w:sz w:val="28"/>
          <w:szCs w:val="28"/>
        </w:rPr>
        <w:t xml:space="preserve"> анализ: представление метода // Социология 4М. 2002. № 15. Кожемякин Е.А. </w:t>
      </w:r>
      <w:proofErr w:type="spellStart"/>
      <w:r w:rsidRPr="00F6066D">
        <w:rPr>
          <w:rFonts w:ascii="Times New Roman" w:hAnsi="Times New Roman" w:cs="Times New Roman"/>
          <w:sz w:val="28"/>
          <w:szCs w:val="28"/>
        </w:rPr>
        <w:t>Дискурсный</w:t>
      </w:r>
      <w:proofErr w:type="spellEnd"/>
      <w:r w:rsidRPr="00F6066D">
        <w:rPr>
          <w:rFonts w:ascii="Times New Roman" w:hAnsi="Times New Roman" w:cs="Times New Roman"/>
          <w:sz w:val="28"/>
          <w:szCs w:val="28"/>
        </w:rPr>
        <w:t xml:space="preserve"> подход к изучению институци</w:t>
      </w:r>
      <w:r w:rsidRPr="00F6066D">
        <w:rPr>
          <w:rFonts w:ascii="Times New Roman" w:hAnsi="Times New Roman" w:cs="Times New Roman"/>
          <w:sz w:val="28"/>
          <w:szCs w:val="28"/>
        </w:rPr>
        <w:t>о</w:t>
      </w:r>
      <w:r w:rsidRPr="00F6066D">
        <w:rPr>
          <w:rFonts w:ascii="Times New Roman" w:hAnsi="Times New Roman" w:cs="Times New Roman"/>
          <w:sz w:val="28"/>
          <w:szCs w:val="28"/>
        </w:rPr>
        <w:t xml:space="preserve">нальной культуры. Белгород: Изд-во </w:t>
      </w:r>
      <w:proofErr w:type="spellStart"/>
      <w:r w:rsidRPr="00F6066D">
        <w:rPr>
          <w:rFonts w:ascii="Times New Roman" w:hAnsi="Times New Roman" w:cs="Times New Roman"/>
          <w:sz w:val="28"/>
          <w:szCs w:val="28"/>
        </w:rPr>
        <w:t>БелГУ</w:t>
      </w:r>
      <w:proofErr w:type="spellEnd"/>
      <w:r w:rsidRPr="00F6066D">
        <w:rPr>
          <w:rFonts w:ascii="Times New Roman" w:hAnsi="Times New Roman" w:cs="Times New Roman"/>
          <w:sz w:val="28"/>
          <w:szCs w:val="28"/>
        </w:rPr>
        <w:t xml:space="preserve">, 2008. </w:t>
      </w:r>
    </w:p>
    <w:p w:rsidR="00850782" w:rsidRPr="00F6066D" w:rsidRDefault="00850782" w:rsidP="009A3FBB">
      <w:pPr>
        <w:pStyle w:val="a3"/>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proofErr w:type="spellStart"/>
      <w:r w:rsidRPr="00F6066D">
        <w:rPr>
          <w:rFonts w:ascii="Times New Roman" w:eastAsia="Times New Roman" w:hAnsi="Times New Roman" w:cs="Times New Roman"/>
          <w:i/>
          <w:iCs/>
          <w:sz w:val="28"/>
          <w:szCs w:val="28"/>
          <w:lang w:eastAsia="ru-RU"/>
        </w:rPr>
        <w:t>Йоргенсен</w:t>
      </w:r>
      <w:proofErr w:type="spellEnd"/>
      <w:r w:rsidRPr="00F6066D">
        <w:rPr>
          <w:rFonts w:ascii="Times New Roman" w:eastAsia="Times New Roman" w:hAnsi="Times New Roman" w:cs="Times New Roman"/>
          <w:i/>
          <w:iCs/>
          <w:sz w:val="28"/>
          <w:szCs w:val="28"/>
          <w:lang w:eastAsia="ru-RU"/>
        </w:rPr>
        <w:t xml:space="preserve">, Марианне В., </w:t>
      </w:r>
      <w:proofErr w:type="spellStart"/>
      <w:r w:rsidRPr="00F6066D">
        <w:rPr>
          <w:rFonts w:ascii="Times New Roman" w:eastAsia="Times New Roman" w:hAnsi="Times New Roman" w:cs="Times New Roman"/>
          <w:i/>
          <w:iCs/>
          <w:sz w:val="28"/>
          <w:szCs w:val="28"/>
          <w:lang w:eastAsia="ru-RU"/>
        </w:rPr>
        <w:t>Филлипс</w:t>
      </w:r>
      <w:proofErr w:type="spellEnd"/>
      <w:r w:rsidRPr="00F6066D">
        <w:rPr>
          <w:rFonts w:ascii="Times New Roman" w:eastAsia="Times New Roman" w:hAnsi="Times New Roman" w:cs="Times New Roman"/>
          <w:i/>
          <w:iCs/>
          <w:sz w:val="28"/>
          <w:szCs w:val="28"/>
          <w:lang w:eastAsia="ru-RU"/>
        </w:rPr>
        <w:t>, Луиза Дж.</w:t>
      </w:r>
      <w:r w:rsidRPr="00F6066D">
        <w:rPr>
          <w:rFonts w:ascii="Times New Roman" w:eastAsia="Times New Roman" w:hAnsi="Times New Roman" w:cs="Times New Roman"/>
          <w:sz w:val="28"/>
          <w:szCs w:val="28"/>
          <w:lang w:eastAsia="ru-RU"/>
        </w:rPr>
        <w:t> Дискурс-анализ. Теория и метод</w:t>
      </w:r>
      <w:proofErr w:type="gramStart"/>
      <w:r w:rsidRPr="00F6066D">
        <w:rPr>
          <w:rFonts w:ascii="Times New Roman" w:eastAsia="Times New Roman" w:hAnsi="Times New Roman" w:cs="Times New Roman"/>
          <w:sz w:val="28"/>
          <w:szCs w:val="28"/>
          <w:lang w:eastAsia="ru-RU"/>
        </w:rPr>
        <w:t xml:space="preserve"> / П</w:t>
      </w:r>
      <w:proofErr w:type="gramEnd"/>
      <w:r w:rsidRPr="00F6066D">
        <w:rPr>
          <w:rFonts w:ascii="Times New Roman" w:eastAsia="Times New Roman" w:hAnsi="Times New Roman" w:cs="Times New Roman"/>
          <w:sz w:val="28"/>
          <w:szCs w:val="28"/>
          <w:lang w:eastAsia="ru-RU"/>
        </w:rPr>
        <w:t xml:space="preserve">ер. с англ.. — 2-е изд., </w:t>
      </w:r>
      <w:proofErr w:type="spellStart"/>
      <w:r w:rsidRPr="00F6066D">
        <w:rPr>
          <w:rFonts w:ascii="Times New Roman" w:eastAsia="Times New Roman" w:hAnsi="Times New Roman" w:cs="Times New Roman"/>
          <w:sz w:val="28"/>
          <w:szCs w:val="28"/>
          <w:lang w:eastAsia="ru-RU"/>
        </w:rPr>
        <w:t>испр</w:t>
      </w:r>
      <w:proofErr w:type="spellEnd"/>
      <w:r w:rsidRPr="00F6066D">
        <w:rPr>
          <w:rFonts w:ascii="Times New Roman" w:eastAsia="Times New Roman" w:hAnsi="Times New Roman" w:cs="Times New Roman"/>
          <w:sz w:val="28"/>
          <w:szCs w:val="28"/>
          <w:lang w:eastAsia="ru-RU"/>
        </w:rPr>
        <w:t>. — Харьков: Изд-во «Гуманитарный центр», 2008. — 352 с.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Кожемякин Е.</w:t>
      </w:r>
      <w:r w:rsidRPr="00F6066D">
        <w:rPr>
          <w:rFonts w:ascii="Times New Roman" w:hAnsi="Times New Roman" w:cs="Times New Roman"/>
          <w:sz w:val="28"/>
          <w:szCs w:val="28"/>
        </w:rPr>
        <w:t xml:space="preserve"> Лингвистические стратегии институциональных дискурсов // Современный дискурс-анализ. 2011 Вып.3. [Электронный ресурс] / Электро</w:t>
      </w:r>
      <w:r w:rsidRPr="00F6066D">
        <w:rPr>
          <w:rFonts w:ascii="Times New Roman" w:hAnsi="Times New Roman" w:cs="Times New Roman"/>
          <w:sz w:val="28"/>
          <w:szCs w:val="28"/>
        </w:rPr>
        <w:t>н</w:t>
      </w:r>
      <w:r w:rsidRPr="00F6066D">
        <w:rPr>
          <w:rFonts w:ascii="Times New Roman" w:hAnsi="Times New Roman" w:cs="Times New Roman"/>
          <w:sz w:val="28"/>
          <w:szCs w:val="28"/>
        </w:rPr>
        <w:t xml:space="preserve">ное издание. [Обращение к документу 15.12.2015]. Режим доступа: </w:t>
      </w:r>
      <w:hyperlink r:id="rId49" w:history="1">
        <w:r w:rsidRPr="00F6066D">
          <w:rPr>
            <w:rStyle w:val="a7"/>
            <w:rFonts w:ascii="Times New Roman" w:hAnsi="Times New Roman" w:cs="Times New Roman"/>
            <w:color w:val="auto"/>
            <w:sz w:val="28"/>
            <w:szCs w:val="28"/>
            <w:u w:val="none"/>
          </w:rPr>
          <w:t>http://www.discourseanalysis.org/st30.html</w:t>
        </w:r>
      </w:hyperlink>
      <w:r w:rsidRPr="00F6066D">
        <w:rPr>
          <w:rFonts w:ascii="Times New Roman" w:hAnsi="Times New Roman" w:cs="Times New Roman"/>
          <w:sz w:val="28"/>
          <w:szCs w:val="28"/>
        </w:rPr>
        <w:t xml:space="preserve"> </w:t>
      </w:r>
    </w:p>
    <w:p w:rsidR="00850782" w:rsidRDefault="00850782" w:rsidP="009A3FBB">
      <w:pPr>
        <w:pStyle w:val="a3"/>
        <w:numPr>
          <w:ilvl w:val="0"/>
          <w:numId w:val="9"/>
        </w:numPr>
        <w:spacing w:line="360" w:lineRule="auto"/>
        <w:jc w:val="both"/>
        <w:rPr>
          <w:rStyle w:val="a7"/>
          <w:rFonts w:ascii="Times New Roman" w:hAnsi="Times New Roman" w:cs="Times New Roman"/>
          <w:color w:val="auto"/>
          <w:sz w:val="28"/>
          <w:szCs w:val="28"/>
          <w:u w:val="none"/>
        </w:rPr>
      </w:pPr>
      <w:r w:rsidRPr="00850782">
        <w:rPr>
          <w:rFonts w:ascii="Times New Roman" w:hAnsi="Times New Roman" w:cs="Times New Roman"/>
          <w:i/>
          <w:sz w:val="28"/>
          <w:szCs w:val="28"/>
        </w:rPr>
        <w:t>Крысов В.</w:t>
      </w:r>
      <w:r w:rsidRPr="00F6066D">
        <w:rPr>
          <w:rFonts w:ascii="Times New Roman" w:hAnsi="Times New Roman" w:cs="Times New Roman"/>
          <w:sz w:val="28"/>
          <w:szCs w:val="28"/>
        </w:rPr>
        <w:t xml:space="preserve"> Коммуникативные стратегии культуры: Хрестоматия по курсу «Введение в теорию коммуникации». Новосибирск: Изд-во Новосибирского государственного университета, 2003. К вопросу о </w:t>
      </w:r>
      <w:proofErr w:type="spellStart"/>
      <w:r w:rsidRPr="00F6066D">
        <w:rPr>
          <w:rFonts w:ascii="Times New Roman" w:hAnsi="Times New Roman" w:cs="Times New Roman"/>
          <w:sz w:val="28"/>
          <w:szCs w:val="28"/>
        </w:rPr>
        <w:t>глобализационном</w:t>
      </w:r>
      <w:proofErr w:type="spellEnd"/>
      <w:r w:rsidRPr="00F6066D">
        <w:rPr>
          <w:rFonts w:ascii="Times New Roman" w:hAnsi="Times New Roman" w:cs="Times New Roman"/>
          <w:sz w:val="28"/>
          <w:szCs w:val="28"/>
        </w:rPr>
        <w:t xml:space="preserve"> дискурсе // Современный дискурс-анализ. 2010. </w:t>
      </w:r>
      <w:proofErr w:type="spellStart"/>
      <w:r w:rsidRPr="00F6066D">
        <w:rPr>
          <w:rFonts w:ascii="Times New Roman" w:hAnsi="Times New Roman" w:cs="Times New Roman"/>
          <w:sz w:val="28"/>
          <w:szCs w:val="28"/>
        </w:rPr>
        <w:t>Вып</w:t>
      </w:r>
      <w:proofErr w:type="spellEnd"/>
      <w:r w:rsidRPr="00F6066D">
        <w:rPr>
          <w:rFonts w:ascii="Times New Roman" w:hAnsi="Times New Roman" w:cs="Times New Roman"/>
          <w:sz w:val="28"/>
          <w:szCs w:val="28"/>
        </w:rPr>
        <w:t xml:space="preserve">. 2. Т. 1. [Электронный ресурс] / Электронное издание. [Обращение к документу 29.11.2015]. Режим доступа: </w:t>
      </w:r>
      <w:hyperlink r:id="rId50" w:history="1">
        <w:r w:rsidRPr="00F6066D">
          <w:rPr>
            <w:rStyle w:val="a7"/>
            <w:rFonts w:ascii="Times New Roman" w:hAnsi="Times New Roman" w:cs="Times New Roman"/>
            <w:color w:val="auto"/>
            <w:sz w:val="28"/>
            <w:szCs w:val="28"/>
            <w:u w:val="none"/>
          </w:rPr>
          <w:t>http://www.discourseanalysis.org/st19.html</w:t>
        </w:r>
      </w:hyperlink>
    </w:p>
    <w:p w:rsidR="00850782" w:rsidRPr="00F6066D" w:rsidRDefault="00850782" w:rsidP="009A3FBB">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850782">
        <w:rPr>
          <w:rFonts w:ascii="Times New Roman" w:eastAsia="Times New Roman" w:hAnsi="Times New Roman" w:cs="Times New Roman"/>
          <w:i/>
          <w:sz w:val="28"/>
          <w:szCs w:val="28"/>
          <w:lang w:eastAsia="ru-RU"/>
        </w:rPr>
        <w:lastRenderedPageBreak/>
        <w:t>Кубрякова</w:t>
      </w:r>
      <w:proofErr w:type="spellEnd"/>
      <w:r w:rsidRPr="00850782">
        <w:rPr>
          <w:rFonts w:ascii="Times New Roman" w:eastAsia="Times New Roman" w:hAnsi="Times New Roman" w:cs="Times New Roman"/>
          <w:i/>
          <w:sz w:val="28"/>
          <w:szCs w:val="28"/>
          <w:lang w:eastAsia="ru-RU"/>
        </w:rPr>
        <w:t>, Е.С. </w:t>
      </w:r>
      <w:proofErr w:type="spellStart"/>
      <w:r w:rsidRPr="00850782">
        <w:rPr>
          <w:rFonts w:ascii="Times New Roman" w:eastAsia="Times New Roman" w:hAnsi="Times New Roman" w:cs="Times New Roman"/>
          <w:i/>
          <w:sz w:val="28"/>
          <w:szCs w:val="28"/>
          <w:lang w:eastAsia="ru-RU"/>
        </w:rPr>
        <w:t>Когниция</w:t>
      </w:r>
      <w:proofErr w:type="spellEnd"/>
      <w:r w:rsidRPr="00850782">
        <w:rPr>
          <w:rFonts w:ascii="Times New Roman" w:eastAsia="Times New Roman" w:hAnsi="Times New Roman" w:cs="Times New Roman"/>
          <w:i/>
          <w:sz w:val="28"/>
          <w:szCs w:val="28"/>
          <w:lang w:eastAsia="ru-RU"/>
        </w:rPr>
        <w:t xml:space="preserve"> / Е.С. </w:t>
      </w:r>
      <w:proofErr w:type="spellStart"/>
      <w:r w:rsidRPr="00850782">
        <w:rPr>
          <w:rFonts w:ascii="Times New Roman" w:eastAsia="Times New Roman" w:hAnsi="Times New Roman" w:cs="Times New Roman"/>
          <w:i/>
          <w:sz w:val="28"/>
          <w:szCs w:val="28"/>
          <w:lang w:eastAsia="ru-RU"/>
        </w:rPr>
        <w:t>Кубрякова</w:t>
      </w:r>
      <w:proofErr w:type="spellEnd"/>
      <w:r w:rsidRPr="00F6066D">
        <w:rPr>
          <w:rFonts w:ascii="Times New Roman" w:eastAsia="Times New Roman" w:hAnsi="Times New Roman" w:cs="Times New Roman"/>
          <w:sz w:val="28"/>
          <w:szCs w:val="28"/>
          <w:lang w:eastAsia="ru-RU"/>
        </w:rPr>
        <w:t>. Краткий словарь когнитивных те</w:t>
      </w:r>
      <w:r w:rsidRPr="00F6066D">
        <w:rPr>
          <w:rFonts w:ascii="Times New Roman" w:eastAsia="Times New Roman" w:hAnsi="Times New Roman" w:cs="Times New Roman"/>
          <w:sz w:val="28"/>
          <w:szCs w:val="28"/>
          <w:lang w:eastAsia="ru-RU"/>
        </w:rPr>
        <w:t>р</w:t>
      </w:r>
      <w:r w:rsidRPr="00F6066D">
        <w:rPr>
          <w:rFonts w:ascii="Times New Roman" w:eastAsia="Times New Roman" w:hAnsi="Times New Roman" w:cs="Times New Roman"/>
          <w:sz w:val="28"/>
          <w:szCs w:val="28"/>
          <w:lang w:eastAsia="ru-RU"/>
        </w:rPr>
        <w:t>минов // Филологический факультет МГУ им. М.В. Ломоносова – М., 1996. С 81–84</w:t>
      </w:r>
    </w:p>
    <w:p w:rsidR="00850782" w:rsidRPr="00F6066D" w:rsidRDefault="00850782" w:rsidP="009A3FBB">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850782">
        <w:rPr>
          <w:rFonts w:ascii="Times New Roman" w:eastAsia="Times New Roman" w:hAnsi="Times New Roman" w:cs="Times New Roman"/>
          <w:i/>
          <w:sz w:val="28"/>
          <w:szCs w:val="28"/>
          <w:lang w:eastAsia="ru-RU"/>
        </w:rPr>
        <w:t>Кубрякова</w:t>
      </w:r>
      <w:proofErr w:type="spellEnd"/>
      <w:r w:rsidRPr="00850782">
        <w:rPr>
          <w:rFonts w:ascii="Times New Roman" w:eastAsia="Times New Roman" w:hAnsi="Times New Roman" w:cs="Times New Roman"/>
          <w:i/>
          <w:sz w:val="28"/>
          <w:szCs w:val="28"/>
          <w:lang w:eastAsia="ru-RU"/>
        </w:rPr>
        <w:t>, Е.С.</w:t>
      </w:r>
      <w:r w:rsidRPr="00F6066D">
        <w:rPr>
          <w:rFonts w:ascii="Times New Roman" w:eastAsia="Times New Roman" w:hAnsi="Times New Roman" w:cs="Times New Roman"/>
          <w:sz w:val="28"/>
          <w:szCs w:val="28"/>
          <w:lang w:eastAsia="ru-RU"/>
        </w:rPr>
        <w:t> Об одном фрагменте концептуального анализа слова память / Е.С. </w:t>
      </w:r>
      <w:proofErr w:type="spellStart"/>
      <w:r w:rsidRPr="00F6066D">
        <w:rPr>
          <w:rFonts w:ascii="Times New Roman" w:eastAsia="Times New Roman" w:hAnsi="Times New Roman" w:cs="Times New Roman"/>
          <w:sz w:val="28"/>
          <w:szCs w:val="28"/>
          <w:lang w:eastAsia="ru-RU"/>
        </w:rPr>
        <w:t>Кубрякова</w:t>
      </w:r>
      <w:proofErr w:type="spellEnd"/>
      <w:r w:rsidRPr="00F6066D">
        <w:rPr>
          <w:rFonts w:ascii="Times New Roman" w:eastAsia="Times New Roman" w:hAnsi="Times New Roman" w:cs="Times New Roman"/>
          <w:sz w:val="28"/>
          <w:szCs w:val="28"/>
          <w:lang w:eastAsia="ru-RU"/>
        </w:rPr>
        <w:t>. Логический анализ языка. Культурные концепты</w:t>
      </w:r>
      <w:proofErr w:type="gramStart"/>
      <w:r w:rsidRPr="00F6066D">
        <w:rPr>
          <w:rFonts w:ascii="Times New Roman" w:eastAsia="Times New Roman" w:hAnsi="Times New Roman" w:cs="Times New Roman"/>
          <w:sz w:val="28"/>
          <w:szCs w:val="28"/>
          <w:lang w:eastAsia="ru-RU"/>
        </w:rPr>
        <w:t xml:space="preserve"> / П</w:t>
      </w:r>
      <w:proofErr w:type="gramEnd"/>
      <w:r w:rsidRPr="00F6066D">
        <w:rPr>
          <w:rFonts w:ascii="Times New Roman" w:eastAsia="Times New Roman" w:hAnsi="Times New Roman" w:cs="Times New Roman"/>
          <w:sz w:val="28"/>
          <w:szCs w:val="28"/>
          <w:lang w:eastAsia="ru-RU"/>
        </w:rPr>
        <w:t>од ред. Н.Д. Арутюновой. – М., 1991. С. 85–91.</w:t>
      </w:r>
    </w:p>
    <w:p w:rsidR="00850782" w:rsidRPr="00F6066D" w:rsidRDefault="00850782" w:rsidP="009A3FBB">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50782">
        <w:rPr>
          <w:rFonts w:ascii="Times New Roman" w:eastAsia="Times New Roman" w:hAnsi="Times New Roman" w:cs="Times New Roman"/>
          <w:i/>
          <w:sz w:val="28"/>
          <w:szCs w:val="28"/>
          <w:lang w:eastAsia="ru-RU"/>
        </w:rPr>
        <w:t>Макаров, М.Л</w:t>
      </w:r>
      <w:r w:rsidRPr="00F6066D">
        <w:rPr>
          <w:rFonts w:ascii="Times New Roman" w:eastAsia="Times New Roman" w:hAnsi="Times New Roman" w:cs="Times New Roman"/>
          <w:sz w:val="28"/>
          <w:szCs w:val="28"/>
          <w:lang w:eastAsia="ru-RU"/>
        </w:rPr>
        <w:t>. Основы теории дискурса / М.Л. Макаров – М.: ИТДГК «</w:t>
      </w:r>
      <w:proofErr w:type="spellStart"/>
      <w:r w:rsidRPr="00F6066D">
        <w:rPr>
          <w:rFonts w:ascii="Times New Roman" w:eastAsia="Times New Roman" w:hAnsi="Times New Roman" w:cs="Times New Roman"/>
          <w:sz w:val="28"/>
          <w:szCs w:val="28"/>
          <w:lang w:eastAsia="ru-RU"/>
        </w:rPr>
        <w:t>Гн</w:t>
      </w:r>
      <w:r w:rsidRPr="00F6066D">
        <w:rPr>
          <w:rFonts w:ascii="Times New Roman" w:eastAsia="Times New Roman" w:hAnsi="Times New Roman" w:cs="Times New Roman"/>
          <w:sz w:val="28"/>
          <w:szCs w:val="28"/>
          <w:lang w:eastAsia="ru-RU"/>
        </w:rPr>
        <w:t>о</w:t>
      </w:r>
      <w:r w:rsidRPr="00F6066D">
        <w:rPr>
          <w:rFonts w:ascii="Times New Roman" w:eastAsia="Times New Roman" w:hAnsi="Times New Roman" w:cs="Times New Roman"/>
          <w:sz w:val="28"/>
          <w:szCs w:val="28"/>
          <w:lang w:eastAsia="ru-RU"/>
        </w:rPr>
        <w:t>зис</w:t>
      </w:r>
      <w:proofErr w:type="spellEnd"/>
      <w:r w:rsidRPr="00F6066D">
        <w:rPr>
          <w:rFonts w:ascii="Times New Roman" w:eastAsia="Times New Roman" w:hAnsi="Times New Roman" w:cs="Times New Roman"/>
          <w:sz w:val="28"/>
          <w:szCs w:val="28"/>
          <w:lang w:eastAsia="ru-RU"/>
        </w:rPr>
        <w:t>», 2003. – 280 с.</w:t>
      </w:r>
    </w:p>
    <w:p w:rsidR="00850782" w:rsidRPr="00F6066D" w:rsidRDefault="00850782" w:rsidP="009A3FBB">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50782">
        <w:rPr>
          <w:rFonts w:ascii="Times New Roman" w:eastAsia="Times New Roman" w:hAnsi="Times New Roman" w:cs="Times New Roman"/>
          <w:i/>
          <w:sz w:val="28"/>
          <w:szCs w:val="28"/>
          <w:lang w:eastAsia="ru-RU"/>
        </w:rPr>
        <w:t>Никитина, С.Е.</w:t>
      </w:r>
      <w:r w:rsidRPr="00F6066D">
        <w:rPr>
          <w:rFonts w:ascii="Times New Roman" w:eastAsia="Times New Roman" w:hAnsi="Times New Roman" w:cs="Times New Roman"/>
          <w:sz w:val="28"/>
          <w:szCs w:val="28"/>
          <w:lang w:eastAsia="ru-RU"/>
        </w:rPr>
        <w:t> Логический анализ языка. Культурные концепты / C.Е. Никитина // Под ред. Н.Д. Арутюновой. – М., 1991.</w:t>
      </w:r>
    </w:p>
    <w:p w:rsidR="00850782" w:rsidRPr="00850782" w:rsidRDefault="00850782" w:rsidP="009A3FBB">
      <w:pPr>
        <w:pStyle w:val="a4"/>
        <w:numPr>
          <w:ilvl w:val="0"/>
          <w:numId w:val="9"/>
        </w:numPr>
        <w:spacing w:line="360" w:lineRule="auto"/>
        <w:jc w:val="both"/>
        <w:rPr>
          <w:rFonts w:ascii="Times New Roman" w:hAnsi="Times New Roman" w:cs="Times New Roman"/>
          <w:sz w:val="28"/>
          <w:szCs w:val="28"/>
        </w:rPr>
      </w:pPr>
      <w:proofErr w:type="spellStart"/>
      <w:r w:rsidRPr="00850782">
        <w:rPr>
          <w:rFonts w:ascii="Times New Roman" w:hAnsi="Times New Roman" w:cs="Times New Roman"/>
          <w:i/>
          <w:sz w:val="28"/>
          <w:szCs w:val="28"/>
        </w:rPr>
        <w:t>Остин</w:t>
      </w:r>
      <w:proofErr w:type="spellEnd"/>
      <w:r w:rsidRPr="00850782">
        <w:rPr>
          <w:rFonts w:ascii="Times New Roman" w:hAnsi="Times New Roman" w:cs="Times New Roman"/>
          <w:i/>
          <w:sz w:val="28"/>
          <w:szCs w:val="28"/>
        </w:rPr>
        <w:t xml:space="preserve"> Д</w:t>
      </w:r>
      <w:r>
        <w:rPr>
          <w:rFonts w:ascii="Times New Roman" w:hAnsi="Times New Roman" w:cs="Times New Roman"/>
          <w:sz w:val="28"/>
          <w:szCs w:val="28"/>
        </w:rPr>
        <w:t>.</w:t>
      </w:r>
      <w:r w:rsidRPr="00F6066D">
        <w:rPr>
          <w:rFonts w:ascii="Times New Roman" w:hAnsi="Times New Roman" w:cs="Times New Roman"/>
          <w:sz w:val="28"/>
          <w:szCs w:val="28"/>
        </w:rPr>
        <w:t>, Как совершать действия при помощи слов – Изд. Идея – Пресс, М, 1999, с. 13 - 138</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proofErr w:type="spellStart"/>
      <w:r w:rsidRPr="00850782">
        <w:rPr>
          <w:rFonts w:ascii="Times New Roman" w:hAnsi="Times New Roman" w:cs="Times New Roman"/>
          <w:i/>
          <w:sz w:val="28"/>
          <w:szCs w:val="28"/>
        </w:rPr>
        <w:t>Переверзев</w:t>
      </w:r>
      <w:proofErr w:type="spellEnd"/>
      <w:r w:rsidRPr="00850782">
        <w:rPr>
          <w:rFonts w:ascii="Times New Roman" w:hAnsi="Times New Roman" w:cs="Times New Roman"/>
          <w:i/>
          <w:sz w:val="28"/>
          <w:szCs w:val="28"/>
        </w:rPr>
        <w:t xml:space="preserve"> Е.</w:t>
      </w:r>
      <w:r w:rsidRPr="00F6066D">
        <w:rPr>
          <w:rFonts w:ascii="Times New Roman" w:hAnsi="Times New Roman" w:cs="Times New Roman"/>
          <w:sz w:val="28"/>
          <w:szCs w:val="28"/>
        </w:rPr>
        <w:t xml:space="preserve"> Критика КДА: Некоторые ограничения критического </w:t>
      </w:r>
      <w:proofErr w:type="gramStart"/>
      <w:r w:rsidRPr="00F6066D">
        <w:rPr>
          <w:rFonts w:ascii="Times New Roman" w:hAnsi="Times New Roman" w:cs="Times New Roman"/>
          <w:sz w:val="28"/>
          <w:szCs w:val="28"/>
        </w:rPr>
        <w:t>дискурс-анализа</w:t>
      </w:r>
      <w:proofErr w:type="gramEnd"/>
      <w:r w:rsidRPr="00F6066D">
        <w:rPr>
          <w:rFonts w:ascii="Times New Roman" w:hAnsi="Times New Roman" w:cs="Times New Roman"/>
          <w:sz w:val="28"/>
          <w:szCs w:val="28"/>
        </w:rPr>
        <w:t xml:space="preserve"> как научного подхода // Современный дискурс-анализ. 2009. Вып.1. [Электронный ресурс] / Электронное издание. [Обращение к документу 15.11.2015]. Режим доступа: http://www.discourseanalysis.org/ada1/st2.shtml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proofErr w:type="spellStart"/>
      <w:r w:rsidRPr="00850782">
        <w:rPr>
          <w:rFonts w:ascii="Times New Roman" w:hAnsi="Times New Roman" w:cs="Times New Roman"/>
          <w:i/>
          <w:sz w:val="28"/>
          <w:szCs w:val="28"/>
        </w:rPr>
        <w:t>Переверзев</w:t>
      </w:r>
      <w:proofErr w:type="spellEnd"/>
      <w:r w:rsidRPr="00850782">
        <w:rPr>
          <w:rFonts w:ascii="Times New Roman" w:hAnsi="Times New Roman" w:cs="Times New Roman"/>
          <w:i/>
          <w:sz w:val="28"/>
          <w:szCs w:val="28"/>
        </w:rPr>
        <w:t xml:space="preserve"> Е.</w:t>
      </w:r>
      <w:r w:rsidRPr="00F6066D">
        <w:rPr>
          <w:rFonts w:ascii="Times New Roman" w:hAnsi="Times New Roman" w:cs="Times New Roman"/>
          <w:sz w:val="28"/>
          <w:szCs w:val="28"/>
        </w:rPr>
        <w:t xml:space="preserve"> Современный культурологический анализ дискурса // Совреме</w:t>
      </w:r>
      <w:r w:rsidRPr="00F6066D">
        <w:rPr>
          <w:rFonts w:ascii="Times New Roman" w:hAnsi="Times New Roman" w:cs="Times New Roman"/>
          <w:sz w:val="28"/>
          <w:szCs w:val="28"/>
        </w:rPr>
        <w:t>н</w:t>
      </w:r>
      <w:r w:rsidRPr="00F6066D">
        <w:rPr>
          <w:rFonts w:ascii="Times New Roman" w:hAnsi="Times New Roman" w:cs="Times New Roman"/>
          <w:sz w:val="28"/>
          <w:szCs w:val="28"/>
        </w:rPr>
        <w:t>ный дискурс-анализ. Вып.1.Т.1.2009. [Электронный ресурс] /Электронное и</w:t>
      </w:r>
      <w:r w:rsidRPr="00F6066D">
        <w:rPr>
          <w:rFonts w:ascii="Times New Roman" w:hAnsi="Times New Roman" w:cs="Times New Roman"/>
          <w:sz w:val="28"/>
          <w:szCs w:val="28"/>
        </w:rPr>
        <w:t>з</w:t>
      </w:r>
      <w:r w:rsidRPr="00F6066D">
        <w:rPr>
          <w:rFonts w:ascii="Times New Roman" w:hAnsi="Times New Roman" w:cs="Times New Roman"/>
          <w:sz w:val="28"/>
          <w:szCs w:val="28"/>
        </w:rPr>
        <w:t xml:space="preserve">дание. [Обращение к документу 15.11.2015]. Режим доступа: </w:t>
      </w:r>
      <w:hyperlink r:id="rId51" w:history="1">
        <w:r w:rsidRPr="00F6066D">
          <w:rPr>
            <w:rStyle w:val="a7"/>
            <w:rFonts w:ascii="Times New Roman" w:hAnsi="Times New Roman" w:cs="Times New Roman"/>
            <w:color w:val="auto"/>
            <w:sz w:val="28"/>
            <w:szCs w:val="28"/>
            <w:u w:val="none"/>
          </w:rPr>
          <w:t>http://www.discourseanalysis.org/ada1/st5.shtml</w:t>
        </w:r>
      </w:hyperlink>
      <w:r w:rsidRPr="00F6066D">
        <w:rPr>
          <w:rFonts w:ascii="Times New Roman" w:hAnsi="Times New Roman" w:cs="Times New Roman"/>
          <w:sz w:val="28"/>
          <w:szCs w:val="28"/>
        </w:rPr>
        <w:t xml:space="preserve">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proofErr w:type="spellStart"/>
      <w:r w:rsidRPr="00850782">
        <w:rPr>
          <w:rFonts w:ascii="Times New Roman" w:hAnsi="Times New Roman" w:cs="Times New Roman"/>
          <w:i/>
          <w:sz w:val="28"/>
          <w:szCs w:val="28"/>
        </w:rPr>
        <w:t>Тичер</w:t>
      </w:r>
      <w:proofErr w:type="spellEnd"/>
      <w:r w:rsidRPr="00850782">
        <w:rPr>
          <w:rFonts w:ascii="Times New Roman" w:hAnsi="Times New Roman" w:cs="Times New Roman"/>
          <w:i/>
          <w:sz w:val="28"/>
          <w:szCs w:val="28"/>
        </w:rPr>
        <w:t xml:space="preserve"> С., Мейер М., </w:t>
      </w:r>
      <w:proofErr w:type="spellStart"/>
      <w:r w:rsidRPr="00850782">
        <w:rPr>
          <w:rFonts w:ascii="Times New Roman" w:hAnsi="Times New Roman" w:cs="Times New Roman"/>
          <w:i/>
          <w:sz w:val="28"/>
          <w:szCs w:val="28"/>
        </w:rPr>
        <w:t>Водак</w:t>
      </w:r>
      <w:proofErr w:type="spellEnd"/>
      <w:r w:rsidRPr="00850782">
        <w:rPr>
          <w:rFonts w:ascii="Times New Roman" w:hAnsi="Times New Roman" w:cs="Times New Roman"/>
          <w:i/>
          <w:sz w:val="28"/>
          <w:szCs w:val="28"/>
        </w:rPr>
        <w:t xml:space="preserve"> Р.</w:t>
      </w:r>
      <w:r w:rsidRPr="00F6066D">
        <w:rPr>
          <w:rFonts w:ascii="Times New Roman" w:hAnsi="Times New Roman" w:cs="Times New Roman"/>
          <w:sz w:val="28"/>
          <w:szCs w:val="28"/>
        </w:rPr>
        <w:t xml:space="preserve"> Методы анализа текста и дискурса. М.: Гуман</w:t>
      </w:r>
      <w:r w:rsidRPr="00F6066D">
        <w:rPr>
          <w:rFonts w:ascii="Times New Roman" w:hAnsi="Times New Roman" w:cs="Times New Roman"/>
          <w:sz w:val="28"/>
          <w:szCs w:val="28"/>
        </w:rPr>
        <w:t>и</w:t>
      </w:r>
      <w:r w:rsidRPr="00F6066D">
        <w:rPr>
          <w:rFonts w:ascii="Times New Roman" w:hAnsi="Times New Roman" w:cs="Times New Roman"/>
          <w:sz w:val="28"/>
          <w:szCs w:val="28"/>
        </w:rPr>
        <w:t xml:space="preserve">тарный центр, 2009. </w:t>
      </w:r>
      <w:proofErr w:type="spellStart"/>
      <w:r w:rsidRPr="00F6066D">
        <w:rPr>
          <w:rFonts w:ascii="Times New Roman" w:hAnsi="Times New Roman" w:cs="Times New Roman"/>
          <w:sz w:val="28"/>
          <w:szCs w:val="28"/>
        </w:rPr>
        <w:t>Турчик</w:t>
      </w:r>
      <w:proofErr w:type="spellEnd"/>
      <w:r w:rsidRPr="00F6066D">
        <w:rPr>
          <w:rFonts w:ascii="Times New Roman" w:hAnsi="Times New Roman" w:cs="Times New Roman"/>
          <w:sz w:val="28"/>
          <w:szCs w:val="28"/>
        </w:rPr>
        <w:t xml:space="preserve"> А. </w:t>
      </w:r>
      <w:proofErr w:type="spellStart"/>
      <w:r w:rsidRPr="00F6066D">
        <w:rPr>
          <w:rFonts w:ascii="Times New Roman" w:hAnsi="Times New Roman" w:cs="Times New Roman"/>
          <w:sz w:val="28"/>
          <w:szCs w:val="28"/>
        </w:rPr>
        <w:t>Конверсационный</w:t>
      </w:r>
      <w:proofErr w:type="spellEnd"/>
      <w:r w:rsidRPr="00F6066D">
        <w:rPr>
          <w:rFonts w:ascii="Times New Roman" w:hAnsi="Times New Roman" w:cs="Times New Roman"/>
          <w:sz w:val="28"/>
          <w:szCs w:val="28"/>
        </w:rPr>
        <w:t xml:space="preserve"> анализ смеха в речевом вз</w:t>
      </w:r>
      <w:r w:rsidRPr="00F6066D">
        <w:rPr>
          <w:rFonts w:ascii="Times New Roman" w:hAnsi="Times New Roman" w:cs="Times New Roman"/>
          <w:sz w:val="28"/>
          <w:szCs w:val="28"/>
        </w:rPr>
        <w:t>а</w:t>
      </w:r>
      <w:r w:rsidRPr="00F6066D">
        <w:rPr>
          <w:rFonts w:ascii="Times New Roman" w:hAnsi="Times New Roman" w:cs="Times New Roman"/>
          <w:sz w:val="28"/>
          <w:szCs w:val="28"/>
        </w:rPr>
        <w:t xml:space="preserve">имодействии // Социологический журнал. 2010. № 1.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Уотсон Р.</w:t>
      </w:r>
      <w:r w:rsidRPr="00F6066D">
        <w:rPr>
          <w:rFonts w:ascii="Times New Roman" w:hAnsi="Times New Roman" w:cs="Times New Roman"/>
          <w:sz w:val="28"/>
          <w:szCs w:val="28"/>
        </w:rPr>
        <w:t xml:space="preserve"> </w:t>
      </w:r>
      <w:proofErr w:type="spellStart"/>
      <w:r w:rsidRPr="00F6066D">
        <w:rPr>
          <w:rFonts w:ascii="Times New Roman" w:hAnsi="Times New Roman" w:cs="Times New Roman"/>
          <w:sz w:val="28"/>
          <w:szCs w:val="28"/>
        </w:rPr>
        <w:t>Этнометодологический</w:t>
      </w:r>
      <w:proofErr w:type="spellEnd"/>
      <w:r w:rsidRPr="00F6066D">
        <w:rPr>
          <w:rFonts w:ascii="Times New Roman" w:hAnsi="Times New Roman" w:cs="Times New Roman"/>
          <w:sz w:val="28"/>
          <w:szCs w:val="28"/>
        </w:rPr>
        <w:t xml:space="preserve"> анализ текстов и чтения // Социологический журнал. 2006. № ½. </w:t>
      </w:r>
      <w:proofErr w:type="spellStart"/>
      <w:r w:rsidRPr="00F6066D">
        <w:rPr>
          <w:rFonts w:ascii="Times New Roman" w:hAnsi="Times New Roman" w:cs="Times New Roman"/>
          <w:sz w:val="28"/>
          <w:szCs w:val="28"/>
        </w:rPr>
        <w:t>Ушанова</w:t>
      </w:r>
      <w:proofErr w:type="spellEnd"/>
      <w:r w:rsidRPr="00F6066D">
        <w:rPr>
          <w:rFonts w:ascii="Times New Roman" w:hAnsi="Times New Roman" w:cs="Times New Roman"/>
          <w:sz w:val="28"/>
          <w:szCs w:val="28"/>
        </w:rPr>
        <w:t xml:space="preserve"> И.А. Возможности применения методов дискурс-анализа в междисциплинарных проектах [Электронный ресурс] / Межреги</w:t>
      </w:r>
      <w:r w:rsidRPr="00F6066D">
        <w:rPr>
          <w:rFonts w:ascii="Times New Roman" w:hAnsi="Times New Roman" w:cs="Times New Roman"/>
          <w:sz w:val="28"/>
          <w:szCs w:val="28"/>
        </w:rPr>
        <w:t>о</w:t>
      </w:r>
      <w:r w:rsidRPr="00F6066D">
        <w:rPr>
          <w:rFonts w:ascii="Times New Roman" w:hAnsi="Times New Roman" w:cs="Times New Roman"/>
          <w:sz w:val="28"/>
          <w:szCs w:val="28"/>
        </w:rPr>
        <w:t xml:space="preserve">нальный институт общественных наук при </w:t>
      </w:r>
      <w:proofErr w:type="gramStart"/>
      <w:r w:rsidRPr="00F6066D">
        <w:rPr>
          <w:rFonts w:ascii="Times New Roman" w:hAnsi="Times New Roman" w:cs="Times New Roman"/>
          <w:sz w:val="28"/>
          <w:szCs w:val="28"/>
        </w:rPr>
        <w:t>Новгородском</w:t>
      </w:r>
      <w:proofErr w:type="gramEnd"/>
      <w:r w:rsidRPr="00F6066D">
        <w:rPr>
          <w:rFonts w:ascii="Times New Roman" w:hAnsi="Times New Roman" w:cs="Times New Roman"/>
          <w:sz w:val="28"/>
          <w:szCs w:val="28"/>
        </w:rPr>
        <w:t xml:space="preserve"> Государственном </w:t>
      </w:r>
      <w:proofErr w:type="spellStart"/>
      <w:r w:rsidRPr="00F6066D">
        <w:rPr>
          <w:rFonts w:ascii="Times New Roman" w:hAnsi="Times New Roman" w:cs="Times New Roman"/>
          <w:sz w:val="28"/>
          <w:szCs w:val="28"/>
        </w:rPr>
        <w:t>Унивеситете</w:t>
      </w:r>
      <w:proofErr w:type="spellEnd"/>
      <w:r w:rsidRPr="00F6066D">
        <w:rPr>
          <w:rFonts w:ascii="Times New Roman" w:hAnsi="Times New Roman" w:cs="Times New Roman"/>
          <w:sz w:val="28"/>
          <w:szCs w:val="28"/>
        </w:rPr>
        <w:t xml:space="preserve"> [Обращение к документу 15.11.2015]. Режим доступа </w:t>
      </w:r>
      <w:hyperlink r:id="rId52" w:history="1">
        <w:r w:rsidRPr="00F6066D">
          <w:rPr>
            <w:rStyle w:val="a7"/>
            <w:rFonts w:ascii="Times New Roman" w:hAnsi="Times New Roman" w:cs="Times New Roman"/>
            <w:color w:val="auto"/>
            <w:sz w:val="28"/>
            <w:szCs w:val="28"/>
            <w:u w:val="none"/>
          </w:rPr>
          <w:t>http://mion.novsu.ac.ru/display_analyticsitem?id=300250072608</w:t>
        </w:r>
      </w:hyperlink>
      <w:r w:rsidRPr="00F6066D">
        <w:rPr>
          <w:rFonts w:ascii="Times New Roman" w:hAnsi="Times New Roman" w:cs="Times New Roman"/>
          <w:sz w:val="28"/>
          <w:szCs w:val="28"/>
        </w:rPr>
        <w:t xml:space="preserve">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lastRenderedPageBreak/>
        <w:t xml:space="preserve">Филипс Л., </w:t>
      </w:r>
      <w:proofErr w:type="spellStart"/>
      <w:r w:rsidRPr="00850782">
        <w:rPr>
          <w:rFonts w:ascii="Times New Roman" w:hAnsi="Times New Roman" w:cs="Times New Roman"/>
          <w:i/>
          <w:sz w:val="28"/>
          <w:szCs w:val="28"/>
        </w:rPr>
        <w:t>Йоргенсен</w:t>
      </w:r>
      <w:proofErr w:type="spellEnd"/>
      <w:r w:rsidRPr="00F6066D">
        <w:rPr>
          <w:rFonts w:ascii="Times New Roman" w:hAnsi="Times New Roman" w:cs="Times New Roman"/>
          <w:sz w:val="28"/>
          <w:szCs w:val="28"/>
        </w:rPr>
        <w:t xml:space="preserve"> М. Дискурс-анализ. М.: Гуманитарный центр, 2008. Французская семиотика: От структурализма к постструктурализму. М.: Пр</w:t>
      </w:r>
      <w:r w:rsidRPr="00F6066D">
        <w:rPr>
          <w:rFonts w:ascii="Times New Roman" w:hAnsi="Times New Roman" w:cs="Times New Roman"/>
          <w:sz w:val="28"/>
          <w:szCs w:val="28"/>
        </w:rPr>
        <w:t>о</w:t>
      </w:r>
      <w:r w:rsidRPr="00F6066D">
        <w:rPr>
          <w:rFonts w:ascii="Times New Roman" w:hAnsi="Times New Roman" w:cs="Times New Roman"/>
          <w:sz w:val="28"/>
          <w:szCs w:val="28"/>
        </w:rPr>
        <w:t xml:space="preserve">гресс, 2000.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Фуко М.</w:t>
      </w:r>
      <w:r w:rsidRPr="00F6066D">
        <w:rPr>
          <w:rFonts w:ascii="Times New Roman" w:hAnsi="Times New Roman" w:cs="Times New Roman"/>
          <w:sz w:val="28"/>
          <w:szCs w:val="28"/>
        </w:rPr>
        <w:t xml:space="preserve"> Археология знания СПб</w:t>
      </w:r>
      <w:proofErr w:type="gramStart"/>
      <w:r w:rsidRPr="00F6066D">
        <w:rPr>
          <w:rFonts w:ascii="Times New Roman" w:hAnsi="Times New Roman" w:cs="Times New Roman"/>
          <w:sz w:val="28"/>
          <w:szCs w:val="28"/>
        </w:rPr>
        <w:t xml:space="preserve">.: </w:t>
      </w:r>
      <w:proofErr w:type="gramEnd"/>
      <w:r w:rsidRPr="00F6066D">
        <w:rPr>
          <w:rFonts w:ascii="Times New Roman" w:hAnsi="Times New Roman" w:cs="Times New Roman"/>
          <w:sz w:val="28"/>
          <w:szCs w:val="28"/>
        </w:rPr>
        <w:t>Гуманитарная Академия; Университетская книга, 2004. Фуко М. Воля к истине. Порядок дискурса [Электронный ресурс] / Библиотека Якова Кротова [Обращение к документу 19.12.2015]. Режим д</w:t>
      </w:r>
      <w:r w:rsidRPr="00F6066D">
        <w:rPr>
          <w:rFonts w:ascii="Times New Roman" w:hAnsi="Times New Roman" w:cs="Times New Roman"/>
          <w:sz w:val="28"/>
          <w:szCs w:val="28"/>
        </w:rPr>
        <w:t>о</w:t>
      </w:r>
      <w:r w:rsidRPr="00F6066D">
        <w:rPr>
          <w:rFonts w:ascii="Times New Roman" w:hAnsi="Times New Roman" w:cs="Times New Roman"/>
          <w:sz w:val="28"/>
          <w:szCs w:val="28"/>
        </w:rPr>
        <w:t xml:space="preserve">ступа: </w:t>
      </w:r>
      <w:hyperlink r:id="rId53" w:history="1">
        <w:r w:rsidRPr="00F6066D">
          <w:rPr>
            <w:rStyle w:val="a7"/>
            <w:rFonts w:ascii="Times New Roman" w:hAnsi="Times New Roman" w:cs="Times New Roman"/>
            <w:color w:val="auto"/>
            <w:sz w:val="28"/>
            <w:szCs w:val="28"/>
            <w:u w:val="none"/>
          </w:rPr>
          <w:t>http://krotov.info/libr_min/21_f/uk/o_43.htm</w:t>
        </w:r>
      </w:hyperlink>
      <w:r w:rsidRPr="00F6066D">
        <w:rPr>
          <w:rFonts w:ascii="Times New Roman" w:hAnsi="Times New Roman" w:cs="Times New Roman"/>
          <w:sz w:val="28"/>
          <w:szCs w:val="28"/>
        </w:rPr>
        <w:t xml:space="preserve"> </w:t>
      </w:r>
    </w:p>
    <w:p w:rsidR="00850782" w:rsidRPr="00F6066D" w:rsidRDefault="00850782" w:rsidP="009A3FBB">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Чудова И.</w:t>
      </w:r>
      <w:r w:rsidRPr="00F6066D">
        <w:rPr>
          <w:rFonts w:ascii="Times New Roman" w:hAnsi="Times New Roman" w:cs="Times New Roman"/>
          <w:sz w:val="28"/>
          <w:szCs w:val="28"/>
        </w:rPr>
        <w:t xml:space="preserve"> Нормативное воздействие СМИ: изучение </w:t>
      </w:r>
      <w:proofErr w:type="spellStart"/>
      <w:r w:rsidRPr="00F6066D">
        <w:rPr>
          <w:rFonts w:ascii="Times New Roman" w:hAnsi="Times New Roman" w:cs="Times New Roman"/>
          <w:sz w:val="28"/>
          <w:szCs w:val="28"/>
        </w:rPr>
        <w:t>радиодиалогов</w:t>
      </w:r>
      <w:proofErr w:type="spellEnd"/>
      <w:r w:rsidRPr="00F6066D">
        <w:rPr>
          <w:rFonts w:ascii="Times New Roman" w:hAnsi="Times New Roman" w:cs="Times New Roman"/>
          <w:sz w:val="28"/>
          <w:szCs w:val="28"/>
        </w:rPr>
        <w:t xml:space="preserve"> // Совр</w:t>
      </w:r>
      <w:r w:rsidRPr="00F6066D">
        <w:rPr>
          <w:rFonts w:ascii="Times New Roman" w:hAnsi="Times New Roman" w:cs="Times New Roman"/>
          <w:sz w:val="28"/>
          <w:szCs w:val="28"/>
        </w:rPr>
        <w:t>е</w:t>
      </w:r>
      <w:r w:rsidRPr="00F6066D">
        <w:rPr>
          <w:rFonts w:ascii="Times New Roman" w:hAnsi="Times New Roman" w:cs="Times New Roman"/>
          <w:sz w:val="28"/>
          <w:szCs w:val="28"/>
        </w:rPr>
        <w:t>менный дискурс-анализ. 2011 Вып.3. [Электронный ресурс] /Электронное и</w:t>
      </w:r>
      <w:r w:rsidRPr="00F6066D">
        <w:rPr>
          <w:rFonts w:ascii="Times New Roman" w:hAnsi="Times New Roman" w:cs="Times New Roman"/>
          <w:sz w:val="28"/>
          <w:szCs w:val="28"/>
        </w:rPr>
        <w:t>з</w:t>
      </w:r>
      <w:r w:rsidRPr="00F6066D">
        <w:rPr>
          <w:rFonts w:ascii="Times New Roman" w:hAnsi="Times New Roman" w:cs="Times New Roman"/>
          <w:sz w:val="28"/>
          <w:szCs w:val="28"/>
        </w:rPr>
        <w:t xml:space="preserve">дание. [Обращение к документу 29.11.2015]. Режим доступа: </w:t>
      </w:r>
      <w:hyperlink r:id="rId54" w:history="1">
        <w:r w:rsidRPr="00F6066D">
          <w:rPr>
            <w:rStyle w:val="a7"/>
            <w:rFonts w:ascii="Times New Roman" w:hAnsi="Times New Roman" w:cs="Times New Roman"/>
            <w:color w:val="auto"/>
            <w:sz w:val="28"/>
            <w:szCs w:val="28"/>
            <w:u w:val="none"/>
          </w:rPr>
          <w:t>http://www.discourseanalysis.org/ada3.pdf</w:t>
        </w:r>
      </w:hyperlink>
      <w:r w:rsidRPr="00F6066D">
        <w:rPr>
          <w:rFonts w:ascii="Times New Roman" w:hAnsi="Times New Roman" w:cs="Times New Roman"/>
          <w:sz w:val="28"/>
          <w:szCs w:val="28"/>
        </w:rPr>
        <w:t xml:space="preserve"> </w:t>
      </w:r>
    </w:p>
    <w:p w:rsidR="00EC3C4A" w:rsidRDefault="00850782" w:rsidP="00EC3C4A">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rPr>
        <w:t>Чудова И.</w:t>
      </w:r>
      <w:r w:rsidRPr="00F6066D">
        <w:rPr>
          <w:rFonts w:ascii="Times New Roman" w:hAnsi="Times New Roman" w:cs="Times New Roman"/>
          <w:sz w:val="28"/>
          <w:szCs w:val="28"/>
        </w:rPr>
        <w:t xml:space="preserve"> Постмодернистская социология и качественная методология: иде</w:t>
      </w:r>
      <w:r w:rsidRPr="00F6066D">
        <w:rPr>
          <w:rFonts w:ascii="Times New Roman" w:hAnsi="Times New Roman" w:cs="Times New Roman"/>
          <w:sz w:val="28"/>
          <w:szCs w:val="28"/>
        </w:rPr>
        <w:t>о</w:t>
      </w:r>
      <w:r w:rsidRPr="00F6066D">
        <w:rPr>
          <w:rFonts w:ascii="Times New Roman" w:hAnsi="Times New Roman" w:cs="Times New Roman"/>
          <w:sz w:val="28"/>
          <w:szCs w:val="28"/>
        </w:rPr>
        <w:t>логические пересечения // Социальная реальность. 2008. № 6. 14 Эко У. Отсу</w:t>
      </w:r>
      <w:r w:rsidRPr="00F6066D">
        <w:rPr>
          <w:rFonts w:ascii="Times New Roman" w:hAnsi="Times New Roman" w:cs="Times New Roman"/>
          <w:sz w:val="28"/>
          <w:szCs w:val="28"/>
        </w:rPr>
        <w:t>т</w:t>
      </w:r>
      <w:r w:rsidRPr="00F6066D">
        <w:rPr>
          <w:rFonts w:ascii="Times New Roman" w:hAnsi="Times New Roman" w:cs="Times New Roman"/>
          <w:sz w:val="28"/>
          <w:szCs w:val="28"/>
        </w:rPr>
        <w:t>ствующая структура СПб</w:t>
      </w:r>
      <w:proofErr w:type="gramStart"/>
      <w:r w:rsidRPr="00F6066D">
        <w:rPr>
          <w:rFonts w:ascii="Times New Roman" w:hAnsi="Times New Roman" w:cs="Times New Roman"/>
          <w:sz w:val="28"/>
          <w:szCs w:val="28"/>
        </w:rPr>
        <w:t xml:space="preserve">.: </w:t>
      </w:r>
      <w:proofErr w:type="spellStart"/>
      <w:proofErr w:type="gramEnd"/>
      <w:r w:rsidRPr="00F6066D">
        <w:rPr>
          <w:rFonts w:ascii="Times New Roman" w:hAnsi="Times New Roman" w:cs="Times New Roman"/>
          <w:sz w:val="28"/>
          <w:szCs w:val="28"/>
        </w:rPr>
        <w:t>Symposium</w:t>
      </w:r>
      <w:proofErr w:type="spellEnd"/>
      <w:r w:rsidRPr="00F6066D">
        <w:rPr>
          <w:rFonts w:ascii="Times New Roman" w:hAnsi="Times New Roman" w:cs="Times New Roman"/>
          <w:sz w:val="28"/>
          <w:szCs w:val="28"/>
        </w:rPr>
        <w:t xml:space="preserve">, 2004. </w:t>
      </w:r>
    </w:p>
    <w:p w:rsidR="00221915" w:rsidRPr="00850782" w:rsidRDefault="00221915" w:rsidP="00221915">
      <w:pPr>
        <w:pStyle w:val="a3"/>
        <w:numPr>
          <w:ilvl w:val="0"/>
          <w:numId w:val="9"/>
        </w:numPr>
        <w:spacing w:line="360" w:lineRule="auto"/>
        <w:jc w:val="both"/>
        <w:rPr>
          <w:rFonts w:ascii="Times New Roman" w:hAnsi="Times New Roman" w:cs="Times New Roman"/>
          <w:sz w:val="28"/>
          <w:szCs w:val="28"/>
          <w:lang w:val="en-US"/>
        </w:rPr>
      </w:pPr>
      <w:r w:rsidRPr="00850782">
        <w:rPr>
          <w:rFonts w:ascii="Times New Roman" w:hAnsi="Times New Roman" w:cs="Times New Roman"/>
          <w:i/>
          <w:sz w:val="28"/>
          <w:szCs w:val="28"/>
          <w:lang w:val="en-US"/>
        </w:rPr>
        <w:t>Boden D.</w:t>
      </w:r>
      <w:r w:rsidRPr="00F6066D">
        <w:rPr>
          <w:rFonts w:ascii="Times New Roman" w:hAnsi="Times New Roman" w:cs="Times New Roman"/>
          <w:sz w:val="28"/>
          <w:szCs w:val="28"/>
          <w:lang w:val="en-US"/>
        </w:rPr>
        <w:t xml:space="preserve"> The World as It Happens: </w:t>
      </w:r>
      <w:proofErr w:type="spellStart"/>
      <w:r w:rsidRPr="00F6066D">
        <w:rPr>
          <w:rFonts w:ascii="Times New Roman" w:hAnsi="Times New Roman" w:cs="Times New Roman"/>
          <w:sz w:val="28"/>
          <w:szCs w:val="28"/>
          <w:lang w:val="en-US"/>
        </w:rPr>
        <w:t>Ethnometodology</w:t>
      </w:r>
      <w:proofErr w:type="spellEnd"/>
      <w:r w:rsidRPr="00F6066D">
        <w:rPr>
          <w:rFonts w:ascii="Times New Roman" w:hAnsi="Times New Roman" w:cs="Times New Roman"/>
          <w:sz w:val="28"/>
          <w:szCs w:val="28"/>
          <w:lang w:val="en-US"/>
        </w:rPr>
        <w:t xml:space="preserve"> and Conversation </w:t>
      </w:r>
      <w:proofErr w:type="spellStart"/>
      <w:r w:rsidRPr="00F6066D">
        <w:rPr>
          <w:rFonts w:ascii="Times New Roman" w:hAnsi="Times New Roman" w:cs="Times New Roman"/>
          <w:sz w:val="28"/>
          <w:szCs w:val="28"/>
          <w:lang w:val="en-US"/>
        </w:rPr>
        <w:t>Analisys</w:t>
      </w:r>
      <w:proofErr w:type="spellEnd"/>
      <w:r w:rsidRPr="00F6066D">
        <w:rPr>
          <w:rFonts w:ascii="Times New Roman" w:hAnsi="Times New Roman" w:cs="Times New Roman"/>
          <w:sz w:val="28"/>
          <w:szCs w:val="28"/>
          <w:lang w:val="en-US"/>
        </w:rPr>
        <w:t xml:space="preserve"> / Frontiers of social theory: the new synthesis. New York: Columbia University Press, 1990.</w:t>
      </w:r>
    </w:p>
    <w:p w:rsidR="00221915" w:rsidRPr="00137EB1" w:rsidRDefault="00221915" w:rsidP="00221915">
      <w:pPr>
        <w:pStyle w:val="a3"/>
        <w:numPr>
          <w:ilvl w:val="0"/>
          <w:numId w:val="9"/>
        </w:numPr>
        <w:spacing w:line="360" w:lineRule="auto"/>
        <w:jc w:val="both"/>
        <w:rPr>
          <w:rFonts w:ascii="Times New Roman" w:hAnsi="Times New Roman" w:cs="Times New Roman"/>
          <w:sz w:val="28"/>
          <w:szCs w:val="28"/>
          <w:lang w:val="en-US"/>
        </w:rPr>
      </w:pPr>
      <w:r w:rsidRPr="00221915">
        <w:rPr>
          <w:rFonts w:ascii="Times New Roman" w:hAnsi="Times New Roman" w:cs="Times New Roman"/>
          <w:i/>
          <w:sz w:val="28"/>
          <w:szCs w:val="28"/>
          <w:shd w:val="clear" w:color="auto" w:fill="FFFFFF"/>
          <w:lang w:val="en-US"/>
        </w:rPr>
        <w:t xml:space="preserve">Condor, S. &amp; </w:t>
      </w:r>
      <w:proofErr w:type="spellStart"/>
      <w:r w:rsidRPr="00221915">
        <w:rPr>
          <w:rFonts w:ascii="Times New Roman" w:hAnsi="Times New Roman" w:cs="Times New Roman"/>
          <w:i/>
          <w:sz w:val="28"/>
          <w:szCs w:val="28"/>
          <w:shd w:val="clear" w:color="auto" w:fill="FFFFFF"/>
          <w:lang w:val="en-US"/>
        </w:rPr>
        <w:t>Antaki</w:t>
      </w:r>
      <w:proofErr w:type="spellEnd"/>
      <w:r w:rsidRPr="00221915">
        <w:rPr>
          <w:rFonts w:ascii="Times New Roman" w:hAnsi="Times New Roman" w:cs="Times New Roman"/>
          <w:i/>
          <w:sz w:val="28"/>
          <w:szCs w:val="28"/>
          <w:shd w:val="clear" w:color="auto" w:fill="FFFFFF"/>
          <w:lang w:val="en-US"/>
        </w:rPr>
        <w:t xml:space="preserve">, </w:t>
      </w:r>
      <w:r w:rsidRPr="00221915">
        <w:rPr>
          <w:rFonts w:ascii="Times New Roman" w:hAnsi="Times New Roman" w:cs="Times New Roman"/>
          <w:i/>
          <w:sz w:val="28"/>
          <w:szCs w:val="28"/>
          <w:shd w:val="clear" w:color="auto" w:fill="FFFFFF"/>
        </w:rPr>
        <w:t>С</w:t>
      </w:r>
      <w:r w:rsidRPr="00221915">
        <w:rPr>
          <w:rFonts w:ascii="Times New Roman" w:hAnsi="Times New Roman" w:cs="Times New Roman"/>
          <w:i/>
          <w:sz w:val="28"/>
          <w:szCs w:val="28"/>
          <w:shd w:val="clear" w:color="auto" w:fill="FFFFFF"/>
          <w:lang w:val="en-US"/>
        </w:rPr>
        <w:t>.</w:t>
      </w:r>
      <w:r w:rsidRPr="00137EB1">
        <w:rPr>
          <w:rFonts w:ascii="Times New Roman" w:hAnsi="Times New Roman" w:cs="Times New Roman"/>
          <w:sz w:val="28"/>
          <w:szCs w:val="28"/>
          <w:shd w:val="clear" w:color="auto" w:fill="FFFFFF"/>
          <w:lang w:val="en-US"/>
        </w:rPr>
        <w:t xml:space="preserve"> Social cognition und discourse. In </w:t>
      </w:r>
      <w:r w:rsidRPr="00137EB1">
        <w:rPr>
          <w:rFonts w:ascii="Times New Roman" w:hAnsi="Times New Roman" w:cs="Times New Roman"/>
          <w:sz w:val="28"/>
          <w:szCs w:val="28"/>
          <w:shd w:val="clear" w:color="auto" w:fill="FFFFFF"/>
        </w:rPr>
        <w:t>Т</w:t>
      </w:r>
      <w:r w:rsidRPr="00137EB1">
        <w:rPr>
          <w:rFonts w:ascii="Times New Roman" w:hAnsi="Times New Roman" w:cs="Times New Roman"/>
          <w:sz w:val="28"/>
          <w:szCs w:val="28"/>
          <w:shd w:val="clear" w:color="auto" w:fill="FFFFFF"/>
          <w:lang w:val="en-US"/>
        </w:rPr>
        <w:t xml:space="preserve">. </w:t>
      </w:r>
      <w:r w:rsidRPr="00137EB1">
        <w:rPr>
          <w:rFonts w:ascii="Times New Roman" w:hAnsi="Times New Roman" w:cs="Times New Roman"/>
          <w:sz w:val="28"/>
          <w:szCs w:val="28"/>
          <w:shd w:val="clear" w:color="auto" w:fill="FFFFFF"/>
        </w:rPr>
        <w:t>А</w:t>
      </w:r>
      <w:r w:rsidRPr="00137EB1">
        <w:rPr>
          <w:rFonts w:ascii="Times New Roman" w:hAnsi="Times New Roman" w:cs="Times New Roman"/>
          <w:sz w:val="28"/>
          <w:szCs w:val="28"/>
          <w:shd w:val="clear" w:color="auto" w:fill="FFFFFF"/>
          <w:lang w:val="en-US"/>
        </w:rPr>
        <w:t xml:space="preserve">. van </w:t>
      </w:r>
      <w:proofErr w:type="spellStart"/>
      <w:r w:rsidRPr="00137EB1">
        <w:rPr>
          <w:rFonts w:ascii="Times New Roman" w:hAnsi="Times New Roman" w:cs="Times New Roman"/>
          <w:sz w:val="28"/>
          <w:szCs w:val="28"/>
          <w:shd w:val="clear" w:color="auto" w:fill="FFFFFF"/>
          <w:lang w:val="en-US"/>
        </w:rPr>
        <w:t>Dijk</w:t>
      </w:r>
      <w:proofErr w:type="spellEnd"/>
      <w:r w:rsidRPr="00137EB1">
        <w:rPr>
          <w:rFonts w:ascii="Times New Roman" w:hAnsi="Times New Roman" w:cs="Times New Roman"/>
          <w:sz w:val="28"/>
          <w:szCs w:val="28"/>
          <w:shd w:val="clear" w:color="auto" w:fill="FFFFFF"/>
          <w:lang w:val="en-US"/>
        </w:rPr>
        <w:t xml:space="preserve"> (Ed), Di</w:t>
      </w:r>
      <w:r w:rsidRPr="00137EB1">
        <w:rPr>
          <w:rFonts w:ascii="Times New Roman" w:hAnsi="Times New Roman" w:cs="Times New Roman"/>
          <w:sz w:val="28"/>
          <w:szCs w:val="28"/>
          <w:shd w:val="clear" w:color="auto" w:fill="FFFFFF"/>
          <w:lang w:val="en-US"/>
        </w:rPr>
        <w:t>s</w:t>
      </w:r>
      <w:r w:rsidRPr="00137EB1">
        <w:rPr>
          <w:rFonts w:ascii="Times New Roman" w:hAnsi="Times New Roman" w:cs="Times New Roman"/>
          <w:sz w:val="28"/>
          <w:szCs w:val="28"/>
          <w:shd w:val="clear" w:color="auto" w:fill="FFFFFF"/>
          <w:lang w:val="en-US"/>
        </w:rPr>
        <w:t xml:space="preserve">course as structure and process: Volume 2 (pp. 676-708). </w:t>
      </w:r>
      <w:proofErr w:type="spellStart"/>
      <w:r w:rsidRPr="00137EB1">
        <w:rPr>
          <w:rFonts w:ascii="Times New Roman" w:hAnsi="Times New Roman" w:cs="Times New Roman"/>
          <w:sz w:val="28"/>
          <w:szCs w:val="28"/>
          <w:shd w:val="clear" w:color="auto" w:fill="FFFFFF"/>
        </w:rPr>
        <w:t>London</w:t>
      </w:r>
      <w:proofErr w:type="spellEnd"/>
      <w:r w:rsidRPr="00137EB1">
        <w:rPr>
          <w:rFonts w:ascii="Times New Roman" w:hAnsi="Times New Roman" w:cs="Times New Roman"/>
          <w:sz w:val="28"/>
          <w:szCs w:val="28"/>
          <w:shd w:val="clear" w:color="auto" w:fill="FFFFFF"/>
        </w:rPr>
        <w:t xml:space="preserve">: </w:t>
      </w:r>
      <w:proofErr w:type="spellStart"/>
      <w:r w:rsidRPr="00137EB1">
        <w:rPr>
          <w:rFonts w:ascii="Times New Roman" w:hAnsi="Times New Roman" w:cs="Times New Roman"/>
          <w:sz w:val="28"/>
          <w:szCs w:val="28"/>
          <w:shd w:val="clear" w:color="auto" w:fill="FFFFFF"/>
        </w:rPr>
        <w:t>Sage</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1997</w:t>
      </w:r>
      <w:r w:rsidRPr="00137EB1">
        <w:rPr>
          <w:rFonts w:ascii="Times New Roman" w:hAnsi="Times New Roman" w:cs="Times New Roman"/>
          <w:sz w:val="28"/>
          <w:szCs w:val="28"/>
          <w:shd w:val="clear" w:color="auto" w:fill="FFFFFF"/>
          <w:lang w:val="en-US"/>
        </w:rPr>
        <w:t>.</w:t>
      </w:r>
    </w:p>
    <w:p w:rsidR="00221915" w:rsidRPr="00137EB1" w:rsidRDefault="00221915" w:rsidP="0022191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C3C4A">
        <w:rPr>
          <w:rFonts w:ascii="Times New Roman" w:eastAsia="Times New Roman" w:hAnsi="Times New Roman" w:cs="Times New Roman"/>
          <w:i/>
          <w:sz w:val="28"/>
          <w:szCs w:val="28"/>
          <w:lang w:val="en-US" w:eastAsia="ru-RU"/>
        </w:rPr>
        <w:t>Ellingson</w:t>
      </w:r>
      <w:proofErr w:type="spellEnd"/>
      <w:r w:rsidRPr="00EC3C4A">
        <w:rPr>
          <w:rFonts w:ascii="Times New Roman" w:eastAsia="Times New Roman" w:hAnsi="Times New Roman" w:cs="Times New Roman"/>
          <w:i/>
          <w:sz w:val="28"/>
          <w:szCs w:val="28"/>
          <w:lang w:val="en-US" w:eastAsia="ru-RU"/>
        </w:rPr>
        <w:t>, S.</w:t>
      </w:r>
      <w:r w:rsidRPr="00EC3C4A">
        <w:rPr>
          <w:rFonts w:ascii="Times New Roman" w:eastAsia="Times New Roman" w:hAnsi="Times New Roman" w:cs="Times New Roman"/>
          <w:sz w:val="28"/>
          <w:szCs w:val="28"/>
          <w:lang w:val="en-US" w:eastAsia="ru-RU"/>
        </w:rPr>
        <w:t xml:space="preserve"> Understanding dialectic of discourse and collective action: Public d</w:t>
      </w:r>
      <w:r w:rsidRPr="00EC3C4A">
        <w:rPr>
          <w:rFonts w:ascii="Times New Roman" w:eastAsia="Times New Roman" w:hAnsi="Times New Roman" w:cs="Times New Roman"/>
          <w:sz w:val="28"/>
          <w:szCs w:val="28"/>
          <w:lang w:val="en-US" w:eastAsia="ru-RU"/>
        </w:rPr>
        <w:t>e</w:t>
      </w:r>
      <w:r w:rsidRPr="00EC3C4A">
        <w:rPr>
          <w:rFonts w:ascii="Times New Roman" w:eastAsia="Times New Roman" w:hAnsi="Times New Roman" w:cs="Times New Roman"/>
          <w:sz w:val="28"/>
          <w:szCs w:val="28"/>
          <w:lang w:val="en-US" w:eastAsia="ru-RU"/>
        </w:rPr>
        <w:t>bate and rioting in antebellum Cincinnati. American Journal of Sociolo</w:t>
      </w:r>
      <w:r>
        <w:rPr>
          <w:rFonts w:ascii="Times New Roman" w:eastAsia="Times New Roman" w:hAnsi="Times New Roman" w:cs="Times New Roman"/>
          <w:sz w:val="28"/>
          <w:szCs w:val="28"/>
          <w:lang w:val="en-US" w:eastAsia="ru-RU"/>
        </w:rPr>
        <w:t>gy. 101. 100-144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1995</w:t>
      </w:r>
      <w:r w:rsidRPr="00EC3C4A">
        <w:rPr>
          <w:rFonts w:ascii="Times New Roman" w:eastAsia="Times New Roman" w:hAnsi="Times New Roman" w:cs="Times New Roman"/>
          <w:sz w:val="28"/>
          <w:szCs w:val="28"/>
          <w:lang w:val="en-US" w:eastAsia="ru-RU"/>
        </w:rPr>
        <w:t>.</w:t>
      </w:r>
    </w:p>
    <w:p w:rsidR="00221915" w:rsidRPr="00137EB1" w:rsidRDefault="00221915" w:rsidP="00221915">
      <w:pPr>
        <w:pStyle w:val="a3"/>
        <w:numPr>
          <w:ilvl w:val="0"/>
          <w:numId w:val="9"/>
        </w:numPr>
        <w:spacing w:line="360" w:lineRule="auto"/>
        <w:jc w:val="both"/>
        <w:rPr>
          <w:rFonts w:ascii="Times New Roman" w:hAnsi="Times New Roman" w:cs="Times New Roman"/>
          <w:sz w:val="28"/>
          <w:szCs w:val="28"/>
          <w:lang w:val="en-US"/>
        </w:rPr>
      </w:pPr>
      <w:r w:rsidRPr="00850782">
        <w:rPr>
          <w:rFonts w:ascii="Times New Roman" w:hAnsi="Times New Roman" w:cs="Times New Roman"/>
          <w:i/>
          <w:sz w:val="28"/>
          <w:szCs w:val="28"/>
          <w:lang w:val="en-US"/>
        </w:rPr>
        <w:t>Fairclough N</w:t>
      </w:r>
      <w:r w:rsidRPr="00F6066D">
        <w:rPr>
          <w:rFonts w:ascii="Times New Roman" w:hAnsi="Times New Roman" w:cs="Times New Roman"/>
          <w:sz w:val="28"/>
          <w:szCs w:val="28"/>
          <w:lang w:val="en-US"/>
        </w:rPr>
        <w:t>. Critical discourse analysis. London: Longman, 1995.</w:t>
      </w:r>
    </w:p>
    <w:p w:rsidR="00221915" w:rsidRPr="00850782" w:rsidRDefault="00221915" w:rsidP="00221915">
      <w:pPr>
        <w:pStyle w:val="a3"/>
        <w:numPr>
          <w:ilvl w:val="0"/>
          <w:numId w:val="9"/>
        </w:numPr>
        <w:spacing w:line="360" w:lineRule="auto"/>
        <w:jc w:val="both"/>
        <w:rPr>
          <w:rFonts w:ascii="Times New Roman" w:hAnsi="Times New Roman" w:cs="Times New Roman"/>
          <w:sz w:val="28"/>
          <w:szCs w:val="28"/>
          <w:lang w:val="en-US"/>
        </w:rPr>
      </w:pPr>
      <w:r w:rsidRPr="00F6066D">
        <w:rPr>
          <w:rFonts w:ascii="Times New Roman" w:hAnsi="Times New Roman" w:cs="Times New Roman"/>
          <w:sz w:val="28"/>
          <w:szCs w:val="28"/>
          <w:shd w:val="clear" w:color="auto" w:fill="FFFFFF"/>
          <w:lang w:val="en-US"/>
        </w:rPr>
        <w:t xml:space="preserve">  </w:t>
      </w:r>
      <w:proofErr w:type="spellStart"/>
      <w:r w:rsidRPr="00F6066D">
        <w:rPr>
          <w:rFonts w:ascii="Times New Roman" w:hAnsi="Times New Roman" w:cs="Times New Roman"/>
          <w:i/>
          <w:iCs/>
          <w:color w:val="252525"/>
          <w:sz w:val="28"/>
          <w:szCs w:val="28"/>
          <w:shd w:val="clear" w:color="auto" w:fill="FFFFFF"/>
          <w:lang w:val="en-US"/>
        </w:rPr>
        <w:t>Gergen</w:t>
      </w:r>
      <w:proofErr w:type="spellEnd"/>
      <w:r w:rsidRPr="00F6066D">
        <w:rPr>
          <w:rFonts w:ascii="Times New Roman" w:hAnsi="Times New Roman" w:cs="Times New Roman"/>
          <w:i/>
          <w:iCs/>
          <w:color w:val="252525"/>
          <w:sz w:val="28"/>
          <w:szCs w:val="28"/>
          <w:shd w:val="clear" w:color="auto" w:fill="FFFFFF"/>
          <w:lang w:val="en-US"/>
        </w:rPr>
        <w:t>, K.</w:t>
      </w:r>
      <w:r w:rsidRPr="00F6066D">
        <w:rPr>
          <w:rStyle w:val="apple-converted-space"/>
          <w:rFonts w:ascii="Times New Roman" w:hAnsi="Times New Roman" w:cs="Times New Roman"/>
          <w:color w:val="252525"/>
          <w:sz w:val="28"/>
          <w:szCs w:val="28"/>
          <w:shd w:val="clear" w:color="auto" w:fill="FFFFFF"/>
          <w:lang w:val="en-US"/>
        </w:rPr>
        <w:t> </w:t>
      </w:r>
      <w:r w:rsidRPr="00F6066D">
        <w:rPr>
          <w:rFonts w:ascii="Times New Roman" w:hAnsi="Times New Roman" w:cs="Times New Roman"/>
          <w:color w:val="252525"/>
          <w:sz w:val="28"/>
          <w:szCs w:val="28"/>
          <w:shd w:val="clear" w:color="auto" w:fill="FFFFFF"/>
          <w:lang w:val="en-US"/>
        </w:rPr>
        <w:t xml:space="preserve"> The social constructionist movement in modern social psychol</w:t>
      </w:r>
      <w:r w:rsidRPr="00F6066D">
        <w:rPr>
          <w:rFonts w:ascii="Times New Roman" w:hAnsi="Times New Roman" w:cs="Times New Roman"/>
          <w:color w:val="252525"/>
          <w:sz w:val="28"/>
          <w:szCs w:val="28"/>
          <w:shd w:val="clear" w:color="auto" w:fill="FFFFFF"/>
          <w:lang w:val="en-US"/>
        </w:rPr>
        <w:t>o</w:t>
      </w:r>
      <w:r w:rsidRPr="00F6066D">
        <w:rPr>
          <w:rFonts w:ascii="Times New Roman" w:hAnsi="Times New Roman" w:cs="Times New Roman"/>
          <w:color w:val="252525"/>
          <w:sz w:val="28"/>
          <w:szCs w:val="28"/>
          <w:shd w:val="clear" w:color="auto" w:fill="FFFFFF"/>
          <w:lang w:val="en-US"/>
        </w:rPr>
        <w:t>gy.</w:t>
      </w:r>
      <w:r w:rsidRPr="00F6066D">
        <w:rPr>
          <w:rStyle w:val="apple-converted-space"/>
          <w:rFonts w:ascii="Times New Roman" w:hAnsi="Times New Roman" w:cs="Times New Roman"/>
          <w:color w:val="252525"/>
          <w:sz w:val="28"/>
          <w:szCs w:val="28"/>
          <w:shd w:val="clear" w:color="auto" w:fill="FFFFFF"/>
          <w:lang w:val="en-US"/>
        </w:rPr>
        <w:t> </w:t>
      </w:r>
      <w:r w:rsidRPr="00F6066D">
        <w:rPr>
          <w:rFonts w:ascii="Times New Roman" w:hAnsi="Times New Roman" w:cs="Times New Roman"/>
          <w:i/>
          <w:iCs/>
          <w:color w:val="252525"/>
          <w:sz w:val="28"/>
          <w:szCs w:val="28"/>
          <w:shd w:val="clear" w:color="auto" w:fill="FFFFFF"/>
          <w:lang w:val="en-US"/>
        </w:rPr>
        <w:t>American Psychologist</w:t>
      </w:r>
      <w:r>
        <w:rPr>
          <w:rFonts w:ascii="Times New Roman" w:hAnsi="Times New Roman" w:cs="Times New Roman"/>
          <w:color w:val="252525"/>
          <w:sz w:val="28"/>
          <w:szCs w:val="28"/>
          <w:shd w:val="clear" w:color="auto" w:fill="FFFFFF"/>
          <w:lang w:val="en-US"/>
        </w:rPr>
        <w:t>, 40(3): 266-75</w:t>
      </w:r>
      <w:r>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lang w:val="en-US"/>
        </w:rPr>
        <w:t>1985</w:t>
      </w:r>
      <w:r>
        <w:rPr>
          <w:rFonts w:ascii="Times New Roman" w:hAnsi="Times New Roman" w:cs="Times New Roman"/>
          <w:color w:val="252525"/>
          <w:sz w:val="28"/>
          <w:szCs w:val="28"/>
          <w:shd w:val="clear" w:color="auto" w:fill="FFFFFF"/>
        </w:rPr>
        <w:t>.</w:t>
      </w:r>
    </w:p>
    <w:p w:rsidR="00221915" w:rsidRPr="00137EB1" w:rsidRDefault="00221915" w:rsidP="0022191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37EB1">
        <w:rPr>
          <w:rFonts w:ascii="Times New Roman" w:hAnsi="Times New Roman" w:cs="Times New Roman"/>
          <w:sz w:val="28"/>
          <w:szCs w:val="28"/>
          <w:lang w:val="en-US"/>
        </w:rPr>
        <w:t xml:space="preserve"> </w:t>
      </w:r>
      <w:r w:rsidRPr="00221915">
        <w:rPr>
          <w:rFonts w:ascii="Times New Roman" w:eastAsia="Times New Roman" w:hAnsi="Times New Roman" w:cs="Times New Roman"/>
          <w:i/>
          <w:sz w:val="28"/>
          <w:szCs w:val="28"/>
          <w:lang w:val="en-US" w:eastAsia="ru-RU"/>
        </w:rPr>
        <w:t xml:space="preserve">Grant, D., </w:t>
      </w:r>
      <w:r w:rsidRPr="00221915">
        <w:rPr>
          <w:rFonts w:ascii="Times New Roman" w:eastAsia="Times New Roman" w:hAnsi="Times New Roman" w:cs="Times New Roman"/>
          <w:i/>
          <w:sz w:val="28"/>
          <w:szCs w:val="28"/>
          <w:lang w:eastAsia="ru-RU"/>
        </w:rPr>
        <w:t>К</w:t>
      </w:r>
      <w:proofErr w:type="spellStart"/>
      <w:r w:rsidRPr="00221915">
        <w:rPr>
          <w:rFonts w:ascii="Times New Roman" w:eastAsia="Times New Roman" w:hAnsi="Times New Roman" w:cs="Times New Roman"/>
          <w:i/>
          <w:sz w:val="28"/>
          <w:szCs w:val="28"/>
          <w:lang w:val="en-US" w:eastAsia="ru-RU"/>
        </w:rPr>
        <w:t>eeno</w:t>
      </w:r>
      <w:proofErr w:type="spellEnd"/>
      <w:r w:rsidRPr="00221915">
        <w:rPr>
          <w:rFonts w:ascii="Times New Roman" w:eastAsia="Times New Roman" w:hAnsi="Times New Roman" w:cs="Times New Roman"/>
          <w:i/>
          <w:sz w:val="28"/>
          <w:szCs w:val="28"/>
          <w:lang w:eastAsia="ru-RU"/>
        </w:rPr>
        <w:t>у</w:t>
      </w:r>
      <w:r w:rsidRPr="00221915">
        <w:rPr>
          <w:rFonts w:ascii="Times New Roman" w:eastAsia="Times New Roman" w:hAnsi="Times New Roman" w:cs="Times New Roman"/>
          <w:i/>
          <w:sz w:val="28"/>
          <w:szCs w:val="28"/>
          <w:lang w:val="en-US" w:eastAsia="ru-RU"/>
        </w:rPr>
        <w:t xml:space="preserve">, T. &amp; </w:t>
      </w:r>
      <w:proofErr w:type="spellStart"/>
      <w:r w:rsidRPr="00221915">
        <w:rPr>
          <w:rFonts w:ascii="Times New Roman" w:eastAsia="Times New Roman" w:hAnsi="Times New Roman" w:cs="Times New Roman"/>
          <w:i/>
          <w:sz w:val="28"/>
          <w:szCs w:val="28"/>
          <w:lang w:val="en-US" w:eastAsia="ru-RU"/>
        </w:rPr>
        <w:t>Oswick</w:t>
      </w:r>
      <w:proofErr w:type="spellEnd"/>
      <w:r w:rsidRPr="00221915">
        <w:rPr>
          <w:rFonts w:ascii="Times New Roman" w:eastAsia="Times New Roman" w:hAnsi="Times New Roman" w:cs="Times New Roman"/>
          <w:i/>
          <w:sz w:val="28"/>
          <w:szCs w:val="28"/>
          <w:lang w:val="en-US" w:eastAsia="ru-RU"/>
        </w:rPr>
        <w:t>, C.</w:t>
      </w:r>
      <w:r w:rsidRPr="00137EB1">
        <w:rPr>
          <w:rFonts w:ascii="Times New Roman" w:eastAsia="Times New Roman" w:hAnsi="Times New Roman" w:cs="Times New Roman"/>
          <w:sz w:val="28"/>
          <w:szCs w:val="28"/>
          <w:lang w:val="en-US" w:eastAsia="ru-RU"/>
        </w:rPr>
        <w:t xml:space="preserve"> Organizational discourse: Of diversity, dicho</w:t>
      </w:r>
      <w:r w:rsidRPr="00137EB1">
        <w:rPr>
          <w:rFonts w:ascii="Times New Roman" w:eastAsia="Times New Roman" w:hAnsi="Times New Roman" w:cs="Times New Roman"/>
          <w:sz w:val="28"/>
          <w:szCs w:val="28"/>
          <w:lang w:val="en-US" w:eastAsia="ru-RU"/>
        </w:rPr>
        <w:t>t</w:t>
      </w:r>
      <w:r w:rsidRPr="00137EB1">
        <w:rPr>
          <w:rFonts w:ascii="Times New Roman" w:eastAsia="Times New Roman" w:hAnsi="Times New Roman" w:cs="Times New Roman"/>
          <w:sz w:val="28"/>
          <w:szCs w:val="28"/>
          <w:lang w:val="en-US" w:eastAsia="ru-RU"/>
        </w:rPr>
        <w:t>omy and multi-</w:t>
      </w:r>
      <w:proofErr w:type="spellStart"/>
      <w:r w:rsidRPr="00137EB1">
        <w:rPr>
          <w:rFonts w:ascii="Times New Roman" w:eastAsia="Times New Roman" w:hAnsi="Times New Roman" w:cs="Times New Roman"/>
          <w:sz w:val="28"/>
          <w:szCs w:val="28"/>
          <w:lang w:val="en-US" w:eastAsia="ru-RU"/>
        </w:rPr>
        <w:t>disciplinarity</w:t>
      </w:r>
      <w:proofErr w:type="spellEnd"/>
      <w:r w:rsidRPr="00137EB1">
        <w:rPr>
          <w:rFonts w:ascii="Times New Roman" w:eastAsia="Times New Roman" w:hAnsi="Times New Roman" w:cs="Times New Roman"/>
          <w:sz w:val="28"/>
          <w:szCs w:val="28"/>
          <w:lang w:val="en-US" w:eastAsia="ru-RU"/>
        </w:rPr>
        <w:t xml:space="preserve">. In D. Grant, T. </w:t>
      </w:r>
      <w:proofErr w:type="spellStart"/>
      <w:r w:rsidRPr="00137EB1">
        <w:rPr>
          <w:rFonts w:ascii="Times New Roman" w:eastAsia="Times New Roman" w:hAnsi="Times New Roman" w:cs="Times New Roman"/>
          <w:sz w:val="28"/>
          <w:szCs w:val="28"/>
          <w:lang w:eastAsia="ru-RU"/>
        </w:rPr>
        <w:t>Ке</w:t>
      </w:r>
      <w:r w:rsidRPr="00137EB1">
        <w:rPr>
          <w:rFonts w:ascii="Times New Roman" w:eastAsia="Times New Roman" w:hAnsi="Times New Roman" w:cs="Times New Roman"/>
          <w:sz w:val="28"/>
          <w:szCs w:val="28"/>
          <w:lang w:val="en-US" w:eastAsia="ru-RU"/>
        </w:rPr>
        <w:t>enoy</w:t>
      </w:r>
      <w:proofErr w:type="spellEnd"/>
      <w:r w:rsidRPr="00137EB1">
        <w:rPr>
          <w:rFonts w:ascii="Times New Roman" w:eastAsia="Times New Roman" w:hAnsi="Times New Roman" w:cs="Times New Roman"/>
          <w:sz w:val="28"/>
          <w:szCs w:val="28"/>
          <w:lang w:val="en-US" w:eastAsia="ru-RU"/>
        </w:rPr>
        <w:t xml:space="preserve">, &amp; C. </w:t>
      </w:r>
      <w:proofErr w:type="spellStart"/>
      <w:r w:rsidRPr="00137EB1">
        <w:rPr>
          <w:rFonts w:ascii="Times New Roman" w:eastAsia="Times New Roman" w:hAnsi="Times New Roman" w:cs="Times New Roman"/>
          <w:sz w:val="28"/>
          <w:szCs w:val="28"/>
          <w:lang w:val="en-US" w:eastAsia="ru-RU"/>
        </w:rPr>
        <w:t>Oswick</w:t>
      </w:r>
      <w:proofErr w:type="spellEnd"/>
      <w:r w:rsidRPr="00137EB1">
        <w:rPr>
          <w:rFonts w:ascii="Times New Roman" w:eastAsia="Times New Roman" w:hAnsi="Times New Roman" w:cs="Times New Roman"/>
          <w:sz w:val="28"/>
          <w:szCs w:val="28"/>
          <w:lang w:val="en-US" w:eastAsia="ru-RU"/>
        </w:rPr>
        <w:t xml:space="preserve"> (Eds.), Discourse and organization (pp. 1-</w:t>
      </w:r>
      <w:proofErr w:type="gramStart"/>
      <w:r w:rsidRPr="00137EB1">
        <w:rPr>
          <w:rFonts w:ascii="Times New Roman" w:eastAsia="Times New Roman" w:hAnsi="Times New Roman" w:cs="Times New Roman"/>
          <w:sz w:val="28"/>
          <w:szCs w:val="28"/>
          <w:lang w:val="en-US" w:eastAsia="ru-RU"/>
        </w:rPr>
        <w:t>14 )</w:t>
      </w:r>
      <w:proofErr w:type="gramEnd"/>
      <w:r w:rsidRPr="00137EB1">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eastAsia="ru-RU"/>
        </w:rPr>
        <w:t>London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Sage</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1998</w:t>
      </w:r>
      <w:r w:rsidRPr="00137EB1">
        <w:rPr>
          <w:rFonts w:ascii="Times New Roman" w:eastAsia="Times New Roman" w:hAnsi="Times New Roman" w:cs="Times New Roman"/>
          <w:sz w:val="28"/>
          <w:szCs w:val="28"/>
          <w:lang w:val="en-US" w:eastAsia="ru-RU"/>
        </w:rPr>
        <w:t>.</w:t>
      </w:r>
    </w:p>
    <w:p w:rsidR="00221915" w:rsidRPr="00F6066D" w:rsidRDefault="00221915" w:rsidP="00221915">
      <w:pPr>
        <w:pStyle w:val="a4"/>
        <w:numPr>
          <w:ilvl w:val="0"/>
          <w:numId w:val="9"/>
        </w:numPr>
        <w:spacing w:line="360" w:lineRule="auto"/>
        <w:jc w:val="both"/>
        <w:rPr>
          <w:rFonts w:ascii="Times New Roman" w:hAnsi="Times New Roman" w:cs="Times New Roman"/>
          <w:sz w:val="28"/>
          <w:szCs w:val="28"/>
          <w:lang w:val="en-US"/>
        </w:rPr>
      </w:pPr>
      <w:proofErr w:type="spellStart"/>
      <w:r w:rsidRPr="00850782">
        <w:rPr>
          <w:rFonts w:ascii="Times New Roman" w:hAnsi="Times New Roman" w:cs="Times New Roman"/>
          <w:i/>
          <w:sz w:val="28"/>
          <w:szCs w:val="28"/>
          <w:lang w:val="en-US"/>
        </w:rPr>
        <w:t>Habermas</w:t>
      </w:r>
      <w:proofErr w:type="spellEnd"/>
      <w:r w:rsidRPr="00850782">
        <w:rPr>
          <w:rFonts w:ascii="Times New Roman" w:hAnsi="Times New Roman" w:cs="Times New Roman"/>
          <w:i/>
          <w:sz w:val="28"/>
          <w:szCs w:val="28"/>
          <w:lang w:val="en-US"/>
        </w:rPr>
        <w:t xml:space="preserve"> J.</w:t>
      </w:r>
      <w:r w:rsidRPr="00F6066D">
        <w:rPr>
          <w:rFonts w:ascii="Times New Roman" w:hAnsi="Times New Roman" w:cs="Times New Roman"/>
          <w:sz w:val="28"/>
          <w:szCs w:val="28"/>
          <w:lang w:val="en-US"/>
        </w:rPr>
        <w:t xml:space="preserve"> </w:t>
      </w:r>
      <w:proofErr w:type="spellStart"/>
      <w:r w:rsidRPr="00F6066D">
        <w:rPr>
          <w:rFonts w:ascii="Times New Roman" w:hAnsi="Times New Roman" w:cs="Times New Roman"/>
          <w:sz w:val="28"/>
          <w:szCs w:val="28"/>
          <w:lang w:val="en-US"/>
        </w:rPr>
        <w:t>Erkenntnis</w:t>
      </w:r>
      <w:proofErr w:type="spellEnd"/>
      <w:r w:rsidRPr="00F6066D">
        <w:rPr>
          <w:rFonts w:ascii="Times New Roman" w:hAnsi="Times New Roman" w:cs="Times New Roman"/>
          <w:sz w:val="28"/>
          <w:szCs w:val="28"/>
          <w:lang w:val="en-US"/>
        </w:rPr>
        <w:t xml:space="preserve"> und </w:t>
      </w:r>
      <w:proofErr w:type="spellStart"/>
      <w:r w:rsidRPr="00F6066D">
        <w:rPr>
          <w:rFonts w:ascii="Times New Roman" w:hAnsi="Times New Roman" w:cs="Times New Roman"/>
          <w:sz w:val="28"/>
          <w:szCs w:val="28"/>
          <w:lang w:val="en-US"/>
        </w:rPr>
        <w:t>Interesse</w:t>
      </w:r>
      <w:proofErr w:type="spellEnd"/>
      <w:r w:rsidRPr="00F6066D">
        <w:rPr>
          <w:rFonts w:ascii="Times New Roman" w:hAnsi="Times New Roman" w:cs="Times New Roman"/>
          <w:sz w:val="28"/>
          <w:szCs w:val="28"/>
          <w:lang w:val="en-US"/>
        </w:rPr>
        <w:t xml:space="preserve">. — Frankfurt/Main : </w:t>
      </w:r>
      <w:proofErr w:type="spellStart"/>
      <w:r w:rsidRPr="00F6066D">
        <w:rPr>
          <w:rFonts w:ascii="Times New Roman" w:hAnsi="Times New Roman" w:cs="Times New Roman"/>
          <w:sz w:val="28"/>
          <w:szCs w:val="28"/>
          <w:lang w:val="en-US"/>
        </w:rPr>
        <w:t>Suhrkamp</w:t>
      </w:r>
      <w:proofErr w:type="spellEnd"/>
      <w:r w:rsidRPr="00F6066D">
        <w:rPr>
          <w:rFonts w:ascii="Times New Roman" w:hAnsi="Times New Roman" w:cs="Times New Roman"/>
          <w:sz w:val="28"/>
          <w:szCs w:val="28"/>
          <w:lang w:val="en-US"/>
        </w:rPr>
        <w:t>, 1971, p. 259</w:t>
      </w:r>
    </w:p>
    <w:p w:rsidR="00221915" w:rsidRPr="00137EB1" w:rsidRDefault="00221915" w:rsidP="0022191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37EB1">
        <w:rPr>
          <w:rFonts w:ascii="Times New Roman" w:eastAsia="Times New Roman" w:hAnsi="Times New Roman" w:cs="Times New Roman"/>
          <w:i/>
          <w:sz w:val="28"/>
          <w:szCs w:val="28"/>
          <w:lang w:val="en-US" w:eastAsia="ru-RU"/>
        </w:rPr>
        <w:lastRenderedPageBreak/>
        <w:t>Hardy, C.</w:t>
      </w:r>
      <w:r w:rsidRPr="00137EB1">
        <w:rPr>
          <w:rFonts w:ascii="Times New Roman" w:eastAsia="Times New Roman" w:hAnsi="Times New Roman" w:cs="Times New Roman"/>
          <w:sz w:val="28"/>
          <w:szCs w:val="28"/>
          <w:lang w:val="en-US" w:eastAsia="ru-RU"/>
        </w:rPr>
        <w:t xml:space="preserve"> Researching organizational discourse. International Studies in Manag</w:t>
      </w:r>
      <w:r w:rsidRPr="00137EB1">
        <w:rPr>
          <w:rFonts w:ascii="Times New Roman" w:eastAsia="Times New Roman" w:hAnsi="Times New Roman" w:cs="Times New Roman"/>
          <w:sz w:val="28"/>
          <w:szCs w:val="28"/>
          <w:lang w:val="en-US" w:eastAsia="ru-RU"/>
        </w:rPr>
        <w:t>e</w:t>
      </w:r>
      <w:r w:rsidRPr="00137EB1">
        <w:rPr>
          <w:rFonts w:ascii="Times New Roman" w:eastAsia="Times New Roman" w:hAnsi="Times New Roman" w:cs="Times New Roman"/>
          <w:sz w:val="28"/>
          <w:szCs w:val="28"/>
          <w:lang w:val="en-US" w:eastAsia="ru-RU"/>
        </w:rPr>
        <w:t xml:space="preserve">ment and Organization. </w:t>
      </w: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25-17, </w:t>
      </w:r>
      <w:r>
        <w:rPr>
          <w:rFonts w:ascii="Times New Roman" w:eastAsia="Times New Roman" w:hAnsi="Times New Roman" w:cs="Times New Roman"/>
          <w:sz w:val="28"/>
          <w:szCs w:val="28"/>
          <w:lang w:val="en-US" w:eastAsia="ru-RU"/>
        </w:rPr>
        <w:t>2001</w:t>
      </w:r>
      <w:r w:rsidRPr="00137EB1">
        <w:rPr>
          <w:rFonts w:ascii="Times New Roman" w:eastAsia="Times New Roman" w:hAnsi="Times New Roman" w:cs="Times New Roman"/>
          <w:sz w:val="28"/>
          <w:szCs w:val="28"/>
          <w:lang w:val="en-US" w:eastAsia="ru-RU"/>
        </w:rPr>
        <w:t>.</w:t>
      </w:r>
    </w:p>
    <w:p w:rsidR="00221915" w:rsidRPr="00137EB1" w:rsidRDefault="00221915" w:rsidP="0022191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spellStart"/>
      <w:r w:rsidRPr="00137EB1">
        <w:rPr>
          <w:rFonts w:ascii="Times New Roman" w:eastAsia="Times New Roman" w:hAnsi="Times New Roman" w:cs="Times New Roman"/>
          <w:i/>
          <w:sz w:val="28"/>
          <w:szCs w:val="28"/>
          <w:lang w:val="en-US" w:eastAsia="ru-RU"/>
        </w:rPr>
        <w:t>Mumby</w:t>
      </w:r>
      <w:proofErr w:type="spellEnd"/>
      <w:r w:rsidRPr="00137EB1">
        <w:rPr>
          <w:rFonts w:ascii="Times New Roman" w:eastAsia="Times New Roman" w:hAnsi="Times New Roman" w:cs="Times New Roman"/>
          <w:i/>
          <w:sz w:val="28"/>
          <w:szCs w:val="28"/>
          <w:lang w:val="en-US" w:eastAsia="ru-RU"/>
        </w:rPr>
        <w:t>, D.</w:t>
      </w:r>
      <w:r w:rsidRPr="00137EB1">
        <w:rPr>
          <w:rFonts w:ascii="Times New Roman" w:eastAsia="Times New Roman" w:hAnsi="Times New Roman" w:cs="Times New Roman"/>
          <w:sz w:val="28"/>
          <w:szCs w:val="28"/>
          <w:lang w:val="en-US" w:eastAsia="ru-RU"/>
        </w:rPr>
        <w:t xml:space="preserve"> Two discourses on communication. </w:t>
      </w:r>
      <w:proofErr w:type="gramStart"/>
      <w:r w:rsidRPr="00137EB1">
        <w:rPr>
          <w:rFonts w:ascii="Times New Roman" w:eastAsia="Times New Roman" w:hAnsi="Times New Roman" w:cs="Times New Roman"/>
          <w:sz w:val="28"/>
          <w:szCs w:val="28"/>
          <w:lang w:val="en-US" w:eastAsia="ru-RU"/>
        </w:rPr>
        <w:t>power</w:t>
      </w:r>
      <w:proofErr w:type="gramEnd"/>
      <w:r w:rsidRPr="00137EB1">
        <w:rPr>
          <w:rFonts w:ascii="Times New Roman" w:eastAsia="Times New Roman" w:hAnsi="Times New Roman" w:cs="Times New Roman"/>
          <w:sz w:val="28"/>
          <w:szCs w:val="28"/>
          <w:lang w:val="en-US" w:eastAsia="ru-RU"/>
        </w:rPr>
        <w:t xml:space="preserve">, and the subject: </w:t>
      </w:r>
      <w:proofErr w:type="spellStart"/>
      <w:r w:rsidRPr="00137EB1">
        <w:rPr>
          <w:rFonts w:ascii="Times New Roman" w:eastAsia="Times New Roman" w:hAnsi="Times New Roman" w:cs="Times New Roman"/>
          <w:sz w:val="28"/>
          <w:szCs w:val="28"/>
          <w:lang w:val="en-US" w:eastAsia="ru-RU"/>
        </w:rPr>
        <w:t>Jurgen</w:t>
      </w:r>
      <w:proofErr w:type="spellEnd"/>
      <w:r w:rsidRPr="00137EB1">
        <w:rPr>
          <w:rFonts w:ascii="Times New Roman" w:eastAsia="Times New Roman" w:hAnsi="Times New Roman" w:cs="Times New Roman"/>
          <w:sz w:val="28"/>
          <w:szCs w:val="28"/>
          <w:lang w:val="en-US" w:eastAsia="ru-RU"/>
        </w:rPr>
        <w:t xml:space="preserve"> </w:t>
      </w:r>
      <w:proofErr w:type="spellStart"/>
      <w:r w:rsidRPr="00137EB1">
        <w:rPr>
          <w:rFonts w:ascii="Times New Roman" w:eastAsia="Times New Roman" w:hAnsi="Times New Roman" w:cs="Times New Roman"/>
          <w:sz w:val="28"/>
          <w:szCs w:val="28"/>
          <w:lang w:val="en-US" w:eastAsia="ru-RU"/>
        </w:rPr>
        <w:t>H</w:t>
      </w:r>
      <w:r w:rsidRPr="00137EB1">
        <w:rPr>
          <w:rFonts w:ascii="Times New Roman" w:eastAsia="Times New Roman" w:hAnsi="Times New Roman" w:cs="Times New Roman"/>
          <w:sz w:val="28"/>
          <w:szCs w:val="28"/>
          <w:lang w:val="en-US" w:eastAsia="ru-RU"/>
        </w:rPr>
        <w:t>a</w:t>
      </w:r>
      <w:r w:rsidRPr="00137EB1">
        <w:rPr>
          <w:rFonts w:ascii="Times New Roman" w:eastAsia="Times New Roman" w:hAnsi="Times New Roman" w:cs="Times New Roman"/>
          <w:sz w:val="28"/>
          <w:szCs w:val="28"/>
          <w:lang w:val="en-US" w:eastAsia="ru-RU"/>
        </w:rPr>
        <w:t>bermas</w:t>
      </w:r>
      <w:proofErr w:type="spellEnd"/>
      <w:r w:rsidRPr="00137EB1">
        <w:rPr>
          <w:rFonts w:ascii="Times New Roman" w:eastAsia="Times New Roman" w:hAnsi="Times New Roman" w:cs="Times New Roman"/>
          <w:sz w:val="28"/>
          <w:szCs w:val="28"/>
          <w:lang w:val="en-US" w:eastAsia="ru-RU"/>
        </w:rPr>
        <w:t xml:space="preserve"> and Michel Foucault. In G. Levine (Ed.). Construction of the self (pp. 81-104). New </w:t>
      </w:r>
      <w:proofErr w:type="spellStart"/>
      <w:r w:rsidRPr="00137EB1">
        <w:rPr>
          <w:rFonts w:ascii="Times New Roman" w:eastAsia="Times New Roman" w:hAnsi="Times New Roman" w:cs="Times New Roman"/>
          <w:sz w:val="28"/>
          <w:szCs w:val="28"/>
          <w:lang w:val="en-US" w:eastAsia="ru-RU"/>
        </w:rPr>
        <w:t>punswic</w:t>
      </w:r>
      <w:r>
        <w:rPr>
          <w:rFonts w:ascii="Times New Roman" w:eastAsia="Times New Roman" w:hAnsi="Times New Roman" w:cs="Times New Roman"/>
          <w:sz w:val="28"/>
          <w:szCs w:val="28"/>
          <w:lang w:val="en-US" w:eastAsia="ru-RU"/>
        </w:rPr>
        <w:t>k</w:t>
      </w:r>
      <w:proofErr w:type="spellEnd"/>
      <w:r>
        <w:rPr>
          <w:rFonts w:ascii="Times New Roman" w:eastAsia="Times New Roman" w:hAnsi="Times New Roman" w:cs="Times New Roman"/>
          <w:sz w:val="28"/>
          <w:szCs w:val="28"/>
          <w:lang w:val="en-US" w:eastAsia="ru-RU"/>
        </w:rPr>
        <w:t>, NJ: Rutgers University Press</w:t>
      </w:r>
      <w:r w:rsidRPr="0022191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1992</w:t>
      </w:r>
      <w:r w:rsidRPr="00137EB1">
        <w:rPr>
          <w:rFonts w:ascii="Times New Roman" w:eastAsia="Times New Roman" w:hAnsi="Times New Roman" w:cs="Times New Roman"/>
          <w:sz w:val="28"/>
          <w:szCs w:val="28"/>
          <w:lang w:val="en-US" w:eastAsia="ru-RU"/>
        </w:rPr>
        <w:t>.</w:t>
      </w:r>
    </w:p>
    <w:p w:rsidR="00221915" w:rsidRPr="00137EB1" w:rsidRDefault="00221915" w:rsidP="0022191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137EB1">
        <w:rPr>
          <w:rFonts w:ascii="Times New Roman" w:eastAsia="Times New Roman" w:hAnsi="Times New Roman" w:cs="Times New Roman"/>
          <w:i/>
          <w:sz w:val="28"/>
          <w:szCs w:val="28"/>
          <w:lang w:val="en-US" w:eastAsia="ru-RU"/>
        </w:rPr>
        <w:t>Parker, I</w:t>
      </w:r>
      <w:r w:rsidRPr="00137EB1">
        <w:rPr>
          <w:rFonts w:ascii="Times New Roman" w:eastAsia="Times New Roman" w:hAnsi="Times New Roman" w:cs="Times New Roman"/>
          <w:sz w:val="28"/>
          <w:szCs w:val="28"/>
          <w:lang w:val="en-US" w:eastAsia="ru-RU"/>
        </w:rPr>
        <w:t>. Discou</w:t>
      </w:r>
      <w:r>
        <w:rPr>
          <w:rFonts w:ascii="Times New Roman" w:eastAsia="Times New Roman" w:hAnsi="Times New Roman" w:cs="Times New Roman"/>
          <w:sz w:val="28"/>
          <w:szCs w:val="28"/>
          <w:lang w:val="en-US" w:eastAsia="ru-RU"/>
        </w:rPr>
        <w:t>rse dynamics. London: Routledge</w:t>
      </w:r>
      <w:r w:rsidRPr="00137EB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1992</w:t>
      </w:r>
      <w:r w:rsidRPr="00137EB1">
        <w:rPr>
          <w:rFonts w:ascii="Times New Roman" w:eastAsia="Times New Roman" w:hAnsi="Times New Roman" w:cs="Times New Roman"/>
          <w:sz w:val="28"/>
          <w:szCs w:val="28"/>
          <w:lang w:val="en-US" w:eastAsia="ru-RU"/>
        </w:rPr>
        <w:t>.</w:t>
      </w:r>
    </w:p>
    <w:p w:rsidR="00221915" w:rsidRPr="00F6066D" w:rsidRDefault="00221915" w:rsidP="00221915">
      <w:pPr>
        <w:pStyle w:val="a3"/>
        <w:numPr>
          <w:ilvl w:val="0"/>
          <w:numId w:val="9"/>
        </w:numPr>
        <w:spacing w:line="360" w:lineRule="auto"/>
        <w:jc w:val="both"/>
        <w:rPr>
          <w:rFonts w:ascii="Times New Roman" w:hAnsi="Times New Roman" w:cs="Times New Roman"/>
          <w:sz w:val="28"/>
          <w:szCs w:val="28"/>
        </w:rPr>
      </w:pPr>
      <w:r w:rsidRPr="00850782">
        <w:rPr>
          <w:rFonts w:ascii="Times New Roman" w:hAnsi="Times New Roman" w:cs="Times New Roman"/>
          <w:i/>
          <w:sz w:val="28"/>
          <w:szCs w:val="28"/>
          <w:shd w:val="clear" w:color="auto" w:fill="FFFFFF"/>
          <w:lang w:val="en-US"/>
        </w:rPr>
        <w:t>Phillips, Nelson; Hardy, Cynthia</w:t>
      </w:r>
      <w:r w:rsidRPr="00F6066D">
        <w:rPr>
          <w:rFonts w:ascii="Times New Roman" w:hAnsi="Times New Roman" w:cs="Times New Roman"/>
          <w:sz w:val="28"/>
          <w:szCs w:val="28"/>
          <w:shd w:val="clear" w:color="auto" w:fill="FFFFFF"/>
          <w:lang w:val="en-US"/>
        </w:rPr>
        <w:t xml:space="preserve">. (2002) What Is Discourse Analysis? In </w:t>
      </w:r>
      <w:proofErr w:type="spellStart"/>
      <w:r w:rsidRPr="00F6066D">
        <w:rPr>
          <w:rFonts w:ascii="Times New Roman" w:hAnsi="Times New Roman" w:cs="Times New Roman"/>
          <w:sz w:val="28"/>
          <w:szCs w:val="28"/>
          <w:shd w:val="clear" w:color="auto" w:fill="FFFFFF"/>
          <w:lang w:val="en-US"/>
        </w:rPr>
        <w:t>N.Phillips</w:t>
      </w:r>
      <w:proofErr w:type="spellEnd"/>
      <w:r w:rsidRPr="00F6066D">
        <w:rPr>
          <w:rFonts w:ascii="Times New Roman" w:hAnsi="Times New Roman" w:cs="Times New Roman"/>
          <w:sz w:val="28"/>
          <w:szCs w:val="28"/>
          <w:shd w:val="clear" w:color="auto" w:fill="FFFFFF"/>
          <w:lang w:val="en-US"/>
        </w:rPr>
        <w:t xml:space="preserve"> and </w:t>
      </w:r>
      <w:proofErr w:type="spellStart"/>
      <w:r w:rsidRPr="00F6066D">
        <w:rPr>
          <w:rFonts w:ascii="Times New Roman" w:hAnsi="Times New Roman" w:cs="Times New Roman"/>
          <w:sz w:val="28"/>
          <w:szCs w:val="28"/>
          <w:shd w:val="clear" w:color="auto" w:fill="FFFFFF"/>
          <w:lang w:val="en-US"/>
        </w:rPr>
        <w:t>C.Hardy</w:t>
      </w:r>
      <w:proofErr w:type="spellEnd"/>
      <w:r w:rsidRPr="00F6066D">
        <w:rPr>
          <w:rFonts w:ascii="Times New Roman" w:hAnsi="Times New Roman" w:cs="Times New Roman"/>
          <w:sz w:val="28"/>
          <w:szCs w:val="28"/>
          <w:shd w:val="clear" w:color="auto" w:fill="FFFFFF"/>
          <w:lang w:val="en-US"/>
        </w:rPr>
        <w:t xml:space="preserve"> Discourse Analysis: Investigating Processes </w:t>
      </w:r>
      <w:proofErr w:type="gramStart"/>
      <w:r w:rsidRPr="00F6066D">
        <w:rPr>
          <w:rFonts w:ascii="Times New Roman" w:hAnsi="Times New Roman" w:cs="Times New Roman"/>
          <w:sz w:val="28"/>
          <w:szCs w:val="28"/>
          <w:shd w:val="clear" w:color="auto" w:fill="FFFFFF"/>
          <w:lang w:val="en-US"/>
        </w:rPr>
        <w:t>Of</w:t>
      </w:r>
      <w:proofErr w:type="gramEnd"/>
      <w:r w:rsidRPr="00F6066D">
        <w:rPr>
          <w:rFonts w:ascii="Times New Roman" w:hAnsi="Times New Roman" w:cs="Times New Roman"/>
          <w:sz w:val="28"/>
          <w:szCs w:val="28"/>
          <w:shd w:val="clear" w:color="auto" w:fill="FFFFFF"/>
          <w:lang w:val="en-US"/>
        </w:rPr>
        <w:t xml:space="preserve"> Social Construction. Thousand Oaks, CA: Sage. PP. 1-18</w:t>
      </w:r>
    </w:p>
    <w:p w:rsidR="00221915" w:rsidRPr="00850782" w:rsidRDefault="00221915" w:rsidP="00221915">
      <w:pPr>
        <w:pStyle w:val="a3"/>
        <w:numPr>
          <w:ilvl w:val="0"/>
          <w:numId w:val="9"/>
        </w:numPr>
        <w:spacing w:line="360" w:lineRule="auto"/>
        <w:jc w:val="both"/>
        <w:rPr>
          <w:rFonts w:ascii="Times New Roman" w:hAnsi="Times New Roman" w:cs="Times New Roman"/>
          <w:sz w:val="28"/>
          <w:szCs w:val="28"/>
          <w:lang w:val="en-US"/>
        </w:rPr>
      </w:pPr>
      <w:proofErr w:type="spellStart"/>
      <w:r w:rsidRPr="00850782">
        <w:rPr>
          <w:rFonts w:ascii="Times New Roman" w:hAnsi="Times New Roman" w:cs="Times New Roman"/>
          <w:i/>
          <w:sz w:val="28"/>
          <w:szCs w:val="28"/>
          <w:lang w:val="en-US"/>
        </w:rPr>
        <w:t>Pomerantz</w:t>
      </w:r>
      <w:proofErr w:type="spellEnd"/>
      <w:r w:rsidRPr="00850782">
        <w:rPr>
          <w:rFonts w:ascii="Times New Roman" w:hAnsi="Times New Roman" w:cs="Times New Roman"/>
          <w:i/>
          <w:sz w:val="28"/>
          <w:szCs w:val="28"/>
          <w:lang w:val="en-US"/>
        </w:rPr>
        <w:t xml:space="preserve"> A., Fehr </w:t>
      </w:r>
      <w:r w:rsidRPr="00850782">
        <w:rPr>
          <w:rFonts w:ascii="Times New Roman" w:hAnsi="Times New Roman" w:cs="Times New Roman"/>
          <w:i/>
          <w:sz w:val="28"/>
          <w:szCs w:val="28"/>
        </w:rPr>
        <w:t>В</w:t>
      </w:r>
      <w:r w:rsidRPr="00F6066D">
        <w:rPr>
          <w:rFonts w:ascii="Times New Roman" w:hAnsi="Times New Roman" w:cs="Times New Roman"/>
          <w:sz w:val="28"/>
          <w:szCs w:val="28"/>
          <w:lang w:val="en-US"/>
        </w:rPr>
        <w:t>. Conversation Analysis: An approach to the study of social a</w:t>
      </w:r>
      <w:r w:rsidRPr="00F6066D">
        <w:rPr>
          <w:rFonts w:ascii="Times New Roman" w:hAnsi="Times New Roman" w:cs="Times New Roman"/>
          <w:sz w:val="28"/>
          <w:szCs w:val="28"/>
          <w:lang w:val="en-US"/>
        </w:rPr>
        <w:t>c</w:t>
      </w:r>
      <w:r w:rsidRPr="00F6066D">
        <w:rPr>
          <w:rFonts w:ascii="Times New Roman" w:hAnsi="Times New Roman" w:cs="Times New Roman"/>
          <w:sz w:val="28"/>
          <w:szCs w:val="28"/>
          <w:lang w:val="en-US"/>
        </w:rPr>
        <w:t>tion as sense making practices // Discourse Studies: A Multidisciplinary Introdu</w:t>
      </w:r>
      <w:r w:rsidRPr="00F6066D">
        <w:rPr>
          <w:rFonts w:ascii="Times New Roman" w:hAnsi="Times New Roman" w:cs="Times New Roman"/>
          <w:sz w:val="28"/>
          <w:szCs w:val="28"/>
          <w:lang w:val="en-US"/>
        </w:rPr>
        <w:t>c</w:t>
      </w:r>
      <w:r w:rsidRPr="00F6066D">
        <w:rPr>
          <w:rFonts w:ascii="Times New Roman" w:hAnsi="Times New Roman" w:cs="Times New Roman"/>
          <w:sz w:val="28"/>
          <w:szCs w:val="28"/>
          <w:lang w:val="en-US"/>
        </w:rPr>
        <w:t xml:space="preserve">tion. London: Sage, 1997. </w:t>
      </w:r>
    </w:p>
    <w:p w:rsidR="00221915" w:rsidRPr="00137EB1" w:rsidRDefault="00221915" w:rsidP="00221915">
      <w:pPr>
        <w:pStyle w:val="a3"/>
        <w:numPr>
          <w:ilvl w:val="0"/>
          <w:numId w:val="9"/>
        </w:numPr>
        <w:spacing w:line="360" w:lineRule="auto"/>
        <w:jc w:val="both"/>
        <w:rPr>
          <w:rFonts w:ascii="Times New Roman" w:hAnsi="Times New Roman" w:cs="Times New Roman"/>
          <w:sz w:val="28"/>
          <w:szCs w:val="28"/>
          <w:lang w:val="en-US"/>
        </w:rPr>
      </w:pPr>
      <w:r w:rsidRPr="00137EB1">
        <w:rPr>
          <w:rFonts w:ascii="Times New Roman" w:hAnsi="Times New Roman" w:cs="Times New Roman"/>
          <w:sz w:val="28"/>
          <w:szCs w:val="28"/>
          <w:lang w:val="en-US"/>
        </w:rPr>
        <w:t xml:space="preserve"> </w:t>
      </w:r>
      <w:r w:rsidRPr="00137EB1">
        <w:rPr>
          <w:rFonts w:ascii="Times New Roman" w:hAnsi="Times New Roman" w:cs="Times New Roman"/>
          <w:i/>
          <w:sz w:val="28"/>
          <w:szCs w:val="28"/>
          <w:shd w:val="clear" w:color="auto" w:fill="FFFFFF"/>
          <w:lang w:val="en-US"/>
        </w:rPr>
        <w:t xml:space="preserve">Potter, J. &amp; </w:t>
      </w:r>
      <w:proofErr w:type="spellStart"/>
      <w:r w:rsidRPr="00137EB1">
        <w:rPr>
          <w:rFonts w:ascii="Times New Roman" w:hAnsi="Times New Roman" w:cs="Times New Roman"/>
          <w:i/>
          <w:sz w:val="28"/>
          <w:szCs w:val="28"/>
          <w:shd w:val="clear" w:color="auto" w:fill="FFFFFF"/>
          <w:lang w:val="en-US"/>
        </w:rPr>
        <w:t>Wetherell</w:t>
      </w:r>
      <w:proofErr w:type="spellEnd"/>
      <w:r w:rsidRPr="00137EB1">
        <w:rPr>
          <w:rFonts w:ascii="Times New Roman" w:hAnsi="Times New Roman" w:cs="Times New Roman"/>
          <w:i/>
          <w:sz w:val="28"/>
          <w:szCs w:val="28"/>
          <w:shd w:val="clear" w:color="auto" w:fill="FFFFFF"/>
          <w:lang w:val="en-US"/>
        </w:rPr>
        <w:t>, M</w:t>
      </w:r>
      <w:r>
        <w:rPr>
          <w:rFonts w:ascii="Times New Roman" w:hAnsi="Times New Roman" w:cs="Times New Roman"/>
          <w:sz w:val="28"/>
          <w:szCs w:val="28"/>
          <w:shd w:val="clear" w:color="auto" w:fill="FFFFFF"/>
          <w:lang w:val="en-US"/>
        </w:rPr>
        <w:t>.</w:t>
      </w:r>
      <w:r w:rsidRPr="00137EB1">
        <w:rPr>
          <w:rFonts w:ascii="Times New Roman" w:hAnsi="Times New Roman" w:cs="Times New Roman"/>
          <w:sz w:val="28"/>
          <w:szCs w:val="28"/>
          <w:shd w:val="clear" w:color="auto" w:fill="FFFFFF"/>
          <w:lang w:val="en-US"/>
        </w:rPr>
        <w:t xml:space="preserve">  Discourse and social psychology: Beyond atti</w:t>
      </w:r>
      <w:r w:rsidRPr="00137EB1">
        <w:rPr>
          <w:rFonts w:ascii="Times New Roman" w:hAnsi="Times New Roman" w:cs="Times New Roman"/>
          <w:sz w:val="28"/>
          <w:szCs w:val="28"/>
          <w:shd w:val="clear" w:color="auto" w:fill="FFFFFF"/>
          <w:lang w:val="en-US"/>
        </w:rPr>
        <w:softHyphen/>
        <w:t xml:space="preserve">tudes and </w:t>
      </w:r>
      <w:proofErr w:type="spellStart"/>
      <w:r w:rsidRPr="00137EB1">
        <w:rPr>
          <w:rFonts w:ascii="Times New Roman" w:hAnsi="Times New Roman" w:cs="Times New Roman"/>
          <w:sz w:val="28"/>
          <w:szCs w:val="28"/>
          <w:shd w:val="clear" w:color="auto" w:fill="FFFFFF"/>
          <w:lang w:val="en-US"/>
        </w:rPr>
        <w:t>behaviour</w:t>
      </w:r>
      <w:proofErr w:type="spellEnd"/>
      <w:r w:rsidRPr="00137EB1">
        <w:rPr>
          <w:rFonts w:ascii="Times New Roman" w:hAnsi="Times New Roman" w:cs="Times New Roman"/>
          <w:sz w:val="28"/>
          <w:szCs w:val="28"/>
          <w:shd w:val="clear" w:color="auto" w:fill="FFFFFF"/>
          <w:lang w:val="en-US"/>
        </w:rPr>
        <w:t>. London: Sage</w:t>
      </w:r>
      <w:r>
        <w:rPr>
          <w:rFonts w:ascii="Times New Roman" w:hAnsi="Times New Roman" w:cs="Times New Roman"/>
          <w:sz w:val="28"/>
          <w:szCs w:val="28"/>
          <w:shd w:val="clear" w:color="auto" w:fill="FFFFFF"/>
        </w:rPr>
        <w:t>, 1987</w:t>
      </w:r>
    </w:p>
    <w:p w:rsidR="00221915" w:rsidRPr="00137EB1" w:rsidRDefault="00221915" w:rsidP="0022191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spellStart"/>
      <w:r w:rsidRPr="00137EB1">
        <w:rPr>
          <w:rFonts w:ascii="Times New Roman" w:eastAsia="Times New Roman" w:hAnsi="Times New Roman" w:cs="Times New Roman"/>
          <w:i/>
          <w:sz w:val="28"/>
          <w:szCs w:val="28"/>
          <w:lang w:val="en-US" w:eastAsia="ru-RU"/>
        </w:rPr>
        <w:t>Riessman</w:t>
      </w:r>
      <w:proofErr w:type="spellEnd"/>
      <w:r w:rsidRPr="00137EB1">
        <w:rPr>
          <w:rFonts w:ascii="Times New Roman" w:eastAsia="Times New Roman" w:hAnsi="Times New Roman" w:cs="Times New Roman"/>
          <w:i/>
          <w:sz w:val="28"/>
          <w:szCs w:val="28"/>
          <w:lang w:val="en-US" w:eastAsia="ru-RU"/>
        </w:rPr>
        <w:t xml:space="preserve">, C. </w:t>
      </w:r>
      <w:r w:rsidRPr="00137EB1">
        <w:rPr>
          <w:rFonts w:ascii="Times New Roman" w:eastAsia="Times New Roman" w:hAnsi="Times New Roman" w:cs="Times New Roman"/>
          <w:i/>
          <w:sz w:val="28"/>
          <w:szCs w:val="28"/>
          <w:lang w:eastAsia="ru-RU"/>
        </w:rPr>
        <w:t>К</w:t>
      </w:r>
      <w:r w:rsidRPr="00137EB1">
        <w:rPr>
          <w:rFonts w:ascii="Times New Roman" w:eastAsia="Times New Roman" w:hAnsi="Times New Roman" w:cs="Times New Roman"/>
          <w:i/>
          <w:sz w:val="28"/>
          <w:szCs w:val="28"/>
          <w:lang w:val="en-US" w:eastAsia="ru-RU"/>
        </w:rPr>
        <w:t>.</w:t>
      </w:r>
      <w:r w:rsidRPr="00137EB1">
        <w:rPr>
          <w:rFonts w:ascii="Times New Roman" w:eastAsia="Times New Roman" w:hAnsi="Times New Roman" w:cs="Times New Roman"/>
          <w:sz w:val="28"/>
          <w:szCs w:val="28"/>
          <w:lang w:val="en-US" w:eastAsia="ru-RU"/>
        </w:rPr>
        <w:t xml:space="preserve"> Narrative a</w:t>
      </w:r>
      <w:r>
        <w:rPr>
          <w:rFonts w:ascii="Times New Roman" w:eastAsia="Times New Roman" w:hAnsi="Times New Roman" w:cs="Times New Roman"/>
          <w:sz w:val="28"/>
          <w:szCs w:val="28"/>
          <w:lang w:val="en-US" w:eastAsia="ru-RU"/>
        </w:rPr>
        <w:t>nalysis. Newbury Park, CA: Sage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1993</w:t>
      </w:r>
      <w:r w:rsidRPr="00137EB1">
        <w:rPr>
          <w:rFonts w:ascii="Times New Roman" w:eastAsia="Times New Roman" w:hAnsi="Times New Roman" w:cs="Times New Roman"/>
          <w:sz w:val="28"/>
          <w:szCs w:val="28"/>
          <w:lang w:val="en-US" w:eastAsia="ru-RU"/>
        </w:rPr>
        <w:t>.</w:t>
      </w:r>
    </w:p>
    <w:p w:rsidR="00221915" w:rsidRPr="00137EB1" w:rsidRDefault="00221915" w:rsidP="0022191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spellStart"/>
      <w:r w:rsidRPr="00137EB1">
        <w:rPr>
          <w:rFonts w:ascii="Times New Roman" w:eastAsia="Times New Roman" w:hAnsi="Times New Roman" w:cs="Times New Roman"/>
          <w:i/>
          <w:sz w:val="28"/>
          <w:szCs w:val="28"/>
          <w:lang w:val="en-US" w:eastAsia="ru-RU"/>
        </w:rPr>
        <w:t>Sherzer</w:t>
      </w:r>
      <w:proofErr w:type="spellEnd"/>
      <w:r w:rsidRPr="00137EB1">
        <w:rPr>
          <w:rFonts w:ascii="Times New Roman" w:eastAsia="Times New Roman" w:hAnsi="Times New Roman" w:cs="Times New Roman"/>
          <w:i/>
          <w:sz w:val="28"/>
          <w:szCs w:val="28"/>
          <w:lang w:val="en-US" w:eastAsia="ru-RU"/>
        </w:rPr>
        <w:t>, J</w:t>
      </w:r>
      <w:r w:rsidRPr="00137EB1">
        <w:rPr>
          <w:rFonts w:ascii="Times New Roman" w:eastAsia="Times New Roman" w:hAnsi="Times New Roman" w:cs="Times New Roman"/>
          <w:sz w:val="28"/>
          <w:szCs w:val="28"/>
          <w:lang w:val="en-US" w:eastAsia="ru-RU"/>
        </w:rPr>
        <w:t>. A discourse-</w:t>
      </w:r>
      <w:proofErr w:type="spellStart"/>
      <w:r w:rsidRPr="00137EB1">
        <w:rPr>
          <w:rFonts w:ascii="Times New Roman" w:eastAsia="Times New Roman" w:hAnsi="Times New Roman" w:cs="Times New Roman"/>
          <w:sz w:val="28"/>
          <w:szCs w:val="28"/>
          <w:lang w:val="en-US" w:eastAsia="ru-RU"/>
        </w:rPr>
        <w:t>centred</w:t>
      </w:r>
      <w:proofErr w:type="spellEnd"/>
      <w:r w:rsidRPr="00137EB1">
        <w:rPr>
          <w:rFonts w:ascii="Times New Roman" w:eastAsia="Times New Roman" w:hAnsi="Times New Roman" w:cs="Times New Roman"/>
          <w:sz w:val="28"/>
          <w:szCs w:val="28"/>
          <w:lang w:val="en-US" w:eastAsia="ru-RU"/>
        </w:rPr>
        <w:t xml:space="preserve"> approach to language and culture. Ameri</w:t>
      </w:r>
      <w:r>
        <w:rPr>
          <w:rFonts w:ascii="Times New Roman" w:eastAsia="Times New Roman" w:hAnsi="Times New Roman" w:cs="Times New Roman"/>
          <w:sz w:val="28"/>
          <w:szCs w:val="28"/>
          <w:lang w:val="en-US" w:eastAsia="ru-RU"/>
        </w:rPr>
        <w:t>can Anthr</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val="en-US" w:eastAsia="ru-RU"/>
        </w:rPr>
        <w:t>pologist. 89, 295-309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1987</w:t>
      </w:r>
      <w:r w:rsidRPr="00137EB1">
        <w:rPr>
          <w:rFonts w:ascii="Times New Roman" w:eastAsia="Times New Roman" w:hAnsi="Times New Roman" w:cs="Times New Roman"/>
          <w:sz w:val="28"/>
          <w:szCs w:val="28"/>
          <w:lang w:val="en-US" w:eastAsia="ru-RU"/>
        </w:rPr>
        <w:t>.</w:t>
      </w:r>
    </w:p>
    <w:p w:rsidR="00221915" w:rsidRPr="00137EB1" w:rsidRDefault="00221915" w:rsidP="00221915">
      <w:pPr>
        <w:pStyle w:val="a3"/>
        <w:numPr>
          <w:ilvl w:val="0"/>
          <w:numId w:val="9"/>
        </w:numPr>
        <w:spacing w:line="360" w:lineRule="auto"/>
        <w:jc w:val="both"/>
        <w:rPr>
          <w:rFonts w:ascii="Times New Roman" w:hAnsi="Times New Roman" w:cs="Times New Roman"/>
          <w:sz w:val="28"/>
          <w:szCs w:val="28"/>
          <w:lang w:val="en-US"/>
        </w:rPr>
      </w:pPr>
      <w:r w:rsidRPr="00850782">
        <w:rPr>
          <w:rFonts w:ascii="Times New Roman" w:hAnsi="Times New Roman" w:cs="Times New Roman"/>
          <w:i/>
          <w:sz w:val="28"/>
          <w:szCs w:val="28"/>
          <w:lang w:val="en-US"/>
        </w:rPr>
        <w:t xml:space="preserve">Van </w:t>
      </w:r>
      <w:proofErr w:type="spellStart"/>
      <w:r w:rsidRPr="00850782">
        <w:rPr>
          <w:rFonts w:ascii="Times New Roman" w:hAnsi="Times New Roman" w:cs="Times New Roman"/>
          <w:i/>
          <w:sz w:val="28"/>
          <w:szCs w:val="28"/>
          <w:lang w:val="en-US"/>
        </w:rPr>
        <w:t>Dijk</w:t>
      </w:r>
      <w:proofErr w:type="spellEnd"/>
      <w:r w:rsidRPr="00850782">
        <w:rPr>
          <w:rFonts w:ascii="Times New Roman" w:hAnsi="Times New Roman" w:cs="Times New Roman"/>
          <w:i/>
          <w:sz w:val="28"/>
          <w:szCs w:val="28"/>
          <w:lang w:val="en-US"/>
        </w:rPr>
        <w:t xml:space="preserve"> T</w:t>
      </w:r>
      <w:r w:rsidRPr="00F6066D">
        <w:rPr>
          <w:rFonts w:ascii="Times New Roman" w:hAnsi="Times New Roman" w:cs="Times New Roman"/>
          <w:sz w:val="28"/>
          <w:szCs w:val="28"/>
          <w:lang w:val="en-US"/>
        </w:rPr>
        <w:t xml:space="preserve">. Principles of critical discourse analysis // Discourse and society. </w:t>
      </w:r>
      <w:r w:rsidRPr="00137EB1">
        <w:rPr>
          <w:rFonts w:ascii="Times New Roman" w:hAnsi="Times New Roman" w:cs="Times New Roman"/>
          <w:sz w:val="28"/>
          <w:szCs w:val="28"/>
          <w:lang w:val="en-US"/>
        </w:rPr>
        <w:t>1993b. № 4(2).</w:t>
      </w:r>
    </w:p>
    <w:p w:rsidR="00221915" w:rsidRPr="00137EB1" w:rsidRDefault="00221915" w:rsidP="00221915">
      <w:pPr>
        <w:pStyle w:val="a3"/>
        <w:numPr>
          <w:ilvl w:val="0"/>
          <w:numId w:val="9"/>
        </w:numPr>
        <w:spacing w:line="360" w:lineRule="auto"/>
        <w:jc w:val="both"/>
        <w:rPr>
          <w:rFonts w:ascii="Times New Roman" w:hAnsi="Times New Roman" w:cs="Times New Roman"/>
          <w:sz w:val="28"/>
          <w:szCs w:val="28"/>
          <w:lang w:val="en-US"/>
        </w:rPr>
      </w:pPr>
      <w:proofErr w:type="spellStart"/>
      <w:r w:rsidRPr="00137EB1">
        <w:rPr>
          <w:rFonts w:ascii="Times New Roman" w:hAnsi="Times New Roman" w:cs="Times New Roman"/>
          <w:i/>
          <w:sz w:val="28"/>
          <w:szCs w:val="28"/>
          <w:lang w:val="en-US"/>
        </w:rPr>
        <w:t>Waitzkin</w:t>
      </w:r>
      <w:proofErr w:type="spellEnd"/>
      <w:r w:rsidRPr="00137EB1">
        <w:rPr>
          <w:rFonts w:ascii="Times New Roman" w:hAnsi="Times New Roman" w:cs="Times New Roman"/>
          <w:i/>
          <w:sz w:val="28"/>
          <w:szCs w:val="28"/>
          <w:lang w:val="en-US"/>
        </w:rPr>
        <w:t>. H. A</w:t>
      </w:r>
      <w:r w:rsidRPr="00137EB1">
        <w:rPr>
          <w:rFonts w:ascii="Times New Roman" w:hAnsi="Times New Roman" w:cs="Times New Roman"/>
          <w:sz w:val="28"/>
          <w:szCs w:val="28"/>
          <w:lang w:val="en-US"/>
        </w:rPr>
        <w:t xml:space="preserve"> Critical Theory of Medical Discourse: Ideology, Social Control, and the Processing of Social Context in Medical Encounters // Journal of Health and S</w:t>
      </w:r>
      <w:r w:rsidRPr="00137EB1">
        <w:rPr>
          <w:rFonts w:ascii="Times New Roman" w:hAnsi="Times New Roman" w:cs="Times New Roman"/>
          <w:sz w:val="28"/>
          <w:szCs w:val="28"/>
          <w:lang w:val="en-US"/>
        </w:rPr>
        <w:t>o</w:t>
      </w:r>
      <w:r w:rsidRPr="00137EB1">
        <w:rPr>
          <w:rFonts w:ascii="Times New Roman" w:hAnsi="Times New Roman" w:cs="Times New Roman"/>
          <w:sz w:val="28"/>
          <w:szCs w:val="28"/>
          <w:lang w:val="en-US"/>
        </w:rPr>
        <w:t>cial Behavior. 1989. vol. 30. June. pp. 220–239.</w:t>
      </w:r>
    </w:p>
    <w:p w:rsidR="00221915" w:rsidRPr="00221915" w:rsidRDefault="00221915" w:rsidP="00221915">
      <w:pPr>
        <w:pStyle w:val="a3"/>
        <w:numPr>
          <w:ilvl w:val="0"/>
          <w:numId w:val="9"/>
        </w:numPr>
        <w:spacing w:line="360" w:lineRule="auto"/>
        <w:jc w:val="both"/>
        <w:rPr>
          <w:rFonts w:ascii="Times New Roman" w:hAnsi="Times New Roman" w:cs="Times New Roman"/>
          <w:sz w:val="28"/>
          <w:szCs w:val="28"/>
          <w:lang w:val="en-US"/>
        </w:rPr>
      </w:pPr>
      <w:proofErr w:type="spellStart"/>
      <w:r w:rsidRPr="00137EB1">
        <w:rPr>
          <w:rFonts w:ascii="Times New Roman" w:hAnsi="Times New Roman" w:cs="Times New Roman"/>
          <w:i/>
          <w:sz w:val="28"/>
          <w:szCs w:val="28"/>
          <w:lang w:val="en-US"/>
        </w:rPr>
        <w:t>Wodak</w:t>
      </w:r>
      <w:proofErr w:type="spellEnd"/>
      <w:r w:rsidRPr="00137EB1">
        <w:rPr>
          <w:rFonts w:ascii="Times New Roman" w:hAnsi="Times New Roman" w:cs="Times New Roman"/>
          <w:i/>
          <w:sz w:val="28"/>
          <w:szCs w:val="28"/>
          <w:lang w:val="en-US"/>
        </w:rPr>
        <w:t xml:space="preserve"> R.</w:t>
      </w:r>
      <w:r w:rsidRPr="00137EB1">
        <w:rPr>
          <w:rFonts w:ascii="Times New Roman" w:hAnsi="Times New Roman" w:cs="Times New Roman"/>
          <w:sz w:val="28"/>
          <w:szCs w:val="28"/>
          <w:lang w:val="en-US"/>
        </w:rPr>
        <w:t xml:space="preserve"> Critical Linguistics and Critical Discourse Analysis // Handbook of Pra</w:t>
      </w:r>
      <w:r w:rsidRPr="00137EB1">
        <w:rPr>
          <w:rFonts w:ascii="Times New Roman" w:hAnsi="Times New Roman" w:cs="Times New Roman"/>
          <w:sz w:val="28"/>
          <w:szCs w:val="28"/>
          <w:lang w:val="en-US"/>
        </w:rPr>
        <w:t>g</w:t>
      </w:r>
      <w:r w:rsidRPr="00137EB1">
        <w:rPr>
          <w:rFonts w:ascii="Times New Roman" w:hAnsi="Times New Roman" w:cs="Times New Roman"/>
          <w:sz w:val="28"/>
          <w:szCs w:val="28"/>
          <w:lang w:val="en-US"/>
        </w:rPr>
        <w:t xml:space="preserve">matics. — </w:t>
      </w:r>
      <w:proofErr w:type="gramStart"/>
      <w:r w:rsidRPr="00137EB1">
        <w:rPr>
          <w:rFonts w:ascii="Times New Roman" w:hAnsi="Times New Roman" w:cs="Times New Roman"/>
          <w:sz w:val="28"/>
          <w:szCs w:val="28"/>
          <w:lang w:val="en-US"/>
        </w:rPr>
        <w:t>Amsterdam ;</w:t>
      </w:r>
      <w:proofErr w:type="gramEnd"/>
      <w:r w:rsidRPr="00137EB1">
        <w:rPr>
          <w:rFonts w:ascii="Times New Roman" w:hAnsi="Times New Roman" w:cs="Times New Roman"/>
          <w:sz w:val="28"/>
          <w:szCs w:val="28"/>
          <w:lang w:val="en-US"/>
        </w:rPr>
        <w:t xml:space="preserve"> Philadelphia : Benjamins, 1994, </w:t>
      </w:r>
      <w:r w:rsidRPr="00137EB1">
        <w:rPr>
          <w:rFonts w:ascii="Times New Roman" w:hAnsi="Times New Roman" w:cs="Times New Roman"/>
          <w:sz w:val="28"/>
          <w:szCs w:val="28"/>
        </w:rPr>
        <w:t>пер</w:t>
      </w:r>
      <w:r w:rsidRPr="00137EB1">
        <w:rPr>
          <w:rFonts w:ascii="Times New Roman" w:hAnsi="Times New Roman" w:cs="Times New Roman"/>
          <w:sz w:val="28"/>
          <w:szCs w:val="28"/>
          <w:lang w:val="en-US"/>
        </w:rPr>
        <w:t xml:space="preserve">. </w:t>
      </w:r>
      <w:r w:rsidRPr="00137EB1">
        <w:rPr>
          <w:rFonts w:ascii="Times New Roman" w:hAnsi="Times New Roman" w:cs="Times New Roman"/>
          <w:sz w:val="28"/>
          <w:szCs w:val="28"/>
        </w:rPr>
        <w:t>В</w:t>
      </w:r>
      <w:r w:rsidRPr="00137EB1">
        <w:rPr>
          <w:rFonts w:ascii="Times New Roman" w:hAnsi="Times New Roman" w:cs="Times New Roman"/>
          <w:sz w:val="28"/>
          <w:szCs w:val="28"/>
          <w:lang w:val="en-US"/>
        </w:rPr>
        <w:t xml:space="preserve">. </w:t>
      </w:r>
      <w:r w:rsidRPr="00137EB1">
        <w:rPr>
          <w:rFonts w:ascii="Times New Roman" w:hAnsi="Times New Roman" w:cs="Times New Roman"/>
          <w:sz w:val="28"/>
          <w:szCs w:val="28"/>
        </w:rPr>
        <w:t>И</w:t>
      </w:r>
      <w:r w:rsidRPr="00137EB1">
        <w:rPr>
          <w:rFonts w:ascii="Times New Roman" w:hAnsi="Times New Roman" w:cs="Times New Roman"/>
          <w:sz w:val="28"/>
          <w:szCs w:val="28"/>
          <w:lang w:val="en-US"/>
        </w:rPr>
        <w:t xml:space="preserve">. </w:t>
      </w:r>
      <w:r w:rsidRPr="00137EB1">
        <w:rPr>
          <w:rFonts w:ascii="Times New Roman" w:hAnsi="Times New Roman" w:cs="Times New Roman"/>
          <w:sz w:val="28"/>
          <w:szCs w:val="28"/>
        </w:rPr>
        <w:t>Карасик</w:t>
      </w:r>
    </w:p>
    <w:p w:rsidR="00D96CBF" w:rsidRPr="00F6066D" w:rsidRDefault="00D96CBF" w:rsidP="00D96CBF">
      <w:pPr>
        <w:pStyle w:val="a4"/>
        <w:numPr>
          <w:ilvl w:val="0"/>
          <w:numId w:val="9"/>
        </w:numPr>
        <w:spacing w:line="360" w:lineRule="auto"/>
        <w:jc w:val="both"/>
        <w:rPr>
          <w:rFonts w:ascii="Times New Roman" w:hAnsi="Times New Roman" w:cs="Times New Roman"/>
          <w:sz w:val="28"/>
          <w:szCs w:val="28"/>
          <w:lang w:val="en-US"/>
        </w:rPr>
      </w:pPr>
      <w:r w:rsidRPr="00F6066D">
        <w:rPr>
          <w:rFonts w:ascii="Times New Roman" w:hAnsi="Times New Roman" w:cs="Times New Roman"/>
          <w:noProof/>
          <w:sz w:val="28"/>
          <w:szCs w:val="28"/>
        </w:rPr>
        <w:t xml:space="preserve">Понятие дискурса. [В Интернете] [Цитировано: 21. </w:t>
      </w:r>
      <w:r w:rsidRPr="00F6066D">
        <w:rPr>
          <w:rFonts w:ascii="Times New Roman" w:hAnsi="Times New Roman" w:cs="Times New Roman"/>
          <w:noProof/>
          <w:sz w:val="28"/>
          <w:szCs w:val="28"/>
          <w:lang w:val="en-US"/>
        </w:rPr>
        <w:t xml:space="preserve">04. 2016 </w:t>
      </w:r>
      <w:r w:rsidRPr="00F6066D">
        <w:rPr>
          <w:rFonts w:ascii="Times New Roman" w:hAnsi="Times New Roman" w:cs="Times New Roman"/>
          <w:noProof/>
          <w:sz w:val="28"/>
          <w:szCs w:val="28"/>
        </w:rPr>
        <w:t>г</w:t>
      </w:r>
      <w:r w:rsidRPr="00F6066D">
        <w:rPr>
          <w:rFonts w:ascii="Times New Roman" w:hAnsi="Times New Roman" w:cs="Times New Roman"/>
          <w:noProof/>
          <w:sz w:val="28"/>
          <w:szCs w:val="28"/>
          <w:lang w:val="en-US"/>
        </w:rPr>
        <w:t>.] http://sociodoc.ru</w:t>
      </w:r>
    </w:p>
    <w:p w:rsidR="00D96CBF" w:rsidRDefault="00D96CBF" w:rsidP="00137EB1">
      <w:pPr>
        <w:pStyle w:val="a3"/>
        <w:spacing w:line="360" w:lineRule="auto"/>
        <w:jc w:val="both"/>
        <w:rPr>
          <w:rFonts w:ascii="Times New Roman" w:hAnsi="Times New Roman" w:cs="Times New Roman"/>
          <w:sz w:val="28"/>
          <w:szCs w:val="28"/>
        </w:rPr>
      </w:pPr>
    </w:p>
    <w:p w:rsidR="00F6066D" w:rsidRPr="00F6066D" w:rsidRDefault="00F6066D" w:rsidP="00F6066D">
      <w:pPr>
        <w:pStyle w:val="a3"/>
        <w:spacing w:line="360" w:lineRule="auto"/>
        <w:jc w:val="both"/>
        <w:rPr>
          <w:rFonts w:ascii="Times New Roman" w:hAnsi="Times New Roman" w:cs="Times New Roman"/>
          <w:sz w:val="28"/>
          <w:szCs w:val="28"/>
        </w:rPr>
      </w:pPr>
    </w:p>
    <w:p w:rsidR="00C4304E" w:rsidRPr="00CC5251" w:rsidRDefault="00CC5251" w:rsidP="00CC5251">
      <w:pPr>
        <w:rPr>
          <w:rFonts w:ascii="Times New Roman" w:hAnsi="Times New Roman" w:cs="Times New Roman"/>
          <w:sz w:val="26"/>
          <w:szCs w:val="26"/>
        </w:rPr>
      </w:pPr>
      <w:r>
        <w:rPr>
          <w:rFonts w:ascii="Times New Roman" w:hAnsi="Times New Roman" w:cs="Times New Roman"/>
          <w:sz w:val="26"/>
          <w:szCs w:val="26"/>
        </w:rPr>
        <w:br w:type="page"/>
      </w:r>
    </w:p>
    <w:p w:rsidR="00C4304E" w:rsidRPr="006E1D15" w:rsidRDefault="00C4304E" w:rsidP="00C4304E">
      <w:pPr>
        <w:pStyle w:val="a3"/>
        <w:spacing w:line="360" w:lineRule="auto"/>
        <w:jc w:val="center"/>
        <w:rPr>
          <w:rFonts w:ascii="Times New Roman" w:hAnsi="Times New Roman" w:cs="Times New Roman"/>
          <w:b/>
          <w:sz w:val="28"/>
          <w:szCs w:val="28"/>
        </w:rPr>
      </w:pPr>
      <w:r w:rsidRPr="006E1D15">
        <w:rPr>
          <w:rFonts w:ascii="Times New Roman" w:hAnsi="Times New Roman" w:cs="Times New Roman"/>
          <w:b/>
          <w:sz w:val="28"/>
          <w:szCs w:val="28"/>
        </w:rPr>
        <w:lastRenderedPageBreak/>
        <w:t>Приложения</w:t>
      </w:r>
    </w:p>
    <w:p w:rsidR="00C4304E" w:rsidRDefault="00C4304E" w:rsidP="00C4304E">
      <w:pPr>
        <w:pStyle w:val="a3"/>
        <w:spacing w:line="360" w:lineRule="auto"/>
        <w:jc w:val="both"/>
        <w:rPr>
          <w:rFonts w:ascii="Times New Roman" w:hAnsi="Times New Roman" w:cs="Times New Roman"/>
          <w:i/>
          <w:sz w:val="28"/>
          <w:szCs w:val="28"/>
        </w:rPr>
      </w:pPr>
      <w:r w:rsidRPr="006E1D15">
        <w:rPr>
          <w:rFonts w:ascii="Times New Roman" w:hAnsi="Times New Roman" w:cs="Times New Roman"/>
          <w:i/>
          <w:sz w:val="28"/>
          <w:szCs w:val="28"/>
        </w:rPr>
        <w:t>Приложение 1. Программа исследования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1.</w:t>
      </w:r>
      <w:r w:rsidRPr="007D2C86">
        <w:rPr>
          <w:rFonts w:ascii="Times New Roman" w:hAnsi="Times New Roman" w:cs="Times New Roman"/>
          <w:sz w:val="28"/>
          <w:szCs w:val="28"/>
        </w:rPr>
        <w:tab/>
        <w:t>Постановка проблемы</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 xml:space="preserve">Сфера услуг на данный момент является одним из наиболее развивающихся и конкурентных сегментов современной экономики. Коммерческий успех организации в данной сфере напрямую связан с предоставлением услуг. Это значит, что имидж и развитие организации, ее успешность зависят от того, насколько уровень предоставляемых этой организацией услуг соответствует требующимся общественным стандартам обслуживания.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Управление качеством обслуживания в сфере музейных услуг требует определенных социальных инструментов, на основе которых и возможно принятие управленческих решений. К этим инструментам относятся разн</w:t>
      </w:r>
      <w:r w:rsidRPr="007D2C86">
        <w:rPr>
          <w:rFonts w:ascii="Times New Roman" w:hAnsi="Times New Roman" w:cs="Times New Roman"/>
          <w:sz w:val="28"/>
          <w:szCs w:val="28"/>
        </w:rPr>
        <w:t>о</w:t>
      </w:r>
      <w:r w:rsidRPr="007D2C86">
        <w:rPr>
          <w:rFonts w:ascii="Times New Roman" w:hAnsi="Times New Roman" w:cs="Times New Roman"/>
          <w:sz w:val="28"/>
          <w:szCs w:val="28"/>
        </w:rPr>
        <w:t>образные внутренние документы организации, а также Федеральные зак</w:t>
      </w:r>
      <w:r w:rsidRPr="007D2C86">
        <w:rPr>
          <w:rFonts w:ascii="Times New Roman" w:hAnsi="Times New Roman" w:cs="Times New Roman"/>
          <w:sz w:val="28"/>
          <w:szCs w:val="28"/>
        </w:rPr>
        <w:t>о</w:t>
      </w:r>
      <w:r w:rsidRPr="007D2C86">
        <w:rPr>
          <w:rFonts w:ascii="Times New Roman" w:hAnsi="Times New Roman" w:cs="Times New Roman"/>
          <w:sz w:val="28"/>
          <w:szCs w:val="28"/>
        </w:rPr>
        <w:t>ны, которые регулируют порядок и проверку качества предоставляемых услуг. На сегодняшний день СПб ГБУК ГМП «Исаакиевский собор» имеет Положение о мониторинге качества услуг, предоставляемых СПб ГБУК ГМП «Исаакиевский собор», с целью повышения эффективности деятел</w:t>
      </w:r>
      <w:r w:rsidRPr="007D2C86">
        <w:rPr>
          <w:rFonts w:ascii="Times New Roman" w:hAnsi="Times New Roman" w:cs="Times New Roman"/>
          <w:sz w:val="28"/>
          <w:szCs w:val="28"/>
        </w:rPr>
        <w:t>ь</w:t>
      </w:r>
      <w:r w:rsidRPr="007D2C86">
        <w:rPr>
          <w:rFonts w:ascii="Times New Roman" w:hAnsi="Times New Roman" w:cs="Times New Roman"/>
          <w:sz w:val="28"/>
          <w:szCs w:val="28"/>
        </w:rPr>
        <w:t>ности музея по предоставлению услуг в сфере культуры. Также СПб ГБУК ГМП «Исаакиевский собор» придерживается положений закона о культуре, кодекса корпоративной этики, позволяющий решать к обоюдной пользе все возможные конфликты, что также влияет на качество предоставляемых услуг и удовлетворенность посетителей обслуживанием.  СПб ГБУК ГМП «Исаакиевский собор» - одна из немногих организаций в Санкт-Петербург, в которой была организована комиссия по этике и корпоративной культуре, именно она является залогом постоянного повышения качества услуг.</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В связи с этим организация проводит сбор данных с помощью анкетного опроса в: КВЗ «Смольный собор», МП «Исаакиевский собор» и МП «Спас на Крови», а также контент-анализ книг отзывов и предложений в МП «Исаакиевский собор» и МП «Спас на Крови» с целью выявления уров</w:t>
      </w:r>
      <w:r w:rsidR="00784294">
        <w:rPr>
          <w:rFonts w:ascii="Times New Roman" w:hAnsi="Times New Roman" w:cs="Times New Roman"/>
          <w:sz w:val="28"/>
          <w:szCs w:val="28"/>
        </w:rPr>
        <w:t>ня удовлетворенности посетителями</w:t>
      </w:r>
      <w:r w:rsidRPr="007D2C86">
        <w:rPr>
          <w:rFonts w:ascii="Times New Roman" w:hAnsi="Times New Roman" w:cs="Times New Roman"/>
          <w:sz w:val="28"/>
          <w:szCs w:val="28"/>
        </w:rPr>
        <w:t xml:space="preserve"> музея обслуживанием. Это позволяет:</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lastRenderedPageBreak/>
        <w:t>•</w:t>
      </w:r>
      <w:r w:rsidRPr="007D2C86">
        <w:rPr>
          <w:rFonts w:ascii="Times New Roman" w:hAnsi="Times New Roman" w:cs="Times New Roman"/>
          <w:sz w:val="28"/>
          <w:szCs w:val="28"/>
        </w:rPr>
        <w:tab/>
        <w:t>Выявить отклонения в деятельности работников от стандартов обсл</w:t>
      </w:r>
      <w:r w:rsidRPr="007D2C86">
        <w:rPr>
          <w:rFonts w:ascii="Times New Roman" w:hAnsi="Times New Roman" w:cs="Times New Roman"/>
          <w:sz w:val="28"/>
          <w:szCs w:val="28"/>
        </w:rPr>
        <w:t>у</w:t>
      </w:r>
      <w:r w:rsidRPr="007D2C86">
        <w:rPr>
          <w:rFonts w:ascii="Times New Roman" w:hAnsi="Times New Roman" w:cs="Times New Roman"/>
          <w:sz w:val="28"/>
          <w:szCs w:val="28"/>
        </w:rPr>
        <w:t>живания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Проанализировать возможность нарушения общепринятых норм о</w:t>
      </w:r>
      <w:r w:rsidRPr="007D2C86">
        <w:rPr>
          <w:rFonts w:ascii="Times New Roman" w:hAnsi="Times New Roman" w:cs="Times New Roman"/>
          <w:sz w:val="28"/>
          <w:szCs w:val="28"/>
        </w:rPr>
        <w:t>б</w:t>
      </w:r>
      <w:r w:rsidRPr="007D2C86">
        <w:rPr>
          <w:rFonts w:ascii="Times New Roman" w:hAnsi="Times New Roman" w:cs="Times New Roman"/>
          <w:sz w:val="28"/>
          <w:szCs w:val="28"/>
        </w:rPr>
        <w:t>служивания посетителей</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Исследовать причины и направления отклонений от общепринятых норм обслуживания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Дать рекомендации по улучшению качества обслуживания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2.</w:t>
      </w:r>
      <w:r w:rsidRPr="007D2C86">
        <w:rPr>
          <w:rFonts w:ascii="Times New Roman" w:hAnsi="Times New Roman" w:cs="Times New Roman"/>
          <w:sz w:val="28"/>
          <w:szCs w:val="28"/>
        </w:rPr>
        <w:tab/>
        <w:t>Объект исследования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Технологическая цепочка по обслуживанию посетителей: билетные касс</w:t>
      </w:r>
      <w:r w:rsidRPr="007D2C86">
        <w:rPr>
          <w:rFonts w:ascii="Times New Roman" w:hAnsi="Times New Roman" w:cs="Times New Roman"/>
          <w:sz w:val="28"/>
          <w:szCs w:val="28"/>
        </w:rPr>
        <w:t>и</w:t>
      </w:r>
      <w:r w:rsidRPr="007D2C86">
        <w:rPr>
          <w:rFonts w:ascii="Times New Roman" w:hAnsi="Times New Roman" w:cs="Times New Roman"/>
          <w:sz w:val="28"/>
          <w:szCs w:val="28"/>
        </w:rPr>
        <w:t>ры, администраторы, контролеры билетов, экскурсоводы, продавцы непр</w:t>
      </w:r>
      <w:r w:rsidRPr="007D2C86">
        <w:rPr>
          <w:rFonts w:ascii="Times New Roman" w:hAnsi="Times New Roman" w:cs="Times New Roman"/>
          <w:sz w:val="28"/>
          <w:szCs w:val="28"/>
        </w:rPr>
        <w:t>о</w:t>
      </w:r>
      <w:r w:rsidRPr="007D2C86">
        <w:rPr>
          <w:rFonts w:ascii="Times New Roman" w:hAnsi="Times New Roman" w:cs="Times New Roman"/>
          <w:sz w:val="28"/>
          <w:szCs w:val="28"/>
        </w:rPr>
        <w:t xml:space="preserve">довольственных товаров, музейные смотрители.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3.</w:t>
      </w:r>
      <w:r w:rsidRPr="007D2C86">
        <w:rPr>
          <w:rFonts w:ascii="Times New Roman" w:hAnsi="Times New Roman" w:cs="Times New Roman"/>
          <w:sz w:val="28"/>
          <w:szCs w:val="28"/>
        </w:rPr>
        <w:tab/>
        <w:t>Предмет исследования.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Уровень удовлетворенности посетителей в процессе предоставления услуг в СПб ГБУК ГМП «Исаакиевский собор».</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4.</w:t>
      </w:r>
      <w:r w:rsidRPr="007D2C86">
        <w:rPr>
          <w:rFonts w:ascii="Times New Roman" w:hAnsi="Times New Roman" w:cs="Times New Roman"/>
          <w:sz w:val="28"/>
          <w:szCs w:val="28"/>
        </w:rPr>
        <w:tab/>
        <w:t>Цель исследования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Исследование процесса обслуживания посетителей работниками музея, а также оценка уровня удовлетворенности посетителями предоставляемыми услугами в соответствии с принятыми в СПб ГБУК ГМП «Исаакиевский собор» нормативными документами.</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5.</w:t>
      </w:r>
      <w:r w:rsidRPr="007D2C86">
        <w:rPr>
          <w:rFonts w:ascii="Times New Roman" w:hAnsi="Times New Roman" w:cs="Times New Roman"/>
          <w:sz w:val="28"/>
          <w:szCs w:val="28"/>
        </w:rPr>
        <w:tab/>
        <w:t>Задачи:</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Выявление характеристик актуального состояния удовлетворенности обслуживанием</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 xml:space="preserve">Анализ полученных данных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 xml:space="preserve">Интерпретация и обобщение анализа данных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6.</w:t>
      </w:r>
      <w:r w:rsidRPr="007D2C86">
        <w:rPr>
          <w:rFonts w:ascii="Times New Roman" w:hAnsi="Times New Roman" w:cs="Times New Roman"/>
          <w:sz w:val="28"/>
          <w:szCs w:val="28"/>
        </w:rPr>
        <w:tab/>
      </w:r>
      <w:proofErr w:type="spellStart"/>
      <w:r w:rsidRPr="007D2C86">
        <w:rPr>
          <w:rFonts w:ascii="Times New Roman" w:hAnsi="Times New Roman" w:cs="Times New Roman"/>
          <w:sz w:val="28"/>
          <w:szCs w:val="28"/>
        </w:rPr>
        <w:t>Операционализация</w:t>
      </w:r>
      <w:proofErr w:type="spellEnd"/>
      <w:r w:rsidRPr="007D2C86">
        <w:rPr>
          <w:rFonts w:ascii="Times New Roman" w:hAnsi="Times New Roman" w:cs="Times New Roman"/>
          <w:sz w:val="28"/>
          <w:szCs w:val="28"/>
        </w:rPr>
        <w:t xml:space="preserve"> понятий.</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 xml:space="preserve">Качество - комплекс свойств и особенностей услуги, которые вызывают удовлетворение потребителя, и как отсутствие недостатков, усиливающее чувство удовлетворения у клиента.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 xml:space="preserve">Техническое качество - это то, с чем остался клиент после взаимодействия с персоналом организации.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lastRenderedPageBreak/>
        <w:t>Функциональное качество - это сам процесс предоставления услуг, во время которого потребители проходят множество этапов в их взаимодействии с персоналом.</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Качество обслуживания — это совокупность характеристик услуги, опред</w:t>
      </w:r>
      <w:r w:rsidRPr="007D2C86">
        <w:rPr>
          <w:rFonts w:ascii="Times New Roman" w:hAnsi="Times New Roman" w:cs="Times New Roman"/>
          <w:sz w:val="28"/>
          <w:szCs w:val="28"/>
        </w:rPr>
        <w:t>е</w:t>
      </w:r>
      <w:r w:rsidRPr="007D2C86">
        <w:rPr>
          <w:rFonts w:ascii="Times New Roman" w:hAnsi="Times New Roman" w:cs="Times New Roman"/>
          <w:sz w:val="28"/>
          <w:szCs w:val="28"/>
        </w:rPr>
        <w:t xml:space="preserve">ляющих ее способность удовлетворять установленные или предполагаемые потребности потребителя (ГОСТ </w:t>
      </w:r>
      <w:proofErr w:type="gramStart"/>
      <w:r w:rsidRPr="007D2C86">
        <w:rPr>
          <w:rFonts w:ascii="Times New Roman" w:hAnsi="Times New Roman" w:cs="Times New Roman"/>
          <w:sz w:val="28"/>
          <w:szCs w:val="28"/>
        </w:rPr>
        <w:t>Р</w:t>
      </w:r>
      <w:proofErr w:type="gramEnd"/>
      <w:r w:rsidRPr="007D2C86">
        <w:rPr>
          <w:rFonts w:ascii="Times New Roman" w:hAnsi="Times New Roman" w:cs="Times New Roman"/>
          <w:sz w:val="28"/>
          <w:szCs w:val="28"/>
        </w:rPr>
        <w:t xml:space="preserve"> 50691-94. </w:t>
      </w:r>
      <w:proofErr w:type="gramStart"/>
      <w:r w:rsidRPr="007D2C86">
        <w:rPr>
          <w:rFonts w:ascii="Times New Roman" w:hAnsi="Times New Roman" w:cs="Times New Roman"/>
          <w:sz w:val="28"/>
          <w:szCs w:val="28"/>
        </w:rPr>
        <w:t>Модель обеспечения качества услуг)</w:t>
      </w:r>
      <w:proofErr w:type="gramEnd"/>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Критерии качества обслуживания – система показателей, отражающих ра</w:t>
      </w:r>
      <w:r w:rsidRPr="007D2C86">
        <w:rPr>
          <w:rFonts w:ascii="Times New Roman" w:hAnsi="Times New Roman" w:cs="Times New Roman"/>
          <w:sz w:val="28"/>
          <w:szCs w:val="28"/>
        </w:rPr>
        <w:t>з</w:t>
      </w:r>
      <w:r w:rsidRPr="007D2C86">
        <w:rPr>
          <w:rFonts w:ascii="Times New Roman" w:hAnsi="Times New Roman" w:cs="Times New Roman"/>
          <w:sz w:val="28"/>
          <w:szCs w:val="28"/>
        </w:rPr>
        <w:t>личные виды деятельности по обслуживанию туристов.</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Компетентность - наличие знаний и опыта, необходимых для эффективной деятельности в заданной предметной области, способность к осуществл</w:t>
      </w:r>
      <w:r w:rsidRPr="007D2C86">
        <w:rPr>
          <w:rFonts w:ascii="Times New Roman" w:hAnsi="Times New Roman" w:cs="Times New Roman"/>
          <w:sz w:val="28"/>
          <w:szCs w:val="28"/>
        </w:rPr>
        <w:t>е</w:t>
      </w:r>
      <w:r w:rsidRPr="007D2C86">
        <w:rPr>
          <w:rFonts w:ascii="Times New Roman" w:hAnsi="Times New Roman" w:cs="Times New Roman"/>
          <w:sz w:val="28"/>
          <w:szCs w:val="28"/>
        </w:rPr>
        <w:t>нию этой деятельности. Понятие «компетентность» включает не только к</w:t>
      </w:r>
      <w:r w:rsidRPr="007D2C86">
        <w:rPr>
          <w:rFonts w:ascii="Times New Roman" w:hAnsi="Times New Roman" w:cs="Times New Roman"/>
          <w:sz w:val="28"/>
          <w:szCs w:val="28"/>
        </w:rPr>
        <w:t>о</w:t>
      </w:r>
      <w:r w:rsidRPr="007D2C86">
        <w:rPr>
          <w:rFonts w:ascii="Times New Roman" w:hAnsi="Times New Roman" w:cs="Times New Roman"/>
          <w:sz w:val="28"/>
          <w:szCs w:val="28"/>
        </w:rPr>
        <w:t xml:space="preserve">гнитивную и </w:t>
      </w:r>
      <w:proofErr w:type="spellStart"/>
      <w:r w:rsidRPr="007D2C86">
        <w:rPr>
          <w:rFonts w:ascii="Times New Roman" w:hAnsi="Times New Roman" w:cs="Times New Roman"/>
          <w:sz w:val="28"/>
          <w:szCs w:val="28"/>
        </w:rPr>
        <w:t>операциональную</w:t>
      </w:r>
      <w:proofErr w:type="spellEnd"/>
      <w:r w:rsidRPr="007D2C86">
        <w:rPr>
          <w:rFonts w:ascii="Times New Roman" w:hAnsi="Times New Roman" w:cs="Times New Roman"/>
          <w:sz w:val="28"/>
          <w:szCs w:val="28"/>
        </w:rPr>
        <w:t xml:space="preserve"> — технологическую составляющие, но и мотивационную, этическую, социальную и поведенческую.</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Профессионализм -  высокая подготовленность к выполнению задач пр</w:t>
      </w:r>
      <w:r w:rsidRPr="007D2C86">
        <w:rPr>
          <w:rFonts w:ascii="Times New Roman" w:hAnsi="Times New Roman" w:cs="Times New Roman"/>
          <w:sz w:val="28"/>
          <w:szCs w:val="28"/>
        </w:rPr>
        <w:t>о</w:t>
      </w:r>
      <w:r w:rsidRPr="007D2C86">
        <w:rPr>
          <w:rFonts w:ascii="Times New Roman" w:hAnsi="Times New Roman" w:cs="Times New Roman"/>
          <w:sz w:val="28"/>
          <w:szCs w:val="28"/>
        </w:rPr>
        <w:t>фессиональной деятельности, проявляющийся в систематическом повыш</w:t>
      </w:r>
      <w:r w:rsidRPr="007D2C86">
        <w:rPr>
          <w:rFonts w:ascii="Times New Roman" w:hAnsi="Times New Roman" w:cs="Times New Roman"/>
          <w:sz w:val="28"/>
          <w:szCs w:val="28"/>
        </w:rPr>
        <w:t>е</w:t>
      </w:r>
      <w:r w:rsidRPr="007D2C86">
        <w:rPr>
          <w:rFonts w:ascii="Times New Roman" w:hAnsi="Times New Roman" w:cs="Times New Roman"/>
          <w:sz w:val="28"/>
          <w:szCs w:val="28"/>
        </w:rPr>
        <w:t>нии квалификации, творческой активности, способности продуктивно уд</w:t>
      </w:r>
      <w:r w:rsidRPr="007D2C86">
        <w:rPr>
          <w:rFonts w:ascii="Times New Roman" w:hAnsi="Times New Roman" w:cs="Times New Roman"/>
          <w:sz w:val="28"/>
          <w:szCs w:val="28"/>
        </w:rPr>
        <w:t>о</w:t>
      </w:r>
      <w:r w:rsidRPr="007D2C86">
        <w:rPr>
          <w:rFonts w:ascii="Times New Roman" w:hAnsi="Times New Roman" w:cs="Times New Roman"/>
          <w:sz w:val="28"/>
          <w:szCs w:val="28"/>
        </w:rPr>
        <w:t>влетворять возрастающие требования общественного производства и кул</w:t>
      </w:r>
      <w:r w:rsidRPr="007D2C86">
        <w:rPr>
          <w:rFonts w:ascii="Times New Roman" w:hAnsi="Times New Roman" w:cs="Times New Roman"/>
          <w:sz w:val="28"/>
          <w:szCs w:val="28"/>
        </w:rPr>
        <w:t>ь</w:t>
      </w:r>
      <w:r w:rsidRPr="007D2C86">
        <w:rPr>
          <w:rFonts w:ascii="Times New Roman" w:hAnsi="Times New Roman" w:cs="Times New Roman"/>
          <w:sz w:val="28"/>
          <w:szCs w:val="28"/>
        </w:rPr>
        <w:t>туры.</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 xml:space="preserve">Оценка качества услуг - количественное или качественное определение </w:t>
      </w:r>
      <w:proofErr w:type="gramStart"/>
      <w:r w:rsidRPr="007D2C86">
        <w:rPr>
          <w:rFonts w:ascii="Times New Roman" w:hAnsi="Times New Roman" w:cs="Times New Roman"/>
          <w:sz w:val="28"/>
          <w:szCs w:val="28"/>
        </w:rPr>
        <w:t>ст</w:t>
      </w:r>
      <w:r w:rsidRPr="007D2C86">
        <w:rPr>
          <w:rFonts w:ascii="Times New Roman" w:hAnsi="Times New Roman" w:cs="Times New Roman"/>
          <w:sz w:val="28"/>
          <w:szCs w:val="28"/>
        </w:rPr>
        <w:t>е</w:t>
      </w:r>
      <w:r w:rsidRPr="007D2C86">
        <w:rPr>
          <w:rFonts w:ascii="Times New Roman" w:hAnsi="Times New Roman" w:cs="Times New Roman"/>
          <w:sz w:val="28"/>
          <w:szCs w:val="28"/>
        </w:rPr>
        <w:t>пени соответствия показателя качества предоставляемых услуг</w:t>
      </w:r>
      <w:proofErr w:type="gramEnd"/>
      <w:r w:rsidRPr="007D2C86">
        <w:rPr>
          <w:rFonts w:ascii="Times New Roman" w:hAnsi="Times New Roman" w:cs="Times New Roman"/>
          <w:sz w:val="28"/>
          <w:szCs w:val="28"/>
        </w:rPr>
        <w:t xml:space="preserve"> установле</w:t>
      </w:r>
      <w:r w:rsidRPr="007D2C86">
        <w:rPr>
          <w:rFonts w:ascii="Times New Roman" w:hAnsi="Times New Roman" w:cs="Times New Roman"/>
          <w:sz w:val="28"/>
          <w:szCs w:val="28"/>
        </w:rPr>
        <w:t>н</w:t>
      </w:r>
      <w:r w:rsidRPr="007D2C86">
        <w:rPr>
          <w:rFonts w:ascii="Times New Roman" w:hAnsi="Times New Roman" w:cs="Times New Roman"/>
          <w:sz w:val="28"/>
          <w:szCs w:val="28"/>
        </w:rPr>
        <w:t>ным требованиям.</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Культура обслуживания - это организационная культура, направленная на обслуживание клиентов на основе выработки определенных правил, проц</w:t>
      </w:r>
      <w:r w:rsidRPr="007D2C86">
        <w:rPr>
          <w:rFonts w:ascii="Times New Roman" w:hAnsi="Times New Roman" w:cs="Times New Roman"/>
          <w:sz w:val="28"/>
          <w:szCs w:val="28"/>
        </w:rPr>
        <w:t>е</w:t>
      </w:r>
      <w:r w:rsidRPr="007D2C86">
        <w:rPr>
          <w:rFonts w:ascii="Times New Roman" w:hAnsi="Times New Roman" w:cs="Times New Roman"/>
          <w:sz w:val="28"/>
          <w:szCs w:val="28"/>
        </w:rPr>
        <w:t xml:space="preserve">дур, практических навыков и умений.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7.</w:t>
      </w:r>
      <w:r w:rsidRPr="007D2C86">
        <w:rPr>
          <w:rFonts w:ascii="Times New Roman" w:hAnsi="Times New Roman" w:cs="Times New Roman"/>
          <w:sz w:val="28"/>
          <w:szCs w:val="28"/>
        </w:rPr>
        <w:tab/>
        <w:t>Теоретическая база исследования.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В связи со сложностью предмета исследования, выбор теоретической базы был довольно непрост. Дело в том, что, говоря о качестве обслуживания, мы говорим о выполнении тех критерии качества обслуживания, которые выв</w:t>
      </w:r>
      <w:r w:rsidRPr="007D2C86">
        <w:rPr>
          <w:rFonts w:ascii="Times New Roman" w:hAnsi="Times New Roman" w:cs="Times New Roman"/>
          <w:sz w:val="28"/>
          <w:szCs w:val="28"/>
        </w:rPr>
        <w:t>е</w:t>
      </w:r>
      <w:r w:rsidRPr="007D2C86">
        <w:rPr>
          <w:rFonts w:ascii="Times New Roman" w:hAnsi="Times New Roman" w:cs="Times New Roman"/>
          <w:sz w:val="28"/>
          <w:szCs w:val="28"/>
        </w:rPr>
        <w:t>дены и установлены в организации. Это лишает нас необходимости обр</w:t>
      </w:r>
      <w:r w:rsidRPr="007D2C86">
        <w:rPr>
          <w:rFonts w:ascii="Times New Roman" w:hAnsi="Times New Roman" w:cs="Times New Roman"/>
          <w:sz w:val="28"/>
          <w:szCs w:val="28"/>
        </w:rPr>
        <w:t>а</w:t>
      </w:r>
      <w:r w:rsidRPr="007D2C86">
        <w:rPr>
          <w:rFonts w:ascii="Times New Roman" w:hAnsi="Times New Roman" w:cs="Times New Roman"/>
          <w:sz w:val="28"/>
          <w:szCs w:val="28"/>
        </w:rPr>
        <w:lastRenderedPageBreak/>
        <w:t>щаться к какой-либо теории, так как можно обратиться к документу, с</w:t>
      </w:r>
      <w:r w:rsidRPr="007D2C86">
        <w:rPr>
          <w:rFonts w:ascii="Times New Roman" w:hAnsi="Times New Roman" w:cs="Times New Roman"/>
          <w:sz w:val="28"/>
          <w:szCs w:val="28"/>
        </w:rPr>
        <w:t>о</w:t>
      </w:r>
      <w:r w:rsidRPr="007D2C86">
        <w:rPr>
          <w:rFonts w:ascii="Times New Roman" w:hAnsi="Times New Roman" w:cs="Times New Roman"/>
          <w:sz w:val="28"/>
          <w:szCs w:val="28"/>
        </w:rPr>
        <w:t>гласно которому будет установлены стандарты качества обслуживания. Но в случае с изучением уровня удовлетворенности обслуживанием одних кр</w:t>
      </w:r>
      <w:r w:rsidRPr="007D2C86">
        <w:rPr>
          <w:rFonts w:ascii="Times New Roman" w:hAnsi="Times New Roman" w:cs="Times New Roman"/>
          <w:sz w:val="28"/>
          <w:szCs w:val="28"/>
        </w:rPr>
        <w:t>и</w:t>
      </w:r>
      <w:r w:rsidRPr="007D2C86">
        <w:rPr>
          <w:rFonts w:ascii="Times New Roman" w:hAnsi="Times New Roman" w:cs="Times New Roman"/>
          <w:sz w:val="28"/>
          <w:szCs w:val="28"/>
        </w:rPr>
        <w:t>териев недостаточно. В рамках изучения обозначенного предмета, нужно предложить объяснение тому, когда и почему люди удовлетворены обсл</w:t>
      </w:r>
      <w:r w:rsidRPr="007D2C86">
        <w:rPr>
          <w:rFonts w:ascii="Times New Roman" w:hAnsi="Times New Roman" w:cs="Times New Roman"/>
          <w:sz w:val="28"/>
          <w:szCs w:val="28"/>
        </w:rPr>
        <w:t>у</w:t>
      </w:r>
      <w:r w:rsidRPr="007D2C86">
        <w:rPr>
          <w:rFonts w:ascii="Times New Roman" w:hAnsi="Times New Roman" w:cs="Times New Roman"/>
          <w:sz w:val="28"/>
          <w:szCs w:val="28"/>
        </w:rPr>
        <w:t xml:space="preserve">живанием, а когда нет.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Поэтому было принято решение, что уровень удовлетворенности обслуж</w:t>
      </w:r>
      <w:r w:rsidRPr="007D2C86">
        <w:rPr>
          <w:rFonts w:ascii="Times New Roman" w:hAnsi="Times New Roman" w:cs="Times New Roman"/>
          <w:sz w:val="28"/>
          <w:szCs w:val="28"/>
        </w:rPr>
        <w:t>и</w:t>
      </w:r>
      <w:r w:rsidRPr="007D2C86">
        <w:rPr>
          <w:rFonts w:ascii="Times New Roman" w:hAnsi="Times New Roman" w:cs="Times New Roman"/>
          <w:sz w:val="28"/>
          <w:szCs w:val="28"/>
        </w:rPr>
        <w:t xml:space="preserve">ванием можно рассматривать с позиции </w:t>
      </w:r>
      <w:proofErr w:type="gramStart"/>
      <w:r w:rsidRPr="007D2C86">
        <w:rPr>
          <w:rFonts w:ascii="Times New Roman" w:hAnsi="Times New Roman" w:cs="Times New Roman"/>
          <w:sz w:val="28"/>
          <w:szCs w:val="28"/>
        </w:rPr>
        <w:t>строгих</w:t>
      </w:r>
      <w:proofErr w:type="gramEnd"/>
      <w:r w:rsidRPr="007D2C86">
        <w:rPr>
          <w:rFonts w:ascii="Times New Roman" w:hAnsi="Times New Roman" w:cs="Times New Roman"/>
          <w:sz w:val="28"/>
          <w:szCs w:val="28"/>
        </w:rPr>
        <w:t xml:space="preserve"> </w:t>
      </w:r>
      <w:proofErr w:type="spellStart"/>
      <w:r w:rsidRPr="007D2C86">
        <w:rPr>
          <w:rFonts w:ascii="Times New Roman" w:hAnsi="Times New Roman" w:cs="Times New Roman"/>
          <w:sz w:val="28"/>
          <w:szCs w:val="28"/>
        </w:rPr>
        <w:t>конструкционистов</w:t>
      </w:r>
      <w:proofErr w:type="spellEnd"/>
      <w:r w:rsidRPr="007D2C86">
        <w:rPr>
          <w:rFonts w:ascii="Times New Roman" w:hAnsi="Times New Roman" w:cs="Times New Roman"/>
          <w:sz w:val="28"/>
          <w:szCs w:val="28"/>
        </w:rPr>
        <w:t xml:space="preserve"> на с</w:t>
      </w:r>
      <w:r w:rsidRPr="007D2C86">
        <w:rPr>
          <w:rFonts w:ascii="Times New Roman" w:hAnsi="Times New Roman" w:cs="Times New Roman"/>
          <w:sz w:val="28"/>
          <w:szCs w:val="28"/>
        </w:rPr>
        <w:t>о</w:t>
      </w:r>
      <w:r w:rsidRPr="007D2C86">
        <w:rPr>
          <w:rFonts w:ascii="Times New Roman" w:hAnsi="Times New Roman" w:cs="Times New Roman"/>
          <w:sz w:val="28"/>
          <w:szCs w:val="28"/>
        </w:rPr>
        <w:t>циальные проблемы. Придерживаясь субъективного представления о пр</w:t>
      </w:r>
      <w:r w:rsidRPr="007D2C86">
        <w:rPr>
          <w:rFonts w:ascii="Times New Roman" w:hAnsi="Times New Roman" w:cs="Times New Roman"/>
          <w:sz w:val="28"/>
          <w:szCs w:val="28"/>
        </w:rPr>
        <w:t>и</w:t>
      </w:r>
      <w:r w:rsidRPr="007D2C86">
        <w:rPr>
          <w:rFonts w:ascii="Times New Roman" w:hAnsi="Times New Roman" w:cs="Times New Roman"/>
          <w:sz w:val="28"/>
          <w:szCs w:val="28"/>
        </w:rPr>
        <w:t xml:space="preserve">роде социальных проблем, </w:t>
      </w:r>
      <w:proofErr w:type="spellStart"/>
      <w:r w:rsidRPr="007D2C86">
        <w:rPr>
          <w:rFonts w:ascii="Times New Roman" w:hAnsi="Times New Roman" w:cs="Times New Roman"/>
          <w:sz w:val="28"/>
          <w:szCs w:val="28"/>
        </w:rPr>
        <w:t>конструкционисты</w:t>
      </w:r>
      <w:proofErr w:type="spellEnd"/>
      <w:r w:rsidRPr="007D2C86">
        <w:rPr>
          <w:rFonts w:ascii="Times New Roman" w:hAnsi="Times New Roman" w:cs="Times New Roman"/>
          <w:sz w:val="28"/>
          <w:szCs w:val="28"/>
        </w:rPr>
        <w:t xml:space="preserve"> определяли социальные пр</w:t>
      </w:r>
      <w:r w:rsidRPr="007D2C86">
        <w:rPr>
          <w:rFonts w:ascii="Times New Roman" w:hAnsi="Times New Roman" w:cs="Times New Roman"/>
          <w:sz w:val="28"/>
          <w:szCs w:val="28"/>
        </w:rPr>
        <w:t>о</w:t>
      </w:r>
      <w:r w:rsidRPr="007D2C86">
        <w:rPr>
          <w:rFonts w:ascii="Times New Roman" w:hAnsi="Times New Roman" w:cs="Times New Roman"/>
          <w:sz w:val="28"/>
          <w:szCs w:val="28"/>
        </w:rPr>
        <w:t>блемы как явления, которые определяются коллективными субъектами как проблемные, не удовлетворяющих их потребностей и желаний. Социальные проблемы – это продукт деятельности сознания, мыслительная констру</w:t>
      </w:r>
      <w:r w:rsidRPr="007D2C86">
        <w:rPr>
          <w:rFonts w:ascii="Times New Roman" w:hAnsi="Times New Roman" w:cs="Times New Roman"/>
          <w:sz w:val="28"/>
          <w:szCs w:val="28"/>
        </w:rPr>
        <w:t>к</w:t>
      </w:r>
      <w:r w:rsidRPr="007D2C86">
        <w:rPr>
          <w:rFonts w:ascii="Times New Roman" w:hAnsi="Times New Roman" w:cs="Times New Roman"/>
          <w:sz w:val="28"/>
          <w:szCs w:val="28"/>
        </w:rPr>
        <w:t>ция, которая выражает отношение субъектов к тем или иным аспектам о</w:t>
      </w:r>
      <w:r w:rsidRPr="007D2C86">
        <w:rPr>
          <w:rFonts w:ascii="Times New Roman" w:hAnsi="Times New Roman" w:cs="Times New Roman"/>
          <w:sz w:val="28"/>
          <w:szCs w:val="28"/>
        </w:rPr>
        <w:t>б</w:t>
      </w:r>
      <w:r w:rsidRPr="007D2C86">
        <w:rPr>
          <w:rFonts w:ascii="Times New Roman" w:hAnsi="Times New Roman" w:cs="Times New Roman"/>
          <w:sz w:val="28"/>
          <w:szCs w:val="28"/>
        </w:rPr>
        <w:t xml:space="preserve">щественной действительности, при этом общественные условия могут быть благоприятны для субъекта.  </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Таким же образом можно подойти и к изучению уровня удовлетворенности посетителями обслуживания. Удовлетворенность обслуживанием, в таком случае, будет рассматриваться с точки зрения субъективного восприятия его, обслуживания, индивидами. Таким образом, удовлетворенность обсл</w:t>
      </w:r>
      <w:r w:rsidRPr="007D2C86">
        <w:rPr>
          <w:rFonts w:ascii="Times New Roman" w:hAnsi="Times New Roman" w:cs="Times New Roman"/>
          <w:sz w:val="28"/>
          <w:szCs w:val="28"/>
        </w:rPr>
        <w:t>у</w:t>
      </w:r>
      <w:r w:rsidRPr="007D2C86">
        <w:rPr>
          <w:rFonts w:ascii="Times New Roman" w:hAnsi="Times New Roman" w:cs="Times New Roman"/>
          <w:sz w:val="28"/>
          <w:szCs w:val="28"/>
        </w:rPr>
        <w:t>живанием носит субъективный характер, и зависит от того, насколько уд</w:t>
      </w:r>
      <w:r w:rsidRPr="007D2C86">
        <w:rPr>
          <w:rFonts w:ascii="Times New Roman" w:hAnsi="Times New Roman" w:cs="Times New Roman"/>
          <w:sz w:val="28"/>
          <w:szCs w:val="28"/>
        </w:rPr>
        <w:t>о</w:t>
      </w:r>
      <w:r w:rsidRPr="007D2C86">
        <w:rPr>
          <w:rFonts w:ascii="Times New Roman" w:hAnsi="Times New Roman" w:cs="Times New Roman"/>
          <w:sz w:val="28"/>
          <w:szCs w:val="28"/>
        </w:rPr>
        <w:t>влетворен потребности индивида. Когда потребности и интересы посетит</w:t>
      </w:r>
      <w:r w:rsidRPr="007D2C86">
        <w:rPr>
          <w:rFonts w:ascii="Times New Roman" w:hAnsi="Times New Roman" w:cs="Times New Roman"/>
          <w:sz w:val="28"/>
          <w:szCs w:val="28"/>
        </w:rPr>
        <w:t>е</w:t>
      </w:r>
      <w:r w:rsidRPr="007D2C86">
        <w:rPr>
          <w:rFonts w:ascii="Times New Roman" w:hAnsi="Times New Roman" w:cs="Times New Roman"/>
          <w:sz w:val="28"/>
          <w:szCs w:val="28"/>
        </w:rPr>
        <w:t>лей недостаточно восполнены, тогда и возникает неудовлетворенность о</w:t>
      </w:r>
      <w:r w:rsidRPr="007D2C86">
        <w:rPr>
          <w:rFonts w:ascii="Times New Roman" w:hAnsi="Times New Roman" w:cs="Times New Roman"/>
          <w:sz w:val="28"/>
          <w:szCs w:val="28"/>
        </w:rPr>
        <w:t>б</w:t>
      </w:r>
      <w:r w:rsidRPr="007D2C86">
        <w:rPr>
          <w:rFonts w:ascii="Times New Roman" w:hAnsi="Times New Roman" w:cs="Times New Roman"/>
          <w:sz w:val="28"/>
          <w:szCs w:val="28"/>
        </w:rPr>
        <w:t>служиванием, жалобы и общий недружелюбный настрой. В данном случае, также соблюдение стандартов качества обслуживания (условия) не так ва</w:t>
      </w:r>
      <w:r w:rsidRPr="007D2C86">
        <w:rPr>
          <w:rFonts w:ascii="Times New Roman" w:hAnsi="Times New Roman" w:cs="Times New Roman"/>
          <w:sz w:val="28"/>
          <w:szCs w:val="28"/>
        </w:rPr>
        <w:t>ж</w:t>
      </w:r>
      <w:r w:rsidRPr="007D2C86">
        <w:rPr>
          <w:rFonts w:ascii="Times New Roman" w:hAnsi="Times New Roman" w:cs="Times New Roman"/>
          <w:sz w:val="28"/>
          <w:szCs w:val="28"/>
        </w:rPr>
        <w:t>ны и не так сильно влияют на уровень удовлетворенности, так как удовл</w:t>
      </w:r>
      <w:r w:rsidRPr="007D2C86">
        <w:rPr>
          <w:rFonts w:ascii="Times New Roman" w:hAnsi="Times New Roman" w:cs="Times New Roman"/>
          <w:sz w:val="28"/>
          <w:szCs w:val="28"/>
        </w:rPr>
        <w:t>е</w:t>
      </w:r>
      <w:r w:rsidRPr="007D2C86">
        <w:rPr>
          <w:rFonts w:ascii="Times New Roman" w:hAnsi="Times New Roman" w:cs="Times New Roman"/>
          <w:sz w:val="28"/>
          <w:szCs w:val="28"/>
        </w:rPr>
        <w:t>творенность качества обслуживания является мыслительной конструкцией индивида, которая зависит от многих субъективных факторов, среди кот</w:t>
      </w:r>
      <w:r w:rsidRPr="007D2C86">
        <w:rPr>
          <w:rFonts w:ascii="Times New Roman" w:hAnsi="Times New Roman" w:cs="Times New Roman"/>
          <w:sz w:val="28"/>
          <w:szCs w:val="28"/>
        </w:rPr>
        <w:t>о</w:t>
      </w:r>
      <w:r w:rsidRPr="007D2C86">
        <w:rPr>
          <w:rFonts w:ascii="Times New Roman" w:hAnsi="Times New Roman" w:cs="Times New Roman"/>
          <w:sz w:val="28"/>
          <w:szCs w:val="28"/>
        </w:rPr>
        <w:t>рых следует отметить характер индивида и его настроение в данный момент времени. В итоге, даже если все стандарты обслуживания выполнены, пос</w:t>
      </w:r>
      <w:r w:rsidRPr="007D2C86">
        <w:rPr>
          <w:rFonts w:ascii="Times New Roman" w:hAnsi="Times New Roman" w:cs="Times New Roman"/>
          <w:sz w:val="28"/>
          <w:szCs w:val="28"/>
        </w:rPr>
        <w:t>е</w:t>
      </w:r>
      <w:r w:rsidRPr="007D2C86">
        <w:rPr>
          <w:rFonts w:ascii="Times New Roman" w:hAnsi="Times New Roman" w:cs="Times New Roman"/>
          <w:sz w:val="28"/>
          <w:szCs w:val="28"/>
        </w:rPr>
        <w:lastRenderedPageBreak/>
        <w:t>тители могут быть все равно не удовлетворены подобного рода благоприя</w:t>
      </w:r>
      <w:r w:rsidRPr="007D2C86">
        <w:rPr>
          <w:rFonts w:ascii="Times New Roman" w:hAnsi="Times New Roman" w:cs="Times New Roman"/>
          <w:sz w:val="28"/>
          <w:szCs w:val="28"/>
        </w:rPr>
        <w:t>т</w:t>
      </w:r>
      <w:r w:rsidRPr="007D2C86">
        <w:rPr>
          <w:rFonts w:ascii="Times New Roman" w:hAnsi="Times New Roman" w:cs="Times New Roman"/>
          <w:sz w:val="28"/>
          <w:szCs w:val="28"/>
        </w:rPr>
        <w:t>ными общественными условиями. Эта субъективная неудовлетворенность потребностей и служит основой определения проблемных ситуаций и, сл</w:t>
      </w:r>
      <w:r w:rsidRPr="007D2C86">
        <w:rPr>
          <w:rFonts w:ascii="Times New Roman" w:hAnsi="Times New Roman" w:cs="Times New Roman"/>
          <w:sz w:val="28"/>
          <w:szCs w:val="28"/>
        </w:rPr>
        <w:t>е</w:t>
      </w:r>
      <w:r w:rsidRPr="007D2C86">
        <w:rPr>
          <w:rFonts w:ascii="Times New Roman" w:hAnsi="Times New Roman" w:cs="Times New Roman"/>
          <w:sz w:val="28"/>
          <w:szCs w:val="28"/>
        </w:rPr>
        <w:t>довательно, причиной неудовлетворенности обслуживания.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8.</w:t>
      </w:r>
      <w:r w:rsidRPr="007D2C86">
        <w:rPr>
          <w:rFonts w:ascii="Times New Roman" w:hAnsi="Times New Roman" w:cs="Times New Roman"/>
          <w:sz w:val="28"/>
          <w:szCs w:val="28"/>
        </w:rPr>
        <w:tab/>
        <w:t>Методы исследования.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метод включенного наблюдения</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анкетный опрос</w:t>
      </w:r>
    </w:p>
    <w:p w:rsidR="00C4304E" w:rsidRPr="007D2C86" w:rsidRDefault="00C4304E" w:rsidP="00C4304E">
      <w:pPr>
        <w:pStyle w:val="a3"/>
        <w:spacing w:line="360" w:lineRule="auto"/>
        <w:jc w:val="both"/>
        <w:rPr>
          <w:rFonts w:ascii="Times New Roman" w:hAnsi="Times New Roman" w:cs="Times New Roman"/>
          <w:sz w:val="28"/>
          <w:szCs w:val="28"/>
        </w:rPr>
      </w:pPr>
      <w:r w:rsidRPr="007D2C86">
        <w:rPr>
          <w:rFonts w:ascii="Times New Roman" w:hAnsi="Times New Roman" w:cs="Times New Roman"/>
          <w:sz w:val="28"/>
          <w:szCs w:val="28"/>
        </w:rPr>
        <w:t>•</w:t>
      </w:r>
      <w:r w:rsidRPr="007D2C86">
        <w:rPr>
          <w:rFonts w:ascii="Times New Roman" w:hAnsi="Times New Roman" w:cs="Times New Roman"/>
          <w:sz w:val="28"/>
          <w:szCs w:val="28"/>
        </w:rPr>
        <w:tab/>
        <w:t>дискурс – анализ книги жалоб и предложений</w:t>
      </w:r>
    </w:p>
    <w:p w:rsidR="00C4304E" w:rsidRPr="006E1D15" w:rsidRDefault="00C4304E" w:rsidP="00C4304E">
      <w:pPr>
        <w:pStyle w:val="a3"/>
        <w:spacing w:line="360" w:lineRule="auto"/>
        <w:jc w:val="both"/>
        <w:rPr>
          <w:rFonts w:ascii="Times New Roman" w:hAnsi="Times New Roman" w:cs="Times New Roman"/>
          <w:sz w:val="28"/>
          <w:szCs w:val="28"/>
        </w:rPr>
      </w:pPr>
    </w:p>
    <w:p w:rsidR="000E3223" w:rsidRPr="00F572D2" w:rsidRDefault="000E3223" w:rsidP="000E3223">
      <w:pPr>
        <w:pStyle w:val="a8"/>
        <w:shd w:val="clear" w:color="auto" w:fill="FFFFFF"/>
        <w:spacing w:line="360" w:lineRule="auto"/>
        <w:jc w:val="both"/>
        <w:rPr>
          <w:sz w:val="28"/>
          <w:szCs w:val="28"/>
        </w:rPr>
      </w:pPr>
    </w:p>
    <w:p w:rsidR="00614325" w:rsidRDefault="00614325">
      <w:pPr>
        <w:rPr>
          <w:color w:val="000000"/>
          <w:sz w:val="27"/>
          <w:szCs w:val="27"/>
        </w:rPr>
      </w:pPr>
      <w:r>
        <w:rPr>
          <w:color w:val="000000"/>
          <w:sz w:val="27"/>
          <w:szCs w:val="27"/>
        </w:rPr>
        <w:br w:type="page"/>
      </w:r>
    </w:p>
    <w:p w:rsidR="00D067B6" w:rsidRDefault="00D067B6" w:rsidP="00DF381F">
      <w:pPr>
        <w:pStyle w:val="a3"/>
        <w:spacing w:line="360" w:lineRule="auto"/>
        <w:jc w:val="both"/>
        <w:rPr>
          <w:rFonts w:ascii="Times New Roman" w:hAnsi="Times New Roman" w:cs="Times New Roman"/>
          <w:i/>
          <w:sz w:val="28"/>
          <w:szCs w:val="28"/>
        </w:rPr>
      </w:pPr>
    </w:p>
    <w:p w:rsidR="00DF381F" w:rsidRDefault="00DF381F" w:rsidP="00D067B6">
      <w:pPr>
        <w:pStyle w:val="a3"/>
        <w:spacing w:line="360" w:lineRule="auto"/>
        <w:jc w:val="center"/>
        <w:rPr>
          <w:rFonts w:ascii="Times New Roman" w:hAnsi="Times New Roman" w:cs="Times New Roman"/>
          <w:i/>
          <w:sz w:val="28"/>
          <w:szCs w:val="28"/>
        </w:rPr>
      </w:pPr>
      <w:r w:rsidRPr="00DF381F">
        <w:rPr>
          <w:rFonts w:ascii="Times New Roman" w:hAnsi="Times New Roman" w:cs="Times New Roman"/>
          <w:i/>
          <w:sz w:val="28"/>
          <w:szCs w:val="28"/>
        </w:rPr>
        <w:t>Уважаемые посетители музея! С целью выявления уровня удовлетворенн</w:t>
      </w:r>
      <w:r w:rsidRPr="00DF381F">
        <w:rPr>
          <w:rFonts w:ascii="Times New Roman" w:hAnsi="Times New Roman" w:cs="Times New Roman"/>
          <w:i/>
          <w:sz w:val="28"/>
          <w:szCs w:val="28"/>
        </w:rPr>
        <w:t>о</w:t>
      </w:r>
      <w:r w:rsidRPr="00DF381F">
        <w:rPr>
          <w:rFonts w:ascii="Times New Roman" w:hAnsi="Times New Roman" w:cs="Times New Roman"/>
          <w:i/>
          <w:sz w:val="28"/>
          <w:szCs w:val="28"/>
        </w:rPr>
        <w:t>сти обслуживанием в МП «Исаакиевский собор» просим Вас ответить на несколько вопросов. Заполнение анкеты займет 2-3 минуты. Ваше мнение очень важно для нас! Спасибо за участие в опросе!</w:t>
      </w:r>
    </w:p>
    <w:p w:rsidR="00D067B6" w:rsidRPr="00DF381F" w:rsidRDefault="00D067B6" w:rsidP="00D067B6">
      <w:pPr>
        <w:pStyle w:val="a3"/>
        <w:spacing w:line="360" w:lineRule="auto"/>
        <w:jc w:val="center"/>
        <w:rPr>
          <w:rFonts w:ascii="Times New Roman" w:hAnsi="Times New Roman" w:cs="Times New Roman"/>
          <w:i/>
          <w:sz w:val="28"/>
          <w:szCs w:val="28"/>
        </w:rPr>
      </w:pPr>
    </w:p>
    <w:p w:rsidR="002E6C9F" w:rsidRDefault="00DF381F" w:rsidP="002E6C9F">
      <w:pPr>
        <w:pStyle w:val="a3"/>
        <w:numPr>
          <w:ilvl w:val="0"/>
          <w:numId w:val="10"/>
        </w:numPr>
        <w:spacing w:line="360" w:lineRule="auto"/>
        <w:jc w:val="both"/>
        <w:rPr>
          <w:rFonts w:ascii="Times New Roman" w:hAnsi="Times New Roman" w:cs="Times New Roman"/>
          <w:i/>
          <w:sz w:val="28"/>
          <w:szCs w:val="28"/>
        </w:rPr>
      </w:pPr>
      <w:r w:rsidRPr="00DF381F">
        <w:rPr>
          <w:rFonts w:ascii="Times New Roman" w:hAnsi="Times New Roman" w:cs="Times New Roman"/>
          <w:i/>
          <w:sz w:val="28"/>
          <w:szCs w:val="28"/>
        </w:rPr>
        <w:t xml:space="preserve">Откуда Вы приехали? </w:t>
      </w:r>
    </w:p>
    <w:p w:rsidR="002E6C9F" w:rsidRDefault="00DF381F" w:rsidP="002E6C9F">
      <w:pPr>
        <w:spacing w:line="360" w:lineRule="auto"/>
        <w:jc w:val="both"/>
        <w:rPr>
          <w:rFonts w:ascii="Times New Roman" w:hAnsi="Times New Roman" w:cs="Times New Roman"/>
          <w:i/>
          <w:sz w:val="28"/>
          <w:szCs w:val="28"/>
        </w:rPr>
      </w:pP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Санкт-Петербург      </w:t>
      </w: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Другая страна __________________  </w:t>
      </w:r>
    </w:p>
    <w:p w:rsidR="00DF381F" w:rsidRPr="002E6C9F" w:rsidRDefault="00DF381F" w:rsidP="002E6C9F">
      <w:pPr>
        <w:spacing w:line="360" w:lineRule="auto"/>
        <w:jc w:val="both"/>
        <w:rPr>
          <w:rFonts w:ascii="Times New Roman" w:hAnsi="Times New Roman" w:cs="Times New Roman"/>
          <w:i/>
          <w:sz w:val="28"/>
          <w:szCs w:val="28"/>
        </w:rPr>
      </w:pP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Другой город России __________________  </w:t>
      </w:r>
    </w:p>
    <w:p w:rsidR="002E6C9F" w:rsidRPr="002E6C9F" w:rsidRDefault="00DF381F" w:rsidP="002E6C9F">
      <w:pPr>
        <w:pStyle w:val="a3"/>
        <w:numPr>
          <w:ilvl w:val="0"/>
          <w:numId w:val="10"/>
        </w:numPr>
        <w:spacing w:line="360" w:lineRule="auto"/>
        <w:jc w:val="both"/>
        <w:rPr>
          <w:rFonts w:ascii="Times New Roman" w:hAnsi="Times New Roman" w:cs="Times New Roman"/>
          <w:i/>
          <w:sz w:val="28"/>
          <w:szCs w:val="28"/>
        </w:rPr>
      </w:pPr>
      <w:r w:rsidRPr="002E6C9F">
        <w:rPr>
          <w:rFonts w:ascii="Times New Roman" w:hAnsi="Times New Roman" w:cs="Times New Roman"/>
          <w:i/>
          <w:sz w:val="28"/>
          <w:szCs w:val="28"/>
        </w:rPr>
        <w:t xml:space="preserve">. Впервые ли Вы посещаете Исаакиевский собор?  </w:t>
      </w:r>
    </w:p>
    <w:p w:rsidR="00DF381F" w:rsidRPr="002E6C9F" w:rsidRDefault="00DF381F" w:rsidP="002E6C9F">
      <w:pPr>
        <w:spacing w:line="360" w:lineRule="auto"/>
        <w:jc w:val="both"/>
        <w:rPr>
          <w:rFonts w:ascii="Times New Roman" w:hAnsi="Times New Roman" w:cs="Times New Roman"/>
          <w:i/>
          <w:sz w:val="28"/>
          <w:szCs w:val="28"/>
        </w:rPr>
      </w:pP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Да, впервые      </w:t>
      </w: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Нет, </w:t>
      </w:r>
      <w:proofErr w:type="gramStart"/>
      <w:r w:rsidRPr="002E6C9F">
        <w:rPr>
          <w:rFonts w:ascii="Times New Roman" w:hAnsi="Times New Roman" w:cs="Times New Roman"/>
          <w:i/>
          <w:sz w:val="28"/>
          <w:szCs w:val="28"/>
        </w:rPr>
        <w:t>бывал(</w:t>
      </w:r>
      <w:proofErr w:type="gramEnd"/>
      <w:r w:rsidRPr="002E6C9F">
        <w:rPr>
          <w:rFonts w:ascii="Times New Roman" w:hAnsi="Times New Roman" w:cs="Times New Roman"/>
          <w:i/>
          <w:sz w:val="28"/>
          <w:szCs w:val="28"/>
        </w:rPr>
        <w:t xml:space="preserve">а) несколько раз  </w:t>
      </w:r>
    </w:p>
    <w:p w:rsidR="00DF381F" w:rsidRPr="002E6C9F" w:rsidRDefault="00DF381F" w:rsidP="002E6C9F">
      <w:pPr>
        <w:pStyle w:val="a3"/>
        <w:numPr>
          <w:ilvl w:val="0"/>
          <w:numId w:val="10"/>
        </w:numPr>
        <w:spacing w:line="360" w:lineRule="auto"/>
        <w:jc w:val="both"/>
        <w:rPr>
          <w:rFonts w:ascii="Times New Roman" w:hAnsi="Times New Roman" w:cs="Times New Roman"/>
          <w:i/>
          <w:sz w:val="28"/>
          <w:szCs w:val="28"/>
        </w:rPr>
      </w:pPr>
      <w:r w:rsidRPr="002E6C9F">
        <w:rPr>
          <w:rFonts w:ascii="Times New Roman" w:hAnsi="Times New Roman" w:cs="Times New Roman"/>
          <w:i/>
          <w:sz w:val="28"/>
          <w:szCs w:val="28"/>
        </w:rPr>
        <w:t>Если Вы приходите в Исаакиевский собор не в первый раз, скажите, пожалу</w:t>
      </w:r>
      <w:r w:rsidRPr="002E6C9F">
        <w:rPr>
          <w:rFonts w:ascii="Times New Roman" w:hAnsi="Times New Roman" w:cs="Times New Roman"/>
          <w:i/>
          <w:sz w:val="28"/>
          <w:szCs w:val="28"/>
        </w:rPr>
        <w:t>й</w:t>
      </w:r>
      <w:r w:rsidRPr="002E6C9F">
        <w:rPr>
          <w:rFonts w:ascii="Times New Roman" w:hAnsi="Times New Roman" w:cs="Times New Roman"/>
          <w:i/>
          <w:sz w:val="28"/>
          <w:szCs w:val="28"/>
        </w:rPr>
        <w:t>ста, что побудило Вас посетить этот музей вновь? ______________________________________</w:t>
      </w:r>
      <w:r w:rsidR="002E6C9F">
        <w:rPr>
          <w:rFonts w:ascii="Times New Roman" w:hAnsi="Times New Roman" w:cs="Times New Roman"/>
          <w:i/>
          <w:sz w:val="28"/>
          <w:szCs w:val="28"/>
        </w:rPr>
        <w:t>______________________________</w:t>
      </w:r>
      <w:r w:rsidR="002E6C9F">
        <w:rPr>
          <w:rFonts w:ascii="Times New Roman" w:hAnsi="Times New Roman" w:cs="Times New Roman"/>
          <w:i/>
          <w:sz w:val="28"/>
          <w:szCs w:val="28"/>
        </w:rPr>
        <w:br/>
      </w:r>
      <w:r w:rsidR="002E6C9F" w:rsidRPr="002E6C9F">
        <w:rPr>
          <w:rFonts w:ascii="Times New Roman" w:hAnsi="Times New Roman" w:cs="Times New Roman"/>
          <w:i/>
          <w:sz w:val="28"/>
          <w:szCs w:val="28"/>
        </w:rPr>
        <w:t>______________________________________</w:t>
      </w:r>
      <w:r w:rsidR="002E6C9F">
        <w:rPr>
          <w:rFonts w:ascii="Times New Roman" w:hAnsi="Times New Roman" w:cs="Times New Roman"/>
          <w:i/>
          <w:sz w:val="28"/>
          <w:szCs w:val="28"/>
        </w:rPr>
        <w:t>______________________________</w:t>
      </w:r>
      <w:r w:rsidRPr="002E6C9F">
        <w:rPr>
          <w:rFonts w:ascii="Times New Roman" w:hAnsi="Times New Roman" w:cs="Times New Roman"/>
          <w:i/>
          <w:sz w:val="28"/>
          <w:szCs w:val="28"/>
        </w:rPr>
        <w:t xml:space="preserve">  </w:t>
      </w:r>
    </w:p>
    <w:p w:rsidR="002E6C9F" w:rsidRDefault="00DF381F" w:rsidP="002E6C9F">
      <w:pPr>
        <w:pStyle w:val="a3"/>
        <w:numPr>
          <w:ilvl w:val="0"/>
          <w:numId w:val="10"/>
        </w:numPr>
        <w:spacing w:line="360" w:lineRule="auto"/>
        <w:jc w:val="both"/>
        <w:rPr>
          <w:rFonts w:ascii="Times New Roman" w:hAnsi="Times New Roman" w:cs="Times New Roman"/>
          <w:i/>
          <w:sz w:val="28"/>
          <w:szCs w:val="28"/>
        </w:rPr>
      </w:pPr>
      <w:r w:rsidRPr="002E6C9F">
        <w:rPr>
          <w:rFonts w:ascii="Times New Roman" w:hAnsi="Times New Roman" w:cs="Times New Roman"/>
          <w:i/>
          <w:sz w:val="28"/>
          <w:szCs w:val="28"/>
        </w:rPr>
        <w:t xml:space="preserve">Возникли ли у Вас трудности с поиском билетной кассы музея? </w:t>
      </w:r>
    </w:p>
    <w:p w:rsidR="00DF381F" w:rsidRPr="002E6C9F" w:rsidRDefault="00DF381F" w:rsidP="002E6C9F">
      <w:pPr>
        <w:spacing w:line="360" w:lineRule="auto"/>
        <w:jc w:val="both"/>
        <w:rPr>
          <w:rFonts w:ascii="Times New Roman" w:hAnsi="Times New Roman" w:cs="Times New Roman"/>
          <w:i/>
          <w:sz w:val="28"/>
          <w:szCs w:val="28"/>
        </w:rPr>
      </w:pP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Да      </w:t>
      </w: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Нет  </w:t>
      </w:r>
    </w:p>
    <w:p w:rsidR="002E6C9F" w:rsidRPr="002E6C9F" w:rsidRDefault="00DF381F" w:rsidP="002E6C9F">
      <w:pPr>
        <w:pStyle w:val="a3"/>
        <w:numPr>
          <w:ilvl w:val="0"/>
          <w:numId w:val="10"/>
        </w:numPr>
        <w:spacing w:line="360" w:lineRule="auto"/>
        <w:jc w:val="both"/>
        <w:rPr>
          <w:rFonts w:ascii="Times New Roman" w:hAnsi="Times New Roman" w:cs="Times New Roman"/>
          <w:i/>
          <w:sz w:val="28"/>
          <w:szCs w:val="28"/>
        </w:rPr>
      </w:pPr>
      <w:r w:rsidRPr="002E6C9F">
        <w:rPr>
          <w:rFonts w:ascii="Times New Roman" w:hAnsi="Times New Roman" w:cs="Times New Roman"/>
          <w:i/>
          <w:sz w:val="28"/>
          <w:szCs w:val="28"/>
        </w:rPr>
        <w:t xml:space="preserve">Оцените, пожалуйста, стоимость услуг в МП «Исаакиевский собор»: </w:t>
      </w:r>
    </w:p>
    <w:p w:rsidR="00DF381F" w:rsidRPr="002E6C9F" w:rsidRDefault="00DF381F" w:rsidP="002E6C9F">
      <w:pPr>
        <w:spacing w:line="360" w:lineRule="auto"/>
        <w:jc w:val="both"/>
        <w:rPr>
          <w:rFonts w:ascii="Times New Roman" w:hAnsi="Times New Roman" w:cs="Times New Roman"/>
          <w:i/>
          <w:sz w:val="28"/>
          <w:szCs w:val="28"/>
        </w:rPr>
      </w:pP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Билет и услуги дорогие    </w:t>
      </w: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Билет и услуги дешевые </w:t>
      </w: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Цены приемлемые  </w:t>
      </w:r>
    </w:p>
    <w:p w:rsidR="002E6C9F" w:rsidRPr="002E6C9F" w:rsidRDefault="00DF381F" w:rsidP="002E6C9F">
      <w:pPr>
        <w:pStyle w:val="a3"/>
        <w:numPr>
          <w:ilvl w:val="0"/>
          <w:numId w:val="10"/>
        </w:numPr>
        <w:spacing w:line="360" w:lineRule="auto"/>
        <w:jc w:val="both"/>
        <w:rPr>
          <w:rFonts w:ascii="Times New Roman" w:hAnsi="Times New Roman" w:cs="Times New Roman"/>
          <w:i/>
          <w:sz w:val="28"/>
          <w:szCs w:val="28"/>
        </w:rPr>
      </w:pPr>
      <w:r w:rsidRPr="002E6C9F">
        <w:rPr>
          <w:rFonts w:ascii="Times New Roman" w:hAnsi="Times New Roman" w:cs="Times New Roman"/>
          <w:i/>
          <w:sz w:val="28"/>
          <w:szCs w:val="28"/>
        </w:rPr>
        <w:t xml:space="preserve">Оперативно ли Вас обслужили в кассе? </w:t>
      </w:r>
    </w:p>
    <w:p w:rsidR="00DF381F" w:rsidRPr="002E6C9F" w:rsidRDefault="00DF381F" w:rsidP="002E6C9F">
      <w:pPr>
        <w:spacing w:line="360" w:lineRule="auto"/>
        <w:jc w:val="both"/>
        <w:rPr>
          <w:rFonts w:ascii="Times New Roman" w:hAnsi="Times New Roman" w:cs="Times New Roman"/>
          <w:i/>
          <w:sz w:val="28"/>
          <w:szCs w:val="28"/>
        </w:rPr>
      </w:pP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Да, оперативно     </w:t>
      </w: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Недостаточно оперативно </w:t>
      </w:r>
      <w:r w:rsidRPr="002E6C9F">
        <w:rPr>
          <w:rFonts w:ascii="MS Gothic" w:eastAsia="MS Gothic" w:hAnsi="MS Gothic" w:cs="MS Gothic" w:hint="eastAsia"/>
          <w:i/>
          <w:sz w:val="28"/>
          <w:szCs w:val="28"/>
        </w:rPr>
        <w:t>☐</w:t>
      </w:r>
      <w:r w:rsidRPr="002E6C9F">
        <w:rPr>
          <w:rFonts w:ascii="Times New Roman" w:hAnsi="Times New Roman" w:cs="Times New Roman"/>
          <w:i/>
          <w:sz w:val="28"/>
          <w:szCs w:val="28"/>
        </w:rPr>
        <w:t xml:space="preserve"> Нет   </w:t>
      </w:r>
    </w:p>
    <w:p w:rsidR="006D3D43" w:rsidRPr="006D3D43" w:rsidRDefault="00DF381F" w:rsidP="006D3D43">
      <w:pPr>
        <w:pStyle w:val="a3"/>
        <w:numPr>
          <w:ilvl w:val="0"/>
          <w:numId w:val="10"/>
        </w:numPr>
        <w:spacing w:line="360" w:lineRule="auto"/>
        <w:jc w:val="both"/>
        <w:rPr>
          <w:rFonts w:ascii="Times New Roman" w:hAnsi="Times New Roman" w:cs="Times New Roman"/>
          <w:i/>
          <w:sz w:val="28"/>
          <w:szCs w:val="28"/>
        </w:rPr>
      </w:pPr>
      <w:r w:rsidRPr="006D3D43">
        <w:rPr>
          <w:rFonts w:ascii="Times New Roman" w:hAnsi="Times New Roman" w:cs="Times New Roman"/>
          <w:i/>
          <w:sz w:val="28"/>
          <w:szCs w:val="28"/>
        </w:rPr>
        <w:t xml:space="preserve">Насколько понятна была предоставленная на билетной кассе (на павильоне билетной кассы) информация об услугах, режиме работы музея и стоимости билетов?  </w:t>
      </w:r>
    </w:p>
    <w:p w:rsidR="00DF381F" w:rsidRPr="006D3D43" w:rsidRDefault="00DF381F" w:rsidP="006D3D43">
      <w:pPr>
        <w:spacing w:line="360" w:lineRule="auto"/>
        <w:jc w:val="both"/>
        <w:rPr>
          <w:rFonts w:ascii="Times New Roman" w:hAnsi="Times New Roman" w:cs="Times New Roman"/>
          <w:i/>
          <w:sz w:val="28"/>
          <w:szCs w:val="28"/>
        </w:rPr>
      </w:pPr>
      <w:r w:rsidRPr="006D3D43">
        <w:rPr>
          <w:rFonts w:ascii="MS Gothic" w:eastAsia="MS Gothic" w:hAnsi="MS Gothic" w:cs="MS Gothic" w:hint="eastAsia"/>
          <w:i/>
          <w:sz w:val="28"/>
          <w:szCs w:val="28"/>
        </w:rPr>
        <w:lastRenderedPageBreak/>
        <w:t>☐</w:t>
      </w:r>
      <w:r w:rsidRPr="006D3D43">
        <w:rPr>
          <w:rFonts w:ascii="Times New Roman" w:hAnsi="Times New Roman" w:cs="Times New Roman"/>
          <w:i/>
          <w:sz w:val="28"/>
          <w:szCs w:val="28"/>
        </w:rPr>
        <w:t xml:space="preserve"> Да, понятна       </w:t>
      </w:r>
      <w:r w:rsidRPr="006D3D43">
        <w:rPr>
          <w:rFonts w:ascii="MS Gothic" w:eastAsia="MS Gothic" w:hAnsi="MS Gothic" w:cs="MS Gothic" w:hint="eastAsia"/>
          <w:i/>
          <w:sz w:val="28"/>
          <w:szCs w:val="28"/>
        </w:rPr>
        <w:t>☐</w:t>
      </w:r>
      <w:r w:rsidRPr="006D3D43">
        <w:rPr>
          <w:rFonts w:ascii="Times New Roman" w:hAnsi="Times New Roman" w:cs="Times New Roman"/>
          <w:i/>
          <w:sz w:val="28"/>
          <w:szCs w:val="28"/>
        </w:rPr>
        <w:t xml:space="preserve"> Нет, не понятна </w:t>
      </w:r>
      <w:r w:rsidRPr="006D3D43">
        <w:rPr>
          <w:rFonts w:ascii="MS Gothic" w:eastAsia="MS Gothic" w:hAnsi="MS Gothic" w:cs="MS Gothic" w:hint="eastAsia"/>
          <w:i/>
          <w:sz w:val="28"/>
          <w:szCs w:val="28"/>
        </w:rPr>
        <w:t>☐</w:t>
      </w:r>
      <w:r w:rsidRPr="006D3D43">
        <w:rPr>
          <w:rFonts w:ascii="Times New Roman" w:hAnsi="Times New Roman" w:cs="Times New Roman"/>
          <w:i/>
          <w:sz w:val="28"/>
          <w:szCs w:val="28"/>
        </w:rPr>
        <w:t xml:space="preserve"> Не обратил внимания </w:t>
      </w:r>
      <w:r w:rsidRPr="006D3D43">
        <w:rPr>
          <w:rFonts w:ascii="MS Gothic" w:eastAsia="MS Gothic" w:hAnsi="MS Gothic" w:cs="MS Gothic" w:hint="eastAsia"/>
          <w:i/>
          <w:sz w:val="28"/>
          <w:szCs w:val="28"/>
        </w:rPr>
        <w:t>☐</w:t>
      </w:r>
      <w:r w:rsidRPr="006D3D43">
        <w:rPr>
          <w:rFonts w:ascii="Times New Roman" w:hAnsi="Times New Roman" w:cs="Times New Roman"/>
          <w:i/>
          <w:sz w:val="28"/>
          <w:szCs w:val="28"/>
        </w:rPr>
        <w:t xml:space="preserve"> Другое ____________________________________________________________________ ______________________________________________________________________ </w:t>
      </w:r>
    </w:p>
    <w:p w:rsidR="006D3D43" w:rsidRPr="006D3D43" w:rsidRDefault="00DF381F" w:rsidP="006D3D43">
      <w:pPr>
        <w:pStyle w:val="a3"/>
        <w:numPr>
          <w:ilvl w:val="0"/>
          <w:numId w:val="10"/>
        </w:numPr>
        <w:spacing w:line="360" w:lineRule="auto"/>
        <w:jc w:val="both"/>
        <w:rPr>
          <w:rFonts w:ascii="Times New Roman" w:hAnsi="Times New Roman" w:cs="Times New Roman"/>
          <w:i/>
          <w:sz w:val="28"/>
          <w:szCs w:val="28"/>
        </w:rPr>
      </w:pPr>
      <w:r w:rsidRPr="006D3D43">
        <w:rPr>
          <w:rFonts w:ascii="Times New Roman" w:hAnsi="Times New Roman" w:cs="Times New Roman"/>
          <w:i/>
          <w:sz w:val="28"/>
          <w:szCs w:val="28"/>
        </w:rPr>
        <w:t xml:space="preserve">Возникли ли у Вас трудности с поиском входа в музей / на колоннаду? </w:t>
      </w:r>
    </w:p>
    <w:p w:rsidR="00DF381F" w:rsidRPr="006D3D43" w:rsidRDefault="00DF381F" w:rsidP="006D3D43">
      <w:pPr>
        <w:spacing w:line="360" w:lineRule="auto"/>
        <w:rPr>
          <w:rFonts w:ascii="Times New Roman" w:hAnsi="Times New Roman" w:cs="Times New Roman"/>
          <w:i/>
          <w:sz w:val="28"/>
          <w:szCs w:val="28"/>
        </w:rPr>
      </w:pPr>
      <w:r w:rsidRPr="006D3D43">
        <w:rPr>
          <w:rFonts w:ascii="Times New Roman" w:hAnsi="Times New Roman" w:cs="Times New Roman"/>
          <w:i/>
          <w:sz w:val="28"/>
          <w:szCs w:val="28"/>
        </w:rPr>
        <w:t xml:space="preserve"> </w:t>
      </w:r>
      <w:proofErr w:type="gramStart"/>
      <w:r w:rsidRPr="006D3D43">
        <w:rPr>
          <w:rFonts w:ascii="MS Gothic" w:eastAsia="MS Gothic" w:hAnsi="MS Gothic" w:cs="MS Gothic" w:hint="eastAsia"/>
          <w:i/>
          <w:sz w:val="28"/>
          <w:szCs w:val="28"/>
        </w:rPr>
        <w:t>☐</w:t>
      </w:r>
      <w:r w:rsidRPr="006D3D43">
        <w:rPr>
          <w:rFonts w:ascii="Times New Roman" w:hAnsi="Times New Roman" w:cs="Times New Roman"/>
          <w:i/>
          <w:sz w:val="28"/>
          <w:szCs w:val="28"/>
        </w:rPr>
        <w:t xml:space="preserve"> Да       </w:t>
      </w:r>
      <w:r w:rsidR="006D3D43">
        <w:rPr>
          <w:rFonts w:ascii="Times New Roman" w:hAnsi="Times New Roman" w:cs="Times New Roman"/>
          <w:i/>
          <w:sz w:val="28"/>
          <w:szCs w:val="28"/>
        </w:rPr>
        <w:t xml:space="preserve">                                                                                      </w:t>
      </w:r>
      <w:r w:rsidRPr="006D3D43">
        <w:rPr>
          <w:rFonts w:ascii="MS Gothic" w:eastAsia="MS Gothic" w:hAnsi="MS Gothic" w:cs="MS Gothic" w:hint="eastAsia"/>
          <w:i/>
          <w:sz w:val="28"/>
          <w:szCs w:val="28"/>
        </w:rPr>
        <w:t>☐</w:t>
      </w:r>
      <w:r w:rsidRPr="006D3D43">
        <w:rPr>
          <w:rFonts w:ascii="Times New Roman" w:hAnsi="Times New Roman" w:cs="Times New Roman"/>
          <w:i/>
          <w:sz w:val="28"/>
          <w:szCs w:val="28"/>
        </w:rPr>
        <w:t xml:space="preserve"> Нет </w:t>
      </w:r>
      <w:r w:rsidR="006D3D43">
        <w:rPr>
          <w:rFonts w:ascii="Times New Roman" w:hAnsi="Times New Roman" w:cs="Times New Roman"/>
          <w:i/>
          <w:sz w:val="28"/>
          <w:szCs w:val="28"/>
        </w:rPr>
        <w:br/>
      </w:r>
      <w:r w:rsidRPr="006D3D43">
        <w:rPr>
          <w:rFonts w:ascii="Times New Roman" w:hAnsi="Times New Roman" w:cs="Times New Roman"/>
          <w:i/>
          <w:sz w:val="28"/>
          <w:szCs w:val="28"/>
        </w:rPr>
        <w:t>Какие именно трудности?</w:t>
      </w:r>
      <w:proofErr w:type="gramEnd"/>
      <w:r w:rsidRPr="006D3D43">
        <w:rPr>
          <w:rFonts w:ascii="Times New Roman" w:hAnsi="Times New Roman" w:cs="Times New Roman"/>
          <w:i/>
          <w:sz w:val="28"/>
          <w:szCs w:val="28"/>
        </w:rPr>
        <w:t xml:space="preserve"> _____________________________________________________</w:t>
      </w:r>
      <w:r w:rsidR="006D3D43">
        <w:rPr>
          <w:rFonts w:ascii="Times New Roman" w:hAnsi="Times New Roman" w:cs="Times New Roman"/>
          <w:i/>
          <w:sz w:val="28"/>
          <w:szCs w:val="28"/>
        </w:rPr>
        <w:t>_________________</w:t>
      </w:r>
      <w:r w:rsidRPr="006D3D43">
        <w:rPr>
          <w:rFonts w:ascii="Times New Roman" w:hAnsi="Times New Roman" w:cs="Times New Roman"/>
          <w:i/>
          <w:sz w:val="28"/>
          <w:szCs w:val="28"/>
        </w:rPr>
        <w:t xml:space="preserve"> ______________________________________________________________________ </w:t>
      </w:r>
    </w:p>
    <w:p w:rsidR="006D3D43" w:rsidRPr="006D3D43" w:rsidRDefault="00DF381F" w:rsidP="006D3D43">
      <w:pPr>
        <w:pStyle w:val="a3"/>
        <w:numPr>
          <w:ilvl w:val="0"/>
          <w:numId w:val="10"/>
        </w:numPr>
        <w:spacing w:line="360" w:lineRule="auto"/>
        <w:jc w:val="both"/>
        <w:rPr>
          <w:rFonts w:ascii="Times New Roman" w:hAnsi="Times New Roman" w:cs="Times New Roman"/>
          <w:i/>
          <w:sz w:val="28"/>
          <w:szCs w:val="28"/>
        </w:rPr>
      </w:pPr>
      <w:r w:rsidRPr="006D3D43">
        <w:rPr>
          <w:rFonts w:ascii="Times New Roman" w:hAnsi="Times New Roman" w:cs="Times New Roman"/>
          <w:i/>
          <w:sz w:val="28"/>
          <w:szCs w:val="28"/>
        </w:rPr>
        <w:t xml:space="preserve">Возникли у Вас трудности при прохождении через турникеты? </w:t>
      </w:r>
    </w:p>
    <w:p w:rsidR="00DF381F" w:rsidRPr="006D3D43" w:rsidRDefault="00DF381F" w:rsidP="006D3D43">
      <w:pPr>
        <w:spacing w:line="360" w:lineRule="auto"/>
        <w:jc w:val="both"/>
        <w:rPr>
          <w:rFonts w:ascii="Times New Roman" w:hAnsi="Times New Roman" w:cs="Times New Roman"/>
          <w:i/>
          <w:sz w:val="28"/>
          <w:szCs w:val="28"/>
        </w:rPr>
      </w:pPr>
      <w:r w:rsidRPr="006D3D43">
        <w:rPr>
          <w:rFonts w:ascii="MS Gothic" w:eastAsia="MS Gothic" w:hAnsi="MS Gothic" w:cs="MS Gothic" w:hint="eastAsia"/>
          <w:i/>
          <w:sz w:val="28"/>
          <w:szCs w:val="28"/>
        </w:rPr>
        <w:t>☐</w:t>
      </w:r>
      <w:r w:rsidRPr="006D3D43">
        <w:rPr>
          <w:rFonts w:ascii="Times New Roman" w:hAnsi="Times New Roman" w:cs="Times New Roman"/>
          <w:i/>
          <w:sz w:val="28"/>
          <w:szCs w:val="28"/>
        </w:rPr>
        <w:t xml:space="preserve"> Да       </w:t>
      </w:r>
      <w:r w:rsidR="006D3D43">
        <w:rPr>
          <w:rFonts w:ascii="Times New Roman" w:hAnsi="Times New Roman" w:cs="Times New Roman"/>
          <w:i/>
          <w:sz w:val="28"/>
          <w:szCs w:val="28"/>
        </w:rPr>
        <w:t xml:space="preserve">                                                                               </w:t>
      </w:r>
      <w:r w:rsidRPr="006D3D43">
        <w:rPr>
          <w:rFonts w:ascii="MS Gothic" w:eastAsia="MS Gothic" w:hAnsi="MS Gothic" w:cs="MS Gothic" w:hint="eastAsia"/>
          <w:i/>
          <w:sz w:val="28"/>
          <w:szCs w:val="28"/>
        </w:rPr>
        <w:t>☐</w:t>
      </w:r>
      <w:r w:rsidRPr="006D3D43">
        <w:rPr>
          <w:rFonts w:ascii="Times New Roman" w:hAnsi="Times New Roman" w:cs="Times New Roman"/>
          <w:i/>
          <w:sz w:val="28"/>
          <w:szCs w:val="28"/>
        </w:rPr>
        <w:t xml:space="preserve"> Нет  </w:t>
      </w:r>
    </w:p>
    <w:p w:rsidR="00DF381F" w:rsidRPr="006D3D43" w:rsidRDefault="00DF381F" w:rsidP="006D3D43">
      <w:pPr>
        <w:spacing w:line="360" w:lineRule="auto"/>
        <w:rPr>
          <w:rFonts w:ascii="Times New Roman" w:hAnsi="Times New Roman" w:cs="Times New Roman"/>
          <w:i/>
          <w:sz w:val="28"/>
          <w:szCs w:val="28"/>
        </w:rPr>
      </w:pPr>
      <w:r w:rsidRPr="006D3D43">
        <w:rPr>
          <w:rFonts w:ascii="Times New Roman" w:hAnsi="Times New Roman" w:cs="Times New Roman"/>
          <w:i/>
          <w:sz w:val="28"/>
          <w:szCs w:val="28"/>
        </w:rPr>
        <w:t>Какие именно трудности? _____________________________________________________</w:t>
      </w:r>
      <w:r w:rsidR="006D3D43">
        <w:rPr>
          <w:rFonts w:ascii="Times New Roman" w:hAnsi="Times New Roman" w:cs="Times New Roman"/>
          <w:i/>
          <w:sz w:val="28"/>
          <w:szCs w:val="28"/>
        </w:rPr>
        <w:t>_________________</w:t>
      </w:r>
      <w:r w:rsidRPr="006D3D43">
        <w:rPr>
          <w:rFonts w:ascii="Times New Roman" w:hAnsi="Times New Roman" w:cs="Times New Roman"/>
          <w:i/>
          <w:sz w:val="28"/>
          <w:szCs w:val="28"/>
        </w:rPr>
        <w:t xml:space="preserve"> ______________________________________________________________________ </w:t>
      </w:r>
    </w:p>
    <w:p w:rsidR="00AA0AD5" w:rsidRPr="00AA0AD5" w:rsidRDefault="00DF381F" w:rsidP="00AA0AD5">
      <w:pPr>
        <w:pStyle w:val="a3"/>
        <w:numPr>
          <w:ilvl w:val="0"/>
          <w:numId w:val="10"/>
        </w:numPr>
        <w:spacing w:line="360" w:lineRule="auto"/>
        <w:jc w:val="both"/>
        <w:rPr>
          <w:rFonts w:ascii="Times New Roman" w:hAnsi="Times New Roman" w:cs="Times New Roman"/>
          <w:i/>
          <w:sz w:val="28"/>
          <w:szCs w:val="28"/>
        </w:rPr>
      </w:pPr>
      <w:r w:rsidRPr="00AA0AD5">
        <w:rPr>
          <w:rFonts w:ascii="Times New Roman" w:hAnsi="Times New Roman" w:cs="Times New Roman"/>
          <w:i/>
          <w:sz w:val="28"/>
          <w:szCs w:val="28"/>
        </w:rPr>
        <w:t>Если у Вас возникли затруднения, помогли ли Вам сотрудники сориентир</w:t>
      </w:r>
      <w:r w:rsidRPr="00AA0AD5">
        <w:rPr>
          <w:rFonts w:ascii="Times New Roman" w:hAnsi="Times New Roman" w:cs="Times New Roman"/>
          <w:i/>
          <w:sz w:val="28"/>
          <w:szCs w:val="28"/>
        </w:rPr>
        <w:t>о</w:t>
      </w:r>
      <w:r w:rsidRPr="00AA0AD5">
        <w:rPr>
          <w:rFonts w:ascii="Times New Roman" w:hAnsi="Times New Roman" w:cs="Times New Roman"/>
          <w:i/>
          <w:sz w:val="28"/>
          <w:szCs w:val="28"/>
        </w:rPr>
        <w:t>ваться в музейном пространстве (показали, где выход, где начало экскурсио</w:t>
      </w:r>
      <w:r w:rsidRPr="00AA0AD5">
        <w:rPr>
          <w:rFonts w:ascii="Times New Roman" w:hAnsi="Times New Roman" w:cs="Times New Roman"/>
          <w:i/>
          <w:sz w:val="28"/>
          <w:szCs w:val="28"/>
        </w:rPr>
        <w:t>н</w:t>
      </w:r>
      <w:r w:rsidRPr="00AA0AD5">
        <w:rPr>
          <w:rFonts w:ascii="Times New Roman" w:hAnsi="Times New Roman" w:cs="Times New Roman"/>
          <w:i/>
          <w:sz w:val="28"/>
          <w:szCs w:val="28"/>
        </w:rPr>
        <w:t xml:space="preserve">ного маршрута, предоставили интересующую информацию о музее, помогли с аудиогидами и т.п.)? </w:t>
      </w:r>
    </w:p>
    <w:p w:rsidR="00DF381F" w:rsidRPr="00AA0AD5" w:rsidRDefault="00DF381F" w:rsidP="00AA0AD5">
      <w:pPr>
        <w:spacing w:line="360" w:lineRule="auto"/>
        <w:jc w:val="both"/>
        <w:rPr>
          <w:rFonts w:ascii="Times New Roman" w:hAnsi="Times New Roman" w:cs="Times New Roman"/>
          <w:i/>
          <w:sz w:val="28"/>
          <w:szCs w:val="28"/>
        </w:rPr>
      </w:pPr>
      <w:r w:rsidRPr="00AA0AD5">
        <w:rPr>
          <w:rFonts w:ascii="MS Gothic" w:eastAsia="MS Gothic" w:hAnsi="MS Gothic" w:cs="MS Gothic" w:hint="eastAsia"/>
          <w:i/>
          <w:sz w:val="28"/>
          <w:szCs w:val="28"/>
        </w:rPr>
        <w:t>☐</w:t>
      </w:r>
      <w:r w:rsidRPr="00AA0AD5">
        <w:rPr>
          <w:rFonts w:ascii="Times New Roman" w:hAnsi="Times New Roman" w:cs="Times New Roman"/>
          <w:i/>
          <w:sz w:val="28"/>
          <w:szCs w:val="28"/>
        </w:rPr>
        <w:t xml:space="preserve"> Да        </w:t>
      </w:r>
      <w:r w:rsidR="00AA0AD5">
        <w:rPr>
          <w:rFonts w:ascii="Times New Roman" w:hAnsi="Times New Roman" w:cs="Times New Roman"/>
          <w:i/>
          <w:sz w:val="28"/>
          <w:szCs w:val="28"/>
        </w:rPr>
        <w:t xml:space="preserve">                                                                            </w:t>
      </w:r>
      <w:r w:rsidRPr="00AA0AD5">
        <w:rPr>
          <w:rFonts w:ascii="MS Gothic" w:eastAsia="MS Gothic" w:hAnsi="MS Gothic" w:cs="MS Gothic" w:hint="eastAsia"/>
          <w:i/>
          <w:sz w:val="28"/>
          <w:szCs w:val="28"/>
        </w:rPr>
        <w:t>☐</w:t>
      </w:r>
      <w:r w:rsidRPr="00AA0AD5">
        <w:rPr>
          <w:rFonts w:ascii="Times New Roman" w:hAnsi="Times New Roman" w:cs="Times New Roman"/>
          <w:i/>
          <w:sz w:val="28"/>
          <w:szCs w:val="28"/>
        </w:rPr>
        <w:t xml:space="preserve"> Нет  </w:t>
      </w:r>
    </w:p>
    <w:p w:rsidR="00DF381F" w:rsidRPr="00AA0AD5" w:rsidRDefault="00DF381F" w:rsidP="00AA0AD5">
      <w:pPr>
        <w:spacing w:line="360" w:lineRule="auto"/>
        <w:rPr>
          <w:rFonts w:ascii="Times New Roman" w:hAnsi="Times New Roman" w:cs="Times New Roman"/>
          <w:i/>
          <w:sz w:val="28"/>
          <w:szCs w:val="28"/>
        </w:rPr>
      </w:pPr>
      <w:r w:rsidRPr="00AA0AD5">
        <w:rPr>
          <w:rFonts w:ascii="Times New Roman" w:hAnsi="Times New Roman" w:cs="Times New Roman"/>
          <w:i/>
          <w:sz w:val="28"/>
          <w:szCs w:val="28"/>
        </w:rPr>
        <w:t>Какие именно затруднения? ___________________________________________________</w:t>
      </w:r>
      <w:r w:rsidR="00AA0AD5">
        <w:rPr>
          <w:rFonts w:ascii="Times New Roman" w:hAnsi="Times New Roman" w:cs="Times New Roman"/>
          <w:i/>
          <w:sz w:val="28"/>
          <w:szCs w:val="28"/>
        </w:rPr>
        <w:t>___________________</w:t>
      </w:r>
      <w:r w:rsidRPr="00AA0AD5">
        <w:rPr>
          <w:rFonts w:ascii="Times New Roman" w:hAnsi="Times New Roman" w:cs="Times New Roman"/>
          <w:i/>
          <w:sz w:val="28"/>
          <w:szCs w:val="28"/>
        </w:rPr>
        <w:t xml:space="preserve"> ____________________________________________________________________________________________________________________________________________ </w:t>
      </w:r>
    </w:p>
    <w:p w:rsidR="00AA0AD5" w:rsidRPr="00AA0AD5" w:rsidRDefault="00DF381F" w:rsidP="00AA0AD5">
      <w:pPr>
        <w:pStyle w:val="a3"/>
        <w:numPr>
          <w:ilvl w:val="0"/>
          <w:numId w:val="10"/>
        </w:numPr>
        <w:spacing w:line="360" w:lineRule="auto"/>
        <w:jc w:val="both"/>
        <w:rPr>
          <w:rFonts w:ascii="Times New Roman" w:hAnsi="Times New Roman" w:cs="Times New Roman"/>
          <w:i/>
          <w:sz w:val="28"/>
          <w:szCs w:val="28"/>
        </w:rPr>
      </w:pPr>
      <w:r w:rsidRPr="00AA0AD5">
        <w:rPr>
          <w:rFonts w:ascii="Times New Roman" w:hAnsi="Times New Roman" w:cs="Times New Roman"/>
          <w:i/>
          <w:sz w:val="28"/>
          <w:szCs w:val="28"/>
        </w:rPr>
        <w:t xml:space="preserve">Если Вы пользовались услугами экскурсовода, интересно ли Вам было слушать экскурсию? </w:t>
      </w:r>
    </w:p>
    <w:p w:rsidR="00DF381F" w:rsidRPr="00AA0AD5" w:rsidRDefault="00DF381F" w:rsidP="00AA0AD5">
      <w:pPr>
        <w:spacing w:line="360" w:lineRule="auto"/>
        <w:jc w:val="both"/>
        <w:rPr>
          <w:rFonts w:ascii="Times New Roman" w:hAnsi="Times New Roman" w:cs="Times New Roman"/>
          <w:i/>
          <w:sz w:val="28"/>
          <w:szCs w:val="28"/>
        </w:rPr>
      </w:pPr>
      <w:r w:rsidRPr="00AA0AD5">
        <w:rPr>
          <w:rFonts w:ascii="MS Gothic" w:eastAsia="MS Gothic" w:hAnsi="MS Gothic" w:cs="MS Gothic" w:hint="eastAsia"/>
          <w:i/>
          <w:sz w:val="28"/>
          <w:szCs w:val="28"/>
        </w:rPr>
        <w:t>☐</w:t>
      </w:r>
      <w:r w:rsidRPr="00AA0AD5">
        <w:rPr>
          <w:rFonts w:ascii="Times New Roman" w:hAnsi="Times New Roman" w:cs="Times New Roman"/>
          <w:i/>
          <w:sz w:val="28"/>
          <w:szCs w:val="28"/>
        </w:rPr>
        <w:t xml:space="preserve"> Да       </w:t>
      </w:r>
      <w:r w:rsidRPr="00AA0AD5">
        <w:rPr>
          <w:rFonts w:ascii="MS Gothic" w:eastAsia="MS Gothic" w:hAnsi="MS Gothic" w:cs="MS Gothic" w:hint="eastAsia"/>
          <w:i/>
          <w:sz w:val="28"/>
          <w:szCs w:val="28"/>
        </w:rPr>
        <w:t>☐</w:t>
      </w:r>
      <w:r w:rsidRPr="00AA0AD5">
        <w:rPr>
          <w:rFonts w:ascii="Times New Roman" w:hAnsi="Times New Roman" w:cs="Times New Roman"/>
          <w:i/>
          <w:sz w:val="28"/>
          <w:szCs w:val="28"/>
        </w:rPr>
        <w:t xml:space="preserve"> Нет </w:t>
      </w:r>
      <w:r w:rsidR="00AA0AD5">
        <w:rPr>
          <w:rFonts w:ascii="Times New Roman" w:hAnsi="Times New Roman" w:cs="Times New Roman"/>
          <w:i/>
          <w:sz w:val="28"/>
          <w:szCs w:val="28"/>
        </w:rPr>
        <w:t xml:space="preserve"> </w:t>
      </w:r>
      <w:r w:rsidR="004226F5">
        <w:rPr>
          <w:rFonts w:ascii="Times New Roman" w:hAnsi="Times New Roman" w:cs="Times New Roman"/>
          <w:i/>
          <w:sz w:val="28"/>
          <w:szCs w:val="28"/>
        </w:rPr>
        <w:t xml:space="preserve"> </w:t>
      </w:r>
      <w:r w:rsidRPr="00AA0AD5">
        <w:rPr>
          <w:rFonts w:ascii="MS Gothic" w:eastAsia="MS Gothic" w:hAnsi="MS Gothic" w:cs="MS Gothic" w:hint="eastAsia"/>
          <w:i/>
          <w:sz w:val="28"/>
          <w:szCs w:val="28"/>
        </w:rPr>
        <w:t>☐</w:t>
      </w:r>
      <w:r w:rsidRPr="00AA0AD5">
        <w:rPr>
          <w:rFonts w:ascii="Times New Roman" w:hAnsi="Times New Roman" w:cs="Times New Roman"/>
          <w:i/>
          <w:sz w:val="28"/>
          <w:szCs w:val="28"/>
        </w:rPr>
        <w:t xml:space="preserve"> Не </w:t>
      </w:r>
      <w:proofErr w:type="gramStart"/>
      <w:r w:rsidRPr="00AA0AD5">
        <w:rPr>
          <w:rFonts w:ascii="Times New Roman" w:hAnsi="Times New Roman" w:cs="Times New Roman"/>
          <w:i/>
          <w:sz w:val="28"/>
          <w:szCs w:val="28"/>
        </w:rPr>
        <w:t>слушал(</w:t>
      </w:r>
      <w:proofErr w:type="gramEnd"/>
      <w:r w:rsidRPr="00AA0AD5">
        <w:rPr>
          <w:rFonts w:ascii="Times New Roman" w:hAnsi="Times New Roman" w:cs="Times New Roman"/>
          <w:i/>
          <w:sz w:val="28"/>
          <w:szCs w:val="28"/>
        </w:rPr>
        <w:t xml:space="preserve">а) экскурсию  </w:t>
      </w:r>
    </w:p>
    <w:p w:rsidR="00DF381F" w:rsidRPr="00AA0AD5" w:rsidRDefault="00DF381F" w:rsidP="00AA0AD5">
      <w:pPr>
        <w:spacing w:line="360" w:lineRule="auto"/>
        <w:jc w:val="both"/>
        <w:rPr>
          <w:rFonts w:ascii="Times New Roman" w:hAnsi="Times New Roman" w:cs="Times New Roman"/>
          <w:i/>
          <w:sz w:val="28"/>
          <w:szCs w:val="28"/>
        </w:rPr>
      </w:pPr>
      <w:r w:rsidRPr="00AA0AD5">
        <w:rPr>
          <w:rFonts w:ascii="Times New Roman" w:hAnsi="Times New Roman" w:cs="Times New Roman"/>
          <w:i/>
          <w:sz w:val="28"/>
          <w:szCs w:val="28"/>
        </w:rPr>
        <w:lastRenderedPageBreak/>
        <w:t>12. Какое впечатление у Вас сложилось от экскурсии? ______________________________________________</w:t>
      </w:r>
      <w:r w:rsidR="001142E1" w:rsidRPr="00AA0AD5">
        <w:rPr>
          <w:rFonts w:ascii="Times New Roman" w:hAnsi="Times New Roman" w:cs="Times New Roman"/>
          <w:i/>
          <w:sz w:val="28"/>
          <w:szCs w:val="28"/>
        </w:rPr>
        <w:t>_______________________________</w:t>
      </w:r>
      <w:r w:rsidRPr="00AA0AD5">
        <w:rPr>
          <w:rFonts w:ascii="Times New Roman" w:hAnsi="Times New Roman" w:cs="Times New Roman"/>
          <w:i/>
          <w:sz w:val="28"/>
          <w:szCs w:val="28"/>
        </w:rPr>
        <w:t>______________________________________________</w:t>
      </w:r>
      <w:r w:rsidR="001142E1" w:rsidRPr="00AA0AD5">
        <w:rPr>
          <w:rFonts w:ascii="Times New Roman" w:hAnsi="Times New Roman" w:cs="Times New Roman"/>
          <w:i/>
          <w:sz w:val="28"/>
          <w:szCs w:val="28"/>
        </w:rPr>
        <w:t>_______________________________</w:t>
      </w:r>
      <w:r w:rsidRPr="00AA0AD5">
        <w:rPr>
          <w:rFonts w:ascii="Times New Roman" w:hAnsi="Times New Roman" w:cs="Times New Roman"/>
          <w:i/>
          <w:sz w:val="28"/>
          <w:szCs w:val="28"/>
        </w:rPr>
        <w:t>_________________________________________</w:t>
      </w:r>
      <w:r w:rsidR="00AA0AD5">
        <w:rPr>
          <w:rFonts w:ascii="Times New Roman" w:hAnsi="Times New Roman" w:cs="Times New Roman"/>
          <w:i/>
          <w:sz w:val="28"/>
          <w:szCs w:val="28"/>
        </w:rPr>
        <w:t>___________</w:t>
      </w:r>
    </w:p>
    <w:p w:rsidR="001142E1" w:rsidRPr="000078EE" w:rsidRDefault="00DF381F" w:rsidP="000078EE">
      <w:pPr>
        <w:spacing w:line="360" w:lineRule="auto"/>
        <w:jc w:val="both"/>
        <w:rPr>
          <w:rFonts w:ascii="Times New Roman" w:hAnsi="Times New Roman" w:cs="Times New Roman"/>
          <w:i/>
          <w:sz w:val="28"/>
          <w:szCs w:val="28"/>
        </w:rPr>
      </w:pPr>
      <w:r w:rsidRPr="000078EE">
        <w:rPr>
          <w:rFonts w:ascii="Times New Roman" w:hAnsi="Times New Roman" w:cs="Times New Roman"/>
          <w:i/>
          <w:sz w:val="28"/>
          <w:szCs w:val="28"/>
        </w:rPr>
        <w:t>13. Если Вы посещаете музей не в первый раз: улучшилось ли, на Ваш взгляд, к</w:t>
      </w:r>
      <w:r w:rsidRPr="000078EE">
        <w:rPr>
          <w:rFonts w:ascii="Times New Roman" w:hAnsi="Times New Roman" w:cs="Times New Roman"/>
          <w:i/>
          <w:sz w:val="28"/>
          <w:szCs w:val="28"/>
        </w:rPr>
        <w:t>а</w:t>
      </w:r>
      <w:r w:rsidRPr="000078EE">
        <w:rPr>
          <w:rFonts w:ascii="Times New Roman" w:hAnsi="Times New Roman" w:cs="Times New Roman"/>
          <w:i/>
          <w:sz w:val="28"/>
          <w:szCs w:val="28"/>
        </w:rPr>
        <w:t>чество обслуживания, по сравнению с Вашим предыдущим посещением Исаак</w:t>
      </w:r>
      <w:r w:rsidRPr="000078EE">
        <w:rPr>
          <w:rFonts w:ascii="Times New Roman" w:hAnsi="Times New Roman" w:cs="Times New Roman"/>
          <w:i/>
          <w:sz w:val="28"/>
          <w:szCs w:val="28"/>
        </w:rPr>
        <w:t>и</w:t>
      </w:r>
      <w:r w:rsidRPr="000078EE">
        <w:rPr>
          <w:rFonts w:ascii="Times New Roman" w:hAnsi="Times New Roman" w:cs="Times New Roman"/>
          <w:i/>
          <w:sz w:val="28"/>
          <w:szCs w:val="28"/>
        </w:rPr>
        <w:t xml:space="preserve">евского собора? </w:t>
      </w:r>
    </w:p>
    <w:p w:rsidR="00DF381F" w:rsidRPr="000078EE" w:rsidRDefault="00DF381F" w:rsidP="000078EE">
      <w:pPr>
        <w:spacing w:line="360" w:lineRule="auto"/>
        <w:jc w:val="both"/>
        <w:rPr>
          <w:rFonts w:ascii="Times New Roman" w:hAnsi="Times New Roman" w:cs="Times New Roman"/>
          <w:i/>
          <w:sz w:val="28"/>
          <w:szCs w:val="28"/>
        </w:rPr>
      </w:pP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Да       </w:t>
      </w:r>
      <w:r w:rsidR="000078EE">
        <w:rPr>
          <w:rFonts w:ascii="Times New Roman" w:hAnsi="Times New Roman" w:cs="Times New Roman"/>
          <w:i/>
          <w:sz w:val="28"/>
          <w:szCs w:val="28"/>
        </w:rPr>
        <w:t xml:space="preserve">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Нет </w:t>
      </w:r>
      <w:r w:rsidR="000078EE">
        <w:rPr>
          <w:rFonts w:ascii="Times New Roman" w:hAnsi="Times New Roman" w:cs="Times New Roman"/>
          <w:i/>
          <w:sz w:val="28"/>
          <w:szCs w:val="28"/>
        </w:rPr>
        <w:t xml:space="preserve">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Затрудняюсь ответить  </w:t>
      </w:r>
    </w:p>
    <w:p w:rsidR="00DF381F" w:rsidRPr="000078EE" w:rsidRDefault="00DF381F" w:rsidP="000078EE">
      <w:pPr>
        <w:spacing w:line="360" w:lineRule="auto"/>
        <w:jc w:val="both"/>
        <w:rPr>
          <w:rFonts w:ascii="Times New Roman" w:hAnsi="Times New Roman" w:cs="Times New Roman"/>
          <w:i/>
          <w:sz w:val="28"/>
          <w:szCs w:val="28"/>
        </w:rPr>
      </w:pPr>
      <w:r w:rsidRPr="000078EE">
        <w:rPr>
          <w:rFonts w:ascii="Times New Roman" w:hAnsi="Times New Roman" w:cs="Times New Roman"/>
          <w:i/>
          <w:sz w:val="28"/>
          <w:szCs w:val="28"/>
        </w:rPr>
        <w:t xml:space="preserve">14. Оцените, пожалуйста, уровень обслуживания посетителей в Исаакиевском соборе:         </w:t>
      </w:r>
    </w:p>
    <w:p w:rsidR="00DF381F" w:rsidRPr="000078EE" w:rsidRDefault="000078EE" w:rsidP="000078EE">
      <w:pPr>
        <w:spacing w:line="360" w:lineRule="auto"/>
        <w:jc w:val="both"/>
        <w:rPr>
          <w:rFonts w:ascii="Times New Roman" w:hAnsi="Times New Roman" w:cs="Times New Roman"/>
          <w:i/>
          <w:sz w:val="28"/>
          <w:szCs w:val="28"/>
        </w:rPr>
      </w:pP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w:t>
      </w:r>
      <w:r w:rsidR="00DF381F" w:rsidRPr="000078EE">
        <w:rPr>
          <w:rFonts w:ascii="Times New Roman" w:hAnsi="Times New Roman" w:cs="Times New Roman"/>
          <w:i/>
          <w:sz w:val="28"/>
          <w:szCs w:val="28"/>
        </w:rPr>
        <w:t xml:space="preserve">Отлично </w:t>
      </w:r>
      <w:r>
        <w:rPr>
          <w:rFonts w:ascii="Times New Roman" w:hAnsi="Times New Roman" w:cs="Times New Roman"/>
          <w:i/>
          <w:sz w:val="28"/>
          <w:szCs w:val="28"/>
        </w:rPr>
        <w:t xml:space="preserve"> </w:t>
      </w:r>
      <w:r w:rsidR="004226F5">
        <w:rPr>
          <w:rFonts w:ascii="Times New Roman" w:hAnsi="Times New Roman" w:cs="Times New Roman"/>
          <w:i/>
          <w:sz w:val="28"/>
          <w:szCs w:val="28"/>
        </w:rPr>
        <w:t xml:space="preserve">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w:t>
      </w:r>
      <w:r w:rsidR="00DF381F" w:rsidRPr="000078EE">
        <w:rPr>
          <w:rFonts w:ascii="Times New Roman" w:hAnsi="Times New Roman" w:cs="Times New Roman"/>
          <w:i/>
          <w:sz w:val="28"/>
          <w:szCs w:val="28"/>
        </w:rPr>
        <w:t xml:space="preserve">Очень хорошо </w:t>
      </w:r>
      <w:r>
        <w:rPr>
          <w:rFonts w:ascii="Times New Roman" w:hAnsi="Times New Roman" w:cs="Times New Roman"/>
          <w:i/>
          <w:sz w:val="28"/>
          <w:szCs w:val="28"/>
        </w:rPr>
        <w:t xml:space="preserve"> </w:t>
      </w:r>
      <w:r w:rsidR="004226F5">
        <w:rPr>
          <w:rFonts w:ascii="Times New Roman" w:hAnsi="Times New Roman" w:cs="Times New Roman"/>
          <w:i/>
          <w:sz w:val="28"/>
          <w:szCs w:val="28"/>
        </w:rPr>
        <w:t xml:space="preserve">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w:t>
      </w:r>
      <w:r w:rsidR="00DF381F" w:rsidRPr="000078EE">
        <w:rPr>
          <w:rFonts w:ascii="Times New Roman" w:hAnsi="Times New Roman" w:cs="Times New Roman"/>
          <w:i/>
          <w:sz w:val="28"/>
          <w:szCs w:val="28"/>
        </w:rPr>
        <w:t xml:space="preserve">Хорошо </w:t>
      </w:r>
      <w:r>
        <w:rPr>
          <w:rFonts w:ascii="Times New Roman" w:hAnsi="Times New Roman" w:cs="Times New Roman"/>
          <w:i/>
          <w:sz w:val="28"/>
          <w:szCs w:val="28"/>
        </w:rPr>
        <w:t xml:space="preserve"> </w:t>
      </w:r>
      <w:r w:rsidR="004226F5">
        <w:rPr>
          <w:rFonts w:ascii="Times New Roman" w:hAnsi="Times New Roman" w:cs="Times New Roman"/>
          <w:i/>
          <w:sz w:val="28"/>
          <w:szCs w:val="28"/>
        </w:rPr>
        <w:t xml:space="preserve">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w:t>
      </w:r>
      <w:r w:rsidR="00DF381F" w:rsidRPr="000078EE">
        <w:rPr>
          <w:rFonts w:ascii="Times New Roman" w:hAnsi="Times New Roman" w:cs="Times New Roman"/>
          <w:i/>
          <w:sz w:val="28"/>
          <w:szCs w:val="28"/>
        </w:rPr>
        <w:t xml:space="preserve">Нормально </w:t>
      </w:r>
      <w:r>
        <w:rPr>
          <w:rFonts w:ascii="Times New Roman" w:hAnsi="Times New Roman" w:cs="Times New Roman"/>
          <w:i/>
          <w:sz w:val="28"/>
          <w:szCs w:val="28"/>
        </w:rPr>
        <w:t xml:space="preserve"> </w:t>
      </w:r>
      <w:r w:rsidR="004226F5">
        <w:rPr>
          <w:rFonts w:ascii="Times New Roman" w:hAnsi="Times New Roman" w:cs="Times New Roman"/>
          <w:i/>
          <w:sz w:val="28"/>
          <w:szCs w:val="28"/>
        </w:rPr>
        <w:t xml:space="preserve">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w:t>
      </w:r>
      <w:r w:rsidR="00DF381F" w:rsidRPr="000078EE">
        <w:rPr>
          <w:rFonts w:ascii="Times New Roman" w:hAnsi="Times New Roman" w:cs="Times New Roman"/>
          <w:i/>
          <w:sz w:val="28"/>
          <w:szCs w:val="28"/>
        </w:rPr>
        <w:t xml:space="preserve">Плохо </w:t>
      </w:r>
    </w:p>
    <w:p w:rsidR="00DF381F" w:rsidRPr="000078EE" w:rsidRDefault="000078EE" w:rsidP="000078EE">
      <w:pPr>
        <w:spacing w:line="360" w:lineRule="auto"/>
        <w:jc w:val="both"/>
        <w:rPr>
          <w:rFonts w:ascii="Times New Roman" w:hAnsi="Times New Roman" w:cs="Times New Roman"/>
          <w:i/>
          <w:sz w:val="28"/>
          <w:szCs w:val="28"/>
        </w:rPr>
      </w:pP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w:t>
      </w:r>
      <w:r w:rsidR="00DF381F" w:rsidRPr="000078EE">
        <w:rPr>
          <w:rFonts w:ascii="Times New Roman" w:hAnsi="Times New Roman" w:cs="Times New Roman"/>
          <w:i/>
          <w:sz w:val="28"/>
          <w:szCs w:val="28"/>
        </w:rPr>
        <w:t xml:space="preserve">Очень плохо </w:t>
      </w:r>
      <w:r>
        <w:rPr>
          <w:rFonts w:ascii="Times New Roman" w:hAnsi="Times New Roman" w:cs="Times New Roman"/>
          <w:i/>
          <w:sz w:val="28"/>
          <w:szCs w:val="28"/>
        </w:rPr>
        <w:t xml:space="preserve"> </w:t>
      </w:r>
      <w:r w:rsidR="004226F5">
        <w:rPr>
          <w:rFonts w:ascii="Times New Roman" w:hAnsi="Times New Roman" w:cs="Times New Roman"/>
          <w:i/>
          <w:sz w:val="28"/>
          <w:szCs w:val="28"/>
        </w:rPr>
        <w:t xml:space="preserve">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w:t>
      </w:r>
      <w:r w:rsidR="00DF381F" w:rsidRPr="000078EE">
        <w:rPr>
          <w:rFonts w:ascii="Times New Roman" w:hAnsi="Times New Roman" w:cs="Times New Roman"/>
          <w:i/>
          <w:sz w:val="28"/>
          <w:szCs w:val="28"/>
        </w:rPr>
        <w:t xml:space="preserve">Ужасно </w:t>
      </w:r>
    </w:p>
    <w:p w:rsidR="00DF381F" w:rsidRDefault="00DF381F" w:rsidP="00DF381F">
      <w:pPr>
        <w:pStyle w:val="a3"/>
        <w:spacing w:line="360" w:lineRule="auto"/>
        <w:jc w:val="both"/>
        <w:rPr>
          <w:rFonts w:ascii="Times New Roman" w:hAnsi="Times New Roman" w:cs="Times New Roman"/>
          <w:i/>
          <w:sz w:val="28"/>
          <w:szCs w:val="28"/>
        </w:rPr>
      </w:pPr>
      <w:r w:rsidRPr="00DF381F">
        <w:rPr>
          <w:rFonts w:ascii="Times New Roman" w:hAnsi="Times New Roman" w:cs="Times New Roman"/>
          <w:i/>
          <w:sz w:val="28"/>
          <w:szCs w:val="28"/>
        </w:rPr>
        <w:t xml:space="preserve">             </w:t>
      </w:r>
    </w:p>
    <w:p w:rsidR="006D487C" w:rsidRDefault="006D487C" w:rsidP="00DF381F">
      <w:pPr>
        <w:pStyle w:val="a3"/>
        <w:spacing w:line="360" w:lineRule="auto"/>
        <w:jc w:val="both"/>
        <w:rPr>
          <w:rFonts w:ascii="Times New Roman" w:hAnsi="Times New Roman" w:cs="Times New Roman"/>
          <w:i/>
          <w:sz w:val="28"/>
          <w:szCs w:val="28"/>
        </w:rPr>
      </w:pPr>
    </w:p>
    <w:p w:rsidR="006D487C" w:rsidRDefault="006D487C" w:rsidP="00DF381F">
      <w:pPr>
        <w:pStyle w:val="a3"/>
        <w:spacing w:line="360" w:lineRule="auto"/>
        <w:jc w:val="both"/>
        <w:rPr>
          <w:rFonts w:ascii="Times New Roman" w:hAnsi="Times New Roman" w:cs="Times New Roman"/>
          <w:i/>
          <w:sz w:val="28"/>
          <w:szCs w:val="28"/>
        </w:rPr>
      </w:pPr>
    </w:p>
    <w:p w:rsidR="006D487C" w:rsidRDefault="006D487C" w:rsidP="00DF381F">
      <w:pPr>
        <w:pStyle w:val="a3"/>
        <w:spacing w:line="360" w:lineRule="auto"/>
        <w:jc w:val="both"/>
        <w:rPr>
          <w:rFonts w:ascii="Times New Roman" w:hAnsi="Times New Roman" w:cs="Times New Roman"/>
          <w:i/>
          <w:sz w:val="28"/>
          <w:szCs w:val="28"/>
        </w:rPr>
      </w:pPr>
    </w:p>
    <w:p w:rsidR="006D487C" w:rsidRDefault="006D487C" w:rsidP="00DF381F">
      <w:pPr>
        <w:pStyle w:val="a3"/>
        <w:spacing w:line="360" w:lineRule="auto"/>
        <w:jc w:val="both"/>
        <w:rPr>
          <w:rFonts w:ascii="Times New Roman" w:hAnsi="Times New Roman" w:cs="Times New Roman"/>
          <w:i/>
          <w:sz w:val="28"/>
          <w:szCs w:val="28"/>
        </w:rPr>
      </w:pPr>
    </w:p>
    <w:p w:rsidR="006D487C" w:rsidRDefault="006D487C" w:rsidP="00DF381F">
      <w:pPr>
        <w:pStyle w:val="a3"/>
        <w:spacing w:line="360" w:lineRule="auto"/>
        <w:jc w:val="both"/>
        <w:rPr>
          <w:rFonts w:ascii="Times New Roman" w:hAnsi="Times New Roman" w:cs="Times New Roman"/>
          <w:i/>
          <w:sz w:val="28"/>
          <w:szCs w:val="28"/>
        </w:rPr>
      </w:pPr>
    </w:p>
    <w:p w:rsidR="006D487C" w:rsidRDefault="006D487C" w:rsidP="00DF381F">
      <w:pPr>
        <w:pStyle w:val="a3"/>
        <w:spacing w:line="360" w:lineRule="auto"/>
        <w:jc w:val="both"/>
        <w:rPr>
          <w:rFonts w:ascii="Times New Roman" w:hAnsi="Times New Roman" w:cs="Times New Roman"/>
          <w:i/>
          <w:sz w:val="28"/>
          <w:szCs w:val="28"/>
        </w:rPr>
      </w:pPr>
    </w:p>
    <w:p w:rsidR="006D487C" w:rsidRDefault="006D487C" w:rsidP="00DF381F">
      <w:pPr>
        <w:pStyle w:val="a3"/>
        <w:spacing w:line="360" w:lineRule="auto"/>
        <w:jc w:val="both"/>
        <w:rPr>
          <w:rFonts w:ascii="Times New Roman" w:hAnsi="Times New Roman" w:cs="Times New Roman"/>
          <w:i/>
          <w:sz w:val="28"/>
          <w:szCs w:val="28"/>
        </w:rPr>
      </w:pPr>
    </w:p>
    <w:p w:rsidR="006D487C" w:rsidRPr="00DF381F" w:rsidRDefault="00D03DE5" w:rsidP="00DF381F">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br/>
      </w:r>
      <w:r>
        <w:rPr>
          <w:rFonts w:ascii="Times New Roman" w:hAnsi="Times New Roman" w:cs="Times New Roman"/>
          <w:i/>
          <w:sz w:val="28"/>
          <w:szCs w:val="28"/>
        </w:rPr>
        <w:br/>
      </w:r>
      <w:r>
        <w:rPr>
          <w:rFonts w:ascii="Times New Roman" w:hAnsi="Times New Roman" w:cs="Times New Roman"/>
          <w:i/>
          <w:sz w:val="28"/>
          <w:szCs w:val="28"/>
        </w:rPr>
        <w:br/>
      </w:r>
      <w:r>
        <w:rPr>
          <w:rFonts w:ascii="Times New Roman" w:hAnsi="Times New Roman" w:cs="Times New Roman"/>
          <w:i/>
          <w:sz w:val="28"/>
          <w:szCs w:val="28"/>
        </w:rPr>
        <w:br/>
      </w:r>
    </w:p>
    <w:p w:rsidR="00B61E05" w:rsidRPr="00D03DE5" w:rsidRDefault="00DF381F" w:rsidP="00D03DE5">
      <w:pPr>
        <w:spacing w:line="360" w:lineRule="auto"/>
        <w:jc w:val="both"/>
        <w:rPr>
          <w:rFonts w:ascii="Times New Roman" w:hAnsi="Times New Roman" w:cs="Times New Roman"/>
          <w:i/>
          <w:sz w:val="28"/>
          <w:szCs w:val="28"/>
        </w:rPr>
      </w:pP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Русскоговорящий                                              </w:t>
      </w:r>
      <w:r w:rsidRPr="000078EE">
        <w:rPr>
          <w:rFonts w:ascii="MS Gothic" w:eastAsia="MS Gothic" w:hAnsi="MS Gothic" w:cs="MS Gothic" w:hint="eastAsia"/>
          <w:i/>
          <w:sz w:val="28"/>
          <w:szCs w:val="28"/>
        </w:rPr>
        <w:t>☐</w:t>
      </w:r>
      <w:r w:rsidRPr="000078EE">
        <w:rPr>
          <w:rFonts w:ascii="Times New Roman" w:hAnsi="Times New Roman" w:cs="Times New Roman"/>
          <w:i/>
          <w:sz w:val="28"/>
          <w:szCs w:val="28"/>
        </w:rPr>
        <w:t xml:space="preserve"> Не русскоговорящий</w:t>
      </w:r>
      <w:bookmarkStart w:id="0" w:name="_GoBack"/>
      <w:bookmarkEnd w:id="0"/>
    </w:p>
    <w:p w:rsidR="00A847F4" w:rsidRPr="009858F9" w:rsidRDefault="00A847F4" w:rsidP="009858F9">
      <w:pPr>
        <w:pStyle w:val="a8"/>
        <w:shd w:val="clear" w:color="auto" w:fill="FFFFFF"/>
        <w:spacing w:line="360" w:lineRule="auto"/>
        <w:jc w:val="center"/>
        <w:rPr>
          <w:i/>
          <w:color w:val="000000"/>
          <w:sz w:val="27"/>
          <w:szCs w:val="27"/>
        </w:rPr>
      </w:pPr>
      <w:r w:rsidRPr="009858F9">
        <w:rPr>
          <w:i/>
          <w:color w:val="000000"/>
          <w:sz w:val="27"/>
          <w:szCs w:val="27"/>
        </w:rPr>
        <w:lastRenderedPageBreak/>
        <w:t>Уважаемые посетители музея! С целью выявления уровня удовлетворенности о</w:t>
      </w:r>
      <w:r w:rsidRPr="009858F9">
        <w:rPr>
          <w:i/>
          <w:color w:val="000000"/>
          <w:sz w:val="27"/>
          <w:szCs w:val="27"/>
        </w:rPr>
        <w:t>б</w:t>
      </w:r>
      <w:r w:rsidRPr="009858F9">
        <w:rPr>
          <w:i/>
          <w:color w:val="000000"/>
          <w:sz w:val="27"/>
          <w:szCs w:val="27"/>
        </w:rPr>
        <w:t>служиванием в МП «Спас на Крови» просим Вас ответить на несколько вопросов. Заполнение анкеты займет 2-3 минуты. Ваше мнение очень важно для нас! Спасибо за участие в опросе!</w:t>
      </w:r>
    </w:p>
    <w:p w:rsidR="009858F9" w:rsidRDefault="00A847F4" w:rsidP="009858F9">
      <w:pPr>
        <w:pStyle w:val="a8"/>
        <w:numPr>
          <w:ilvl w:val="0"/>
          <w:numId w:val="11"/>
        </w:numPr>
        <w:shd w:val="clear" w:color="auto" w:fill="FFFFFF"/>
        <w:spacing w:line="360" w:lineRule="auto"/>
        <w:jc w:val="both"/>
        <w:rPr>
          <w:color w:val="000000"/>
          <w:sz w:val="27"/>
          <w:szCs w:val="27"/>
        </w:rPr>
      </w:pPr>
      <w:r w:rsidRPr="00A847F4">
        <w:rPr>
          <w:color w:val="000000"/>
          <w:sz w:val="27"/>
          <w:szCs w:val="27"/>
        </w:rPr>
        <w:t xml:space="preserve">Откуда Вы приехали? </w:t>
      </w:r>
    </w:p>
    <w:p w:rsidR="009858F9" w:rsidRDefault="00A847F4" w:rsidP="009858F9">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Санкт-Петербург</w:t>
      </w:r>
      <w:proofErr w:type="gramStart"/>
      <w:r w:rsidRPr="00A847F4">
        <w:rPr>
          <w:color w:val="000000"/>
          <w:sz w:val="27"/>
          <w:szCs w:val="27"/>
        </w:rPr>
        <w:t xml:space="preserve">     </w:t>
      </w:r>
      <w:r w:rsidR="009858F9">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w:t>
      </w:r>
      <w:proofErr w:type="gramEnd"/>
      <w:r w:rsidRPr="00A847F4">
        <w:rPr>
          <w:color w:val="000000"/>
          <w:sz w:val="27"/>
          <w:szCs w:val="27"/>
        </w:rPr>
        <w:t xml:space="preserve">ругая страна __________________  </w:t>
      </w:r>
    </w:p>
    <w:p w:rsidR="00A847F4" w:rsidRPr="00A847F4" w:rsidRDefault="00A847F4" w:rsidP="009858F9">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Другой город России __________________  </w:t>
      </w:r>
    </w:p>
    <w:p w:rsidR="00D51C78" w:rsidRDefault="00A847F4" w:rsidP="00D51C78">
      <w:pPr>
        <w:pStyle w:val="a8"/>
        <w:numPr>
          <w:ilvl w:val="0"/>
          <w:numId w:val="11"/>
        </w:numPr>
        <w:shd w:val="clear" w:color="auto" w:fill="FFFFFF"/>
        <w:spacing w:line="360" w:lineRule="auto"/>
        <w:jc w:val="both"/>
        <w:rPr>
          <w:color w:val="000000"/>
          <w:sz w:val="27"/>
          <w:szCs w:val="27"/>
        </w:rPr>
      </w:pPr>
      <w:r w:rsidRPr="00A847F4">
        <w:rPr>
          <w:color w:val="000000"/>
          <w:sz w:val="27"/>
          <w:szCs w:val="27"/>
        </w:rPr>
        <w:t xml:space="preserve">Впервые ли Вы посещаете МП «Спас на Крови»?  </w:t>
      </w:r>
    </w:p>
    <w:p w:rsidR="00A847F4" w:rsidRPr="00A847F4" w:rsidRDefault="00A847F4" w:rsidP="00D51C78">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Да, впервые</w:t>
      </w:r>
      <w:proofErr w:type="gramStart"/>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бывал (а) несколько раз  </w:t>
      </w:r>
    </w:p>
    <w:p w:rsidR="00A847F4" w:rsidRPr="00A847F4" w:rsidRDefault="00D51C78" w:rsidP="00A847F4">
      <w:pPr>
        <w:pStyle w:val="a8"/>
        <w:shd w:val="clear" w:color="auto" w:fill="FFFFFF"/>
        <w:spacing w:line="360" w:lineRule="auto"/>
        <w:jc w:val="both"/>
        <w:rPr>
          <w:color w:val="000000"/>
          <w:sz w:val="27"/>
          <w:szCs w:val="27"/>
        </w:rPr>
      </w:pPr>
      <w:r>
        <w:rPr>
          <w:color w:val="000000"/>
          <w:sz w:val="27"/>
          <w:szCs w:val="27"/>
        </w:rPr>
        <w:t>3</w:t>
      </w:r>
      <w:r w:rsidR="00A847F4" w:rsidRPr="00A847F4">
        <w:rPr>
          <w:color w:val="000000"/>
          <w:sz w:val="27"/>
          <w:szCs w:val="27"/>
        </w:rPr>
        <w:t xml:space="preserve">. Если Вы приходите в МП «Спас на Крови» не в первый раз, скажите, пожалуйста, что побудило Вас посетить этот музей вновь? _________________________________________________________________________ </w:t>
      </w:r>
    </w:p>
    <w:p w:rsidR="00D51C78" w:rsidRDefault="00D51C78" w:rsidP="00A847F4">
      <w:pPr>
        <w:pStyle w:val="a8"/>
        <w:shd w:val="clear" w:color="auto" w:fill="FFFFFF"/>
        <w:spacing w:line="360" w:lineRule="auto"/>
        <w:jc w:val="both"/>
        <w:rPr>
          <w:color w:val="000000"/>
          <w:sz w:val="27"/>
          <w:szCs w:val="27"/>
        </w:rPr>
      </w:pPr>
      <w:r>
        <w:rPr>
          <w:color w:val="000000"/>
          <w:sz w:val="27"/>
          <w:szCs w:val="27"/>
        </w:rPr>
        <w:t>4</w:t>
      </w:r>
      <w:r w:rsidR="00A847F4" w:rsidRPr="00A847F4">
        <w:rPr>
          <w:color w:val="000000"/>
          <w:sz w:val="27"/>
          <w:szCs w:val="27"/>
        </w:rPr>
        <w:t>. Оперативно ли Вас обслужили в кассе?</w:t>
      </w:r>
    </w:p>
    <w:p w:rsidR="00D51C78" w:rsidRDefault="00A847F4" w:rsidP="00A847F4">
      <w:pPr>
        <w:pStyle w:val="a8"/>
        <w:shd w:val="clear" w:color="auto" w:fill="FFFFFF"/>
        <w:spacing w:line="360" w:lineRule="auto"/>
        <w:jc w:val="both"/>
        <w:rPr>
          <w:color w:val="000000"/>
          <w:sz w:val="27"/>
          <w:szCs w:val="27"/>
        </w:rPr>
      </w:pP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Да, оперативно</w:t>
      </w:r>
      <w:proofErr w:type="gramStart"/>
      <w:r w:rsidRPr="00A847F4">
        <w:rPr>
          <w:color w:val="000000"/>
          <w:sz w:val="27"/>
          <w:szCs w:val="27"/>
        </w:rPr>
        <w:t xml:space="preserve">     </w:t>
      </w:r>
      <w:r w:rsidR="00D51C78">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ет</w:t>
      </w:r>
      <w:r w:rsidR="00D51C78">
        <w:rPr>
          <w:color w:val="000000"/>
          <w:sz w:val="27"/>
          <w:szCs w:val="27"/>
        </w:rPr>
        <w:t xml:space="preserve">  </w:t>
      </w: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Да, но возникли некоторые сложности  </w:t>
      </w:r>
    </w:p>
    <w:p w:rsidR="00D51C78" w:rsidRDefault="00A847F4" w:rsidP="00A847F4">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Покупал (а) билет в терминале </w:t>
      </w:r>
    </w:p>
    <w:p w:rsidR="00A847F4" w:rsidRPr="00A847F4" w:rsidRDefault="00A847F4" w:rsidP="00D51C78">
      <w:pPr>
        <w:pStyle w:val="a8"/>
        <w:shd w:val="clear" w:color="auto" w:fill="FFFFFF"/>
        <w:spacing w:line="360" w:lineRule="auto"/>
        <w:rPr>
          <w:color w:val="000000"/>
          <w:sz w:val="27"/>
          <w:szCs w:val="27"/>
        </w:rPr>
      </w:pPr>
      <w:r w:rsidRPr="00A847F4">
        <w:rPr>
          <w:color w:val="000000"/>
          <w:sz w:val="27"/>
          <w:szCs w:val="27"/>
        </w:rPr>
        <w:t>Какие сложности возникли? __________________________________________________</w:t>
      </w:r>
      <w:r w:rsidR="00D51C78">
        <w:rPr>
          <w:color w:val="000000"/>
          <w:sz w:val="27"/>
          <w:szCs w:val="27"/>
        </w:rPr>
        <w:t>_______________________</w:t>
      </w:r>
      <w:r w:rsidRPr="00A847F4">
        <w:rPr>
          <w:color w:val="000000"/>
          <w:sz w:val="27"/>
          <w:szCs w:val="27"/>
        </w:rPr>
        <w:t xml:space="preserve">   </w:t>
      </w:r>
    </w:p>
    <w:p w:rsidR="005F2386" w:rsidRDefault="005F2386" w:rsidP="00A847F4">
      <w:pPr>
        <w:pStyle w:val="a8"/>
        <w:shd w:val="clear" w:color="auto" w:fill="FFFFFF"/>
        <w:spacing w:line="360" w:lineRule="auto"/>
        <w:jc w:val="both"/>
        <w:rPr>
          <w:color w:val="000000"/>
          <w:sz w:val="27"/>
          <w:szCs w:val="27"/>
        </w:rPr>
      </w:pPr>
      <w:r>
        <w:rPr>
          <w:color w:val="000000"/>
          <w:sz w:val="27"/>
          <w:szCs w:val="27"/>
        </w:rPr>
        <w:t>5</w:t>
      </w:r>
      <w:r w:rsidR="00A847F4" w:rsidRPr="00A847F4">
        <w:rPr>
          <w:color w:val="000000"/>
          <w:sz w:val="27"/>
          <w:szCs w:val="27"/>
        </w:rPr>
        <w:t>. Возникли ли у Вас какие-либо трудности в кассе / кассовом терминале музея?</w:t>
      </w:r>
    </w:p>
    <w:p w:rsidR="005F2386" w:rsidRDefault="00A847F4" w:rsidP="00A847F4">
      <w:pPr>
        <w:pStyle w:val="a8"/>
        <w:shd w:val="clear" w:color="auto" w:fill="FFFFFF"/>
        <w:spacing w:line="360" w:lineRule="auto"/>
        <w:jc w:val="both"/>
        <w:rPr>
          <w:color w:val="000000"/>
          <w:sz w:val="27"/>
          <w:szCs w:val="27"/>
        </w:rPr>
      </w:pP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Да, возникли некоторые затруднения</w:t>
      </w:r>
      <w:proofErr w:type="gramStart"/>
      <w:r w:rsidRPr="00A847F4">
        <w:rPr>
          <w:color w:val="000000"/>
          <w:sz w:val="27"/>
          <w:szCs w:val="27"/>
        </w:rPr>
        <w:t xml:space="preserve"> </w:t>
      </w:r>
      <w:r w:rsidR="005F2386">
        <w:rPr>
          <w:color w:val="000000"/>
          <w:sz w:val="27"/>
          <w:szCs w:val="27"/>
        </w:rPr>
        <w:t xml:space="preserve"> </w:t>
      </w:r>
      <w:r w:rsidRPr="00A847F4">
        <w:rPr>
          <w:color w:val="000000"/>
          <w:sz w:val="27"/>
          <w:szCs w:val="27"/>
        </w:rPr>
        <w:t xml:space="preserve"> </w:t>
      </w:r>
      <w:r w:rsidR="005F2386">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w:t>
      </w:r>
    </w:p>
    <w:p w:rsidR="00A847F4" w:rsidRPr="00A847F4" w:rsidRDefault="00A847F4" w:rsidP="005F2386">
      <w:pPr>
        <w:pStyle w:val="a8"/>
        <w:shd w:val="clear" w:color="auto" w:fill="FFFFFF"/>
        <w:spacing w:line="360" w:lineRule="auto"/>
        <w:rPr>
          <w:color w:val="000000"/>
          <w:sz w:val="27"/>
          <w:szCs w:val="27"/>
        </w:rPr>
      </w:pPr>
      <w:r w:rsidRPr="00A847F4">
        <w:rPr>
          <w:color w:val="000000"/>
          <w:sz w:val="27"/>
          <w:szCs w:val="27"/>
        </w:rPr>
        <w:t>Какие затруднения? __________________________________________________________</w:t>
      </w:r>
      <w:r w:rsidR="005F2386">
        <w:rPr>
          <w:color w:val="000000"/>
          <w:sz w:val="27"/>
          <w:szCs w:val="27"/>
        </w:rPr>
        <w:t>_______________</w:t>
      </w:r>
      <w:r w:rsidRPr="00A847F4">
        <w:rPr>
          <w:color w:val="000000"/>
          <w:sz w:val="27"/>
          <w:szCs w:val="27"/>
        </w:rPr>
        <w:t xml:space="preserve">  </w:t>
      </w:r>
    </w:p>
    <w:p w:rsidR="00CD7FF7" w:rsidRDefault="005F2386" w:rsidP="00A847F4">
      <w:pPr>
        <w:pStyle w:val="a8"/>
        <w:shd w:val="clear" w:color="auto" w:fill="FFFFFF"/>
        <w:spacing w:line="360" w:lineRule="auto"/>
        <w:jc w:val="both"/>
        <w:rPr>
          <w:color w:val="000000"/>
          <w:sz w:val="27"/>
          <w:szCs w:val="27"/>
        </w:rPr>
      </w:pPr>
      <w:r>
        <w:rPr>
          <w:color w:val="000000"/>
          <w:sz w:val="27"/>
          <w:szCs w:val="27"/>
        </w:rPr>
        <w:t>6</w:t>
      </w:r>
      <w:r w:rsidR="00A847F4" w:rsidRPr="00A847F4">
        <w:rPr>
          <w:color w:val="000000"/>
          <w:sz w:val="27"/>
          <w:szCs w:val="27"/>
        </w:rPr>
        <w:t>. Оцените, пожалуйста, стоимость услуг в МП «Спас на Крови»:</w:t>
      </w:r>
    </w:p>
    <w:p w:rsidR="00CD7FF7" w:rsidRDefault="00A847F4" w:rsidP="00A847F4">
      <w:pPr>
        <w:pStyle w:val="a8"/>
        <w:shd w:val="clear" w:color="auto" w:fill="FFFFFF"/>
        <w:spacing w:line="360" w:lineRule="auto"/>
        <w:jc w:val="both"/>
        <w:rPr>
          <w:color w:val="000000"/>
          <w:sz w:val="27"/>
          <w:szCs w:val="27"/>
        </w:rPr>
      </w:pPr>
      <w:r w:rsidRPr="00A847F4">
        <w:rPr>
          <w:color w:val="000000"/>
          <w:sz w:val="27"/>
          <w:szCs w:val="27"/>
        </w:rPr>
        <w:lastRenderedPageBreak/>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Билет и услуги дорогие    </w:t>
      </w:r>
      <w:r w:rsidRPr="00A847F4">
        <w:rPr>
          <w:rFonts w:ascii="MS Gothic" w:eastAsia="MS Gothic" w:hAnsi="MS Gothic" w:cs="MS Gothic" w:hint="eastAsia"/>
          <w:color w:val="000000"/>
          <w:sz w:val="27"/>
          <w:szCs w:val="27"/>
        </w:rPr>
        <w:t>☐</w:t>
      </w:r>
      <w:r w:rsidRPr="00A847F4">
        <w:rPr>
          <w:color w:val="000000"/>
          <w:sz w:val="27"/>
          <w:szCs w:val="27"/>
        </w:rPr>
        <w:t xml:space="preserve"> Билет и услуги дешевые </w:t>
      </w:r>
    </w:p>
    <w:p w:rsidR="00A847F4" w:rsidRPr="00A847F4" w:rsidRDefault="00A847F4" w:rsidP="00CD7FF7">
      <w:pPr>
        <w:pStyle w:val="a8"/>
        <w:shd w:val="clear" w:color="auto" w:fill="FFFFFF"/>
        <w:spacing w:line="360" w:lineRule="auto"/>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Цены приемлемые       _________________________________________________________________________ </w:t>
      </w:r>
    </w:p>
    <w:p w:rsidR="008B3786" w:rsidRDefault="00CD7FF7" w:rsidP="00A847F4">
      <w:pPr>
        <w:pStyle w:val="a8"/>
        <w:shd w:val="clear" w:color="auto" w:fill="FFFFFF"/>
        <w:spacing w:line="360" w:lineRule="auto"/>
        <w:jc w:val="both"/>
        <w:rPr>
          <w:color w:val="000000"/>
          <w:sz w:val="27"/>
          <w:szCs w:val="27"/>
        </w:rPr>
      </w:pPr>
      <w:r>
        <w:rPr>
          <w:color w:val="000000"/>
          <w:sz w:val="27"/>
          <w:szCs w:val="27"/>
        </w:rPr>
        <w:t>7</w:t>
      </w:r>
      <w:r w:rsidR="00A847F4" w:rsidRPr="00A847F4">
        <w:rPr>
          <w:color w:val="000000"/>
          <w:sz w:val="27"/>
          <w:szCs w:val="27"/>
        </w:rPr>
        <w:t>. Насколько понятна была предоставленная на билетной кассе информация об усл</w:t>
      </w:r>
      <w:r w:rsidR="00A847F4" w:rsidRPr="00A847F4">
        <w:rPr>
          <w:color w:val="000000"/>
          <w:sz w:val="27"/>
          <w:szCs w:val="27"/>
        </w:rPr>
        <w:t>у</w:t>
      </w:r>
      <w:r w:rsidR="00A847F4" w:rsidRPr="00A847F4">
        <w:rPr>
          <w:color w:val="000000"/>
          <w:sz w:val="27"/>
          <w:szCs w:val="27"/>
        </w:rPr>
        <w:t xml:space="preserve">гах, режиме работы музея и стоимости билетов?  </w:t>
      </w:r>
    </w:p>
    <w:p w:rsidR="008B3786" w:rsidRDefault="00A847F4" w:rsidP="00A847F4">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Да, понятна</w:t>
      </w:r>
      <w:proofErr w:type="gramStart"/>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не понятна </w:t>
      </w:r>
      <w:r w:rsidRPr="00A847F4">
        <w:rPr>
          <w:rFonts w:ascii="MS Gothic" w:eastAsia="MS Gothic" w:hAnsi="MS Gothic" w:cs="MS Gothic" w:hint="eastAsia"/>
          <w:color w:val="000000"/>
          <w:sz w:val="27"/>
          <w:szCs w:val="27"/>
        </w:rPr>
        <w:t>☐</w:t>
      </w:r>
      <w:r w:rsidRPr="00A847F4">
        <w:rPr>
          <w:color w:val="000000"/>
          <w:sz w:val="27"/>
          <w:szCs w:val="27"/>
        </w:rPr>
        <w:t xml:space="preserve"> Не обратил внимания    </w:t>
      </w:r>
    </w:p>
    <w:p w:rsidR="00A847F4" w:rsidRPr="00A847F4" w:rsidRDefault="00A847F4" w:rsidP="008B3786">
      <w:pPr>
        <w:pStyle w:val="a8"/>
        <w:shd w:val="clear" w:color="auto" w:fill="FFFFFF"/>
        <w:spacing w:line="360" w:lineRule="auto"/>
        <w:rPr>
          <w:color w:val="000000"/>
          <w:sz w:val="27"/>
          <w:szCs w:val="27"/>
        </w:rPr>
      </w:pPr>
      <w:r w:rsidRPr="00A847F4">
        <w:rPr>
          <w:color w:val="000000"/>
          <w:sz w:val="27"/>
          <w:szCs w:val="27"/>
        </w:rPr>
        <w:t xml:space="preserve"> </w:t>
      </w:r>
      <w:r w:rsidRPr="00A847F4">
        <w:rPr>
          <w:rFonts w:ascii="MS Gothic" w:eastAsia="MS Gothic" w:hAnsi="MS Gothic" w:cs="MS Gothic" w:hint="eastAsia"/>
          <w:color w:val="000000"/>
          <w:sz w:val="27"/>
          <w:szCs w:val="27"/>
        </w:rPr>
        <w:t>☐</w:t>
      </w:r>
      <w:r w:rsidR="008B3786">
        <w:rPr>
          <w:rFonts w:ascii="MS Gothic" w:eastAsia="MS Gothic" w:hAnsi="MS Gothic" w:cs="MS Gothic"/>
          <w:color w:val="000000"/>
          <w:sz w:val="27"/>
          <w:szCs w:val="27"/>
        </w:rPr>
        <w:t xml:space="preserve"> </w:t>
      </w:r>
      <w:r w:rsidRPr="00A847F4">
        <w:rPr>
          <w:color w:val="000000"/>
          <w:sz w:val="27"/>
          <w:szCs w:val="27"/>
        </w:rPr>
        <w:t xml:space="preserve"> Другое _________________________________________________________________________ </w:t>
      </w:r>
    </w:p>
    <w:p w:rsidR="008B3786" w:rsidRDefault="008B3786" w:rsidP="00A847F4">
      <w:pPr>
        <w:pStyle w:val="a8"/>
        <w:shd w:val="clear" w:color="auto" w:fill="FFFFFF"/>
        <w:spacing w:line="360" w:lineRule="auto"/>
        <w:jc w:val="both"/>
        <w:rPr>
          <w:color w:val="000000"/>
          <w:sz w:val="27"/>
          <w:szCs w:val="27"/>
        </w:rPr>
      </w:pPr>
      <w:r>
        <w:rPr>
          <w:color w:val="000000"/>
          <w:sz w:val="27"/>
          <w:szCs w:val="27"/>
        </w:rPr>
        <w:t>8</w:t>
      </w:r>
      <w:r w:rsidR="00A847F4" w:rsidRPr="00A847F4">
        <w:rPr>
          <w:color w:val="000000"/>
          <w:sz w:val="27"/>
          <w:szCs w:val="27"/>
        </w:rPr>
        <w:t>. Скажите, пожалуйст</w:t>
      </w:r>
      <w:r>
        <w:rPr>
          <w:color w:val="000000"/>
          <w:sz w:val="27"/>
          <w:szCs w:val="27"/>
        </w:rPr>
        <w:t xml:space="preserve">а, посещали ли Вы музей камня, </w:t>
      </w:r>
      <w:r w:rsidR="00A847F4" w:rsidRPr="00A847F4">
        <w:rPr>
          <w:color w:val="000000"/>
          <w:sz w:val="27"/>
          <w:szCs w:val="27"/>
        </w:rPr>
        <w:t xml:space="preserve">являющийся также частью музейного комплекса и расположенный недалеко от Спаса на Крови? </w:t>
      </w:r>
    </w:p>
    <w:p w:rsidR="00A847F4" w:rsidRPr="00A847F4" w:rsidRDefault="00A847F4" w:rsidP="00A847F4">
      <w:pPr>
        <w:pStyle w:val="a8"/>
        <w:shd w:val="clear" w:color="auto" w:fill="FFFFFF"/>
        <w:spacing w:line="360" w:lineRule="auto"/>
        <w:jc w:val="both"/>
        <w:rPr>
          <w:color w:val="000000"/>
          <w:sz w:val="27"/>
          <w:szCs w:val="27"/>
        </w:rPr>
      </w:pP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Да</w:t>
      </w:r>
      <w:proofErr w:type="gramStart"/>
      <w:r w:rsidRPr="00A847F4">
        <w:rPr>
          <w:color w:val="000000"/>
          <w:sz w:val="27"/>
          <w:szCs w:val="27"/>
        </w:rPr>
        <w:t xml:space="preserve">    </w:t>
      </w:r>
      <w:r w:rsidR="008B3786">
        <w:rPr>
          <w:color w:val="000000"/>
          <w:sz w:val="27"/>
          <w:szCs w:val="27"/>
        </w:rPr>
        <w:t xml:space="preserve">         </w:t>
      </w: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w:t>
      </w:r>
    </w:p>
    <w:p w:rsidR="00A61D57" w:rsidRDefault="00EC2269" w:rsidP="00A847F4">
      <w:pPr>
        <w:pStyle w:val="a8"/>
        <w:shd w:val="clear" w:color="auto" w:fill="FFFFFF"/>
        <w:spacing w:line="360" w:lineRule="auto"/>
        <w:jc w:val="both"/>
        <w:rPr>
          <w:color w:val="000000"/>
          <w:sz w:val="27"/>
          <w:szCs w:val="27"/>
        </w:rPr>
      </w:pPr>
      <w:r>
        <w:rPr>
          <w:color w:val="000000"/>
          <w:sz w:val="27"/>
          <w:szCs w:val="27"/>
        </w:rPr>
        <w:t>9</w:t>
      </w:r>
      <w:r w:rsidR="00A847F4" w:rsidRPr="00A847F4">
        <w:rPr>
          <w:color w:val="000000"/>
          <w:sz w:val="27"/>
          <w:szCs w:val="27"/>
        </w:rPr>
        <w:t xml:space="preserve">. Встречалась ли Вам какая-либо реклама о музее камня? </w:t>
      </w:r>
    </w:p>
    <w:p w:rsidR="00A61D57" w:rsidRDefault="00A847F4" w:rsidP="00A847F4">
      <w:pPr>
        <w:pStyle w:val="a8"/>
        <w:shd w:val="clear" w:color="auto" w:fill="FFFFFF"/>
        <w:spacing w:line="360" w:lineRule="auto"/>
        <w:jc w:val="both"/>
        <w:rPr>
          <w:color w:val="000000"/>
          <w:sz w:val="27"/>
          <w:szCs w:val="27"/>
        </w:rPr>
      </w:pP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Да</w:t>
      </w:r>
      <w:proofErr w:type="gramStart"/>
      <w:r w:rsidRPr="00A847F4">
        <w:rPr>
          <w:color w:val="000000"/>
          <w:sz w:val="27"/>
          <w:szCs w:val="27"/>
        </w:rPr>
        <w:t xml:space="preserve">     </w:t>
      </w:r>
      <w:r w:rsidR="00A61D57">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w:t>
      </w:r>
      <w:r w:rsidR="00A61D57">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Затрудняюсь ответить </w:t>
      </w:r>
    </w:p>
    <w:p w:rsidR="00A847F4" w:rsidRPr="00A847F4" w:rsidRDefault="00A847F4" w:rsidP="00A61D57">
      <w:pPr>
        <w:pStyle w:val="a8"/>
        <w:shd w:val="clear" w:color="auto" w:fill="FFFFFF"/>
        <w:spacing w:line="360" w:lineRule="auto"/>
        <w:rPr>
          <w:color w:val="000000"/>
          <w:sz w:val="27"/>
          <w:szCs w:val="27"/>
        </w:rPr>
      </w:pPr>
      <w:r w:rsidRPr="00A847F4">
        <w:rPr>
          <w:color w:val="000000"/>
          <w:sz w:val="27"/>
          <w:szCs w:val="27"/>
        </w:rPr>
        <w:t xml:space="preserve">Если да, то </w:t>
      </w:r>
      <w:proofErr w:type="gramStart"/>
      <w:r w:rsidRPr="00A847F4">
        <w:rPr>
          <w:color w:val="000000"/>
          <w:sz w:val="27"/>
          <w:szCs w:val="27"/>
        </w:rPr>
        <w:t>где</w:t>
      </w:r>
      <w:proofErr w:type="gramEnd"/>
      <w:r w:rsidRPr="00A847F4">
        <w:rPr>
          <w:color w:val="000000"/>
          <w:sz w:val="27"/>
          <w:szCs w:val="27"/>
        </w:rPr>
        <w:t xml:space="preserve"> / в каком виде? _________________________________________________</w:t>
      </w:r>
      <w:r w:rsidR="00A61D57">
        <w:rPr>
          <w:color w:val="000000"/>
          <w:sz w:val="27"/>
          <w:szCs w:val="27"/>
        </w:rPr>
        <w:t>________________________</w:t>
      </w:r>
      <w:r w:rsidRPr="00A847F4">
        <w:rPr>
          <w:color w:val="000000"/>
          <w:sz w:val="27"/>
          <w:szCs w:val="27"/>
        </w:rPr>
        <w:t xml:space="preserve">  </w:t>
      </w:r>
    </w:p>
    <w:p w:rsidR="00A847F4" w:rsidRPr="00A847F4" w:rsidRDefault="00A61D57" w:rsidP="00A847F4">
      <w:pPr>
        <w:pStyle w:val="a8"/>
        <w:shd w:val="clear" w:color="auto" w:fill="FFFFFF"/>
        <w:spacing w:line="360" w:lineRule="auto"/>
        <w:jc w:val="both"/>
        <w:rPr>
          <w:color w:val="000000"/>
          <w:sz w:val="27"/>
          <w:szCs w:val="27"/>
        </w:rPr>
      </w:pPr>
      <w:r>
        <w:rPr>
          <w:color w:val="000000"/>
          <w:sz w:val="27"/>
          <w:szCs w:val="27"/>
        </w:rPr>
        <w:t>10</w:t>
      </w:r>
      <w:r w:rsidR="00A847F4" w:rsidRPr="00A847F4">
        <w:rPr>
          <w:color w:val="000000"/>
          <w:sz w:val="27"/>
          <w:szCs w:val="27"/>
        </w:rPr>
        <w:t>. Возникли у Вас трудности пр</w:t>
      </w:r>
      <w:r>
        <w:rPr>
          <w:color w:val="000000"/>
          <w:sz w:val="27"/>
          <w:szCs w:val="27"/>
        </w:rPr>
        <w:t xml:space="preserve">и прохождении через турникеты? </w:t>
      </w:r>
    </w:p>
    <w:p w:rsidR="00A61D57" w:rsidRDefault="00A847F4" w:rsidP="00A847F4">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Да</w:t>
      </w:r>
      <w:proofErr w:type="gramStart"/>
      <w:r w:rsidRPr="00A847F4">
        <w:rPr>
          <w:color w:val="000000"/>
          <w:sz w:val="27"/>
          <w:szCs w:val="27"/>
        </w:rPr>
        <w:t xml:space="preserve">      </w:t>
      </w:r>
      <w:r w:rsidR="00A61D57">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w:t>
      </w:r>
    </w:p>
    <w:p w:rsidR="00A847F4" w:rsidRPr="00A847F4" w:rsidRDefault="00A847F4" w:rsidP="00A61D57">
      <w:pPr>
        <w:pStyle w:val="a8"/>
        <w:shd w:val="clear" w:color="auto" w:fill="FFFFFF"/>
        <w:spacing w:line="360" w:lineRule="auto"/>
        <w:rPr>
          <w:color w:val="000000"/>
          <w:sz w:val="27"/>
          <w:szCs w:val="27"/>
        </w:rPr>
      </w:pPr>
      <w:r w:rsidRPr="00A847F4">
        <w:rPr>
          <w:color w:val="000000"/>
          <w:sz w:val="27"/>
          <w:szCs w:val="27"/>
        </w:rPr>
        <w:t>Какие именно трудности? _____________________________________________________</w:t>
      </w:r>
      <w:r w:rsidR="00A61D57">
        <w:rPr>
          <w:color w:val="000000"/>
          <w:sz w:val="27"/>
          <w:szCs w:val="27"/>
        </w:rPr>
        <w:t>____________________</w:t>
      </w:r>
      <w:r w:rsidRPr="00A847F4">
        <w:rPr>
          <w:color w:val="000000"/>
          <w:sz w:val="27"/>
          <w:szCs w:val="27"/>
        </w:rPr>
        <w:t xml:space="preserve">  </w:t>
      </w:r>
    </w:p>
    <w:p w:rsidR="003D447E" w:rsidRDefault="00A847F4" w:rsidP="003D447E">
      <w:pPr>
        <w:pStyle w:val="a8"/>
        <w:numPr>
          <w:ilvl w:val="0"/>
          <w:numId w:val="10"/>
        </w:numPr>
        <w:shd w:val="clear" w:color="auto" w:fill="FFFFFF"/>
        <w:spacing w:line="360" w:lineRule="auto"/>
        <w:jc w:val="both"/>
        <w:rPr>
          <w:color w:val="000000"/>
          <w:sz w:val="27"/>
          <w:szCs w:val="27"/>
        </w:rPr>
      </w:pPr>
      <w:r w:rsidRPr="00A847F4">
        <w:rPr>
          <w:color w:val="000000"/>
          <w:sz w:val="27"/>
          <w:szCs w:val="27"/>
        </w:rPr>
        <w:t xml:space="preserve">Предоставили ли сотрудники интересующую </w:t>
      </w:r>
      <w:r w:rsidR="003D447E">
        <w:rPr>
          <w:color w:val="000000"/>
          <w:sz w:val="27"/>
          <w:szCs w:val="27"/>
        </w:rPr>
        <w:t>информацию о музее (помогли Вам</w:t>
      </w:r>
      <w:r w:rsidR="003D447E" w:rsidRPr="003D447E">
        <w:rPr>
          <w:color w:val="000000"/>
          <w:sz w:val="27"/>
          <w:szCs w:val="27"/>
        </w:rPr>
        <w:t xml:space="preserve"> </w:t>
      </w:r>
      <w:r w:rsidRPr="00A847F4">
        <w:rPr>
          <w:color w:val="000000"/>
          <w:sz w:val="27"/>
          <w:szCs w:val="27"/>
        </w:rPr>
        <w:t>сориентироваться в музейном пространстве, показали, где выход, где начало</w:t>
      </w:r>
      <w:r w:rsidR="003D447E" w:rsidRPr="003D447E">
        <w:rPr>
          <w:color w:val="000000"/>
          <w:sz w:val="27"/>
          <w:szCs w:val="27"/>
        </w:rPr>
        <w:t xml:space="preserve"> </w:t>
      </w:r>
      <w:r w:rsidRPr="00A847F4">
        <w:rPr>
          <w:color w:val="000000"/>
          <w:sz w:val="27"/>
          <w:szCs w:val="27"/>
        </w:rPr>
        <w:t>эк</w:t>
      </w:r>
      <w:r w:rsidRPr="00A847F4">
        <w:rPr>
          <w:color w:val="000000"/>
          <w:sz w:val="27"/>
          <w:szCs w:val="27"/>
        </w:rPr>
        <w:t>с</w:t>
      </w:r>
      <w:r w:rsidRPr="00A847F4">
        <w:rPr>
          <w:color w:val="000000"/>
          <w:sz w:val="27"/>
          <w:szCs w:val="27"/>
        </w:rPr>
        <w:lastRenderedPageBreak/>
        <w:t>курсионного маршрута, предоставили интересующую информацию о музее, п</w:t>
      </w:r>
      <w:r w:rsidRPr="00A847F4">
        <w:rPr>
          <w:color w:val="000000"/>
          <w:sz w:val="27"/>
          <w:szCs w:val="27"/>
        </w:rPr>
        <w:t>о</w:t>
      </w:r>
      <w:r w:rsidRPr="00A847F4">
        <w:rPr>
          <w:color w:val="000000"/>
          <w:sz w:val="27"/>
          <w:szCs w:val="27"/>
        </w:rPr>
        <w:t xml:space="preserve">могли с аудиогидами и т.п.)? </w:t>
      </w:r>
    </w:p>
    <w:p w:rsidR="003D447E" w:rsidRDefault="00A847F4" w:rsidP="003D447E">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Да</w:t>
      </w:r>
      <w:proofErr w:type="gramStart"/>
      <w:r w:rsidRPr="00A847F4">
        <w:rPr>
          <w:color w:val="000000"/>
          <w:sz w:val="27"/>
          <w:szCs w:val="27"/>
        </w:rPr>
        <w:t xml:space="preserve">    </w:t>
      </w:r>
      <w:r w:rsidR="003D447E">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w:t>
      </w:r>
      <w:r w:rsidR="003D447E">
        <w:rPr>
          <w:color w:val="000000"/>
          <w:sz w:val="27"/>
          <w:szCs w:val="27"/>
        </w:rPr>
        <w:t xml:space="preserve">           </w:t>
      </w: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Не возникло вопросов </w:t>
      </w:r>
    </w:p>
    <w:p w:rsidR="003D447E" w:rsidRPr="003D447E" w:rsidRDefault="00A847F4" w:rsidP="003D447E">
      <w:pPr>
        <w:pStyle w:val="a8"/>
        <w:shd w:val="clear" w:color="auto" w:fill="FFFFFF"/>
        <w:spacing w:line="360" w:lineRule="auto"/>
        <w:rPr>
          <w:color w:val="000000"/>
          <w:sz w:val="27"/>
          <w:szCs w:val="27"/>
        </w:rPr>
      </w:pPr>
      <w:r w:rsidRPr="00A847F4">
        <w:rPr>
          <w:color w:val="000000"/>
          <w:sz w:val="27"/>
          <w:szCs w:val="27"/>
        </w:rPr>
        <w:t>Какие именно вопросы</w:t>
      </w:r>
      <w:r w:rsidR="003D447E" w:rsidRPr="003D447E">
        <w:rPr>
          <w:color w:val="000000"/>
          <w:sz w:val="27"/>
          <w:szCs w:val="27"/>
        </w:rPr>
        <w:t>/</w:t>
      </w:r>
      <w:r w:rsidRPr="00A847F4">
        <w:rPr>
          <w:color w:val="000000"/>
          <w:sz w:val="27"/>
          <w:szCs w:val="27"/>
        </w:rPr>
        <w:t>затруднения?</w:t>
      </w:r>
    </w:p>
    <w:p w:rsidR="00A847F4" w:rsidRPr="00A847F4" w:rsidRDefault="00A847F4" w:rsidP="003D447E">
      <w:pPr>
        <w:pStyle w:val="a8"/>
        <w:shd w:val="clear" w:color="auto" w:fill="FFFFFF"/>
        <w:spacing w:line="360" w:lineRule="auto"/>
        <w:rPr>
          <w:color w:val="000000"/>
          <w:sz w:val="27"/>
          <w:szCs w:val="27"/>
        </w:rPr>
      </w:pPr>
      <w:r w:rsidRPr="00A847F4">
        <w:rPr>
          <w:color w:val="000000"/>
          <w:sz w:val="27"/>
          <w:szCs w:val="27"/>
        </w:rPr>
        <w:t>__________________________________________</w:t>
      </w:r>
      <w:r w:rsidR="003D447E" w:rsidRPr="0049604A">
        <w:rPr>
          <w:color w:val="000000"/>
          <w:sz w:val="27"/>
          <w:szCs w:val="27"/>
        </w:rPr>
        <w:t>_______________________________</w:t>
      </w:r>
      <w:r w:rsidRPr="00A847F4">
        <w:rPr>
          <w:color w:val="000000"/>
          <w:sz w:val="27"/>
          <w:szCs w:val="27"/>
        </w:rPr>
        <w:t xml:space="preserve">  </w:t>
      </w:r>
    </w:p>
    <w:p w:rsidR="0049604A" w:rsidRDefault="00A847F4" w:rsidP="0049604A">
      <w:pPr>
        <w:pStyle w:val="a8"/>
        <w:numPr>
          <w:ilvl w:val="0"/>
          <w:numId w:val="10"/>
        </w:numPr>
        <w:shd w:val="clear" w:color="auto" w:fill="FFFFFF"/>
        <w:spacing w:line="360" w:lineRule="auto"/>
        <w:jc w:val="both"/>
        <w:rPr>
          <w:color w:val="000000"/>
          <w:sz w:val="27"/>
          <w:szCs w:val="27"/>
        </w:rPr>
      </w:pPr>
      <w:r w:rsidRPr="00A847F4">
        <w:rPr>
          <w:color w:val="000000"/>
          <w:sz w:val="27"/>
          <w:szCs w:val="27"/>
        </w:rPr>
        <w:t>Если Вы пользовались услугами экскурсовода, интересно ли Вам было слушать экскурсию?</w:t>
      </w:r>
    </w:p>
    <w:p w:rsidR="00A847F4" w:rsidRPr="00A847F4" w:rsidRDefault="00A847F4" w:rsidP="0049604A">
      <w:pPr>
        <w:pStyle w:val="a8"/>
        <w:shd w:val="clear" w:color="auto" w:fill="FFFFFF"/>
        <w:spacing w:line="360" w:lineRule="auto"/>
        <w:jc w:val="both"/>
        <w:rPr>
          <w:color w:val="000000"/>
          <w:sz w:val="27"/>
          <w:szCs w:val="27"/>
        </w:rPr>
      </w:pP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Да</w:t>
      </w:r>
      <w:proofErr w:type="gramStart"/>
      <w:r w:rsidRPr="00A847F4">
        <w:rPr>
          <w:color w:val="000000"/>
          <w:sz w:val="27"/>
          <w:szCs w:val="27"/>
        </w:rPr>
        <w:t xml:space="preserve">     </w:t>
      </w:r>
      <w:r w:rsidR="0049604A">
        <w:rPr>
          <w:color w:val="000000"/>
          <w:sz w:val="27"/>
          <w:szCs w:val="27"/>
        </w:rPr>
        <w:t xml:space="preserve">       </w:t>
      </w: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ет</w:t>
      </w:r>
      <w:r w:rsidR="0049604A">
        <w:rPr>
          <w:color w:val="000000"/>
          <w:sz w:val="27"/>
          <w:szCs w:val="27"/>
        </w:rPr>
        <w:t xml:space="preserve">         </w:t>
      </w: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Не слушал (а) экскурсию   </w:t>
      </w:r>
      <w:r w:rsidRPr="00A847F4">
        <w:rPr>
          <w:rFonts w:ascii="MS Gothic" w:eastAsia="MS Gothic" w:hAnsi="MS Gothic" w:cs="MS Gothic" w:hint="eastAsia"/>
          <w:color w:val="000000"/>
          <w:sz w:val="27"/>
          <w:szCs w:val="27"/>
        </w:rPr>
        <w:t>☐</w:t>
      </w:r>
      <w:r w:rsidRPr="00A847F4">
        <w:rPr>
          <w:color w:val="000000"/>
          <w:sz w:val="27"/>
          <w:szCs w:val="27"/>
        </w:rPr>
        <w:t xml:space="preserve"> Слушал (а) аудиогид  </w:t>
      </w:r>
    </w:p>
    <w:p w:rsidR="00A847F4" w:rsidRPr="00A847F4" w:rsidRDefault="00C9240E" w:rsidP="00A847F4">
      <w:pPr>
        <w:pStyle w:val="a8"/>
        <w:shd w:val="clear" w:color="auto" w:fill="FFFFFF"/>
        <w:spacing w:line="360" w:lineRule="auto"/>
        <w:jc w:val="both"/>
        <w:rPr>
          <w:color w:val="000000"/>
          <w:sz w:val="27"/>
          <w:szCs w:val="27"/>
        </w:rPr>
      </w:pPr>
      <w:r>
        <w:rPr>
          <w:color w:val="000000"/>
          <w:sz w:val="27"/>
          <w:szCs w:val="27"/>
        </w:rPr>
        <w:t>14</w:t>
      </w:r>
      <w:r w:rsidR="00A847F4" w:rsidRPr="00A847F4">
        <w:rPr>
          <w:color w:val="000000"/>
          <w:sz w:val="27"/>
          <w:szCs w:val="27"/>
        </w:rPr>
        <w:t xml:space="preserve">. Какое впечатление у Вас сложилось от экскурсии? _________________________________________________________________________ </w:t>
      </w:r>
    </w:p>
    <w:p w:rsidR="0049604A" w:rsidRDefault="00C9240E" w:rsidP="00A847F4">
      <w:pPr>
        <w:pStyle w:val="a8"/>
        <w:shd w:val="clear" w:color="auto" w:fill="FFFFFF"/>
        <w:spacing w:line="360" w:lineRule="auto"/>
        <w:jc w:val="both"/>
        <w:rPr>
          <w:color w:val="000000"/>
          <w:sz w:val="27"/>
          <w:szCs w:val="27"/>
        </w:rPr>
      </w:pPr>
      <w:r>
        <w:rPr>
          <w:color w:val="000000"/>
          <w:sz w:val="27"/>
          <w:szCs w:val="27"/>
        </w:rPr>
        <w:t>15</w:t>
      </w:r>
      <w:r w:rsidR="00A847F4" w:rsidRPr="00A847F4">
        <w:rPr>
          <w:color w:val="000000"/>
          <w:sz w:val="27"/>
          <w:szCs w:val="27"/>
        </w:rPr>
        <w:t>. Если Вы пользовались аудиогидом, понравилас</w:t>
      </w:r>
      <w:r w:rsidR="0049604A">
        <w:rPr>
          <w:color w:val="000000"/>
          <w:sz w:val="27"/>
          <w:szCs w:val="27"/>
        </w:rPr>
        <w:t xml:space="preserve">ь ли Вам экскурсия? </w:t>
      </w:r>
      <w:r w:rsidR="00A847F4" w:rsidRPr="00A847F4">
        <w:rPr>
          <w:color w:val="000000"/>
          <w:sz w:val="27"/>
          <w:szCs w:val="27"/>
        </w:rPr>
        <w:t>Была ли Вам понятна вся предоставленная информация? Заметили ли Вы как</w:t>
      </w:r>
      <w:r w:rsidR="0049604A">
        <w:rPr>
          <w:color w:val="000000"/>
          <w:sz w:val="27"/>
          <w:szCs w:val="27"/>
        </w:rPr>
        <w:t>ие-либо ошибки или неточности?</w:t>
      </w:r>
    </w:p>
    <w:p w:rsidR="00A847F4" w:rsidRPr="00A847F4" w:rsidRDefault="00C9240E" w:rsidP="00A847F4">
      <w:pPr>
        <w:pStyle w:val="a8"/>
        <w:shd w:val="clear" w:color="auto" w:fill="FFFFFF"/>
        <w:spacing w:line="360" w:lineRule="auto"/>
        <w:jc w:val="both"/>
        <w:rPr>
          <w:color w:val="000000"/>
          <w:sz w:val="27"/>
          <w:szCs w:val="27"/>
        </w:rPr>
      </w:pPr>
      <w:r>
        <w:rPr>
          <w:color w:val="000000"/>
          <w:sz w:val="27"/>
          <w:szCs w:val="27"/>
        </w:rPr>
        <w:t xml:space="preserve">  </w:t>
      </w:r>
      <w:r w:rsidR="00A847F4" w:rsidRPr="00A847F4">
        <w:rPr>
          <w:rFonts w:ascii="MS Gothic" w:eastAsia="MS Gothic" w:hAnsi="MS Gothic" w:cs="MS Gothic" w:hint="eastAsia"/>
          <w:color w:val="000000"/>
          <w:sz w:val="27"/>
          <w:szCs w:val="27"/>
        </w:rPr>
        <w:t>☐</w:t>
      </w:r>
      <w:r w:rsidR="00A847F4" w:rsidRPr="00A847F4">
        <w:rPr>
          <w:color w:val="000000"/>
          <w:sz w:val="27"/>
          <w:szCs w:val="27"/>
        </w:rPr>
        <w:t xml:space="preserve"> Да</w:t>
      </w:r>
      <w:proofErr w:type="gramStart"/>
      <w:r w:rsidR="00A847F4" w:rsidRPr="00A847F4">
        <w:rPr>
          <w:color w:val="000000"/>
          <w:sz w:val="27"/>
          <w:szCs w:val="27"/>
        </w:rPr>
        <w:t xml:space="preserve">   </w:t>
      </w:r>
      <w:r w:rsidR="00A847F4" w:rsidRPr="00A847F4">
        <w:rPr>
          <w:rFonts w:ascii="MS Gothic" w:eastAsia="MS Gothic" w:hAnsi="MS Gothic" w:cs="MS Gothic" w:hint="eastAsia"/>
          <w:color w:val="000000"/>
          <w:sz w:val="27"/>
          <w:szCs w:val="27"/>
        </w:rPr>
        <w:t>☐</w:t>
      </w:r>
      <w:r w:rsidR="00A847F4" w:rsidRPr="00A847F4">
        <w:rPr>
          <w:color w:val="000000"/>
          <w:sz w:val="27"/>
          <w:szCs w:val="27"/>
        </w:rPr>
        <w:t xml:space="preserve"> Н</w:t>
      </w:r>
      <w:proofErr w:type="gramEnd"/>
      <w:r w:rsidR="00A847F4" w:rsidRPr="00A847F4">
        <w:rPr>
          <w:color w:val="000000"/>
          <w:sz w:val="27"/>
          <w:szCs w:val="27"/>
        </w:rPr>
        <w:t xml:space="preserve">ет   </w:t>
      </w:r>
      <w:r w:rsidR="00A847F4" w:rsidRPr="00A847F4">
        <w:rPr>
          <w:rFonts w:ascii="MS Gothic" w:eastAsia="MS Gothic" w:hAnsi="MS Gothic" w:cs="MS Gothic" w:hint="eastAsia"/>
          <w:color w:val="000000"/>
          <w:sz w:val="27"/>
          <w:szCs w:val="27"/>
        </w:rPr>
        <w:t>☐</w:t>
      </w:r>
      <w:r w:rsidR="00A847F4" w:rsidRPr="00A847F4">
        <w:rPr>
          <w:color w:val="000000"/>
          <w:sz w:val="27"/>
          <w:szCs w:val="27"/>
        </w:rPr>
        <w:t xml:space="preserve"> Не слушал (а) аудиогид _________________________________________________________________________ </w:t>
      </w:r>
    </w:p>
    <w:p w:rsidR="007C30C1" w:rsidRDefault="00C9240E" w:rsidP="00A847F4">
      <w:pPr>
        <w:pStyle w:val="a8"/>
        <w:shd w:val="clear" w:color="auto" w:fill="FFFFFF"/>
        <w:spacing w:line="360" w:lineRule="auto"/>
        <w:jc w:val="both"/>
        <w:rPr>
          <w:color w:val="000000"/>
          <w:sz w:val="27"/>
          <w:szCs w:val="27"/>
        </w:rPr>
      </w:pPr>
      <w:r>
        <w:rPr>
          <w:color w:val="000000"/>
          <w:sz w:val="27"/>
          <w:szCs w:val="27"/>
        </w:rPr>
        <w:t>16</w:t>
      </w:r>
      <w:r w:rsidR="00A847F4" w:rsidRPr="00A847F4">
        <w:rPr>
          <w:color w:val="000000"/>
          <w:sz w:val="27"/>
          <w:szCs w:val="27"/>
        </w:rPr>
        <w:t>. Было ли Вам удобно с</w:t>
      </w:r>
      <w:r w:rsidR="007C30C1">
        <w:rPr>
          <w:color w:val="000000"/>
          <w:sz w:val="27"/>
          <w:szCs w:val="27"/>
        </w:rPr>
        <w:t xml:space="preserve">лушать экскурсию по аудиогиду? </w:t>
      </w:r>
      <w:r w:rsidR="00A847F4" w:rsidRPr="00A847F4">
        <w:rPr>
          <w:color w:val="000000"/>
          <w:sz w:val="27"/>
          <w:szCs w:val="27"/>
        </w:rPr>
        <w:t>Было ли легко польз</w:t>
      </w:r>
      <w:r w:rsidR="00A847F4" w:rsidRPr="00A847F4">
        <w:rPr>
          <w:color w:val="000000"/>
          <w:sz w:val="27"/>
          <w:szCs w:val="27"/>
        </w:rPr>
        <w:t>о</w:t>
      </w:r>
      <w:r w:rsidR="00A847F4" w:rsidRPr="00A847F4">
        <w:rPr>
          <w:color w:val="000000"/>
          <w:sz w:val="27"/>
          <w:szCs w:val="27"/>
        </w:rPr>
        <w:t>ваться аудиогидом? Хорошо ли работало устройство? Возникли ли у Вас сложнос</w:t>
      </w:r>
      <w:r w:rsidR="007C30C1">
        <w:rPr>
          <w:color w:val="000000"/>
          <w:sz w:val="27"/>
          <w:szCs w:val="27"/>
        </w:rPr>
        <w:t>ти с поиском нужного объекта?</w:t>
      </w:r>
      <w:r w:rsidR="00A847F4" w:rsidRPr="00A847F4">
        <w:rPr>
          <w:color w:val="000000"/>
          <w:sz w:val="27"/>
          <w:szCs w:val="27"/>
        </w:rPr>
        <w:t xml:space="preserve">                                               </w:t>
      </w:r>
    </w:p>
    <w:p w:rsidR="00A847F4" w:rsidRPr="00A847F4" w:rsidRDefault="00A847F4" w:rsidP="007163B6">
      <w:pPr>
        <w:pStyle w:val="a8"/>
        <w:shd w:val="clear" w:color="auto" w:fill="FFFFFF"/>
        <w:spacing w:line="360" w:lineRule="auto"/>
        <w:rPr>
          <w:color w:val="000000"/>
          <w:sz w:val="27"/>
          <w:szCs w:val="27"/>
        </w:rPr>
      </w:pPr>
      <w:r w:rsidRPr="00A847F4">
        <w:rPr>
          <w:rFonts w:ascii="MS Gothic" w:eastAsia="MS Gothic" w:hAnsi="MS Gothic" w:cs="MS Gothic" w:hint="eastAsia"/>
          <w:color w:val="000000"/>
          <w:sz w:val="27"/>
          <w:szCs w:val="27"/>
        </w:rPr>
        <w:t>☐</w:t>
      </w:r>
      <w:r w:rsidR="007163B6">
        <w:rPr>
          <w:color w:val="000000"/>
          <w:sz w:val="27"/>
          <w:szCs w:val="27"/>
        </w:rPr>
        <w:t xml:space="preserve"> Да</w:t>
      </w:r>
      <w:proofErr w:type="gramStart"/>
      <w:r w:rsidR="007163B6">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ет _____________________________________________________________________________</w:t>
      </w:r>
      <w:r w:rsidR="007C30C1">
        <w:rPr>
          <w:color w:val="000000"/>
          <w:sz w:val="27"/>
          <w:szCs w:val="27"/>
        </w:rPr>
        <w:t>_____________________________________________________________________</w:t>
      </w:r>
      <w:r w:rsidRPr="00A847F4">
        <w:rPr>
          <w:color w:val="000000"/>
          <w:sz w:val="27"/>
          <w:szCs w:val="27"/>
        </w:rPr>
        <w:t xml:space="preserve">  </w:t>
      </w:r>
    </w:p>
    <w:p w:rsidR="007163B6" w:rsidRDefault="007163B6" w:rsidP="00A847F4">
      <w:pPr>
        <w:pStyle w:val="a8"/>
        <w:shd w:val="clear" w:color="auto" w:fill="FFFFFF"/>
        <w:spacing w:line="360" w:lineRule="auto"/>
        <w:jc w:val="both"/>
        <w:rPr>
          <w:color w:val="000000"/>
          <w:sz w:val="27"/>
          <w:szCs w:val="27"/>
        </w:rPr>
      </w:pPr>
      <w:r>
        <w:rPr>
          <w:color w:val="000000"/>
          <w:sz w:val="27"/>
          <w:szCs w:val="27"/>
        </w:rPr>
        <w:t>17</w:t>
      </w:r>
      <w:r w:rsidR="00A847F4" w:rsidRPr="00A847F4">
        <w:rPr>
          <w:color w:val="000000"/>
          <w:sz w:val="27"/>
          <w:szCs w:val="27"/>
        </w:rPr>
        <w:t>. Если Вы посещаете музей не в первый раз: улучшилось ли, на Ваш взгляд, кач</w:t>
      </w:r>
      <w:r w:rsidR="00A847F4" w:rsidRPr="00A847F4">
        <w:rPr>
          <w:color w:val="000000"/>
          <w:sz w:val="27"/>
          <w:szCs w:val="27"/>
        </w:rPr>
        <w:t>е</w:t>
      </w:r>
      <w:r w:rsidR="00A847F4" w:rsidRPr="00A847F4">
        <w:rPr>
          <w:color w:val="000000"/>
          <w:sz w:val="27"/>
          <w:szCs w:val="27"/>
        </w:rPr>
        <w:t xml:space="preserve">ство обслуживания, по сравнению с Вашим предыдущим посещением МП «Спас на Крови»? </w:t>
      </w:r>
    </w:p>
    <w:p w:rsidR="00A847F4" w:rsidRPr="00A847F4" w:rsidRDefault="00A847F4" w:rsidP="00A847F4">
      <w:pPr>
        <w:pStyle w:val="a8"/>
        <w:shd w:val="clear" w:color="auto" w:fill="FFFFFF"/>
        <w:spacing w:line="360" w:lineRule="auto"/>
        <w:jc w:val="both"/>
        <w:rPr>
          <w:color w:val="000000"/>
          <w:sz w:val="27"/>
          <w:szCs w:val="27"/>
        </w:rPr>
      </w:pPr>
      <w:r w:rsidRPr="00A847F4">
        <w:rPr>
          <w:color w:val="000000"/>
          <w:sz w:val="27"/>
          <w:szCs w:val="27"/>
        </w:rPr>
        <w:lastRenderedPageBreak/>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Да</w:t>
      </w:r>
      <w:proofErr w:type="gramStart"/>
      <w:r w:rsidRPr="00A847F4">
        <w:rPr>
          <w:color w:val="000000"/>
          <w:sz w:val="27"/>
          <w:szCs w:val="27"/>
        </w:rPr>
        <w:t xml:space="preserve">       </w:t>
      </w:r>
      <w:r w:rsidR="007163B6">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 xml:space="preserve">ет </w:t>
      </w:r>
      <w:r w:rsidR="007163B6">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Затрудняюсь ответить  </w:t>
      </w:r>
    </w:p>
    <w:p w:rsidR="00A847F4" w:rsidRPr="00A847F4" w:rsidRDefault="007163B6" w:rsidP="00A847F4">
      <w:pPr>
        <w:pStyle w:val="a8"/>
        <w:shd w:val="clear" w:color="auto" w:fill="FFFFFF"/>
        <w:spacing w:line="360" w:lineRule="auto"/>
        <w:jc w:val="both"/>
        <w:rPr>
          <w:color w:val="000000"/>
          <w:sz w:val="27"/>
          <w:szCs w:val="27"/>
        </w:rPr>
      </w:pPr>
      <w:r>
        <w:rPr>
          <w:color w:val="000000"/>
          <w:sz w:val="27"/>
          <w:szCs w:val="27"/>
        </w:rPr>
        <w:t>18</w:t>
      </w:r>
      <w:r w:rsidR="00A847F4" w:rsidRPr="00A847F4">
        <w:rPr>
          <w:color w:val="000000"/>
          <w:sz w:val="27"/>
          <w:szCs w:val="27"/>
        </w:rPr>
        <w:t>. Оцените, пожалуйста, уровень обслуживания посетителей в МП «Спас на Кр</w:t>
      </w:r>
      <w:r w:rsidR="00A847F4" w:rsidRPr="00A847F4">
        <w:rPr>
          <w:color w:val="000000"/>
          <w:sz w:val="27"/>
          <w:szCs w:val="27"/>
        </w:rPr>
        <w:t>о</w:t>
      </w:r>
      <w:r w:rsidR="00A847F4" w:rsidRPr="00A847F4">
        <w:rPr>
          <w:color w:val="000000"/>
          <w:sz w:val="27"/>
          <w:szCs w:val="27"/>
        </w:rPr>
        <w:t xml:space="preserve">ви»:        </w:t>
      </w:r>
    </w:p>
    <w:p w:rsidR="0095517E" w:rsidRPr="0095517E" w:rsidRDefault="00B06626" w:rsidP="00A847F4">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00A847F4" w:rsidRPr="00A847F4">
        <w:rPr>
          <w:color w:val="000000"/>
          <w:sz w:val="27"/>
          <w:szCs w:val="27"/>
        </w:rPr>
        <w:t>Отлично</w:t>
      </w:r>
      <w:proofErr w:type="gramStart"/>
      <w:r w:rsidR="00A847F4" w:rsidRPr="00A847F4">
        <w:rPr>
          <w:color w:val="000000"/>
          <w:sz w:val="27"/>
          <w:szCs w:val="27"/>
        </w:rPr>
        <w:t xml:space="preserve"> </w:t>
      </w:r>
      <w:r>
        <w:rPr>
          <w:color w:val="000000"/>
          <w:sz w:val="27"/>
          <w:szCs w:val="27"/>
        </w:rPr>
        <w:t xml:space="preserve">     </w:t>
      </w:r>
      <w:r w:rsidRPr="00A847F4">
        <w:rPr>
          <w:rFonts w:ascii="MS Gothic" w:eastAsia="MS Gothic" w:hAnsi="MS Gothic" w:cs="MS Gothic" w:hint="eastAsia"/>
          <w:color w:val="000000"/>
          <w:sz w:val="27"/>
          <w:szCs w:val="27"/>
        </w:rPr>
        <w:t>☐</w:t>
      </w:r>
      <w:r w:rsidR="00A847F4" w:rsidRPr="00A847F4">
        <w:rPr>
          <w:color w:val="000000"/>
          <w:sz w:val="27"/>
          <w:szCs w:val="27"/>
        </w:rPr>
        <w:t>О</w:t>
      </w:r>
      <w:proofErr w:type="gramEnd"/>
      <w:r w:rsidR="00A847F4" w:rsidRPr="00A847F4">
        <w:rPr>
          <w:color w:val="000000"/>
          <w:sz w:val="27"/>
          <w:szCs w:val="27"/>
        </w:rPr>
        <w:t xml:space="preserve">чень хорошо </w:t>
      </w:r>
      <w:r>
        <w:rPr>
          <w:color w:val="000000"/>
          <w:sz w:val="27"/>
          <w:szCs w:val="27"/>
        </w:rPr>
        <w:t xml:space="preserve">    </w:t>
      </w:r>
      <w:r w:rsidRPr="00A847F4">
        <w:rPr>
          <w:rFonts w:ascii="MS Gothic" w:eastAsia="MS Gothic" w:hAnsi="MS Gothic" w:cs="MS Gothic" w:hint="eastAsia"/>
          <w:color w:val="000000"/>
          <w:sz w:val="27"/>
          <w:szCs w:val="27"/>
        </w:rPr>
        <w:t>☐</w:t>
      </w:r>
      <w:r w:rsidR="00A847F4" w:rsidRPr="00A847F4">
        <w:rPr>
          <w:color w:val="000000"/>
          <w:sz w:val="27"/>
          <w:szCs w:val="27"/>
        </w:rPr>
        <w:t xml:space="preserve">Хорошо </w:t>
      </w:r>
      <w:r>
        <w:rPr>
          <w:color w:val="000000"/>
          <w:sz w:val="27"/>
          <w:szCs w:val="27"/>
        </w:rPr>
        <w:t xml:space="preserve">    </w:t>
      </w:r>
      <w:r w:rsidRPr="00A847F4">
        <w:rPr>
          <w:rFonts w:ascii="MS Gothic" w:eastAsia="MS Gothic" w:hAnsi="MS Gothic" w:cs="MS Gothic" w:hint="eastAsia"/>
          <w:color w:val="000000"/>
          <w:sz w:val="27"/>
          <w:szCs w:val="27"/>
        </w:rPr>
        <w:t>☐</w:t>
      </w:r>
      <w:r w:rsidR="00A847F4" w:rsidRPr="00A847F4">
        <w:rPr>
          <w:color w:val="000000"/>
          <w:sz w:val="27"/>
          <w:szCs w:val="27"/>
        </w:rPr>
        <w:t xml:space="preserve">Нормально </w:t>
      </w:r>
      <w:r>
        <w:rPr>
          <w:color w:val="000000"/>
          <w:sz w:val="27"/>
          <w:szCs w:val="27"/>
        </w:rPr>
        <w:t xml:space="preserve">  </w:t>
      </w:r>
      <w:r w:rsidRPr="00A847F4">
        <w:rPr>
          <w:rFonts w:ascii="MS Gothic" w:eastAsia="MS Gothic" w:hAnsi="MS Gothic" w:cs="MS Gothic" w:hint="eastAsia"/>
          <w:color w:val="000000"/>
          <w:sz w:val="27"/>
          <w:szCs w:val="27"/>
        </w:rPr>
        <w:t>☐</w:t>
      </w:r>
      <w:r w:rsidR="00A847F4" w:rsidRPr="00A847F4">
        <w:rPr>
          <w:color w:val="000000"/>
          <w:sz w:val="27"/>
          <w:szCs w:val="27"/>
        </w:rPr>
        <w:t xml:space="preserve">Плохо </w:t>
      </w:r>
    </w:p>
    <w:p w:rsidR="00A847F4" w:rsidRPr="00A847F4" w:rsidRDefault="00B06626" w:rsidP="00A847F4">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00A847F4" w:rsidRPr="00A847F4">
        <w:rPr>
          <w:color w:val="000000"/>
          <w:sz w:val="27"/>
          <w:szCs w:val="27"/>
        </w:rPr>
        <w:t xml:space="preserve">Очень плохо </w:t>
      </w:r>
      <w:r>
        <w:rPr>
          <w:color w:val="000000"/>
          <w:sz w:val="27"/>
          <w:szCs w:val="27"/>
        </w:rPr>
        <w:t xml:space="preserve">  </w:t>
      </w:r>
      <w:r w:rsidRPr="00A847F4">
        <w:rPr>
          <w:rFonts w:ascii="MS Gothic" w:eastAsia="MS Gothic" w:hAnsi="MS Gothic" w:cs="MS Gothic" w:hint="eastAsia"/>
          <w:color w:val="000000"/>
          <w:sz w:val="27"/>
          <w:szCs w:val="27"/>
        </w:rPr>
        <w:t>☐</w:t>
      </w:r>
      <w:r w:rsidR="00A847F4" w:rsidRPr="00A847F4">
        <w:rPr>
          <w:color w:val="000000"/>
          <w:sz w:val="27"/>
          <w:szCs w:val="27"/>
        </w:rPr>
        <w:t xml:space="preserve">Ужасно </w:t>
      </w:r>
    </w:p>
    <w:p w:rsidR="00A847F4" w:rsidRPr="00A847F4" w:rsidRDefault="00A847F4" w:rsidP="00A847F4">
      <w:pPr>
        <w:pStyle w:val="a8"/>
        <w:shd w:val="clear" w:color="auto" w:fill="FFFFFF"/>
        <w:spacing w:line="360" w:lineRule="auto"/>
        <w:jc w:val="both"/>
        <w:rPr>
          <w:color w:val="000000"/>
          <w:sz w:val="27"/>
          <w:szCs w:val="27"/>
        </w:rPr>
      </w:pPr>
      <w:r w:rsidRPr="00A847F4">
        <w:rPr>
          <w:color w:val="000000"/>
          <w:sz w:val="27"/>
          <w:szCs w:val="27"/>
        </w:rPr>
        <w:t xml:space="preserve">       </w:t>
      </w:r>
    </w:p>
    <w:p w:rsidR="00B06626" w:rsidRDefault="00A847F4" w:rsidP="00A847F4">
      <w:pPr>
        <w:pStyle w:val="a8"/>
        <w:shd w:val="clear" w:color="auto" w:fill="FFFFFF"/>
        <w:spacing w:line="360" w:lineRule="auto"/>
        <w:jc w:val="both"/>
        <w:rPr>
          <w:color w:val="000000"/>
          <w:sz w:val="27"/>
          <w:szCs w:val="27"/>
        </w:rPr>
      </w:pPr>
      <w:r w:rsidRPr="00A847F4">
        <w:rPr>
          <w:color w:val="000000"/>
          <w:sz w:val="27"/>
          <w:szCs w:val="27"/>
        </w:rPr>
        <w:t xml:space="preserve">    </w:t>
      </w: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B06626" w:rsidRDefault="00B06626" w:rsidP="00A847F4">
      <w:pPr>
        <w:pStyle w:val="a8"/>
        <w:shd w:val="clear" w:color="auto" w:fill="FFFFFF"/>
        <w:spacing w:line="360" w:lineRule="auto"/>
        <w:jc w:val="both"/>
        <w:rPr>
          <w:color w:val="000000"/>
          <w:sz w:val="27"/>
          <w:szCs w:val="27"/>
        </w:rPr>
      </w:pPr>
    </w:p>
    <w:p w:rsidR="0095517E" w:rsidRPr="00B61E05" w:rsidRDefault="00A847F4" w:rsidP="00B61E05">
      <w:pPr>
        <w:pStyle w:val="a8"/>
        <w:shd w:val="clear" w:color="auto" w:fill="FFFFFF"/>
        <w:spacing w:line="360" w:lineRule="auto"/>
        <w:jc w:val="both"/>
        <w:rPr>
          <w:color w:val="000000"/>
          <w:sz w:val="27"/>
          <w:szCs w:val="27"/>
        </w:rPr>
      </w:pPr>
      <w:r w:rsidRPr="00A847F4">
        <w:rPr>
          <w:rFonts w:ascii="MS Gothic" w:eastAsia="MS Gothic" w:hAnsi="MS Gothic" w:cs="MS Gothic" w:hint="eastAsia"/>
          <w:color w:val="000000"/>
          <w:sz w:val="27"/>
          <w:szCs w:val="27"/>
        </w:rPr>
        <w:t>☐</w:t>
      </w:r>
      <w:r w:rsidRPr="00A847F4">
        <w:rPr>
          <w:color w:val="000000"/>
          <w:sz w:val="27"/>
          <w:szCs w:val="27"/>
        </w:rPr>
        <w:t xml:space="preserve"> Русскоговорящий</w:t>
      </w:r>
      <w:proofErr w:type="gramStart"/>
      <w:r w:rsidRPr="00A847F4">
        <w:rPr>
          <w:color w:val="000000"/>
          <w:sz w:val="27"/>
          <w:szCs w:val="27"/>
        </w:rPr>
        <w:t xml:space="preserve">                </w:t>
      </w:r>
      <w:r w:rsidR="00B06626">
        <w:rPr>
          <w:color w:val="000000"/>
          <w:sz w:val="27"/>
          <w:szCs w:val="27"/>
        </w:rPr>
        <w:t xml:space="preserve">                                            </w:t>
      </w:r>
      <w:r w:rsidRPr="00A847F4">
        <w:rPr>
          <w:color w:val="000000"/>
          <w:sz w:val="27"/>
          <w:szCs w:val="27"/>
        </w:rPr>
        <w:t xml:space="preserve"> </w:t>
      </w:r>
      <w:r w:rsidRPr="00A847F4">
        <w:rPr>
          <w:rFonts w:ascii="MS Gothic" w:eastAsia="MS Gothic" w:hAnsi="MS Gothic" w:cs="MS Gothic" w:hint="eastAsia"/>
          <w:color w:val="000000"/>
          <w:sz w:val="27"/>
          <w:szCs w:val="27"/>
        </w:rPr>
        <w:t>☐</w:t>
      </w:r>
      <w:r w:rsidRPr="00A847F4">
        <w:rPr>
          <w:color w:val="000000"/>
          <w:sz w:val="27"/>
          <w:szCs w:val="27"/>
        </w:rPr>
        <w:t xml:space="preserve"> Н</w:t>
      </w:r>
      <w:proofErr w:type="gramEnd"/>
      <w:r w:rsidRPr="00A847F4">
        <w:rPr>
          <w:color w:val="000000"/>
          <w:sz w:val="27"/>
          <w:szCs w:val="27"/>
        </w:rPr>
        <w:t>е русскоговорящий</w:t>
      </w:r>
    </w:p>
    <w:p w:rsidR="0095517E" w:rsidRPr="0095517E" w:rsidRDefault="0095517E" w:rsidP="0095517E">
      <w:pPr>
        <w:rPr>
          <w:rFonts w:ascii="Times New Roman" w:hAnsi="Times New Roman" w:cs="Times New Roman"/>
          <w:i/>
          <w:sz w:val="28"/>
          <w:szCs w:val="28"/>
        </w:rPr>
      </w:pPr>
      <w:r>
        <w:rPr>
          <w:rFonts w:ascii="Times New Roman" w:hAnsi="Times New Roman" w:cs="Times New Roman"/>
          <w:i/>
          <w:sz w:val="28"/>
          <w:szCs w:val="28"/>
        </w:rPr>
        <w:lastRenderedPageBreak/>
        <w:t>Приложение 3</w:t>
      </w:r>
    </w:p>
    <w:p w:rsidR="008C0803" w:rsidRPr="008C0803" w:rsidRDefault="008C0803" w:rsidP="008C0803">
      <w:pPr>
        <w:jc w:val="center"/>
        <w:rPr>
          <w:rFonts w:ascii="Times New Roman" w:hAnsi="Times New Roman" w:cs="Times New Roman"/>
          <w:i/>
          <w:sz w:val="28"/>
          <w:szCs w:val="28"/>
          <w:lang w:val="en-US"/>
        </w:rPr>
      </w:pPr>
      <w:r w:rsidRPr="008C0803">
        <w:rPr>
          <w:rFonts w:ascii="Times New Roman" w:hAnsi="Times New Roman" w:cs="Times New Roman"/>
          <w:i/>
          <w:sz w:val="28"/>
          <w:szCs w:val="28"/>
          <w:lang w:val="en-US"/>
        </w:rPr>
        <w:t>Dear visitors! In order to verify the satisfaction level of service quality in St. Isaac’s Cathedral, will you please answer several questions below. It will take you from 2 to 3 minutes. Your opinion is very important for us! Thank you for your answers!</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1. Where are you from?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Country ________________________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2. Is this your first visit to St. Isaac’s Cathedral?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Yes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3. If this is not your first visit to St. Isaac’s Cathedral, please, let us know what is (are) the reason(s) why you visit the museum again? ______________________________________________________________________ </w:t>
      </w:r>
    </w:p>
    <w:p w:rsidR="008C0803"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4. Did you have any difficulties with finding the ticket office? / Have you come across any difficulties with finding the ticket office? </w:t>
      </w:r>
    </w:p>
    <w:p w:rsidR="008C0803" w:rsidRPr="00BB3D2F" w:rsidRDefault="008C0803" w:rsidP="008C0803">
      <w:pPr>
        <w:rPr>
          <w:rFonts w:ascii="Times New Roman" w:hAnsi="Times New Roman" w:cs="Times New Roman"/>
          <w:sz w:val="28"/>
          <w:szCs w:val="28"/>
          <w:lang w:val="en-US"/>
        </w:rPr>
      </w:pP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Yes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w:t>
      </w:r>
      <w:proofErr w:type="gramStart"/>
      <w:r w:rsidRPr="008C0803">
        <w:rPr>
          <w:rFonts w:ascii="Times New Roman" w:hAnsi="Times New Roman" w:cs="Times New Roman"/>
          <w:sz w:val="28"/>
          <w:szCs w:val="28"/>
          <w:lang w:val="en-US"/>
        </w:rPr>
        <w:t>Bought</w:t>
      </w:r>
      <w:proofErr w:type="gramEnd"/>
      <w:r w:rsidRPr="008C0803">
        <w:rPr>
          <w:rFonts w:ascii="Times New Roman" w:hAnsi="Times New Roman" w:cs="Times New Roman"/>
          <w:sz w:val="28"/>
          <w:szCs w:val="28"/>
          <w:lang w:val="en-US"/>
        </w:rPr>
        <w:t xml:space="preserve"> a ticket in the terminal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What difficulties did you have? __________________________________________________</w:t>
      </w:r>
      <w:r w:rsidRPr="00BB3D2F">
        <w:rPr>
          <w:rFonts w:ascii="Times New Roman" w:hAnsi="Times New Roman" w:cs="Times New Roman"/>
          <w:sz w:val="28"/>
          <w:szCs w:val="28"/>
          <w:lang w:val="en-US"/>
        </w:rPr>
        <w:t>____________________</w:t>
      </w:r>
      <w:r w:rsidRPr="008C0803">
        <w:rPr>
          <w:rFonts w:ascii="Times New Roman" w:hAnsi="Times New Roman" w:cs="Times New Roman"/>
          <w:sz w:val="28"/>
          <w:szCs w:val="28"/>
          <w:lang w:val="en-US"/>
        </w:rPr>
        <w:t xml:space="preserve">  </w:t>
      </w:r>
    </w:p>
    <w:p w:rsidR="008C0803"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5. Can you please, make an assessment of the prices in St. Isaac’s Cathedral?</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Tickets and services are expensive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Tickets and services are cheap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Tickets and services are acceptable ______________________________________________________________________ </w:t>
      </w:r>
    </w:p>
    <w:p w:rsidR="008C0803"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6. How quickly were you serviced at the ticket office? </w:t>
      </w:r>
    </w:p>
    <w:p w:rsidR="008C0803" w:rsidRPr="00BB3D2F" w:rsidRDefault="008C0803" w:rsidP="008C0803">
      <w:pPr>
        <w:rPr>
          <w:rFonts w:ascii="Times New Roman" w:hAnsi="Times New Roman" w:cs="Times New Roman"/>
          <w:sz w:val="28"/>
          <w:szCs w:val="28"/>
          <w:lang w:val="en-US"/>
        </w:rPr>
      </w:pP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w:t>
      </w:r>
      <w:proofErr w:type="gramStart"/>
      <w:r w:rsidRPr="008C0803">
        <w:rPr>
          <w:rFonts w:ascii="Times New Roman" w:hAnsi="Times New Roman" w:cs="Times New Roman"/>
          <w:sz w:val="28"/>
          <w:szCs w:val="28"/>
          <w:lang w:val="en-US"/>
        </w:rPr>
        <w:t>Quickly</w:t>
      </w:r>
      <w:proofErr w:type="gramEnd"/>
      <w:r w:rsidRPr="00BB3D2F">
        <w:rPr>
          <w:rFonts w:ascii="Times New Roman" w:hAnsi="Times New Roman" w:cs="Times New Roman"/>
          <w:sz w:val="28"/>
          <w:szCs w:val="28"/>
          <w:lang w:val="en-US"/>
        </w:rPr>
        <w:t xml:space="preser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Not quickly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What kind of troubles occurred? ______________________________________________________________________  </w:t>
      </w:r>
    </w:p>
    <w:p w:rsidR="008408CF"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7. How do you think, is the information presented at the ticket office clear enough (co</w:t>
      </w:r>
      <w:r w:rsidRPr="008C0803">
        <w:rPr>
          <w:rFonts w:ascii="Times New Roman" w:hAnsi="Times New Roman" w:cs="Times New Roman"/>
          <w:sz w:val="28"/>
          <w:szCs w:val="28"/>
          <w:lang w:val="en-US"/>
        </w:rPr>
        <w:t>n</w:t>
      </w:r>
      <w:r w:rsidRPr="008C0803">
        <w:rPr>
          <w:rFonts w:ascii="Times New Roman" w:hAnsi="Times New Roman" w:cs="Times New Roman"/>
          <w:sz w:val="28"/>
          <w:szCs w:val="28"/>
          <w:lang w:val="en-US"/>
        </w:rPr>
        <w:t xml:space="preserve">cerning the services, working hours and ticket prices)?  </w:t>
      </w:r>
    </w:p>
    <w:p w:rsidR="008408CF" w:rsidRPr="00BB3D2F" w:rsidRDefault="008C0803" w:rsidP="008C0803">
      <w:pPr>
        <w:rPr>
          <w:rFonts w:ascii="Times New Roman" w:hAnsi="Times New Roman" w:cs="Times New Roman"/>
          <w:sz w:val="28"/>
          <w:szCs w:val="28"/>
          <w:lang w:val="en-US"/>
        </w:rPr>
      </w:pP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Yes, it is clear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 it is not clear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I didn't pay attention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w:t>
      </w:r>
      <w:proofErr w:type="gramStart"/>
      <w:r w:rsidRPr="008C0803">
        <w:rPr>
          <w:rFonts w:ascii="Times New Roman" w:hAnsi="Times New Roman" w:cs="Times New Roman"/>
          <w:sz w:val="28"/>
          <w:szCs w:val="28"/>
          <w:lang w:val="en-US"/>
        </w:rPr>
        <w:t>Other</w:t>
      </w:r>
      <w:proofErr w:type="gramEnd"/>
      <w:r w:rsidRPr="008C0803">
        <w:rPr>
          <w:rFonts w:ascii="Times New Roman" w:hAnsi="Times New Roman" w:cs="Times New Roman"/>
          <w:sz w:val="28"/>
          <w:szCs w:val="28"/>
          <w:lang w:val="en-US"/>
        </w:rPr>
        <w:t xml:space="preserve"> (please specify) _________________________________________________________</w:t>
      </w:r>
      <w:r w:rsidR="008408CF" w:rsidRPr="00BB3D2F">
        <w:rPr>
          <w:rFonts w:ascii="Times New Roman" w:hAnsi="Times New Roman" w:cs="Times New Roman"/>
          <w:sz w:val="28"/>
          <w:szCs w:val="28"/>
          <w:lang w:val="en-US"/>
        </w:rPr>
        <w:t>_____________</w:t>
      </w:r>
      <w:r w:rsidRPr="008C0803">
        <w:rPr>
          <w:rFonts w:ascii="Times New Roman" w:hAnsi="Times New Roman" w:cs="Times New Roman"/>
          <w:sz w:val="28"/>
          <w:szCs w:val="28"/>
          <w:lang w:val="en-US"/>
        </w:rPr>
        <w:t xml:space="preserve">  </w:t>
      </w:r>
    </w:p>
    <w:p w:rsidR="008408CF"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8. Did you have any difficulties with finding the museum entrance or the entrance to the colonnade?</w:t>
      </w:r>
    </w:p>
    <w:p w:rsidR="008408CF" w:rsidRPr="008408C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lastRenderedPageBreak/>
        <w:t xml:space="preser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Yes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   </w:t>
      </w:r>
    </w:p>
    <w:p w:rsidR="008408CF"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What kind of difficulties did you have?    ______________________________________________________________________</w:t>
      </w:r>
      <w:r w:rsidR="008408CF" w:rsidRPr="008C0803">
        <w:rPr>
          <w:rFonts w:ascii="Times New Roman" w:hAnsi="Times New Roman" w:cs="Times New Roman"/>
          <w:sz w:val="28"/>
          <w:szCs w:val="28"/>
          <w:lang w:val="en-US"/>
        </w:rPr>
        <w:t>______________________________________________________________________</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9. Did you have any difficulties passing the turnstile (museum entrance gate)? / Have you come across any difficulties with going through the ticket machine inspector?  </w:t>
      </w:r>
    </w:p>
    <w:p w:rsidR="008408CF" w:rsidRPr="00BB3D2F" w:rsidRDefault="008C0803" w:rsidP="008C0803">
      <w:pPr>
        <w:rPr>
          <w:rFonts w:ascii="Times New Roman" w:hAnsi="Times New Roman" w:cs="Times New Roman"/>
          <w:sz w:val="28"/>
          <w:szCs w:val="28"/>
          <w:lang w:val="en-US"/>
        </w:rPr>
      </w:pP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Yes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What kind of difficulties did you have? ___________________________________________</w:t>
      </w:r>
      <w:r w:rsidR="008408CF" w:rsidRPr="00BB3D2F">
        <w:rPr>
          <w:rFonts w:ascii="Times New Roman" w:hAnsi="Times New Roman" w:cs="Times New Roman"/>
          <w:sz w:val="28"/>
          <w:szCs w:val="28"/>
          <w:lang w:val="en-US"/>
        </w:rPr>
        <w:t>___________________________</w:t>
      </w:r>
      <w:r w:rsidRPr="008C0803">
        <w:rPr>
          <w:rFonts w:ascii="Times New Roman" w:hAnsi="Times New Roman" w:cs="Times New Roman"/>
          <w:sz w:val="28"/>
          <w:szCs w:val="28"/>
          <w:lang w:val="en-US"/>
        </w:rPr>
        <w:t xml:space="preserve"> ______________________________________________________________________ </w:t>
      </w:r>
    </w:p>
    <w:p w:rsidR="00FF209B"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10. In case you experienced some difficulties, did the museum staff help you to find your way in the museum? (Did they show you the exit, the place where excursion b</w:t>
      </w:r>
      <w:r w:rsidRPr="008C0803">
        <w:rPr>
          <w:rFonts w:ascii="Times New Roman" w:hAnsi="Times New Roman" w:cs="Times New Roman"/>
          <w:sz w:val="28"/>
          <w:szCs w:val="28"/>
          <w:lang w:val="en-US"/>
        </w:rPr>
        <w:t>e</w:t>
      </w:r>
      <w:r w:rsidRPr="008C0803">
        <w:rPr>
          <w:rFonts w:ascii="Times New Roman" w:hAnsi="Times New Roman" w:cs="Times New Roman"/>
          <w:sz w:val="28"/>
          <w:szCs w:val="28"/>
          <w:lang w:val="en-US"/>
        </w:rPr>
        <w:t xml:space="preserve">gins, did they provide you with the information you asked about the museum, did they help you with audio guide, etc.): </w:t>
      </w:r>
    </w:p>
    <w:p w:rsidR="008C0803" w:rsidRPr="008C0803" w:rsidRDefault="008C0803" w:rsidP="008C0803">
      <w:pPr>
        <w:rPr>
          <w:rFonts w:ascii="Times New Roman" w:hAnsi="Times New Roman" w:cs="Times New Roman"/>
          <w:sz w:val="28"/>
          <w:szCs w:val="28"/>
          <w:lang w:val="en-US"/>
        </w:rPr>
      </w:pP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Yes       </w:t>
      </w:r>
      <w:r w:rsidR="00FF209B" w:rsidRPr="00BB3D2F">
        <w:rPr>
          <w:rFonts w:ascii="Times New Roman" w:hAnsi="Times New Roman" w:cs="Times New Roman"/>
          <w:sz w:val="28"/>
          <w:szCs w:val="28"/>
          <w:lang w:val="en-US"/>
        </w:rPr>
        <w:t xml:space="preser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  </w:t>
      </w:r>
    </w:p>
    <w:p w:rsidR="00FF209B" w:rsidRPr="00BB3D2F"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11. If you had an excursion, did you enjoy it? </w:t>
      </w:r>
    </w:p>
    <w:p w:rsidR="008C0803" w:rsidRPr="008C0803" w:rsidRDefault="008C0803" w:rsidP="008C0803">
      <w:pPr>
        <w:rPr>
          <w:rFonts w:ascii="Times New Roman" w:hAnsi="Times New Roman" w:cs="Times New Roman"/>
          <w:sz w:val="28"/>
          <w:szCs w:val="28"/>
          <w:lang w:val="en-US"/>
        </w:rPr>
      </w:pP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Yes       </w:t>
      </w:r>
      <w:r w:rsidR="00FF209B" w:rsidRPr="00FF209B">
        <w:rPr>
          <w:rFonts w:ascii="Times New Roman" w:hAnsi="Times New Roman" w:cs="Times New Roman"/>
          <w:sz w:val="28"/>
          <w:szCs w:val="28"/>
          <w:lang w:val="en-US"/>
        </w:rPr>
        <w:t xml:space="preser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No </w:t>
      </w:r>
      <w:r w:rsidR="00FF209B" w:rsidRPr="00FF209B">
        <w:rPr>
          <w:rFonts w:ascii="Times New Roman" w:hAnsi="Times New Roman" w:cs="Times New Roman"/>
          <w:sz w:val="28"/>
          <w:szCs w:val="28"/>
          <w:lang w:val="en-US"/>
        </w:rPr>
        <w:t xml:space="preserve">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I had no excursion     </w:t>
      </w:r>
      <w:r w:rsidRPr="008C0803">
        <w:rPr>
          <w:rFonts w:ascii="MS Gothic" w:eastAsia="MS Gothic" w:hAnsi="MS Gothic" w:cs="MS Gothic" w:hint="eastAsia"/>
          <w:sz w:val="28"/>
          <w:szCs w:val="28"/>
          <w:lang w:val="en-US"/>
        </w:rPr>
        <w:t>☐</w:t>
      </w:r>
      <w:r w:rsidRPr="008C0803">
        <w:rPr>
          <w:rFonts w:ascii="Times New Roman" w:hAnsi="Times New Roman" w:cs="Times New Roman"/>
          <w:sz w:val="28"/>
          <w:szCs w:val="28"/>
          <w:lang w:val="en-US"/>
        </w:rPr>
        <w:t xml:space="preserve"> Listened to audio guide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12. Please, assess the work of your </w:t>
      </w:r>
      <w:proofErr w:type="gramStart"/>
      <w:r w:rsidRPr="008C0803">
        <w:rPr>
          <w:rFonts w:ascii="Times New Roman" w:hAnsi="Times New Roman" w:cs="Times New Roman"/>
          <w:sz w:val="28"/>
          <w:szCs w:val="28"/>
          <w:lang w:val="en-US"/>
        </w:rPr>
        <w:t>guide  _</w:t>
      </w:r>
      <w:proofErr w:type="gramEnd"/>
      <w:r w:rsidRPr="008C0803">
        <w:rPr>
          <w:rFonts w:ascii="Times New Roman" w:hAnsi="Times New Roman" w:cs="Times New Roman"/>
          <w:sz w:val="28"/>
          <w:szCs w:val="28"/>
          <w:lang w:val="en-US"/>
        </w:rPr>
        <w:t>_________________________________________________________________________</w:t>
      </w:r>
      <w:r w:rsidR="00FF209B" w:rsidRPr="00FF209B">
        <w:rPr>
          <w:rFonts w:ascii="Times New Roman" w:hAnsi="Times New Roman" w:cs="Times New Roman"/>
          <w:sz w:val="28"/>
          <w:szCs w:val="28"/>
          <w:lang w:val="en-US"/>
        </w:rPr>
        <w:t>_______________________________________________________________</w:t>
      </w:r>
      <w:r w:rsidRPr="008C0803">
        <w:rPr>
          <w:rFonts w:ascii="Times New Roman" w:hAnsi="Times New Roman" w:cs="Times New Roman"/>
          <w:sz w:val="28"/>
          <w:szCs w:val="28"/>
          <w:lang w:val="en-US"/>
        </w:rPr>
        <w:t xml:space="preserve">  </w:t>
      </w:r>
    </w:p>
    <w:p w:rsidR="00FF209B" w:rsidRPr="00FF209B"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13. In case you took audio guid</w:t>
      </w:r>
      <w:r w:rsidR="00FF209B">
        <w:rPr>
          <w:rFonts w:ascii="Times New Roman" w:hAnsi="Times New Roman" w:cs="Times New Roman"/>
          <w:sz w:val="28"/>
          <w:szCs w:val="28"/>
          <w:lang w:val="en-US"/>
        </w:rPr>
        <w:t xml:space="preserve">e, did you like the excursion? </w:t>
      </w:r>
      <w:r w:rsidRPr="008C0803">
        <w:rPr>
          <w:rFonts w:ascii="Times New Roman" w:hAnsi="Times New Roman" w:cs="Times New Roman"/>
          <w:sz w:val="28"/>
          <w:szCs w:val="28"/>
          <w:lang w:val="en-US"/>
        </w:rPr>
        <w:t xml:space="preserve">Did you understand all the information presented? </w:t>
      </w:r>
      <w:r w:rsidRPr="00FF209B">
        <w:rPr>
          <w:rFonts w:ascii="Times New Roman" w:hAnsi="Times New Roman" w:cs="Times New Roman"/>
          <w:sz w:val="28"/>
          <w:szCs w:val="28"/>
          <w:lang w:val="en-US"/>
        </w:rPr>
        <w:t>Was the transla</w:t>
      </w:r>
      <w:r w:rsidR="00FF209B" w:rsidRPr="00FF209B">
        <w:rPr>
          <w:rFonts w:ascii="Times New Roman" w:hAnsi="Times New Roman" w:cs="Times New Roman"/>
          <w:sz w:val="28"/>
          <w:szCs w:val="28"/>
          <w:lang w:val="en-US"/>
        </w:rPr>
        <w:t>tion to your language correct?</w:t>
      </w:r>
      <w:r w:rsidRPr="00FF209B">
        <w:rPr>
          <w:rFonts w:ascii="Times New Roman" w:hAnsi="Times New Roman" w:cs="Times New Roman"/>
          <w:sz w:val="28"/>
          <w:szCs w:val="28"/>
          <w:lang w:val="en-US"/>
        </w:rPr>
        <w:t xml:space="preserve">             </w:t>
      </w:r>
    </w:p>
    <w:p w:rsidR="008C0803" w:rsidRPr="00FF209B" w:rsidRDefault="008C0803" w:rsidP="008C0803">
      <w:pPr>
        <w:rPr>
          <w:rFonts w:ascii="Times New Roman" w:hAnsi="Times New Roman" w:cs="Times New Roman"/>
          <w:sz w:val="28"/>
          <w:szCs w:val="28"/>
          <w:lang w:val="en-US"/>
        </w:rPr>
      </w:pPr>
      <w:r w:rsidRPr="00FF209B">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Yes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No ______________________________________________________________________ </w:t>
      </w:r>
    </w:p>
    <w:p w:rsidR="00FF209B" w:rsidRPr="00BB3D2F" w:rsidRDefault="008C0803" w:rsidP="00FF209B">
      <w:pPr>
        <w:pStyle w:val="a3"/>
        <w:numPr>
          <w:ilvl w:val="0"/>
          <w:numId w:val="10"/>
        </w:numPr>
        <w:rPr>
          <w:rFonts w:ascii="Times New Roman" w:hAnsi="Times New Roman" w:cs="Times New Roman"/>
          <w:sz w:val="28"/>
          <w:szCs w:val="28"/>
          <w:lang w:val="en-US"/>
        </w:rPr>
      </w:pPr>
      <w:r w:rsidRPr="00FF209B">
        <w:rPr>
          <w:rFonts w:ascii="Times New Roman" w:hAnsi="Times New Roman" w:cs="Times New Roman"/>
          <w:sz w:val="28"/>
          <w:szCs w:val="28"/>
          <w:lang w:val="en-US"/>
        </w:rPr>
        <w:t>Was the audio guide excursion convenient (comfortable) for you? (Was the audio guide easy to use? Did your audio guide work properly? Did you have any difficu</w:t>
      </w:r>
      <w:r w:rsidRPr="00FF209B">
        <w:rPr>
          <w:rFonts w:ascii="Times New Roman" w:hAnsi="Times New Roman" w:cs="Times New Roman"/>
          <w:sz w:val="28"/>
          <w:szCs w:val="28"/>
          <w:lang w:val="en-US"/>
        </w:rPr>
        <w:t>l</w:t>
      </w:r>
      <w:r w:rsidRPr="00FF209B">
        <w:rPr>
          <w:rFonts w:ascii="Times New Roman" w:hAnsi="Times New Roman" w:cs="Times New Roman"/>
          <w:sz w:val="28"/>
          <w:szCs w:val="28"/>
          <w:lang w:val="en-US"/>
        </w:rPr>
        <w:t xml:space="preserve">ties with finding some objects?)                                                         </w:t>
      </w:r>
    </w:p>
    <w:p w:rsidR="008C0803" w:rsidRPr="00FF209B" w:rsidRDefault="008C0803" w:rsidP="00FF209B">
      <w:pPr>
        <w:rPr>
          <w:rFonts w:ascii="Times New Roman" w:hAnsi="Times New Roman" w:cs="Times New Roman"/>
          <w:sz w:val="28"/>
          <w:szCs w:val="28"/>
          <w:lang w:val="en-US"/>
        </w:rPr>
      </w:pPr>
      <w:r w:rsidRPr="00FF209B">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Yes       </w:t>
      </w:r>
      <w:r w:rsidR="00FF209B">
        <w:rPr>
          <w:rFonts w:ascii="Times New Roman" w:hAnsi="Times New Roman" w:cs="Times New Roman"/>
          <w:sz w:val="28"/>
          <w:szCs w:val="28"/>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No ______________________________________________________________________ </w:t>
      </w:r>
    </w:p>
    <w:p w:rsidR="00FF209B" w:rsidRPr="00FF209B" w:rsidRDefault="008C0803" w:rsidP="00FF209B">
      <w:pPr>
        <w:pStyle w:val="a3"/>
        <w:numPr>
          <w:ilvl w:val="0"/>
          <w:numId w:val="10"/>
        </w:numPr>
        <w:rPr>
          <w:rFonts w:ascii="Times New Roman" w:hAnsi="Times New Roman" w:cs="Times New Roman"/>
          <w:sz w:val="28"/>
          <w:szCs w:val="28"/>
          <w:lang w:val="en-US"/>
        </w:rPr>
      </w:pPr>
      <w:r w:rsidRPr="00FF209B">
        <w:rPr>
          <w:rFonts w:ascii="Times New Roman" w:hAnsi="Times New Roman" w:cs="Times New Roman"/>
          <w:sz w:val="28"/>
          <w:szCs w:val="28"/>
          <w:lang w:val="en-US"/>
        </w:rPr>
        <w:lastRenderedPageBreak/>
        <w:t>If this is not your first visit, tell us please, whether the quality of service at our m</w:t>
      </w:r>
      <w:r w:rsidRPr="00FF209B">
        <w:rPr>
          <w:rFonts w:ascii="Times New Roman" w:hAnsi="Times New Roman" w:cs="Times New Roman"/>
          <w:sz w:val="28"/>
          <w:szCs w:val="28"/>
          <w:lang w:val="en-US"/>
        </w:rPr>
        <w:t>u</w:t>
      </w:r>
      <w:r w:rsidRPr="00FF209B">
        <w:rPr>
          <w:rFonts w:ascii="Times New Roman" w:hAnsi="Times New Roman" w:cs="Times New Roman"/>
          <w:sz w:val="28"/>
          <w:szCs w:val="28"/>
          <w:lang w:val="en-US"/>
        </w:rPr>
        <w:t xml:space="preserve">seum has improved since your last visit? </w:t>
      </w:r>
    </w:p>
    <w:p w:rsidR="008C0803" w:rsidRPr="00FF209B" w:rsidRDefault="008C0803" w:rsidP="00FF209B">
      <w:pPr>
        <w:rPr>
          <w:rFonts w:ascii="Times New Roman" w:hAnsi="Times New Roman" w:cs="Times New Roman"/>
          <w:sz w:val="28"/>
          <w:szCs w:val="28"/>
          <w:lang w:val="en-US"/>
        </w:rPr>
      </w:pPr>
      <w:r w:rsidRPr="00FF209B">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Yes      </w:t>
      </w:r>
      <w:r w:rsidR="00FF209B" w:rsidRPr="00FF209B">
        <w:rPr>
          <w:rFonts w:ascii="Times New Roman" w:hAnsi="Times New Roman" w:cs="Times New Roman"/>
          <w:sz w:val="28"/>
          <w:szCs w:val="28"/>
          <w:lang w:val="en-US"/>
        </w:rPr>
        <w:t xml:space="preserve">  </w:t>
      </w:r>
      <w:r w:rsidRPr="00FF209B">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No </w:t>
      </w:r>
      <w:r w:rsidR="00FF209B" w:rsidRPr="00FF209B">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I don’t know / not so sure  </w:t>
      </w:r>
    </w:p>
    <w:p w:rsidR="008C0803" w:rsidRPr="008C0803" w:rsidRDefault="008C0803" w:rsidP="008C0803">
      <w:pPr>
        <w:rPr>
          <w:rFonts w:ascii="Times New Roman" w:hAnsi="Times New Roman" w:cs="Times New Roman"/>
          <w:sz w:val="28"/>
          <w:szCs w:val="28"/>
          <w:lang w:val="en-US"/>
        </w:rPr>
      </w:pPr>
      <w:r w:rsidRPr="008C0803">
        <w:rPr>
          <w:rFonts w:ascii="Times New Roman" w:hAnsi="Times New Roman" w:cs="Times New Roman"/>
          <w:sz w:val="28"/>
          <w:szCs w:val="28"/>
          <w:lang w:val="en-US"/>
        </w:rPr>
        <w:t xml:space="preserve">16. Overall, how satisfied are you with the quality of St. Isaac’s Cathedral service?  </w:t>
      </w:r>
    </w:p>
    <w:p w:rsidR="008C0803" w:rsidRPr="00BD3C77" w:rsidRDefault="00BD3C77" w:rsidP="008C0803">
      <w:pPr>
        <w:rPr>
          <w:rFonts w:ascii="Times New Roman" w:hAnsi="Times New Roman" w:cs="Times New Roman"/>
          <w:sz w:val="28"/>
          <w:szCs w:val="28"/>
          <w:lang w:val="en-US"/>
        </w:rPr>
      </w:pP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8C0803" w:rsidRPr="008C0803">
        <w:rPr>
          <w:rFonts w:ascii="Times New Roman" w:hAnsi="Times New Roman" w:cs="Times New Roman"/>
          <w:sz w:val="28"/>
          <w:szCs w:val="28"/>
          <w:lang w:val="en-US"/>
        </w:rPr>
        <w:t xml:space="preserve">Excellent </w:t>
      </w:r>
      <w:r w:rsidRPr="00FF209B">
        <w:rPr>
          <w:rFonts w:ascii="Times New Roman" w:hAnsi="Times New Roman" w:cs="Times New Roman"/>
          <w:sz w:val="28"/>
          <w:szCs w:val="28"/>
          <w:lang w:val="en-US"/>
        </w:rPr>
        <w:t xml:space="preserve"> </w:t>
      </w:r>
      <w:r w:rsidRPr="00BD3C77">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w:t>
      </w:r>
      <w:r w:rsidR="008C0803" w:rsidRPr="008C0803">
        <w:rPr>
          <w:rFonts w:ascii="Times New Roman" w:hAnsi="Times New Roman" w:cs="Times New Roman"/>
          <w:sz w:val="28"/>
          <w:szCs w:val="28"/>
          <w:lang w:val="en-US"/>
        </w:rPr>
        <w:t xml:space="preserve">Very good </w:t>
      </w:r>
      <w:r w:rsidRPr="00FF209B">
        <w:rPr>
          <w:rFonts w:ascii="Times New Roman" w:hAnsi="Times New Roman" w:cs="Times New Roman"/>
          <w:sz w:val="28"/>
          <w:szCs w:val="28"/>
          <w:lang w:val="en-US"/>
        </w:rPr>
        <w:t xml:space="preserve"> </w:t>
      </w:r>
      <w:r w:rsidRPr="00BD3C77">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Good </w:t>
      </w:r>
      <w:r w:rsidRPr="00BD3C77">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Rather good / ok </w:t>
      </w:r>
      <w:r w:rsidRPr="00BD3C77">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w:t>
      </w:r>
      <w:r w:rsidR="008C0803" w:rsidRPr="00BD3C77">
        <w:rPr>
          <w:rFonts w:ascii="Times New Roman" w:hAnsi="Times New Roman" w:cs="Times New Roman"/>
          <w:sz w:val="28"/>
          <w:szCs w:val="28"/>
          <w:lang w:val="en-US"/>
        </w:rPr>
        <w:t xml:space="preserve">Bad </w:t>
      </w:r>
      <w:r w:rsidRPr="00FF209B">
        <w:rPr>
          <w:rFonts w:ascii="Times New Roman" w:hAnsi="Times New Roman" w:cs="Times New Roman"/>
          <w:sz w:val="28"/>
          <w:szCs w:val="28"/>
          <w:lang w:val="en-US"/>
        </w:rPr>
        <w:t xml:space="preserve"> </w:t>
      </w:r>
      <w:r w:rsidRPr="00BD3C77">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w:t>
      </w:r>
      <w:r w:rsidR="008C0803" w:rsidRPr="00BD3C77">
        <w:rPr>
          <w:rFonts w:ascii="Times New Roman" w:hAnsi="Times New Roman" w:cs="Times New Roman"/>
          <w:sz w:val="28"/>
          <w:szCs w:val="28"/>
          <w:lang w:val="en-US"/>
        </w:rPr>
        <w:t>Very bad</w:t>
      </w:r>
      <w:r w:rsidRPr="00BD3C77">
        <w:rPr>
          <w:rFonts w:ascii="Times New Roman" w:hAnsi="Times New Roman" w:cs="Times New Roman"/>
          <w:sz w:val="28"/>
          <w:szCs w:val="28"/>
          <w:lang w:val="en-US"/>
        </w:rPr>
        <w:t xml:space="preserve">  </w:t>
      </w:r>
      <w:r w:rsidR="008C0803" w:rsidRPr="00BD3C77">
        <w:rPr>
          <w:rFonts w:ascii="Times New Roman" w:hAnsi="Times New Roman" w:cs="Times New Roman"/>
          <w:sz w:val="28"/>
          <w:szCs w:val="28"/>
          <w:lang w:val="en-US"/>
        </w:rPr>
        <w:t xml:space="preserve"> </w:t>
      </w:r>
      <w:r w:rsidRPr="00BD3C77">
        <w:rPr>
          <w:rFonts w:ascii="Times New Roman" w:hAnsi="Times New Roman" w:cs="Times New Roman"/>
          <w:sz w:val="28"/>
          <w:szCs w:val="28"/>
          <w:lang w:val="en-US"/>
        </w:rPr>
        <w:t xml:space="preserve">  </w:t>
      </w:r>
      <w:r w:rsidRPr="00FF209B">
        <w:rPr>
          <w:rFonts w:ascii="Times New Roman" w:hAnsi="Times New Roman" w:cs="Times New Roman"/>
          <w:sz w:val="28"/>
          <w:szCs w:val="28"/>
          <w:lang w:val="en-US"/>
        </w:rPr>
        <w:t xml:space="preserve"> </w:t>
      </w:r>
      <w:r w:rsidRPr="00FF209B">
        <w:rPr>
          <w:rFonts w:ascii="MS Gothic" w:eastAsia="MS Gothic" w:hAnsi="MS Gothic" w:cs="MS Gothic" w:hint="eastAsia"/>
          <w:sz w:val="28"/>
          <w:szCs w:val="28"/>
          <w:lang w:val="en-US"/>
        </w:rPr>
        <w:t>☐</w:t>
      </w:r>
      <w:r w:rsidRPr="00FF209B">
        <w:rPr>
          <w:rFonts w:ascii="Times New Roman" w:hAnsi="Times New Roman" w:cs="Times New Roman"/>
          <w:sz w:val="28"/>
          <w:szCs w:val="28"/>
          <w:lang w:val="en-US"/>
        </w:rPr>
        <w:t xml:space="preserve"> </w:t>
      </w:r>
      <w:r w:rsidR="008C0803" w:rsidRPr="00BD3C77">
        <w:rPr>
          <w:rFonts w:ascii="Times New Roman" w:hAnsi="Times New Roman" w:cs="Times New Roman"/>
          <w:sz w:val="28"/>
          <w:szCs w:val="28"/>
          <w:lang w:val="en-US"/>
        </w:rPr>
        <w:t xml:space="preserve">Awful </w:t>
      </w:r>
    </w:p>
    <w:p w:rsidR="008C0803" w:rsidRPr="00BD3C77" w:rsidRDefault="008C0803" w:rsidP="008C0803">
      <w:pPr>
        <w:rPr>
          <w:rFonts w:ascii="Times New Roman" w:hAnsi="Times New Roman" w:cs="Times New Roman"/>
          <w:i/>
          <w:sz w:val="28"/>
          <w:szCs w:val="28"/>
          <w:lang w:val="en-US"/>
        </w:rPr>
      </w:pPr>
      <w:r w:rsidRPr="00BD3C77">
        <w:rPr>
          <w:rFonts w:ascii="Times New Roman" w:hAnsi="Times New Roman" w:cs="Times New Roman"/>
          <w:i/>
          <w:sz w:val="28"/>
          <w:szCs w:val="28"/>
          <w:lang w:val="en-US"/>
        </w:rPr>
        <w:t xml:space="preserve">        </w:t>
      </w:r>
    </w:p>
    <w:p w:rsidR="00064F7D" w:rsidRDefault="00064F7D">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64F7D" w:rsidRPr="00064F7D" w:rsidRDefault="00064F7D" w:rsidP="003551A2">
      <w:pPr>
        <w:jc w:val="center"/>
        <w:rPr>
          <w:rFonts w:ascii="Times New Roman" w:hAnsi="Times New Roman" w:cs="Times New Roman"/>
          <w:sz w:val="28"/>
          <w:szCs w:val="28"/>
          <w:lang w:val="en-US"/>
        </w:rPr>
      </w:pPr>
      <w:r w:rsidRPr="00064F7D">
        <w:rPr>
          <w:rFonts w:ascii="Times New Roman" w:hAnsi="Times New Roman" w:cs="Times New Roman"/>
          <w:sz w:val="28"/>
          <w:szCs w:val="28"/>
          <w:lang w:val="en-US"/>
        </w:rPr>
        <w:lastRenderedPageBreak/>
        <w:t>Dear visitors! In order to verify the satisfaction level of service quality in Savior on the Spilled Blood, will you please answer several questions below. It will take you from 2 to 3 minutes. Your opinion is very important for us! Thank you for your answers!</w:t>
      </w:r>
    </w:p>
    <w:p w:rsidR="00064F7D" w:rsidRPr="00064F7D" w:rsidRDefault="008727EB" w:rsidP="00064F7D">
      <w:pPr>
        <w:rPr>
          <w:rFonts w:ascii="Times New Roman" w:hAnsi="Times New Roman" w:cs="Times New Roman"/>
          <w:sz w:val="28"/>
          <w:szCs w:val="28"/>
          <w:lang w:val="en-US"/>
        </w:rPr>
      </w:pPr>
      <w:r w:rsidRPr="00BB3D2F">
        <w:rPr>
          <w:rFonts w:ascii="Times New Roman" w:hAnsi="Times New Roman" w:cs="Times New Roman"/>
          <w:sz w:val="28"/>
          <w:szCs w:val="28"/>
          <w:lang w:val="en-US"/>
        </w:rPr>
        <w:t>1</w:t>
      </w:r>
      <w:r w:rsidR="00064F7D" w:rsidRPr="00064F7D">
        <w:rPr>
          <w:rFonts w:ascii="Times New Roman" w:hAnsi="Times New Roman" w:cs="Times New Roman"/>
          <w:sz w:val="28"/>
          <w:szCs w:val="28"/>
          <w:lang w:val="en-US"/>
        </w:rPr>
        <w:t xml:space="preserve">. Where are you from?   </w:t>
      </w:r>
      <w:r w:rsidR="00064F7D" w:rsidRPr="00064F7D">
        <w:rPr>
          <w:rFonts w:ascii="MS Gothic" w:eastAsia="MS Gothic" w:hAnsi="MS Gothic" w:cs="MS Gothic" w:hint="eastAsia"/>
          <w:sz w:val="28"/>
          <w:szCs w:val="28"/>
          <w:lang w:val="en-US"/>
        </w:rPr>
        <w:t>☐</w:t>
      </w:r>
      <w:r w:rsidR="00064F7D" w:rsidRPr="00064F7D">
        <w:rPr>
          <w:rFonts w:ascii="Times New Roman" w:hAnsi="Times New Roman" w:cs="Times New Roman"/>
          <w:sz w:val="28"/>
          <w:szCs w:val="28"/>
          <w:lang w:val="en-US"/>
        </w:rPr>
        <w:t xml:space="preserve"> Country ________________________   </w:t>
      </w:r>
    </w:p>
    <w:p w:rsidR="008727EB" w:rsidRPr="00BB3D2F" w:rsidRDefault="008727EB" w:rsidP="00064F7D">
      <w:pPr>
        <w:rPr>
          <w:rFonts w:ascii="Times New Roman" w:hAnsi="Times New Roman" w:cs="Times New Roman"/>
          <w:sz w:val="28"/>
          <w:szCs w:val="28"/>
          <w:lang w:val="en-US"/>
        </w:rPr>
      </w:pPr>
      <w:r w:rsidRPr="008727EB">
        <w:rPr>
          <w:rFonts w:ascii="Times New Roman" w:hAnsi="Times New Roman" w:cs="Times New Roman"/>
          <w:sz w:val="28"/>
          <w:szCs w:val="28"/>
          <w:lang w:val="en-US"/>
        </w:rPr>
        <w:t>2</w:t>
      </w:r>
      <w:r w:rsidR="00064F7D" w:rsidRPr="00064F7D">
        <w:rPr>
          <w:rFonts w:ascii="Times New Roman" w:hAnsi="Times New Roman" w:cs="Times New Roman"/>
          <w:sz w:val="28"/>
          <w:szCs w:val="28"/>
          <w:lang w:val="en-US"/>
        </w:rPr>
        <w:t xml:space="preserve">. Is this your first visit to Savior on the Spilled Blood?  </w:t>
      </w:r>
    </w:p>
    <w:p w:rsidR="00064F7D" w:rsidRPr="00064F7D"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w:t>
      </w:r>
    </w:p>
    <w:p w:rsidR="00064F7D" w:rsidRPr="00064F7D" w:rsidRDefault="008727EB" w:rsidP="00064F7D">
      <w:pPr>
        <w:rPr>
          <w:rFonts w:ascii="Times New Roman" w:hAnsi="Times New Roman" w:cs="Times New Roman"/>
          <w:sz w:val="28"/>
          <w:szCs w:val="28"/>
          <w:lang w:val="en-US"/>
        </w:rPr>
      </w:pPr>
      <w:r w:rsidRPr="008727EB">
        <w:rPr>
          <w:rFonts w:ascii="Times New Roman" w:hAnsi="Times New Roman" w:cs="Times New Roman"/>
          <w:sz w:val="28"/>
          <w:szCs w:val="28"/>
          <w:lang w:val="en-US"/>
        </w:rPr>
        <w:t>3</w:t>
      </w:r>
      <w:r w:rsidR="00064F7D" w:rsidRPr="00064F7D">
        <w:rPr>
          <w:rFonts w:ascii="Times New Roman" w:hAnsi="Times New Roman" w:cs="Times New Roman"/>
          <w:sz w:val="28"/>
          <w:szCs w:val="28"/>
          <w:lang w:val="en-US"/>
        </w:rPr>
        <w:t xml:space="preserve">. If this is not your first visit to Savior on the Spilled Blood, please, let us know what is (are) the reason(s) why you visit the museum again? ______________________________________________________________________ </w:t>
      </w:r>
    </w:p>
    <w:p w:rsidR="008727EB" w:rsidRPr="006005DE" w:rsidRDefault="008727EB" w:rsidP="00064F7D">
      <w:pPr>
        <w:rPr>
          <w:rFonts w:ascii="Times New Roman" w:hAnsi="Times New Roman" w:cs="Times New Roman"/>
          <w:sz w:val="28"/>
          <w:szCs w:val="28"/>
          <w:lang w:val="en-US"/>
        </w:rPr>
      </w:pPr>
      <w:r w:rsidRPr="006005DE">
        <w:rPr>
          <w:rFonts w:ascii="Times New Roman" w:hAnsi="Times New Roman" w:cs="Times New Roman"/>
          <w:sz w:val="28"/>
          <w:szCs w:val="28"/>
          <w:lang w:val="en-US"/>
        </w:rPr>
        <w:t>4</w:t>
      </w:r>
      <w:r w:rsidR="00064F7D" w:rsidRPr="00064F7D">
        <w:rPr>
          <w:rFonts w:ascii="Times New Roman" w:hAnsi="Times New Roman" w:cs="Times New Roman"/>
          <w:sz w:val="28"/>
          <w:szCs w:val="28"/>
          <w:lang w:val="en-US"/>
        </w:rPr>
        <w:t>. How quickly were you serviced at the ticket office?</w:t>
      </w:r>
    </w:p>
    <w:p w:rsidR="008727EB" w:rsidRPr="008727EB" w:rsidRDefault="00064F7D" w:rsidP="00064F7D">
      <w:pPr>
        <w:rPr>
          <w:rFonts w:ascii="Times New Roman" w:hAnsi="Times New Roman" w:cs="Times New Roman"/>
          <w:sz w:val="28"/>
          <w:szCs w:val="28"/>
          <w:lang w:val="en-US"/>
        </w:rPr>
      </w:pPr>
      <w:r w:rsidRPr="00064F7D">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w:t>
      </w:r>
      <w:proofErr w:type="gramStart"/>
      <w:r w:rsidRPr="00064F7D">
        <w:rPr>
          <w:rFonts w:ascii="Times New Roman" w:hAnsi="Times New Roman" w:cs="Times New Roman"/>
          <w:sz w:val="28"/>
          <w:szCs w:val="28"/>
          <w:lang w:val="en-US"/>
        </w:rPr>
        <w:t>Quickly</w:t>
      </w:r>
      <w:proofErr w:type="gramEnd"/>
      <w:r w:rsidRPr="00064F7D">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Not quickly </w:t>
      </w:r>
      <w:r w:rsidR="008727EB" w:rsidRPr="008727EB">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Quickly, but certain difficulties occurred </w:t>
      </w:r>
    </w:p>
    <w:p w:rsidR="008727EB" w:rsidRPr="008727EB" w:rsidRDefault="00064F7D" w:rsidP="00064F7D">
      <w:pPr>
        <w:rPr>
          <w:rFonts w:ascii="Times New Roman" w:hAnsi="Times New Roman" w:cs="Times New Roman"/>
          <w:sz w:val="28"/>
          <w:szCs w:val="28"/>
          <w:lang w:val="en-US"/>
        </w:rPr>
      </w:pPr>
      <w:r w:rsidRPr="00064F7D">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w:t>
      </w:r>
      <w:proofErr w:type="gramStart"/>
      <w:r w:rsidRPr="00064F7D">
        <w:rPr>
          <w:rFonts w:ascii="Times New Roman" w:hAnsi="Times New Roman" w:cs="Times New Roman"/>
          <w:sz w:val="28"/>
          <w:szCs w:val="28"/>
          <w:lang w:val="en-US"/>
        </w:rPr>
        <w:t>Bought</w:t>
      </w:r>
      <w:proofErr w:type="gramEnd"/>
      <w:r w:rsidRPr="00064F7D">
        <w:rPr>
          <w:rFonts w:ascii="Times New Roman" w:hAnsi="Times New Roman" w:cs="Times New Roman"/>
          <w:sz w:val="28"/>
          <w:szCs w:val="28"/>
          <w:lang w:val="en-US"/>
        </w:rPr>
        <w:t xml:space="preserve"> a ticket in the terminal </w:t>
      </w:r>
    </w:p>
    <w:p w:rsidR="00064F7D" w:rsidRPr="00064F7D" w:rsidRDefault="00064F7D" w:rsidP="00064F7D">
      <w:pPr>
        <w:rPr>
          <w:rFonts w:ascii="Times New Roman" w:hAnsi="Times New Roman" w:cs="Times New Roman"/>
          <w:sz w:val="28"/>
          <w:szCs w:val="28"/>
          <w:lang w:val="en-US"/>
        </w:rPr>
      </w:pPr>
      <w:r w:rsidRPr="00064F7D">
        <w:rPr>
          <w:rFonts w:ascii="Times New Roman" w:hAnsi="Times New Roman" w:cs="Times New Roman"/>
          <w:sz w:val="28"/>
          <w:szCs w:val="28"/>
          <w:lang w:val="en-US"/>
        </w:rPr>
        <w:t>What kind of difficulties occurred? ______________________________________________</w:t>
      </w:r>
      <w:r w:rsidR="008727EB" w:rsidRPr="00F62F24">
        <w:rPr>
          <w:rFonts w:ascii="Times New Roman" w:hAnsi="Times New Roman" w:cs="Times New Roman"/>
          <w:sz w:val="28"/>
          <w:szCs w:val="28"/>
          <w:lang w:val="en-US"/>
        </w:rPr>
        <w:t>________________________</w:t>
      </w:r>
      <w:r w:rsidRPr="00064F7D">
        <w:rPr>
          <w:rFonts w:ascii="Times New Roman" w:hAnsi="Times New Roman" w:cs="Times New Roman"/>
          <w:sz w:val="28"/>
          <w:szCs w:val="28"/>
          <w:lang w:val="en-US"/>
        </w:rPr>
        <w:t xml:space="preserve">  </w:t>
      </w:r>
    </w:p>
    <w:p w:rsidR="00F62F24" w:rsidRPr="00F62F24" w:rsidRDefault="00F62F24" w:rsidP="00064F7D">
      <w:pPr>
        <w:rPr>
          <w:rFonts w:ascii="Times New Roman" w:hAnsi="Times New Roman" w:cs="Times New Roman"/>
          <w:sz w:val="28"/>
          <w:szCs w:val="28"/>
          <w:lang w:val="en-US"/>
        </w:rPr>
      </w:pPr>
      <w:r w:rsidRPr="00F62F24">
        <w:rPr>
          <w:rFonts w:ascii="Times New Roman" w:hAnsi="Times New Roman" w:cs="Times New Roman"/>
          <w:sz w:val="28"/>
          <w:szCs w:val="28"/>
          <w:lang w:val="en-US"/>
        </w:rPr>
        <w:t>5</w:t>
      </w:r>
      <w:r w:rsidR="00064F7D" w:rsidRPr="00064F7D">
        <w:rPr>
          <w:rFonts w:ascii="Times New Roman" w:hAnsi="Times New Roman" w:cs="Times New Roman"/>
          <w:sz w:val="28"/>
          <w:szCs w:val="28"/>
          <w:lang w:val="en-US"/>
        </w:rPr>
        <w:t xml:space="preserve">. Did you have any difficulties in the ticket office / cash terminal? </w:t>
      </w:r>
    </w:p>
    <w:p w:rsidR="00F62F24" w:rsidRPr="00BB3D2F"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certain difficulties occurred  </w:t>
      </w:r>
      <w:r w:rsidR="00F62F24" w:rsidRPr="00BB3D2F">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w:t>
      </w:r>
    </w:p>
    <w:p w:rsidR="00064F7D" w:rsidRPr="00064F7D" w:rsidRDefault="00064F7D" w:rsidP="00064F7D">
      <w:pPr>
        <w:rPr>
          <w:rFonts w:ascii="Times New Roman" w:hAnsi="Times New Roman" w:cs="Times New Roman"/>
          <w:sz w:val="28"/>
          <w:szCs w:val="28"/>
          <w:lang w:val="en-US"/>
        </w:rPr>
      </w:pPr>
      <w:r w:rsidRPr="00064F7D">
        <w:rPr>
          <w:rFonts w:ascii="Times New Roman" w:hAnsi="Times New Roman" w:cs="Times New Roman"/>
          <w:sz w:val="28"/>
          <w:szCs w:val="28"/>
          <w:lang w:val="en-US"/>
        </w:rPr>
        <w:t>What kind of difficulties occurred? ______________________________________________</w:t>
      </w:r>
      <w:r w:rsidR="00F62F24" w:rsidRPr="00F62F24">
        <w:rPr>
          <w:rFonts w:ascii="Times New Roman" w:hAnsi="Times New Roman" w:cs="Times New Roman"/>
          <w:sz w:val="28"/>
          <w:szCs w:val="28"/>
          <w:lang w:val="en-US"/>
        </w:rPr>
        <w:t>________________________</w:t>
      </w:r>
      <w:r w:rsidRPr="00064F7D">
        <w:rPr>
          <w:rFonts w:ascii="Times New Roman" w:hAnsi="Times New Roman" w:cs="Times New Roman"/>
          <w:sz w:val="28"/>
          <w:szCs w:val="28"/>
          <w:lang w:val="en-US"/>
        </w:rPr>
        <w:t xml:space="preserve">  </w:t>
      </w:r>
    </w:p>
    <w:p w:rsidR="00F62F24" w:rsidRPr="00BB3D2F" w:rsidRDefault="00F62F24" w:rsidP="00064F7D">
      <w:pPr>
        <w:rPr>
          <w:rFonts w:ascii="Times New Roman" w:hAnsi="Times New Roman" w:cs="Times New Roman"/>
          <w:sz w:val="28"/>
          <w:szCs w:val="28"/>
          <w:lang w:val="en-US"/>
        </w:rPr>
      </w:pPr>
      <w:r w:rsidRPr="00F62F24">
        <w:rPr>
          <w:rFonts w:ascii="Times New Roman" w:hAnsi="Times New Roman" w:cs="Times New Roman"/>
          <w:sz w:val="28"/>
          <w:szCs w:val="28"/>
          <w:lang w:val="en-US"/>
        </w:rPr>
        <w:t>6</w:t>
      </w:r>
      <w:r w:rsidR="00064F7D" w:rsidRPr="00064F7D">
        <w:rPr>
          <w:rFonts w:ascii="Times New Roman" w:hAnsi="Times New Roman" w:cs="Times New Roman"/>
          <w:sz w:val="28"/>
          <w:szCs w:val="28"/>
          <w:lang w:val="en-US"/>
        </w:rPr>
        <w:t xml:space="preserve">. Can you please, make an assessment of the prices in Savior on the Spilled Blood? </w:t>
      </w:r>
    </w:p>
    <w:p w:rsidR="00F62F24" w:rsidRPr="00BB3D2F"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Tickets and services are expensive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Tickets and services are cheap </w:t>
      </w:r>
    </w:p>
    <w:p w:rsidR="00064F7D" w:rsidRPr="00064F7D"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Tickets and services are acceptable ______________________________________________________________________ </w:t>
      </w:r>
    </w:p>
    <w:p w:rsidR="00F62F24" w:rsidRPr="00BB3D2F" w:rsidRDefault="00F62F24" w:rsidP="00064F7D">
      <w:pPr>
        <w:rPr>
          <w:rFonts w:ascii="Times New Roman" w:hAnsi="Times New Roman" w:cs="Times New Roman"/>
          <w:sz w:val="28"/>
          <w:szCs w:val="28"/>
          <w:lang w:val="en-US"/>
        </w:rPr>
      </w:pPr>
      <w:r w:rsidRPr="00F62F24">
        <w:rPr>
          <w:rFonts w:ascii="Times New Roman" w:hAnsi="Times New Roman" w:cs="Times New Roman"/>
          <w:sz w:val="28"/>
          <w:szCs w:val="28"/>
          <w:lang w:val="en-US"/>
        </w:rPr>
        <w:t>7</w:t>
      </w:r>
      <w:r w:rsidR="00064F7D" w:rsidRPr="00064F7D">
        <w:rPr>
          <w:rFonts w:ascii="Times New Roman" w:hAnsi="Times New Roman" w:cs="Times New Roman"/>
          <w:sz w:val="28"/>
          <w:szCs w:val="28"/>
          <w:lang w:val="en-US"/>
        </w:rPr>
        <w:t>. How do you think, is the information presented at the ticket office clear enough (co</w:t>
      </w:r>
      <w:r w:rsidR="00064F7D" w:rsidRPr="00064F7D">
        <w:rPr>
          <w:rFonts w:ascii="Times New Roman" w:hAnsi="Times New Roman" w:cs="Times New Roman"/>
          <w:sz w:val="28"/>
          <w:szCs w:val="28"/>
          <w:lang w:val="en-US"/>
        </w:rPr>
        <w:t>n</w:t>
      </w:r>
      <w:r w:rsidR="00064F7D" w:rsidRPr="00064F7D">
        <w:rPr>
          <w:rFonts w:ascii="Times New Roman" w:hAnsi="Times New Roman" w:cs="Times New Roman"/>
          <w:sz w:val="28"/>
          <w:szCs w:val="28"/>
          <w:lang w:val="en-US"/>
        </w:rPr>
        <w:t xml:space="preserve">cerning the services, working hours and ticket prices)? </w:t>
      </w:r>
    </w:p>
    <w:p w:rsidR="00F62F24" w:rsidRPr="00F62F24" w:rsidRDefault="00064F7D" w:rsidP="00064F7D">
      <w:pPr>
        <w:rPr>
          <w:rFonts w:ascii="Times New Roman" w:hAnsi="Times New Roman" w:cs="Times New Roman"/>
          <w:sz w:val="28"/>
          <w:szCs w:val="28"/>
          <w:lang w:val="en-US"/>
        </w:rPr>
      </w:pPr>
      <w:r w:rsidRPr="00064F7D">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it is clear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it is not clear </w:t>
      </w:r>
      <w:r w:rsidR="00F62F24" w:rsidRPr="00F62F24">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I didn't pay attention     </w:t>
      </w:r>
    </w:p>
    <w:p w:rsidR="00064F7D" w:rsidRPr="00375FB4"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00D54BF5">
        <w:rPr>
          <w:rFonts w:ascii="Times New Roman" w:hAnsi="Times New Roman" w:cs="Times New Roman"/>
          <w:sz w:val="28"/>
          <w:szCs w:val="28"/>
          <w:lang w:val="en-US"/>
        </w:rPr>
        <w:t xml:space="preserve"> </w:t>
      </w:r>
      <w:proofErr w:type="gramStart"/>
      <w:r w:rsidR="00D54BF5">
        <w:rPr>
          <w:rFonts w:ascii="Times New Roman" w:hAnsi="Times New Roman" w:cs="Times New Roman"/>
          <w:sz w:val="28"/>
          <w:szCs w:val="28"/>
          <w:lang w:val="en-US"/>
        </w:rPr>
        <w:t>Other</w:t>
      </w:r>
      <w:proofErr w:type="gramEnd"/>
      <w:r w:rsidR="00D54BF5">
        <w:rPr>
          <w:rFonts w:ascii="Times New Roman" w:hAnsi="Times New Roman" w:cs="Times New Roman"/>
          <w:sz w:val="28"/>
          <w:szCs w:val="28"/>
          <w:lang w:val="en-US"/>
        </w:rPr>
        <w:t xml:space="preserve"> (please specify) </w:t>
      </w:r>
      <w:r w:rsidRPr="00064F7D">
        <w:rPr>
          <w:rFonts w:ascii="Times New Roman" w:hAnsi="Times New Roman" w:cs="Times New Roman"/>
          <w:sz w:val="28"/>
          <w:szCs w:val="28"/>
          <w:lang w:val="en-US"/>
        </w:rPr>
        <w:t>___________________________________________________________________</w:t>
      </w:r>
      <w:r w:rsidR="00375FB4" w:rsidRPr="00375FB4">
        <w:rPr>
          <w:rFonts w:ascii="Times New Roman" w:hAnsi="Times New Roman" w:cs="Times New Roman"/>
          <w:sz w:val="28"/>
          <w:szCs w:val="28"/>
          <w:lang w:val="en-US"/>
        </w:rPr>
        <w:t>__</w:t>
      </w:r>
    </w:p>
    <w:p w:rsidR="00375FB4" w:rsidRPr="00375FB4"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lastRenderedPageBreak/>
        <w:t>8</w:t>
      </w:r>
      <w:r w:rsidR="00064F7D" w:rsidRPr="00064F7D">
        <w:rPr>
          <w:rFonts w:ascii="Times New Roman" w:hAnsi="Times New Roman" w:cs="Times New Roman"/>
          <w:sz w:val="28"/>
          <w:szCs w:val="28"/>
          <w:lang w:val="en-US"/>
        </w:rPr>
        <w:t>. Tell us please, have you ever visited the Museum of Stone – part of the whole mus</w:t>
      </w:r>
      <w:r w:rsidR="00064F7D" w:rsidRPr="00064F7D">
        <w:rPr>
          <w:rFonts w:ascii="Times New Roman" w:hAnsi="Times New Roman" w:cs="Times New Roman"/>
          <w:sz w:val="28"/>
          <w:szCs w:val="28"/>
          <w:lang w:val="en-US"/>
        </w:rPr>
        <w:t>e</w:t>
      </w:r>
      <w:r w:rsidR="00064F7D" w:rsidRPr="00064F7D">
        <w:rPr>
          <w:rFonts w:ascii="Times New Roman" w:hAnsi="Times New Roman" w:cs="Times New Roman"/>
          <w:sz w:val="28"/>
          <w:szCs w:val="28"/>
          <w:lang w:val="en-US"/>
        </w:rPr>
        <w:t xml:space="preserve">um complex, which is located nearby Savior on the Split Blood?  </w:t>
      </w:r>
    </w:p>
    <w:p w:rsidR="00064F7D" w:rsidRPr="00064F7D"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w:t>
      </w:r>
      <w:r w:rsidR="00375FB4" w:rsidRPr="00375FB4">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w:t>
      </w:r>
    </w:p>
    <w:p w:rsidR="00375FB4" w:rsidRPr="00BB3D2F"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t>9</w:t>
      </w:r>
      <w:r w:rsidR="00064F7D" w:rsidRPr="00064F7D">
        <w:rPr>
          <w:rFonts w:ascii="Times New Roman" w:hAnsi="Times New Roman" w:cs="Times New Roman"/>
          <w:sz w:val="28"/>
          <w:szCs w:val="28"/>
          <w:lang w:val="en-US"/>
        </w:rPr>
        <w:t xml:space="preserve">. Have you seen the advertising about Museum of Stone?  </w:t>
      </w:r>
    </w:p>
    <w:p w:rsidR="00375FB4" w:rsidRPr="00BB3D2F"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I don’t know / not so sure </w:t>
      </w:r>
    </w:p>
    <w:p w:rsidR="00064F7D" w:rsidRPr="00064F7D" w:rsidRDefault="00064F7D" w:rsidP="00064F7D">
      <w:pPr>
        <w:rPr>
          <w:rFonts w:ascii="Times New Roman" w:hAnsi="Times New Roman" w:cs="Times New Roman"/>
          <w:sz w:val="28"/>
          <w:szCs w:val="28"/>
          <w:lang w:val="en-US"/>
        </w:rPr>
      </w:pPr>
      <w:proofErr w:type="gramStart"/>
      <w:r w:rsidRPr="00064F7D">
        <w:rPr>
          <w:rFonts w:ascii="Times New Roman" w:hAnsi="Times New Roman" w:cs="Times New Roman"/>
          <w:sz w:val="28"/>
          <w:szCs w:val="28"/>
          <w:lang w:val="en-US"/>
        </w:rPr>
        <w:t>If yes, where / in what form?</w:t>
      </w:r>
      <w:proofErr w:type="gramEnd"/>
      <w:r w:rsidRPr="00064F7D">
        <w:rPr>
          <w:rFonts w:ascii="Times New Roman" w:hAnsi="Times New Roman" w:cs="Times New Roman"/>
          <w:sz w:val="28"/>
          <w:szCs w:val="28"/>
          <w:lang w:val="en-US"/>
        </w:rPr>
        <w:t xml:space="preserve"> ____________________________________________________</w:t>
      </w:r>
      <w:r w:rsidR="00375FB4" w:rsidRPr="00375FB4">
        <w:rPr>
          <w:rFonts w:ascii="Times New Roman" w:hAnsi="Times New Roman" w:cs="Times New Roman"/>
          <w:sz w:val="28"/>
          <w:szCs w:val="28"/>
          <w:lang w:val="en-US"/>
        </w:rPr>
        <w:t>__________________</w:t>
      </w:r>
      <w:r w:rsidRPr="00064F7D">
        <w:rPr>
          <w:rFonts w:ascii="Times New Roman" w:hAnsi="Times New Roman" w:cs="Times New Roman"/>
          <w:sz w:val="28"/>
          <w:szCs w:val="28"/>
          <w:lang w:val="en-US"/>
        </w:rPr>
        <w:t xml:space="preserve">  </w:t>
      </w:r>
    </w:p>
    <w:p w:rsidR="00064F7D" w:rsidRPr="00064F7D"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t>10</w:t>
      </w:r>
      <w:r w:rsidR="00064F7D" w:rsidRPr="00064F7D">
        <w:rPr>
          <w:rFonts w:ascii="Times New Roman" w:hAnsi="Times New Roman" w:cs="Times New Roman"/>
          <w:sz w:val="28"/>
          <w:szCs w:val="28"/>
          <w:lang w:val="en-US"/>
        </w:rPr>
        <w:t xml:space="preserve">. Did you have any difficulties passing the turnstile (museum entrance gate)? / Have you come across any difficulties with going through the ticket machine inspector?  </w:t>
      </w:r>
    </w:p>
    <w:p w:rsidR="00064F7D" w:rsidRPr="00064F7D"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w:t>
      </w:r>
      <w:proofErr w:type="gramStart"/>
      <w:r w:rsidRPr="00064F7D">
        <w:rPr>
          <w:rFonts w:ascii="Times New Roman" w:hAnsi="Times New Roman" w:cs="Times New Roman"/>
          <w:sz w:val="28"/>
          <w:szCs w:val="28"/>
          <w:lang w:val="en-US"/>
        </w:rPr>
        <w:t>What</w:t>
      </w:r>
      <w:proofErr w:type="gramEnd"/>
      <w:r w:rsidRPr="00064F7D">
        <w:rPr>
          <w:rFonts w:ascii="Times New Roman" w:hAnsi="Times New Roman" w:cs="Times New Roman"/>
          <w:sz w:val="28"/>
          <w:szCs w:val="28"/>
          <w:lang w:val="en-US"/>
        </w:rPr>
        <w:t xml:space="preserve"> kind of difficulties did you have? ___________________________________________</w:t>
      </w:r>
      <w:r w:rsidR="00375FB4" w:rsidRPr="00375FB4">
        <w:rPr>
          <w:rFonts w:ascii="Times New Roman" w:hAnsi="Times New Roman" w:cs="Times New Roman"/>
          <w:sz w:val="28"/>
          <w:szCs w:val="28"/>
          <w:lang w:val="en-US"/>
        </w:rPr>
        <w:t>___________________________</w:t>
      </w:r>
      <w:r w:rsidRPr="00064F7D">
        <w:rPr>
          <w:rFonts w:ascii="Times New Roman" w:hAnsi="Times New Roman" w:cs="Times New Roman"/>
          <w:sz w:val="28"/>
          <w:szCs w:val="28"/>
          <w:lang w:val="en-US"/>
        </w:rPr>
        <w:t xml:space="preserve"> ______________________________________________________________________ </w:t>
      </w:r>
    </w:p>
    <w:p w:rsidR="00375FB4" w:rsidRPr="00BB3D2F"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t>11</w:t>
      </w:r>
      <w:r w:rsidR="00064F7D" w:rsidRPr="00064F7D">
        <w:rPr>
          <w:rFonts w:ascii="Times New Roman" w:hAnsi="Times New Roman" w:cs="Times New Roman"/>
          <w:sz w:val="28"/>
          <w:szCs w:val="28"/>
          <w:lang w:val="en-US"/>
        </w:rPr>
        <w:t>. Did the museum staff help you to find your way in the museum? (Did they show you the exit, the place where excursion begins, did they provide you with the info</w:t>
      </w:r>
      <w:r w:rsidR="00064F7D" w:rsidRPr="00064F7D">
        <w:rPr>
          <w:rFonts w:ascii="Times New Roman" w:hAnsi="Times New Roman" w:cs="Times New Roman"/>
          <w:sz w:val="28"/>
          <w:szCs w:val="28"/>
          <w:lang w:val="en-US"/>
        </w:rPr>
        <w:t>r</w:t>
      </w:r>
      <w:r w:rsidR="00064F7D" w:rsidRPr="00064F7D">
        <w:rPr>
          <w:rFonts w:ascii="Times New Roman" w:hAnsi="Times New Roman" w:cs="Times New Roman"/>
          <w:sz w:val="28"/>
          <w:szCs w:val="28"/>
          <w:lang w:val="en-US"/>
        </w:rPr>
        <w:t xml:space="preserve">mation you asked about the museum, did they help you with audio guide, etc.): </w:t>
      </w:r>
    </w:p>
    <w:p w:rsidR="00064F7D" w:rsidRPr="00064F7D"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______________________________________________________________________ </w:t>
      </w:r>
    </w:p>
    <w:p w:rsidR="00375FB4" w:rsidRPr="00BB3D2F"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t>12</w:t>
      </w:r>
      <w:r w:rsidR="00064F7D" w:rsidRPr="00064F7D">
        <w:rPr>
          <w:rFonts w:ascii="Times New Roman" w:hAnsi="Times New Roman" w:cs="Times New Roman"/>
          <w:sz w:val="28"/>
          <w:szCs w:val="28"/>
          <w:lang w:val="en-US"/>
        </w:rPr>
        <w:t xml:space="preserve">. If you had an excursion, did you enjoy it? </w:t>
      </w:r>
    </w:p>
    <w:p w:rsidR="00064F7D" w:rsidRPr="00064F7D"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w:t>
      </w:r>
      <w:r w:rsidR="00375FB4" w:rsidRPr="00375FB4">
        <w:rPr>
          <w:rFonts w:ascii="Times New Roman" w:hAnsi="Times New Roman" w:cs="Times New Roman"/>
          <w:sz w:val="28"/>
          <w:szCs w:val="28"/>
          <w:lang w:val="en-US"/>
        </w:rPr>
        <w:t xml:space="preserve">   </w:t>
      </w:r>
      <w:r w:rsidRPr="00064F7D">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w:t>
      </w:r>
      <w:r w:rsidR="00375FB4" w:rsidRPr="00375FB4">
        <w:rPr>
          <w:rFonts w:ascii="Times New Roman" w:hAnsi="Times New Roman" w:cs="Times New Roman"/>
          <w:sz w:val="28"/>
          <w:szCs w:val="28"/>
          <w:lang w:val="en-US"/>
        </w:rPr>
        <w:t xml:space="preserve">     </w:t>
      </w:r>
      <w:r w:rsidRPr="00064F7D">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I had no excursion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Listened to audio guide  </w:t>
      </w:r>
    </w:p>
    <w:p w:rsidR="00064F7D" w:rsidRPr="00064F7D"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t>13</w:t>
      </w:r>
      <w:r w:rsidR="00064F7D" w:rsidRPr="00064F7D">
        <w:rPr>
          <w:rFonts w:ascii="Times New Roman" w:hAnsi="Times New Roman" w:cs="Times New Roman"/>
          <w:sz w:val="28"/>
          <w:szCs w:val="28"/>
          <w:lang w:val="en-US"/>
        </w:rPr>
        <w:t xml:space="preserve">. Please, assess the work of your guide: ______________________________________________________________________ </w:t>
      </w:r>
    </w:p>
    <w:p w:rsidR="00375FB4" w:rsidRPr="006005DE"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t>14</w:t>
      </w:r>
      <w:r w:rsidR="00064F7D" w:rsidRPr="00064F7D">
        <w:rPr>
          <w:rFonts w:ascii="Times New Roman" w:hAnsi="Times New Roman" w:cs="Times New Roman"/>
          <w:sz w:val="28"/>
          <w:szCs w:val="28"/>
          <w:lang w:val="en-US"/>
        </w:rPr>
        <w:t xml:space="preserve">. In case you took audio guide, did you like the excursion? (Did you understand all the information presented? Was the translation to your language correct?)                </w:t>
      </w:r>
    </w:p>
    <w:p w:rsidR="00064F7D" w:rsidRPr="00064F7D" w:rsidRDefault="00064F7D" w:rsidP="00064F7D">
      <w:pPr>
        <w:rPr>
          <w:rFonts w:ascii="Times New Roman" w:hAnsi="Times New Roman" w:cs="Times New Roman"/>
          <w:sz w:val="28"/>
          <w:szCs w:val="28"/>
          <w:lang w:val="en-US"/>
        </w:rPr>
      </w:pP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Yes    </w:t>
      </w:r>
      <w:r w:rsidR="00375FB4" w:rsidRPr="00375FB4">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No   </w:t>
      </w:r>
      <w:r w:rsidR="00375FB4" w:rsidRPr="00375FB4">
        <w:rPr>
          <w:rFonts w:ascii="Times New Roman" w:hAnsi="Times New Roman" w:cs="Times New Roman"/>
          <w:sz w:val="28"/>
          <w:szCs w:val="28"/>
          <w:lang w:val="en-US"/>
        </w:rPr>
        <w:t xml:space="preserve">     </w:t>
      </w:r>
      <w:r w:rsidRPr="00064F7D">
        <w:rPr>
          <w:rFonts w:ascii="MS Gothic" w:eastAsia="MS Gothic" w:hAnsi="MS Gothic" w:cs="MS Gothic" w:hint="eastAsia"/>
          <w:sz w:val="28"/>
          <w:szCs w:val="28"/>
          <w:lang w:val="en-US"/>
        </w:rPr>
        <w:t>☐</w:t>
      </w:r>
      <w:r w:rsidRPr="00064F7D">
        <w:rPr>
          <w:rFonts w:ascii="Times New Roman" w:hAnsi="Times New Roman" w:cs="Times New Roman"/>
          <w:sz w:val="28"/>
          <w:szCs w:val="28"/>
          <w:lang w:val="en-US"/>
        </w:rPr>
        <w:t xml:space="preserve"> </w:t>
      </w:r>
      <w:proofErr w:type="gramStart"/>
      <w:r w:rsidRPr="00064F7D">
        <w:rPr>
          <w:rFonts w:ascii="Times New Roman" w:hAnsi="Times New Roman" w:cs="Times New Roman"/>
          <w:sz w:val="28"/>
          <w:szCs w:val="28"/>
          <w:lang w:val="en-US"/>
        </w:rPr>
        <w:t>Didn’t</w:t>
      </w:r>
      <w:proofErr w:type="gramEnd"/>
      <w:r w:rsidRPr="00064F7D">
        <w:rPr>
          <w:rFonts w:ascii="Times New Roman" w:hAnsi="Times New Roman" w:cs="Times New Roman"/>
          <w:sz w:val="28"/>
          <w:szCs w:val="28"/>
          <w:lang w:val="en-US"/>
        </w:rPr>
        <w:t xml:space="preserve"> listen to audio guide ______________________________________________________________________ </w:t>
      </w:r>
    </w:p>
    <w:p w:rsidR="00375FB4" w:rsidRPr="00BB3D2F" w:rsidRDefault="00064F7D" w:rsidP="00375FB4">
      <w:pPr>
        <w:pStyle w:val="a3"/>
        <w:numPr>
          <w:ilvl w:val="0"/>
          <w:numId w:val="10"/>
        </w:numPr>
        <w:rPr>
          <w:rFonts w:ascii="Times New Roman" w:hAnsi="Times New Roman" w:cs="Times New Roman"/>
          <w:sz w:val="28"/>
          <w:szCs w:val="28"/>
          <w:lang w:val="en-US"/>
        </w:rPr>
      </w:pPr>
      <w:r w:rsidRPr="00375FB4">
        <w:rPr>
          <w:rFonts w:ascii="Times New Roman" w:hAnsi="Times New Roman" w:cs="Times New Roman"/>
          <w:sz w:val="28"/>
          <w:szCs w:val="28"/>
          <w:lang w:val="en-US"/>
        </w:rPr>
        <w:t>Was the audio guide excursion convenient (comfortable) for you? (Was the audio guide easy to use? Did your audio guide work properly? Did you have any difficu</w:t>
      </w:r>
      <w:r w:rsidRPr="00375FB4">
        <w:rPr>
          <w:rFonts w:ascii="Times New Roman" w:hAnsi="Times New Roman" w:cs="Times New Roman"/>
          <w:sz w:val="28"/>
          <w:szCs w:val="28"/>
          <w:lang w:val="en-US"/>
        </w:rPr>
        <w:t>l</w:t>
      </w:r>
      <w:r w:rsidRPr="00375FB4">
        <w:rPr>
          <w:rFonts w:ascii="Times New Roman" w:hAnsi="Times New Roman" w:cs="Times New Roman"/>
          <w:sz w:val="28"/>
          <w:szCs w:val="28"/>
          <w:lang w:val="en-US"/>
        </w:rPr>
        <w:t xml:space="preserve">ties with finding some objects?)         </w:t>
      </w:r>
    </w:p>
    <w:p w:rsidR="00064F7D" w:rsidRPr="00375FB4" w:rsidRDefault="00375FB4" w:rsidP="00375FB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64F7D" w:rsidRPr="00375FB4">
        <w:rPr>
          <w:rFonts w:ascii="MS Gothic" w:eastAsia="MS Gothic" w:hAnsi="MS Gothic" w:cs="MS Gothic" w:hint="eastAsia"/>
          <w:sz w:val="28"/>
          <w:szCs w:val="28"/>
          <w:lang w:val="en-US"/>
        </w:rPr>
        <w:t>☐</w:t>
      </w:r>
      <w:r w:rsidR="00064F7D" w:rsidRPr="00375FB4">
        <w:rPr>
          <w:rFonts w:ascii="Times New Roman" w:hAnsi="Times New Roman" w:cs="Times New Roman"/>
          <w:sz w:val="28"/>
          <w:szCs w:val="28"/>
          <w:lang w:val="en-US"/>
        </w:rPr>
        <w:t xml:space="preserve"> Yes       </w:t>
      </w:r>
      <w:r w:rsidR="00064F7D" w:rsidRPr="00375FB4">
        <w:rPr>
          <w:rFonts w:ascii="MS Gothic" w:eastAsia="MS Gothic" w:hAnsi="MS Gothic" w:cs="MS Gothic" w:hint="eastAsia"/>
          <w:sz w:val="28"/>
          <w:szCs w:val="28"/>
          <w:lang w:val="en-US"/>
        </w:rPr>
        <w:t>☐</w:t>
      </w:r>
      <w:r w:rsidR="00064F7D" w:rsidRPr="00375FB4">
        <w:rPr>
          <w:rFonts w:ascii="Times New Roman" w:hAnsi="Times New Roman" w:cs="Times New Roman"/>
          <w:sz w:val="28"/>
          <w:szCs w:val="28"/>
          <w:lang w:val="en-US"/>
        </w:rPr>
        <w:t xml:space="preserve"> No ______________________________________________________________________ </w:t>
      </w:r>
    </w:p>
    <w:p w:rsidR="00375FB4" w:rsidRPr="00375FB4" w:rsidRDefault="00064F7D" w:rsidP="00375FB4">
      <w:pPr>
        <w:pStyle w:val="a3"/>
        <w:numPr>
          <w:ilvl w:val="0"/>
          <w:numId w:val="10"/>
        </w:numPr>
        <w:rPr>
          <w:rFonts w:ascii="Times New Roman" w:hAnsi="Times New Roman" w:cs="Times New Roman"/>
          <w:sz w:val="28"/>
          <w:szCs w:val="28"/>
          <w:lang w:val="en-US"/>
        </w:rPr>
      </w:pPr>
      <w:r w:rsidRPr="00375FB4">
        <w:rPr>
          <w:rFonts w:ascii="Times New Roman" w:hAnsi="Times New Roman" w:cs="Times New Roman"/>
          <w:sz w:val="28"/>
          <w:szCs w:val="28"/>
          <w:lang w:val="en-US"/>
        </w:rPr>
        <w:lastRenderedPageBreak/>
        <w:t>If this is not your first visit, tell us please, whether the quality of service at our m</w:t>
      </w:r>
      <w:r w:rsidRPr="00375FB4">
        <w:rPr>
          <w:rFonts w:ascii="Times New Roman" w:hAnsi="Times New Roman" w:cs="Times New Roman"/>
          <w:sz w:val="28"/>
          <w:szCs w:val="28"/>
          <w:lang w:val="en-US"/>
        </w:rPr>
        <w:t>u</w:t>
      </w:r>
      <w:r w:rsidRPr="00375FB4">
        <w:rPr>
          <w:rFonts w:ascii="Times New Roman" w:hAnsi="Times New Roman" w:cs="Times New Roman"/>
          <w:sz w:val="28"/>
          <w:szCs w:val="28"/>
          <w:lang w:val="en-US"/>
        </w:rPr>
        <w:t xml:space="preserve">seum has improved since your last visit? </w:t>
      </w:r>
    </w:p>
    <w:p w:rsidR="00064F7D" w:rsidRPr="00375FB4" w:rsidRDefault="00064F7D" w:rsidP="00375FB4">
      <w:pPr>
        <w:rPr>
          <w:rFonts w:ascii="Times New Roman" w:hAnsi="Times New Roman" w:cs="Times New Roman"/>
          <w:sz w:val="28"/>
          <w:szCs w:val="28"/>
          <w:lang w:val="en-US"/>
        </w:rPr>
      </w:pPr>
      <w:r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sidRPr="00375FB4">
        <w:rPr>
          <w:rFonts w:ascii="Times New Roman" w:hAnsi="Times New Roman" w:cs="Times New Roman"/>
          <w:sz w:val="28"/>
          <w:szCs w:val="28"/>
          <w:lang w:val="en-US"/>
        </w:rPr>
        <w:t xml:space="preserve"> Yes       </w:t>
      </w:r>
      <w:r w:rsidR="00375FB4"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sidRPr="00375FB4">
        <w:rPr>
          <w:rFonts w:ascii="Times New Roman" w:hAnsi="Times New Roman" w:cs="Times New Roman"/>
          <w:sz w:val="28"/>
          <w:szCs w:val="28"/>
          <w:lang w:val="en-US"/>
        </w:rPr>
        <w:t xml:space="preserve"> No </w:t>
      </w:r>
      <w:r w:rsidR="00375FB4"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sidRPr="00375FB4">
        <w:rPr>
          <w:rFonts w:ascii="Times New Roman" w:hAnsi="Times New Roman" w:cs="Times New Roman"/>
          <w:sz w:val="28"/>
          <w:szCs w:val="28"/>
          <w:lang w:val="en-US"/>
        </w:rPr>
        <w:t xml:space="preserve"> I don’t know / not so sure  </w:t>
      </w:r>
    </w:p>
    <w:p w:rsidR="00064F7D" w:rsidRPr="00064F7D" w:rsidRDefault="00375FB4" w:rsidP="00064F7D">
      <w:pPr>
        <w:rPr>
          <w:rFonts w:ascii="Times New Roman" w:hAnsi="Times New Roman" w:cs="Times New Roman"/>
          <w:sz w:val="28"/>
          <w:szCs w:val="28"/>
          <w:lang w:val="en-US"/>
        </w:rPr>
      </w:pPr>
      <w:r w:rsidRPr="00375FB4">
        <w:rPr>
          <w:rFonts w:ascii="Times New Roman" w:hAnsi="Times New Roman" w:cs="Times New Roman"/>
          <w:sz w:val="28"/>
          <w:szCs w:val="28"/>
          <w:lang w:val="en-US"/>
        </w:rPr>
        <w:t>18</w:t>
      </w:r>
      <w:r w:rsidR="00064F7D" w:rsidRPr="00064F7D">
        <w:rPr>
          <w:rFonts w:ascii="Times New Roman" w:hAnsi="Times New Roman" w:cs="Times New Roman"/>
          <w:sz w:val="28"/>
          <w:szCs w:val="28"/>
          <w:lang w:val="en-US"/>
        </w:rPr>
        <w:t xml:space="preserve">. Overall, how satisfied are you with the quality of Savior </w:t>
      </w:r>
      <w:r>
        <w:rPr>
          <w:rFonts w:ascii="Times New Roman" w:hAnsi="Times New Roman" w:cs="Times New Roman"/>
          <w:sz w:val="28"/>
          <w:szCs w:val="28"/>
          <w:lang w:val="en-US"/>
        </w:rPr>
        <w:t>on the Spilled Blood se</w:t>
      </w:r>
      <w:r>
        <w:rPr>
          <w:rFonts w:ascii="Times New Roman" w:hAnsi="Times New Roman" w:cs="Times New Roman"/>
          <w:sz w:val="28"/>
          <w:szCs w:val="28"/>
          <w:lang w:val="en-US"/>
        </w:rPr>
        <w:t>r</w:t>
      </w:r>
      <w:r>
        <w:rPr>
          <w:rFonts w:ascii="Times New Roman" w:hAnsi="Times New Roman" w:cs="Times New Roman"/>
          <w:sz w:val="28"/>
          <w:szCs w:val="28"/>
          <w:lang w:val="en-US"/>
        </w:rPr>
        <w:t xml:space="preserve">vice?  </w:t>
      </w:r>
      <w:r w:rsidR="00064F7D" w:rsidRPr="00064F7D">
        <w:rPr>
          <w:rFonts w:ascii="Times New Roman" w:hAnsi="Times New Roman" w:cs="Times New Roman"/>
          <w:sz w:val="28"/>
          <w:szCs w:val="28"/>
          <w:lang w:val="en-US"/>
        </w:rPr>
        <w:t xml:space="preserve">     </w:t>
      </w:r>
    </w:p>
    <w:p w:rsidR="00064F7D" w:rsidRPr="00064F7D" w:rsidRDefault="00375FB4" w:rsidP="00064F7D">
      <w:pPr>
        <w:rPr>
          <w:rFonts w:ascii="Times New Roman" w:hAnsi="Times New Roman" w:cs="Times New Roman"/>
          <w:sz w:val="28"/>
          <w:szCs w:val="28"/>
          <w:lang w:val="en-US"/>
        </w:rPr>
      </w:pPr>
      <w:r w:rsidRPr="00375FB4">
        <w:rPr>
          <w:rFonts w:ascii="MS Gothic" w:eastAsia="MS Gothic" w:hAnsi="MS Gothic" w:cs="MS Gothic" w:hint="eastAsia"/>
          <w:sz w:val="28"/>
          <w:szCs w:val="28"/>
          <w:lang w:val="en-US"/>
        </w:rPr>
        <w:t>☐</w:t>
      </w:r>
      <w:r w:rsidR="00064F7D" w:rsidRPr="00064F7D">
        <w:rPr>
          <w:rFonts w:ascii="Times New Roman" w:hAnsi="Times New Roman" w:cs="Times New Roman"/>
          <w:sz w:val="28"/>
          <w:szCs w:val="28"/>
          <w:lang w:val="en-US"/>
        </w:rPr>
        <w:t xml:space="preserve">Excellent </w:t>
      </w:r>
      <w:r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sidR="00064F7D" w:rsidRPr="00064F7D">
        <w:rPr>
          <w:rFonts w:ascii="Times New Roman" w:hAnsi="Times New Roman" w:cs="Times New Roman"/>
          <w:sz w:val="28"/>
          <w:szCs w:val="28"/>
          <w:lang w:val="en-US"/>
        </w:rPr>
        <w:t xml:space="preserve">Very good </w:t>
      </w:r>
      <w:r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Pr>
          <w:rFonts w:ascii="Times New Roman" w:hAnsi="Times New Roman" w:cs="Times New Roman"/>
          <w:sz w:val="28"/>
          <w:szCs w:val="28"/>
          <w:lang w:val="en-US"/>
        </w:rPr>
        <w:t xml:space="preserve">Good </w:t>
      </w:r>
      <w:r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Pr>
          <w:rFonts w:ascii="Times New Roman" w:hAnsi="Times New Roman" w:cs="Times New Roman"/>
          <w:sz w:val="28"/>
          <w:szCs w:val="28"/>
          <w:lang w:val="en-US"/>
        </w:rPr>
        <w:t xml:space="preserve">Rather good / ok        </w:t>
      </w:r>
      <w:r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sidR="00064F7D" w:rsidRPr="00064F7D">
        <w:rPr>
          <w:rFonts w:ascii="Times New Roman" w:hAnsi="Times New Roman" w:cs="Times New Roman"/>
          <w:sz w:val="28"/>
          <w:szCs w:val="28"/>
          <w:lang w:val="en-US"/>
        </w:rPr>
        <w:t xml:space="preserve">Bad </w:t>
      </w:r>
      <w:r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sidR="00064F7D" w:rsidRPr="00064F7D">
        <w:rPr>
          <w:rFonts w:ascii="Times New Roman" w:hAnsi="Times New Roman" w:cs="Times New Roman"/>
          <w:sz w:val="28"/>
          <w:szCs w:val="28"/>
          <w:lang w:val="en-US"/>
        </w:rPr>
        <w:t xml:space="preserve">Very bad </w:t>
      </w:r>
      <w:r w:rsidRPr="00375FB4">
        <w:rPr>
          <w:rFonts w:ascii="Times New Roman" w:hAnsi="Times New Roman" w:cs="Times New Roman"/>
          <w:sz w:val="28"/>
          <w:szCs w:val="28"/>
          <w:lang w:val="en-US"/>
        </w:rPr>
        <w:t xml:space="preserve">   </w:t>
      </w:r>
      <w:r w:rsidRPr="00375FB4">
        <w:rPr>
          <w:rFonts w:ascii="MS Gothic" w:eastAsia="MS Gothic" w:hAnsi="MS Gothic" w:cs="MS Gothic" w:hint="eastAsia"/>
          <w:sz w:val="28"/>
          <w:szCs w:val="28"/>
          <w:lang w:val="en-US"/>
        </w:rPr>
        <w:t>☐</w:t>
      </w:r>
      <w:r w:rsidR="00064F7D" w:rsidRPr="00064F7D">
        <w:rPr>
          <w:rFonts w:ascii="Times New Roman" w:hAnsi="Times New Roman" w:cs="Times New Roman"/>
          <w:sz w:val="28"/>
          <w:szCs w:val="28"/>
          <w:lang w:val="en-US"/>
        </w:rPr>
        <w:t xml:space="preserve">Awful </w:t>
      </w:r>
    </w:p>
    <w:p w:rsidR="00D54BF5" w:rsidRDefault="00064F7D" w:rsidP="00064F7D">
      <w:pPr>
        <w:rPr>
          <w:rFonts w:ascii="Times New Roman" w:hAnsi="Times New Roman" w:cs="Times New Roman"/>
          <w:sz w:val="28"/>
          <w:szCs w:val="28"/>
          <w:lang w:val="en-US"/>
        </w:rPr>
      </w:pPr>
      <w:r w:rsidRPr="00064F7D">
        <w:rPr>
          <w:rFonts w:ascii="Times New Roman" w:hAnsi="Times New Roman" w:cs="Times New Roman"/>
          <w:sz w:val="28"/>
          <w:szCs w:val="28"/>
          <w:lang w:val="en-US"/>
        </w:rPr>
        <w:t xml:space="preserve">        </w:t>
      </w:r>
    </w:p>
    <w:p w:rsidR="003551A2" w:rsidRDefault="003551A2" w:rsidP="00064F7D">
      <w:pPr>
        <w:rPr>
          <w:rFonts w:ascii="Times New Roman" w:hAnsi="Times New Roman" w:cs="Times New Roman"/>
          <w:sz w:val="28"/>
          <w:szCs w:val="28"/>
          <w:lang w:val="en-US"/>
        </w:rPr>
      </w:pPr>
    </w:p>
    <w:p w:rsidR="003551A2" w:rsidRDefault="003551A2">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B654F" w:rsidRPr="00826434" w:rsidRDefault="003551A2" w:rsidP="00826434">
      <w:pPr>
        <w:rPr>
          <w:rFonts w:ascii="Times New Roman" w:hAnsi="Times New Roman" w:cs="Times New Roman"/>
          <w:i/>
          <w:sz w:val="28"/>
          <w:szCs w:val="28"/>
        </w:rPr>
      </w:pPr>
      <w:r w:rsidRPr="003551A2">
        <w:rPr>
          <w:rFonts w:ascii="Times New Roman" w:hAnsi="Times New Roman" w:cs="Times New Roman"/>
          <w:i/>
          <w:sz w:val="28"/>
          <w:szCs w:val="28"/>
        </w:rPr>
        <w:lastRenderedPageBreak/>
        <w:t>Приложение 4.</w:t>
      </w:r>
    </w:p>
    <w:p w:rsidR="00DB654F" w:rsidRDefault="00E41074" w:rsidP="00DB654F">
      <w:pPr>
        <w:tabs>
          <w:tab w:val="center" w:pos="4960"/>
        </w:tabs>
        <w:rPr>
          <w:rFonts w:ascii="Times New Roman" w:hAnsi="Times New Roman" w:cs="Times New Roman"/>
          <w:sz w:val="28"/>
          <w:szCs w:val="28"/>
        </w:rPr>
      </w:pPr>
      <w:r>
        <w:rPr>
          <w:rFonts w:ascii="Times New Roman" w:hAnsi="Times New Roman" w:cs="Times New Roman"/>
          <w:sz w:val="28"/>
          <w:szCs w:val="28"/>
        </w:rPr>
        <w:t>Рисунок А</w:t>
      </w:r>
      <w:r w:rsidR="00DB654F">
        <w:rPr>
          <w:rFonts w:ascii="Times New Roman" w:hAnsi="Times New Roman" w:cs="Times New Roman"/>
          <w:sz w:val="28"/>
          <w:szCs w:val="28"/>
        </w:rPr>
        <w:t>.</w:t>
      </w:r>
      <w:r w:rsidR="00DB654F">
        <w:rPr>
          <w:rFonts w:ascii="Times New Roman" w:hAnsi="Times New Roman" w:cs="Times New Roman"/>
          <w:sz w:val="28"/>
          <w:szCs w:val="28"/>
        </w:rPr>
        <w:tab/>
        <w:t xml:space="preserve">         </w:t>
      </w:r>
      <w:r>
        <w:rPr>
          <w:rFonts w:ascii="Times New Roman" w:hAnsi="Times New Roman" w:cs="Times New Roman"/>
          <w:sz w:val="28"/>
          <w:szCs w:val="28"/>
        </w:rPr>
        <w:t>Рисунок Б</w:t>
      </w:r>
      <w:r w:rsidR="00DB654F">
        <w:rPr>
          <w:rFonts w:ascii="Times New Roman" w:hAnsi="Times New Roman" w:cs="Times New Roman"/>
          <w:sz w:val="28"/>
          <w:szCs w:val="28"/>
        </w:rPr>
        <w:t xml:space="preserve">.                                                                                                   </w:t>
      </w:r>
      <w:r w:rsidR="00DB654F">
        <w:rPr>
          <w:rFonts w:ascii="Times New Roman" w:hAnsi="Times New Roman" w:cs="Times New Roman"/>
          <w:noProof/>
          <w:sz w:val="28"/>
          <w:szCs w:val="28"/>
          <w:lang w:eastAsia="ru-RU"/>
        </w:rPr>
        <w:drawing>
          <wp:inline distT="0" distB="0" distL="0" distR="0" wp14:anchorId="4AED82E0" wp14:editId="14C2A0CC">
            <wp:extent cx="3072741" cy="40969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ж1.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082230" cy="4109639"/>
                    </a:xfrm>
                    <a:prstGeom prst="rect">
                      <a:avLst/>
                    </a:prstGeom>
                  </pic:spPr>
                </pic:pic>
              </a:graphicData>
            </a:graphic>
          </wp:inline>
        </w:drawing>
      </w:r>
      <w:r w:rsidR="00DB654F">
        <w:rPr>
          <w:rFonts w:ascii="Times New Roman" w:hAnsi="Times New Roman" w:cs="Times New Roman"/>
          <w:noProof/>
          <w:sz w:val="28"/>
          <w:szCs w:val="28"/>
          <w:lang w:eastAsia="ru-RU"/>
        </w:rPr>
        <w:drawing>
          <wp:inline distT="0" distB="0" distL="0" distR="0" wp14:anchorId="3729B374" wp14:editId="55D63830">
            <wp:extent cx="3051958" cy="4093028"/>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ж.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057896" cy="4100992"/>
                    </a:xfrm>
                    <a:prstGeom prst="rect">
                      <a:avLst/>
                    </a:prstGeom>
                  </pic:spPr>
                </pic:pic>
              </a:graphicData>
            </a:graphic>
          </wp:inline>
        </w:drawing>
      </w:r>
    </w:p>
    <w:p w:rsidR="00DB654F" w:rsidRDefault="00DB654F" w:rsidP="00DB654F">
      <w:pPr>
        <w:rPr>
          <w:rFonts w:ascii="Times New Roman" w:hAnsi="Times New Roman" w:cs="Times New Roman"/>
          <w:sz w:val="28"/>
          <w:szCs w:val="28"/>
        </w:rPr>
      </w:pPr>
    </w:p>
    <w:p w:rsidR="00C3391F" w:rsidRDefault="00C3391F" w:rsidP="00DB654F">
      <w:pPr>
        <w:rPr>
          <w:rFonts w:ascii="Times New Roman" w:hAnsi="Times New Roman" w:cs="Times New Roman"/>
          <w:sz w:val="28"/>
          <w:szCs w:val="28"/>
        </w:rPr>
      </w:pPr>
    </w:p>
    <w:p w:rsidR="00DB654F" w:rsidRPr="00DB654F" w:rsidRDefault="00E41074" w:rsidP="00DB654F">
      <w:pPr>
        <w:rPr>
          <w:rFonts w:ascii="Times New Roman" w:hAnsi="Times New Roman" w:cs="Times New Roman"/>
          <w:sz w:val="28"/>
          <w:szCs w:val="28"/>
        </w:rPr>
      </w:pPr>
      <w:r>
        <w:rPr>
          <w:rFonts w:ascii="Times New Roman" w:hAnsi="Times New Roman" w:cs="Times New Roman"/>
          <w:sz w:val="28"/>
          <w:szCs w:val="28"/>
        </w:rPr>
        <w:t>Рисунок В</w:t>
      </w:r>
      <w:r w:rsidR="00394626">
        <w:rPr>
          <w:rFonts w:ascii="Times New Roman" w:hAnsi="Times New Roman" w:cs="Times New Roman"/>
          <w:sz w:val="28"/>
          <w:szCs w:val="28"/>
        </w:rPr>
        <w:t>.</w:t>
      </w:r>
    </w:p>
    <w:p w:rsidR="00B63A47" w:rsidRDefault="00C3391F" w:rsidP="00DB654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FCEB57" wp14:editId="1FDD3350">
            <wp:extent cx="3965945" cy="29745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ж4.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972243" cy="2979283"/>
                    </a:xfrm>
                    <a:prstGeom prst="rect">
                      <a:avLst/>
                    </a:prstGeom>
                  </pic:spPr>
                </pic:pic>
              </a:graphicData>
            </a:graphic>
          </wp:inline>
        </w:drawing>
      </w:r>
    </w:p>
    <w:p w:rsidR="00DB654F" w:rsidRPr="00394626" w:rsidRDefault="00B63A47" w:rsidP="00DB654F">
      <w:pPr>
        <w:rPr>
          <w:rFonts w:ascii="Times New Roman" w:hAnsi="Times New Roman" w:cs="Times New Roman"/>
          <w:i/>
          <w:sz w:val="28"/>
          <w:szCs w:val="28"/>
        </w:rPr>
      </w:pPr>
      <w:r>
        <w:rPr>
          <w:rFonts w:ascii="Times New Roman" w:hAnsi="Times New Roman" w:cs="Times New Roman"/>
          <w:i/>
          <w:sz w:val="28"/>
          <w:szCs w:val="28"/>
        </w:rPr>
        <w:lastRenderedPageBreak/>
        <w:br/>
      </w:r>
      <w:r w:rsidR="00394626" w:rsidRPr="00394626">
        <w:rPr>
          <w:rFonts w:ascii="Times New Roman" w:hAnsi="Times New Roman" w:cs="Times New Roman"/>
          <w:i/>
          <w:sz w:val="28"/>
          <w:szCs w:val="28"/>
        </w:rPr>
        <w:t xml:space="preserve">Приложение 5. </w:t>
      </w:r>
    </w:p>
    <w:p w:rsidR="00DB654F" w:rsidRPr="00DB654F" w:rsidRDefault="00E41074" w:rsidP="00394626">
      <w:pPr>
        <w:tabs>
          <w:tab w:val="center" w:pos="4960"/>
        </w:tabs>
        <w:rPr>
          <w:rFonts w:ascii="Times New Roman" w:hAnsi="Times New Roman" w:cs="Times New Roman"/>
          <w:sz w:val="28"/>
          <w:szCs w:val="28"/>
        </w:rPr>
      </w:pPr>
      <w:r>
        <w:rPr>
          <w:rFonts w:ascii="Times New Roman" w:hAnsi="Times New Roman" w:cs="Times New Roman"/>
          <w:sz w:val="28"/>
          <w:szCs w:val="28"/>
        </w:rPr>
        <w:t>Рисунок А</w:t>
      </w:r>
      <w:r w:rsidR="00394626">
        <w:rPr>
          <w:rFonts w:ascii="Times New Roman" w:hAnsi="Times New Roman" w:cs="Times New Roman"/>
          <w:sz w:val="28"/>
          <w:szCs w:val="28"/>
        </w:rPr>
        <w:t>.</w:t>
      </w:r>
      <w:r w:rsidR="00394626">
        <w:rPr>
          <w:rFonts w:ascii="Times New Roman" w:hAnsi="Times New Roman" w:cs="Times New Roman"/>
          <w:sz w:val="28"/>
          <w:szCs w:val="28"/>
        </w:rPr>
        <w:tab/>
        <w:t xml:space="preserve">          </w:t>
      </w:r>
      <w:r>
        <w:rPr>
          <w:rFonts w:ascii="Times New Roman" w:hAnsi="Times New Roman" w:cs="Times New Roman"/>
          <w:sz w:val="28"/>
          <w:szCs w:val="28"/>
        </w:rPr>
        <w:t>Рисунок Б</w:t>
      </w:r>
      <w:r w:rsidR="00394626">
        <w:rPr>
          <w:rFonts w:ascii="Times New Roman" w:hAnsi="Times New Roman" w:cs="Times New Roman"/>
          <w:sz w:val="28"/>
          <w:szCs w:val="28"/>
        </w:rPr>
        <w:t>.</w:t>
      </w:r>
    </w:p>
    <w:p w:rsidR="00DB654F" w:rsidRDefault="00394626" w:rsidP="00DB654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2D5ABD4" wp14:editId="7A2DADBE">
            <wp:extent cx="2892056" cy="3955312"/>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ж5.jpg"/>
                    <pic:cNvPicPr/>
                  </pic:nvPicPr>
                  <pic:blipFill>
                    <a:blip r:embed="rId58">
                      <a:extLst>
                        <a:ext uri="{28A0092B-C50C-407E-A947-70E740481C1C}">
                          <a14:useLocalDpi xmlns:a14="http://schemas.microsoft.com/office/drawing/2010/main" val="0"/>
                        </a:ext>
                      </a:extLst>
                    </a:blip>
                    <a:stretch>
                      <a:fillRect/>
                    </a:stretch>
                  </pic:blipFill>
                  <pic:spPr>
                    <a:xfrm>
                      <a:off x="0" y="0"/>
                      <a:ext cx="2897254" cy="3962421"/>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934586" cy="3955311"/>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ж6.jpg"/>
                    <pic:cNvPicPr/>
                  </pic:nvPicPr>
                  <pic:blipFill>
                    <a:blip r:embed="rId59">
                      <a:extLst>
                        <a:ext uri="{28A0092B-C50C-407E-A947-70E740481C1C}">
                          <a14:useLocalDpi xmlns:a14="http://schemas.microsoft.com/office/drawing/2010/main" val="0"/>
                        </a:ext>
                      </a:extLst>
                    </a:blip>
                    <a:stretch>
                      <a:fillRect/>
                    </a:stretch>
                  </pic:blipFill>
                  <pic:spPr>
                    <a:xfrm>
                      <a:off x="0" y="0"/>
                      <a:ext cx="2940833" cy="3963731"/>
                    </a:xfrm>
                    <a:prstGeom prst="rect">
                      <a:avLst/>
                    </a:prstGeom>
                  </pic:spPr>
                </pic:pic>
              </a:graphicData>
            </a:graphic>
          </wp:inline>
        </w:drawing>
      </w:r>
    </w:p>
    <w:p w:rsidR="00C3391F" w:rsidRDefault="00C3391F" w:rsidP="00DB654F">
      <w:pPr>
        <w:tabs>
          <w:tab w:val="left" w:pos="1792"/>
        </w:tabs>
        <w:rPr>
          <w:rFonts w:ascii="Times New Roman" w:hAnsi="Times New Roman" w:cs="Times New Roman"/>
          <w:sz w:val="28"/>
          <w:szCs w:val="28"/>
        </w:rPr>
      </w:pPr>
    </w:p>
    <w:p w:rsidR="00DB654F" w:rsidRDefault="00B07B78" w:rsidP="00DB654F">
      <w:pPr>
        <w:tabs>
          <w:tab w:val="left" w:pos="1792"/>
        </w:tabs>
        <w:rPr>
          <w:rFonts w:ascii="Times New Roman" w:hAnsi="Times New Roman" w:cs="Times New Roman"/>
          <w:sz w:val="28"/>
          <w:szCs w:val="28"/>
        </w:rPr>
      </w:pPr>
      <w:r>
        <w:rPr>
          <w:rFonts w:ascii="Times New Roman" w:hAnsi="Times New Roman" w:cs="Times New Roman"/>
          <w:sz w:val="28"/>
          <w:szCs w:val="28"/>
        </w:rPr>
        <w:t xml:space="preserve">Рисунок </w:t>
      </w:r>
      <w:r w:rsidR="00E41074">
        <w:rPr>
          <w:rFonts w:ascii="Times New Roman" w:hAnsi="Times New Roman" w:cs="Times New Roman"/>
          <w:sz w:val="28"/>
          <w:szCs w:val="28"/>
        </w:rPr>
        <w:t>В</w:t>
      </w:r>
      <w:r>
        <w:rPr>
          <w:rFonts w:ascii="Times New Roman" w:hAnsi="Times New Roman" w:cs="Times New Roman"/>
          <w:sz w:val="28"/>
          <w:szCs w:val="28"/>
        </w:rPr>
        <w:t>.</w:t>
      </w:r>
    </w:p>
    <w:p w:rsidR="00DB654F" w:rsidRDefault="00B07B7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CAC178" wp14:editId="6A6D0A2F">
            <wp:extent cx="4167963" cy="3126077"/>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ж7.jpg"/>
                    <pic:cNvPicPr/>
                  </pic:nvPicPr>
                  <pic:blipFill>
                    <a:blip r:embed="rId60">
                      <a:extLst>
                        <a:ext uri="{28A0092B-C50C-407E-A947-70E740481C1C}">
                          <a14:useLocalDpi xmlns:a14="http://schemas.microsoft.com/office/drawing/2010/main" val="0"/>
                        </a:ext>
                      </a:extLst>
                    </a:blip>
                    <a:stretch>
                      <a:fillRect/>
                    </a:stretch>
                  </pic:blipFill>
                  <pic:spPr>
                    <a:xfrm>
                      <a:off x="0" y="0"/>
                      <a:ext cx="4175544" cy="3131763"/>
                    </a:xfrm>
                    <a:prstGeom prst="rect">
                      <a:avLst/>
                    </a:prstGeom>
                  </pic:spPr>
                </pic:pic>
              </a:graphicData>
            </a:graphic>
          </wp:inline>
        </w:drawing>
      </w:r>
      <w:r w:rsidR="00DB654F">
        <w:rPr>
          <w:rFonts w:ascii="Times New Roman" w:hAnsi="Times New Roman" w:cs="Times New Roman"/>
          <w:sz w:val="28"/>
          <w:szCs w:val="28"/>
        </w:rPr>
        <w:br w:type="page"/>
      </w:r>
    </w:p>
    <w:p w:rsidR="003551A2" w:rsidRDefault="00E41074" w:rsidP="00DB654F">
      <w:pPr>
        <w:tabs>
          <w:tab w:val="left" w:pos="1792"/>
        </w:tabs>
        <w:rPr>
          <w:rFonts w:ascii="Times New Roman" w:hAnsi="Times New Roman" w:cs="Times New Roman"/>
          <w:i/>
          <w:sz w:val="28"/>
          <w:szCs w:val="28"/>
        </w:rPr>
      </w:pPr>
      <w:r w:rsidRPr="00E41074">
        <w:rPr>
          <w:rFonts w:ascii="Times New Roman" w:hAnsi="Times New Roman" w:cs="Times New Roman"/>
          <w:i/>
          <w:sz w:val="28"/>
          <w:szCs w:val="28"/>
        </w:rPr>
        <w:lastRenderedPageBreak/>
        <w:t>Приложение 6.</w:t>
      </w:r>
    </w:p>
    <w:p w:rsidR="004B39AB" w:rsidRPr="004B39AB" w:rsidRDefault="004B39AB" w:rsidP="00DB654F">
      <w:pPr>
        <w:tabs>
          <w:tab w:val="left" w:pos="1792"/>
        </w:tabs>
        <w:rPr>
          <w:rFonts w:ascii="Times New Roman" w:hAnsi="Times New Roman" w:cs="Times New Roman"/>
          <w:sz w:val="28"/>
          <w:szCs w:val="28"/>
        </w:rPr>
      </w:pPr>
      <w:r w:rsidRPr="004B39AB">
        <w:rPr>
          <w:rFonts w:ascii="Times New Roman" w:hAnsi="Times New Roman" w:cs="Times New Roman"/>
          <w:sz w:val="28"/>
          <w:szCs w:val="28"/>
        </w:rPr>
        <w:t>Рисунок А.</w:t>
      </w:r>
    </w:p>
    <w:p w:rsidR="004B39AB" w:rsidRDefault="004B39AB" w:rsidP="00DB654F">
      <w:pPr>
        <w:tabs>
          <w:tab w:val="left" w:pos="1792"/>
        </w:tabs>
        <w:rPr>
          <w:rFonts w:ascii="Times New Roman" w:hAnsi="Times New Roman" w:cs="Times New Roman"/>
          <w:sz w:val="28"/>
          <w:szCs w:val="28"/>
        </w:rPr>
      </w:pPr>
      <w:r>
        <w:rPr>
          <w:noProof/>
          <w:lang w:eastAsia="ru-RU"/>
        </w:rPr>
        <w:drawing>
          <wp:inline distT="0" distB="0" distL="0" distR="0" wp14:anchorId="7C8F585E" wp14:editId="42042114">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B39AB" w:rsidRPr="004B39AB" w:rsidRDefault="004B39AB" w:rsidP="004B39AB">
      <w:pPr>
        <w:rPr>
          <w:rFonts w:ascii="Times New Roman" w:hAnsi="Times New Roman" w:cs="Times New Roman"/>
          <w:sz w:val="28"/>
          <w:szCs w:val="28"/>
        </w:rPr>
      </w:pPr>
      <w:r>
        <w:rPr>
          <w:rFonts w:ascii="Times New Roman" w:hAnsi="Times New Roman" w:cs="Times New Roman"/>
          <w:sz w:val="28"/>
          <w:szCs w:val="28"/>
        </w:rPr>
        <w:t>Рисунок Б.</w:t>
      </w:r>
    </w:p>
    <w:p w:rsidR="004B39AB" w:rsidRDefault="004B39AB" w:rsidP="004B39AB">
      <w:pPr>
        <w:rPr>
          <w:rFonts w:ascii="Times New Roman" w:hAnsi="Times New Roman" w:cs="Times New Roman"/>
          <w:sz w:val="28"/>
          <w:szCs w:val="28"/>
        </w:rPr>
      </w:pPr>
      <w:r>
        <w:rPr>
          <w:noProof/>
          <w:lang w:eastAsia="ru-RU"/>
        </w:rPr>
        <w:drawing>
          <wp:inline distT="0" distB="0" distL="0" distR="0" wp14:anchorId="3507205E" wp14:editId="3934C881">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E41074" w:rsidRPr="004B39AB" w:rsidRDefault="00E41074" w:rsidP="004B39AB">
      <w:pPr>
        <w:ind w:firstLine="708"/>
        <w:rPr>
          <w:rFonts w:ascii="Times New Roman" w:hAnsi="Times New Roman" w:cs="Times New Roman"/>
          <w:sz w:val="28"/>
          <w:szCs w:val="28"/>
        </w:rPr>
      </w:pPr>
    </w:p>
    <w:sectPr w:rsidR="00E41074" w:rsidRPr="004B39AB" w:rsidSect="001F1E95">
      <w:headerReference w:type="default" r:id="rId63"/>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CB" w:rsidRDefault="00F81FCB" w:rsidP="000E3223">
      <w:pPr>
        <w:spacing w:after="0" w:line="240" w:lineRule="auto"/>
      </w:pPr>
      <w:r>
        <w:separator/>
      </w:r>
    </w:p>
  </w:endnote>
  <w:endnote w:type="continuationSeparator" w:id="0">
    <w:p w:rsidR="00F81FCB" w:rsidRDefault="00F81FCB" w:rsidP="000E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CB" w:rsidRDefault="00F81FCB" w:rsidP="000E3223">
      <w:pPr>
        <w:spacing w:after="0" w:line="240" w:lineRule="auto"/>
      </w:pPr>
      <w:r>
        <w:separator/>
      </w:r>
    </w:p>
  </w:footnote>
  <w:footnote w:type="continuationSeparator" w:id="0">
    <w:p w:rsidR="00F81FCB" w:rsidRDefault="00F81FCB" w:rsidP="000E3223">
      <w:pPr>
        <w:spacing w:after="0" w:line="240" w:lineRule="auto"/>
      </w:pPr>
      <w:r>
        <w:continuationSeparator/>
      </w:r>
    </w:p>
  </w:footnote>
  <w:footnote w:id="1">
    <w:p w:rsidR="002B0600" w:rsidRPr="006005DE" w:rsidRDefault="002B0600">
      <w:pPr>
        <w:pStyle w:val="a4"/>
        <w:rPr>
          <w:lang w:val="en-US"/>
        </w:rPr>
      </w:pPr>
      <w:r>
        <w:rPr>
          <w:rStyle w:val="a6"/>
        </w:rPr>
        <w:footnoteRef/>
      </w:r>
      <w:r w:rsidRPr="00050D2E">
        <w:rPr>
          <w:lang w:val="en-US"/>
        </w:rPr>
        <w:t xml:space="preserve"> Van </w:t>
      </w:r>
      <w:proofErr w:type="spellStart"/>
      <w:r w:rsidRPr="00050D2E">
        <w:rPr>
          <w:lang w:val="en-US"/>
        </w:rPr>
        <w:t>Dijk</w:t>
      </w:r>
      <w:proofErr w:type="spellEnd"/>
      <w:r w:rsidRPr="00050D2E">
        <w:rPr>
          <w:lang w:val="en-US"/>
        </w:rPr>
        <w:t xml:space="preserve"> T. Principles of critical discourse analysis // Discourse and society. </w:t>
      </w:r>
      <w:r w:rsidRPr="006005DE">
        <w:rPr>
          <w:lang w:val="en-US"/>
        </w:rPr>
        <w:t>1993b. № 4(2).</w:t>
      </w:r>
    </w:p>
  </w:footnote>
  <w:footnote w:id="2">
    <w:p w:rsidR="002B0600" w:rsidRPr="00D70D5A" w:rsidRDefault="002B0600">
      <w:pPr>
        <w:pStyle w:val="a4"/>
        <w:rPr>
          <w:lang w:val="en-US"/>
        </w:rPr>
      </w:pPr>
      <w:r>
        <w:rPr>
          <w:rStyle w:val="a6"/>
        </w:rPr>
        <w:footnoteRef/>
      </w:r>
      <w:r w:rsidRPr="0005343F">
        <w:rPr>
          <w:lang w:val="en-US"/>
        </w:rPr>
        <w:t xml:space="preserve"> </w:t>
      </w:r>
      <w:r w:rsidRPr="00D70D5A">
        <w:rPr>
          <w:lang w:val="en-US"/>
        </w:rPr>
        <w:t xml:space="preserve">Ruth </w:t>
      </w:r>
      <w:proofErr w:type="spellStart"/>
      <w:r w:rsidRPr="00D70D5A">
        <w:rPr>
          <w:lang w:val="en-US"/>
        </w:rPr>
        <w:t>Wodak</w:t>
      </w:r>
      <w:proofErr w:type="spellEnd"/>
      <w:r w:rsidRPr="00D70D5A">
        <w:rPr>
          <w:lang w:val="en-US"/>
        </w:rPr>
        <w:t xml:space="preserve">. Critical Linguistics and Critical Discourse Analysis // Handbook of Pragmatics. — </w:t>
      </w:r>
      <w:proofErr w:type="gramStart"/>
      <w:r w:rsidRPr="00D70D5A">
        <w:rPr>
          <w:lang w:val="en-US"/>
        </w:rPr>
        <w:t>Amsterdam ;</w:t>
      </w:r>
      <w:proofErr w:type="gramEnd"/>
      <w:r w:rsidRPr="00D70D5A">
        <w:rPr>
          <w:lang w:val="en-US"/>
        </w:rPr>
        <w:t xml:space="preserve"> Philadelphia : Benjamins, 1994, </w:t>
      </w:r>
      <w:r w:rsidRPr="00D70D5A">
        <w:t>пер</w:t>
      </w:r>
      <w:r w:rsidRPr="00D70D5A">
        <w:rPr>
          <w:lang w:val="en-US"/>
        </w:rPr>
        <w:t xml:space="preserve">. </w:t>
      </w:r>
      <w:r w:rsidRPr="00D70D5A">
        <w:t>В</w:t>
      </w:r>
      <w:r w:rsidRPr="00D70D5A">
        <w:rPr>
          <w:lang w:val="en-US"/>
        </w:rPr>
        <w:t xml:space="preserve">. </w:t>
      </w:r>
      <w:r w:rsidRPr="00D70D5A">
        <w:t>И</w:t>
      </w:r>
      <w:r w:rsidRPr="00D70D5A">
        <w:rPr>
          <w:lang w:val="en-US"/>
        </w:rPr>
        <w:t xml:space="preserve">. </w:t>
      </w:r>
      <w:r w:rsidRPr="00D70D5A">
        <w:t>Карасик</w:t>
      </w:r>
      <w:r w:rsidRPr="00D70D5A">
        <w:rPr>
          <w:lang w:val="en-US"/>
        </w:rPr>
        <w:t xml:space="preserve"> </w:t>
      </w:r>
    </w:p>
  </w:footnote>
  <w:footnote w:id="3">
    <w:p w:rsidR="002B0600" w:rsidRPr="00012015" w:rsidRDefault="002B0600">
      <w:pPr>
        <w:pStyle w:val="a4"/>
        <w:rPr>
          <w:lang w:val="en-US"/>
        </w:rPr>
      </w:pPr>
      <w:r w:rsidRPr="00D70D5A">
        <w:rPr>
          <w:rStyle w:val="a6"/>
        </w:rPr>
        <w:footnoteRef/>
      </w:r>
      <w:r w:rsidRPr="00D70D5A">
        <w:rPr>
          <w:lang w:val="en-US"/>
        </w:rPr>
        <w:t xml:space="preserve"> </w:t>
      </w:r>
      <w:proofErr w:type="spellStart"/>
      <w:proofErr w:type="gramStart"/>
      <w:r w:rsidRPr="00D70D5A">
        <w:rPr>
          <w:lang w:val="en-US"/>
        </w:rPr>
        <w:t>Habermas</w:t>
      </w:r>
      <w:proofErr w:type="spellEnd"/>
      <w:r w:rsidRPr="00D70D5A">
        <w:rPr>
          <w:lang w:val="en-US"/>
        </w:rPr>
        <w:t xml:space="preserve"> J. </w:t>
      </w:r>
      <w:proofErr w:type="spellStart"/>
      <w:r w:rsidRPr="00D70D5A">
        <w:rPr>
          <w:lang w:val="en-US"/>
        </w:rPr>
        <w:t>Erkenntnis</w:t>
      </w:r>
      <w:proofErr w:type="spellEnd"/>
      <w:r w:rsidRPr="00D70D5A">
        <w:rPr>
          <w:lang w:val="en-US"/>
        </w:rPr>
        <w:t xml:space="preserve"> und </w:t>
      </w:r>
      <w:proofErr w:type="spellStart"/>
      <w:r w:rsidRPr="00D70D5A">
        <w:rPr>
          <w:lang w:val="en-US"/>
        </w:rPr>
        <w:t>Interesse</w:t>
      </w:r>
      <w:proofErr w:type="spellEnd"/>
      <w:r w:rsidRPr="00D70D5A">
        <w:rPr>
          <w:lang w:val="en-US"/>
        </w:rPr>
        <w:t>.</w:t>
      </w:r>
      <w:proofErr w:type="gramEnd"/>
      <w:r w:rsidRPr="00D70D5A">
        <w:rPr>
          <w:lang w:val="en-US"/>
        </w:rPr>
        <w:t xml:space="preserve"> — Frankfurt/Main : </w:t>
      </w:r>
      <w:proofErr w:type="spellStart"/>
      <w:r w:rsidRPr="00D70D5A">
        <w:rPr>
          <w:lang w:val="en-US"/>
        </w:rPr>
        <w:t>Suhrkamp</w:t>
      </w:r>
      <w:proofErr w:type="spellEnd"/>
      <w:r w:rsidRPr="00D70D5A">
        <w:rPr>
          <w:lang w:val="en-US"/>
        </w:rPr>
        <w:t>, 1971, p. 259</w:t>
      </w:r>
    </w:p>
  </w:footnote>
  <w:footnote w:id="4">
    <w:p w:rsidR="002B0600" w:rsidRPr="004D5017" w:rsidRDefault="002B0600">
      <w:pPr>
        <w:pStyle w:val="a4"/>
        <w:rPr>
          <w:lang w:val="en-US"/>
        </w:rPr>
      </w:pPr>
      <w:r>
        <w:rPr>
          <w:rStyle w:val="a6"/>
        </w:rPr>
        <w:footnoteRef/>
      </w:r>
      <w:r>
        <w:t xml:space="preserve"> </w:t>
      </w:r>
      <w:r w:rsidRPr="00D70D5A">
        <w:rPr>
          <w:noProof/>
        </w:rPr>
        <w:t xml:space="preserve">Понятие дискурса. [В Интернете] [Цитировано: 21. </w:t>
      </w:r>
      <w:r w:rsidRPr="00D70D5A">
        <w:rPr>
          <w:noProof/>
          <w:lang w:val="en-US"/>
        </w:rPr>
        <w:t xml:space="preserve">04. 2016 </w:t>
      </w:r>
      <w:r w:rsidRPr="00D70D5A">
        <w:rPr>
          <w:noProof/>
        </w:rPr>
        <w:t>г</w:t>
      </w:r>
      <w:r w:rsidRPr="00D70D5A">
        <w:rPr>
          <w:noProof/>
          <w:lang w:val="en-US"/>
        </w:rPr>
        <w:t>.] http://sociodoc.ru</w:t>
      </w:r>
    </w:p>
  </w:footnote>
  <w:footnote w:id="5">
    <w:p w:rsidR="002B0600" w:rsidRPr="00A679D2" w:rsidRDefault="002B0600" w:rsidP="000E3223">
      <w:pPr>
        <w:pStyle w:val="a4"/>
        <w:rPr>
          <w:rFonts w:ascii="Times New Roman" w:hAnsi="Times New Roman" w:cs="Times New Roman"/>
          <w:sz w:val="24"/>
          <w:szCs w:val="24"/>
        </w:rPr>
      </w:pPr>
      <w:r>
        <w:rPr>
          <w:rStyle w:val="a6"/>
        </w:rPr>
        <w:footnoteRef/>
      </w:r>
      <w:r w:rsidRPr="00A57A95">
        <w:rPr>
          <w:lang w:val="en-US"/>
        </w:rPr>
        <w:t xml:space="preserve"> </w:t>
      </w:r>
      <w:proofErr w:type="spellStart"/>
      <w:r w:rsidRPr="00D70D5A">
        <w:rPr>
          <w:rFonts w:cs="Times New Roman"/>
          <w:shd w:val="clear" w:color="auto" w:fill="FFFFFF"/>
          <w:lang w:val="en-US"/>
        </w:rPr>
        <w:t>Teun</w:t>
      </w:r>
      <w:proofErr w:type="spellEnd"/>
      <w:r w:rsidRPr="00D70D5A">
        <w:rPr>
          <w:rFonts w:cs="Times New Roman"/>
          <w:shd w:val="clear" w:color="auto" w:fill="FFFFFF"/>
          <w:lang w:val="en-US"/>
        </w:rPr>
        <w:t xml:space="preserve"> Van </w:t>
      </w:r>
      <w:proofErr w:type="spellStart"/>
      <w:r w:rsidRPr="00D70D5A">
        <w:rPr>
          <w:rFonts w:cs="Times New Roman"/>
          <w:shd w:val="clear" w:color="auto" w:fill="FFFFFF"/>
          <w:lang w:val="en-US"/>
        </w:rPr>
        <w:t>Dijk</w:t>
      </w:r>
      <w:proofErr w:type="spellEnd"/>
      <w:r w:rsidRPr="00D70D5A">
        <w:rPr>
          <w:rFonts w:cs="Times New Roman"/>
          <w:shd w:val="clear" w:color="auto" w:fill="FFFFFF"/>
          <w:lang w:val="en-US"/>
        </w:rPr>
        <w:t>.</w:t>
      </w:r>
      <w:r w:rsidRPr="00D70D5A">
        <w:rPr>
          <w:rStyle w:val="apple-converted-space"/>
          <w:rFonts w:cs="Times New Roman"/>
          <w:shd w:val="clear" w:color="auto" w:fill="FFFFFF"/>
          <w:lang w:val="en-US"/>
        </w:rPr>
        <w:t> </w:t>
      </w:r>
      <w:hyperlink r:id="rId1" w:tgtFrame="_blank" w:history="1">
        <w:r w:rsidRPr="00D70D5A">
          <w:rPr>
            <w:rStyle w:val="a7"/>
            <w:rFonts w:cs="Times New Roman"/>
            <w:iCs/>
            <w:color w:val="auto"/>
            <w:u w:val="none"/>
            <w:shd w:val="clear" w:color="auto" w:fill="FFFFFF"/>
            <w:lang w:val="en-US"/>
          </w:rPr>
          <w:t>Ideology</w:t>
        </w:r>
        <w:r w:rsidRPr="002B0600">
          <w:rPr>
            <w:rStyle w:val="a7"/>
            <w:rFonts w:cs="Times New Roman"/>
            <w:iCs/>
            <w:color w:val="auto"/>
            <w:u w:val="none"/>
            <w:shd w:val="clear" w:color="auto" w:fill="FFFFFF"/>
            <w:lang w:val="en-US"/>
          </w:rPr>
          <w:t xml:space="preserve">: </w:t>
        </w:r>
        <w:r w:rsidRPr="00D70D5A">
          <w:rPr>
            <w:rStyle w:val="a7"/>
            <w:rFonts w:cs="Times New Roman"/>
            <w:iCs/>
            <w:color w:val="auto"/>
            <w:u w:val="none"/>
            <w:shd w:val="clear" w:color="auto" w:fill="FFFFFF"/>
            <w:lang w:val="en-US"/>
          </w:rPr>
          <w:t>A</w:t>
        </w:r>
        <w:r w:rsidRPr="002B0600">
          <w:rPr>
            <w:rStyle w:val="a7"/>
            <w:rFonts w:cs="Times New Roman"/>
            <w:iCs/>
            <w:color w:val="auto"/>
            <w:u w:val="none"/>
            <w:shd w:val="clear" w:color="auto" w:fill="FFFFFF"/>
            <w:lang w:val="en-US"/>
          </w:rPr>
          <w:t xml:space="preserve"> </w:t>
        </w:r>
        <w:r w:rsidRPr="00D70D5A">
          <w:rPr>
            <w:rStyle w:val="a7"/>
            <w:rFonts w:cs="Times New Roman"/>
            <w:iCs/>
            <w:color w:val="auto"/>
            <w:u w:val="none"/>
            <w:shd w:val="clear" w:color="auto" w:fill="FFFFFF"/>
            <w:lang w:val="en-US"/>
          </w:rPr>
          <w:t>Multidisciplinary</w:t>
        </w:r>
        <w:r w:rsidRPr="002B0600">
          <w:rPr>
            <w:rStyle w:val="a7"/>
            <w:rFonts w:cs="Times New Roman"/>
            <w:iCs/>
            <w:color w:val="auto"/>
            <w:u w:val="none"/>
            <w:shd w:val="clear" w:color="auto" w:fill="FFFFFF"/>
            <w:lang w:val="en-US"/>
          </w:rPr>
          <w:t xml:space="preserve"> </w:t>
        </w:r>
        <w:r w:rsidRPr="00D70D5A">
          <w:rPr>
            <w:rStyle w:val="a7"/>
            <w:rFonts w:cs="Times New Roman"/>
            <w:iCs/>
            <w:color w:val="auto"/>
            <w:u w:val="none"/>
            <w:shd w:val="clear" w:color="auto" w:fill="FFFFFF"/>
            <w:lang w:val="en-US"/>
          </w:rPr>
          <w:t>Approach</w:t>
        </w:r>
      </w:hyperlink>
      <w:r w:rsidRPr="002B0600">
        <w:rPr>
          <w:rFonts w:cs="Times New Roman"/>
          <w:shd w:val="clear" w:color="auto" w:fill="FFFFFF"/>
          <w:lang w:val="en-US"/>
        </w:rPr>
        <w:t xml:space="preserve">. </w:t>
      </w:r>
      <w:r w:rsidRPr="00D70D5A">
        <w:rPr>
          <w:rFonts w:cs="Times New Roman"/>
          <w:shd w:val="clear" w:color="auto" w:fill="FFFFFF"/>
          <w:lang w:val="en-US"/>
        </w:rPr>
        <w:t>London</w:t>
      </w:r>
      <w:r w:rsidRPr="00A679D2">
        <w:rPr>
          <w:rFonts w:cs="Times New Roman"/>
          <w:shd w:val="clear" w:color="auto" w:fill="FFFFFF"/>
        </w:rPr>
        <w:t xml:space="preserve">: </w:t>
      </w:r>
      <w:r w:rsidRPr="00D70D5A">
        <w:rPr>
          <w:rFonts w:cs="Times New Roman"/>
          <w:shd w:val="clear" w:color="auto" w:fill="FFFFFF"/>
          <w:lang w:val="en-US"/>
        </w:rPr>
        <w:t>Sage</w:t>
      </w:r>
      <w:r w:rsidRPr="00A679D2">
        <w:rPr>
          <w:rFonts w:cs="Times New Roman"/>
          <w:shd w:val="clear" w:color="auto" w:fill="FFFFFF"/>
        </w:rPr>
        <w:t xml:space="preserve">, 1998, </w:t>
      </w:r>
      <w:r w:rsidRPr="00D70D5A">
        <w:rPr>
          <w:rFonts w:cs="Times New Roman"/>
          <w:shd w:val="clear" w:color="auto" w:fill="FFFFFF"/>
          <w:lang w:val="en-US"/>
        </w:rPr>
        <w:t>p</w:t>
      </w:r>
      <w:r w:rsidRPr="00A679D2">
        <w:rPr>
          <w:rFonts w:cs="Times New Roman"/>
          <w:shd w:val="clear" w:color="auto" w:fill="FFFFFF"/>
        </w:rPr>
        <w:t>. 7</w:t>
      </w:r>
    </w:p>
  </w:footnote>
  <w:footnote w:id="6">
    <w:p w:rsidR="002B0600" w:rsidRDefault="002B0600" w:rsidP="000E3223">
      <w:pPr>
        <w:pStyle w:val="a4"/>
      </w:pPr>
      <w:r w:rsidRPr="00DF3652">
        <w:rPr>
          <w:rStyle w:val="a6"/>
          <w:rFonts w:ascii="Times New Roman" w:hAnsi="Times New Roman" w:cs="Times New Roman"/>
          <w:sz w:val="24"/>
          <w:szCs w:val="24"/>
        </w:rPr>
        <w:footnoteRef/>
      </w:r>
      <w:r w:rsidRPr="00A679D2">
        <w:rPr>
          <w:rFonts w:ascii="Times New Roman" w:hAnsi="Times New Roman" w:cs="Times New Roman"/>
          <w:sz w:val="24"/>
          <w:szCs w:val="24"/>
        </w:rPr>
        <w:t xml:space="preserve"> </w:t>
      </w:r>
      <w:r w:rsidRPr="00D70D5A">
        <w:rPr>
          <w:rFonts w:cs="Times New Roman"/>
          <w:shd w:val="clear" w:color="auto" w:fill="FFFFFF"/>
        </w:rPr>
        <w:t>Демьянков</w:t>
      </w:r>
      <w:r w:rsidRPr="00A679D2">
        <w:rPr>
          <w:rFonts w:cs="Times New Roman"/>
          <w:shd w:val="clear" w:color="auto" w:fill="FFFFFF"/>
        </w:rPr>
        <w:t xml:space="preserve"> </w:t>
      </w:r>
      <w:r w:rsidRPr="00D70D5A">
        <w:rPr>
          <w:rFonts w:cs="Times New Roman"/>
          <w:shd w:val="clear" w:color="auto" w:fill="FFFFFF"/>
        </w:rPr>
        <w:t>В</w:t>
      </w:r>
      <w:r w:rsidRPr="00A679D2">
        <w:rPr>
          <w:rFonts w:cs="Times New Roman"/>
          <w:shd w:val="clear" w:color="auto" w:fill="FFFFFF"/>
        </w:rPr>
        <w:t xml:space="preserve">. </w:t>
      </w:r>
      <w:r w:rsidRPr="00D70D5A">
        <w:rPr>
          <w:rFonts w:cs="Times New Roman"/>
          <w:shd w:val="clear" w:color="auto" w:fill="FFFFFF"/>
        </w:rPr>
        <w:t>З</w:t>
      </w:r>
      <w:r w:rsidRPr="00A679D2">
        <w:rPr>
          <w:rFonts w:cs="Times New Roman"/>
          <w:shd w:val="clear" w:color="auto" w:fill="FFFFFF"/>
        </w:rPr>
        <w:t>.</w:t>
      </w:r>
      <w:r w:rsidRPr="00D70D5A">
        <w:rPr>
          <w:rStyle w:val="apple-converted-space"/>
          <w:rFonts w:cs="Times New Roman"/>
          <w:shd w:val="clear" w:color="auto" w:fill="FFFFFF"/>
          <w:lang w:val="en-US"/>
        </w:rPr>
        <w:t> </w:t>
      </w:r>
      <w:r>
        <w:fldChar w:fldCharType="begin"/>
      </w:r>
      <w:r w:rsidRPr="00A679D2">
        <w:instrText xml:space="preserve"> </w:instrText>
      </w:r>
      <w:r w:rsidRPr="002B0600">
        <w:rPr>
          <w:lang w:val="en-US"/>
        </w:rPr>
        <w:instrText>HYPERLINK</w:instrText>
      </w:r>
      <w:r w:rsidRPr="00A679D2">
        <w:instrText xml:space="preserve"> "</w:instrText>
      </w:r>
      <w:r w:rsidRPr="002B0600">
        <w:rPr>
          <w:lang w:val="en-US"/>
        </w:rPr>
        <w:instrText>http</w:instrText>
      </w:r>
      <w:r w:rsidRPr="00A679D2">
        <w:instrText>://</w:instrText>
      </w:r>
      <w:r w:rsidRPr="002B0600">
        <w:rPr>
          <w:lang w:val="en-US"/>
        </w:rPr>
        <w:instrText>www</w:instrText>
      </w:r>
      <w:r w:rsidRPr="00A679D2">
        <w:instrText>.</w:instrText>
      </w:r>
      <w:r w:rsidRPr="002B0600">
        <w:rPr>
          <w:lang w:val="en-US"/>
        </w:rPr>
        <w:instrText>infolex</w:instrText>
      </w:r>
      <w:r w:rsidRPr="00A679D2">
        <w:instrText>.</w:instrText>
      </w:r>
      <w:r w:rsidRPr="002B0600">
        <w:rPr>
          <w:lang w:val="en-US"/>
        </w:rPr>
        <w:instrText>ru</w:instrText>
      </w:r>
      <w:r w:rsidRPr="00A679D2">
        <w:instrText>/</w:instrText>
      </w:r>
      <w:r w:rsidRPr="002B0600">
        <w:rPr>
          <w:lang w:val="en-US"/>
        </w:rPr>
        <w:instrText>Txtdsvol</w:instrText>
      </w:r>
      <w:r w:rsidRPr="00A679D2">
        <w:instrText>.</w:instrText>
      </w:r>
      <w:r w:rsidRPr="002B0600">
        <w:rPr>
          <w:lang w:val="en-US"/>
        </w:rPr>
        <w:instrText>htm</w:instrText>
      </w:r>
      <w:r w:rsidRPr="00A679D2">
        <w:instrText xml:space="preserve">" </w:instrText>
      </w:r>
      <w:r>
        <w:fldChar w:fldCharType="separate"/>
      </w:r>
      <w:r w:rsidRPr="00D70D5A">
        <w:rPr>
          <w:rStyle w:val="a7"/>
          <w:rFonts w:cs="Times New Roman"/>
          <w:color w:val="auto"/>
          <w:u w:val="none"/>
        </w:rPr>
        <w:t>Текст и дискурс как термины и как слова обыденного языка</w:t>
      </w:r>
      <w:r>
        <w:rPr>
          <w:rStyle w:val="a7"/>
          <w:rFonts w:cs="Times New Roman"/>
          <w:color w:val="auto"/>
          <w:u w:val="none"/>
        </w:rPr>
        <w:fldChar w:fldCharType="end"/>
      </w:r>
      <w:r w:rsidRPr="00D70D5A">
        <w:rPr>
          <w:rStyle w:val="apple-converted-space"/>
          <w:rFonts w:cs="Times New Roman"/>
          <w:shd w:val="clear" w:color="auto" w:fill="FFFFFF"/>
        </w:rPr>
        <w:t> </w:t>
      </w:r>
      <w:r w:rsidRPr="00D70D5A">
        <w:rPr>
          <w:rFonts w:cs="Times New Roman"/>
          <w:shd w:val="clear" w:color="auto" w:fill="FFFFFF"/>
        </w:rPr>
        <w:t>// IV Международная научная ко</w:t>
      </w:r>
      <w:r w:rsidRPr="00D70D5A">
        <w:rPr>
          <w:rFonts w:cs="Times New Roman"/>
          <w:shd w:val="clear" w:color="auto" w:fill="FFFFFF"/>
        </w:rPr>
        <w:t>н</w:t>
      </w:r>
      <w:r w:rsidRPr="00D70D5A">
        <w:rPr>
          <w:rFonts w:cs="Times New Roman"/>
          <w:shd w:val="clear" w:color="auto" w:fill="FFFFFF"/>
        </w:rPr>
        <w:t>ференция «Язык, культура, общество». Москва, 27-30 сентября  2007 г.: Пленарные доклады. — М.: Московский институт иностранных языков; Российская академия лингвистических наук;</w:t>
      </w:r>
      <w:r w:rsidRPr="00D70D5A">
        <w:rPr>
          <w:rStyle w:val="apple-converted-space"/>
          <w:rFonts w:cs="Times New Roman"/>
          <w:shd w:val="clear" w:color="auto" w:fill="FFFFFF"/>
        </w:rPr>
        <w:t> </w:t>
      </w:r>
      <w:hyperlink r:id="rId2" w:tooltip="Институт языкознания РАН" w:history="1">
        <w:r w:rsidRPr="00D70D5A">
          <w:rPr>
            <w:rStyle w:val="a7"/>
            <w:rFonts w:cs="Times New Roman"/>
            <w:color w:val="auto"/>
            <w:u w:val="none"/>
            <w:shd w:val="clear" w:color="auto" w:fill="FFFFFF"/>
          </w:rPr>
          <w:t>Институт языкознания РАН</w:t>
        </w:r>
      </w:hyperlink>
      <w:r w:rsidRPr="00D70D5A">
        <w:rPr>
          <w:rFonts w:cs="Times New Roman"/>
          <w:shd w:val="clear" w:color="auto" w:fill="FFFFFF"/>
        </w:rPr>
        <w:t>; Научный журнал «</w:t>
      </w:r>
      <w:hyperlink r:id="rId3" w:tooltip="Вопросы филологии (страница отсутствует)" w:history="1">
        <w:r w:rsidRPr="00D70D5A">
          <w:rPr>
            <w:rStyle w:val="a7"/>
            <w:rFonts w:cs="Times New Roman"/>
            <w:color w:val="auto"/>
            <w:u w:val="none"/>
            <w:shd w:val="clear" w:color="auto" w:fill="FFFFFF"/>
          </w:rPr>
          <w:t>Вопросы филологии</w:t>
        </w:r>
      </w:hyperlink>
      <w:r w:rsidRPr="00D70D5A">
        <w:rPr>
          <w:rFonts w:cs="Times New Roman"/>
          <w:shd w:val="clear" w:color="auto" w:fill="FFFFFF"/>
        </w:rPr>
        <w:t>», 2007. —</w:t>
      </w:r>
      <w:r w:rsidRPr="00D70D5A">
        <w:rPr>
          <w:rStyle w:val="apple-converted-space"/>
          <w:rFonts w:cs="Times New Roman"/>
          <w:shd w:val="clear" w:color="auto" w:fill="FFFFFF"/>
        </w:rPr>
        <w:t> </w:t>
      </w:r>
      <w:r w:rsidRPr="00D70D5A">
        <w:rPr>
          <w:rFonts w:cs="Times New Roman"/>
          <w:bCs/>
          <w:shd w:val="clear" w:color="auto" w:fill="FFFFFF"/>
        </w:rPr>
        <w:t>С.86-95</w:t>
      </w:r>
      <w:r w:rsidRPr="00D70D5A">
        <w:rPr>
          <w:rFonts w:cs="Times New Roman"/>
          <w:shd w:val="clear" w:color="auto" w:fill="FFFFFF"/>
        </w:rPr>
        <w:t>.</w:t>
      </w:r>
    </w:p>
  </w:footnote>
  <w:footnote w:id="7">
    <w:p w:rsidR="002B0600" w:rsidRDefault="002B0600" w:rsidP="000E3223">
      <w:pPr>
        <w:pStyle w:val="a4"/>
      </w:pPr>
      <w:r w:rsidRPr="00781E7D">
        <w:rPr>
          <w:rStyle w:val="a6"/>
        </w:rPr>
        <w:footnoteRef/>
      </w:r>
      <w:r w:rsidRPr="00781E7D">
        <w:t xml:space="preserve"> </w:t>
      </w:r>
      <w:proofErr w:type="spellStart"/>
      <w:r w:rsidRPr="00781E7D">
        <w:rPr>
          <w:rFonts w:ascii="Arial" w:hAnsi="Arial" w:cs="Arial"/>
          <w:iCs/>
          <w:sz w:val="19"/>
          <w:szCs w:val="19"/>
          <w:shd w:val="clear" w:color="auto" w:fill="FFFFFF"/>
        </w:rPr>
        <w:t>Йоргенсен</w:t>
      </w:r>
      <w:proofErr w:type="spellEnd"/>
      <w:r w:rsidRPr="00781E7D">
        <w:rPr>
          <w:rFonts w:ascii="Arial" w:hAnsi="Arial" w:cs="Arial"/>
          <w:iCs/>
          <w:sz w:val="19"/>
          <w:szCs w:val="19"/>
          <w:shd w:val="clear" w:color="auto" w:fill="FFFFFF"/>
        </w:rPr>
        <w:t xml:space="preserve">, Марианне В., </w:t>
      </w:r>
      <w:proofErr w:type="spellStart"/>
      <w:r w:rsidRPr="00781E7D">
        <w:rPr>
          <w:rFonts w:ascii="Arial" w:hAnsi="Arial" w:cs="Arial"/>
          <w:iCs/>
          <w:sz w:val="19"/>
          <w:szCs w:val="19"/>
          <w:shd w:val="clear" w:color="auto" w:fill="FFFFFF"/>
        </w:rPr>
        <w:t>Филлипс</w:t>
      </w:r>
      <w:proofErr w:type="spellEnd"/>
      <w:r w:rsidRPr="00781E7D">
        <w:rPr>
          <w:rFonts w:ascii="Arial" w:hAnsi="Arial" w:cs="Arial"/>
          <w:iCs/>
          <w:sz w:val="19"/>
          <w:szCs w:val="19"/>
          <w:shd w:val="clear" w:color="auto" w:fill="FFFFFF"/>
        </w:rPr>
        <w:t>, Луиза Дж.</w:t>
      </w:r>
      <w:r w:rsidRPr="00781E7D">
        <w:rPr>
          <w:rStyle w:val="apple-converted-space"/>
          <w:rFonts w:ascii="Arial" w:hAnsi="Arial" w:cs="Arial"/>
          <w:sz w:val="19"/>
          <w:szCs w:val="19"/>
          <w:shd w:val="clear" w:color="auto" w:fill="FFFFFF"/>
        </w:rPr>
        <w:t> </w:t>
      </w:r>
      <w:r w:rsidRPr="00781E7D">
        <w:rPr>
          <w:rFonts w:ascii="Arial" w:hAnsi="Arial" w:cs="Arial"/>
          <w:sz w:val="19"/>
          <w:szCs w:val="19"/>
          <w:shd w:val="clear" w:color="auto" w:fill="FFFFFF"/>
        </w:rPr>
        <w:t xml:space="preserve">Дискурс-анализ. Теория и метод / пер. с англ. — 2-е изд., </w:t>
      </w:r>
      <w:proofErr w:type="spellStart"/>
      <w:r w:rsidRPr="00781E7D">
        <w:rPr>
          <w:rFonts w:ascii="Arial" w:hAnsi="Arial" w:cs="Arial"/>
          <w:sz w:val="19"/>
          <w:szCs w:val="19"/>
          <w:shd w:val="clear" w:color="auto" w:fill="FFFFFF"/>
        </w:rPr>
        <w:t>испр</w:t>
      </w:r>
      <w:proofErr w:type="spellEnd"/>
      <w:r w:rsidRPr="00781E7D">
        <w:rPr>
          <w:rFonts w:ascii="Arial" w:hAnsi="Arial" w:cs="Arial"/>
          <w:sz w:val="19"/>
          <w:szCs w:val="19"/>
          <w:shd w:val="clear" w:color="auto" w:fill="FFFFFF"/>
        </w:rPr>
        <w:t>.</w:t>
      </w:r>
      <w:proofErr w:type="gramStart"/>
      <w:r w:rsidRPr="00781E7D">
        <w:rPr>
          <w:rFonts w:ascii="Arial" w:hAnsi="Arial" w:cs="Arial"/>
          <w:sz w:val="19"/>
          <w:szCs w:val="19"/>
          <w:shd w:val="clear" w:color="auto" w:fill="FFFFFF"/>
        </w:rPr>
        <w:t> .</w:t>
      </w:r>
      <w:proofErr w:type="gramEnd"/>
      <w:r w:rsidRPr="00781E7D">
        <w:rPr>
          <w:rFonts w:ascii="Arial" w:hAnsi="Arial" w:cs="Arial"/>
          <w:sz w:val="19"/>
          <w:szCs w:val="19"/>
          <w:shd w:val="clear" w:color="auto" w:fill="FFFFFF"/>
        </w:rPr>
        <w:t>: «Гуманитарный центр», 2008. — С. 19.</w:t>
      </w:r>
    </w:p>
  </w:footnote>
  <w:footnote w:id="8">
    <w:p w:rsidR="002B0600" w:rsidRPr="00470142" w:rsidRDefault="002B0600" w:rsidP="000E3223">
      <w:pPr>
        <w:pStyle w:val="a4"/>
        <w:rPr>
          <w:lang w:val="en-US"/>
        </w:rPr>
      </w:pPr>
      <w:r>
        <w:rPr>
          <w:rStyle w:val="a6"/>
        </w:rPr>
        <w:footnoteRef/>
      </w:r>
      <w:r w:rsidRPr="008D2E85">
        <w:rPr>
          <w:lang w:val="en-US"/>
        </w:rPr>
        <w:t xml:space="preserve"> </w:t>
      </w:r>
      <w:proofErr w:type="spellStart"/>
      <w:r w:rsidRPr="008D2E85">
        <w:rPr>
          <w:rFonts w:ascii="Arial" w:hAnsi="Arial" w:cs="Arial"/>
          <w:i/>
          <w:iCs/>
          <w:color w:val="252525"/>
          <w:sz w:val="19"/>
          <w:szCs w:val="19"/>
          <w:shd w:val="clear" w:color="auto" w:fill="FFFFFF"/>
          <w:lang w:val="en-US"/>
        </w:rPr>
        <w:t>Gergen</w:t>
      </w:r>
      <w:proofErr w:type="spellEnd"/>
      <w:r w:rsidRPr="008D2E85">
        <w:rPr>
          <w:rFonts w:ascii="Arial" w:hAnsi="Arial" w:cs="Arial"/>
          <w:i/>
          <w:iCs/>
          <w:color w:val="252525"/>
          <w:sz w:val="19"/>
          <w:szCs w:val="19"/>
          <w:shd w:val="clear" w:color="auto" w:fill="FFFFFF"/>
          <w:lang w:val="en-US"/>
        </w:rPr>
        <w:t>, K.</w:t>
      </w:r>
      <w:r w:rsidRPr="008D2E85">
        <w:rPr>
          <w:rStyle w:val="apple-converted-space"/>
          <w:rFonts w:ascii="Arial" w:hAnsi="Arial" w:cs="Arial"/>
          <w:color w:val="252525"/>
          <w:sz w:val="19"/>
          <w:szCs w:val="19"/>
          <w:shd w:val="clear" w:color="auto" w:fill="FFFFFF"/>
          <w:lang w:val="en-US"/>
        </w:rPr>
        <w:t> </w:t>
      </w:r>
      <w:r w:rsidRPr="008D2E85">
        <w:rPr>
          <w:rFonts w:ascii="Arial" w:hAnsi="Arial" w:cs="Arial"/>
          <w:color w:val="252525"/>
          <w:sz w:val="19"/>
          <w:szCs w:val="19"/>
          <w:shd w:val="clear" w:color="auto" w:fill="FFFFFF"/>
          <w:lang w:val="en-US"/>
        </w:rPr>
        <w:t xml:space="preserve">(1985) </w:t>
      </w:r>
      <w:proofErr w:type="gramStart"/>
      <w:r w:rsidRPr="008D2E85">
        <w:rPr>
          <w:rFonts w:ascii="Arial" w:hAnsi="Arial" w:cs="Arial"/>
          <w:color w:val="252525"/>
          <w:sz w:val="19"/>
          <w:szCs w:val="19"/>
          <w:shd w:val="clear" w:color="auto" w:fill="FFFFFF"/>
          <w:lang w:val="en-US"/>
        </w:rPr>
        <w:t>The</w:t>
      </w:r>
      <w:proofErr w:type="gramEnd"/>
      <w:r w:rsidRPr="008D2E85">
        <w:rPr>
          <w:rFonts w:ascii="Arial" w:hAnsi="Arial" w:cs="Arial"/>
          <w:color w:val="252525"/>
          <w:sz w:val="19"/>
          <w:szCs w:val="19"/>
          <w:shd w:val="clear" w:color="auto" w:fill="FFFFFF"/>
          <w:lang w:val="en-US"/>
        </w:rPr>
        <w:t xml:space="preserve"> social constructionist movement in modern social psychology.</w:t>
      </w:r>
      <w:r w:rsidRPr="008D2E85">
        <w:rPr>
          <w:rStyle w:val="apple-converted-space"/>
          <w:rFonts w:ascii="Arial" w:hAnsi="Arial" w:cs="Arial"/>
          <w:color w:val="252525"/>
          <w:sz w:val="19"/>
          <w:szCs w:val="19"/>
          <w:shd w:val="clear" w:color="auto" w:fill="FFFFFF"/>
          <w:lang w:val="en-US"/>
        </w:rPr>
        <w:t> </w:t>
      </w:r>
      <w:r w:rsidRPr="00470142">
        <w:rPr>
          <w:rFonts w:ascii="Arial" w:hAnsi="Arial" w:cs="Arial"/>
          <w:i/>
          <w:iCs/>
          <w:color w:val="252525"/>
          <w:sz w:val="19"/>
          <w:szCs w:val="19"/>
          <w:shd w:val="clear" w:color="auto" w:fill="FFFFFF"/>
          <w:lang w:val="en-US"/>
        </w:rPr>
        <w:t>American Psychologist</w:t>
      </w:r>
      <w:r w:rsidRPr="00470142">
        <w:rPr>
          <w:rFonts w:ascii="Arial" w:hAnsi="Arial" w:cs="Arial"/>
          <w:color w:val="252525"/>
          <w:sz w:val="19"/>
          <w:szCs w:val="19"/>
          <w:shd w:val="clear" w:color="auto" w:fill="FFFFFF"/>
          <w:lang w:val="en-US"/>
        </w:rPr>
        <w:t>, 40(3): 266-75.</w:t>
      </w:r>
    </w:p>
  </w:footnote>
  <w:footnote w:id="9">
    <w:p w:rsidR="002B0600" w:rsidRDefault="002B0600" w:rsidP="000E3223">
      <w:pPr>
        <w:pStyle w:val="a4"/>
      </w:pPr>
      <w:r>
        <w:rPr>
          <w:rStyle w:val="a6"/>
        </w:rPr>
        <w:footnoteRef/>
      </w:r>
      <w:r w:rsidRPr="00470142">
        <w:rPr>
          <w:lang w:val="en-US"/>
        </w:rPr>
        <w:t xml:space="preserve"> </w:t>
      </w:r>
      <w:proofErr w:type="spellStart"/>
      <w:r w:rsidRPr="009C7A88">
        <w:rPr>
          <w:rFonts w:ascii="Arial" w:hAnsi="Arial" w:cs="Arial"/>
          <w:i/>
          <w:iCs/>
          <w:sz w:val="19"/>
          <w:szCs w:val="19"/>
          <w:shd w:val="clear" w:color="auto" w:fill="FFFFFF"/>
        </w:rPr>
        <w:t>Йоргенсен</w:t>
      </w:r>
      <w:proofErr w:type="spellEnd"/>
      <w:r w:rsidRPr="00470142">
        <w:rPr>
          <w:rFonts w:ascii="Arial" w:hAnsi="Arial" w:cs="Arial"/>
          <w:i/>
          <w:iCs/>
          <w:sz w:val="19"/>
          <w:szCs w:val="19"/>
          <w:shd w:val="clear" w:color="auto" w:fill="FFFFFF"/>
          <w:lang w:val="en-US"/>
        </w:rPr>
        <w:t xml:space="preserve">, </w:t>
      </w:r>
      <w:r w:rsidRPr="009C7A88">
        <w:rPr>
          <w:rFonts w:ascii="Arial" w:hAnsi="Arial" w:cs="Arial"/>
          <w:i/>
          <w:iCs/>
          <w:sz w:val="19"/>
          <w:szCs w:val="19"/>
          <w:shd w:val="clear" w:color="auto" w:fill="FFFFFF"/>
        </w:rPr>
        <w:t>Марианне</w:t>
      </w:r>
      <w:r w:rsidRPr="00470142">
        <w:rPr>
          <w:rFonts w:ascii="Arial" w:hAnsi="Arial" w:cs="Arial"/>
          <w:i/>
          <w:iCs/>
          <w:sz w:val="19"/>
          <w:szCs w:val="19"/>
          <w:shd w:val="clear" w:color="auto" w:fill="FFFFFF"/>
          <w:lang w:val="en-US"/>
        </w:rPr>
        <w:t xml:space="preserve"> </w:t>
      </w:r>
      <w:r w:rsidRPr="009C7A88">
        <w:rPr>
          <w:rFonts w:ascii="Arial" w:hAnsi="Arial" w:cs="Arial"/>
          <w:i/>
          <w:iCs/>
          <w:sz w:val="19"/>
          <w:szCs w:val="19"/>
          <w:shd w:val="clear" w:color="auto" w:fill="FFFFFF"/>
        </w:rPr>
        <w:t>В</w:t>
      </w:r>
      <w:r w:rsidRPr="00470142">
        <w:rPr>
          <w:rFonts w:ascii="Arial" w:hAnsi="Arial" w:cs="Arial"/>
          <w:i/>
          <w:iCs/>
          <w:sz w:val="19"/>
          <w:szCs w:val="19"/>
          <w:shd w:val="clear" w:color="auto" w:fill="FFFFFF"/>
          <w:lang w:val="en-US"/>
        </w:rPr>
        <w:t xml:space="preserve">., </w:t>
      </w:r>
      <w:proofErr w:type="spellStart"/>
      <w:r w:rsidRPr="009C7A88">
        <w:rPr>
          <w:rFonts w:ascii="Arial" w:hAnsi="Arial" w:cs="Arial"/>
          <w:i/>
          <w:iCs/>
          <w:sz w:val="19"/>
          <w:szCs w:val="19"/>
          <w:shd w:val="clear" w:color="auto" w:fill="FFFFFF"/>
        </w:rPr>
        <w:t>Филлипс</w:t>
      </w:r>
      <w:proofErr w:type="spellEnd"/>
      <w:r w:rsidRPr="00470142">
        <w:rPr>
          <w:rFonts w:ascii="Arial" w:hAnsi="Arial" w:cs="Arial"/>
          <w:i/>
          <w:iCs/>
          <w:sz w:val="19"/>
          <w:szCs w:val="19"/>
          <w:shd w:val="clear" w:color="auto" w:fill="FFFFFF"/>
          <w:lang w:val="en-US"/>
        </w:rPr>
        <w:t xml:space="preserve">, </w:t>
      </w:r>
      <w:r w:rsidRPr="009C7A88">
        <w:rPr>
          <w:rFonts w:ascii="Arial" w:hAnsi="Arial" w:cs="Arial"/>
          <w:i/>
          <w:iCs/>
          <w:sz w:val="19"/>
          <w:szCs w:val="19"/>
          <w:shd w:val="clear" w:color="auto" w:fill="FFFFFF"/>
        </w:rPr>
        <w:t>Луиза</w:t>
      </w:r>
      <w:r w:rsidRPr="00470142">
        <w:rPr>
          <w:rFonts w:ascii="Arial" w:hAnsi="Arial" w:cs="Arial"/>
          <w:i/>
          <w:iCs/>
          <w:sz w:val="19"/>
          <w:szCs w:val="19"/>
          <w:shd w:val="clear" w:color="auto" w:fill="FFFFFF"/>
          <w:lang w:val="en-US"/>
        </w:rPr>
        <w:t xml:space="preserve"> </w:t>
      </w:r>
      <w:r w:rsidRPr="009C7A88">
        <w:rPr>
          <w:rFonts w:ascii="Arial" w:hAnsi="Arial" w:cs="Arial"/>
          <w:i/>
          <w:iCs/>
          <w:sz w:val="19"/>
          <w:szCs w:val="19"/>
          <w:shd w:val="clear" w:color="auto" w:fill="FFFFFF"/>
        </w:rPr>
        <w:t>Дж</w:t>
      </w:r>
      <w:r w:rsidRPr="00470142">
        <w:rPr>
          <w:rFonts w:ascii="Arial" w:hAnsi="Arial" w:cs="Arial"/>
          <w:i/>
          <w:iCs/>
          <w:sz w:val="19"/>
          <w:szCs w:val="19"/>
          <w:shd w:val="clear" w:color="auto" w:fill="FFFFFF"/>
          <w:lang w:val="en-US"/>
        </w:rPr>
        <w:t>.</w:t>
      </w:r>
      <w:r w:rsidRPr="00470142">
        <w:rPr>
          <w:rStyle w:val="apple-converted-space"/>
          <w:rFonts w:ascii="Arial" w:hAnsi="Arial" w:cs="Arial"/>
          <w:sz w:val="19"/>
          <w:szCs w:val="19"/>
          <w:shd w:val="clear" w:color="auto" w:fill="FFFFFF"/>
          <w:lang w:val="en-US"/>
        </w:rPr>
        <w:t> </w:t>
      </w:r>
      <w:r w:rsidRPr="009C7A88">
        <w:rPr>
          <w:rFonts w:ascii="Arial" w:hAnsi="Arial" w:cs="Arial"/>
          <w:sz w:val="19"/>
          <w:szCs w:val="19"/>
          <w:shd w:val="clear" w:color="auto" w:fill="FFFFFF"/>
        </w:rPr>
        <w:t>Дискурс</w:t>
      </w:r>
      <w:r w:rsidRPr="00470142">
        <w:rPr>
          <w:rFonts w:ascii="Arial" w:hAnsi="Arial" w:cs="Arial"/>
          <w:sz w:val="19"/>
          <w:szCs w:val="19"/>
          <w:shd w:val="clear" w:color="auto" w:fill="FFFFFF"/>
          <w:lang w:val="en-US"/>
        </w:rPr>
        <w:t>-</w:t>
      </w:r>
      <w:r w:rsidRPr="009C7A88">
        <w:rPr>
          <w:rFonts w:ascii="Arial" w:hAnsi="Arial" w:cs="Arial"/>
          <w:sz w:val="19"/>
          <w:szCs w:val="19"/>
          <w:shd w:val="clear" w:color="auto" w:fill="FFFFFF"/>
        </w:rPr>
        <w:t>анализ</w:t>
      </w:r>
      <w:r w:rsidRPr="00470142">
        <w:rPr>
          <w:rFonts w:ascii="Arial" w:hAnsi="Arial" w:cs="Arial"/>
          <w:sz w:val="19"/>
          <w:szCs w:val="19"/>
          <w:shd w:val="clear" w:color="auto" w:fill="FFFFFF"/>
          <w:lang w:val="en-US"/>
        </w:rPr>
        <w:t xml:space="preserve">. </w:t>
      </w:r>
      <w:r w:rsidRPr="009C7A88">
        <w:rPr>
          <w:rFonts w:ascii="Arial" w:hAnsi="Arial" w:cs="Arial"/>
          <w:sz w:val="19"/>
          <w:szCs w:val="19"/>
          <w:shd w:val="clear" w:color="auto" w:fill="FFFFFF"/>
        </w:rPr>
        <w:t xml:space="preserve">Теория и метод / пер. с англ. — 2-е изд., </w:t>
      </w:r>
      <w:proofErr w:type="spellStart"/>
      <w:r w:rsidRPr="009C7A88">
        <w:rPr>
          <w:rFonts w:ascii="Arial" w:hAnsi="Arial" w:cs="Arial"/>
          <w:sz w:val="19"/>
          <w:szCs w:val="19"/>
          <w:shd w:val="clear" w:color="auto" w:fill="FFFFFF"/>
        </w:rPr>
        <w:t>испр</w:t>
      </w:r>
      <w:proofErr w:type="spellEnd"/>
      <w:r w:rsidRPr="009C7A88">
        <w:rPr>
          <w:rFonts w:ascii="Arial" w:hAnsi="Arial" w:cs="Arial"/>
          <w:sz w:val="19"/>
          <w:szCs w:val="19"/>
          <w:shd w:val="clear" w:color="auto" w:fill="FFFFFF"/>
        </w:rPr>
        <w:t>. — Х.: Изд-во «Гуманитарный центр», 2008. — С. 23-25</w:t>
      </w:r>
    </w:p>
  </w:footnote>
  <w:footnote w:id="10">
    <w:p w:rsidR="002B0600" w:rsidRPr="007B7BE5" w:rsidRDefault="002B0600" w:rsidP="000E3223">
      <w:pPr>
        <w:pStyle w:val="a4"/>
        <w:rPr>
          <w:lang w:val="en-US"/>
        </w:rPr>
      </w:pPr>
      <w:r>
        <w:rPr>
          <w:rStyle w:val="a6"/>
        </w:rPr>
        <w:footnoteRef/>
      </w:r>
      <w:r w:rsidRPr="008A0149">
        <w:rPr>
          <w:lang w:val="en-US"/>
        </w:rPr>
        <w:t xml:space="preserve"> </w:t>
      </w:r>
      <w:proofErr w:type="gramStart"/>
      <w:r w:rsidRPr="008A0149">
        <w:rPr>
          <w:rFonts w:ascii="Arial" w:hAnsi="Arial" w:cs="Arial"/>
          <w:shd w:val="clear" w:color="auto" w:fill="FFFFFF"/>
          <w:lang w:val="en-US"/>
        </w:rPr>
        <w:t>Phillips, Nelson; Hardy, Cynthia.</w:t>
      </w:r>
      <w:proofErr w:type="gramEnd"/>
      <w:r w:rsidRPr="008A0149">
        <w:rPr>
          <w:rFonts w:ascii="Arial" w:hAnsi="Arial" w:cs="Arial"/>
          <w:shd w:val="clear" w:color="auto" w:fill="FFFFFF"/>
          <w:lang w:val="en-US"/>
        </w:rPr>
        <w:t xml:space="preserve"> (2002) What Is Discourse Analysis? In </w:t>
      </w:r>
      <w:proofErr w:type="spellStart"/>
      <w:r w:rsidRPr="008A0149">
        <w:rPr>
          <w:rFonts w:ascii="Arial" w:hAnsi="Arial" w:cs="Arial"/>
          <w:shd w:val="clear" w:color="auto" w:fill="FFFFFF"/>
          <w:lang w:val="en-US"/>
        </w:rPr>
        <w:t>N.Phillips</w:t>
      </w:r>
      <w:proofErr w:type="spellEnd"/>
      <w:r w:rsidRPr="008A0149">
        <w:rPr>
          <w:rFonts w:ascii="Arial" w:hAnsi="Arial" w:cs="Arial"/>
          <w:shd w:val="clear" w:color="auto" w:fill="FFFFFF"/>
          <w:lang w:val="en-US"/>
        </w:rPr>
        <w:t xml:space="preserve"> and </w:t>
      </w:r>
      <w:proofErr w:type="spellStart"/>
      <w:r w:rsidRPr="008A0149">
        <w:rPr>
          <w:rFonts w:ascii="Arial" w:hAnsi="Arial" w:cs="Arial"/>
          <w:shd w:val="clear" w:color="auto" w:fill="FFFFFF"/>
          <w:lang w:val="en-US"/>
        </w:rPr>
        <w:t>C.Hardy</w:t>
      </w:r>
      <w:proofErr w:type="spellEnd"/>
      <w:r w:rsidRPr="008A0149">
        <w:rPr>
          <w:rFonts w:ascii="Arial" w:hAnsi="Arial" w:cs="Arial"/>
          <w:shd w:val="clear" w:color="auto" w:fill="FFFFFF"/>
          <w:lang w:val="en-US"/>
        </w:rPr>
        <w:t xml:space="preserve"> Discourse Analysis: Investigating Processes </w:t>
      </w:r>
      <w:proofErr w:type="gramStart"/>
      <w:r w:rsidRPr="008A0149">
        <w:rPr>
          <w:rFonts w:ascii="Arial" w:hAnsi="Arial" w:cs="Arial"/>
          <w:shd w:val="clear" w:color="auto" w:fill="FFFFFF"/>
          <w:lang w:val="en-US"/>
        </w:rPr>
        <w:t>Of</w:t>
      </w:r>
      <w:proofErr w:type="gramEnd"/>
      <w:r w:rsidRPr="008A0149">
        <w:rPr>
          <w:rFonts w:ascii="Arial" w:hAnsi="Arial" w:cs="Arial"/>
          <w:shd w:val="clear" w:color="auto" w:fill="FFFFFF"/>
          <w:lang w:val="en-US"/>
        </w:rPr>
        <w:t xml:space="preserve"> Social Construction. </w:t>
      </w:r>
      <w:r w:rsidRPr="007B7BE5">
        <w:rPr>
          <w:rFonts w:ascii="Arial" w:hAnsi="Arial" w:cs="Arial"/>
          <w:shd w:val="clear" w:color="auto" w:fill="FFFFFF"/>
          <w:lang w:val="en-US"/>
        </w:rPr>
        <w:t>Thousand Oaks, CA: Sage. PP. 1-18</w:t>
      </w:r>
    </w:p>
  </w:footnote>
  <w:footnote w:id="11">
    <w:p w:rsidR="002B0600" w:rsidRDefault="002B0600">
      <w:pPr>
        <w:pStyle w:val="a4"/>
      </w:pPr>
      <w:r>
        <w:rPr>
          <w:rStyle w:val="a6"/>
        </w:rPr>
        <w:footnoteRef/>
      </w:r>
      <w:r w:rsidRPr="007B7BE5">
        <w:rPr>
          <w:lang w:val="en-US"/>
        </w:rPr>
        <w:t xml:space="preserve"> </w:t>
      </w:r>
      <w:r>
        <w:t>В</w:t>
      </w:r>
      <w:r w:rsidRPr="007B7BE5">
        <w:rPr>
          <w:lang w:val="en-US"/>
        </w:rPr>
        <w:t xml:space="preserve">. </w:t>
      </w:r>
      <w:r>
        <w:t>Волков</w:t>
      </w:r>
      <w:r w:rsidRPr="007B7BE5">
        <w:rPr>
          <w:lang w:val="en-US"/>
        </w:rPr>
        <w:t xml:space="preserve">, </w:t>
      </w:r>
      <w:r>
        <w:t>О</w:t>
      </w:r>
      <w:r w:rsidRPr="007B7BE5">
        <w:rPr>
          <w:lang w:val="en-US"/>
        </w:rPr>
        <w:t xml:space="preserve">. </w:t>
      </w:r>
      <w:proofErr w:type="spellStart"/>
      <w:r>
        <w:t>Хархордин</w:t>
      </w:r>
      <w:proofErr w:type="spellEnd"/>
      <w:r w:rsidRPr="007B7BE5">
        <w:rPr>
          <w:lang w:val="en-US"/>
        </w:rPr>
        <w:t xml:space="preserve"> </w:t>
      </w:r>
      <w:r>
        <w:t>Теория</w:t>
      </w:r>
      <w:r w:rsidRPr="007B7BE5">
        <w:rPr>
          <w:lang w:val="en-US"/>
        </w:rPr>
        <w:t xml:space="preserve"> </w:t>
      </w:r>
      <w:r>
        <w:t>практик</w:t>
      </w:r>
      <w:r w:rsidRPr="007B7BE5">
        <w:rPr>
          <w:lang w:val="en-US"/>
        </w:rPr>
        <w:t xml:space="preserve"> – </w:t>
      </w:r>
      <w:proofErr w:type="spellStart"/>
      <w:r>
        <w:t>Изд</w:t>
      </w:r>
      <w:proofErr w:type="spellEnd"/>
      <w:r w:rsidRPr="007B7BE5">
        <w:rPr>
          <w:lang w:val="en-US"/>
        </w:rPr>
        <w:t xml:space="preserve">. </w:t>
      </w:r>
      <w:r>
        <w:t>Европейского университета в Санкт – Петербурге, СПб – с. 11</w:t>
      </w:r>
    </w:p>
  </w:footnote>
  <w:footnote w:id="12">
    <w:p w:rsidR="002B0600" w:rsidRPr="006005DE" w:rsidRDefault="002B0600">
      <w:pPr>
        <w:pStyle w:val="a4"/>
        <w:rPr>
          <w:lang w:val="en-US"/>
        </w:rPr>
      </w:pPr>
      <w:r>
        <w:rPr>
          <w:rStyle w:val="a6"/>
        </w:rPr>
        <w:footnoteRef/>
      </w:r>
      <w:r>
        <w:t xml:space="preserve"> Д. </w:t>
      </w:r>
      <w:proofErr w:type="spellStart"/>
      <w:r>
        <w:t>Остин</w:t>
      </w:r>
      <w:proofErr w:type="spellEnd"/>
      <w:r>
        <w:t>, Как совершать действия при помощи слов – Изд. Идея</w:t>
      </w:r>
      <w:r w:rsidRPr="006005DE">
        <w:rPr>
          <w:lang w:val="en-US"/>
        </w:rPr>
        <w:t xml:space="preserve"> – </w:t>
      </w:r>
      <w:r>
        <w:t>Пресс</w:t>
      </w:r>
      <w:r w:rsidRPr="006005DE">
        <w:rPr>
          <w:lang w:val="en-US"/>
        </w:rPr>
        <w:t xml:space="preserve">, </w:t>
      </w:r>
      <w:r>
        <w:t>М</w:t>
      </w:r>
      <w:r w:rsidRPr="006005DE">
        <w:rPr>
          <w:lang w:val="en-US"/>
        </w:rPr>
        <w:t xml:space="preserve">, 1999, </w:t>
      </w:r>
      <w:r>
        <w:t>с</w:t>
      </w:r>
      <w:r w:rsidRPr="006005DE">
        <w:rPr>
          <w:lang w:val="en-US"/>
        </w:rPr>
        <w:t>. 13 - 138</w:t>
      </w:r>
    </w:p>
  </w:footnote>
  <w:footnote w:id="13">
    <w:p w:rsidR="002B0600" w:rsidRDefault="002B0600">
      <w:pPr>
        <w:pStyle w:val="a4"/>
      </w:pPr>
      <w:r>
        <w:rPr>
          <w:rStyle w:val="a6"/>
        </w:rPr>
        <w:footnoteRef/>
      </w:r>
      <w:r w:rsidRPr="00706D2F">
        <w:rPr>
          <w:lang w:val="en-US"/>
        </w:rPr>
        <w:t xml:space="preserve"> </w:t>
      </w:r>
      <w:proofErr w:type="gramStart"/>
      <w:r w:rsidRPr="00706D2F">
        <w:rPr>
          <w:rFonts w:ascii="Arial" w:hAnsi="Arial" w:cs="Arial"/>
          <w:color w:val="333333"/>
          <w:shd w:val="clear" w:color="auto" w:fill="FFFFFF"/>
          <w:lang w:val="en-US"/>
        </w:rPr>
        <w:t>Phillips, Nelson; Hardy, Cynthia.</w:t>
      </w:r>
      <w:proofErr w:type="gramEnd"/>
      <w:r w:rsidRPr="00706D2F">
        <w:rPr>
          <w:rFonts w:ascii="Arial" w:hAnsi="Arial" w:cs="Arial"/>
          <w:color w:val="333333"/>
          <w:shd w:val="clear" w:color="auto" w:fill="FFFFFF"/>
          <w:lang w:val="en-US"/>
        </w:rPr>
        <w:t xml:space="preserve"> (2002) What Is Discourse Analysis? In </w:t>
      </w:r>
      <w:proofErr w:type="spellStart"/>
      <w:r w:rsidRPr="00706D2F">
        <w:rPr>
          <w:rFonts w:ascii="Arial" w:hAnsi="Arial" w:cs="Arial"/>
          <w:color w:val="333333"/>
          <w:shd w:val="clear" w:color="auto" w:fill="FFFFFF"/>
          <w:lang w:val="en-US"/>
        </w:rPr>
        <w:t>N.Phillips</w:t>
      </w:r>
      <w:proofErr w:type="spellEnd"/>
      <w:r w:rsidRPr="00706D2F">
        <w:rPr>
          <w:rFonts w:ascii="Arial" w:hAnsi="Arial" w:cs="Arial"/>
          <w:color w:val="333333"/>
          <w:shd w:val="clear" w:color="auto" w:fill="FFFFFF"/>
          <w:lang w:val="en-US"/>
        </w:rPr>
        <w:t xml:space="preserve"> and </w:t>
      </w:r>
      <w:proofErr w:type="spellStart"/>
      <w:r w:rsidRPr="00706D2F">
        <w:rPr>
          <w:rFonts w:ascii="Arial" w:hAnsi="Arial" w:cs="Arial"/>
          <w:color w:val="333333"/>
          <w:shd w:val="clear" w:color="auto" w:fill="FFFFFF"/>
          <w:lang w:val="en-US"/>
        </w:rPr>
        <w:t>C.Hardy</w:t>
      </w:r>
      <w:proofErr w:type="spellEnd"/>
      <w:r w:rsidRPr="00706D2F">
        <w:rPr>
          <w:rFonts w:ascii="Arial" w:hAnsi="Arial" w:cs="Arial"/>
          <w:color w:val="333333"/>
          <w:shd w:val="clear" w:color="auto" w:fill="FFFFFF"/>
          <w:lang w:val="en-US"/>
        </w:rPr>
        <w:t xml:space="preserve"> Discourse Analysis: Investigating Processes </w:t>
      </w:r>
      <w:proofErr w:type="gramStart"/>
      <w:r w:rsidRPr="00706D2F">
        <w:rPr>
          <w:rFonts w:ascii="Arial" w:hAnsi="Arial" w:cs="Arial"/>
          <w:color w:val="333333"/>
          <w:shd w:val="clear" w:color="auto" w:fill="FFFFFF"/>
          <w:lang w:val="en-US"/>
        </w:rPr>
        <w:t>Of</w:t>
      </w:r>
      <w:proofErr w:type="gramEnd"/>
      <w:r w:rsidRPr="00706D2F">
        <w:rPr>
          <w:rFonts w:ascii="Arial" w:hAnsi="Arial" w:cs="Arial"/>
          <w:color w:val="333333"/>
          <w:shd w:val="clear" w:color="auto" w:fill="FFFFFF"/>
          <w:lang w:val="en-US"/>
        </w:rPr>
        <w:t xml:space="preserve"> Social Construction. </w:t>
      </w:r>
      <w:proofErr w:type="spellStart"/>
      <w:r>
        <w:rPr>
          <w:rFonts w:ascii="Arial" w:hAnsi="Arial" w:cs="Arial"/>
          <w:color w:val="333333"/>
          <w:shd w:val="clear" w:color="auto" w:fill="FFFFFF"/>
        </w:rPr>
        <w:t>Thousand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Oaks</w:t>
      </w:r>
      <w:proofErr w:type="spellEnd"/>
      <w:r>
        <w:rPr>
          <w:rFonts w:ascii="Arial" w:hAnsi="Arial" w:cs="Arial"/>
          <w:color w:val="333333"/>
          <w:shd w:val="clear" w:color="auto" w:fill="FFFFFF"/>
        </w:rPr>
        <w:t xml:space="preserve">, CA: </w:t>
      </w:r>
      <w:proofErr w:type="spellStart"/>
      <w:r>
        <w:rPr>
          <w:rFonts w:ascii="Arial" w:hAnsi="Arial" w:cs="Arial"/>
          <w:color w:val="333333"/>
          <w:shd w:val="clear" w:color="auto" w:fill="FFFFFF"/>
        </w:rPr>
        <w:t>Sage</w:t>
      </w:r>
      <w:proofErr w:type="spellEnd"/>
      <w:r>
        <w:rPr>
          <w:rFonts w:ascii="Arial" w:hAnsi="Arial" w:cs="Arial"/>
          <w:color w:val="333333"/>
          <w:shd w:val="clear" w:color="auto" w:fill="FFFFFF"/>
        </w:rPr>
        <w:t>. PP. 1-18 – пер. Е. Кож</w:t>
      </w:r>
      <w:r>
        <w:rPr>
          <w:rFonts w:ascii="Arial" w:hAnsi="Arial" w:cs="Arial"/>
          <w:color w:val="333333"/>
          <w:shd w:val="clear" w:color="auto" w:fill="FFFFFF"/>
        </w:rPr>
        <w:t>е</w:t>
      </w:r>
      <w:r>
        <w:rPr>
          <w:rFonts w:ascii="Arial" w:hAnsi="Arial" w:cs="Arial"/>
          <w:color w:val="333333"/>
          <w:shd w:val="clear" w:color="auto" w:fill="FFFFFF"/>
        </w:rPr>
        <w:t>мякина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3539"/>
      <w:docPartObj>
        <w:docPartGallery w:val="Page Numbers (Top of Page)"/>
        <w:docPartUnique/>
      </w:docPartObj>
    </w:sdtPr>
    <w:sdtEndPr/>
    <w:sdtContent>
      <w:p w:rsidR="002B0600" w:rsidRDefault="002B0600">
        <w:pPr>
          <w:pStyle w:val="ac"/>
          <w:jc w:val="right"/>
        </w:pPr>
        <w:r>
          <w:fldChar w:fldCharType="begin"/>
        </w:r>
        <w:r>
          <w:instrText>PAGE   \* MERGEFORMAT</w:instrText>
        </w:r>
        <w:r>
          <w:fldChar w:fldCharType="separate"/>
        </w:r>
        <w:r w:rsidR="00D03DE5">
          <w:rPr>
            <w:noProof/>
          </w:rPr>
          <w:t>64</w:t>
        </w:r>
        <w:r>
          <w:fldChar w:fldCharType="end"/>
        </w:r>
      </w:p>
    </w:sdtContent>
  </w:sdt>
  <w:p w:rsidR="002B0600" w:rsidRDefault="002B060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226"/>
    <w:multiLevelType w:val="multilevel"/>
    <w:tmpl w:val="61C2E4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2E65FC"/>
    <w:multiLevelType w:val="hybridMultilevel"/>
    <w:tmpl w:val="EE748A7C"/>
    <w:lvl w:ilvl="0" w:tplc="3D703F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300AB"/>
    <w:multiLevelType w:val="hybridMultilevel"/>
    <w:tmpl w:val="91A03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01130E"/>
    <w:multiLevelType w:val="hybridMultilevel"/>
    <w:tmpl w:val="DF78896C"/>
    <w:lvl w:ilvl="0" w:tplc="ACCA5E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4D67C3"/>
    <w:multiLevelType w:val="multilevel"/>
    <w:tmpl w:val="CDC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D7A89"/>
    <w:multiLevelType w:val="multilevel"/>
    <w:tmpl w:val="7FBE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25FF5"/>
    <w:multiLevelType w:val="multilevel"/>
    <w:tmpl w:val="E3C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D519B4"/>
    <w:multiLevelType w:val="hybridMultilevel"/>
    <w:tmpl w:val="A3F4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90338"/>
    <w:multiLevelType w:val="multilevel"/>
    <w:tmpl w:val="1120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8D3FFE"/>
    <w:multiLevelType w:val="multilevel"/>
    <w:tmpl w:val="8EB2E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951E3"/>
    <w:multiLevelType w:val="multilevel"/>
    <w:tmpl w:val="E0E44E38"/>
    <w:lvl w:ilvl="0">
      <w:start w:val="1"/>
      <w:numFmt w:val="decimal"/>
      <w:lvlText w:val="%1"/>
      <w:lvlJc w:val="left"/>
      <w:pPr>
        <w:ind w:left="375" w:hanging="375"/>
      </w:pPr>
      <w:rPr>
        <w:rFonts w:hint="default"/>
        <w:b w:val="0"/>
      </w:rPr>
    </w:lvl>
    <w:lvl w:ilvl="1">
      <w:start w:val="2"/>
      <w:numFmt w:val="decimal"/>
      <w:lvlText w:val="%1.%2"/>
      <w:lvlJc w:val="left"/>
      <w:pPr>
        <w:ind w:left="825" w:hanging="375"/>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11">
    <w:nsid w:val="236F02A6"/>
    <w:multiLevelType w:val="hybridMultilevel"/>
    <w:tmpl w:val="851C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D7E9A"/>
    <w:multiLevelType w:val="hybridMultilevel"/>
    <w:tmpl w:val="4ED46B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9461672"/>
    <w:multiLevelType w:val="multilevel"/>
    <w:tmpl w:val="868E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D7E11"/>
    <w:multiLevelType w:val="hybridMultilevel"/>
    <w:tmpl w:val="4F62C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943927"/>
    <w:multiLevelType w:val="multilevel"/>
    <w:tmpl w:val="A4BA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424ACD"/>
    <w:multiLevelType w:val="multilevel"/>
    <w:tmpl w:val="C720CF64"/>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370C09AE"/>
    <w:multiLevelType w:val="hybridMultilevel"/>
    <w:tmpl w:val="ECF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E33441"/>
    <w:multiLevelType w:val="hybridMultilevel"/>
    <w:tmpl w:val="D65ACB4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F78130F"/>
    <w:multiLevelType w:val="hybridMultilevel"/>
    <w:tmpl w:val="D61A1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E97A98"/>
    <w:multiLevelType w:val="hybridMultilevel"/>
    <w:tmpl w:val="B34E57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651DD"/>
    <w:multiLevelType w:val="multilevel"/>
    <w:tmpl w:val="B720BF0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D801C9"/>
    <w:multiLevelType w:val="hybridMultilevel"/>
    <w:tmpl w:val="734204C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49CE1EBD"/>
    <w:multiLevelType w:val="multilevel"/>
    <w:tmpl w:val="FC2C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A92A3E"/>
    <w:multiLevelType w:val="multilevel"/>
    <w:tmpl w:val="A930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13399C"/>
    <w:multiLevelType w:val="hybridMultilevel"/>
    <w:tmpl w:val="2FF403A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336A1"/>
    <w:multiLevelType w:val="hybridMultilevel"/>
    <w:tmpl w:val="E7067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693220"/>
    <w:multiLevelType w:val="hybridMultilevel"/>
    <w:tmpl w:val="81C60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72569A"/>
    <w:multiLevelType w:val="hybridMultilevel"/>
    <w:tmpl w:val="14DC9E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nsid w:val="60AD12EC"/>
    <w:multiLevelType w:val="hybridMultilevel"/>
    <w:tmpl w:val="37A053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74505BC"/>
    <w:multiLevelType w:val="hybridMultilevel"/>
    <w:tmpl w:val="2FF403A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565ADD"/>
    <w:multiLevelType w:val="hybridMultilevel"/>
    <w:tmpl w:val="2FF40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E3393F"/>
    <w:multiLevelType w:val="hybridMultilevel"/>
    <w:tmpl w:val="A692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162316"/>
    <w:multiLevelType w:val="multilevel"/>
    <w:tmpl w:val="61C2E4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FB117E"/>
    <w:multiLevelType w:val="hybridMultilevel"/>
    <w:tmpl w:val="07EE9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B1308B"/>
    <w:multiLevelType w:val="multilevel"/>
    <w:tmpl w:val="028E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8A2727"/>
    <w:multiLevelType w:val="hybridMultilevel"/>
    <w:tmpl w:val="6360BF8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8"/>
  </w:num>
  <w:num w:numId="2">
    <w:abstractNumId w:val="21"/>
  </w:num>
  <w:num w:numId="3">
    <w:abstractNumId w:val="6"/>
  </w:num>
  <w:num w:numId="4">
    <w:abstractNumId w:val="23"/>
  </w:num>
  <w:num w:numId="5">
    <w:abstractNumId w:val="16"/>
  </w:num>
  <w:num w:numId="6">
    <w:abstractNumId w:val="33"/>
  </w:num>
  <w:num w:numId="7">
    <w:abstractNumId w:val="1"/>
  </w:num>
  <w:num w:numId="8">
    <w:abstractNumId w:val="0"/>
  </w:num>
  <w:num w:numId="9">
    <w:abstractNumId w:val="20"/>
  </w:num>
  <w:num w:numId="10">
    <w:abstractNumId w:val="3"/>
  </w:num>
  <w:num w:numId="11">
    <w:abstractNumId w:val="14"/>
  </w:num>
  <w:num w:numId="12">
    <w:abstractNumId w:val="25"/>
  </w:num>
  <w:num w:numId="13">
    <w:abstractNumId w:val="30"/>
  </w:num>
  <w:num w:numId="14">
    <w:abstractNumId w:val="34"/>
  </w:num>
  <w:num w:numId="15">
    <w:abstractNumId w:val="19"/>
  </w:num>
  <w:num w:numId="16">
    <w:abstractNumId w:val="12"/>
  </w:num>
  <w:num w:numId="17">
    <w:abstractNumId w:val="36"/>
  </w:num>
  <w:num w:numId="18">
    <w:abstractNumId w:val="11"/>
  </w:num>
  <w:num w:numId="19">
    <w:abstractNumId w:val="31"/>
  </w:num>
  <w:num w:numId="20">
    <w:abstractNumId w:val="32"/>
  </w:num>
  <w:num w:numId="21">
    <w:abstractNumId w:val="7"/>
  </w:num>
  <w:num w:numId="22">
    <w:abstractNumId w:val="18"/>
  </w:num>
  <w:num w:numId="23">
    <w:abstractNumId w:val="29"/>
  </w:num>
  <w:num w:numId="24">
    <w:abstractNumId w:val="2"/>
  </w:num>
  <w:num w:numId="25">
    <w:abstractNumId w:val="17"/>
  </w:num>
  <w:num w:numId="26">
    <w:abstractNumId w:val="27"/>
  </w:num>
  <w:num w:numId="27">
    <w:abstractNumId w:val="26"/>
  </w:num>
  <w:num w:numId="28">
    <w:abstractNumId w:val="35"/>
  </w:num>
  <w:num w:numId="29">
    <w:abstractNumId w:val="9"/>
  </w:num>
  <w:num w:numId="30">
    <w:abstractNumId w:val="24"/>
  </w:num>
  <w:num w:numId="31">
    <w:abstractNumId w:val="15"/>
  </w:num>
  <w:num w:numId="32">
    <w:abstractNumId w:val="13"/>
  </w:num>
  <w:num w:numId="33">
    <w:abstractNumId w:val="5"/>
  </w:num>
  <w:num w:numId="34">
    <w:abstractNumId w:val="4"/>
  </w:num>
  <w:num w:numId="35">
    <w:abstractNumId w:val="28"/>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A9"/>
    <w:rsid w:val="00000B8E"/>
    <w:rsid w:val="00001C81"/>
    <w:rsid w:val="00006CF5"/>
    <w:rsid w:val="000073CF"/>
    <w:rsid w:val="000078EE"/>
    <w:rsid w:val="00012015"/>
    <w:rsid w:val="00026314"/>
    <w:rsid w:val="0002684C"/>
    <w:rsid w:val="00030C90"/>
    <w:rsid w:val="00035680"/>
    <w:rsid w:val="0003714E"/>
    <w:rsid w:val="00050D2E"/>
    <w:rsid w:val="0005310F"/>
    <w:rsid w:val="0005343F"/>
    <w:rsid w:val="000613C6"/>
    <w:rsid w:val="0006426F"/>
    <w:rsid w:val="00064F7D"/>
    <w:rsid w:val="00077509"/>
    <w:rsid w:val="00080CA9"/>
    <w:rsid w:val="00097713"/>
    <w:rsid w:val="000A061D"/>
    <w:rsid w:val="000B29D5"/>
    <w:rsid w:val="000C1F93"/>
    <w:rsid w:val="000C3EC2"/>
    <w:rsid w:val="000C6ADB"/>
    <w:rsid w:val="000D39B7"/>
    <w:rsid w:val="000E0D62"/>
    <w:rsid w:val="000E3223"/>
    <w:rsid w:val="000E330B"/>
    <w:rsid w:val="000E5D5E"/>
    <w:rsid w:val="001078D1"/>
    <w:rsid w:val="001142E1"/>
    <w:rsid w:val="00116B8B"/>
    <w:rsid w:val="001235D0"/>
    <w:rsid w:val="00126A6F"/>
    <w:rsid w:val="00132A4B"/>
    <w:rsid w:val="00137EB1"/>
    <w:rsid w:val="0015389E"/>
    <w:rsid w:val="001678DF"/>
    <w:rsid w:val="001744E0"/>
    <w:rsid w:val="0017458E"/>
    <w:rsid w:val="001854F9"/>
    <w:rsid w:val="001A630B"/>
    <w:rsid w:val="001B4327"/>
    <w:rsid w:val="001D1640"/>
    <w:rsid w:val="001E21D2"/>
    <w:rsid w:val="001E7792"/>
    <w:rsid w:val="001F1E95"/>
    <w:rsid w:val="00221915"/>
    <w:rsid w:val="00225C9F"/>
    <w:rsid w:val="0022698A"/>
    <w:rsid w:val="0023155D"/>
    <w:rsid w:val="00240685"/>
    <w:rsid w:val="00242709"/>
    <w:rsid w:val="00242D15"/>
    <w:rsid w:val="00244A36"/>
    <w:rsid w:val="00256D12"/>
    <w:rsid w:val="00261694"/>
    <w:rsid w:val="00263067"/>
    <w:rsid w:val="002711AA"/>
    <w:rsid w:val="002717EF"/>
    <w:rsid w:val="00277867"/>
    <w:rsid w:val="002821DF"/>
    <w:rsid w:val="002863A3"/>
    <w:rsid w:val="00292B12"/>
    <w:rsid w:val="00294CBA"/>
    <w:rsid w:val="00296EF3"/>
    <w:rsid w:val="00297F70"/>
    <w:rsid w:val="002A4A06"/>
    <w:rsid w:val="002B0600"/>
    <w:rsid w:val="002C0FC1"/>
    <w:rsid w:val="002C1814"/>
    <w:rsid w:val="002C77AE"/>
    <w:rsid w:val="002D11FF"/>
    <w:rsid w:val="002D3376"/>
    <w:rsid w:val="002D63C0"/>
    <w:rsid w:val="002E0441"/>
    <w:rsid w:val="002E523B"/>
    <w:rsid w:val="002E6C9F"/>
    <w:rsid w:val="002F21DE"/>
    <w:rsid w:val="003004D1"/>
    <w:rsid w:val="00304B9E"/>
    <w:rsid w:val="0032428D"/>
    <w:rsid w:val="00330C3A"/>
    <w:rsid w:val="003352B4"/>
    <w:rsid w:val="00337C82"/>
    <w:rsid w:val="003453BB"/>
    <w:rsid w:val="0035016F"/>
    <w:rsid w:val="003551A2"/>
    <w:rsid w:val="00370127"/>
    <w:rsid w:val="0037596E"/>
    <w:rsid w:val="00375FB4"/>
    <w:rsid w:val="00381655"/>
    <w:rsid w:val="00385FB3"/>
    <w:rsid w:val="003867BE"/>
    <w:rsid w:val="003868E2"/>
    <w:rsid w:val="003922F3"/>
    <w:rsid w:val="00394626"/>
    <w:rsid w:val="00394BA9"/>
    <w:rsid w:val="003A551D"/>
    <w:rsid w:val="003A58D5"/>
    <w:rsid w:val="003A69FC"/>
    <w:rsid w:val="003B1F3A"/>
    <w:rsid w:val="003B59D8"/>
    <w:rsid w:val="003B66DA"/>
    <w:rsid w:val="003B690D"/>
    <w:rsid w:val="003D447E"/>
    <w:rsid w:val="0040073D"/>
    <w:rsid w:val="004030FF"/>
    <w:rsid w:val="00407172"/>
    <w:rsid w:val="00410086"/>
    <w:rsid w:val="00410DD4"/>
    <w:rsid w:val="00416CED"/>
    <w:rsid w:val="004226F5"/>
    <w:rsid w:val="00426DE4"/>
    <w:rsid w:val="00431C34"/>
    <w:rsid w:val="00434CC4"/>
    <w:rsid w:val="00436146"/>
    <w:rsid w:val="00446859"/>
    <w:rsid w:val="00447BE1"/>
    <w:rsid w:val="00454A13"/>
    <w:rsid w:val="00456FC5"/>
    <w:rsid w:val="0045759F"/>
    <w:rsid w:val="004726F5"/>
    <w:rsid w:val="004747C3"/>
    <w:rsid w:val="004801C7"/>
    <w:rsid w:val="00482F32"/>
    <w:rsid w:val="00484426"/>
    <w:rsid w:val="0049205C"/>
    <w:rsid w:val="00494C12"/>
    <w:rsid w:val="0049604A"/>
    <w:rsid w:val="004966DD"/>
    <w:rsid w:val="00496CFE"/>
    <w:rsid w:val="004A354E"/>
    <w:rsid w:val="004B39AB"/>
    <w:rsid w:val="004B422A"/>
    <w:rsid w:val="004C1AA0"/>
    <w:rsid w:val="004C1D13"/>
    <w:rsid w:val="004C539E"/>
    <w:rsid w:val="004D5017"/>
    <w:rsid w:val="004D6748"/>
    <w:rsid w:val="004D7248"/>
    <w:rsid w:val="004F6F0F"/>
    <w:rsid w:val="00503322"/>
    <w:rsid w:val="005079F9"/>
    <w:rsid w:val="00507FD8"/>
    <w:rsid w:val="00510F38"/>
    <w:rsid w:val="00516D97"/>
    <w:rsid w:val="00524DDD"/>
    <w:rsid w:val="00526EEB"/>
    <w:rsid w:val="00527D3D"/>
    <w:rsid w:val="00531C6A"/>
    <w:rsid w:val="00540029"/>
    <w:rsid w:val="00544205"/>
    <w:rsid w:val="00552488"/>
    <w:rsid w:val="00552BC7"/>
    <w:rsid w:val="005654EC"/>
    <w:rsid w:val="00575264"/>
    <w:rsid w:val="00575EB2"/>
    <w:rsid w:val="005805C1"/>
    <w:rsid w:val="00592164"/>
    <w:rsid w:val="00592F9C"/>
    <w:rsid w:val="005943AE"/>
    <w:rsid w:val="005A33BF"/>
    <w:rsid w:val="005A35DC"/>
    <w:rsid w:val="005B100F"/>
    <w:rsid w:val="005B6003"/>
    <w:rsid w:val="005C42CC"/>
    <w:rsid w:val="005C4D4A"/>
    <w:rsid w:val="005C5197"/>
    <w:rsid w:val="005D6081"/>
    <w:rsid w:val="005E2F6D"/>
    <w:rsid w:val="005E34ED"/>
    <w:rsid w:val="005E79AE"/>
    <w:rsid w:val="005F00F4"/>
    <w:rsid w:val="005F2386"/>
    <w:rsid w:val="006005DE"/>
    <w:rsid w:val="00602B3A"/>
    <w:rsid w:val="00604CE9"/>
    <w:rsid w:val="00607AC2"/>
    <w:rsid w:val="00614325"/>
    <w:rsid w:val="0062021F"/>
    <w:rsid w:val="00641A37"/>
    <w:rsid w:val="00647BB3"/>
    <w:rsid w:val="006550C7"/>
    <w:rsid w:val="00660E91"/>
    <w:rsid w:val="006631E2"/>
    <w:rsid w:val="006638EB"/>
    <w:rsid w:val="00663E9F"/>
    <w:rsid w:val="006804FE"/>
    <w:rsid w:val="00680D79"/>
    <w:rsid w:val="00692D76"/>
    <w:rsid w:val="006A534B"/>
    <w:rsid w:val="006B444B"/>
    <w:rsid w:val="006C1336"/>
    <w:rsid w:val="006C35C5"/>
    <w:rsid w:val="006D3D43"/>
    <w:rsid w:val="006D487C"/>
    <w:rsid w:val="006E577A"/>
    <w:rsid w:val="006F4209"/>
    <w:rsid w:val="00702007"/>
    <w:rsid w:val="00706B45"/>
    <w:rsid w:val="00706D2F"/>
    <w:rsid w:val="00710B60"/>
    <w:rsid w:val="007163B6"/>
    <w:rsid w:val="00720533"/>
    <w:rsid w:val="00722A63"/>
    <w:rsid w:val="007313BD"/>
    <w:rsid w:val="0074627A"/>
    <w:rsid w:val="007600DF"/>
    <w:rsid w:val="00760800"/>
    <w:rsid w:val="00770E49"/>
    <w:rsid w:val="007813D9"/>
    <w:rsid w:val="00781E7D"/>
    <w:rsid w:val="00784294"/>
    <w:rsid w:val="007850B8"/>
    <w:rsid w:val="007928AD"/>
    <w:rsid w:val="007A29EA"/>
    <w:rsid w:val="007A2BBE"/>
    <w:rsid w:val="007B7485"/>
    <w:rsid w:val="007B7BE5"/>
    <w:rsid w:val="007C2069"/>
    <w:rsid w:val="007C30C1"/>
    <w:rsid w:val="007C4CB5"/>
    <w:rsid w:val="007D328F"/>
    <w:rsid w:val="007E4E42"/>
    <w:rsid w:val="007E5928"/>
    <w:rsid w:val="007F6AC9"/>
    <w:rsid w:val="00826434"/>
    <w:rsid w:val="00835381"/>
    <w:rsid w:val="008408CF"/>
    <w:rsid w:val="00850782"/>
    <w:rsid w:val="008633A7"/>
    <w:rsid w:val="00865025"/>
    <w:rsid w:val="00867D18"/>
    <w:rsid w:val="008727EB"/>
    <w:rsid w:val="0087392A"/>
    <w:rsid w:val="008763C9"/>
    <w:rsid w:val="008945C8"/>
    <w:rsid w:val="00895332"/>
    <w:rsid w:val="00895A02"/>
    <w:rsid w:val="00896606"/>
    <w:rsid w:val="008B3786"/>
    <w:rsid w:val="008B5734"/>
    <w:rsid w:val="008B6013"/>
    <w:rsid w:val="008C0803"/>
    <w:rsid w:val="008C1571"/>
    <w:rsid w:val="008C28F4"/>
    <w:rsid w:val="008E51F1"/>
    <w:rsid w:val="008F534D"/>
    <w:rsid w:val="00902C2C"/>
    <w:rsid w:val="00904FE6"/>
    <w:rsid w:val="0090624E"/>
    <w:rsid w:val="00906EBA"/>
    <w:rsid w:val="00907B04"/>
    <w:rsid w:val="00912253"/>
    <w:rsid w:val="00914355"/>
    <w:rsid w:val="009231A7"/>
    <w:rsid w:val="00926FC9"/>
    <w:rsid w:val="00927A81"/>
    <w:rsid w:val="0093309D"/>
    <w:rsid w:val="00942017"/>
    <w:rsid w:val="00942150"/>
    <w:rsid w:val="00947C5F"/>
    <w:rsid w:val="0095517E"/>
    <w:rsid w:val="0095524D"/>
    <w:rsid w:val="00981A94"/>
    <w:rsid w:val="009858F9"/>
    <w:rsid w:val="00986396"/>
    <w:rsid w:val="009A3FBB"/>
    <w:rsid w:val="009B4BB0"/>
    <w:rsid w:val="009C1402"/>
    <w:rsid w:val="009C6551"/>
    <w:rsid w:val="009C71BC"/>
    <w:rsid w:val="009D18F4"/>
    <w:rsid w:val="009D5532"/>
    <w:rsid w:val="009E33A8"/>
    <w:rsid w:val="009F60FC"/>
    <w:rsid w:val="009F7027"/>
    <w:rsid w:val="00A069A4"/>
    <w:rsid w:val="00A17B46"/>
    <w:rsid w:val="00A21E25"/>
    <w:rsid w:val="00A374FB"/>
    <w:rsid w:val="00A45ECA"/>
    <w:rsid w:val="00A468B5"/>
    <w:rsid w:val="00A52A50"/>
    <w:rsid w:val="00A56BF5"/>
    <w:rsid w:val="00A57A95"/>
    <w:rsid w:val="00A61705"/>
    <w:rsid w:val="00A6191C"/>
    <w:rsid w:val="00A61D57"/>
    <w:rsid w:val="00A632F1"/>
    <w:rsid w:val="00A640AF"/>
    <w:rsid w:val="00A679D2"/>
    <w:rsid w:val="00A7065F"/>
    <w:rsid w:val="00A82ED3"/>
    <w:rsid w:val="00A847F4"/>
    <w:rsid w:val="00A85DCD"/>
    <w:rsid w:val="00A86217"/>
    <w:rsid w:val="00A90409"/>
    <w:rsid w:val="00A92576"/>
    <w:rsid w:val="00A97723"/>
    <w:rsid w:val="00A97ECB"/>
    <w:rsid w:val="00AA0AD5"/>
    <w:rsid w:val="00AB1B91"/>
    <w:rsid w:val="00AC0E28"/>
    <w:rsid w:val="00AC35A7"/>
    <w:rsid w:val="00AD307B"/>
    <w:rsid w:val="00AE494A"/>
    <w:rsid w:val="00AF7BE5"/>
    <w:rsid w:val="00B033EE"/>
    <w:rsid w:val="00B05E26"/>
    <w:rsid w:val="00B06626"/>
    <w:rsid w:val="00B0783C"/>
    <w:rsid w:val="00B07B78"/>
    <w:rsid w:val="00B317DB"/>
    <w:rsid w:val="00B33D67"/>
    <w:rsid w:val="00B346EA"/>
    <w:rsid w:val="00B55054"/>
    <w:rsid w:val="00B60129"/>
    <w:rsid w:val="00B61E05"/>
    <w:rsid w:val="00B625B6"/>
    <w:rsid w:val="00B63A47"/>
    <w:rsid w:val="00B933A5"/>
    <w:rsid w:val="00B9443D"/>
    <w:rsid w:val="00BA6102"/>
    <w:rsid w:val="00BB3D2F"/>
    <w:rsid w:val="00BB46DD"/>
    <w:rsid w:val="00BC4201"/>
    <w:rsid w:val="00BD3BF4"/>
    <w:rsid w:val="00BD3C77"/>
    <w:rsid w:val="00BD4604"/>
    <w:rsid w:val="00BD7F21"/>
    <w:rsid w:val="00BE59CB"/>
    <w:rsid w:val="00BF067B"/>
    <w:rsid w:val="00BF2364"/>
    <w:rsid w:val="00C03CFE"/>
    <w:rsid w:val="00C06987"/>
    <w:rsid w:val="00C06E9D"/>
    <w:rsid w:val="00C07407"/>
    <w:rsid w:val="00C13088"/>
    <w:rsid w:val="00C17BCB"/>
    <w:rsid w:val="00C25FFD"/>
    <w:rsid w:val="00C3391F"/>
    <w:rsid w:val="00C3525F"/>
    <w:rsid w:val="00C4304E"/>
    <w:rsid w:val="00C54568"/>
    <w:rsid w:val="00C566E3"/>
    <w:rsid w:val="00C61D0B"/>
    <w:rsid w:val="00C72C1E"/>
    <w:rsid w:val="00C75978"/>
    <w:rsid w:val="00C86872"/>
    <w:rsid w:val="00C90422"/>
    <w:rsid w:val="00C9240E"/>
    <w:rsid w:val="00C93155"/>
    <w:rsid w:val="00CA31A6"/>
    <w:rsid w:val="00CA3946"/>
    <w:rsid w:val="00CA6B9F"/>
    <w:rsid w:val="00CB335F"/>
    <w:rsid w:val="00CB39A9"/>
    <w:rsid w:val="00CC0A6B"/>
    <w:rsid w:val="00CC4A9F"/>
    <w:rsid w:val="00CC5251"/>
    <w:rsid w:val="00CD7FF7"/>
    <w:rsid w:val="00D013B8"/>
    <w:rsid w:val="00D03DE5"/>
    <w:rsid w:val="00D067B6"/>
    <w:rsid w:val="00D10022"/>
    <w:rsid w:val="00D134BB"/>
    <w:rsid w:val="00D2088F"/>
    <w:rsid w:val="00D223AF"/>
    <w:rsid w:val="00D414EA"/>
    <w:rsid w:val="00D50946"/>
    <w:rsid w:val="00D51C78"/>
    <w:rsid w:val="00D54BF5"/>
    <w:rsid w:val="00D70D5A"/>
    <w:rsid w:val="00D74B8E"/>
    <w:rsid w:val="00D7506F"/>
    <w:rsid w:val="00D95DE3"/>
    <w:rsid w:val="00D96CBF"/>
    <w:rsid w:val="00DA4532"/>
    <w:rsid w:val="00DB654F"/>
    <w:rsid w:val="00DD1FB7"/>
    <w:rsid w:val="00DD3C70"/>
    <w:rsid w:val="00DD5298"/>
    <w:rsid w:val="00DD66F8"/>
    <w:rsid w:val="00DE3A55"/>
    <w:rsid w:val="00DF1161"/>
    <w:rsid w:val="00DF3652"/>
    <w:rsid w:val="00DF381F"/>
    <w:rsid w:val="00E01CB3"/>
    <w:rsid w:val="00E079A3"/>
    <w:rsid w:val="00E1465C"/>
    <w:rsid w:val="00E1555D"/>
    <w:rsid w:val="00E15CA1"/>
    <w:rsid w:val="00E221BC"/>
    <w:rsid w:val="00E22EA1"/>
    <w:rsid w:val="00E31B7B"/>
    <w:rsid w:val="00E41074"/>
    <w:rsid w:val="00E43FD5"/>
    <w:rsid w:val="00E47CB9"/>
    <w:rsid w:val="00E47DCC"/>
    <w:rsid w:val="00E56D40"/>
    <w:rsid w:val="00E61BE7"/>
    <w:rsid w:val="00E62813"/>
    <w:rsid w:val="00E7011C"/>
    <w:rsid w:val="00E817D9"/>
    <w:rsid w:val="00E84810"/>
    <w:rsid w:val="00E90353"/>
    <w:rsid w:val="00E93A6A"/>
    <w:rsid w:val="00E9567E"/>
    <w:rsid w:val="00E95E79"/>
    <w:rsid w:val="00EA2E62"/>
    <w:rsid w:val="00EB2245"/>
    <w:rsid w:val="00EB4164"/>
    <w:rsid w:val="00EB682C"/>
    <w:rsid w:val="00EC2269"/>
    <w:rsid w:val="00EC3C4A"/>
    <w:rsid w:val="00EE1BBC"/>
    <w:rsid w:val="00EF10A6"/>
    <w:rsid w:val="00EF2AC9"/>
    <w:rsid w:val="00F070C1"/>
    <w:rsid w:val="00F1439E"/>
    <w:rsid w:val="00F2001A"/>
    <w:rsid w:val="00F25B0F"/>
    <w:rsid w:val="00F40774"/>
    <w:rsid w:val="00F457DC"/>
    <w:rsid w:val="00F474A0"/>
    <w:rsid w:val="00F5082E"/>
    <w:rsid w:val="00F57701"/>
    <w:rsid w:val="00F6066D"/>
    <w:rsid w:val="00F61303"/>
    <w:rsid w:val="00F62F24"/>
    <w:rsid w:val="00F635BF"/>
    <w:rsid w:val="00F64CF8"/>
    <w:rsid w:val="00F65791"/>
    <w:rsid w:val="00F66B0C"/>
    <w:rsid w:val="00F67281"/>
    <w:rsid w:val="00F70049"/>
    <w:rsid w:val="00F71880"/>
    <w:rsid w:val="00F72F51"/>
    <w:rsid w:val="00F75D0E"/>
    <w:rsid w:val="00F7707E"/>
    <w:rsid w:val="00F8142E"/>
    <w:rsid w:val="00F81FCB"/>
    <w:rsid w:val="00F97D9B"/>
    <w:rsid w:val="00FA6043"/>
    <w:rsid w:val="00FB3129"/>
    <w:rsid w:val="00FB746C"/>
    <w:rsid w:val="00FC15BF"/>
    <w:rsid w:val="00FC5376"/>
    <w:rsid w:val="00FD42A0"/>
    <w:rsid w:val="00FD60A5"/>
    <w:rsid w:val="00FD6FCE"/>
    <w:rsid w:val="00FE6C56"/>
    <w:rsid w:val="00FF0A75"/>
    <w:rsid w:val="00FF0B7E"/>
    <w:rsid w:val="00FF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4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46"/>
    <w:pPr>
      <w:ind w:left="720"/>
      <w:contextualSpacing/>
    </w:pPr>
  </w:style>
  <w:style w:type="character" w:customStyle="1" w:styleId="apple-converted-space">
    <w:name w:val="apple-converted-space"/>
    <w:basedOn w:val="a0"/>
    <w:rsid w:val="000E3223"/>
  </w:style>
  <w:style w:type="paragraph" w:styleId="a4">
    <w:name w:val="footnote text"/>
    <w:basedOn w:val="a"/>
    <w:link w:val="a5"/>
    <w:uiPriority w:val="99"/>
    <w:unhideWhenUsed/>
    <w:rsid w:val="000E3223"/>
    <w:pPr>
      <w:spacing w:after="0" w:line="240" w:lineRule="auto"/>
    </w:pPr>
    <w:rPr>
      <w:sz w:val="20"/>
      <w:szCs w:val="20"/>
    </w:rPr>
  </w:style>
  <w:style w:type="character" w:customStyle="1" w:styleId="a5">
    <w:name w:val="Текст сноски Знак"/>
    <w:basedOn w:val="a0"/>
    <w:link w:val="a4"/>
    <w:uiPriority w:val="99"/>
    <w:rsid w:val="000E3223"/>
    <w:rPr>
      <w:sz w:val="20"/>
      <w:szCs w:val="20"/>
    </w:rPr>
  </w:style>
  <w:style w:type="character" w:styleId="a6">
    <w:name w:val="footnote reference"/>
    <w:basedOn w:val="a0"/>
    <w:uiPriority w:val="99"/>
    <w:semiHidden/>
    <w:unhideWhenUsed/>
    <w:rsid w:val="000E3223"/>
    <w:rPr>
      <w:vertAlign w:val="superscript"/>
    </w:rPr>
  </w:style>
  <w:style w:type="character" w:styleId="a7">
    <w:name w:val="Hyperlink"/>
    <w:basedOn w:val="a0"/>
    <w:uiPriority w:val="99"/>
    <w:unhideWhenUsed/>
    <w:rsid w:val="000E3223"/>
    <w:rPr>
      <w:color w:val="0000FF"/>
      <w:u w:val="single"/>
    </w:rPr>
  </w:style>
  <w:style w:type="paragraph" w:styleId="a8">
    <w:name w:val="Normal (Web)"/>
    <w:basedOn w:val="a"/>
    <w:uiPriority w:val="99"/>
    <w:unhideWhenUsed/>
    <w:rsid w:val="000E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4BB0"/>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9B4BB0"/>
    <w:pPr>
      <w:outlineLvl w:val="9"/>
    </w:pPr>
    <w:rPr>
      <w:lang w:eastAsia="ru-RU"/>
    </w:rPr>
  </w:style>
  <w:style w:type="paragraph" w:styleId="2">
    <w:name w:val="toc 2"/>
    <w:basedOn w:val="a"/>
    <w:next w:val="a"/>
    <w:autoRedefine/>
    <w:uiPriority w:val="39"/>
    <w:unhideWhenUsed/>
    <w:qFormat/>
    <w:rsid w:val="009B4BB0"/>
    <w:pPr>
      <w:spacing w:after="100"/>
      <w:ind w:left="220"/>
    </w:pPr>
    <w:rPr>
      <w:rFonts w:eastAsiaTheme="minorEastAsia"/>
      <w:lang w:eastAsia="ru-RU"/>
    </w:rPr>
  </w:style>
  <w:style w:type="paragraph" w:styleId="11">
    <w:name w:val="toc 1"/>
    <w:basedOn w:val="a"/>
    <w:next w:val="a"/>
    <w:autoRedefine/>
    <w:uiPriority w:val="39"/>
    <w:semiHidden/>
    <w:unhideWhenUsed/>
    <w:qFormat/>
    <w:rsid w:val="009B4BB0"/>
    <w:pPr>
      <w:spacing w:after="100"/>
    </w:pPr>
    <w:rPr>
      <w:rFonts w:eastAsiaTheme="minorEastAsia"/>
      <w:lang w:eastAsia="ru-RU"/>
    </w:rPr>
  </w:style>
  <w:style w:type="paragraph" w:styleId="3">
    <w:name w:val="toc 3"/>
    <w:basedOn w:val="a"/>
    <w:next w:val="a"/>
    <w:autoRedefine/>
    <w:uiPriority w:val="39"/>
    <w:semiHidden/>
    <w:unhideWhenUsed/>
    <w:qFormat/>
    <w:rsid w:val="009B4BB0"/>
    <w:pPr>
      <w:spacing w:after="100"/>
      <w:ind w:left="440"/>
    </w:pPr>
    <w:rPr>
      <w:rFonts w:eastAsiaTheme="minorEastAsia"/>
      <w:lang w:eastAsia="ru-RU"/>
    </w:rPr>
  </w:style>
  <w:style w:type="paragraph" w:styleId="aa">
    <w:name w:val="Balloon Text"/>
    <w:basedOn w:val="a"/>
    <w:link w:val="ab"/>
    <w:uiPriority w:val="99"/>
    <w:semiHidden/>
    <w:unhideWhenUsed/>
    <w:rsid w:val="009B4B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4BB0"/>
    <w:rPr>
      <w:rFonts w:ascii="Tahoma" w:hAnsi="Tahoma" w:cs="Tahoma"/>
      <w:sz w:val="16"/>
      <w:szCs w:val="16"/>
    </w:rPr>
  </w:style>
  <w:style w:type="paragraph" w:styleId="ac">
    <w:name w:val="header"/>
    <w:basedOn w:val="a"/>
    <w:link w:val="ad"/>
    <w:uiPriority w:val="99"/>
    <w:unhideWhenUsed/>
    <w:rsid w:val="001F1E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1E95"/>
  </w:style>
  <w:style w:type="paragraph" w:styleId="ae">
    <w:name w:val="footer"/>
    <w:basedOn w:val="a"/>
    <w:link w:val="af"/>
    <w:uiPriority w:val="99"/>
    <w:unhideWhenUsed/>
    <w:rsid w:val="001F1E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1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4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46"/>
    <w:pPr>
      <w:ind w:left="720"/>
      <w:contextualSpacing/>
    </w:pPr>
  </w:style>
  <w:style w:type="character" w:customStyle="1" w:styleId="apple-converted-space">
    <w:name w:val="apple-converted-space"/>
    <w:basedOn w:val="a0"/>
    <w:rsid w:val="000E3223"/>
  </w:style>
  <w:style w:type="paragraph" w:styleId="a4">
    <w:name w:val="footnote text"/>
    <w:basedOn w:val="a"/>
    <w:link w:val="a5"/>
    <w:uiPriority w:val="99"/>
    <w:unhideWhenUsed/>
    <w:rsid w:val="000E3223"/>
    <w:pPr>
      <w:spacing w:after="0" w:line="240" w:lineRule="auto"/>
    </w:pPr>
    <w:rPr>
      <w:sz w:val="20"/>
      <w:szCs w:val="20"/>
    </w:rPr>
  </w:style>
  <w:style w:type="character" w:customStyle="1" w:styleId="a5">
    <w:name w:val="Текст сноски Знак"/>
    <w:basedOn w:val="a0"/>
    <w:link w:val="a4"/>
    <w:uiPriority w:val="99"/>
    <w:rsid w:val="000E3223"/>
    <w:rPr>
      <w:sz w:val="20"/>
      <w:szCs w:val="20"/>
    </w:rPr>
  </w:style>
  <w:style w:type="character" w:styleId="a6">
    <w:name w:val="footnote reference"/>
    <w:basedOn w:val="a0"/>
    <w:uiPriority w:val="99"/>
    <w:semiHidden/>
    <w:unhideWhenUsed/>
    <w:rsid w:val="000E3223"/>
    <w:rPr>
      <w:vertAlign w:val="superscript"/>
    </w:rPr>
  </w:style>
  <w:style w:type="character" w:styleId="a7">
    <w:name w:val="Hyperlink"/>
    <w:basedOn w:val="a0"/>
    <w:uiPriority w:val="99"/>
    <w:unhideWhenUsed/>
    <w:rsid w:val="000E3223"/>
    <w:rPr>
      <w:color w:val="0000FF"/>
      <w:u w:val="single"/>
    </w:rPr>
  </w:style>
  <w:style w:type="paragraph" w:styleId="a8">
    <w:name w:val="Normal (Web)"/>
    <w:basedOn w:val="a"/>
    <w:uiPriority w:val="99"/>
    <w:unhideWhenUsed/>
    <w:rsid w:val="000E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4BB0"/>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9B4BB0"/>
    <w:pPr>
      <w:outlineLvl w:val="9"/>
    </w:pPr>
    <w:rPr>
      <w:lang w:eastAsia="ru-RU"/>
    </w:rPr>
  </w:style>
  <w:style w:type="paragraph" w:styleId="2">
    <w:name w:val="toc 2"/>
    <w:basedOn w:val="a"/>
    <w:next w:val="a"/>
    <w:autoRedefine/>
    <w:uiPriority w:val="39"/>
    <w:unhideWhenUsed/>
    <w:qFormat/>
    <w:rsid w:val="009B4BB0"/>
    <w:pPr>
      <w:spacing w:after="100"/>
      <w:ind w:left="220"/>
    </w:pPr>
    <w:rPr>
      <w:rFonts w:eastAsiaTheme="minorEastAsia"/>
      <w:lang w:eastAsia="ru-RU"/>
    </w:rPr>
  </w:style>
  <w:style w:type="paragraph" w:styleId="11">
    <w:name w:val="toc 1"/>
    <w:basedOn w:val="a"/>
    <w:next w:val="a"/>
    <w:autoRedefine/>
    <w:uiPriority w:val="39"/>
    <w:semiHidden/>
    <w:unhideWhenUsed/>
    <w:qFormat/>
    <w:rsid w:val="009B4BB0"/>
    <w:pPr>
      <w:spacing w:after="100"/>
    </w:pPr>
    <w:rPr>
      <w:rFonts w:eastAsiaTheme="minorEastAsia"/>
      <w:lang w:eastAsia="ru-RU"/>
    </w:rPr>
  </w:style>
  <w:style w:type="paragraph" w:styleId="3">
    <w:name w:val="toc 3"/>
    <w:basedOn w:val="a"/>
    <w:next w:val="a"/>
    <w:autoRedefine/>
    <w:uiPriority w:val="39"/>
    <w:semiHidden/>
    <w:unhideWhenUsed/>
    <w:qFormat/>
    <w:rsid w:val="009B4BB0"/>
    <w:pPr>
      <w:spacing w:after="100"/>
      <w:ind w:left="440"/>
    </w:pPr>
    <w:rPr>
      <w:rFonts w:eastAsiaTheme="minorEastAsia"/>
      <w:lang w:eastAsia="ru-RU"/>
    </w:rPr>
  </w:style>
  <w:style w:type="paragraph" w:styleId="aa">
    <w:name w:val="Balloon Text"/>
    <w:basedOn w:val="a"/>
    <w:link w:val="ab"/>
    <w:uiPriority w:val="99"/>
    <w:semiHidden/>
    <w:unhideWhenUsed/>
    <w:rsid w:val="009B4B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4BB0"/>
    <w:rPr>
      <w:rFonts w:ascii="Tahoma" w:hAnsi="Tahoma" w:cs="Tahoma"/>
      <w:sz w:val="16"/>
      <w:szCs w:val="16"/>
    </w:rPr>
  </w:style>
  <w:style w:type="paragraph" w:styleId="ac">
    <w:name w:val="header"/>
    <w:basedOn w:val="a"/>
    <w:link w:val="ad"/>
    <w:uiPriority w:val="99"/>
    <w:unhideWhenUsed/>
    <w:rsid w:val="001F1E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1E95"/>
  </w:style>
  <w:style w:type="paragraph" w:styleId="ae">
    <w:name w:val="footer"/>
    <w:basedOn w:val="a"/>
    <w:link w:val="af"/>
    <w:uiPriority w:val="99"/>
    <w:unhideWhenUsed/>
    <w:rsid w:val="001F1E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068">
      <w:bodyDiv w:val="1"/>
      <w:marLeft w:val="0"/>
      <w:marRight w:val="0"/>
      <w:marTop w:val="0"/>
      <w:marBottom w:val="0"/>
      <w:divBdr>
        <w:top w:val="none" w:sz="0" w:space="0" w:color="auto"/>
        <w:left w:val="none" w:sz="0" w:space="0" w:color="auto"/>
        <w:bottom w:val="none" w:sz="0" w:space="0" w:color="auto"/>
        <w:right w:val="none" w:sz="0" w:space="0" w:color="auto"/>
      </w:divBdr>
    </w:div>
    <w:div w:id="293603593">
      <w:bodyDiv w:val="1"/>
      <w:marLeft w:val="0"/>
      <w:marRight w:val="0"/>
      <w:marTop w:val="0"/>
      <w:marBottom w:val="0"/>
      <w:divBdr>
        <w:top w:val="none" w:sz="0" w:space="0" w:color="auto"/>
        <w:left w:val="none" w:sz="0" w:space="0" w:color="auto"/>
        <w:bottom w:val="none" w:sz="0" w:space="0" w:color="auto"/>
        <w:right w:val="none" w:sz="0" w:space="0" w:color="auto"/>
      </w:divBdr>
    </w:div>
    <w:div w:id="347021529">
      <w:bodyDiv w:val="1"/>
      <w:marLeft w:val="0"/>
      <w:marRight w:val="0"/>
      <w:marTop w:val="0"/>
      <w:marBottom w:val="0"/>
      <w:divBdr>
        <w:top w:val="none" w:sz="0" w:space="0" w:color="auto"/>
        <w:left w:val="none" w:sz="0" w:space="0" w:color="auto"/>
        <w:bottom w:val="none" w:sz="0" w:space="0" w:color="auto"/>
        <w:right w:val="none" w:sz="0" w:space="0" w:color="auto"/>
      </w:divBdr>
    </w:div>
    <w:div w:id="426267846">
      <w:bodyDiv w:val="1"/>
      <w:marLeft w:val="0"/>
      <w:marRight w:val="0"/>
      <w:marTop w:val="0"/>
      <w:marBottom w:val="0"/>
      <w:divBdr>
        <w:top w:val="none" w:sz="0" w:space="0" w:color="auto"/>
        <w:left w:val="none" w:sz="0" w:space="0" w:color="auto"/>
        <w:bottom w:val="none" w:sz="0" w:space="0" w:color="auto"/>
        <w:right w:val="none" w:sz="0" w:space="0" w:color="auto"/>
      </w:divBdr>
    </w:div>
    <w:div w:id="1069697129">
      <w:bodyDiv w:val="1"/>
      <w:marLeft w:val="0"/>
      <w:marRight w:val="0"/>
      <w:marTop w:val="0"/>
      <w:marBottom w:val="0"/>
      <w:divBdr>
        <w:top w:val="none" w:sz="0" w:space="0" w:color="auto"/>
        <w:left w:val="none" w:sz="0" w:space="0" w:color="auto"/>
        <w:bottom w:val="none" w:sz="0" w:space="0" w:color="auto"/>
        <w:right w:val="none" w:sz="0" w:space="0" w:color="auto"/>
      </w:divBdr>
    </w:div>
    <w:div w:id="1136606099">
      <w:bodyDiv w:val="1"/>
      <w:marLeft w:val="0"/>
      <w:marRight w:val="0"/>
      <w:marTop w:val="0"/>
      <w:marBottom w:val="0"/>
      <w:divBdr>
        <w:top w:val="none" w:sz="0" w:space="0" w:color="auto"/>
        <w:left w:val="none" w:sz="0" w:space="0" w:color="auto"/>
        <w:bottom w:val="none" w:sz="0" w:space="0" w:color="auto"/>
        <w:right w:val="none" w:sz="0" w:space="0" w:color="auto"/>
      </w:divBdr>
    </w:div>
    <w:div w:id="1182865570">
      <w:bodyDiv w:val="1"/>
      <w:marLeft w:val="0"/>
      <w:marRight w:val="0"/>
      <w:marTop w:val="0"/>
      <w:marBottom w:val="0"/>
      <w:divBdr>
        <w:top w:val="none" w:sz="0" w:space="0" w:color="auto"/>
        <w:left w:val="none" w:sz="0" w:space="0" w:color="auto"/>
        <w:bottom w:val="none" w:sz="0" w:space="0" w:color="auto"/>
        <w:right w:val="none" w:sz="0" w:space="0" w:color="auto"/>
      </w:divBdr>
      <w:divsChild>
        <w:div w:id="394207966">
          <w:marLeft w:val="0"/>
          <w:marRight w:val="0"/>
          <w:marTop w:val="0"/>
          <w:marBottom w:val="0"/>
          <w:divBdr>
            <w:top w:val="none" w:sz="0" w:space="0" w:color="auto"/>
            <w:left w:val="none" w:sz="0" w:space="0" w:color="auto"/>
            <w:bottom w:val="none" w:sz="0" w:space="0" w:color="auto"/>
            <w:right w:val="none" w:sz="0" w:space="0" w:color="auto"/>
          </w:divBdr>
        </w:div>
        <w:div w:id="611596040">
          <w:marLeft w:val="0"/>
          <w:marRight w:val="0"/>
          <w:marTop w:val="0"/>
          <w:marBottom w:val="0"/>
          <w:divBdr>
            <w:top w:val="none" w:sz="0" w:space="0" w:color="auto"/>
            <w:left w:val="none" w:sz="0" w:space="0" w:color="auto"/>
            <w:bottom w:val="none" w:sz="0" w:space="0" w:color="auto"/>
            <w:right w:val="none" w:sz="0" w:space="0" w:color="auto"/>
          </w:divBdr>
        </w:div>
        <w:div w:id="721559889">
          <w:marLeft w:val="0"/>
          <w:marRight w:val="0"/>
          <w:marTop w:val="0"/>
          <w:marBottom w:val="0"/>
          <w:divBdr>
            <w:top w:val="none" w:sz="0" w:space="0" w:color="auto"/>
            <w:left w:val="none" w:sz="0" w:space="0" w:color="auto"/>
            <w:bottom w:val="none" w:sz="0" w:space="0" w:color="auto"/>
            <w:right w:val="none" w:sz="0" w:space="0" w:color="auto"/>
          </w:divBdr>
        </w:div>
        <w:div w:id="936407211">
          <w:marLeft w:val="0"/>
          <w:marRight w:val="0"/>
          <w:marTop w:val="0"/>
          <w:marBottom w:val="0"/>
          <w:divBdr>
            <w:top w:val="none" w:sz="0" w:space="0" w:color="auto"/>
            <w:left w:val="none" w:sz="0" w:space="0" w:color="auto"/>
            <w:bottom w:val="none" w:sz="0" w:space="0" w:color="auto"/>
            <w:right w:val="none" w:sz="0" w:space="0" w:color="auto"/>
          </w:divBdr>
        </w:div>
        <w:div w:id="1145974106">
          <w:marLeft w:val="0"/>
          <w:marRight w:val="0"/>
          <w:marTop w:val="0"/>
          <w:marBottom w:val="0"/>
          <w:divBdr>
            <w:top w:val="none" w:sz="0" w:space="0" w:color="auto"/>
            <w:left w:val="none" w:sz="0" w:space="0" w:color="auto"/>
            <w:bottom w:val="none" w:sz="0" w:space="0" w:color="auto"/>
            <w:right w:val="none" w:sz="0" w:space="0" w:color="auto"/>
          </w:divBdr>
        </w:div>
        <w:div w:id="1418207754">
          <w:marLeft w:val="0"/>
          <w:marRight w:val="0"/>
          <w:marTop w:val="0"/>
          <w:marBottom w:val="0"/>
          <w:divBdr>
            <w:top w:val="none" w:sz="0" w:space="0" w:color="auto"/>
            <w:left w:val="none" w:sz="0" w:space="0" w:color="auto"/>
            <w:bottom w:val="none" w:sz="0" w:space="0" w:color="auto"/>
            <w:right w:val="none" w:sz="0" w:space="0" w:color="auto"/>
          </w:divBdr>
        </w:div>
        <w:div w:id="1614441755">
          <w:marLeft w:val="0"/>
          <w:marRight w:val="0"/>
          <w:marTop w:val="0"/>
          <w:marBottom w:val="0"/>
          <w:divBdr>
            <w:top w:val="none" w:sz="0" w:space="0" w:color="auto"/>
            <w:left w:val="none" w:sz="0" w:space="0" w:color="auto"/>
            <w:bottom w:val="none" w:sz="0" w:space="0" w:color="auto"/>
            <w:right w:val="none" w:sz="0" w:space="0" w:color="auto"/>
          </w:divBdr>
        </w:div>
        <w:div w:id="1734690849">
          <w:marLeft w:val="0"/>
          <w:marRight w:val="0"/>
          <w:marTop w:val="0"/>
          <w:marBottom w:val="0"/>
          <w:divBdr>
            <w:top w:val="none" w:sz="0" w:space="0" w:color="auto"/>
            <w:left w:val="none" w:sz="0" w:space="0" w:color="auto"/>
            <w:bottom w:val="none" w:sz="0" w:space="0" w:color="auto"/>
            <w:right w:val="none" w:sz="0" w:space="0" w:color="auto"/>
          </w:divBdr>
        </w:div>
        <w:div w:id="2023776047">
          <w:marLeft w:val="0"/>
          <w:marRight w:val="0"/>
          <w:marTop w:val="0"/>
          <w:marBottom w:val="0"/>
          <w:divBdr>
            <w:top w:val="none" w:sz="0" w:space="0" w:color="auto"/>
            <w:left w:val="none" w:sz="0" w:space="0" w:color="auto"/>
            <w:bottom w:val="none" w:sz="0" w:space="0" w:color="auto"/>
            <w:right w:val="none" w:sz="0" w:space="0" w:color="auto"/>
          </w:divBdr>
        </w:div>
      </w:divsChild>
    </w:div>
    <w:div w:id="1325008542">
      <w:bodyDiv w:val="1"/>
      <w:marLeft w:val="0"/>
      <w:marRight w:val="0"/>
      <w:marTop w:val="0"/>
      <w:marBottom w:val="0"/>
      <w:divBdr>
        <w:top w:val="none" w:sz="0" w:space="0" w:color="auto"/>
        <w:left w:val="none" w:sz="0" w:space="0" w:color="auto"/>
        <w:bottom w:val="none" w:sz="0" w:space="0" w:color="auto"/>
        <w:right w:val="none" w:sz="0" w:space="0" w:color="auto"/>
      </w:divBdr>
    </w:div>
    <w:div w:id="1385330365">
      <w:bodyDiv w:val="1"/>
      <w:marLeft w:val="0"/>
      <w:marRight w:val="0"/>
      <w:marTop w:val="0"/>
      <w:marBottom w:val="0"/>
      <w:divBdr>
        <w:top w:val="none" w:sz="0" w:space="0" w:color="auto"/>
        <w:left w:val="none" w:sz="0" w:space="0" w:color="auto"/>
        <w:bottom w:val="none" w:sz="0" w:space="0" w:color="auto"/>
        <w:right w:val="none" w:sz="0" w:space="0" w:color="auto"/>
      </w:divBdr>
    </w:div>
    <w:div w:id="1475633640">
      <w:bodyDiv w:val="1"/>
      <w:marLeft w:val="0"/>
      <w:marRight w:val="0"/>
      <w:marTop w:val="0"/>
      <w:marBottom w:val="0"/>
      <w:divBdr>
        <w:top w:val="none" w:sz="0" w:space="0" w:color="auto"/>
        <w:left w:val="none" w:sz="0" w:space="0" w:color="auto"/>
        <w:bottom w:val="none" w:sz="0" w:space="0" w:color="auto"/>
        <w:right w:val="none" w:sz="0" w:space="0" w:color="auto"/>
      </w:divBdr>
    </w:div>
    <w:div w:id="1530411666">
      <w:bodyDiv w:val="1"/>
      <w:marLeft w:val="0"/>
      <w:marRight w:val="0"/>
      <w:marTop w:val="0"/>
      <w:marBottom w:val="0"/>
      <w:divBdr>
        <w:top w:val="none" w:sz="0" w:space="0" w:color="auto"/>
        <w:left w:val="none" w:sz="0" w:space="0" w:color="auto"/>
        <w:bottom w:val="none" w:sz="0" w:space="0" w:color="auto"/>
        <w:right w:val="none" w:sz="0" w:space="0" w:color="auto"/>
      </w:divBdr>
    </w:div>
    <w:div w:id="1759710194">
      <w:bodyDiv w:val="1"/>
      <w:marLeft w:val="0"/>
      <w:marRight w:val="0"/>
      <w:marTop w:val="0"/>
      <w:marBottom w:val="0"/>
      <w:divBdr>
        <w:top w:val="none" w:sz="0" w:space="0" w:color="auto"/>
        <w:left w:val="none" w:sz="0" w:space="0" w:color="auto"/>
        <w:bottom w:val="none" w:sz="0" w:space="0" w:color="auto"/>
        <w:right w:val="none" w:sz="0" w:space="0" w:color="auto"/>
      </w:divBdr>
    </w:div>
    <w:div w:id="1806265955">
      <w:bodyDiv w:val="1"/>
      <w:marLeft w:val="0"/>
      <w:marRight w:val="0"/>
      <w:marTop w:val="0"/>
      <w:marBottom w:val="0"/>
      <w:divBdr>
        <w:top w:val="none" w:sz="0" w:space="0" w:color="auto"/>
        <w:left w:val="none" w:sz="0" w:space="0" w:color="auto"/>
        <w:bottom w:val="none" w:sz="0" w:space="0" w:color="auto"/>
        <w:right w:val="none" w:sz="0" w:space="0" w:color="auto"/>
      </w:divBdr>
      <w:divsChild>
        <w:div w:id="212278697">
          <w:marLeft w:val="0"/>
          <w:marRight w:val="0"/>
          <w:marTop w:val="0"/>
          <w:marBottom w:val="0"/>
          <w:divBdr>
            <w:top w:val="none" w:sz="0" w:space="0" w:color="auto"/>
            <w:left w:val="none" w:sz="0" w:space="0" w:color="auto"/>
            <w:bottom w:val="none" w:sz="0" w:space="0" w:color="auto"/>
            <w:right w:val="none" w:sz="0" w:space="0" w:color="auto"/>
          </w:divBdr>
        </w:div>
        <w:div w:id="212424709">
          <w:marLeft w:val="0"/>
          <w:marRight w:val="0"/>
          <w:marTop w:val="0"/>
          <w:marBottom w:val="0"/>
          <w:divBdr>
            <w:top w:val="none" w:sz="0" w:space="0" w:color="auto"/>
            <w:left w:val="none" w:sz="0" w:space="0" w:color="auto"/>
            <w:bottom w:val="none" w:sz="0" w:space="0" w:color="auto"/>
            <w:right w:val="none" w:sz="0" w:space="0" w:color="auto"/>
          </w:divBdr>
        </w:div>
        <w:div w:id="235285840">
          <w:marLeft w:val="0"/>
          <w:marRight w:val="0"/>
          <w:marTop w:val="0"/>
          <w:marBottom w:val="0"/>
          <w:divBdr>
            <w:top w:val="none" w:sz="0" w:space="0" w:color="auto"/>
            <w:left w:val="none" w:sz="0" w:space="0" w:color="auto"/>
            <w:bottom w:val="none" w:sz="0" w:space="0" w:color="auto"/>
            <w:right w:val="none" w:sz="0" w:space="0" w:color="auto"/>
          </w:divBdr>
        </w:div>
        <w:div w:id="295185253">
          <w:marLeft w:val="0"/>
          <w:marRight w:val="0"/>
          <w:marTop w:val="0"/>
          <w:marBottom w:val="0"/>
          <w:divBdr>
            <w:top w:val="none" w:sz="0" w:space="0" w:color="auto"/>
            <w:left w:val="none" w:sz="0" w:space="0" w:color="auto"/>
            <w:bottom w:val="none" w:sz="0" w:space="0" w:color="auto"/>
            <w:right w:val="none" w:sz="0" w:space="0" w:color="auto"/>
          </w:divBdr>
        </w:div>
        <w:div w:id="301811337">
          <w:marLeft w:val="0"/>
          <w:marRight w:val="0"/>
          <w:marTop w:val="0"/>
          <w:marBottom w:val="0"/>
          <w:divBdr>
            <w:top w:val="none" w:sz="0" w:space="0" w:color="auto"/>
            <w:left w:val="none" w:sz="0" w:space="0" w:color="auto"/>
            <w:bottom w:val="none" w:sz="0" w:space="0" w:color="auto"/>
            <w:right w:val="none" w:sz="0" w:space="0" w:color="auto"/>
          </w:divBdr>
        </w:div>
        <w:div w:id="318461005">
          <w:marLeft w:val="0"/>
          <w:marRight w:val="0"/>
          <w:marTop w:val="0"/>
          <w:marBottom w:val="0"/>
          <w:divBdr>
            <w:top w:val="none" w:sz="0" w:space="0" w:color="auto"/>
            <w:left w:val="none" w:sz="0" w:space="0" w:color="auto"/>
            <w:bottom w:val="none" w:sz="0" w:space="0" w:color="auto"/>
            <w:right w:val="none" w:sz="0" w:space="0" w:color="auto"/>
          </w:divBdr>
        </w:div>
        <w:div w:id="332031893">
          <w:marLeft w:val="0"/>
          <w:marRight w:val="0"/>
          <w:marTop w:val="0"/>
          <w:marBottom w:val="0"/>
          <w:divBdr>
            <w:top w:val="none" w:sz="0" w:space="0" w:color="auto"/>
            <w:left w:val="none" w:sz="0" w:space="0" w:color="auto"/>
            <w:bottom w:val="none" w:sz="0" w:space="0" w:color="auto"/>
            <w:right w:val="none" w:sz="0" w:space="0" w:color="auto"/>
          </w:divBdr>
        </w:div>
        <w:div w:id="378018017">
          <w:marLeft w:val="0"/>
          <w:marRight w:val="0"/>
          <w:marTop w:val="0"/>
          <w:marBottom w:val="0"/>
          <w:divBdr>
            <w:top w:val="none" w:sz="0" w:space="0" w:color="auto"/>
            <w:left w:val="none" w:sz="0" w:space="0" w:color="auto"/>
            <w:bottom w:val="none" w:sz="0" w:space="0" w:color="auto"/>
            <w:right w:val="none" w:sz="0" w:space="0" w:color="auto"/>
          </w:divBdr>
        </w:div>
        <w:div w:id="424153209">
          <w:marLeft w:val="0"/>
          <w:marRight w:val="0"/>
          <w:marTop w:val="0"/>
          <w:marBottom w:val="0"/>
          <w:divBdr>
            <w:top w:val="none" w:sz="0" w:space="0" w:color="auto"/>
            <w:left w:val="none" w:sz="0" w:space="0" w:color="auto"/>
            <w:bottom w:val="none" w:sz="0" w:space="0" w:color="auto"/>
            <w:right w:val="none" w:sz="0" w:space="0" w:color="auto"/>
          </w:divBdr>
        </w:div>
        <w:div w:id="450788699">
          <w:marLeft w:val="0"/>
          <w:marRight w:val="0"/>
          <w:marTop w:val="0"/>
          <w:marBottom w:val="0"/>
          <w:divBdr>
            <w:top w:val="none" w:sz="0" w:space="0" w:color="auto"/>
            <w:left w:val="none" w:sz="0" w:space="0" w:color="auto"/>
            <w:bottom w:val="none" w:sz="0" w:space="0" w:color="auto"/>
            <w:right w:val="none" w:sz="0" w:space="0" w:color="auto"/>
          </w:divBdr>
        </w:div>
        <w:div w:id="476844459">
          <w:marLeft w:val="0"/>
          <w:marRight w:val="0"/>
          <w:marTop w:val="0"/>
          <w:marBottom w:val="0"/>
          <w:divBdr>
            <w:top w:val="none" w:sz="0" w:space="0" w:color="auto"/>
            <w:left w:val="none" w:sz="0" w:space="0" w:color="auto"/>
            <w:bottom w:val="none" w:sz="0" w:space="0" w:color="auto"/>
            <w:right w:val="none" w:sz="0" w:space="0" w:color="auto"/>
          </w:divBdr>
        </w:div>
        <w:div w:id="526989186">
          <w:marLeft w:val="0"/>
          <w:marRight w:val="0"/>
          <w:marTop w:val="0"/>
          <w:marBottom w:val="0"/>
          <w:divBdr>
            <w:top w:val="none" w:sz="0" w:space="0" w:color="auto"/>
            <w:left w:val="none" w:sz="0" w:space="0" w:color="auto"/>
            <w:bottom w:val="none" w:sz="0" w:space="0" w:color="auto"/>
            <w:right w:val="none" w:sz="0" w:space="0" w:color="auto"/>
          </w:divBdr>
        </w:div>
        <w:div w:id="542134753">
          <w:marLeft w:val="0"/>
          <w:marRight w:val="0"/>
          <w:marTop w:val="0"/>
          <w:marBottom w:val="0"/>
          <w:divBdr>
            <w:top w:val="none" w:sz="0" w:space="0" w:color="auto"/>
            <w:left w:val="none" w:sz="0" w:space="0" w:color="auto"/>
            <w:bottom w:val="none" w:sz="0" w:space="0" w:color="auto"/>
            <w:right w:val="none" w:sz="0" w:space="0" w:color="auto"/>
          </w:divBdr>
        </w:div>
        <w:div w:id="614676130">
          <w:marLeft w:val="0"/>
          <w:marRight w:val="0"/>
          <w:marTop w:val="0"/>
          <w:marBottom w:val="0"/>
          <w:divBdr>
            <w:top w:val="none" w:sz="0" w:space="0" w:color="auto"/>
            <w:left w:val="none" w:sz="0" w:space="0" w:color="auto"/>
            <w:bottom w:val="none" w:sz="0" w:space="0" w:color="auto"/>
            <w:right w:val="none" w:sz="0" w:space="0" w:color="auto"/>
          </w:divBdr>
        </w:div>
        <w:div w:id="680468998">
          <w:marLeft w:val="0"/>
          <w:marRight w:val="0"/>
          <w:marTop w:val="0"/>
          <w:marBottom w:val="0"/>
          <w:divBdr>
            <w:top w:val="none" w:sz="0" w:space="0" w:color="auto"/>
            <w:left w:val="none" w:sz="0" w:space="0" w:color="auto"/>
            <w:bottom w:val="none" w:sz="0" w:space="0" w:color="auto"/>
            <w:right w:val="none" w:sz="0" w:space="0" w:color="auto"/>
          </w:divBdr>
        </w:div>
        <w:div w:id="725760103">
          <w:marLeft w:val="0"/>
          <w:marRight w:val="0"/>
          <w:marTop w:val="0"/>
          <w:marBottom w:val="0"/>
          <w:divBdr>
            <w:top w:val="none" w:sz="0" w:space="0" w:color="auto"/>
            <w:left w:val="none" w:sz="0" w:space="0" w:color="auto"/>
            <w:bottom w:val="none" w:sz="0" w:space="0" w:color="auto"/>
            <w:right w:val="none" w:sz="0" w:space="0" w:color="auto"/>
          </w:divBdr>
        </w:div>
        <w:div w:id="768044623">
          <w:marLeft w:val="0"/>
          <w:marRight w:val="0"/>
          <w:marTop w:val="0"/>
          <w:marBottom w:val="0"/>
          <w:divBdr>
            <w:top w:val="none" w:sz="0" w:space="0" w:color="auto"/>
            <w:left w:val="none" w:sz="0" w:space="0" w:color="auto"/>
            <w:bottom w:val="none" w:sz="0" w:space="0" w:color="auto"/>
            <w:right w:val="none" w:sz="0" w:space="0" w:color="auto"/>
          </w:divBdr>
        </w:div>
        <w:div w:id="781611964">
          <w:marLeft w:val="0"/>
          <w:marRight w:val="0"/>
          <w:marTop w:val="0"/>
          <w:marBottom w:val="0"/>
          <w:divBdr>
            <w:top w:val="none" w:sz="0" w:space="0" w:color="auto"/>
            <w:left w:val="none" w:sz="0" w:space="0" w:color="auto"/>
            <w:bottom w:val="none" w:sz="0" w:space="0" w:color="auto"/>
            <w:right w:val="none" w:sz="0" w:space="0" w:color="auto"/>
          </w:divBdr>
        </w:div>
        <w:div w:id="848720599">
          <w:marLeft w:val="0"/>
          <w:marRight w:val="0"/>
          <w:marTop w:val="0"/>
          <w:marBottom w:val="0"/>
          <w:divBdr>
            <w:top w:val="none" w:sz="0" w:space="0" w:color="auto"/>
            <w:left w:val="none" w:sz="0" w:space="0" w:color="auto"/>
            <w:bottom w:val="none" w:sz="0" w:space="0" w:color="auto"/>
            <w:right w:val="none" w:sz="0" w:space="0" w:color="auto"/>
          </w:divBdr>
        </w:div>
        <w:div w:id="893201711">
          <w:marLeft w:val="0"/>
          <w:marRight w:val="0"/>
          <w:marTop w:val="0"/>
          <w:marBottom w:val="0"/>
          <w:divBdr>
            <w:top w:val="none" w:sz="0" w:space="0" w:color="auto"/>
            <w:left w:val="none" w:sz="0" w:space="0" w:color="auto"/>
            <w:bottom w:val="none" w:sz="0" w:space="0" w:color="auto"/>
            <w:right w:val="none" w:sz="0" w:space="0" w:color="auto"/>
          </w:divBdr>
        </w:div>
        <w:div w:id="981235201">
          <w:marLeft w:val="0"/>
          <w:marRight w:val="0"/>
          <w:marTop w:val="0"/>
          <w:marBottom w:val="0"/>
          <w:divBdr>
            <w:top w:val="none" w:sz="0" w:space="0" w:color="auto"/>
            <w:left w:val="none" w:sz="0" w:space="0" w:color="auto"/>
            <w:bottom w:val="none" w:sz="0" w:space="0" w:color="auto"/>
            <w:right w:val="none" w:sz="0" w:space="0" w:color="auto"/>
          </w:divBdr>
        </w:div>
        <w:div w:id="988707866">
          <w:marLeft w:val="0"/>
          <w:marRight w:val="0"/>
          <w:marTop w:val="0"/>
          <w:marBottom w:val="0"/>
          <w:divBdr>
            <w:top w:val="none" w:sz="0" w:space="0" w:color="auto"/>
            <w:left w:val="none" w:sz="0" w:space="0" w:color="auto"/>
            <w:bottom w:val="none" w:sz="0" w:space="0" w:color="auto"/>
            <w:right w:val="none" w:sz="0" w:space="0" w:color="auto"/>
          </w:divBdr>
        </w:div>
        <w:div w:id="999426964">
          <w:marLeft w:val="0"/>
          <w:marRight w:val="0"/>
          <w:marTop w:val="0"/>
          <w:marBottom w:val="0"/>
          <w:divBdr>
            <w:top w:val="none" w:sz="0" w:space="0" w:color="auto"/>
            <w:left w:val="none" w:sz="0" w:space="0" w:color="auto"/>
            <w:bottom w:val="none" w:sz="0" w:space="0" w:color="auto"/>
            <w:right w:val="none" w:sz="0" w:space="0" w:color="auto"/>
          </w:divBdr>
        </w:div>
        <w:div w:id="1015158390">
          <w:marLeft w:val="0"/>
          <w:marRight w:val="0"/>
          <w:marTop w:val="0"/>
          <w:marBottom w:val="0"/>
          <w:divBdr>
            <w:top w:val="none" w:sz="0" w:space="0" w:color="auto"/>
            <w:left w:val="none" w:sz="0" w:space="0" w:color="auto"/>
            <w:bottom w:val="none" w:sz="0" w:space="0" w:color="auto"/>
            <w:right w:val="none" w:sz="0" w:space="0" w:color="auto"/>
          </w:divBdr>
        </w:div>
        <w:div w:id="1093552357">
          <w:marLeft w:val="0"/>
          <w:marRight w:val="0"/>
          <w:marTop w:val="0"/>
          <w:marBottom w:val="0"/>
          <w:divBdr>
            <w:top w:val="none" w:sz="0" w:space="0" w:color="auto"/>
            <w:left w:val="none" w:sz="0" w:space="0" w:color="auto"/>
            <w:bottom w:val="none" w:sz="0" w:space="0" w:color="auto"/>
            <w:right w:val="none" w:sz="0" w:space="0" w:color="auto"/>
          </w:divBdr>
        </w:div>
        <w:div w:id="1138836516">
          <w:marLeft w:val="0"/>
          <w:marRight w:val="0"/>
          <w:marTop w:val="0"/>
          <w:marBottom w:val="0"/>
          <w:divBdr>
            <w:top w:val="none" w:sz="0" w:space="0" w:color="auto"/>
            <w:left w:val="none" w:sz="0" w:space="0" w:color="auto"/>
            <w:bottom w:val="none" w:sz="0" w:space="0" w:color="auto"/>
            <w:right w:val="none" w:sz="0" w:space="0" w:color="auto"/>
          </w:divBdr>
        </w:div>
        <w:div w:id="1164471439">
          <w:marLeft w:val="0"/>
          <w:marRight w:val="0"/>
          <w:marTop w:val="0"/>
          <w:marBottom w:val="0"/>
          <w:divBdr>
            <w:top w:val="none" w:sz="0" w:space="0" w:color="auto"/>
            <w:left w:val="none" w:sz="0" w:space="0" w:color="auto"/>
            <w:bottom w:val="none" w:sz="0" w:space="0" w:color="auto"/>
            <w:right w:val="none" w:sz="0" w:space="0" w:color="auto"/>
          </w:divBdr>
        </w:div>
        <w:div w:id="1194919578">
          <w:marLeft w:val="0"/>
          <w:marRight w:val="0"/>
          <w:marTop w:val="0"/>
          <w:marBottom w:val="0"/>
          <w:divBdr>
            <w:top w:val="none" w:sz="0" w:space="0" w:color="auto"/>
            <w:left w:val="none" w:sz="0" w:space="0" w:color="auto"/>
            <w:bottom w:val="none" w:sz="0" w:space="0" w:color="auto"/>
            <w:right w:val="none" w:sz="0" w:space="0" w:color="auto"/>
          </w:divBdr>
        </w:div>
        <w:div w:id="1202668990">
          <w:marLeft w:val="0"/>
          <w:marRight w:val="0"/>
          <w:marTop w:val="0"/>
          <w:marBottom w:val="0"/>
          <w:divBdr>
            <w:top w:val="none" w:sz="0" w:space="0" w:color="auto"/>
            <w:left w:val="none" w:sz="0" w:space="0" w:color="auto"/>
            <w:bottom w:val="none" w:sz="0" w:space="0" w:color="auto"/>
            <w:right w:val="none" w:sz="0" w:space="0" w:color="auto"/>
          </w:divBdr>
        </w:div>
        <w:div w:id="1202787700">
          <w:marLeft w:val="0"/>
          <w:marRight w:val="0"/>
          <w:marTop w:val="0"/>
          <w:marBottom w:val="0"/>
          <w:divBdr>
            <w:top w:val="none" w:sz="0" w:space="0" w:color="auto"/>
            <w:left w:val="none" w:sz="0" w:space="0" w:color="auto"/>
            <w:bottom w:val="none" w:sz="0" w:space="0" w:color="auto"/>
            <w:right w:val="none" w:sz="0" w:space="0" w:color="auto"/>
          </w:divBdr>
        </w:div>
        <w:div w:id="1208369684">
          <w:marLeft w:val="0"/>
          <w:marRight w:val="0"/>
          <w:marTop w:val="0"/>
          <w:marBottom w:val="0"/>
          <w:divBdr>
            <w:top w:val="none" w:sz="0" w:space="0" w:color="auto"/>
            <w:left w:val="none" w:sz="0" w:space="0" w:color="auto"/>
            <w:bottom w:val="none" w:sz="0" w:space="0" w:color="auto"/>
            <w:right w:val="none" w:sz="0" w:space="0" w:color="auto"/>
          </w:divBdr>
        </w:div>
        <w:div w:id="1219977984">
          <w:marLeft w:val="0"/>
          <w:marRight w:val="0"/>
          <w:marTop w:val="0"/>
          <w:marBottom w:val="0"/>
          <w:divBdr>
            <w:top w:val="none" w:sz="0" w:space="0" w:color="auto"/>
            <w:left w:val="none" w:sz="0" w:space="0" w:color="auto"/>
            <w:bottom w:val="none" w:sz="0" w:space="0" w:color="auto"/>
            <w:right w:val="none" w:sz="0" w:space="0" w:color="auto"/>
          </w:divBdr>
        </w:div>
        <w:div w:id="1220946120">
          <w:marLeft w:val="0"/>
          <w:marRight w:val="0"/>
          <w:marTop w:val="0"/>
          <w:marBottom w:val="0"/>
          <w:divBdr>
            <w:top w:val="none" w:sz="0" w:space="0" w:color="auto"/>
            <w:left w:val="none" w:sz="0" w:space="0" w:color="auto"/>
            <w:bottom w:val="none" w:sz="0" w:space="0" w:color="auto"/>
            <w:right w:val="none" w:sz="0" w:space="0" w:color="auto"/>
          </w:divBdr>
        </w:div>
        <w:div w:id="1289628063">
          <w:marLeft w:val="0"/>
          <w:marRight w:val="0"/>
          <w:marTop w:val="0"/>
          <w:marBottom w:val="0"/>
          <w:divBdr>
            <w:top w:val="none" w:sz="0" w:space="0" w:color="auto"/>
            <w:left w:val="none" w:sz="0" w:space="0" w:color="auto"/>
            <w:bottom w:val="none" w:sz="0" w:space="0" w:color="auto"/>
            <w:right w:val="none" w:sz="0" w:space="0" w:color="auto"/>
          </w:divBdr>
        </w:div>
        <w:div w:id="1476681250">
          <w:marLeft w:val="0"/>
          <w:marRight w:val="0"/>
          <w:marTop w:val="0"/>
          <w:marBottom w:val="0"/>
          <w:divBdr>
            <w:top w:val="none" w:sz="0" w:space="0" w:color="auto"/>
            <w:left w:val="none" w:sz="0" w:space="0" w:color="auto"/>
            <w:bottom w:val="none" w:sz="0" w:space="0" w:color="auto"/>
            <w:right w:val="none" w:sz="0" w:space="0" w:color="auto"/>
          </w:divBdr>
        </w:div>
        <w:div w:id="1548182341">
          <w:marLeft w:val="0"/>
          <w:marRight w:val="0"/>
          <w:marTop w:val="0"/>
          <w:marBottom w:val="0"/>
          <w:divBdr>
            <w:top w:val="none" w:sz="0" w:space="0" w:color="auto"/>
            <w:left w:val="none" w:sz="0" w:space="0" w:color="auto"/>
            <w:bottom w:val="none" w:sz="0" w:space="0" w:color="auto"/>
            <w:right w:val="none" w:sz="0" w:space="0" w:color="auto"/>
          </w:divBdr>
        </w:div>
        <w:div w:id="1563441546">
          <w:marLeft w:val="0"/>
          <w:marRight w:val="0"/>
          <w:marTop w:val="0"/>
          <w:marBottom w:val="0"/>
          <w:divBdr>
            <w:top w:val="none" w:sz="0" w:space="0" w:color="auto"/>
            <w:left w:val="none" w:sz="0" w:space="0" w:color="auto"/>
            <w:bottom w:val="none" w:sz="0" w:space="0" w:color="auto"/>
            <w:right w:val="none" w:sz="0" w:space="0" w:color="auto"/>
          </w:divBdr>
        </w:div>
        <w:div w:id="1576548292">
          <w:marLeft w:val="0"/>
          <w:marRight w:val="0"/>
          <w:marTop w:val="0"/>
          <w:marBottom w:val="0"/>
          <w:divBdr>
            <w:top w:val="none" w:sz="0" w:space="0" w:color="auto"/>
            <w:left w:val="none" w:sz="0" w:space="0" w:color="auto"/>
            <w:bottom w:val="none" w:sz="0" w:space="0" w:color="auto"/>
            <w:right w:val="none" w:sz="0" w:space="0" w:color="auto"/>
          </w:divBdr>
        </w:div>
        <w:div w:id="1583444882">
          <w:marLeft w:val="0"/>
          <w:marRight w:val="0"/>
          <w:marTop w:val="0"/>
          <w:marBottom w:val="0"/>
          <w:divBdr>
            <w:top w:val="none" w:sz="0" w:space="0" w:color="auto"/>
            <w:left w:val="none" w:sz="0" w:space="0" w:color="auto"/>
            <w:bottom w:val="none" w:sz="0" w:space="0" w:color="auto"/>
            <w:right w:val="none" w:sz="0" w:space="0" w:color="auto"/>
          </w:divBdr>
        </w:div>
        <w:div w:id="1616867550">
          <w:marLeft w:val="0"/>
          <w:marRight w:val="0"/>
          <w:marTop w:val="0"/>
          <w:marBottom w:val="0"/>
          <w:divBdr>
            <w:top w:val="none" w:sz="0" w:space="0" w:color="auto"/>
            <w:left w:val="none" w:sz="0" w:space="0" w:color="auto"/>
            <w:bottom w:val="none" w:sz="0" w:space="0" w:color="auto"/>
            <w:right w:val="none" w:sz="0" w:space="0" w:color="auto"/>
          </w:divBdr>
        </w:div>
        <w:div w:id="1700350437">
          <w:marLeft w:val="0"/>
          <w:marRight w:val="0"/>
          <w:marTop w:val="0"/>
          <w:marBottom w:val="0"/>
          <w:divBdr>
            <w:top w:val="none" w:sz="0" w:space="0" w:color="auto"/>
            <w:left w:val="none" w:sz="0" w:space="0" w:color="auto"/>
            <w:bottom w:val="none" w:sz="0" w:space="0" w:color="auto"/>
            <w:right w:val="none" w:sz="0" w:space="0" w:color="auto"/>
          </w:divBdr>
        </w:div>
        <w:div w:id="1769306191">
          <w:marLeft w:val="0"/>
          <w:marRight w:val="0"/>
          <w:marTop w:val="0"/>
          <w:marBottom w:val="0"/>
          <w:divBdr>
            <w:top w:val="none" w:sz="0" w:space="0" w:color="auto"/>
            <w:left w:val="none" w:sz="0" w:space="0" w:color="auto"/>
            <w:bottom w:val="none" w:sz="0" w:space="0" w:color="auto"/>
            <w:right w:val="none" w:sz="0" w:space="0" w:color="auto"/>
          </w:divBdr>
        </w:div>
        <w:div w:id="1832984917">
          <w:marLeft w:val="0"/>
          <w:marRight w:val="0"/>
          <w:marTop w:val="0"/>
          <w:marBottom w:val="0"/>
          <w:divBdr>
            <w:top w:val="none" w:sz="0" w:space="0" w:color="auto"/>
            <w:left w:val="none" w:sz="0" w:space="0" w:color="auto"/>
            <w:bottom w:val="none" w:sz="0" w:space="0" w:color="auto"/>
            <w:right w:val="none" w:sz="0" w:space="0" w:color="auto"/>
          </w:divBdr>
        </w:div>
        <w:div w:id="1839149047">
          <w:marLeft w:val="0"/>
          <w:marRight w:val="0"/>
          <w:marTop w:val="0"/>
          <w:marBottom w:val="0"/>
          <w:divBdr>
            <w:top w:val="none" w:sz="0" w:space="0" w:color="auto"/>
            <w:left w:val="none" w:sz="0" w:space="0" w:color="auto"/>
            <w:bottom w:val="none" w:sz="0" w:space="0" w:color="auto"/>
            <w:right w:val="none" w:sz="0" w:space="0" w:color="auto"/>
          </w:divBdr>
        </w:div>
        <w:div w:id="1863548101">
          <w:marLeft w:val="0"/>
          <w:marRight w:val="0"/>
          <w:marTop w:val="0"/>
          <w:marBottom w:val="0"/>
          <w:divBdr>
            <w:top w:val="none" w:sz="0" w:space="0" w:color="auto"/>
            <w:left w:val="none" w:sz="0" w:space="0" w:color="auto"/>
            <w:bottom w:val="none" w:sz="0" w:space="0" w:color="auto"/>
            <w:right w:val="none" w:sz="0" w:space="0" w:color="auto"/>
          </w:divBdr>
        </w:div>
        <w:div w:id="1886327711">
          <w:marLeft w:val="0"/>
          <w:marRight w:val="0"/>
          <w:marTop w:val="0"/>
          <w:marBottom w:val="0"/>
          <w:divBdr>
            <w:top w:val="none" w:sz="0" w:space="0" w:color="auto"/>
            <w:left w:val="none" w:sz="0" w:space="0" w:color="auto"/>
            <w:bottom w:val="none" w:sz="0" w:space="0" w:color="auto"/>
            <w:right w:val="none" w:sz="0" w:space="0" w:color="auto"/>
          </w:divBdr>
        </w:div>
        <w:div w:id="1898974650">
          <w:marLeft w:val="0"/>
          <w:marRight w:val="0"/>
          <w:marTop w:val="0"/>
          <w:marBottom w:val="0"/>
          <w:divBdr>
            <w:top w:val="none" w:sz="0" w:space="0" w:color="auto"/>
            <w:left w:val="none" w:sz="0" w:space="0" w:color="auto"/>
            <w:bottom w:val="none" w:sz="0" w:space="0" w:color="auto"/>
            <w:right w:val="none" w:sz="0" w:space="0" w:color="auto"/>
          </w:divBdr>
        </w:div>
        <w:div w:id="1900943277">
          <w:marLeft w:val="0"/>
          <w:marRight w:val="0"/>
          <w:marTop w:val="0"/>
          <w:marBottom w:val="0"/>
          <w:divBdr>
            <w:top w:val="none" w:sz="0" w:space="0" w:color="auto"/>
            <w:left w:val="none" w:sz="0" w:space="0" w:color="auto"/>
            <w:bottom w:val="none" w:sz="0" w:space="0" w:color="auto"/>
            <w:right w:val="none" w:sz="0" w:space="0" w:color="auto"/>
          </w:divBdr>
        </w:div>
        <w:div w:id="1930698374">
          <w:marLeft w:val="0"/>
          <w:marRight w:val="0"/>
          <w:marTop w:val="0"/>
          <w:marBottom w:val="0"/>
          <w:divBdr>
            <w:top w:val="none" w:sz="0" w:space="0" w:color="auto"/>
            <w:left w:val="none" w:sz="0" w:space="0" w:color="auto"/>
            <w:bottom w:val="none" w:sz="0" w:space="0" w:color="auto"/>
            <w:right w:val="none" w:sz="0" w:space="0" w:color="auto"/>
          </w:divBdr>
        </w:div>
        <w:div w:id="1956522141">
          <w:marLeft w:val="0"/>
          <w:marRight w:val="0"/>
          <w:marTop w:val="0"/>
          <w:marBottom w:val="0"/>
          <w:divBdr>
            <w:top w:val="none" w:sz="0" w:space="0" w:color="auto"/>
            <w:left w:val="none" w:sz="0" w:space="0" w:color="auto"/>
            <w:bottom w:val="none" w:sz="0" w:space="0" w:color="auto"/>
            <w:right w:val="none" w:sz="0" w:space="0" w:color="auto"/>
          </w:divBdr>
        </w:div>
        <w:div w:id="1970358745">
          <w:marLeft w:val="0"/>
          <w:marRight w:val="0"/>
          <w:marTop w:val="0"/>
          <w:marBottom w:val="0"/>
          <w:divBdr>
            <w:top w:val="none" w:sz="0" w:space="0" w:color="auto"/>
            <w:left w:val="none" w:sz="0" w:space="0" w:color="auto"/>
            <w:bottom w:val="none" w:sz="0" w:space="0" w:color="auto"/>
            <w:right w:val="none" w:sz="0" w:space="0" w:color="auto"/>
          </w:divBdr>
        </w:div>
        <w:div w:id="2001040035">
          <w:marLeft w:val="0"/>
          <w:marRight w:val="0"/>
          <w:marTop w:val="0"/>
          <w:marBottom w:val="0"/>
          <w:divBdr>
            <w:top w:val="none" w:sz="0" w:space="0" w:color="auto"/>
            <w:left w:val="none" w:sz="0" w:space="0" w:color="auto"/>
            <w:bottom w:val="none" w:sz="0" w:space="0" w:color="auto"/>
            <w:right w:val="none" w:sz="0" w:space="0" w:color="auto"/>
          </w:divBdr>
        </w:div>
        <w:div w:id="2054117832">
          <w:marLeft w:val="0"/>
          <w:marRight w:val="0"/>
          <w:marTop w:val="0"/>
          <w:marBottom w:val="0"/>
          <w:divBdr>
            <w:top w:val="none" w:sz="0" w:space="0" w:color="auto"/>
            <w:left w:val="none" w:sz="0" w:space="0" w:color="auto"/>
            <w:bottom w:val="none" w:sz="0" w:space="0" w:color="auto"/>
            <w:right w:val="none" w:sz="0" w:space="0" w:color="auto"/>
          </w:divBdr>
        </w:div>
        <w:div w:id="2075079721">
          <w:marLeft w:val="0"/>
          <w:marRight w:val="0"/>
          <w:marTop w:val="0"/>
          <w:marBottom w:val="0"/>
          <w:divBdr>
            <w:top w:val="none" w:sz="0" w:space="0" w:color="auto"/>
            <w:left w:val="none" w:sz="0" w:space="0" w:color="auto"/>
            <w:bottom w:val="none" w:sz="0" w:space="0" w:color="auto"/>
            <w:right w:val="none" w:sz="0" w:space="0" w:color="auto"/>
          </w:divBdr>
        </w:div>
        <w:div w:id="2075546031">
          <w:marLeft w:val="0"/>
          <w:marRight w:val="0"/>
          <w:marTop w:val="0"/>
          <w:marBottom w:val="0"/>
          <w:divBdr>
            <w:top w:val="none" w:sz="0" w:space="0" w:color="auto"/>
            <w:left w:val="none" w:sz="0" w:space="0" w:color="auto"/>
            <w:bottom w:val="none" w:sz="0" w:space="0" w:color="auto"/>
            <w:right w:val="none" w:sz="0" w:space="0" w:color="auto"/>
          </w:divBdr>
        </w:div>
        <w:div w:id="2084402197">
          <w:marLeft w:val="0"/>
          <w:marRight w:val="0"/>
          <w:marTop w:val="0"/>
          <w:marBottom w:val="0"/>
          <w:divBdr>
            <w:top w:val="none" w:sz="0" w:space="0" w:color="auto"/>
            <w:left w:val="none" w:sz="0" w:space="0" w:color="auto"/>
            <w:bottom w:val="none" w:sz="0" w:space="0" w:color="auto"/>
            <w:right w:val="none" w:sz="0" w:space="0" w:color="auto"/>
          </w:divBdr>
        </w:div>
        <w:div w:id="2090079360">
          <w:marLeft w:val="0"/>
          <w:marRight w:val="0"/>
          <w:marTop w:val="0"/>
          <w:marBottom w:val="0"/>
          <w:divBdr>
            <w:top w:val="none" w:sz="0" w:space="0" w:color="auto"/>
            <w:left w:val="none" w:sz="0" w:space="0" w:color="auto"/>
            <w:bottom w:val="none" w:sz="0" w:space="0" w:color="auto"/>
            <w:right w:val="none" w:sz="0" w:space="0" w:color="auto"/>
          </w:divBdr>
        </w:div>
        <w:div w:id="2123911145">
          <w:marLeft w:val="0"/>
          <w:marRight w:val="0"/>
          <w:marTop w:val="0"/>
          <w:marBottom w:val="0"/>
          <w:divBdr>
            <w:top w:val="none" w:sz="0" w:space="0" w:color="auto"/>
            <w:left w:val="none" w:sz="0" w:space="0" w:color="auto"/>
            <w:bottom w:val="none" w:sz="0" w:space="0" w:color="auto"/>
            <w:right w:val="none" w:sz="0" w:space="0" w:color="auto"/>
          </w:divBdr>
        </w:div>
      </w:divsChild>
    </w:div>
    <w:div w:id="18062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E%D1%86%D0%B8%D0%B0%D0%BB%D1%8C%D0%BD%D1%8B%D0%B5_%D0%B8%D0%B7%D0%BC%D0%B5%D0%BD%D0%B5%D0%BD%D0%B8%D1%8F" TargetMode="External"/><Relationship Id="rId18" Type="http://schemas.openxmlformats.org/officeDocument/2006/relationships/hyperlink" Target="https://ru.wikipedia.org/w/index.php?title=%D0%94%D0%B8%D1%81%D0%BA%D1%83%D1%80%D1%81%D0%B8%D0%B2%D0%BD%D0%B0%D1%8F_%D0%BF%D1%81%D0%B8%D1%85%D0%BE%D0%BB%D0%BE%D0%B3%D0%B8%D1%8F&amp;action=edit&amp;redlink=1" TargetMode="External"/><Relationship Id="rId26" Type="http://schemas.openxmlformats.org/officeDocument/2006/relationships/hyperlink" Target="https://ru.wikipedia.org/w/index.php?title=%D0%94%D0%B0%D0%BD%D0%BD%D0%BE%D1%81%D1%82%D1%8C&amp;action=edit&amp;redlink=1" TargetMode="External"/><Relationship Id="rId39" Type="http://schemas.openxmlformats.org/officeDocument/2006/relationships/hyperlink" Target="https://ru.wikipedia.org/wiki/%D0%98%D0%BD%D1%81%D1%82%D0%B8%D1%82%D1%83%D1%82_%D1%84%D0%B8%D0%BB%D0%BE%D1%81%D0%BE%D1%84%D0%B8%D0%B8_%D0%A0%D0%90%D0%9D" TargetMode="External"/><Relationship Id="rId21" Type="http://schemas.openxmlformats.org/officeDocument/2006/relationships/hyperlink" Target="https://ru.wikipedia.org/w/index.php?title=%D0%A1%D0%BE%D1%86%D0%B8%D0%B0%D0%BB%D1%8C%D0%BD%D0%BE%D0%B5_%D0%BA%D0%BE%D0%BD%D1%81%D1%82%D1%80%D1%83%D0%B8%D1%80%D0%BE%D0%B2%D0%B0%D0%BD%D0%B8%D0%B5&amp;action=edit&amp;redlink=1" TargetMode="External"/><Relationship Id="rId34" Type="http://schemas.openxmlformats.org/officeDocument/2006/relationships/hyperlink" Target="http://ecsocman.hse.ru/Gavra_Ipat.pdf" TargetMode="External"/><Relationship Id="rId42" Type="http://schemas.openxmlformats.org/officeDocument/2006/relationships/hyperlink" Target="https://ru.wikipedia.org/wiki/%D0%A1%D0%B5%D0%BC%D0%B8%D0%B3%D0%B8%D0%BD,_%D0%93%D0%B5%D0%BD%D0%BD%D0%B0%D0%B4%D0%B8%D0%B9_%D0%AE%D1%80%D1%8C%D0%B5%D0%B2%D0%B8%D1%87" TargetMode="External"/><Relationship Id="rId47" Type="http://schemas.openxmlformats.org/officeDocument/2006/relationships/hyperlink" Target="https://ru.wikipedia.org/w/index.php?title=%D0%92%D0%BE%D0%BF%D1%80%D0%BE%D1%81%D1%8B_%D1%84%D0%B8%D0%BB%D0%BE%D0%BB%D0%BE%D0%B3%D0%B8%D0%B8&amp;action=edit&amp;redlink=1" TargetMode="External"/><Relationship Id="rId50" Type="http://schemas.openxmlformats.org/officeDocument/2006/relationships/hyperlink" Target="http://www.discourseanalysis.org/st19.html" TargetMode="External"/><Relationship Id="rId55" Type="http://schemas.openxmlformats.org/officeDocument/2006/relationships/image" Target="media/image1.jpg"/><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C%D1%83%D1%84%D1%84,_%D0%A8%D0%B0%D0%BD%D1%82%D0%B0%D0%BB%D1%8C" TargetMode="External"/><Relationship Id="rId20" Type="http://schemas.openxmlformats.org/officeDocument/2006/relationships/hyperlink" Target="https://ru.wikipedia.org/wiki/%D0%93%D0%B5%D1%80%D0%B3%D0%B5%D0%BD,_%D0%9A%D0%B5%D0%BD%D0%BD%D0%B5%D1%82" TargetMode="External"/><Relationship Id="rId29" Type="http://schemas.openxmlformats.org/officeDocument/2006/relationships/hyperlink" Target="https://ru.wikipedia.org/wiki/%D0%9B%D0%B8%D0%BD%D0%B3%D0%B2%D0%B8%D1%81%D1%82%D0%B8%D1%87%D0%B5%D1%81%D0%BA%D0%B8%D0%B9_%D1%8D%D0%BD%D1%86%D0%B8%D0%BA%D0%BB%D0%BE%D0%BF%D0%B5%D0%B4%D0%B8%D1%87%D0%B5%D1%81%D0%BA%D0%B8%D0%B9_%D1%81%D0%BB%D0%BE%D0%B2%D0%B0%D1%80%D1%8C" TargetMode="External"/><Relationship Id="rId41" Type="http://schemas.openxmlformats.org/officeDocument/2006/relationships/hyperlink" Target="https://ru.wikipedia.org/wiki/%D0%93%D1%83%D1%81%D0%B5%D0%B9%D0%BD%D0%BE%D0%B2,_%D0%90%D0%B1%D0%B4%D1%83%D1%81%D0%B0%D0%BB%D0%B0%D0%BC_%D0%90%D0%B1%D0%B4%D1%83%D0%BB%D0%BA%D0%B5%D1%80%D0%B8%D0%BC%D0%BE%D0%B2%D0%B8%D1%87" TargetMode="External"/><Relationship Id="rId54" Type="http://schemas.openxmlformats.org/officeDocument/2006/relationships/hyperlink" Target="http://www.discourseanalysis.org/ada3.pdf" TargetMode="External"/><Relationship Id="rId62"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5%D0%BD%D0%B2%D0%B5%D0%BD%D0%B8%D1%81%D1%82,_%D0%AD%D0%BC%D0%B8%D0%BB%D1%8C" TargetMode="External"/><Relationship Id="rId24" Type="http://schemas.openxmlformats.org/officeDocument/2006/relationships/hyperlink" Target="https://ru.wikipedia.org/w/index.php?title=%D0%A1%D0%BE%D1%86%D0%B8%D0%B0%D0%BB%D1%8C%D0%BD%D1%8B%D0%B9_%D0%BC%D0%B8%D1%80&amp;action=edit&amp;redlink=1" TargetMode="External"/><Relationship Id="rId32" Type="http://schemas.openxmlformats.org/officeDocument/2006/relationships/hyperlink" Target="https://ru.wikipedia.org/wiki/%D0%93%D1%80%D0%B0%D0%BC%D0%BE%D1%82%D0%B0" TargetMode="External"/><Relationship Id="rId37" Type="http://schemas.openxmlformats.org/officeDocument/2006/relationships/hyperlink" Target="http://iph.ras.ru/elib/0982.html" TargetMode="External"/><Relationship Id="rId40" Type="http://schemas.openxmlformats.org/officeDocument/2006/relationships/hyperlink" Target="https://ru.wikipedia.org/wiki/%D0%A1%D1%82%D1%91%D0%BF%D0%B8%D0%BD,_%D0%92%D1%8F%D1%87%D0%B5%D1%81%D0%BB%D0%B0%D0%B2_%D0%A1%D0%B5%D0%BC%D1%91%D0%BD%D0%BE%D0%B2%D0%B8%D1%87" TargetMode="External"/><Relationship Id="rId45" Type="http://schemas.openxmlformats.org/officeDocument/2006/relationships/hyperlink" Target="http://www.infolex.ru/Txtdsvol.htm" TargetMode="External"/><Relationship Id="rId53" Type="http://schemas.openxmlformats.org/officeDocument/2006/relationships/hyperlink" Target="http://krotov.info/libr_min/21_f/uk/o_43.htm" TargetMode="External"/><Relationship Id="rId58"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s://ru.wikipedia.org/wiki/%D0%9B%D0%B0%D0%BA%D0%BB%D0%B0%D1%83,_%D0%AD%D1%80%D0%BD%D0%B5%D1%81%D1%82%D0%BE" TargetMode="External"/><Relationship Id="rId23" Type="http://schemas.openxmlformats.org/officeDocument/2006/relationships/hyperlink" Target="https://ru.wikipedia.org/wiki/%D0%AF-%D0%BA%D0%BE%D0%BD%D1%86%D0%B5%D0%BF%D1%86%D0%B8%D1%8F" TargetMode="External"/><Relationship Id="rId28" Type="http://schemas.openxmlformats.org/officeDocument/2006/relationships/hyperlink" Target="http://tapemark.narod.ru/les/136g.html" TargetMode="External"/><Relationship Id="rId36" Type="http://schemas.openxmlformats.org/officeDocument/2006/relationships/hyperlink" Target="https://ru.wikipedia.org/wiki/%D0%9E%D0%B3%D1%83%D1%80%D1%86%D0%BE%D0%B2,_%D0%90%D0%BB%D0%B5%D0%BA%D1%81%D0%B0%D0%BD%D0%B4%D1%80_%D0%9F%D0%B0%D0%B2%D0%BB%D0%BE%D0%B2%D0%B8%D1%87" TargetMode="External"/><Relationship Id="rId49" Type="http://schemas.openxmlformats.org/officeDocument/2006/relationships/hyperlink" Target="http://www.discourseanalysis.org/st30.html" TargetMode="External"/><Relationship Id="rId57" Type="http://schemas.openxmlformats.org/officeDocument/2006/relationships/image" Target="media/image3.jpg"/><Relationship Id="rId61" Type="http://schemas.openxmlformats.org/officeDocument/2006/relationships/chart" Target="charts/chart1.xml"/><Relationship Id="rId10" Type="http://schemas.openxmlformats.org/officeDocument/2006/relationships/hyperlink" Target="https://ru.wikipedia.org/wiki/%D0%A0%D0%B5%D0%BF%D1%80%D0%B5%D0%B7%D0%B5%D0%BD%D1%82%D0%B0%D1%86%D0%B8%D1%8F" TargetMode="External"/><Relationship Id="rId19" Type="http://schemas.openxmlformats.org/officeDocument/2006/relationships/hyperlink" Target="https://ru.wikipedia.org/w/index.php?title=%D0%91%D0%B0%D1%80%D1%80,_%D0%92%D0%B8%D0%B2%D1%8C%D0%B5%D0%BD&amp;action=edit&amp;redlink=1" TargetMode="External"/><Relationship Id="rId31" Type="http://schemas.openxmlformats.org/officeDocument/2006/relationships/hyperlink" Target="https://ru.wikipedia.org/wiki/%D0%AF%D0%93%D0%9F%D0%A3_%D0%B8%D0%BC%D0%B5%D0%BD%D0%B8_%D0%9A._%D0%94._%D0%A3%D1%88%D0%B8%D0%BD%D1%81%D0%BA%D0%BE%D0%B3%D0%BE" TargetMode="External"/><Relationship Id="rId44" Type="http://schemas.openxmlformats.org/officeDocument/2006/relationships/hyperlink" Target="https://ru.wikipedia.org/wiki/%D0%9C%D1%8B%D1%81%D0%BB%D1%8C_(%D0%B8%D0%B7%D0%B4%D0%B0%D1%82%D0%B5%D0%BB%D1%8C%D1%81%D1%82%D0%B2%D0%BE)" TargetMode="External"/><Relationship Id="rId52" Type="http://schemas.openxmlformats.org/officeDocument/2006/relationships/hyperlink" Target="http://mion.novsu.ac.ru/display_analyticsitem?id=300250072608" TargetMode="External"/><Relationship Id="rId60" Type="http://schemas.openxmlformats.org/officeDocument/2006/relationships/image" Target="media/image6.jp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A0%D0%B5%D1%87%D1%8C" TargetMode="External"/><Relationship Id="rId14" Type="http://schemas.openxmlformats.org/officeDocument/2006/relationships/hyperlink" Target="https://ru.wikipedia.org/wiki/%D0%A2%D0%B5%D0%BE%D1%80%D0%B8%D1%8F_%D0%B4%D0%B8%D1%81%D0%BA%D1%83%D1%80%D1%81%D0%B0_%D0%9B%D0%B0%D0%BA%D0%BB%D0%BE_%D0%B8_%D0%9C%D1%83%D1%84%D1%84" TargetMode="External"/><Relationship Id="rId22" Type="http://schemas.openxmlformats.org/officeDocument/2006/relationships/hyperlink" Target="https://ru.wikipedia.org/wiki/%D0%9A%D0%B0%D1%80%D1%82%D0%B8%D0%BD%D0%B0_%D0%BC%D0%B8%D1%80%D0%B0" TargetMode="External"/><Relationship Id="rId27" Type="http://schemas.openxmlformats.org/officeDocument/2006/relationships/hyperlink" Target="https://ru.wikipedia.org/wiki/%D0%90%D1%80%D1%83%D1%82%D1%8E%D0%BD%D0%BE%D0%B2%D0%B0,_%D0%9D%D0%B8%D0%BD%D0%B0_%D0%94%D0%B0%D0%B2%D0%B8%D0%B4%D0%BE%D0%B2%D0%BD%D0%B0" TargetMode="External"/><Relationship Id="rId30" Type="http://schemas.openxmlformats.org/officeDocument/2006/relationships/hyperlink" Target="http://vestnik.yspu.org/releases/1997_2g/10.pdf" TargetMode="External"/><Relationship Id="rId35" Type="http://schemas.openxmlformats.org/officeDocument/2006/relationships/hyperlink" Target="https://ru.wikipedia.org/w/index.php?title=%D0%93%D1%83%D1%82%D0%BD%D0%B5%D1%80,_%D0%93%D1%80%D0%B8%D0%B3%D0%BE%D1%80%D0%B8%D0%B9_%D0%91%D0%BE%D1%80%D0%B8%D1%81%D0%BE%D0%B2%D0%B8%D1%87&amp;action=edit&amp;redlink=1" TargetMode="External"/><Relationship Id="rId43" Type="http://schemas.openxmlformats.org/officeDocument/2006/relationships/hyperlink" Target="https://ru.wikipedia.org/wiki/%D0%9E%D0%B3%D1%83%D1%80%D1%86%D0%BE%D0%B2,_%D0%90%D0%BB%D0%B5%D0%BA%D1%81%D0%B0%D0%BD%D0%B4%D1%80_%D0%9F%D0%B0%D0%B2%D0%BB%D0%BE%D0%B2%D0%B8%D1%87" TargetMode="External"/><Relationship Id="rId48" Type="http://schemas.openxmlformats.org/officeDocument/2006/relationships/hyperlink" Target="https://ru.wikipedia.org/wiki/%D0%98%D0%BB%D1%8C%D0%B8%D0%BD,_%D0%92%D0%BB%D0%B0%D0%B4%D0%B8%D0%BC%D0%B8%D1%80_%D0%98%D0%B2%D0%B0%D0%BD%D0%BE%D0%B2%D0%B8%D1%87" TargetMode="External"/><Relationship Id="rId56" Type="http://schemas.openxmlformats.org/officeDocument/2006/relationships/image" Target="media/image2.jp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iscourseanalysis.org/ada1/st5.shtml" TargetMode="External"/><Relationship Id="rId3" Type="http://schemas.openxmlformats.org/officeDocument/2006/relationships/styles" Target="styles.xml"/><Relationship Id="rId12" Type="http://schemas.openxmlformats.org/officeDocument/2006/relationships/hyperlink" Target="https://ru.wikipedia.org/wiki/%D0%9E%D0%B1%D1%89%D0%B5%D1%81%D1%82%D0%B2%D0%BE" TargetMode="External"/><Relationship Id="rId17" Type="http://schemas.openxmlformats.org/officeDocument/2006/relationships/hyperlink" Target="https://ru.wikipedia.org/wiki/%D0%9A%D1%80%D0%B8%D1%82%D0%B8%D1%87%D0%B5%D1%81%D0%BA%D0%B8%D0%B9_%D0%B4%D0%B8%D1%81%D0%BA%D1%83%D1%80%D1%81-%D0%B0%D0%BD%D0%B0%D0%BB%D0%B8%D0%B7" TargetMode="External"/><Relationship Id="rId25" Type="http://schemas.openxmlformats.org/officeDocument/2006/relationships/hyperlink" Target="https://ru.wikipedia.org/wiki/%D0%A1%D0%BE%D1%86%D0%B8%D0%B0%D0%BB%D1%8C%D0%BD%D0%BE%D0%B5" TargetMode="External"/><Relationship Id="rId33" Type="http://schemas.openxmlformats.org/officeDocument/2006/relationships/hyperlink" Target="https://ru.wikipedia.org/wiki/%D0%9F%D1%80%D0%BE%D0%B3%D1%80%D0%B5%D1%81%D1%81_(%D0%B8%D0%B7%D0%B4%D0%B0%D1%82%D0%B5%D0%BB%D1%8C%D1%81%D1%82%D0%B2%D0%BE)" TargetMode="External"/><Relationship Id="rId38" Type="http://schemas.openxmlformats.org/officeDocument/2006/relationships/hyperlink" Target="https://ru.wikipedia.org/wiki/%D0%9D%D0%BE%D0%B2%D0%B0%D1%8F_%D1%84%D0%B8%D0%BB%D0%BE%D1%81%D0%BE%D1%84%D1%81%D0%BA%D0%B0%D1%8F_%D1%8D%D0%BD%D1%86%D0%B8%D0%BA%D0%BB%D0%BE%D0%BF%D0%B5%D0%B4%D0%B8%D1%8F" TargetMode="External"/><Relationship Id="rId46" Type="http://schemas.openxmlformats.org/officeDocument/2006/relationships/hyperlink" Target="https://ru.wikipedia.org/wiki/%D0%98%D0%BD%D1%81%D1%82%D0%B8%D1%82%D1%83%D1%82_%D1%8F%D0%B7%D1%8B%D0%BA%D0%BE%D0%B7%D0%BD%D0%B0%D0%BD%D0%B8%D1%8F_%D0%A0%D0%90%D0%9D" TargetMode="External"/><Relationship Id="rId59"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ndex.php?title=%D0%92%D0%BE%D0%BF%D1%80%D0%BE%D1%81%D1%8B_%D1%84%D0%B8%D0%BB%D0%BE%D0%BB%D0%BE%D0%B3%D0%B8%D0%B8&amp;action=edit&amp;redlink=1" TargetMode="External"/><Relationship Id="rId2" Type="http://schemas.openxmlformats.org/officeDocument/2006/relationships/hyperlink" Target="https://ru.wikipedia.org/wiki/%D0%98%D0%BD%D1%81%D1%82%D0%B8%D1%82%D1%83%D1%82_%D1%8F%D0%B7%D1%8B%D0%BA%D0%BE%D0%B7%D0%BD%D0%B0%D0%BD%D0%B8%D1%8F_%D0%A0%D0%90%D0%9D" TargetMode="External"/><Relationship Id="rId1" Type="http://schemas.openxmlformats.org/officeDocument/2006/relationships/hyperlink" Target="http://www.sagepub.co.uk/shopping/Detail.asp?id=63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2;&#1089;&#1090;&#1072;&#1089;&#1080;&#1103;\Desktop\study\&#1082;&#1072;&#1092;&#1077;&#1076;&#1088;&#1072;\&#1082;&#1086;&#1085;&#1092;&#1083;&#1080;&#1082;&#1090;&#1086;&#1083;&#1086;&#1075;&#1080;&#1103;\&#1082;&#1085;&#1080;&#1075;&#1080;%20&#1086;&#1090;&#1079;&#1099;&#1074;&#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2;&#1089;&#1090;&#1072;&#1089;&#1080;&#1103;\Desktop\study\&#1082;&#1072;&#1092;&#1077;&#1076;&#1088;&#1072;\&#1082;&#1086;&#1085;&#1092;&#1083;&#1080;&#1082;&#1090;&#1086;&#1083;&#1086;&#1075;&#1080;&#1103;\&#1082;&#1085;&#1080;&#1075;&#1080;%20&#1086;&#1090;&#1079;&#1099;&#1074;&#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plotArea>
      <c:layout/>
      <c:ofPieChart>
        <c:ofPieType val="bar"/>
        <c:varyColors val="1"/>
        <c:ser>
          <c:idx val="0"/>
          <c:order val="0"/>
          <c:tx>
            <c:strRef>
              <c:f>Лист1!$B$14</c:f>
              <c:strCache>
                <c:ptCount val="1"/>
                <c:pt idx="0">
                  <c:v>Отрицательные отзывы на русском языке</c:v>
                </c:pt>
              </c:strCache>
            </c:strRef>
          </c:tx>
          <c:dLbls>
            <c:showLegendKey val="0"/>
            <c:showVal val="1"/>
            <c:showCatName val="0"/>
            <c:showSerName val="0"/>
            <c:showPercent val="0"/>
            <c:showBubbleSize val="0"/>
            <c:showLeaderLines val="1"/>
          </c:dLbls>
          <c:cat>
            <c:strRef>
              <c:f>Лист1!$A$15:$A$17</c:f>
              <c:strCache>
                <c:ptCount val="3"/>
                <c:pt idx="0">
                  <c:v>Жалобы верующих на совмещение храма и музея</c:v>
                </c:pt>
                <c:pt idx="1">
                  <c:v>Неудовлетворенность качественными характеристиками музея</c:v>
                </c:pt>
                <c:pt idx="2">
                  <c:v>Недовольство качеством обслуживания</c:v>
                </c:pt>
              </c:strCache>
            </c:strRef>
          </c:cat>
          <c:val>
            <c:numRef>
              <c:f>Лист1!$B$15:$B$17</c:f>
              <c:numCache>
                <c:formatCode>0.0%</c:formatCode>
                <c:ptCount val="3"/>
                <c:pt idx="0">
                  <c:v>0.44400000000000001</c:v>
                </c:pt>
                <c:pt idx="1">
                  <c:v>0.55200000000000005</c:v>
                </c:pt>
                <c:pt idx="2">
                  <c:v>3.4000000000000002E-2</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spPr>
    <a:solidFill>
      <a:schemeClr val="accent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ru-RU"/>
              <a:t>Отрицательные отзывы на русском языке</a:t>
            </a:r>
          </a:p>
        </c:rich>
      </c:tx>
      <c:overlay val="0"/>
    </c:title>
    <c:autoTitleDeleted val="0"/>
    <c:plotArea>
      <c:layout/>
      <c:ofPieChart>
        <c:ofPieType val="bar"/>
        <c:varyColors val="1"/>
        <c:ser>
          <c:idx val="0"/>
          <c:order val="0"/>
          <c:tx>
            <c:strRef>
              <c:f>Лист1!$B$78</c:f>
              <c:strCache>
                <c:ptCount val="1"/>
                <c:pt idx="0">
                  <c:v>Отзывы на русском языке</c:v>
                </c:pt>
              </c:strCache>
            </c:strRef>
          </c:tx>
          <c:dPt>
            <c:idx val="1"/>
            <c:bubble3D val="0"/>
            <c:spPr>
              <a:solidFill>
                <a:schemeClr val="tx2">
                  <a:lumMod val="40000"/>
                  <a:lumOff val="60000"/>
                </a:schemeClr>
              </a:solidFill>
            </c:spPr>
          </c:dPt>
          <c:dPt>
            <c:idx val="2"/>
            <c:bubble3D val="0"/>
            <c:spPr>
              <a:solidFill>
                <a:schemeClr val="accent1"/>
              </a:solidFill>
            </c:spPr>
          </c:dPt>
          <c:dPt>
            <c:idx val="3"/>
            <c:bubble3D val="0"/>
            <c:spPr>
              <a:solidFill>
                <a:schemeClr val="accent1"/>
              </a:solidFill>
            </c:spPr>
          </c:dPt>
          <c:dLbls>
            <c:showLegendKey val="0"/>
            <c:showVal val="1"/>
            <c:showCatName val="0"/>
            <c:showSerName val="0"/>
            <c:showPercent val="0"/>
            <c:showBubbleSize val="0"/>
            <c:showLeaderLines val="1"/>
          </c:dLbls>
          <c:cat>
            <c:strRef>
              <c:f>Лист1!$A$79:$A$81</c:f>
              <c:strCache>
                <c:ptCount val="3"/>
                <c:pt idx="0">
                  <c:v>Жалобы верующих</c:v>
                </c:pt>
                <c:pt idx="1">
                  <c:v>Неудовлетворенность качественными характеристиками музея</c:v>
                </c:pt>
                <c:pt idx="2">
                  <c:v>Жалобы на качество обслуживания</c:v>
                </c:pt>
              </c:strCache>
            </c:strRef>
          </c:cat>
          <c:val>
            <c:numRef>
              <c:f>Лист1!$B$79:$B$81</c:f>
              <c:numCache>
                <c:formatCode>0.0%</c:formatCode>
                <c:ptCount val="3"/>
                <c:pt idx="0">
                  <c:v>0</c:v>
                </c:pt>
                <c:pt idx="1">
                  <c:v>0.25</c:v>
                </c:pt>
                <c:pt idx="2">
                  <c:v>0.75</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1659-82CC-485E-9546-DA0F52D8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75</Pages>
  <Words>17345</Words>
  <Characters>98868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28</cp:revision>
  <dcterms:created xsi:type="dcterms:W3CDTF">2016-05-15T18:51:00Z</dcterms:created>
  <dcterms:modified xsi:type="dcterms:W3CDTF">2016-05-18T20:02:00Z</dcterms:modified>
</cp:coreProperties>
</file>