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CC" w:rsidRPr="00E957CC" w:rsidRDefault="00E957CC" w:rsidP="00E957CC">
      <w:pPr>
        <w:spacing w:after="160"/>
        <w:ind w:firstLine="0"/>
        <w:jc w:val="center"/>
        <w:rPr>
          <w:szCs w:val="28"/>
        </w:rPr>
      </w:pPr>
      <w:r w:rsidRPr="00E957CC">
        <w:rPr>
          <w:szCs w:val="28"/>
        </w:rPr>
        <w:t>Санкт-Петербургский государственный университет</w:t>
      </w:r>
    </w:p>
    <w:p w:rsidR="00E957CC" w:rsidRPr="00E957CC" w:rsidRDefault="00E957CC" w:rsidP="00E957CC">
      <w:pPr>
        <w:jc w:val="center"/>
        <w:rPr>
          <w:szCs w:val="28"/>
        </w:rPr>
      </w:pPr>
    </w:p>
    <w:p w:rsidR="00E957CC" w:rsidRPr="00E957CC" w:rsidRDefault="00E957CC" w:rsidP="00E957CC">
      <w:pPr>
        <w:jc w:val="center"/>
        <w:rPr>
          <w:szCs w:val="28"/>
        </w:rPr>
      </w:pPr>
    </w:p>
    <w:p w:rsidR="00E957CC" w:rsidRPr="00E957CC" w:rsidRDefault="00E957CC" w:rsidP="00E957CC">
      <w:pPr>
        <w:spacing w:after="160"/>
        <w:ind w:firstLine="0"/>
        <w:jc w:val="center"/>
        <w:rPr>
          <w:b/>
          <w:sz w:val="40"/>
          <w:szCs w:val="40"/>
        </w:rPr>
      </w:pPr>
      <w:r w:rsidRPr="00E957CC">
        <w:rPr>
          <w:b/>
          <w:sz w:val="40"/>
          <w:szCs w:val="40"/>
        </w:rPr>
        <w:t>БРОДОВСКАЯ Вероника Вячеславовна</w:t>
      </w:r>
    </w:p>
    <w:p w:rsidR="00E957CC" w:rsidRPr="00E957CC" w:rsidRDefault="00E957CC" w:rsidP="00E957CC">
      <w:pPr>
        <w:spacing w:after="160"/>
        <w:ind w:firstLine="0"/>
        <w:jc w:val="center"/>
        <w:rPr>
          <w:b/>
          <w:sz w:val="36"/>
          <w:szCs w:val="36"/>
        </w:rPr>
      </w:pPr>
      <w:r w:rsidRPr="00E957CC">
        <w:rPr>
          <w:b/>
          <w:sz w:val="36"/>
          <w:szCs w:val="36"/>
        </w:rPr>
        <w:t>Выпускная квалификационная работа</w:t>
      </w:r>
    </w:p>
    <w:p w:rsidR="00E957CC" w:rsidRPr="00E957CC" w:rsidRDefault="00E957CC" w:rsidP="00E957CC">
      <w:pPr>
        <w:spacing w:after="160"/>
        <w:ind w:firstLine="0"/>
        <w:jc w:val="center"/>
        <w:rPr>
          <w:b/>
          <w:sz w:val="32"/>
          <w:szCs w:val="32"/>
          <w:u w:val="single"/>
        </w:rPr>
      </w:pPr>
      <w:r w:rsidRPr="00E957CC">
        <w:rPr>
          <w:b/>
          <w:sz w:val="32"/>
          <w:szCs w:val="32"/>
        </w:rPr>
        <w:t>Управление с обходом препятствий в вертикальной плоскости для автономного подводного аппарата</w:t>
      </w:r>
    </w:p>
    <w:p w:rsidR="00E957CC" w:rsidRPr="00E957CC" w:rsidRDefault="00E957CC" w:rsidP="00E957CC">
      <w:pPr>
        <w:spacing w:after="160"/>
        <w:jc w:val="center"/>
        <w:rPr>
          <w:szCs w:val="28"/>
        </w:rPr>
      </w:pPr>
    </w:p>
    <w:p w:rsidR="00E957CC" w:rsidRPr="00E957CC" w:rsidRDefault="00E957CC" w:rsidP="00E957CC">
      <w:pPr>
        <w:spacing w:after="160"/>
        <w:ind w:firstLine="0"/>
        <w:jc w:val="center"/>
        <w:rPr>
          <w:szCs w:val="28"/>
        </w:rPr>
      </w:pPr>
      <w:r w:rsidRPr="00E957CC">
        <w:rPr>
          <w:szCs w:val="28"/>
        </w:rPr>
        <w:t>Уровень образования: бакалавриат</w:t>
      </w:r>
    </w:p>
    <w:p w:rsidR="00E957CC" w:rsidRPr="00E957CC" w:rsidRDefault="00E957CC" w:rsidP="00E957CC">
      <w:pPr>
        <w:spacing w:after="160"/>
        <w:ind w:firstLine="0"/>
        <w:jc w:val="center"/>
        <w:rPr>
          <w:szCs w:val="28"/>
        </w:rPr>
      </w:pPr>
      <w:r w:rsidRPr="00E957CC">
        <w:rPr>
          <w:szCs w:val="28"/>
        </w:rPr>
        <w:t>Направление 01.03.02 «Прикладная математика и информатика»</w:t>
      </w:r>
    </w:p>
    <w:p w:rsidR="00E957CC" w:rsidRPr="00E957CC" w:rsidRDefault="00E957CC" w:rsidP="00E957CC">
      <w:pPr>
        <w:spacing w:after="160"/>
        <w:ind w:firstLine="0"/>
        <w:jc w:val="center"/>
        <w:rPr>
          <w:szCs w:val="28"/>
        </w:rPr>
      </w:pPr>
      <w:r w:rsidRPr="00E957CC">
        <w:rPr>
          <w:szCs w:val="28"/>
        </w:rPr>
        <w:t xml:space="preserve">Основная образовательная программа СВ.5005.2017 «Прикладная </w:t>
      </w:r>
      <w:r w:rsidRPr="00E957CC">
        <w:rPr>
          <w:szCs w:val="28"/>
        </w:rPr>
        <w:br/>
        <w:t>математика, фундаментальная информатика и программирование»</w:t>
      </w:r>
    </w:p>
    <w:p w:rsidR="00E957CC" w:rsidRPr="00E957CC" w:rsidRDefault="00E957CC" w:rsidP="00E957CC">
      <w:pPr>
        <w:spacing w:after="160"/>
        <w:ind w:firstLine="0"/>
        <w:jc w:val="center"/>
        <w:rPr>
          <w:szCs w:val="28"/>
        </w:rPr>
      </w:pPr>
      <w:r w:rsidRPr="00E957CC">
        <w:rPr>
          <w:szCs w:val="28"/>
        </w:rPr>
        <w:t>Профиль: «Исследование и проектирование систем управления и обработки сигналов»</w:t>
      </w:r>
    </w:p>
    <w:p w:rsidR="00E957CC" w:rsidRPr="00E957CC" w:rsidRDefault="00E957CC" w:rsidP="00E957CC">
      <w:pPr>
        <w:spacing w:after="160"/>
        <w:ind w:firstLine="0"/>
        <w:jc w:val="center"/>
        <w:rPr>
          <w:szCs w:val="28"/>
        </w:rPr>
      </w:pP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Научный руководитель: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 xml:space="preserve">доцент кафедры компьютерных технологий и систем, 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канд. физ.-мат. наук,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Жабко Н.А.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Рецензент: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ст. преп. кафедры компьютерных технологий и систем,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канд. физ.-мат. наук,</w:t>
      </w:r>
    </w:p>
    <w:p w:rsidR="00E957CC" w:rsidRPr="00E957CC" w:rsidRDefault="00E957CC" w:rsidP="00E957CC">
      <w:pPr>
        <w:spacing w:after="160" w:line="240" w:lineRule="auto"/>
        <w:jc w:val="right"/>
        <w:rPr>
          <w:sz w:val="24"/>
          <w:szCs w:val="24"/>
        </w:rPr>
      </w:pPr>
      <w:r w:rsidRPr="00E957CC">
        <w:rPr>
          <w:sz w:val="24"/>
          <w:szCs w:val="24"/>
        </w:rPr>
        <w:t>Завадский С. В.</w:t>
      </w:r>
    </w:p>
    <w:p w:rsidR="00E957CC" w:rsidRPr="00E957CC" w:rsidRDefault="00E957CC" w:rsidP="00E957CC">
      <w:pPr>
        <w:spacing w:after="160"/>
        <w:ind w:firstLine="0"/>
        <w:rPr>
          <w:szCs w:val="28"/>
        </w:rPr>
      </w:pPr>
    </w:p>
    <w:p w:rsidR="00E957CC" w:rsidRPr="00E957CC" w:rsidRDefault="00E957CC" w:rsidP="00E957CC">
      <w:pPr>
        <w:ind w:firstLine="0"/>
        <w:jc w:val="center"/>
        <w:rPr>
          <w:szCs w:val="28"/>
        </w:rPr>
      </w:pPr>
      <w:r w:rsidRPr="00E957CC">
        <w:rPr>
          <w:szCs w:val="28"/>
        </w:rPr>
        <w:t>Санкт-Петербург</w:t>
      </w:r>
    </w:p>
    <w:p w:rsidR="00E957CC" w:rsidRPr="00E957CC" w:rsidRDefault="00E957CC" w:rsidP="00E957CC">
      <w:pPr>
        <w:ind w:firstLine="0"/>
        <w:jc w:val="center"/>
      </w:pPr>
      <w:r w:rsidRPr="00E957CC">
        <w:rPr>
          <w:szCs w:val="28"/>
        </w:rPr>
        <w:t>2021</w:t>
      </w:r>
    </w:p>
    <w:sdt>
      <w:sdtPr>
        <w:rPr>
          <w:rFonts w:eastAsia="Times New Roman"/>
          <w:sz w:val="32"/>
          <w:szCs w:val="32"/>
        </w:rPr>
        <w:id w:val="688518782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:rsidR="006A563B" w:rsidRPr="006A563B" w:rsidRDefault="006A563B" w:rsidP="00EA3422">
          <w:pPr>
            <w:keepNext/>
            <w:keepLines/>
            <w:spacing w:before="480" w:line="480" w:lineRule="auto"/>
            <w:ind w:firstLine="0"/>
            <w:jc w:val="center"/>
            <w:rPr>
              <w:rFonts w:eastAsia="Times New Roman"/>
              <w:b/>
              <w:bCs/>
              <w:color w:val="2E74B5"/>
              <w:sz w:val="32"/>
              <w:szCs w:val="32"/>
            </w:rPr>
          </w:pPr>
          <w:r w:rsidRPr="006A563B">
            <w:rPr>
              <w:rFonts w:eastAsia="Times New Roman"/>
              <w:b/>
              <w:bCs/>
              <w:color w:val="000000"/>
              <w:sz w:val="32"/>
              <w:szCs w:val="32"/>
            </w:rPr>
            <w:t>Содержание</w:t>
          </w:r>
        </w:p>
        <w:p w:rsidR="006A563B" w:rsidRPr="006A563B" w:rsidRDefault="006A563B" w:rsidP="006A563B">
          <w:pPr>
            <w:spacing w:after="100" w:line="276" w:lineRule="auto"/>
            <w:ind w:firstLine="0"/>
            <w:jc w:val="left"/>
            <w:rPr>
              <w:rFonts w:eastAsia="Times New Roman"/>
              <w:b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Введение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3</w:t>
          </w:r>
        </w:p>
        <w:p w:rsidR="006A563B" w:rsidRPr="006A563B" w:rsidRDefault="006A563B" w:rsidP="006A563B">
          <w:pPr>
            <w:spacing w:after="100" w:line="276" w:lineRule="auto"/>
            <w:ind w:firstLine="0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Обзор литературы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5</w:t>
          </w:r>
        </w:p>
        <w:p w:rsidR="006A563B" w:rsidRPr="006A563B" w:rsidRDefault="006A563B" w:rsidP="006A563B">
          <w:pPr>
            <w:numPr>
              <w:ilvl w:val="0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Содержательная постановка задачи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6</w:t>
          </w:r>
        </w:p>
        <w:p w:rsidR="006A563B" w:rsidRPr="006A563B" w:rsidRDefault="006A563B" w:rsidP="006A563B">
          <w:pPr>
            <w:numPr>
              <w:ilvl w:val="0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Математическая постановка задачи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9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Уравнения движения необитаемого подводного аппарата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9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Линеаризация уравнений динамики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11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Декомпозиция общей задачи синтеза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13</w:t>
          </w:r>
        </w:p>
        <w:p w:rsidR="006A563B" w:rsidRPr="006A563B" w:rsidRDefault="006A563B" w:rsidP="006A563B">
          <w:pPr>
            <w:numPr>
              <w:ilvl w:val="0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Методы решения задач синтеза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15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Синтез асимптотического наблюдателя в горизонтальной плоскости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15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Синтез скоростного регулятора на базе оценки состояния в горизонтальной пло</w:t>
          </w:r>
          <w:r w:rsidRPr="006A563B">
            <w:rPr>
              <w:rFonts w:eastAsia="Times New Roman"/>
              <w:sz w:val="24"/>
              <w:szCs w:val="24"/>
            </w:rPr>
            <w:t>с</w:t>
          </w:r>
          <w:r w:rsidRPr="006A563B">
            <w:rPr>
              <w:rFonts w:eastAsia="Times New Roman"/>
              <w:sz w:val="24"/>
              <w:szCs w:val="24"/>
            </w:rPr>
            <w:t>кости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16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 xml:space="preserve">Синтез асимптотического наблюдателя в вертикальной плоскости 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18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Синтез пропорционально-дифференциального регулятора по состоянию в верт</w:t>
          </w:r>
          <w:r w:rsidRPr="006A563B">
            <w:rPr>
              <w:rFonts w:eastAsia="Times New Roman"/>
              <w:sz w:val="24"/>
              <w:szCs w:val="24"/>
            </w:rPr>
            <w:t>и</w:t>
          </w:r>
          <w:r w:rsidRPr="006A563B">
            <w:rPr>
              <w:rFonts w:eastAsia="Times New Roman"/>
              <w:sz w:val="24"/>
              <w:szCs w:val="24"/>
            </w:rPr>
            <w:t>кальной плоскости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19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Командный уровень на базе сонара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23</w:t>
          </w:r>
        </w:p>
        <w:p w:rsidR="006A563B" w:rsidRPr="006A563B" w:rsidRDefault="006A563B" w:rsidP="006A563B">
          <w:pPr>
            <w:numPr>
              <w:ilvl w:val="0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 xml:space="preserve">Компьютерное моделирование НПА </w:t>
          </w:r>
          <w:r w:rsidRPr="006A563B">
            <w:rPr>
              <w:rFonts w:eastAsia="Times New Roman"/>
              <w:b/>
              <w:sz w:val="24"/>
              <w:szCs w:val="24"/>
              <w:lang w:val="en-US"/>
            </w:rPr>
            <w:t>REMUS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26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Компьютерное моделирование наблюдателя и управления в горизонтальной пло</w:t>
          </w:r>
          <w:r w:rsidRPr="006A563B">
            <w:rPr>
              <w:rFonts w:eastAsia="Times New Roman"/>
              <w:sz w:val="24"/>
              <w:szCs w:val="24"/>
            </w:rPr>
            <w:t>с</w:t>
          </w:r>
          <w:r w:rsidRPr="006A563B">
            <w:rPr>
              <w:rFonts w:eastAsia="Times New Roman"/>
              <w:sz w:val="24"/>
              <w:szCs w:val="24"/>
            </w:rPr>
            <w:t>кости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26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Компьютерное моделирование наблюдателя и управления в вертикальной плоск</w:t>
          </w:r>
          <w:r w:rsidRPr="006A563B">
            <w:rPr>
              <w:rFonts w:eastAsia="Times New Roman"/>
              <w:sz w:val="24"/>
              <w:szCs w:val="24"/>
            </w:rPr>
            <w:t>о</w:t>
          </w:r>
          <w:r w:rsidRPr="006A563B">
            <w:rPr>
              <w:rFonts w:eastAsia="Times New Roman"/>
              <w:sz w:val="24"/>
              <w:szCs w:val="24"/>
            </w:rPr>
            <w:t>сти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29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Моделирование динамической системы в среде Simulink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31</w:t>
          </w:r>
        </w:p>
        <w:p w:rsidR="006A563B" w:rsidRPr="006A563B" w:rsidRDefault="006A563B" w:rsidP="006A563B">
          <w:pPr>
            <w:numPr>
              <w:ilvl w:val="1"/>
              <w:numId w:val="25"/>
            </w:numPr>
            <w:spacing w:after="100" w:line="276" w:lineRule="auto"/>
            <w:jc w:val="left"/>
            <w:rPr>
              <w:rFonts w:eastAsia="Times New Roman"/>
              <w:sz w:val="24"/>
              <w:szCs w:val="24"/>
            </w:rPr>
          </w:pPr>
          <w:r w:rsidRPr="006A563B">
            <w:rPr>
              <w:rFonts w:eastAsia="Times New Roman"/>
              <w:sz w:val="24"/>
              <w:szCs w:val="24"/>
            </w:rPr>
            <w:t>Обход препятствий в вертикальной плоскости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sz w:val="24"/>
              <w:szCs w:val="24"/>
            </w:rPr>
            <w:t>34</w:t>
          </w:r>
        </w:p>
        <w:p w:rsidR="006A563B" w:rsidRPr="006A563B" w:rsidRDefault="006A563B" w:rsidP="006A563B">
          <w:pPr>
            <w:spacing w:after="100" w:line="276" w:lineRule="auto"/>
            <w:ind w:firstLine="0"/>
            <w:jc w:val="left"/>
            <w:rPr>
              <w:rFonts w:eastAsia="Times New Roman"/>
              <w:b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Выводы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38</w:t>
          </w:r>
        </w:p>
        <w:p w:rsidR="006A563B" w:rsidRPr="006A563B" w:rsidRDefault="006A563B" w:rsidP="006A563B">
          <w:pPr>
            <w:spacing w:after="100" w:line="276" w:lineRule="auto"/>
            <w:ind w:firstLine="0"/>
            <w:jc w:val="left"/>
            <w:rPr>
              <w:rFonts w:eastAsia="Times New Roman"/>
              <w:b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Заключение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39</w:t>
          </w:r>
        </w:p>
        <w:p w:rsidR="006A563B" w:rsidRPr="006A563B" w:rsidRDefault="006A563B" w:rsidP="006A563B">
          <w:pPr>
            <w:spacing w:after="100" w:line="276" w:lineRule="auto"/>
            <w:ind w:firstLine="0"/>
            <w:jc w:val="left"/>
            <w:rPr>
              <w:rFonts w:eastAsia="Times New Roman"/>
              <w:b/>
              <w:sz w:val="24"/>
              <w:szCs w:val="24"/>
            </w:rPr>
          </w:pPr>
          <w:r w:rsidRPr="006A563B">
            <w:rPr>
              <w:rFonts w:eastAsia="Times New Roman"/>
              <w:b/>
              <w:sz w:val="24"/>
              <w:szCs w:val="24"/>
            </w:rPr>
            <w:t>Список литературы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40</w:t>
          </w:r>
        </w:p>
        <w:p w:rsidR="006A563B" w:rsidRPr="006A563B" w:rsidRDefault="006A563B" w:rsidP="006A563B">
          <w:pPr>
            <w:spacing w:after="100" w:line="276" w:lineRule="auto"/>
            <w:ind w:firstLine="0"/>
            <w:jc w:val="left"/>
          </w:pPr>
          <w:r w:rsidRPr="006A563B">
            <w:rPr>
              <w:rFonts w:eastAsia="Times New Roman"/>
              <w:b/>
              <w:sz w:val="24"/>
              <w:szCs w:val="24"/>
            </w:rPr>
            <w:t>Приложение А</w:t>
          </w:r>
          <w:r w:rsidRPr="006A563B">
            <w:rPr>
              <w:rFonts w:eastAsia="Times New Roman"/>
              <w:sz w:val="24"/>
              <w:szCs w:val="24"/>
            </w:rPr>
            <w:ptab w:relativeTo="margin" w:alignment="right" w:leader="dot"/>
          </w:r>
          <w:r w:rsidRPr="006A563B">
            <w:rPr>
              <w:rFonts w:eastAsia="Times New Roman"/>
              <w:b/>
              <w:sz w:val="24"/>
              <w:szCs w:val="24"/>
            </w:rPr>
            <w:t>41</w:t>
          </w:r>
        </w:p>
      </w:sdtContent>
    </w:sdt>
    <w:p w:rsidR="00E957CC" w:rsidRPr="00E957CC" w:rsidRDefault="00E957CC" w:rsidP="00E957CC">
      <w:pPr>
        <w:spacing w:line="240" w:lineRule="auto"/>
        <w:ind w:firstLine="0"/>
        <w:jc w:val="left"/>
      </w:pPr>
      <w:r w:rsidRPr="00E957CC">
        <w:br w:type="page"/>
      </w:r>
    </w:p>
    <w:p w:rsidR="00E957CC" w:rsidRPr="00E957CC" w:rsidRDefault="00E957CC" w:rsidP="00EA3422">
      <w:pPr>
        <w:pStyle w:val="1"/>
        <w:spacing w:before="0"/>
        <w:jc w:val="center"/>
      </w:pPr>
      <w:r w:rsidRPr="00E957CC">
        <w:lastRenderedPageBreak/>
        <w:t>Введение</w:t>
      </w:r>
    </w:p>
    <w:p w:rsidR="00E957CC" w:rsidRPr="00E957CC" w:rsidRDefault="00E957CC" w:rsidP="00E957CC">
      <w:pPr>
        <w:rPr>
          <w:szCs w:val="28"/>
        </w:rPr>
      </w:pPr>
      <w:r w:rsidRPr="00E957CC">
        <w:rPr>
          <w:szCs w:val="28"/>
        </w:rPr>
        <w:t>Подводная робототехника является одной из новейших областей разв</w:t>
      </w:r>
      <w:r w:rsidRPr="00E957CC">
        <w:rPr>
          <w:szCs w:val="28"/>
        </w:rPr>
        <w:t>и</w:t>
      </w:r>
      <w:r w:rsidRPr="00E957CC">
        <w:rPr>
          <w:szCs w:val="28"/>
        </w:rPr>
        <w:t>тия автоматизированных робототехнических комплексов. В последние годы оснащенные широким спектром различных датчиков необитаемые подво</w:t>
      </w:r>
      <w:r w:rsidRPr="00E957CC">
        <w:rPr>
          <w:szCs w:val="28"/>
        </w:rPr>
        <w:t>д</w:t>
      </w:r>
      <w:r w:rsidRPr="00E957CC">
        <w:rPr>
          <w:szCs w:val="28"/>
        </w:rPr>
        <w:t xml:space="preserve">ные аппараты (НПА), именуемые в зарубежных публикациях термином </w:t>
      </w:r>
      <w:r w:rsidRPr="00E957CC">
        <w:t>«</w:t>
      </w:r>
      <w:r w:rsidRPr="00E957CC">
        <w:rPr>
          <w:lang w:val="en-US"/>
        </w:rPr>
        <w:t>A</w:t>
      </w:r>
      <w:r w:rsidRPr="00E957CC">
        <w:t>utonomous underwater vehicle» (</w:t>
      </w:r>
      <w:r w:rsidRPr="00E957CC">
        <w:rPr>
          <w:lang w:val="en-US"/>
        </w:rPr>
        <w:t>AUV</w:t>
      </w:r>
      <w:r w:rsidRPr="00E957CC">
        <w:t>)</w:t>
      </w:r>
      <w:r w:rsidRPr="00E957CC">
        <w:rPr>
          <w:szCs w:val="28"/>
        </w:rPr>
        <w:t>, широко используются для решения таких задач, как исследование рельефа морского дна, мониторинг и обслуж</w:t>
      </w:r>
      <w:r w:rsidRPr="00E957CC">
        <w:rPr>
          <w:szCs w:val="28"/>
        </w:rPr>
        <w:t>и</w:t>
      </w:r>
      <w:r w:rsidRPr="00E957CC">
        <w:rPr>
          <w:szCs w:val="28"/>
        </w:rPr>
        <w:t>вание трубопроводов и кабельных линий, сбор биологических и геологич</w:t>
      </w:r>
      <w:r w:rsidRPr="00E957CC">
        <w:rPr>
          <w:szCs w:val="28"/>
        </w:rPr>
        <w:t>е</w:t>
      </w:r>
      <w:r w:rsidRPr="00E957CC">
        <w:rPr>
          <w:szCs w:val="28"/>
        </w:rPr>
        <w:t>ских проб жидкостей, освоение морских нефтяных и газовых месторожд</w:t>
      </w:r>
      <w:r w:rsidRPr="00E957CC">
        <w:rPr>
          <w:szCs w:val="28"/>
        </w:rPr>
        <w:t>е</w:t>
      </w:r>
      <w:r w:rsidRPr="00E957CC">
        <w:rPr>
          <w:szCs w:val="28"/>
        </w:rPr>
        <w:t>ний, проведение подводных аварийно-спасательных работ. Рост популярн</w:t>
      </w:r>
      <w:r w:rsidRPr="00E957CC">
        <w:rPr>
          <w:szCs w:val="28"/>
        </w:rPr>
        <w:t>о</w:t>
      </w:r>
      <w:r w:rsidRPr="00E957CC">
        <w:rPr>
          <w:szCs w:val="28"/>
        </w:rPr>
        <w:t>сти такого рода аппаратов объясняется тем, что применение пилотируемых аппаратов может быть весьма опасно для жизни самих пилотов и несет большие эксплуатационные расходы.</w:t>
      </w:r>
    </w:p>
    <w:p w:rsidR="00E957CC" w:rsidRPr="00E957CC" w:rsidRDefault="00E957CC" w:rsidP="00E957CC">
      <w:pPr>
        <w:rPr>
          <w:szCs w:val="28"/>
        </w:rPr>
      </w:pPr>
      <w:r w:rsidRPr="00E957CC">
        <w:rPr>
          <w:szCs w:val="28"/>
        </w:rPr>
        <w:t>Исследования в области моделирования и управления подводными р</w:t>
      </w:r>
      <w:r w:rsidRPr="00E957CC">
        <w:rPr>
          <w:szCs w:val="28"/>
        </w:rPr>
        <w:t>о</w:t>
      </w:r>
      <w:r w:rsidRPr="00E957CC">
        <w:rPr>
          <w:szCs w:val="28"/>
        </w:rPr>
        <w:t xml:space="preserve">ботами в конечном итоге направлены на достижение полной автоматизации процессов. Достижение данной цели представляется исключительно сложной задачей, так как требует знания и понимания большого объема теоретических и практических проблем, подлежащих всесторонним исследованиям. </w:t>
      </w:r>
    </w:p>
    <w:p w:rsidR="00E957CC" w:rsidRPr="00E957CC" w:rsidRDefault="00E957CC" w:rsidP="00E957CC">
      <w:pPr>
        <w:rPr>
          <w:szCs w:val="28"/>
        </w:rPr>
      </w:pPr>
      <w:r w:rsidRPr="00E957CC">
        <w:rPr>
          <w:szCs w:val="28"/>
        </w:rPr>
        <w:t xml:space="preserve">В частности, система датчиков (в том числе сонаров) НПА зачастую имеет дело с неизвестной и плохо структурированной окружающей средой, исключающей применение одной только системы </w:t>
      </w:r>
      <w:r w:rsidRPr="00E957CC">
        <w:rPr>
          <w:szCs w:val="28"/>
          <w:lang w:val="en-US"/>
        </w:rPr>
        <w:t>GPS</w:t>
      </w:r>
      <w:r w:rsidRPr="00E957CC">
        <w:rPr>
          <w:szCs w:val="28"/>
        </w:rPr>
        <w:t xml:space="preserve"> (</w:t>
      </w:r>
      <w:r w:rsidRPr="00E957CC">
        <w:rPr>
          <w:szCs w:val="28"/>
          <w:lang w:val="en-US"/>
        </w:rPr>
        <w:t>Global</w:t>
      </w:r>
      <w:r w:rsidRPr="00E957CC">
        <w:rPr>
          <w:szCs w:val="28"/>
        </w:rPr>
        <w:t xml:space="preserve"> </w:t>
      </w:r>
      <w:r w:rsidRPr="00E957CC">
        <w:rPr>
          <w:szCs w:val="28"/>
          <w:lang w:val="en-US"/>
        </w:rPr>
        <w:t>Positioning</w:t>
      </w:r>
      <w:r w:rsidRPr="00E957CC">
        <w:rPr>
          <w:szCs w:val="28"/>
        </w:rPr>
        <w:t xml:space="preserve"> </w:t>
      </w:r>
      <w:r w:rsidRPr="00E957CC">
        <w:rPr>
          <w:szCs w:val="28"/>
          <w:lang w:val="en-US"/>
        </w:rPr>
        <w:t>System</w:t>
      </w:r>
      <w:r w:rsidRPr="00E957CC">
        <w:rPr>
          <w:szCs w:val="28"/>
        </w:rPr>
        <w:t>). Кроме того, применение систем, основанных на компьютерном зр</w:t>
      </w:r>
      <w:r w:rsidRPr="00E957CC">
        <w:rPr>
          <w:szCs w:val="28"/>
        </w:rPr>
        <w:t>е</w:t>
      </w:r>
      <w:r w:rsidRPr="00E957CC">
        <w:rPr>
          <w:szCs w:val="28"/>
        </w:rPr>
        <w:t>нии, не обеспечивает достаточной надежности при наличии плохой видим</w:t>
      </w:r>
      <w:r w:rsidRPr="00E957CC">
        <w:rPr>
          <w:szCs w:val="28"/>
        </w:rPr>
        <w:t>о</w:t>
      </w:r>
      <w:r w:rsidRPr="00E957CC">
        <w:rPr>
          <w:szCs w:val="28"/>
        </w:rPr>
        <w:t>сти под водой.</w:t>
      </w:r>
    </w:p>
    <w:p w:rsidR="00E957CC" w:rsidRPr="00E957CC" w:rsidRDefault="00E957CC" w:rsidP="00E957CC">
      <w:pPr>
        <w:ind w:firstLine="708"/>
      </w:pPr>
      <w:r w:rsidRPr="00E957CC">
        <w:t xml:space="preserve">В данной связи, особенно актуальной представляется проблема синтеза законов управления автономным подводным аппаратом в вертикальной плоскости с целью обхода препятствий и поддержания заданного расстояния от робота до морского дна. </w:t>
      </w:r>
    </w:p>
    <w:p w:rsidR="00E957CC" w:rsidRPr="00E957CC" w:rsidRDefault="00E957CC" w:rsidP="00E957CC">
      <w:r w:rsidRPr="00E957CC">
        <w:lastRenderedPageBreak/>
        <w:t>В качестве подобного аппарата для проведения имитационного мод</w:t>
      </w:r>
      <w:r w:rsidRPr="00E957CC">
        <w:t>е</w:t>
      </w:r>
      <w:r w:rsidRPr="00E957CC">
        <w:t>лирования, синтеза закона управления и проведения компьютерных экспер</w:t>
      </w:r>
      <w:r w:rsidRPr="00E957CC">
        <w:t>и</w:t>
      </w:r>
      <w:r w:rsidRPr="00E957CC">
        <w:t>ментов был выбран аппарат «R</w:t>
      </w:r>
      <w:r w:rsidRPr="00E957CC">
        <w:rPr>
          <w:lang w:val="en-US"/>
        </w:rPr>
        <w:t>EMUS</w:t>
      </w:r>
      <w:r w:rsidR="007641B0">
        <w:t xml:space="preserve"> 100» </w:t>
      </w:r>
      <w:r w:rsidRPr="00E957CC">
        <w:t>– компактный, легковесный, а</w:t>
      </w:r>
      <w:r w:rsidRPr="00E957CC">
        <w:t>в</w:t>
      </w:r>
      <w:r w:rsidRPr="00E957CC">
        <w:t>тономный подводный робот, разработанный для проведения операций в пр</w:t>
      </w:r>
      <w:r w:rsidRPr="00E957CC">
        <w:t>и</w:t>
      </w:r>
      <w:r w:rsidRPr="00E957CC">
        <w:t xml:space="preserve">брежных зонах на глубине до 100 метров. Данный </w:t>
      </w:r>
      <w:r w:rsidRPr="00E957CC">
        <w:rPr>
          <w:lang w:val="en-US"/>
        </w:rPr>
        <w:t>AUV</w:t>
      </w:r>
      <w:r w:rsidRPr="00E957CC">
        <w:t xml:space="preserve"> можно конфигур</w:t>
      </w:r>
      <w:r w:rsidRPr="00E957CC">
        <w:t>и</w:t>
      </w:r>
      <w:r w:rsidRPr="00E957CC">
        <w:t>ровать, устанавливая на него широкий диапазон стандартного и специализ</w:t>
      </w:r>
      <w:r w:rsidRPr="00E957CC">
        <w:t>и</w:t>
      </w:r>
      <w:r w:rsidRPr="00E957CC">
        <w:t>рованного оборудования и, тем самым, реализуя необходимые для удовл</w:t>
      </w:r>
      <w:r w:rsidRPr="00E957CC">
        <w:t>е</w:t>
      </w:r>
      <w:r w:rsidRPr="00E957CC">
        <w:t>творения специфическим требованиям миссии варианты системы.</w:t>
      </w:r>
    </w:p>
    <w:p w:rsidR="00E957CC" w:rsidRPr="00E957CC" w:rsidRDefault="00E957CC" w:rsidP="00E957CC">
      <w:r w:rsidRPr="00E957CC">
        <w:t>Данная работа основывается на ранее представленных знаниях об а</w:t>
      </w:r>
      <w:r w:rsidRPr="00E957CC">
        <w:t>п</w:t>
      </w:r>
      <w:r w:rsidRPr="00E957CC">
        <w:t xml:space="preserve">парате REMUS, на базе которых в среде </w:t>
      </w:r>
      <w:r w:rsidRPr="00E957CC">
        <w:rPr>
          <w:lang w:val="en-US"/>
        </w:rPr>
        <w:t>MATLAB</w:t>
      </w:r>
      <w:r w:rsidRPr="00E957CC">
        <w:t>-</w:t>
      </w:r>
      <w:r w:rsidRPr="00E957CC">
        <w:rPr>
          <w:lang w:val="en-US"/>
        </w:rPr>
        <w:t>Simulink</w:t>
      </w:r>
      <w:r w:rsidRPr="00E957CC">
        <w:t xml:space="preserve"> может быть п</w:t>
      </w:r>
      <w:r w:rsidRPr="00E957CC">
        <w:t>о</w:t>
      </w:r>
      <w:r w:rsidRPr="00E957CC">
        <w:t>строен имитационный комплекс модели рассматриваемого плавучего объе</w:t>
      </w:r>
      <w:r w:rsidRPr="00E957CC">
        <w:t>к</w:t>
      </w:r>
      <w:r w:rsidRPr="00E957CC">
        <w:t xml:space="preserve">та. </w:t>
      </w:r>
      <w:r w:rsidRPr="00E957CC">
        <w:br w:type="page"/>
      </w:r>
    </w:p>
    <w:p w:rsidR="00E957CC" w:rsidRPr="00E957CC" w:rsidRDefault="00E957CC" w:rsidP="000C1D09">
      <w:pPr>
        <w:pStyle w:val="1"/>
        <w:jc w:val="center"/>
      </w:pPr>
      <w:r w:rsidRPr="00E957CC">
        <w:lastRenderedPageBreak/>
        <w:t>Обзор литературы</w:t>
      </w:r>
    </w:p>
    <w:p w:rsidR="00E957CC" w:rsidRPr="00E957CC" w:rsidRDefault="00E957CC" w:rsidP="00E957CC">
      <w:r w:rsidRPr="00E957CC">
        <w:t>Книга [1] посвящена рассмотрению современных подходов к модел</w:t>
      </w:r>
      <w:r w:rsidRPr="00E957CC">
        <w:t>и</w:t>
      </w:r>
      <w:r w:rsidRPr="00E957CC">
        <w:t>рованию, анализу и синтезу обратных связей для линейных управляемых систем. В книге детально освещены аспекты программной реализации из</w:t>
      </w:r>
      <w:r w:rsidRPr="00E957CC">
        <w:t>у</w:t>
      </w:r>
      <w:r w:rsidRPr="00E957CC">
        <w:t xml:space="preserve">чаемых вопросов в широко распространенной среде MATLAB-Simulink. </w:t>
      </w:r>
    </w:p>
    <w:p w:rsidR="00E957CC" w:rsidRPr="00E957CC" w:rsidRDefault="00E957CC" w:rsidP="00E957CC">
      <w:r w:rsidRPr="00E957CC">
        <w:t>В монографии [2] рассмотрен ряд вопросов и проблем построения м</w:t>
      </w:r>
      <w:r w:rsidRPr="00E957CC">
        <w:t>о</w:t>
      </w:r>
      <w:r w:rsidRPr="00E957CC">
        <w:t>делей оптимальных управляющих устройств для динамических объектов, функционирующих под воздействием внешней среды, и предложен ряд алг</w:t>
      </w:r>
      <w:r w:rsidRPr="00E957CC">
        <w:t>о</w:t>
      </w:r>
      <w:r w:rsidRPr="00E957CC">
        <w:t>ритмов для программной реализации описанных методов синтеза управл</w:t>
      </w:r>
      <w:r w:rsidRPr="00E957CC">
        <w:t>е</w:t>
      </w:r>
      <w:r w:rsidRPr="00E957CC">
        <w:t>ния.</w:t>
      </w:r>
    </w:p>
    <w:p w:rsidR="00E957CC" w:rsidRPr="00E957CC" w:rsidRDefault="00E957CC" w:rsidP="00E957CC">
      <w:r w:rsidRPr="00E957CC">
        <w:t>Моделирование автономных подводных аппаратов, в частности мод</w:t>
      </w:r>
      <w:r w:rsidRPr="00E957CC">
        <w:t>е</w:t>
      </w:r>
      <w:r w:rsidRPr="00E957CC">
        <w:t>лирование НПА «R</w:t>
      </w:r>
      <w:r w:rsidRPr="00E957CC">
        <w:rPr>
          <w:lang w:val="en-US"/>
        </w:rPr>
        <w:t>EMUS</w:t>
      </w:r>
      <w:r w:rsidRPr="00E957CC">
        <w:t xml:space="preserve"> 100» подробно изложены в диссертации [</w:t>
      </w:r>
      <w:r w:rsidRPr="00E957CC">
        <w:rPr>
          <w:color w:val="000000"/>
        </w:rPr>
        <w:t>3</w:t>
      </w:r>
      <w:r w:rsidRPr="00E957CC">
        <w:t>]</w:t>
      </w:r>
      <w:r w:rsidR="006A563B">
        <w:t xml:space="preserve"> и </w:t>
      </w:r>
      <w:r w:rsidR="006A563B" w:rsidRPr="006A563B">
        <w:t>статьях</w:t>
      </w:r>
      <w:r w:rsidR="006A563B">
        <w:t xml:space="preserve"> [</w:t>
      </w:r>
      <w:r w:rsidR="00807C6B">
        <w:t>4-7</w:t>
      </w:r>
      <w:r w:rsidR="006A563B">
        <w:t>]</w:t>
      </w:r>
      <w:r w:rsidRPr="00E957CC">
        <w:t xml:space="preserve">. </w:t>
      </w:r>
      <w:r w:rsidR="006A563B">
        <w:t>В работах</w:t>
      </w:r>
      <w:r w:rsidRPr="00E957CC">
        <w:t xml:space="preserve"> представлены различные аспекты функционирования НПА, определены численные параметры робота и предложен ряд идей для построения управляющих воздействий к рассматриваемому классу подво</w:t>
      </w:r>
      <w:r w:rsidRPr="00E957CC">
        <w:t>д</w:t>
      </w:r>
      <w:r w:rsidRPr="00E957CC">
        <w:t>ных аппаратов.</w:t>
      </w:r>
    </w:p>
    <w:p w:rsidR="00E957CC" w:rsidRPr="00E957CC" w:rsidRDefault="00807C6B" w:rsidP="00E957CC">
      <w:r>
        <w:t>В работах [8] и [9</w:t>
      </w:r>
      <w:r w:rsidR="00E957CC" w:rsidRPr="00E957CC">
        <w:t>] представлены различные подходы к синтезу законов управления для НПА «R</w:t>
      </w:r>
      <w:r w:rsidR="00E957CC" w:rsidRPr="00E957CC">
        <w:rPr>
          <w:lang w:val="en-US"/>
        </w:rPr>
        <w:t>EMUS</w:t>
      </w:r>
      <w:r w:rsidR="00E957CC" w:rsidRPr="00E957CC">
        <w:t xml:space="preserve"> 100», в частности рассматриваются упра</w:t>
      </w:r>
      <w:r w:rsidR="00E957CC" w:rsidRPr="00E957CC">
        <w:t>в</w:t>
      </w:r>
      <w:r w:rsidR="00E957CC" w:rsidRPr="00E957CC">
        <w:t>ляющие воздействия как в вертикальной, так и в горизонтальной плоскостях. К недостаткам, пусть и не столь существенным, можно отнести ориентацию преимущественно на линейные модели рассматриваемого аппарата.</w:t>
      </w:r>
    </w:p>
    <w:p w:rsidR="00E957CC" w:rsidRPr="00E957CC" w:rsidRDefault="00E957CC" w:rsidP="00E957CC">
      <w:r w:rsidRPr="00E957CC">
        <w:t>Вопросы моделирования движений необитаемых подводных аппаратов, а также различные аспекты синтеза соответствующих им управлений по</w:t>
      </w:r>
      <w:r w:rsidRPr="00E957CC">
        <w:t>д</w:t>
      </w:r>
      <w:r w:rsidRPr="00E957CC">
        <w:t>робн</w:t>
      </w:r>
      <w:r w:rsidR="00807C6B">
        <w:t>о освещаются в книгах [10] и [11</w:t>
      </w:r>
      <w:r w:rsidR="006A563B">
        <w:t>]</w:t>
      </w:r>
      <w:r w:rsidR="006A563B" w:rsidRPr="006A563B">
        <w:t>.</w:t>
      </w:r>
      <w:r w:rsidRPr="00E957CC">
        <w:t xml:space="preserve"> Кроме того, в работах представлен широкий спектр инструментов анализа НПА и материальная база описания различных свойств и режимов функционирования роботов.</w:t>
      </w:r>
    </w:p>
    <w:p w:rsidR="00E957CC" w:rsidRPr="00EA3422" w:rsidRDefault="00E957CC" w:rsidP="00EA3422">
      <w:pPr>
        <w:pStyle w:val="1"/>
        <w:spacing w:before="0"/>
        <w:jc w:val="center"/>
      </w:pPr>
      <w:r w:rsidRPr="00EA3422">
        <w:br w:type="page"/>
      </w:r>
      <w:r w:rsidRPr="00EA3422">
        <w:lastRenderedPageBreak/>
        <w:t>1. Содержательная постановка задачи</w:t>
      </w:r>
    </w:p>
    <w:p w:rsidR="00E957CC" w:rsidRPr="00E957CC" w:rsidRDefault="00E957CC" w:rsidP="00E957CC">
      <w:r w:rsidRPr="00E957CC">
        <w:t>В данном разделе представлено описание нелинейной механической системы, рассматриваемой в работе в качестве объекта автоматического управления. Здесь на содержательном уровне формулируются все требов</w:t>
      </w:r>
      <w:r w:rsidRPr="00E957CC">
        <w:t>а</w:t>
      </w:r>
      <w:r w:rsidRPr="00E957CC">
        <w:t xml:space="preserve">ния, предъявляемые к динамическим процессам, протекающим в замкнутой системе, а также к структуре формируемой обратной связи. </w:t>
      </w:r>
    </w:p>
    <w:p w:rsidR="00E957CC" w:rsidRPr="00E957CC" w:rsidRDefault="00E957CC" w:rsidP="00E957CC">
      <w:r w:rsidRPr="00E957CC">
        <w:t>Как уже было сказано ранее, объектом управления в рамках данной р</w:t>
      </w:r>
      <w:r w:rsidRPr="00E957CC">
        <w:t>а</w:t>
      </w:r>
      <w:r w:rsidRPr="00E957CC">
        <w:t xml:space="preserve">боты служит НПА REMUS 100, представленный на рис. 1. Данный аппарат относится к семейству автономных подводных аппаратов </w:t>
      </w:r>
      <w:r w:rsidRPr="00E957CC">
        <w:rPr>
          <w:lang w:val="en-US"/>
        </w:rPr>
        <w:t>Remote</w:t>
      </w:r>
      <w:r w:rsidRPr="00E957CC">
        <w:t xml:space="preserve"> Environmental Measuring UnitS, разработанных в США Океанографическим институтом в Вудс-Хоул (серийное производство компании Hydroіd). Цифра в названии аппаратов соответствует максимально допустимой глубине п</w:t>
      </w:r>
      <w:r w:rsidRPr="00E957CC">
        <w:t>о</w:t>
      </w:r>
      <w:r w:rsidRPr="00E957CC">
        <w:t>гружения в метрах.</w:t>
      </w:r>
    </w:p>
    <w:p w:rsidR="00E957CC" w:rsidRPr="00E957CC" w:rsidRDefault="00E957CC" w:rsidP="00E957CC"/>
    <w:p w:rsidR="00E957CC" w:rsidRPr="00E957CC" w:rsidRDefault="00E957CC" w:rsidP="00E957CC">
      <w:r w:rsidRPr="00E957CC">
        <w:rPr>
          <w:noProof/>
          <w:lang w:eastAsia="ru-RU"/>
        </w:rPr>
        <w:drawing>
          <wp:inline distT="0" distB="0" distL="0" distR="0">
            <wp:extent cx="4876800" cy="1249680"/>
            <wp:effectExtent l="19050" t="0" r="0" b="0"/>
            <wp:docPr id="7" name="Рисунок 1" descr="REMUS 100 for Commercial Applications and second hand hydr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MUS 100 for Commercial Applications and second hand hydrograph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C" w:rsidRPr="00E957CC" w:rsidRDefault="00E957CC" w:rsidP="00E957CC">
      <w:pPr>
        <w:spacing w:after="240"/>
        <w:jc w:val="center"/>
        <w:rPr>
          <w:i/>
          <w:sz w:val="24"/>
        </w:rPr>
      </w:pPr>
      <w:r w:rsidRPr="00E957CC">
        <w:rPr>
          <w:sz w:val="24"/>
        </w:rPr>
        <w:t>Рис.1</w:t>
      </w:r>
      <w:r w:rsidRPr="00E957CC">
        <w:rPr>
          <w:i/>
          <w:sz w:val="24"/>
        </w:rPr>
        <w:t>. Подводный аппарат REMUS 100</w:t>
      </w:r>
    </w:p>
    <w:p w:rsidR="00E957CC" w:rsidRPr="00E957CC" w:rsidRDefault="00E957CC" w:rsidP="00E957CC">
      <w:r w:rsidRPr="00E957CC">
        <w:t>В силу известности REMUS 100 и его популярности в коммерческих и военных миссиях, рассматриваемый аппарат широко используется в научной и учебной литературе [3, 4, 5] для проверки новых идей и предлагаемых по</w:t>
      </w:r>
      <w:r w:rsidRPr="00E957CC">
        <w:t>д</w:t>
      </w:r>
      <w:r w:rsidRPr="00E957CC">
        <w:t>ходов, связанных с синтезом обратных связей.</w:t>
      </w:r>
    </w:p>
    <w:p w:rsidR="00E957CC" w:rsidRPr="00E957CC" w:rsidRDefault="00E957CC" w:rsidP="00E957CC">
      <w:pPr>
        <w:autoSpaceDE w:val="0"/>
        <w:autoSpaceDN w:val="0"/>
        <w:adjustRightInd w:val="0"/>
        <w:rPr>
          <w:rFonts w:eastAsia="TimesNewRoman"/>
        </w:rPr>
      </w:pPr>
      <w:r w:rsidRPr="00E957CC">
        <w:rPr>
          <w:rFonts w:eastAsia="TimesNewRoman"/>
        </w:rPr>
        <w:t xml:space="preserve">Для описания состояния робота, введем в рассмотрение две системы координат (рис.2) </w:t>
      </w:r>
      <w:r w:rsidRPr="00E957CC">
        <w:rPr>
          <w:szCs w:val="28"/>
        </w:rPr>
        <w:t xml:space="preserve">– неподвижную прямоугольную систему </w:t>
      </w:r>
      <w:r w:rsidRPr="00E957CC">
        <w:rPr>
          <w:rFonts w:eastAsia="TimesNewRoman"/>
        </w:rPr>
        <w:t xml:space="preserve">координат </w:t>
      </w:r>
      <m:oMath>
        <m:sSub>
          <m:sSubPr>
            <m:ctrlPr>
              <w:rPr>
                <w:rFonts w:ascii="Cambria Math" w:eastAsia="TimesNewRoman" w:hAnsi="Cambria Math"/>
                <w:i/>
              </w:rPr>
            </m:ctrlPr>
          </m:sSubPr>
          <m:e>
            <m:r>
              <w:rPr>
                <w:rFonts w:ascii="Cambria Math" w:eastAsia="TimesNewRoman" w:hAnsi="Cambria Math"/>
              </w:rPr>
              <m:t>O</m:t>
            </m:r>
          </m:e>
          <m:sub>
            <m:r>
              <w:rPr>
                <w:rFonts w:ascii="Cambria Math" w:eastAsia="TimesNewRoman" w:hAnsi="Cambria Math"/>
              </w:rPr>
              <m:t>1</m:t>
            </m:r>
          </m:sub>
        </m:sSub>
        <m:r>
          <w:rPr>
            <w:rFonts w:ascii="Cambria Math" w:eastAsia="TimesNewRoman" w:hAnsi="Cambria Math"/>
          </w:rPr>
          <m:t>XYZ</m:t>
        </m:r>
      </m:oMath>
      <w:r w:rsidRPr="00E957CC">
        <w:rPr>
          <w:szCs w:val="28"/>
        </w:rPr>
        <w:t>, фиксированную на земле, и подвижную прямоугольную систему к</w:t>
      </w:r>
      <w:r w:rsidRPr="00E957CC">
        <w:rPr>
          <w:szCs w:val="28"/>
        </w:rPr>
        <w:t>о</w:t>
      </w:r>
      <w:r w:rsidRPr="00E957CC">
        <w:rPr>
          <w:szCs w:val="28"/>
        </w:rPr>
        <w:t xml:space="preserve">ординат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xyz</m:t>
        </m:r>
      </m:oMath>
      <w:r w:rsidRPr="00E957CC">
        <w:rPr>
          <w:szCs w:val="28"/>
        </w:rPr>
        <w:t>, закрепленную на аппарате: либо в центре масс, либо центре плавучести</w:t>
      </w:r>
      <w:r w:rsidRPr="00E957CC">
        <w:rPr>
          <w:rFonts w:eastAsia="TimesNewRoman"/>
        </w:rPr>
        <w:t xml:space="preserve">. </w:t>
      </w:r>
    </w:p>
    <w:p w:rsidR="00E957CC" w:rsidRPr="00E957CC" w:rsidRDefault="00E957CC" w:rsidP="00E957CC">
      <w:pPr>
        <w:ind w:firstLine="0"/>
        <w:jc w:val="center"/>
        <w:rPr>
          <w:szCs w:val="28"/>
        </w:rPr>
      </w:pPr>
      <w:r w:rsidRPr="00E957CC">
        <w:rPr>
          <w:noProof/>
          <w:szCs w:val="28"/>
          <w:lang w:eastAsia="ru-RU"/>
        </w:rPr>
        <w:lastRenderedPageBreak/>
        <w:drawing>
          <wp:inline distT="0" distB="0" distL="0" distR="0">
            <wp:extent cx="4328160" cy="2164080"/>
            <wp:effectExtent l="0" t="0" r="0" b="0"/>
            <wp:docPr id="8" name="Рисунок 3" descr="Untitled_Diagr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_Diagram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C" w:rsidRPr="00E957CC" w:rsidRDefault="00E957CC" w:rsidP="00E957CC">
      <w:pPr>
        <w:spacing w:after="240"/>
        <w:ind w:firstLine="0"/>
        <w:jc w:val="center"/>
        <w:rPr>
          <w:i/>
          <w:sz w:val="24"/>
          <w:szCs w:val="24"/>
        </w:rPr>
      </w:pPr>
      <w:r w:rsidRPr="00E957CC">
        <w:rPr>
          <w:sz w:val="24"/>
          <w:szCs w:val="24"/>
        </w:rPr>
        <w:t>Рис.2.</w:t>
      </w:r>
      <w:r w:rsidRPr="00E957CC">
        <w:rPr>
          <w:i/>
          <w:sz w:val="24"/>
          <w:szCs w:val="24"/>
        </w:rPr>
        <w:t xml:space="preserve"> Неподвижная и подвижная системы координат</w:t>
      </w:r>
    </w:p>
    <w:p w:rsidR="00E957CC" w:rsidRPr="00E957CC" w:rsidRDefault="00E957CC" w:rsidP="00E957CC">
      <w:pPr>
        <w:rPr>
          <w:szCs w:val="28"/>
        </w:rPr>
      </w:pPr>
      <w:r w:rsidRPr="00E957CC">
        <w:rPr>
          <w:szCs w:val="28"/>
        </w:rPr>
        <w:t>Для описания движений рассматриваемого объекта, нам также необх</w:t>
      </w:r>
      <w:r w:rsidRPr="00E957CC">
        <w:rPr>
          <w:szCs w:val="28"/>
        </w:rPr>
        <w:t>о</w:t>
      </w:r>
      <w:r w:rsidRPr="00E957CC">
        <w:rPr>
          <w:szCs w:val="28"/>
        </w:rPr>
        <w:t>димо ввести в рассмотрение следующие переменные, представленные в та</w:t>
      </w:r>
      <w:r w:rsidRPr="00E957CC">
        <w:rPr>
          <w:szCs w:val="28"/>
        </w:rPr>
        <w:t>б</w:t>
      </w:r>
      <w:r w:rsidRPr="00E957CC">
        <w:rPr>
          <w:szCs w:val="28"/>
        </w:rPr>
        <w:t>лице 1.</w:t>
      </w:r>
    </w:p>
    <w:p w:rsidR="00E957CC" w:rsidRPr="00E957CC" w:rsidRDefault="00E957CC" w:rsidP="00E957CC">
      <w:pPr>
        <w:jc w:val="right"/>
        <w:rPr>
          <w:szCs w:val="28"/>
        </w:rPr>
      </w:pPr>
      <w:r w:rsidRPr="00E957CC">
        <w:rPr>
          <w:szCs w:val="28"/>
        </w:rPr>
        <w:t>Таблица 1.</w:t>
      </w:r>
    </w:p>
    <w:tbl>
      <w:tblPr>
        <w:tblStyle w:val="12"/>
        <w:tblW w:w="0" w:type="auto"/>
        <w:tblLook w:val="04A0"/>
      </w:tblPr>
      <w:tblGrid>
        <w:gridCol w:w="669"/>
        <w:gridCol w:w="4114"/>
        <w:gridCol w:w="633"/>
        <w:gridCol w:w="4155"/>
      </w:tblGrid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Продольная скорость (м/с)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rFonts w:eastAsiaTheme="minorEastAsia"/>
                <w:sz w:val="24"/>
                <w:szCs w:val="24"/>
              </w:rPr>
              <w:t>П</w:t>
            </w:r>
            <w:r w:rsidRPr="00E957CC">
              <w:rPr>
                <w:sz w:val="24"/>
                <w:szCs w:val="24"/>
              </w:rPr>
              <w:t>оложение в направлении x (м)</w:t>
            </w:r>
          </w:p>
        </w:tc>
      </w:tr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Боковая скорость (м/с)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Положение в направлении y (м)</w:t>
            </w:r>
          </w:p>
        </w:tc>
      </w:tr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Скорость подъема (м/с)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Положение в направлении z (м)</w:t>
            </w:r>
          </w:p>
        </w:tc>
      </w:tr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Скорость крена (рад/с)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Угол крена (рад)</w:t>
            </w:r>
          </w:p>
        </w:tc>
      </w:tr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Скорость дифферента (рад/с)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Угол дифферента (рад)</w:t>
            </w:r>
          </w:p>
        </w:tc>
      </w:tr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Скорость рыскания (рад/с)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E957CC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Угол курса (рад)</w:t>
            </w:r>
          </w:p>
        </w:tc>
      </w:tr>
      <w:tr w:rsidR="00E957CC" w:rsidRPr="00E957CC" w:rsidTr="00E95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9E742F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Угол вертикального руля (рад)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57CC" w:rsidRPr="00E957CC" w:rsidRDefault="009E742F" w:rsidP="00E957CC">
            <w:pPr>
              <w:spacing w:before="60" w:after="120" w:line="240" w:lineRule="auto"/>
              <w:ind w:firstLine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CC" w:rsidRPr="00E957CC" w:rsidRDefault="00E957CC" w:rsidP="00E957CC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957CC">
              <w:rPr>
                <w:sz w:val="24"/>
                <w:szCs w:val="24"/>
              </w:rPr>
              <w:t>Угол горизонтального руля (рад)</w:t>
            </w:r>
          </w:p>
        </w:tc>
      </w:tr>
    </w:tbl>
    <w:p w:rsidR="00E957CC" w:rsidRPr="00E957CC" w:rsidRDefault="00E957CC" w:rsidP="00E957CC">
      <w:pPr>
        <w:autoSpaceDE w:val="0"/>
        <w:autoSpaceDN w:val="0"/>
        <w:adjustRightInd w:val="0"/>
        <w:spacing w:before="240"/>
        <w:rPr>
          <w:rFonts w:eastAsia="TimesNewRoman"/>
        </w:rPr>
      </w:pPr>
      <w:r w:rsidRPr="00E957CC">
        <w:rPr>
          <w:rFonts w:eastAsia="TimesNewRoman"/>
        </w:rPr>
        <w:t xml:space="preserve">Все размерности далее представляются в системе СИ. </w:t>
      </w:r>
    </w:p>
    <w:p w:rsidR="00E957CC" w:rsidRPr="00E957CC" w:rsidRDefault="00E957CC" w:rsidP="00E957CC">
      <w:pPr>
        <w:autoSpaceDE w:val="0"/>
        <w:autoSpaceDN w:val="0"/>
        <w:adjustRightInd w:val="0"/>
        <w:rPr>
          <w:rFonts w:eastAsia="TimesNewRoman"/>
        </w:rPr>
      </w:pPr>
      <w:r w:rsidRPr="00E957CC">
        <w:rPr>
          <w:rFonts w:eastAsia="TimesNewRoman"/>
        </w:rPr>
        <w:t xml:space="preserve">Будем предполагать, что на роботе установлен ряд датчиков (сенсоров), позволяющих </w:t>
      </w:r>
      <w:r w:rsidRPr="00E957CC">
        <w:rPr>
          <w:szCs w:val="28"/>
        </w:rPr>
        <w:t xml:space="preserve">в каждый момент времени </w:t>
      </w:r>
      <w:r w:rsidRPr="00E957CC">
        <w:rPr>
          <w:rFonts w:eastAsia="TimesNewRoman"/>
        </w:rPr>
        <w:t>измерять некоторые из рассмотре</w:t>
      </w:r>
      <w:r w:rsidRPr="00E957CC">
        <w:rPr>
          <w:rFonts w:eastAsia="TimesNewRoman"/>
        </w:rPr>
        <w:t>н</w:t>
      </w:r>
      <w:r w:rsidRPr="00E957CC">
        <w:rPr>
          <w:rFonts w:eastAsia="TimesNewRoman"/>
        </w:rPr>
        <w:t xml:space="preserve">ных выше переменных, а именно: глубину </w:t>
      </w:r>
      <m:oMath>
        <m:r>
          <w:rPr>
            <w:rFonts w:ascii="Cambria Math" w:eastAsia="TimesNewRoman" w:hAnsi="Cambria Math"/>
          </w:rPr>
          <m:t>z</m:t>
        </m:r>
      </m:oMath>
      <w:r w:rsidRPr="00E957CC">
        <w:rPr>
          <w:rFonts w:eastAsia="TimesNewRoman"/>
        </w:rPr>
        <w:t xml:space="preserve"> и угол дифферента </w:t>
      </w:r>
      <m:oMath>
        <m:r>
          <w:rPr>
            <w:rFonts w:ascii="Cambria Math" w:eastAsia="TimesNewRoman" w:hAnsi="Cambria Math"/>
          </w:rPr>
          <m:t>θ</m:t>
        </m:r>
      </m:oMath>
      <w:r w:rsidRPr="00E957CC">
        <w:rPr>
          <w:rFonts w:eastAsia="TimesNewRoman"/>
        </w:rPr>
        <w:t xml:space="preserve"> в верт</w:t>
      </w:r>
      <w:r w:rsidRPr="00E957CC">
        <w:rPr>
          <w:rFonts w:eastAsia="TimesNewRoman"/>
        </w:rPr>
        <w:t>и</w:t>
      </w:r>
      <w:r w:rsidRPr="00E957CC">
        <w:rPr>
          <w:rFonts w:eastAsia="TimesNewRoman"/>
        </w:rPr>
        <w:t xml:space="preserve">кальной плоскости движения аппарата, а также угол курса </w:t>
      </w:r>
      <m:oMath>
        <m:r>
          <w:rPr>
            <w:rFonts w:ascii="Cambria Math" w:eastAsia="TimesNewRoman" w:hAnsi="Cambria Math"/>
          </w:rPr>
          <m:t>ψ</m:t>
        </m:r>
      </m:oMath>
      <w:r w:rsidRPr="00E957CC">
        <w:rPr>
          <w:rFonts w:eastAsia="TimesNewRoman"/>
        </w:rPr>
        <w:t xml:space="preserve"> в горизонтал</w:t>
      </w:r>
      <w:r w:rsidRPr="00E957CC">
        <w:rPr>
          <w:rFonts w:eastAsia="TimesNewRoman"/>
        </w:rPr>
        <w:t>ь</w:t>
      </w:r>
      <w:r w:rsidRPr="00E957CC">
        <w:rPr>
          <w:rFonts w:eastAsia="TimesNewRoman"/>
        </w:rPr>
        <w:t xml:space="preserve">ной. </w:t>
      </w:r>
    </w:p>
    <w:p w:rsidR="00D73D46" w:rsidRDefault="00D73D46" w:rsidP="00E957CC">
      <w:r>
        <w:t xml:space="preserve">Основной целью настоящей работы является синтез </w:t>
      </w:r>
      <w:r w:rsidR="000C1D09">
        <w:t>многоцелевого</w:t>
      </w:r>
      <w:r>
        <w:t xml:space="preserve"> </w:t>
      </w:r>
      <w:r w:rsidR="000C1D09">
        <w:t>з</w:t>
      </w:r>
      <w:r w:rsidR="000C1D09">
        <w:t>а</w:t>
      </w:r>
      <w:r w:rsidR="000C1D09">
        <w:t>кона управления, обеспечивающего</w:t>
      </w:r>
      <w:r>
        <w:t xml:space="preserve"> маневрирование </w:t>
      </w:r>
      <w:r w:rsidRPr="00E957CC">
        <w:t>НПА REMUS 100</w:t>
      </w:r>
      <w:r>
        <w:t xml:space="preserve"> в ве</w:t>
      </w:r>
      <w:r>
        <w:t>р</w:t>
      </w:r>
      <w:r>
        <w:t xml:space="preserve">тикальной плоскости с целью обхода препятствий, возникающих на пути </w:t>
      </w:r>
      <w:r>
        <w:lastRenderedPageBreak/>
        <w:t>следования аппарата, а также поддержания заданного расстояния до повер</w:t>
      </w:r>
      <w:r>
        <w:t>х</w:t>
      </w:r>
      <w:r>
        <w:t>ности дна.</w:t>
      </w:r>
      <w:r w:rsidR="000C1D09">
        <w:t xml:space="preserve"> При этом существенную роль играет стабилизация робота по ку</w:t>
      </w:r>
      <w:r w:rsidR="000C1D09">
        <w:t>р</w:t>
      </w:r>
      <w:r w:rsidR="000C1D09">
        <w:t>су в условиях наличия внешних возмущений.</w:t>
      </w:r>
    </w:p>
    <w:p w:rsidR="00E957CC" w:rsidRPr="00E957CC" w:rsidRDefault="00E957CC" w:rsidP="00E957CC">
      <w:r w:rsidRPr="00E957CC">
        <w:t>Найденное управление должно удовлетворять конкретным условиям для каждого из базовых режимов функционирования объекта.</w:t>
      </w:r>
    </w:p>
    <w:p w:rsidR="00E957CC" w:rsidRPr="00E957CC" w:rsidRDefault="00E957CC" w:rsidP="00E957CC">
      <w:r w:rsidRPr="00E957CC">
        <w:t>1. При собственном движении, определяемом не нулевым начальным отклонением от угла курса, управление должно возвращать робота в нулевое положение относительно заданной траектории движения.</w:t>
      </w:r>
    </w:p>
    <w:p w:rsidR="00E957CC" w:rsidRPr="00E957CC" w:rsidRDefault="00E957CC" w:rsidP="00E957CC">
      <w:r w:rsidRPr="00E957CC">
        <w:t>2. При движении, определяемом воздействием ступенчатых возмущ</w:t>
      </w:r>
      <w:r w:rsidRPr="00E957CC">
        <w:t>е</w:t>
      </w:r>
      <w:r w:rsidRPr="00E957CC">
        <w:t>ний (типа морского течения), обратная связь должна удерживать систему в окрестности нулевого положения по курсу.</w:t>
      </w:r>
    </w:p>
    <w:p w:rsidR="00E957CC" w:rsidRPr="00E957CC" w:rsidRDefault="00E957CC" w:rsidP="00E957CC">
      <w:r w:rsidRPr="00E957CC">
        <w:t xml:space="preserve">3. На базе командного сигнала, основанного на показаниях сонара, управление в вертикальной плоскости должно </w:t>
      </w:r>
      <w:r w:rsidR="0096121B">
        <w:t>обеспечивать обход препятс</w:t>
      </w:r>
      <w:r w:rsidR="0096121B">
        <w:t>т</w:t>
      </w:r>
      <w:r w:rsidR="0096121B">
        <w:t xml:space="preserve">вий, встречаемых на пути робота, и </w:t>
      </w:r>
      <w:r w:rsidRPr="00E957CC">
        <w:t>поддерживать заданное расстояние до дна.</w:t>
      </w:r>
    </w:p>
    <w:p w:rsidR="00E957CC" w:rsidRPr="00E957CC" w:rsidRDefault="00E957CC" w:rsidP="00E957CC">
      <w:pPr>
        <w:spacing w:line="240" w:lineRule="auto"/>
        <w:ind w:firstLine="0"/>
        <w:jc w:val="left"/>
      </w:pPr>
    </w:p>
    <w:p w:rsidR="00E957CC" w:rsidRPr="00E957CC" w:rsidRDefault="00E957CC" w:rsidP="00E957CC">
      <w:pPr>
        <w:spacing w:line="240" w:lineRule="auto"/>
        <w:ind w:firstLine="0"/>
        <w:jc w:val="left"/>
      </w:pPr>
      <w:r w:rsidRPr="00E957CC">
        <w:br w:type="page"/>
      </w:r>
    </w:p>
    <w:p w:rsidR="00E957CC" w:rsidRPr="00E957CC" w:rsidRDefault="00E957CC" w:rsidP="00EA3422">
      <w:pPr>
        <w:pStyle w:val="1"/>
        <w:spacing w:before="0"/>
        <w:jc w:val="center"/>
      </w:pPr>
      <w:r w:rsidRPr="00E957CC">
        <w:lastRenderedPageBreak/>
        <w:t>2. Математическая постановка задачи</w:t>
      </w:r>
    </w:p>
    <w:p w:rsidR="00E957CC" w:rsidRPr="00E957CC" w:rsidRDefault="00E957CC" w:rsidP="00E957CC">
      <w:r w:rsidRPr="00E957CC">
        <w:t>В данной главе представлены уравнения движения объекта управления и рассмотрен вопрос их линеаризации.</w:t>
      </w:r>
    </w:p>
    <w:p w:rsidR="00E957CC" w:rsidRPr="00E957CC" w:rsidRDefault="00E957CC" w:rsidP="000C1D09">
      <w:pPr>
        <w:pStyle w:val="2"/>
        <w:jc w:val="center"/>
      </w:pPr>
      <w:r w:rsidRPr="00E957CC">
        <w:t>2.1. Уравнения движения необитаемого подводного аппарата</w:t>
      </w:r>
    </w:p>
    <w:p w:rsidR="00E957CC" w:rsidRPr="00E957CC" w:rsidRDefault="00E957CC" w:rsidP="00E957CC">
      <w:r w:rsidRPr="00E957CC">
        <w:t>В работе движение подводного робота рассматривается в двух плоск</w:t>
      </w:r>
      <w:r w:rsidRPr="00E957CC">
        <w:t>о</w:t>
      </w:r>
      <w:r w:rsidRPr="00E957CC">
        <w:t>стях – в вертикальной и в горизонтальной. При этом основной приоритет о</w:t>
      </w:r>
      <w:r w:rsidRPr="00E957CC">
        <w:t>т</w:t>
      </w:r>
      <w:r w:rsidRPr="00E957CC">
        <w:t>дается обходу препятствий по вертикали и поддержанию заданного рассто</w:t>
      </w:r>
      <w:r w:rsidRPr="00E957CC">
        <w:t>я</w:t>
      </w:r>
      <w:r w:rsidRPr="00E957CC">
        <w:t>ния до дна, в то время как в горизонтальной плоскости происходит лишь контроль отклонения от заданного курса и обработка ступенчатых возмущ</w:t>
      </w:r>
      <w:r w:rsidRPr="00E957CC">
        <w:t>е</w:t>
      </w:r>
      <w:r w:rsidRPr="00E957CC">
        <w:t>ний. Однако для проведения имитационного моделирования и линеаризации уравнений робота в  различных плоскостях, необходимо также ввести в ра</w:t>
      </w:r>
      <w:r w:rsidRPr="00E957CC">
        <w:t>с</w:t>
      </w:r>
      <w:r w:rsidRPr="00E957CC">
        <w:t>смотрение и исходную нелинейную модель подводного аппарата.</w:t>
      </w:r>
    </w:p>
    <w:p w:rsidR="00E957CC" w:rsidRPr="00E957CC" w:rsidRDefault="00E957CC" w:rsidP="00E957CC">
      <w:r w:rsidRPr="00E957CC">
        <w:t>Так как вывод нелинейных уравнения динамики НПА представляет с</w:t>
      </w:r>
      <w:r w:rsidRPr="00E957CC">
        <w:t>о</w:t>
      </w:r>
      <w:r w:rsidRPr="00E957CC">
        <w:t>бой самостоятельную задачу, в рамках данной главы приведем лишь коне</w:t>
      </w:r>
      <w:r w:rsidRPr="00E957CC">
        <w:t>ч</w:t>
      </w:r>
      <w:r w:rsidRPr="00E957CC">
        <w:t>ный результат таких преобразований.</w:t>
      </w:r>
    </w:p>
    <w:p w:rsidR="00E957CC" w:rsidRPr="00E957CC" w:rsidRDefault="00E957CC" w:rsidP="00E957CC">
      <w:pPr>
        <w:rPr>
          <w:rFonts w:eastAsiaTheme="minorEastAsia"/>
          <w:szCs w:val="28"/>
        </w:rPr>
      </w:pPr>
      <w:r w:rsidRPr="00E957CC">
        <w:t>Имеют место следующие уравнения кинематики рассматриваемого р</w:t>
      </w:r>
      <w:r w:rsidRPr="00E957CC">
        <w:t>о</w:t>
      </w:r>
      <w:r w:rsidRPr="00E957CC">
        <w:t>бота: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jc w:val="center"/>
        <w:rPr>
          <w:rFonts w:eastAsiaTheme="minorHAnsi" w:cstheme="minorBidi"/>
          <w:iCs/>
          <w:szCs w:val="28"/>
        </w:rPr>
      </w:pPr>
      <w:r w:rsidRPr="00E957CC">
        <w:rPr>
          <w:rFonts w:eastAsiaTheme="minorEastAsia" w:cstheme="minorBidi"/>
          <w:iCs/>
          <w:szCs w:val="28"/>
        </w:rPr>
        <w:tab/>
      </w:r>
      <m:oMath>
        <m:d>
          <m:dPr>
            <m:ctrlPr>
              <w:rPr>
                <w:rFonts w:ascii="Cambria Math" w:eastAsiaTheme="minorHAnsi" w:hAnsi="Cambria Math" w:cstheme="minorBidi"/>
                <w:iCs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Cs/>
                    <w:szCs w:val="28"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Cs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 w:cstheme="minorBidi"/>
                          <w:szCs w:val="28"/>
                        </w:rPr>
                        <m:t>X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Cs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 w:cstheme="minorBidi"/>
                          <w:szCs w:val="28"/>
                        </w:rPr>
                        <m:t>Y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Cs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 w:cstheme="minorBidi"/>
                          <w:szCs w:val="28"/>
                        </w:rPr>
                        <m:t>Z</m:t>
                      </m:r>
                    </m:e>
                  </m:acc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HAnsi" w:hAnsi="Cambria Math" w:cstheme="minorBidi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HAnsi" w:hAnsi="Cambria Math" w:cstheme="minorBidi"/>
                <w:iCs/>
                <w:szCs w:val="28"/>
              </w:rPr>
            </m:ctrlPr>
          </m:dPr>
          <m:e>
            <m:r>
              <w:rPr>
                <w:rFonts w:ascii="Cambria Math" w:eastAsiaTheme="minorHAnsi" w:hAnsi="Cambria Math" w:cstheme="minorBidi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Cs w:val="28"/>
              </w:rPr>
              <m:t>,</m:t>
            </m:r>
            <m:r>
              <w:rPr>
                <w:rFonts w:ascii="Cambria Math" w:eastAsiaTheme="minorHAnsi" w:hAnsi="Cambria Math" w:cstheme="minorBidi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Cs w:val="28"/>
              </w:rPr>
              <m:t>,</m:t>
            </m:r>
            <m:r>
              <w:rPr>
                <w:rFonts w:ascii="Cambria Math" w:eastAsiaTheme="minorHAnsi" w:hAnsi="Cambria Math" w:cstheme="minorBidi"/>
                <w:szCs w:val="28"/>
              </w:rPr>
              <m:t>ψ</m:t>
            </m:r>
          </m:e>
        </m:d>
        <m:d>
          <m:dPr>
            <m:ctrlPr>
              <w:rPr>
                <w:rFonts w:ascii="Cambria Math" w:eastAsiaTheme="minorHAnsi" w:hAnsi="Cambria Math" w:cstheme="minorBidi"/>
                <w:iCs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Cs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theme="minorBidi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theme="minorBidi"/>
                      <w:szCs w:val="28"/>
                    </w:rPr>
                    <m:t>v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theme="minorBidi"/>
                      <w:szCs w:val="28"/>
                    </w:rPr>
                    <m:t>w</m:t>
                  </m:r>
                </m:e>
              </m:mr>
            </m:m>
          </m:e>
        </m:d>
      </m:oMath>
      <w:r w:rsidRPr="00E957CC">
        <w:rPr>
          <w:rFonts w:eastAsiaTheme="minorHAnsi" w:cstheme="minorBidi"/>
          <w:iCs/>
        </w:rPr>
        <w:t xml:space="preserve">, </w:t>
      </w:r>
      <w:r w:rsidRPr="00E957CC">
        <w:rPr>
          <w:rFonts w:eastAsiaTheme="minorHAnsi" w:cstheme="minorBidi"/>
          <w:iCs/>
        </w:rPr>
        <w:tab/>
      </w:r>
      <w:r w:rsidRPr="00E957CC">
        <w:rPr>
          <w:rFonts w:eastAsiaTheme="minorHAnsi" w:cstheme="minorBidi"/>
          <w:iCs/>
          <w:szCs w:val="28"/>
        </w:rPr>
        <w:t>(1)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jc w:val="center"/>
        <w:rPr>
          <w:rFonts w:eastAsiaTheme="minorHAnsi" w:cstheme="minorBidi"/>
          <w:iCs/>
        </w:rPr>
      </w:pPr>
      <w:r w:rsidRPr="00E957CC">
        <w:rPr>
          <w:rFonts w:eastAsiaTheme="minorEastAsia" w:cstheme="minorBidi"/>
          <w:iCs/>
        </w:rPr>
        <w:tab/>
      </w:r>
      <m:oMath>
        <m:d>
          <m:dPr>
            <m:ctrlPr>
              <w:rPr>
                <w:rFonts w:ascii="Cambria Math" w:eastAsiaTheme="minorHAnsi" w:hAnsi="Cambria Math" w:cstheme="minorBidi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Cs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>φ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>θ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HAnsi" w:hAnsi="Cambria Math" w:cstheme="minorBidi"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 w:cstheme="minorBidi"/>
                        </w:rPr>
                        <m:t>ψ</m:t>
                      </m:r>
                    </m:e>
                  </m:acc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HAnsi" w:hAnsi="Cambria Math" w:cstheme="minorBidi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HAnsi" w:hAnsi="Cambria Math" w:cstheme="minorBidi"/>
                <w:iCs/>
                <w:szCs w:val="28"/>
              </w:rPr>
            </m:ctrlPr>
          </m:dPr>
          <m:e>
            <m:r>
              <w:rPr>
                <w:rFonts w:ascii="Cambria Math" w:eastAsiaTheme="minorHAnsi" w:hAnsi="Cambria Math" w:cstheme="minorBidi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Cs w:val="28"/>
              </w:rPr>
              <m:t>,</m:t>
            </m:r>
            <m:r>
              <w:rPr>
                <w:rFonts w:ascii="Cambria Math" w:eastAsiaTheme="minorHAnsi" w:hAnsi="Cambria Math" w:cstheme="minorBidi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Cs w:val="28"/>
              </w:rPr>
              <m:t>,</m:t>
            </m:r>
            <m:r>
              <w:rPr>
                <w:rFonts w:ascii="Cambria Math" w:eastAsiaTheme="minorHAnsi" w:hAnsi="Cambria Math" w:cstheme="minorBidi"/>
                <w:szCs w:val="28"/>
              </w:rPr>
              <m:t>ψ</m:t>
            </m:r>
          </m:e>
        </m:d>
        <m:d>
          <m:dPr>
            <m:ctrlPr>
              <w:rPr>
                <w:rFonts w:ascii="Cambria Math" w:eastAsiaTheme="minorHAnsi" w:hAnsi="Cambria Math" w:cstheme="minorBidi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theme="minorBidi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theme="minorBidi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theme="minorBidi"/>
                    </w:rPr>
                    <m:t>r</m:t>
                  </m:r>
                </m:e>
              </m:mr>
            </m:m>
          </m:e>
        </m:d>
      </m:oMath>
      <w:r w:rsidRPr="00E957CC">
        <w:rPr>
          <w:rFonts w:eastAsiaTheme="minorHAnsi" w:cstheme="minorBidi"/>
          <w:iCs/>
        </w:rPr>
        <w:t xml:space="preserve">, </w:t>
      </w:r>
      <w:r w:rsidRPr="00E957CC">
        <w:rPr>
          <w:rFonts w:eastAsiaTheme="minorHAnsi" w:cstheme="minorBidi"/>
          <w:iCs/>
        </w:rPr>
        <w:tab/>
        <w:t>(2)</w:t>
      </w:r>
    </w:p>
    <w:p w:rsidR="00E957CC" w:rsidRPr="00E957CC" w:rsidRDefault="00E957CC" w:rsidP="00E957CC">
      <w:pPr>
        <w:ind w:firstLine="0"/>
      </w:pPr>
      <w:r w:rsidRPr="00E957CC">
        <w:rPr>
          <w:rFonts w:eastAsiaTheme="minorEastAsia"/>
        </w:rPr>
        <w:t xml:space="preserve">где матрицы </w:t>
      </w:r>
      <w:r w:rsidRPr="00E957CC">
        <w:t>принимают вид</w:t>
      </w:r>
    </w:p>
    <w:p w:rsidR="00E957CC" w:rsidRPr="00E957CC" w:rsidRDefault="009E742F" w:rsidP="00E957CC">
      <w:pPr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φ, θ, ψ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ctrlPr>
                <w:rPr>
                  <w:rStyle w:val="a6"/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Style w:val="a6"/>
                      <w:rFonts w:ascii="Cambria Math" w:eastAsia="Calibri" w:hAnsi="Cambria Math"/>
                      <w:sz w:val="20"/>
                      <w:szCs w:val="20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cos⁡(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-</m:t>
                    </m:r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+</m:t>
                    </m:r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sin⁡(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  <m:e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+</m:t>
                    </m:r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sin⁡(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cos⁡(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  <m:e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+</m:t>
                    </m:r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sin⁡(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-</m:t>
                    </m:r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+</m:t>
                        </m:r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cos⁡(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-sin⁡(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  <m:e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sin⁡(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  <m:e>
                    <m:func>
                      <m:funcPr>
                        <m:ctrl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Style w:val="a6"/>
                            <w:rFonts w:ascii="Cambria Math" w:eastAsia="Calibr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Style w:val="a6"/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cos⁡(</m:t>
                    </m:r>
                    <m: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Style w:val="a6"/>
                        <w:rFonts w:ascii="Cambria Math" w:eastAsia="Calibri" w:hAnsi="Cambria Math"/>
                        <w:sz w:val="20"/>
                        <w:szCs w:val="20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,</m:t>
          </m:r>
        </m:oMath>
      </m:oMathPara>
    </w:p>
    <w:p w:rsidR="00E957CC" w:rsidRPr="00E957CC" w:rsidRDefault="009E742F" w:rsidP="00E957CC">
      <w:pPr>
        <w:ind w:firstLine="0"/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iCs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φ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  <m:r>
                <w:rPr>
                  <w:rFonts w:ascii="Cambria Math" w:hAnsi="Cambria Math"/>
                  <w:szCs w:val="28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  <m:r>
                <w:rPr>
                  <w:rFonts w:ascii="Cambria Math" w:hAnsi="Cambria Math"/>
                  <w:szCs w:val="28"/>
                </w:rPr>
                <m:t>ψ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tan⁡(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tan⁡(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cos⁡(</m:t>
                    </m:r>
                    <m:r>
                      <w:rPr>
                        <w:rFonts w:ascii="Cambria Math" w:hAnsi="Cambria Math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-sin⁡(</m:t>
                    </m:r>
                    <m:r>
                      <w:rPr>
                        <w:rFonts w:ascii="Cambria Math" w:hAnsi="Cambria Math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sin⁡(</m:t>
                        </m:r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E957CC" w:rsidRPr="00E957CC" w:rsidRDefault="00E957CC" w:rsidP="00E957CC">
      <w:pPr>
        <w:spacing w:before="240"/>
        <w:ind w:firstLine="0"/>
      </w:pPr>
      <w:r w:rsidRPr="00E957CC">
        <w:tab/>
        <w:t xml:space="preserve">Заметим при этом, что матрица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,</m:t>
            </m:r>
            <m:r>
              <w:rPr>
                <w:rFonts w:ascii="Cambria Math" w:hAnsi="Cambria Math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,</m:t>
            </m:r>
            <m:r>
              <w:rPr>
                <w:rFonts w:ascii="Cambria Math" w:hAnsi="Cambria Math"/>
                <w:szCs w:val="28"/>
              </w:rPr>
              <m:t>ψ</m:t>
            </m:r>
          </m:e>
        </m:d>
        <m:r>
          <m:rPr>
            <m:sty m:val="p"/>
          </m:rPr>
          <w:rPr>
            <w:rFonts w:ascii="Cambria Math" w:hAnsi="Cambria Math"/>
            <w:szCs w:val="28"/>
          </w:rPr>
          <m:t xml:space="preserve"> </m:t>
        </m:r>
      </m:oMath>
      <w:r w:rsidRPr="00E957CC">
        <w:t>не определен</w:t>
      </w:r>
      <w:r w:rsidR="00CE4B53">
        <w:t>а для угла ди</w:t>
      </w:r>
      <w:r w:rsidR="00CE4B53">
        <w:t>ф</w:t>
      </w:r>
      <w:r w:rsidR="00CE4B53">
        <w:t xml:space="preserve">ферента равного </w:t>
      </w:r>
      <m:oMath>
        <m:r>
          <w:rPr>
            <w:rFonts w:ascii="Cambria Math" w:hAnsi="Cambria Math"/>
          </w:rPr>
          <m:t>±90</m:t>
        </m:r>
      </m:oMath>
      <w:r w:rsidR="00CE4B53">
        <w:t xml:space="preserve"> </w:t>
      </w:r>
      <w:r w:rsidRPr="00E957CC">
        <w:t xml:space="preserve">градусов. Однако в реальных задачах это не является проблемой, так как </w:t>
      </w:r>
      <w:r w:rsidR="006A563B">
        <w:t>характеристики</w:t>
      </w:r>
      <w:r w:rsidRPr="00E957CC">
        <w:t xml:space="preserve"> </w:t>
      </w:r>
      <w:r w:rsidR="006A563B">
        <w:t>аппарата, как правило, не допускаю</w:t>
      </w:r>
      <w:r w:rsidRPr="00E957CC">
        <w:t>т возможности функционирования в подобном режиме.</w:t>
      </w:r>
    </w:p>
    <w:p w:rsidR="00E957CC" w:rsidRPr="00E957CC" w:rsidRDefault="00E957CC" w:rsidP="00E957CC">
      <w:pPr>
        <w:ind w:firstLine="708"/>
        <w:rPr>
          <w:szCs w:val="28"/>
        </w:rPr>
      </w:pPr>
      <w:r w:rsidRPr="00E957CC">
        <w:rPr>
          <w:szCs w:val="28"/>
        </w:rPr>
        <w:t>Кроме того, имеют следующие уравнения движения данного НПА [3].</w:t>
      </w:r>
    </w:p>
    <w:p w:rsidR="00E957CC" w:rsidRPr="00E957CC" w:rsidRDefault="00E957CC" w:rsidP="00E957C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eastAsiaTheme="minorHAnsi"/>
          <w:szCs w:val="28"/>
        </w:rPr>
      </w:pPr>
      <w:r w:rsidRPr="00E957CC">
        <w:rPr>
          <w:rFonts w:eastAsiaTheme="minorHAnsi"/>
          <w:szCs w:val="28"/>
        </w:rPr>
        <w:t>Волновое уравнение движения</w:t>
      </w:r>
      <w:r w:rsidRPr="00E957CC">
        <w:rPr>
          <w:rFonts w:eastAsiaTheme="minorHAnsi"/>
          <w:szCs w:val="28"/>
          <w:lang w:val="en-US"/>
        </w:rPr>
        <w:t>:</w:t>
      </w:r>
    </w:p>
    <w:p w:rsidR="00E957CC" w:rsidRPr="00E957CC" w:rsidRDefault="009E742F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iCs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lang w:val="en-US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HS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u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u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u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wq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)</m:t>
          </m:r>
          <m:r>
            <w:rPr>
              <w:rFonts w:ascii="Cambria Math" w:eastAsiaTheme="minorHAnsi" w:hAnsi="Cambria Math" w:cstheme="minorBidi"/>
            </w:rPr>
            <m:t>wq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qq</m:t>
              </m:r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+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)</m:t>
              </m:r>
              <m:r>
                <w:rPr>
                  <w:rFonts w:ascii="Cambria Math" w:eastAsiaTheme="minorHAnsi" w:hAnsi="Cambria Math" w:cstheme="minorBidi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vr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+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</m:e>
          </m:d>
          <m:r>
            <w:rPr>
              <w:rFonts w:ascii="Cambria Math" w:eastAsiaTheme="minorHAnsi" w:hAnsi="Cambria Math" w:cstheme="minorBidi"/>
            </w:rPr>
            <m:t>vr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+(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rr</m:t>
              </m:r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+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)</m:t>
              </m:r>
              <m:r>
                <w:rPr>
                  <w:rFonts w:ascii="Cambria Math" w:eastAsiaTheme="minorHAnsi" w:hAnsi="Cambria Math" w:cstheme="minorBidi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 w:cstheme="minorBidi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w:rPr>
              <w:rFonts w:ascii="Cambria Math" w:eastAsiaTheme="minorHAnsi" w:hAnsi="Cambria Math" w:cstheme="minorBidi"/>
            </w:rPr>
            <m:t>pq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w:rPr>
              <w:rFonts w:ascii="Cambria Math" w:eastAsiaTheme="minorHAnsi" w:hAnsi="Cambria Math" w:cstheme="minorBidi"/>
            </w:rPr>
            <m:t>pr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prop</m:t>
              </m:r>
            </m:sub>
          </m:sSub>
          <m:r>
            <w:rPr>
              <w:rFonts w:ascii="Cambria Math" w:eastAsiaTheme="minorEastAsia" w:hAnsi="Cambria Math" w:cstheme="minorBidi"/>
            </w:rPr>
            <m:t>.</m:t>
          </m:r>
        </m:oMath>
      </m:oMathPara>
    </w:p>
    <w:p w:rsidR="00E957CC" w:rsidRPr="00E957CC" w:rsidRDefault="00E957CC" w:rsidP="00E957C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eastAsiaTheme="minorEastAsia"/>
          <w:szCs w:val="28"/>
          <w:lang w:val="en-US"/>
        </w:rPr>
      </w:pPr>
      <w:r w:rsidRPr="00E957CC">
        <w:rPr>
          <w:rFonts w:eastAsiaTheme="minorEastAsia"/>
          <w:szCs w:val="28"/>
        </w:rPr>
        <w:t>Колебательное уравнение движения</w:t>
      </w:r>
      <w:r w:rsidRPr="00E957CC">
        <w:rPr>
          <w:rFonts w:eastAsiaTheme="minorEastAsia"/>
          <w:szCs w:val="28"/>
          <w:lang w:val="en-US"/>
        </w:rPr>
        <w:t>:</w:t>
      </w:r>
    </w:p>
    <w:p w:rsidR="00E957CC" w:rsidRPr="00E957CC" w:rsidRDefault="009E742F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iCs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lang w:val="en-US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HS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v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v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v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v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r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r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r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r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ur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)</m:t>
          </m:r>
          <m:r>
            <w:rPr>
              <w:rFonts w:ascii="Cambria Math" w:eastAsiaTheme="minorHAnsi" w:hAnsi="Cambria Math" w:cstheme="minorBidi"/>
            </w:rPr>
            <m:t>ur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wp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)</m:t>
          </m:r>
          <m:r>
            <w:rPr>
              <w:rFonts w:ascii="Cambria Math" w:eastAsiaTheme="minorHAnsi" w:hAnsi="Cambria Math" w:cstheme="minorBidi"/>
            </w:rPr>
            <m:t>wp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Y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pq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-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HAnsi" w:hAnsi="Cambria Math" w:cstheme="minorBidi"/>
            </w:rPr>
            <m:t>pq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uv</m:t>
              </m:r>
            </m:sub>
          </m:sSub>
          <m:r>
            <w:rPr>
              <w:rFonts w:ascii="Cambria Math" w:eastAsiaTheme="minorHAnsi" w:hAnsi="Cambria Math" w:cstheme="minorBidi"/>
            </w:rPr>
            <m:t>uv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w:rPr>
              <w:rFonts w:ascii="Cambria Math" w:eastAsiaTheme="minorHAnsi" w:hAnsi="Cambria Math" w:cstheme="minorBidi"/>
            </w:rPr>
            <m:t>qr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uu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r</m:t>
                  </m:r>
                </m:sub>
              </m:sSub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δ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.</m:t>
          </m:r>
        </m:oMath>
      </m:oMathPara>
    </w:p>
    <w:p w:rsidR="00E957CC" w:rsidRPr="00E957CC" w:rsidRDefault="00E957CC" w:rsidP="00E957C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eastAsiaTheme="minorHAnsi"/>
          <w:szCs w:val="28"/>
          <w:lang w:val="en-US"/>
        </w:rPr>
      </w:pPr>
      <w:r w:rsidRPr="00E957CC">
        <w:rPr>
          <w:rFonts w:eastAsiaTheme="minorHAnsi"/>
          <w:szCs w:val="28"/>
        </w:rPr>
        <w:t>Уравнение движения тяги</w:t>
      </w:r>
      <w:r w:rsidRPr="00E957CC">
        <w:rPr>
          <w:rFonts w:eastAsiaTheme="minorHAnsi"/>
          <w:szCs w:val="28"/>
          <w:lang w:val="en-US"/>
        </w:rPr>
        <w:t>:</w:t>
      </w:r>
    </w:p>
    <w:p w:rsidR="00E957CC" w:rsidRPr="00E957CC" w:rsidRDefault="009E742F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iCs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lang w:val="en-US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HS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w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w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w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w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q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q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q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q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uq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)</m:t>
          </m:r>
          <m:r>
            <w:rPr>
              <w:rFonts w:ascii="Cambria Math" w:eastAsiaTheme="minorHAnsi" w:hAnsi="Cambria Math" w:cstheme="minorBidi"/>
            </w:rPr>
            <m:t>uq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Z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vp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-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</m:e>
          </m:d>
          <m:r>
            <w:rPr>
              <w:rFonts w:ascii="Cambria Math" w:eastAsiaTheme="minorHAnsi" w:hAnsi="Cambria Math" w:cstheme="minorBidi"/>
            </w:rPr>
            <m:t>vp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rp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)</m:t>
          </m:r>
          <m:r>
            <w:rPr>
              <w:rFonts w:ascii="Cambria Math" w:eastAsiaTheme="minorHAnsi" w:hAnsi="Cambria Math" w:cstheme="minorBidi"/>
            </w:rPr>
            <m:t>rp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uw</m:t>
              </m:r>
            </m:sub>
          </m:sSub>
          <m:r>
            <w:rPr>
              <w:rFonts w:ascii="Cambria Math" w:eastAsiaTheme="minorHAnsi" w:hAnsi="Cambria Math" w:cstheme="minorBidi"/>
            </w:rPr>
            <m:t>uw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w:rPr>
              <w:rFonts w:ascii="Cambria Math" w:eastAsiaTheme="minorHAnsi" w:hAnsi="Cambria Math" w:cstheme="minorBidi"/>
            </w:rPr>
            <m:t>rq</m:t>
          </m:r>
          <m:r>
            <m:rPr>
              <m:sty m:val="p"/>
            </m:rPr>
            <w:rPr>
              <w:rFonts w:ascii="Cambria Math" w:eastAsiaTheme="minorHAnsi" w:hAnsi="Cambria Math" w:cstheme="minorBidi"/>
              <w:lang w:val="en-US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uu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s</m:t>
                  </m:r>
                </m:sub>
              </m:sSub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δ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.</m:t>
          </m:r>
        </m:oMath>
      </m:oMathPara>
    </w:p>
    <w:p w:rsidR="00E957CC" w:rsidRPr="00E957CC" w:rsidRDefault="00E957CC" w:rsidP="00E957C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eastAsiaTheme="minorEastAsia"/>
          <w:szCs w:val="28"/>
        </w:rPr>
      </w:pPr>
      <w:r w:rsidRPr="00E957CC">
        <w:rPr>
          <w:rFonts w:eastAsiaTheme="minorEastAsia"/>
          <w:szCs w:val="28"/>
        </w:rPr>
        <w:t>Уравнение движения по углу крена:</w:t>
      </w:r>
    </w:p>
    <w:p w:rsidR="00E957CC" w:rsidRPr="00E957CC" w:rsidRDefault="009E742F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/>
          <w:iCs/>
        </w:rPr>
      </w:pPr>
      <m:oMath>
        <m:sSub>
          <m:sSub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val="en-US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lang w:val="en-US"/>
              </w:rPr>
              <m:t>f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val="en-US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lang w:val="en-US"/>
              </w:rPr>
              <m:t>HS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val="en-US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lang w:val="en-US"/>
              </w:rPr>
              <m:t>p</m:t>
            </m:r>
            <m:d>
              <m:dPr>
                <m:begChr m:val="|"/>
                <m:endChr m:val="|"/>
                <m:ctrlPr>
                  <w:rPr>
                    <w:rFonts w:ascii="Cambria Math" w:eastAsiaTheme="minorHAnsi" w:hAnsi="Cambria Math" w:cstheme="minorBidi"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HAnsi" w:hAnsi="Cambria Math" w:cstheme="minorBidi"/>
                    <w:lang w:val="en-US"/>
                  </w:rPr>
                  <m:t>p</m:t>
                </m:r>
              </m:e>
            </m:d>
          </m:sub>
        </m:sSub>
        <m:r>
          <w:rPr>
            <w:rFonts w:ascii="Cambria Math" w:eastAsiaTheme="minorHAnsi" w:hAnsi="Cambria Math" w:cstheme="minorBidi"/>
            <w:lang w:val="en-US"/>
          </w:rPr>
          <m:t>p</m:t>
        </m:r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lang w:val="en-US"/>
              </w:rPr>
              <m:t>p</m:t>
            </m:r>
          </m:e>
        </m:d>
        <m:r>
          <m:rPr>
            <m:sty m:val="p"/>
          </m:rPr>
          <w:rPr>
            <w:rFonts w:ascii="Cambria Math" w:eastAsiaTheme="minorHAnsi" w:hAnsi="Cambria Math" w:cstheme="minorBidi"/>
          </w:rPr>
          <m:t>-</m:t>
        </m:r>
        <m:d>
          <m:d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 w:cstheme="minorBidi"/>
                    <w:lang w:val="en-US"/>
                  </w:rPr>
                  <m:t>zz</m:t>
                </m:r>
              </m:sub>
            </m:sSub>
            <m:r>
              <m:rPr>
                <m:sty m:val="p"/>
              </m:rPr>
              <w:rPr>
                <w:rFonts w:ascii="Cambria Math" w:eastAsiaTheme="minorHAnsi" w:hAnsi="Cambria Math" w:cstheme="minorBidi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theme="minorBidi"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 w:cstheme="minorBidi"/>
                    <w:lang w:val="en-US"/>
                  </w:rPr>
                  <m:t>yy</m:t>
                </m:r>
              </m:sub>
            </m:sSub>
          </m:e>
        </m:d>
        <m:r>
          <w:rPr>
            <w:rFonts w:ascii="Cambria Math" w:eastAsiaTheme="minorHAnsi" w:hAnsi="Cambria Math" w:cstheme="minorBidi"/>
            <w:lang w:val="en-US"/>
          </w:rPr>
          <m:t>qr</m:t>
        </m:r>
        <m:r>
          <m:rPr>
            <m:sty m:val="p"/>
          </m:rPr>
          <w:rPr>
            <w:rFonts w:ascii="Cambria Math" w:eastAsiaTheme="minorHAnsi" w:hAnsi="Cambria Math" w:cstheme="minorBidi"/>
          </w:rPr>
          <m:t>+</m:t>
        </m:r>
        <m:r>
          <w:rPr>
            <w:rFonts w:ascii="Cambria Math" w:eastAsiaTheme="minorHAnsi" w:hAnsi="Cambria Math" w:cstheme="minorBidi"/>
            <w:lang w:val="en-US"/>
          </w:rPr>
          <m:t>m</m:t>
        </m:r>
        <m:d>
          <m:d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lang w:val="en-US"/>
              </w:rPr>
              <m:t>uq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</w:rPr>
              <m:t>-</m:t>
            </m:r>
            <m:r>
              <w:rPr>
                <w:rFonts w:ascii="Cambria Math" w:eastAsiaTheme="minorHAnsi" w:hAnsi="Cambria Math" w:cstheme="minorBidi"/>
                <w:lang w:val="en-US"/>
              </w:rPr>
              <m:t>vp</m:t>
            </m:r>
          </m:e>
        </m:d>
        <m:r>
          <m:rPr>
            <m:sty m:val="p"/>
          </m:rPr>
          <w:rPr>
            <w:rFonts w:ascii="Cambria Math" w:eastAsiaTheme="minorHAnsi" w:hAnsi="Cambria Math" w:cstheme="minorBidi"/>
          </w:rPr>
          <m:t>-</m:t>
        </m:r>
        <m:r>
          <w:rPr>
            <w:rFonts w:ascii="Cambria Math" w:eastAsiaTheme="minorHAnsi" w:hAnsi="Cambria Math" w:cstheme="minorBidi"/>
            <w:lang w:val="en-US"/>
          </w:rPr>
          <m:t>m</m:t>
        </m:r>
        <m:sSub>
          <m:sSub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val="en-US"/>
              </w:rPr>
              <m:t>z</m:t>
            </m:r>
          </m:e>
          <m:sub>
            <m:r>
              <w:rPr>
                <w:rFonts w:ascii="Cambria Math" w:eastAsiaTheme="minorHAnsi" w:hAnsi="Cambria Math" w:cstheme="minorBidi"/>
                <w:lang w:val="en-US"/>
              </w:rPr>
              <m:t>G</m:t>
            </m:r>
          </m:sub>
        </m:sSub>
        <m:d>
          <m:d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lang w:val="en-US"/>
              </w:rPr>
              <m:t>wp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</w:rPr>
              <m:t>-</m:t>
            </m:r>
            <m:r>
              <w:rPr>
                <w:rFonts w:ascii="Cambria Math" w:eastAsiaTheme="minorHAnsi" w:hAnsi="Cambria Math" w:cstheme="minorBidi"/>
                <w:lang w:val="en-US"/>
              </w:rPr>
              <m:t>ur</m:t>
            </m:r>
          </m:e>
        </m:d>
        <m:r>
          <m:rPr>
            <m:sty m:val="p"/>
          </m:rPr>
          <w:rPr>
            <w:rFonts w:ascii="Cambria Math" w:eastAsiaTheme="minorHAnsi" w:hAnsi="Cambria Math" w:cstheme="minorBidi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Cs/>
                <w:lang w:val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lang w:val="en-US"/>
              </w:rPr>
              <m:t>K</m:t>
            </m:r>
          </m:e>
          <m:sub>
            <m:r>
              <w:rPr>
                <w:rFonts w:ascii="Cambria Math" w:eastAsiaTheme="minorHAnsi" w:hAnsi="Cambria Math" w:cstheme="minorBidi"/>
                <w:lang w:val="en-US"/>
              </w:rPr>
              <m:t>prop</m:t>
            </m:r>
          </m:sub>
        </m:sSub>
      </m:oMath>
      <w:r w:rsidR="00E957CC" w:rsidRPr="00E957CC">
        <w:rPr>
          <w:rFonts w:eastAsiaTheme="minorEastAsia"/>
          <w:iCs/>
        </w:rPr>
        <w:t>.</w:t>
      </w:r>
    </w:p>
    <w:p w:rsidR="00E957CC" w:rsidRPr="00E957CC" w:rsidRDefault="00E957CC" w:rsidP="00E957CC">
      <w:pPr>
        <w:numPr>
          <w:ilvl w:val="0"/>
          <w:numId w:val="13"/>
        </w:numPr>
        <w:tabs>
          <w:tab w:val="center" w:pos="4536"/>
          <w:tab w:val="right" w:pos="9214"/>
        </w:tabs>
        <w:overflowPunct w:val="0"/>
        <w:autoSpaceDE w:val="0"/>
        <w:autoSpaceDN w:val="0"/>
        <w:adjustRightInd w:val="0"/>
        <w:spacing w:before="120" w:after="160" w:line="240" w:lineRule="auto"/>
        <w:textAlignment w:val="baseline"/>
        <w:rPr>
          <w:rFonts w:eastAsiaTheme="minorEastAsia"/>
          <w:iCs/>
        </w:rPr>
      </w:pPr>
      <w:r w:rsidRPr="00E957CC">
        <w:rPr>
          <w:rFonts w:eastAsiaTheme="minorHAnsi"/>
          <w:iCs/>
          <w:szCs w:val="28"/>
        </w:rPr>
        <w:t>Уравнение движения по углу дифферента:</w:t>
      </w:r>
    </w:p>
    <w:p w:rsidR="00E957CC" w:rsidRPr="00E957CC" w:rsidRDefault="009E742F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lang w:val="en-US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HS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w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w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w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w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q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q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q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q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uq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)</m:t>
          </m:r>
          <m:r>
            <w:rPr>
              <w:rFonts w:ascii="Cambria Math" w:eastAsiaTheme="minorHAnsi" w:hAnsi="Cambria Math" w:cstheme="minorBidi"/>
            </w:rPr>
            <m:t>uq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vp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)</m:t>
          </m:r>
          <m:r>
            <w:rPr>
              <w:rFonts w:ascii="Cambria Math" w:eastAsiaTheme="minorHAnsi" w:hAnsi="Cambria Math" w:cstheme="minorBidi"/>
            </w:rPr>
            <m:t>vp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rp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</w:rPr>
            <m:t>-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zz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)</m:t>
          </m:r>
          <m:r>
            <w:rPr>
              <w:rFonts w:ascii="Cambria Math" w:eastAsiaTheme="minorHAnsi" w:hAnsi="Cambria Math" w:cstheme="minorBidi"/>
            </w:rPr>
            <m:t>rp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z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vr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-</m:t>
              </m:r>
              <m:r>
                <w:rPr>
                  <w:rFonts w:ascii="Cambria Math" w:eastAsiaTheme="minorHAnsi" w:hAnsi="Cambria Math" w:cstheme="minorBidi"/>
                </w:rPr>
                <m:t>wq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uw</m:t>
              </m:r>
            </m:sub>
          </m:sSub>
          <m:r>
            <w:rPr>
              <w:rFonts w:ascii="Cambria Math" w:eastAsiaTheme="minorHAnsi" w:hAnsi="Cambria Math" w:cstheme="minorBidi"/>
            </w:rPr>
            <m:t>uw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M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uu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s</m:t>
                  </m:r>
                </m:sub>
              </m:sSub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δ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.</m:t>
          </m:r>
        </m:oMath>
      </m:oMathPara>
    </w:p>
    <w:p w:rsidR="00E957CC" w:rsidRPr="00E957CC" w:rsidRDefault="00E957CC" w:rsidP="00E957C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eastAsiaTheme="minorHAnsi"/>
          <w:szCs w:val="28"/>
        </w:rPr>
      </w:pPr>
      <w:r w:rsidRPr="00E957CC">
        <w:rPr>
          <w:rFonts w:eastAsiaTheme="minorHAnsi"/>
          <w:szCs w:val="28"/>
        </w:rPr>
        <w:t>Уравнение движения по углу курса:</w:t>
      </w:r>
    </w:p>
    <w:p w:rsidR="00E957CC" w:rsidRPr="00E957CC" w:rsidRDefault="009E742F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inorBidi"/>
                  <w:lang w:val="en-US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lang w:val="en-US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HS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v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v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v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v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  <w:lang w:val="en-US"/>
                </w:rPr>
                <m:t>r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r</m:t>
                  </m:r>
                </m:e>
              </m:d>
            </m:sub>
          </m:sSub>
          <m:r>
            <w:rPr>
              <w:rFonts w:ascii="Cambria Math" w:eastAsiaTheme="minorHAnsi" w:hAnsi="Cambria Math" w:cstheme="minorBidi"/>
            </w:rPr>
            <m:t>r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r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ur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-</m:t>
              </m:r>
              <m:r>
                <w:rPr>
                  <w:rFonts w:ascii="Cambria Math" w:eastAsiaTheme="minorHAnsi" w:hAnsi="Cambria Math" w:cstheme="minorBidi"/>
                </w:rPr>
                <m:t>m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HAnsi" w:hAnsi="Cambria Math" w:cstheme="minorBidi"/>
            </w:rPr>
            <m:t>ur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wp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x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)</m:t>
          </m:r>
          <m:r>
            <w:rPr>
              <w:rFonts w:ascii="Cambria Math" w:eastAsiaTheme="minorHAnsi" w:hAnsi="Cambria Math" w:cstheme="minorBidi"/>
            </w:rPr>
            <m:t>wp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(</m:t>
              </m:r>
              <m:r>
                <w:rPr>
                  <w:rFonts w:ascii="Cambria Math" w:eastAsiaTheme="minorHAnsi" w:hAnsi="Cambria Math" w:cstheme="minorBidi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</w:rPr>
            <m:t>-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xx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)</m:t>
          </m:r>
          <m:r>
            <w:rPr>
              <w:rFonts w:ascii="Cambria Math" w:eastAsiaTheme="minorHAnsi" w:hAnsi="Cambria Math" w:cstheme="minorBidi"/>
            </w:rPr>
            <m:t>pq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-</m:t>
          </m:r>
          <m:r>
            <w:rPr>
              <w:rFonts w:ascii="Cambria Math" w:eastAsiaTheme="minorHAnsi" w:hAnsi="Cambria Math" w:cstheme="minorBidi"/>
            </w:rPr>
            <m:t>m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y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G</m:t>
              </m:r>
            </m:sub>
          </m:sSub>
          <m:d>
            <m:dPr>
              <m:ctrlPr>
                <w:rPr>
                  <w:rFonts w:ascii="Cambria Math" w:eastAsiaTheme="minorHAnsi" w:hAnsi="Cambria Math" w:cstheme="minorBidi"/>
                  <w:iCs/>
                </w:rPr>
              </m:ctrlPr>
            </m:dPr>
            <m:e>
              <m:r>
                <w:rPr>
                  <w:rFonts w:ascii="Cambria Math" w:eastAsiaTheme="minorHAnsi" w:hAnsi="Cambria Math" w:cstheme="minorBidi"/>
                </w:rPr>
                <m:t>vr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-</m:t>
              </m:r>
              <m:r>
                <w:rPr>
                  <w:rFonts w:ascii="Cambria Math" w:eastAsiaTheme="minorHAnsi" w:hAnsi="Cambria Math" w:cstheme="minorBidi"/>
                </w:rPr>
                <m:t>wq</m:t>
              </m:r>
            </m:e>
          </m:d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uv</m:t>
              </m:r>
            </m:sub>
          </m:sSub>
          <m:r>
            <w:rPr>
              <w:rFonts w:ascii="Cambria Math" w:eastAsiaTheme="minorHAnsi" w:hAnsi="Cambria Math" w:cstheme="minorBidi"/>
            </w:rPr>
            <m:t>uv</m:t>
          </m:r>
          <m:r>
            <m:rPr>
              <m:sty m:val="p"/>
            </m:rPr>
            <w:rPr>
              <w:rFonts w:ascii="Cambria Math" w:eastAsiaTheme="minorHAnsi" w:hAnsi="Cambria Math" w:cstheme="minorBidi"/>
            </w:rPr>
            <m:t>+</m:t>
          </m:r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N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uu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Cs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</w:rPr>
                    <m:t>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</w:rPr>
                    <m:t>r</m:t>
                  </m:r>
                </m:sub>
              </m:sSub>
            </m:sub>
          </m:sSub>
          <m:sSup>
            <m:sSupPr>
              <m:ctrlPr>
                <w:rPr>
                  <w:rFonts w:ascii="Cambria Math" w:eastAsiaTheme="minorHAnsi" w:hAnsi="Cambria Math" w:cstheme="minorBidi"/>
                  <w:iCs/>
                </w:rPr>
              </m:ctrlPr>
            </m:sSupPr>
            <m:e>
              <m:r>
                <w:rPr>
                  <w:rFonts w:ascii="Cambria Math" w:eastAsiaTheme="minorHAnsi" w:hAnsi="Cambria Math" w:cstheme="minorBidi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 w:cstheme="minorBidi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HAnsi" w:hAnsi="Cambria Math" w:cstheme="minorBidi"/>
                  <w:iCs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</w:rPr>
                <m:t>δ</m:t>
              </m:r>
            </m:e>
            <m:sub>
              <m:r>
                <w:rPr>
                  <w:rFonts w:ascii="Cambria Math" w:eastAsiaTheme="minorHAnsi" w:hAnsi="Cambria Math" w:cstheme="minorBidi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</w:rPr>
            <m:t>.</m:t>
          </m:r>
        </m:oMath>
      </m:oMathPara>
    </w:p>
    <w:p w:rsidR="00E957CC" w:rsidRPr="00E957CC" w:rsidRDefault="00E957CC" w:rsidP="00E957CC">
      <w:pPr>
        <w:spacing w:before="240"/>
        <w:rPr>
          <w:rFonts w:eastAsiaTheme="minorEastAsia"/>
          <w:szCs w:val="28"/>
        </w:rPr>
      </w:pPr>
      <w:r w:rsidRPr="00E957CC">
        <w:rPr>
          <w:szCs w:val="28"/>
        </w:rPr>
        <w:t xml:space="preserve">Перечисленные выше величины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</m:sSub>
        <m:r>
          <w:rPr>
            <w:rFonts w:ascii="Cambria Math" w:hAns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</m:sSub>
      </m:oMath>
      <w:r w:rsidRPr="00E957CC">
        <w:rPr>
          <w:rFonts w:eastAsiaTheme="minorEastAsia"/>
          <w:szCs w:val="28"/>
        </w:rPr>
        <w:t xml:space="preserve"> являются </w:t>
      </w:r>
      <w:r w:rsidRPr="00E957CC">
        <w:rPr>
          <w:szCs w:val="28"/>
        </w:rPr>
        <w:t>суммами всех внешних сил, действующих в фиксированном направлении, а все ра</w:t>
      </w:r>
      <w:r w:rsidRPr="00E957CC">
        <w:rPr>
          <w:szCs w:val="28"/>
        </w:rPr>
        <w:t>с</w:t>
      </w:r>
      <w:r w:rsidRPr="00E957CC">
        <w:rPr>
          <w:szCs w:val="28"/>
        </w:rPr>
        <w:t>сматриваемые при этом параметры, не объявленные ранее, представляют с</w:t>
      </w:r>
      <w:r w:rsidRPr="00E957CC">
        <w:rPr>
          <w:szCs w:val="28"/>
        </w:rPr>
        <w:t>о</w:t>
      </w:r>
      <w:r w:rsidRPr="00E957CC">
        <w:rPr>
          <w:szCs w:val="28"/>
        </w:rPr>
        <w:t>бой некоторые численные значения, определяемые на этапе вывода уравн</w:t>
      </w:r>
      <w:r w:rsidRPr="00E957CC">
        <w:rPr>
          <w:szCs w:val="28"/>
        </w:rPr>
        <w:t>е</w:t>
      </w:r>
      <w:r w:rsidRPr="00E957CC">
        <w:rPr>
          <w:szCs w:val="28"/>
        </w:rPr>
        <w:lastRenderedPageBreak/>
        <w:t xml:space="preserve">ний динамики робота. В рамках </w:t>
      </w:r>
      <w:r w:rsidR="0096121B">
        <w:rPr>
          <w:szCs w:val="28"/>
        </w:rPr>
        <w:t>настоящей</w:t>
      </w:r>
      <w:r w:rsidRPr="00E957CC">
        <w:rPr>
          <w:szCs w:val="28"/>
        </w:rPr>
        <w:t xml:space="preserve"> работы данные параметры были взяты из диссертации [3].</w:t>
      </w:r>
    </w:p>
    <w:p w:rsidR="00E957CC" w:rsidRPr="00E957CC" w:rsidRDefault="00E957CC" w:rsidP="00E957CC">
      <w:pPr>
        <w:rPr>
          <w:szCs w:val="28"/>
        </w:rPr>
      </w:pPr>
      <w:r w:rsidRPr="00E957CC">
        <w:rPr>
          <w:szCs w:val="28"/>
        </w:rPr>
        <w:t>Первые три представленных уравнения моделируют поступательные движения подводного аппарата, вторые три – вращательные движения. Все вместе они могут быть представлены в общей матричной форме, более удо</w:t>
      </w:r>
      <w:r w:rsidRPr="00E957CC">
        <w:rPr>
          <w:szCs w:val="28"/>
        </w:rPr>
        <w:t>б</w:t>
      </w:r>
      <w:r w:rsidRPr="00E957CC">
        <w:rPr>
          <w:szCs w:val="28"/>
        </w:rPr>
        <w:t xml:space="preserve">ной как для их анализа, так для работы, например, в среде </w:t>
      </w:r>
      <w:r w:rsidRPr="00E957CC">
        <w:rPr>
          <w:szCs w:val="28"/>
          <w:lang w:val="en-US"/>
        </w:rPr>
        <w:t>Matlab</w:t>
      </w:r>
      <w:r w:rsidRPr="00E957CC">
        <w:rPr>
          <w:szCs w:val="28"/>
        </w:rPr>
        <w:t>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jc w:val="center"/>
        <w:rPr>
          <w:rFonts w:eastAsiaTheme="minorHAnsi" w:cstheme="minorBidi"/>
          <w:iCs/>
          <w:sz w:val="24"/>
          <w:szCs w:val="24"/>
        </w:rPr>
      </w:pPr>
      <w:r w:rsidRPr="00E957CC">
        <w:rPr>
          <w:rFonts w:eastAsiaTheme="minorEastAsia" w:cstheme="minorBidi"/>
          <w:iCs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Cs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iCs/>
                          <w:sz w:val="24"/>
                          <w:szCs w:val="24"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</m:acc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iCs/>
                          <w:sz w:val="24"/>
                          <w:szCs w:val="24"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HAnsi" w:hAnsi="Cambria Math" w:cstheme="minorBidi"/>
                <w:iCs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theme="minorBidi"/>
                    <w:iCs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 w:cstheme="minorBidi"/>
                        <w:iCs/>
                        <w:sz w:val="24"/>
                        <w:szCs w:val="24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theme="minorBidi"/>
                              <w:iCs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</m:acc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theme="minorBidi"/>
                              <w:iCs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</m:acc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theme="minorBidi"/>
                              <w:iCs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w</m:t>
                                    </m:r>
                                  </m:e>
                                </m:acc>
                              </m:sub>
                            </m:sSub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CG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G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theme="minorBidi"/>
                              <w:iCs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xx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</m:acc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yy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</m:sub>
                            </m:sSub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zz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HAnsi" w:hAnsi="Cambria Math" w:cstheme="minorBid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</m:acc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theme="minorBidi"/>
                    <w:iCs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iCs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theme="minorBidi"/>
                          <w:iCs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theme="minorBidi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theme="minorBidi"/>
            <w:sz w:val="24"/>
            <w:szCs w:val="24"/>
          </w:rPr>
          <m:t>.</m:t>
        </m:r>
      </m:oMath>
      <w:r w:rsidRPr="00E957CC">
        <w:rPr>
          <w:rFonts w:eastAsiaTheme="minorEastAsia" w:cstheme="minorBidi"/>
          <w:iCs/>
          <w:sz w:val="24"/>
          <w:szCs w:val="24"/>
        </w:rPr>
        <w:t xml:space="preserve">  </w:t>
      </w:r>
      <w:r w:rsidRPr="00E957CC">
        <w:rPr>
          <w:rFonts w:eastAsiaTheme="minorEastAsia" w:cstheme="minorBidi"/>
          <w:iCs/>
          <w:sz w:val="24"/>
          <w:szCs w:val="24"/>
        </w:rPr>
        <w:tab/>
      </w:r>
      <w:r w:rsidRPr="00E957CC">
        <w:rPr>
          <w:rFonts w:eastAsiaTheme="minorEastAsia" w:cstheme="minorBidi"/>
          <w:iCs/>
          <w:szCs w:val="28"/>
        </w:rPr>
        <w:t>(3)</w:t>
      </w:r>
    </w:p>
    <w:p w:rsidR="00E957CC" w:rsidRPr="00E957CC" w:rsidRDefault="00E957CC" w:rsidP="00E957CC">
      <w:pPr>
        <w:spacing w:before="240"/>
        <w:rPr>
          <w:szCs w:val="28"/>
        </w:rPr>
      </w:pPr>
      <w:r w:rsidRPr="00E957CC">
        <w:rPr>
          <w:szCs w:val="28"/>
        </w:rPr>
        <w:t>Представленные выше уравнения (1), (2) и (3) вкупе представляют по</w:t>
      </w:r>
      <w:r w:rsidRPr="00E957CC">
        <w:rPr>
          <w:szCs w:val="28"/>
        </w:rPr>
        <w:t>л</w:t>
      </w:r>
      <w:r w:rsidRPr="00E957CC">
        <w:rPr>
          <w:szCs w:val="28"/>
        </w:rPr>
        <w:t xml:space="preserve">ные исходные уравнения динамики аппарата </w:t>
      </w:r>
      <w:r w:rsidRPr="00E957CC">
        <w:rPr>
          <w:szCs w:val="28"/>
          <w:lang w:val="en-US"/>
        </w:rPr>
        <w:t>REMUS</w:t>
      </w:r>
      <w:r w:rsidRPr="00E957CC">
        <w:rPr>
          <w:szCs w:val="28"/>
        </w:rPr>
        <w:t xml:space="preserve"> 100 с вектором состо</w:t>
      </w:r>
      <w:r w:rsidRPr="00E957CC">
        <w:rPr>
          <w:szCs w:val="28"/>
        </w:rPr>
        <w:t>я</w:t>
      </w:r>
      <w:r w:rsidRPr="00E957CC">
        <w:rPr>
          <w:szCs w:val="28"/>
        </w:rPr>
        <w:t xml:space="preserve">ния 12-ой размерности и двумя управляющими рулями. </w:t>
      </w:r>
    </w:p>
    <w:p w:rsidR="00E957CC" w:rsidRPr="00E957CC" w:rsidRDefault="00E957CC" w:rsidP="000C1D09">
      <w:pPr>
        <w:pStyle w:val="2"/>
        <w:jc w:val="center"/>
      </w:pPr>
      <w:r w:rsidRPr="00E957CC">
        <w:t>2.2. Линеаризация уравнений динамики</w:t>
      </w:r>
    </w:p>
    <w:p w:rsidR="00E957CC" w:rsidRPr="00E957CC" w:rsidRDefault="00E957CC" w:rsidP="00E957CC">
      <w:r w:rsidRPr="00E957CC">
        <w:rPr>
          <w:szCs w:val="28"/>
        </w:rPr>
        <w:t>Работа с исходными нелинейными уравнениями динамики представл</w:t>
      </w:r>
      <w:r w:rsidRPr="00E957CC">
        <w:rPr>
          <w:szCs w:val="28"/>
        </w:rPr>
        <w:t>я</w:t>
      </w:r>
      <w:r w:rsidRPr="00E957CC">
        <w:rPr>
          <w:szCs w:val="28"/>
        </w:rPr>
        <w:t>ет собой крайне сложную задачу</w:t>
      </w:r>
      <w:r w:rsidRPr="00E957CC">
        <w:t>, поэтому для последующего анализа пов</w:t>
      </w:r>
      <w:r w:rsidRPr="00E957CC">
        <w:t>е</w:t>
      </w:r>
      <w:r w:rsidRPr="00E957CC">
        <w:t>дения рассматриваемого объекта, а также для синтеза стабилизирующих з</w:t>
      </w:r>
      <w:r w:rsidRPr="00E957CC">
        <w:t>а</w:t>
      </w:r>
      <w:r w:rsidRPr="00E957CC">
        <w:t>конов управления будем использовать соответствующие линеаризованные модели, свойства и особенности которых могут быть подробно изучены.</w:t>
      </w:r>
    </w:p>
    <w:p w:rsidR="00E957CC" w:rsidRPr="00E957CC" w:rsidRDefault="00E957CC" w:rsidP="00E957CC">
      <w:r w:rsidRPr="00E957CC">
        <w:t>На базе рассмотренных выше уравнени</w:t>
      </w:r>
      <w:r w:rsidR="003A3EAF">
        <w:t>й</w:t>
      </w:r>
      <w:r w:rsidRPr="00E957CC">
        <w:t xml:space="preserve"> динамики представим объект управления как нелинейную систему обыкновенных дифференциальных уравнений вида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  <w:lang w:val="en-US"/>
              </w:rPr>
            </m:ctrlPr>
          </m:acc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eastAsia="Times New Roman" w:hAnsi="Cambria Math" w:cstheme="minorBidi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theme="minorBidi"/>
                <w:szCs w:val="28"/>
                <w:lang w:eastAsia="ru-RU"/>
              </w:rPr>
              <m:t>,</m:t>
            </m:r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δ</m:t>
            </m:r>
            <m:r>
              <m:rPr>
                <m:sty m:val="p"/>
              </m:rPr>
              <w:rPr>
                <w:rFonts w:ascii="Cambria Math" w:eastAsia="Times New Roman" w:hAnsi="Cambria Math" w:cstheme="minorBidi"/>
                <w:szCs w:val="28"/>
                <w:lang w:eastAsia="ru-RU"/>
              </w:rPr>
              <m:t xml:space="preserve">, </m:t>
            </m:r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d</m:t>
            </m:r>
          </m:e>
        </m:d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,</m:t>
        </m:r>
      </m:oMath>
      <w:r w:rsidRPr="00E957CC">
        <w:rPr>
          <w:szCs w:val="28"/>
          <w:lang w:eastAsia="ru-RU"/>
        </w:rPr>
        <w:tab/>
      </w:r>
      <w:r w:rsidRPr="00E957CC">
        <w:rPr>
          <w:rFonts w:eastAsia="Times New Roman" w:cstheme="minorBidi"/>
          <w:szCs w:val="28"/>
          <w:lang w:eastAsia="ru-RU"/>
        </w:rPr>
        <w:t>(4)</w:t>
      </w:r>
    </w:p>
    <w:p w:rsidR="00E957CC" w:rsidRPr="00E957CC" w:rsidRDefault="00E957CC" w:rsidP="00E957CC">
      <w:pPr>
        <w:ind w:firstLine="0"/>
        <w:rPr>
          <w:i/>
        </w:rPr>
      </w:pPr>
      <w:r w:rsidRPr="00E957CC">
        <w:t xml:space="preserve">где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Pr="00E957CC">
        <w:t xml:space="preserve"> – вектор состояния, </w:t>
      </w:r>
      <m:oMath>
        <m: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57CC">
        <w:t xml:space="preserve"> – вектор управляющих воздействий,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</m:oMath>
      <w:r w:rsidRPr="00E957CC">
        <w:t xml:space="preserve"> – внешнего возмущения, а </w:t>
      </w:r>
      <m:oMath>
        <m:r>
          <w:rPr>
            <w:rFonts w:ascii="Cambria Math" w:hAnsi="Cambria Math"/>
            <w:lang w:val="en-US"/>
          </w:rPr>
          <m:t>F</m:t>
        </m:r>
      </m:oMath>
      <w:r w:rsidRPr="00E957CC">
        <w:rPr>
          <w:b/>
        </w:rPr>
        <w:t xml:space="preserve"> – </w:t>
      </w:r>
      <w:r w:rsidRPr="00E957CC">
        <w:t>векторная функция, непрерывно-дифференцируемая по совокупности своих аргументов</w:t>
      </w:r>
      <w:r w:rsidRPr="00E957CC">
        <w:rPr>
          <w:b/>
        </w:rPr>
        <w:t>.</w:t>
      </w:r>
    </w:p>
    <w:p w:rsidR="00E957CC" w:rsidRPr="00E957CC" w:rsidRDefault="00E957CC" w:rsidP="00E957CC">
      <w:r w:rsidRPr="00E957CC">
        <w:t xml:space="preserve">В рамках поставленной задачи нас интересует управление аппаратом только в вертикальной и горизонтальной плоскостях, тем самым, не умаляя </w:t>
      </w:r>
      <w:r w:rsidRPr="00E957CC">
        <w:lastRenderedPageBreak/>
        <w:t>общности, будем предполагать, что на роботе уже реализован некоторый з</w:t>
      </w:r>
      <w:r w:rsidRPr="00E957CC">
        <w:t>а</w:t>
      </w:r>
      <w:r w:rsidRPr="00E957CC">
        <w:t xml:space="preserve">кон поддержания постоянной продольной скорости движения </w:t>
      </w:r>
      <m:oMath>
        <m:r>
          <w:rPr>
            <w:rFonts w:ascii="Cambria Math" w:hAnsi="Cambria Math"/>
          </w:rPr>
          <m:t>u</m:t>
        </m:r>
      </m:oMath>
      <w:r w:rsidRPr="00E957CC">
        <w:t xml:space="preserve">, которую примем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=1.51</m:t>
        </m:r>
      </m:oMath>
      <w:r w:rsidRPr="00E957CC">
        <w:t xml:space="preserve"> м/с, что соответсвует стандартному режиму функци</w:t>
      </w:r>
      <w:r w:rsidRPr="00E957CC">
        <w:t>о</w:t>
      </w:r>
      <w:r w:rsidRPr="00E957CC">
        <w:t xml:space="preserve">нирования рассматриваемого аппарата. </w:t>
      </w:r>
    </w:p>
    <w:p w:rsidR="00E957CC" w:rsidRPr="00E957CC" w:rsidRDefault="00E957CC" w:rsidP="00E957CC">
      <w:r w:rsidRPr="00E957CC">
        <w:t xml:space="preserve">С учетом свойств функций </w:t>
      </w:r>
      <m:oMath>
        <m:r>
          <w:rPr>
            <w:rFonts w:ascii="Cambria Math" w:hAnsi="Cambria Math"/>
            <w:lang w:val="en-US"/>
          </w:rPr>
          <m:t>F</m:t>
        </m:r>
      </m:oMath>
      <w:r w:rsidRPr="00E957CC">
        <w:t xml:space="preserve"> и характера рассматриваемой задачи л</w:t>
      </w:r>
      <w:r w:rsidRPr="00E957CC">
        <w:t>и</w:t>
      </w:r>
      <w:r w:rsidRPr="00E957CC">
        <w:t xml:space="preserve">неаризуем систему (4) в окрестности положения робота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E957CC">
        <w:t>, которому соо</w:t>
      </w:r>
      <w:r w:rsidRPr="00E957CC">
        <w:t>т</w:t>
      </w:r>
      <w:r w:rsidRPr="00E957CC">
        <w:t xml:space="preserve">ветствуют продольная скорость </w:t>
      </w: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957CC">
        <w:t xml:space="preserve"> и нули по остальным переменным с</w:t>
      </w:r>
      <w:r w:rsidRPr="00E957CC">
        <w:t>о</w:t>
      </w:r>
      <w:r w:rsidRPr="00E957CC">
        <w:t>стояния и управляющим рулям. В результате имеем линейную систему ОДУ: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szCs w:val="28"/>
          <w:lang w:eastAsia="ru-RU"/>
        </w:rPr>
      </w:pPr>
      <w:r w:rsidRPr="00E957CC">
        <w:rPr>
          <w:szCs w:val="28"/>
          <w:lang w:eastAsia="ru-RU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A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theme="minorBidi"/>
            <w:szCs w:val="28"/>
            <w:lang w:eastAsia="ru-RU"/>
          </w:rPr>
          <m:t>x</m:t>
        </m:r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+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B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theme="minorBidi"/>
            <w:szCs w:val="28"/>
            <w:lang w:eastAsia="ru-RU"/>
          </w:rPr>
          <m:t>δ</m:t>
        </m:r>
        <m:r>
          <m:rPr>
            <m:sty m:val="p"/>
          </m:rPr>
          <w:rPr>
            <w:rFonts w:ascii="Cambria Math" w:eastAsiaTheme="minorEastAsia" w:hAnsi="Cambria Math" w:cstheme="minorBidi"/>
            <w:szCs w:val="28"/>
            <w:lang w:eastAsia="ru-RU"/>
          </w:rPr>
          <m:t>,</m:t>
        </m:r>
      </m:oMath>
      <w:r w:rsidRPr="00E957CC">
        <w:rPr>
          <w:rFonts w:eastAsiaTheme="minorEastAsia" w:cstheme="minorBidi"/>
          <w:szCs w:val="28"/>
          <w:lang w:eastAsia="ru-RU"/>
        </w:rPr>
        <w:t xml:space="preserve"> </w:t>
      </w:r>
      <w:r w:rsidRPr="00E957CC">
        <w:rPr>
          <w:rFonts w:eastAsiaTheme="minorEastAsia" w:cstheme="minorBidi"/>
          <w:szCs w:val="28"/>
          <w:lang w:eastAsia="ru-RU"/>
        </w:rPr>
        <w:tab/>
        <w:t>(5)</w:t>
      </w:r>
    </w:p>
    <w:p w:rsidR="00E957CC" w:rsidRPr="00E957CC" w:rsidRDefault="00E957CC" w:rsidP="00E957CC">
      <w:pPr>
        <w:ind w:firstLine="0"/>
      </w:pPr>
      <w:r w:rsidRPr="00E957CC">
        <w:t>где матрицы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A</m:t>
          </m:r>
          <m:d>
            <m:d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theme="minorBidi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theme="minorBidi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Bidi"/>
                          <w:szCs w:val="28"/>
                          <w:lang w:val="en-US" w:eastAsia="ru-RU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theme="minorBidi"/>
                          <w:szCs w:val="28"/>
                          <w:lang w:val="en-US" w:eastAsia="ru-RU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Bidi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Bidi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theme="minorBidi"/>
                      <w:szCs w:val="28"/>
                      <w:lang w:eastAsia="ru-RU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 xml:space="preserve">,  </m:t>
              </m:r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δ</m:t>
              </m:r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i</m:t>
          </m:r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j</m:t>
          </m:r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>1,12</m:t>
              </m:r>
            </m:e>
          </m:acc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;</m:t>
          </m:r>
        </m:oMath>
      </m:oMathPara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B</m:t>
          </m:r>
          <m:d>
            <m:d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theme="minorBidi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theme="minorBidi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Bidi"/>
                          <w:szCs w:val="28"/>
                          <w:lang w:val="en-US" w:eastAsia="ru-RU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theme="minorBidi"/>
                          <w:szCs w:val="28"/>
                          <w:lang w:val="en-US" w:eastAsia="ru-RU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Bidi"/>
                              <w:szCs w:val="28"/>
                              <w:lang w:val="en-US" w:eastAsia="ru-RU"/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Bidi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Bidi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theme="minorBidi"/>
                      <w:szCs w:val="28"/>
                      <w:lang w:eastAsia="ru-RU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 xml:space="preserve">,  </m:t>
              </m:r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δ</m:t>
              </m:r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eastAsia="ru-RU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val="en-US" w:eastAsia="ru-RU"/>
            </w:rPr>
            <m:t xml:space="preserve">, </m:t>
          </m:r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i</m:t>
          </m:r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val="en-US" w:eastAsia="ru-RU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1,12</m:t>
              </m:r>
            </m:e>
          </m:acc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val="en-US" w:eastAsia="ru-RU"/>
            </w:rPr>
            <m:t xml:space="preserve">, </m:t>
          </m:r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j</m:t>
          </m:r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val="en-US" w:eastAsia="ru-RU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1,2</m:t>
              </m:r>
            </m:e>
          </m:acc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val="en-US" w:eastAsia="ru-RU"/>
            </w:rPr>
            <m:t>.</m:t>
          </m:r>
        </m:oMath>
      </m:oMathPara>
    </w:p>
    <w:p w:rsidR="00E957CC" w:rsidRPr="00E957CC" w:rsidRDefault="00E957CC" w:rsidP="00E957CC">
      <w:pPr>
        <w:spacing w:before="240"/>
        <w:contextualSpacing/>
      </w:pPr>
      <w:r w:rsidRPr="00E957CC">
        <w:t>Как было отмечено выше, в рассматриваемой задаче вектор состояния системы не подлежит непосредственному измерению полностью,</w:t>
      </w:r>
      <w:r w:rsidR="0096121B">
        <w:t xml:space="preserve"> поэтому к системе уравнений (5</w:t>
      </w:r>
      <w:r w:rsidR="003A3EAF">
        <w:t xml:space="preserve">) </w:t>
      </w:r>
      <w:r w:rsidRPr="00E957CC">
        <w:t>добавим уравнение измерения: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jc w:val="left"/>
        <w:rPr>
          <w:rFonts w:eastAsia="Times New Roman" w:cstheme="minorBidi"/>
          <w:szCs w:val="28"/>
          <w:lang w:eastAsia="ru-RU"/>
        </w:rPr>
      </w:pPr>
      <w:r w:rsidRPr="00E957CC">
        <w:rPr>
          <w:iCs/>
          <w:szCs w:val="28"/>
          <w:lang w:eastAsia="ru-RU"/>
        </w:rPr>
        <w:tab/>
      </w:r>
      <m:oMath>
        <m:r>
          <w:rPr>
            <w:rFonts w:ascii="Cambria Math" w:eastAsia="Times New Roman" w:hAnsi="Cambria Math" w:cstheme="minorBidi"/>
            <w:szCs w:val="28"/>
            <w:lang w:eastAsia="ru-RU"/>
          </w:rPr>
          <m:t>y</m:t>
        </m:r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C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theme="minorBidi"/>
            <w:szCs w:val="28"/>
            <w:lang w:eastAsia="ru-RU"/>
          </w:rPr>
          <m:t>x</m:t>
        </m:r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.</m:t>
        </m:r>
      </m:oMath>
      <w:r w:rsidRPr="00E957CC">
        <w:rPr>
          <w:rFonts w:eastAsia="Times New Roman" w:cstheme="minorBidi"/>
          <w:szCs w:val="28"/>
          <w:lang w:eastAsia="ru-RU"/>
        </w:rPr>
        <w:t xml:space="preserve"> </w:t>
      </w:r>
      <w:r w:rsidRPr="00E957CC">
        <w:rPr>
          <w:rFonts w:eastAsia="Times New Roman" w:cstheme="minorBidi"/>
          <w:szCs w:val="28"/>
          <w:lang w:eastAsia="ru-RU"/>
        </w:rPr>
        <w:tab/>
        <w:t>(6)</w:t>
      </w:r>
    </w:p>
    <w:p w:rsidR="00E957CC" w:rsidRPr="00E957CC" w:rsidRDefault="00E957CC" w:rsidP="00E957CC">
      <w:r w:rsidRPr="00E957CC">
        <w:t xml:space="preserve">Так как в рассматриваемой задаче частные производные не зависят от </w:t>
      </w:r>
      <w:r w:rsidRPr="00E957CC">
        <w:rPr>
          <w:i/>
          <w:lang w:val="en-US"/>
        </w:rPr>
        <w:t>t</w:t>
      </w:r>
      <w:r w:rsidRPr="00E957CC">
        <w:t xml:space="preserve">, то матрицы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</m:oMath>
      <w:r w:rsidRPr="00E957CC">
        <w:t xml:space="preserve"> в уравнениях (5), (6) константные. Таким образом, лине</w:t>
      </w:r>
      <w:r w:rsidRPr="00E957CC">
        <w:t>а</w:t>
      </w:r>
      <w:r w:rsidRPr="00E957CC">
        <w:t>ризованная модель объекта является стационарной (</w:t>
      </w:r>
      <w:r w:rsidRPr="00E957CC">
        <w:rPr>
          <w:lang w:val="en-US"/>
        </w:rPr>
        <w:t>LTI</w:t>
      </w:r>
      <w:r w:rsidRPr="00E957CC">
        <w:t>-системой) и имеет вид: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szCs w:val="28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=</m:t>
        </m:r>
        <m:r>
          <w:rPr>
            <w:rFonts w:ascii="Cambria Math" w:hAnsi="Cambria Math" w:cstheme="minorBidi"/>
            <w:szCs w:val="28"/>
          </w:rPr>
          <m:t>Ax</m:t>
        </m:r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+</m:t>
        </m:r>
        <m:r>
          <w:rPr>
            <w:rFonts w:ascii="Cambria Math" w:hAnsi="Cambria Math" w:cstheme="minorBidi"/>
            <w:szCs w:val="28"/>
            <w:lang w:val="en-US" w:eastAsia="ru-RU"/>
          </w:rPr>
          <m:t>B</m:t>
        </m:r>
        <m:r>
          <w:rPr>
            <w:rFonts w:ascii="Cambria Math" w:hAnsi="Cambria Math" w:cstheme="minorBidi"/>
            <w:szCs w:val="28"/>
          </w:rPr>
          <m:t>δ</m:t>
        </m:r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,</m:t>
        </m:r>
      </m:oMath>
      <w:r w:rsidRPr="00E957CC">
        <w:rPr>
          <w:szCs w:val="28"/>
          <w:lang w:eastAsia="ru-RU"/>
        </w:rPr>
        <w:tab/>
      </w:r>
      <w:r w:rsidRPr="00E957CC">
        <w:rPr>
          <w:rFonts w:eastAsia="Times New Roman" w:cstheme="minorBidi"/>
          <w:szCs w:val="28"/>
          <w:lang w:eastAsia="ru-RU"/>
        </w:rPr>
        <w:t>(7)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szCs w:val="28"/>
          <w:lang w:eastAsia="ru-RU"/>
        </w:rPr>
      </w:pPr>
      <w:r w:rsidRPr="00E957CC">
        <w:rPr>
          <w:rFonts w:eastAsia="Times New Roman" w:cstheme="minorBidi"/>
          <w:iCs/>
          <w:szCs w:val="28"/>
          <w:lang w:eastAsia="ru-RU"/>
        </w:rPr>
        <w:tab/>
      </w:r>
      <m:oMath>
        <m:r>
          <w:rPr>
            <w:rFonts w:ascii="Cambria Math" w:eastAsia="Times New Roman" w:hAnsi="Cambria Math" w:cstheme="minorBidi"/>
            <w:szCs w:val="28"/>
            <w:lang w:val="en-US" w:eastAsia="ru-RU"/>
          </w:rPr>
          <m:t>y</m:t>
        </m:r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hAnsi="Cambria Math"/>
            <w:lang w:val="en-US"/>
          </w:rPr>
          <m:t>Cx</m:t>
        </m:r>
        <m:r>
          <m:rPr>
            <m:sty m:val="p"/>
          </m:rPr>
          <w:rPr>
            <w:rFonts w:ascii="Cambria Math" w:hAnsi="Cambria Math"/>
          </w:rPr>
          <m:t xml:space="preserve">,           </m:t>
        </m:r>
      </m:oMath>
      <w:r w:rsidRPr="00E957CC">
        <w:tab/>
        <w:t>(8)</w:t>
      </w:r>
    </w:p>
    <w:p w:rsidR="00E957CC" w:rsidRPr="00E957CC" w:rsidRDefault="00E957CC" w:rsidP="00E957CC">
      <w:pPr>
        <w:spacing w:before="240"/>
        <w:contextualSpacing/>
      </w:pPr>
      <w:r w:rsidRPr="00E957CC">
        <w:t>Кроме того, в рамках данной работы, будем рассматривать также ура</w:t>
      </w:r>
      <w:r w:rsidRPr="00E957CC">
        <w:t>в</w:t>
      </w:r>
      <w:r w:rsidRPr="00E957CC">
        <w:t>нения, моделирующие привод рулей в линейном варианте, тем самым сист</w:t>
      </w:r>
      <w:r w:rsidRPr="00E957CC">
        <w:t>е</w:t>
      </w:r>
      <w:r w:rsidRPr="00E957CC">
        <w:t>ма (7-8) будет дополнена двумя уравнениями: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theme="minorBidi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  <m:t>s</m:t>
                </m:r>
              </m:sub>
            </m:sSub>
          </m:e>
        </m:acc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theme="minorBidi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s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,</m:t>
        </m:r>
      </m:oMath>
      <w:r w:rsidRPr="00E957CC">
        <w:rPr>
          <w:szCs w:val="28"/>
          <w:lang w:eastAsia="ru-RU"/>
        </w:rPr>
        <w:t xml:space="preserve"> </w:t>
      </w:r>
      <w:r w:rsidRPr="00E957CC">
        <w:rPr>
          <w:szCs w:val="28"/>
          <w:lang w:eastAsia="ru-RU"/>
        </w:rPr>
        <w:tab/>
      </w:r>
      <w:r w:rsidRPr="00E957CC">
        <w:rPr>
          <w:rFonts w:eastAsia="Times New Roman" w:cstheme="minorBidi"/>
          <w:szCs w:val="28"/>
          <w:lang w:eastAsia="ru-RU"/>
        </w:rPr>
        <w:t>(9)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rFonts w:eastAsia="Times New Roman" w:cstheme="minorBidi"/>
        </w:rPr>
        <w:lastRenderedPageBreak/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theme="minorBidi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theme="minorBidi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.</m:t>
        </m:r>
      </m:oMath>
      <w:r w:rsidRPr="00E957CC">
        <w:rPr>
          <w:rFonts w:eastAsia="Times New Roman" w:cstheme="minorBidi"/>
          <w:szCs w:val="28"/>
          <w:lang w:eastAsia="ru-RU"/>
        </w:rPr>
        <w:t xml:space="preserve"> </w:t>
      </w:r>
      <w:r w:rsidRPr="00E957CC">
        <w:rPr>
          <w:rFonts w:eastAsia="Times New Roman" w:cstheme="minorBidi"/>
          <w:szCs w:val="28"/>
          <w:lang w:eastAsia="ru-RU"/>
        </w:rPr>
        <w:tab/>
        <w:t>(10)</w:t>
      </w:r>
    </w:p>
    <w:p w:rsidR="00E957CC" w:rsidRPr="00E957CC" w:rsidRDefault="00E957CC" w:rsidP="00E957CC">
      <w:pPr>
        <w:spacing w:before="240"/>
        <w:contextualSpacing/>
      </w:pPr>
      <w:r w:rsidRPr="00E957CC">
        <w:t>Заметим, что система (7-10) является системой 14-ого порядка, однако в рамках поставленных задач такая размерность является избыточной. В с</w:t>
      </w:r>
      <w:r w:rsidRPr="00E957CC">
        <w:t>а</w:t>
      </w:r>
      <w:r w:rsidRPr="00E957CC">
        <w:t xml:space="preserve">мом деле, рассматривая движения объекта исключительно в вертикальной плоскости, нам достаточно рассматривать лишь те коэффициенты матрицы </w:t>
      </w:r>
      <m:oMath>
        <m:r>
          <w:rPr>
            <w:rFonts w:ascii="Cambria Math" w:hAnsi="Cambria Math"/>
          </w:rPr>
          <m:t>A</m:t>
        </m:r>
      </m:oMath>
      <w:r w:rsidRPr="00E957CC">
        <w:t xml:space="preserve">, которые соответствуют скорости подъема </w:t>
      </w:r>
      <m:oMath>
        <m:r>
          <w:rPr>
            <w:rFonts w:ascii="Cambria Math" w:hAnsi="Cambria Math"/>
          </w:rPr>
          <m:t>w</m:t>
        </m:r>
      </m:oMath>
      <w:r w:rsidRPr="00E957CC">
        <w:t xml:space="preserve">, скорости дифферента </w:t>
      </w:r>
      <m:oMath>
        <m:r>
          <w:rPr>
            <w:rFonts w:ascii="Cambria Math" w:hAnsi="Cambria Math"/>
            <w:lang w:val="en-US"/>
          </w:rPr>
          <m:t>q</m:t>
        </m:r>
      </m:oMath>
      <w:r w:rsidRPr="00E957CC">
        <w:t>, гл</w:t>
      </w:r>
      <w:r w:rsidRPr="00E957CC">
        <w:t>у</w:t>
      </w:r>
      <w:r w:rsidRPr="00E957CC">
        <w:t xml:space="preserve">бине </w:t>
      </w:r>
      <m:oMath>
        <m:r>
          <w:rPr>
            <w:rFonts w:ascii="Cambria Math" w:hAnsi="Cambria Math"/>
            <w:lang w:val="en-US"/>
          </w:rPr>
          <m:t>z</m:t>
        </m:r>
      </m:oMath>
      <w:r w:rsidRPr="00E957CC">
        <w:t xml:space="preserve"> и углу дифферента </w:t>
      </w:r>
      <m:oMath>
        <m:r>
          <w:rPr>
            <w:rFonts w:ascii="Cambria Math" w:hAnsi="Cambria Math"/>
          </w:rPr>
          <m:t>θ</m:t>
        </m:r>
      </m:oMath>
      <w:r w:rsidRPr="00E957CC">
        <w:t xml:space="preserve">, и столбец матрицы </w:t>
      </w:r>
      <m:oMath>
        <m:r>
          <w:rPr>
            <w:rFonts w:ascii="Cambria Math" w:hAnsi="Cambria Math"/>
          </w:rPr>
          <m:t>B</m:t>
        </m:r>
      </m:oMath>
      <w:r w:rsidRPr="00E957CC">
        <w:t xml:space="preserve">, соответствующий углу вертикального руля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957CC">
        <w:t>.</w:t>
      </w:r>
    </w:p>
    <w:p w:rsidR="00E957CC" w:rsidRPr="00E957CC" w:rsidRDefault="00E957CC" w:rsidP="00E957CC">
      <w:r w:rsidRPr="00E957CC">
        <w:t>Аналогичная ситуация обстоит и с движениями робота в горизонтал</w:t>
      </w:r>
      <w:r w:rsidRPr="00E957CC">
        <w:t>ь</w:t>
      </w:r>
      <w:r w:rsidRPr="00E957CC">
        <w:t xml:space="preserve">ной плоскости, где пренебрегая скоростью крена </w:t>
      </w:r>
      <m:oMath>
        <m:r>
          <w:rPr>
            <w:rFonts w:ascii="Cambria Math" w:hAnsi="Cambria Math"/>
          </w:rPr>
          <m:t xml:space="preserve"> p</m:t>
        </m:r>
      </m:oMath>
      <w:r w:rsidRPr="00E957CC">
        <w:t xml:space="preserve"> и углом крена </w:t>
      </w:r>
      <m:oMath>
        <m:r>
          <w:rPr>
            <w:rFonts w:ascii="Cambria Math" w:hAnsi="Cambria Math"/>
          </w:rPr>
          <m:t>φ</m:t>
        </m:r>
      </m:oMath>
      <w:r w:rsidRPr="00E957CC">
        <w:t xml:space="preserve"> для оп</w:t>
      </w:r>
      <w:r w:rsidRPr="00E957CC">
        <w:t>и</w:t>
      </w:r>
      <w:r w:rsidRPr="00E957CC">
        <w:t xml:space="preserve">сания процессов достаточно знать боковую скорость </w:t>
      </w:r>
      <m:oMath>
        <m:r>
          <w:rPr>
            <w:rFonts w:ascii="Cambria Math" w:hAnsi="Cambria Math"/>
          </w:rPr>
          <m:t>v</m:t>
        </m:r>
      </m:oMath>
      <w:r w:rsidRPr="00E957CC">
        <w:t xml:space="preserve">, скорость рыскания </w:t>
      </w:r>
      <m:oMath>
        <m:r>
          <w:rPr>
            <w:rFonts w:ascii="Cambria Math" w:hAnsi="Cambria Math"/>
          </w:rPr>
          <m:t>r</m:t>
        </m:r>
      </m:oMath>
      <w:r w:rsidRPr="00E957CC">
        <w:t xml:space="preserve">, угол курса </w:t>
      </w:r>
      <m:oMath>
        <m:r>
          <w:rPr>
            <w:rFonts w:ascii="Cambria Math" w:hAnsi="Cambria Math"/>
          </w:rPr>
          <m:t>ψ</m:t>
        </m:r>
      </m:oMath>
      <w:r w:rsidRPr="00E957CC">
        <w:t xml:space="preserve"> и угол горизонтального руля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E957CC">
        <w:t>.</w:t>
      </w:r>
    </w:p>
    <w:p w:rsidR="00E957CC" w:rsidRPr="00E957CC" w:rsidRDefault="00E957CC" w:rsidP="00E957CC">
      <w:r w:rsidRPr="00E957CC">
        <w:t>С учетом данных замечаний, в дальнейшем будем рассматривать си</w:t>
      </w:r>
      <w:r w:rsidRPr="00E957CC">
        <w:t>с</w:t>
      </w:r>
      <w:r w:rsidRPr="00E957CC">
        <w:t>тему (7-10), подразумевая под ней соответствующую систему меньшего п</w:t>
      </w:r>
      <w:r w:rsidRPr="00E957CC">
        <w:t>о</w:t>
      </w:r>
      <w:r w:rsidRPr="00E957CC">
        <w:t>рядка, дополнительно оговаривая в какой плоскости происходит движение.</w:t>
      </w:r>
    </w:p>
    <w:p w:rsidR="00665377" w:rsidRDefault="00665377" w:rsidP="00665377">
      <w:pPr>
        <w:pStyle w:val="2"/>
        <w:jc w:val="center"/>
      </w:pPr>
      <w:r>
        <w:t>2.3. Декомпозиция общей задачи синтеза</w:t>
      </w:r>
    </w:p>
    <w:p w:rsidR="00665377" w:rsidRPr="00E957CC" w:rsidRDefault="00665377" w:rsidP="00665377">
      <w:r w:rsidRPr="00E957CC">
        <w:t xml:space="preserve">С учетом рассмотренных ранее нелинейных уравнений динамики НПА и их линейного приближения, а также </w:t>
      </w:r>
      <w:r>
        <w:t>сформулированных в рамках содерж</w:t>
      </w:r>
      <w:r>
        <w:t>а</w:t>
      </w:r>
      <w:r>
        <w:t>тельной постановки задачи</w:t>
      </w:r>
      <w:r w:rsidRPr="00E957CC">
        <w:t xml:space="preserve"> </w:t>
      </w:r>
      <w:r>
        <w:t>требований к управляющим воздействиям</w:t>
      </w:r>
      <w:r w:rsidRPr="00E957CC">
        <w:t xml:space="preserve">, </w:t>
      </w:r>
      <w:r w:rsidR="003F1907">
        <w:t>опр</w:t>
      </w:r>
      <w:r w:rsidR="003F1907">
        <w:t>е</w:t>
      </w:r>
      <w:r w:rsidR="003F1907">
        <w:t>делим</w:t>
      </w:r>
      <w:r w:rsidRPr="00E957CC">
        <w:t xml:space="preserve"> следующий </w:t>
      </w:r>
      <w:r>
        <w:t>последовательный алгоритм</w:t>
      </w:r>
      <w:r w:rsidRPr="00E957CC">
        <w:t xml:space="preserve"> решения задачи синтеза.</w:t>
      </w:r>
    </w:p>
    <w:p w:rsidR="00665377" w:rsidRPr="00E957CC" w:rsidRDefault="00665377" w:rsidP="00665377">
      <w:pPr>
        <w:pStyle w:val="a9"/>
        <w:numPr>
          <w:ilvl w:val="0"/>
          <w:numId w:val="17"/>
        </w:numPr>
      </w:pPr>
      <w:r w:rsidRPr="00E957CC">
        <w:t xml:space="preserve">На базе линейных уравнений (7-10), рассматриваемых в горизонтальной плоскости, </w:t>
      </w:r>
      <w:r>
        <w:t xml:space="preserve">необходимо </w:t>
      </w:r>
      <w:r w:rsidRPr="00E957CC">
        <w:t>синтезировать асимптотический наблюдатель для рассматриваемой системы и базовый регулятор по состоянию, стабилиз</w:t>
      </w:r>
      <w:r w:rsidRPr="00E957CC">
        <w:t>и</w:t>
      </w:r>
      <w:r w:rsidRPr="00E957CC">
        <w:t>рующий НПА на заданном курсе.</w:t>
      </w:r>
    </w:p>
    <w:p w:rsidR="00665377" w:rsidRPr="00E957CC" w:rsidRDefault="00665377" w:rsidP="00665377">
      <w:pPr>
        <w:pStyle w:val="a9"/>
        <w:numPr>
          <w:ilvl w:val="0"/>
          <w:numId w:val="17"/>
        </w:numPr>
      </w:pPr>
      <w:r w:rsidRPr="00E957CC">
        <w:t>Предполагая, что в горизонтальной плоскости на аппарат могут действ</w:t>
      </w:r>
      <w:r w:rsidRPr="00E957CC">
        <w:t>о</w:t>
      </w:r>
      <w:r w:rsidRPr="00E957CC">
        <w:t xml:space="preserve">вать внешние возмущения (например, морские течения), </w:t>
      </w:r>
      <w:r>
        <w:t xml:space="preserve">необходимо </w:t>
      </w:r>
      <w:r w:rsidRPr="00E957CC">
        <w:t>п</w:t>
      </w:r>
      <w:r w:rsidRPr="00E957CC">
        <w:t>е</w:t>
      </w:r>
      <w:r w:rsidRPr="00E957CC">
        <w:t>рейти от базового регулятора к скоростному закону управления, обесп</w:t>
      </w:r>
      <w:r w:rsidRPr="00E957CC">
        <w:t>е</w:t>
      </w:r>
      <w:r w:rsidRPr="00E957CC">
        <w:t>чивающему астатизм замкнутой системы по углу курса.</w:t>
      </w:r>
    </w:p>
    <w:p w:rsidR="00665377" w:rsidRPr="00E957CC" w:rsidRDefault="00665377" w:rsidP="00665377">
      <w:pPr>
        <w:pStyle w:val="a9"/>
        <w:numPr>
          <w:ilvl w:val="0"/>
          <w:numId w:val="17"/>
        </w:numPr>
      </w:pPr>
      <w:r w:rsidRPr="00E957CC">
        <w:lastRenderedPageBreak/>
        <w:t>По аналогии с первым пунктом на базе линейных уравнений (7-10), но рассматриваемых в вертикальной плоскости, синтезиров</w:t>
      </w:r>
      <w:r>
        <w:t>ать асимптотич</w:t>
      </w:r>
      <w:r>
        <w:t>е</w:t>
      </w:r>
      <w:r>
        <w:t>ский наблюдатель, восстанавливающий вектор скоростей робота по гл</w:t>
      </w:r>
      <w:r>
        <w:t>у</w:t>
      </w:r>
      <w:r>
        <w:t>бине и углу дифферента.</w:t>
      </w:r>
    </w:p>
    <w:p w:rsidR="00665377" w:rsidRPr="00E957CC" w:rsidRDefault="00665377" w:rsidP="00665377">
      <w:pPr>
        <w:pStyle w:val="a9"/>
        <w:numPr>
          <w:ilvl w:val="0"/>
          <w:numId w:val="17"/>
        </w:numPr>
      </w:pPr>
      <w:r w:rsidRPr="00E957CC">
        <w:t xml:space="preserve">Для </w:t>
      </w:r>
      <w:r>
        <w:t>линеаризованной в вертикальной плоскости</w:t>
      </w:r>
      <w:r w:rsidRPr="00E957CC">
        <w:t xml:space="preserve"> системы </w:t>
      </w:r>
      <w:r>
        <w:t xml:space="preserve">необходимо </w:t>
      </w:r>
      <w:r w:rsidRPr="00E957CC">
        <w:t>синтезировать пропорционально-дифференциальный регулятор, вывод</w:t>
      </w:r>
      <w:r w:rsidRPr="00E957CC">
        <w:t>я</w:t>
      </w:r>
      <w:r w:rsidRPr="00E957CC">
        <w:t>щий аппарат на заданный командный уровень.</w:t>
      </w:r>
    </w:p>
    <w:p w:rsidR="00665377" w:rsidRPr="00E957CC" w:rsidRDefault="00665377" w:rsidP="00665377">
      <w:pPr>
        <w:pStyle w:val="a9"/>
        <w:numPr>
          <w:ilvl w:val="0"/>
          <w:numId w:val="17"/>
        </w:numPr>
      </w:pPr>
      <w:r w:rsidRPr="00E957CC">
        <w:t xml:space="preserve">На базе моделируемого сигнала с сонара </w:t>
      </w:r>
      <w:r>
        <w:t xml:space="preserve">необходимо разработать </w:t>
      </w:r>
      <w:r w:rsidRPr="00E957CC">
        <w:t>закон управления глубиной с целью обхода видимых препятствий и поддерж</w:t>
      </w:r>
      <w:r w:rsidRPr="00E957CC">
        <w:t>а</w:t>
      </w:r>
      <w:r w:rsidRPr="00E957CC">
        <w:t>нием заданного расстояния до дна.</w:t>
      </w:r>
    </w:p>
    <w:p w:rsidR="00E957CC" w:rsidRPr="00E957CC" w:rsidRDefault="00E957CC" w:rsidP="00665377"/>
    <w:p w:rsidR="00665377" w:rsidRDefault="00665377">
      <w:pPr>
        <w:spacing w:line="240" w:lineRule="auto"/>
        <w:ind w:firstLine="0"/>
        <w:jc w:val="left"/>
        <w:rPr>
          <w:rFonts w:eastAsia="Times New Roman" w:cstheme="minorBidi"/>
          <w:b/>
          <w:sz w:val="36"/>
        </w:rPr>
      </w:pPr>
      <w:r>
        <w:br w:type="page"/>
      </w:r>
    </w:p>
    <w:p w:rsidR="00E957CC" w:rsidRPr="00E957CC" w:rsidRDefault="00E957CC" w:rsidP="00EA3422">
      <w:pPr>
        <w:pStyle w:val="1"/>
        <w:spacing w:before="0"/>
        <w:jc w:val="center"/>
      </w:pPr>
      <w:r w:rsidRPr="00E957CC">
        <w:lastRenderedPageBreak/>
        <w:t>3. Методы решения задач синтеза</w:t>
      </w:r>
    </w:p>
    <w:p w:rsidR="00E957CC" w:rsidRPr="00E957CC" w:rsidRDefault="00E957CC" w:rsidP="000C1D09">
      <w:pPr>
        <w:pStyle w:val="2"/>
        <w:jc w:val="center"/>
      </w:pPr>
      <w:r w:rsidRPr="00E957CC">
        <w:t xml:space="preserve">3.1. Синтез </w:t>
      </w:r>
      <w:r w:rsidRPr="000C1D09">
        <w:t>асимптотического наблюдателя в горизонтальной плоскости</w:t>
      </w:r>
    </w:p>
    <w:p w:rsidR="00E957CC" w:rsidRPr="00E957CC" w:rsidRDefault="00E957CC" w:rsidP="00E957CC">
      <w:r w:rsidRPr="00E957CC">
        <w:t>Как было отмечено выше, в рассматриваемой модели в канале измер</w:t>
      </w:r>
      <w:r w:rsidRPr="00E957CC">
        <w:t>е</w:t>
      </w:r>
      <w:r w:rsidRPr="00E957CC">
        <w:t>ния происходит потеря информации, так как размерность измеряемого си</w:t>
      </w:r>
      <w:r w:rsidRPr="00E957CC">
        <w:t>г</w:t>
      </w:r>
      <w:r w:rsidRPr="00E957CC">
        <w:t>нала меньше размерности вектора состояния. По этой причине один из ра</w:t>
      </w:r>
      <w:r w:rsidRPr="00E957CC">
        <w:t>с</w:t>
      </w:r>
      <w:r w:rsidRPr="00E957CC">
        <w:t>пространенных аналитических подходов к синтезу законов управления с</w:t>
      </w:r>
      <w:r w:rsidRPr="00E957CC">
        <w:t>о</w:t>
      </w:r>
      <w:r w:rsidRPr="00E957CC">
        <w:t xml:space="preserve">стоит в том, что на базе получаемого измеренного сигнала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E957CC">
        <w:t xml:space="preserve"> модели (8) </w:t>
      </w:r>
      <w:r w:rsidR="0096121B">
        <w:t xml:space="preserve">необходимо </w:t>
      </w:r>
      <w:r w:rsidRPr="00E957CC">
        <w:t>сформировать асимптотический наблюдатель, который по нек</w:t>
      </w:r>
      <w:r w:rsidRPr="00E957CC">
        <w:t>о</w:t>
      </w:r>
      <w:r w:rsidRPr="00E957CC">
        <w:t xml:space="preserve">торым правилам </w:t>
      </w:r>
      <w:r w:rsidR="0096121B">
        <w:t>строит приближение</w:t>
      </w:r>
      <w:r w:rsidRPr="00E957CC"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E957CC">
        <w:t xml:space="preserve"> к вектору состояния. Затем пол</w:t>
      </w:r>
      <w:r w:rsidRPr="00E957CC">
        <w:t>у</w:t>
      </w:r>
      <w:r w:rsidRPr="00E957CC">
        <w:t>ченный вектор оценок используется для формирования управляющего сигн</w:t>
      </w:r>
      <w:r w:rsidRPr="00E957CC">
        <w:t>а</w:t>
      </w:r>
      <w:r w:rsidRPr="00E957CC">
        <w:t>ла.</w:t>
      </w:r>
    </w:p>
    <w:p w:rsidR="00E957CC" w:rsidRPr="00E957CC" w:rsidRDefault="00E957CC" w:rsidP="00E957CC">
      <w:r w:rsidRPr="00E957CC">
        <w:t>Как было отмечено ранее в рассматриваемом случае синтеза управл</w:t>
      </w:r>
      <w:r w:rsidRPr="00E957CC">
        <w:t>е</w:t>
      </w:r>
      <w:r w:rsidRPr="00E957CC">
        <w:t xml:space="preserve">ния в горизонтальной плоскости достаточно знать боковую скорость </w:t>
      </w:r>
      <m:oMath>
        <m:r>
          <w:rPr>
            <w:rFonts w:ascii="Cambria Math" w:hAnsi="Cambria Math"/>
          </w:rPr>
          <m:t>v</m:t>
        </m:r>
      </m:oMath>
      <w:r w:rsidRPr="00E957CC">
        <w:t>, ск</w:t>
      </w:r>
      <w:r w:rsidRPr="00E957CC">
        <w:t>о</w:t>
      </w:r>
      <w:r w:rsidRPr="00E957CC">
        <w:t xml:space="preserve">рость рыскания </w:t>
      </w:r>
      <m:oMath>
        <m:r>
          <w:rPr>
            <w:rFonts w:ascii="Cambria Math" w:hAnsi="Cambria Math"/>
          </w:rPr>
          <m:t>r</m:t>
        </m:r>
      </m:oMath>
      <w:r w:rsidRPr="00E957CC">
        <w:t xml:space="preserve">, угол курса </w:t>
      </w:r>
      <m:oMath>
        <m:r>
          <w:rPr>
            <w:rFonts w:ascii="Cambria Math" w:hAnsi="Cambria Math"/>
          </w:rPr>
          <m:t>ψ</m:t>
        </m:r>
      </m:oMath>
      <w:r w:rsidRPr="00E957CC">
        <w:t xml:space="preserve"> и угол горизонтального руля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E957CC">
        <w:t>. С учетом этого уравнения (7-8) примут вид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rFonts w:cstheme="minorBidi"/>
          <w:szCs w:val="28"/>
          <w:lang w:eastAsia="ru-RU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 w:cstheme="minorBidi"/>
                <w:szCs w:val="28"/>
                <w:lang w:eastAsia="ru-RU"/>
              </w:rPr>
              <m:t>x</m:t>
            </m:r>
          </m:e>
        </m:acc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=</m:t>
        </m:r>
        <m:r>
          <w:rPr>
            <w:rFonts w:ascii="Cambria Math" w:hAnsi="Cambria Math" w:cstheme="minorBidi"/>
            <w:szCs w:val="28"/>
            <w:lang w:eastAsia="ru-RU"/>
          </w:rPr>
          <m:t>Ax</m:t>
        </m:r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+</m:t>
        </m:r>
        <m:r>
          <w:rPr>
            <w:rFonts w:ascii="Cambria Math" w:hAnsi="Cambria Math" w:cstheme="minorBidi"/>
            <w:szCs w:val="28"/>
            <w:lang w:eastAsia="ru-RU"/>
          </w:rPr>
          <m:t>B</m:t>
        </m:r>
        <m:sSub>
          <m:sSubPr>
            <m:ctrlPr>
              <w:rPr>
                <w:rFonts w:ascii="Cambria Math" w:eastAsia="Times New Roman" w:hAnsi="Cambria Math" w:cstheme="minorBidi"/>
                <w:i/>
                <w:iCs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theme="minorBidi"/>
                <w:szCs w:val="28"/>
                <w:lang w:eastAsia="ru-RU"/>
              </w:rPr>
              <m:t>δ</m:t>
            </m:r>
          </m:e>
          <m:sub>
            <m:r>
              <w:rPr>
                <w:rFonts w:ascii="Cambria Math" w:hAnsi="Cambria Math" w:cstheme="minorBidi"/>
                <w:szCs w:val="28"/>
                <w:lang w:eastAsia="ru-RU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,</m:t>
        </m:r>
      </m:oMath>
      <w:r w:rsidRPr="00E957CC">
        <w:rPr>
          <w:rFonts w:cstheme="minorBidi"/>
          <w:szCs w:val="28"/>
          <w:lang w:eastAsia="ru-RU"/>
        </w:rPr>
        <w:tab/>
      </w:r>
      <w:r w:rsidRPr="00E957CC">
        <w:rPr>
          <w:rFonts w:eastAsia="Times New Roman" w:cstheme="minorBidi"/>
          <w:szCs w:val="28"/>
          <w:lang w:eastAsia="ru-RU"/>
        </w:rPr>
        <w:t>(11)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rFonts w:eastAsia="Times New Roman" w:cstheme="minorBidi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theme="minorBidi"/>
                <w:i/>
                <w:iCs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hAnsi="Cambria Math" w:cstheme="minorBidi"/>
            <w:lang w:eastAsia="ru-RU"/>
          </w:rPr>
          <m:t>Cx</m:t>
        </m:r>
        <m:r>
          <m:rPr>
            <m:sty m:val="p"/>
          </m:rPr>
          <w:rPr>
            <w:rFonts w:ascii="Cambria Math" w:hAnsi="Cambria Math" w:cstheme="minorBidi"/>
            <w:lang w:eastAsia="ru-RU"/>
          </w:rPr>
          <m:t xml:space="preserve">,           </m:t>
        </m:r>
      </m:oMath>
      <w:r w:rsidRPr="00E957CC">
        <w:rPr>
          <w:rFonts w:cstheme="minorBidi"/>
          <w:lang w:eastAsia="ru-RU"/>
        </w:rPr>
        <w:tab/>
        <w:t>(12)</w:t>
      </w:r>
    </w:p>
    <w:p w:rsidR="00E957CC" w:rsidRPr="00E957CC" w:rsidRDefault="00E957CC" w:rsidP="00E957CC">
      <w:pPr>
        <w:spacing w:before="240"/>
        <w:ind w:firstLine="0"/>
      </w:pPr>
      <w:r w:rsidRPr="00E957CC">
        <w:t xml:space="preserve">где матрица </w:t>
      </w:r>
      <m:oMath>
        <m:r>
          <w:rPr>
            <w:rFonts w:ascii="Cambria Math" w:hAnsi="Cambria Math"/>
          </w:rPr>
          <m:t>A∈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3×3</m:t>
            </m:r>
          </m:sup>
        </m:sSup>
      </m:oMath>
      <w:r w:rsidRPr="00E957CC">
        <w:t xml:space="preserve">, столбец </w:t>
      </w:r>
      <m:oMath>
        <m:r>
          <w:rPr>
            <w:rFonts w:ascii="Cambria Math" w:hAnsi="Cambria Math"/>
          </w:rPr>
          <m:t>B∈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E957CC">
        <w:t xml:space="preserve"> и строка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E957CC">
        <w:t xml:space="preserve"> соответствуют лине</w:t>
      </w:r>
      <w:r w:rsidRPr="00E957CC">
        <w:t>а</w:t>
      </w:r>
      <w:r w:rsidRPr="00E957CC">
        <w:t>ризованной модели (7-10) рассматриваемого НПА, но обрезанные в соотве</w:t>
      </w:r>
      <w:r w:rsidRPr="00E957CC">
        <w:t>т</w:t>
      </w:r>
      <w:r w:rsidRPr="00E957CC">
        <w:t>ствие с рассматриваемыми переменными.</w:t>
      </w:r>
    </w:p>
    <w:p w:rsidR="00E957CC" w:rsidRPr="00E957CC" w:rsidRDefault="00E957CC" w:rsidP="00E957CC">
      <w:pPr>
        <w:ind w:firstLine="0"/>
      </w:pPr>
      <w:r w:rsidRPr="00E957CC">
        <w:tab/>
        <w:t>Модель асимптотического наблюдателя для системы (10-11) следу</w:t>
      </w:r>
      <w:r w:rsidRPr="00E957CC">
        <w:t>ю</w:t>
      </w:r>
      <w:r w:rsidRPr="00E957CC">
        <w:t>щая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after="160"/>
        <w:ind w:firstLine="0"/>
        <w:rPr>
          <w:szCs w:val="28"/>
          <w:lang w:eastAsia="ru-RU"/>
        </w:rPr>
      </w:pPr>
      <w:r w:rsidRPr="00E957CC">
        <w:rPr>
          <w:szCs w:val="28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z</m:t>
            </m:r>
          </m:e>
        </m:acc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hAnsi="Cambria Math" w:cstheme="minorBidi"/>
            <w:szCs w:val="28"/>
          </w:rPr>
          <m:t>A</m:t>
        </m:r>
        <m:r>
          <w:rPr>
            <w:rFonts w:ascii="Cambria Math" w:hAnsi="Cambria Math" w:cstheme="minorBidi"/>
            <w:szCs w:val="28"/>
          </w:rPr>
          <m:t>z</m:t>
        </m:r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+</m:t>
        </m:r>
        <m:r>
          <w:rPr>
            <w:rFonts w:ascii="Cambria Math" w:hAnsi="Cambria Math" w:cstheme="minorBidi"/>
            <w:szCs w:val="28"/>
            <w:lang w:val="en-US" w:eastAsia="ru-RU"/>
          </w:rPr>
          <m:t>B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Cs w:val="28"/>
              </w:rPr>
              <m:t>δ</m:t>
            </m:r>
          </m:e>
          <m:sub>
            <m:r>
              <w:rPr>
                <w:rFonts w:ascii="Cambria Math" w:hAnsi="Cambria Math" w:cstheme="minorBidi"/>
                <w:szCs w:val="28"/>
              </w:rPr>
              <m:t>r</m:t>
            </m:r>
          </m:sub>
        </m:sSub>
        <m:r>
          <w:rPr>
            <w:rFonts w:ascii="Cambria Math" w:hAnsi="Cambria Math" w:cstheme="minorBidi"/>
            <w:szCs w:val="28"/>
          </w:rPr>
          <m:t>+L</m:t>
        </m:r>
        <m:d>
          <m:dPr>
            <m:ctrlPr>
              <w:rPr>
                <w:rFonts w:ascii="Cambria Math" w:eastAsia="Times New Roman" w:hAnsi="Cambria Math" w:cstheme="minorBidi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theme="minorBidi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Bidi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inorBidi"/>
                    <w:szCs w:val="28"/>
                  </w:rPr>
                  <m:t>r</m:t>
                </m:r>
              </m:sub>
            </m:sSub>
            <m:r>
              <w:rPr>
                <w:rFonts w:ascii="Cambria Math" w:hAnsi="Cambria Math" w:cstheme="minorBidi"/>
                <w:szCs w:val="28"/>
              </w:rPr>
              <m:t>-Cz</m:t>
            </m:r>
          </m:e>
        </m:d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,</m:t>
        </m:r>
      </m:oMath>
      <w:r w:rsidRPr="00E957CC">
        <w:rPr>
          <w:szCs w:val="28"/>
          <w:lang w:eastAsia="ru-RU"/>
        </w:rPr>
        <w:tab/>
      </w:r>
      <w:r w:rsidRPr="00E957CC">
        <w:rPr>
          <w:rFonts w:eastAsia="Times New Roman" w:cstheme="minorBidi"/>
          <w:szCs w:val="28"/>
          <w:lang w:eastAsia="ru-RU"/>
        </w:rPr>
        <w:t>(13)</w:t>
      </w:r>
    </w:p>
    <w:p w:rsidR="00E957CC" w:rsidRPr="00E957CC" w:rsidRDefault="00E957CC" w:rsidP="00E957CC">
      <w:pPr>
        <w:widowControl w:val="0"/>
        <w:ind w:firstLine="0"/>
        <w:rPr>
          <w:rFonts w:eastAsia="Times New Roman" w:cstheme="minorBidi"/>
          <w:szCs w:val="28"/>
        </w:rPr>
      </w:pPr>
      <w:r w:rsidRPr="00E957CC">
        <w:rPr>
          <w:rFonts w:eastAsia="Times New Roman" w:cstheme="minorBidi"/>
          <w:szCs w:val="28"/>
        </w:rPr>
        <w:t xml:space="preserve">где столбец </w:t>
      </w:r>
      <m:oMath>
        <m:r>
          <w:rPr>
            <w:rFonts w:ascii="Cambria Math" w:eastAsia="Times New Roman" w:hAnsi="Cambria Math" w:cstheme="minorBidi"/>
            <w:szCs w:val="28"/>
            <w:lang w:val="en-US"/>
          </w:rPr>
          <m:t>L</m:t>
        </m:r>
        <m:r>
          <w:rPr>
            <w:rFonts w:ascii="Cambria Math" w:eastAsia="Times New Roman" w:hAnsi="Cambria Math" w:cstheme="minorBidi"/>
            <w:szCs w:val="28"/>
          </w:rPr>
          <m:t>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theme="minorBidi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theme="minorBidi"/>
                <w:szCs w:val="28"/>
              </w:rPr>
              <m:t>3</m:t>
            </m:r>
          </m:sup>
        </m:sSup>
      </m:oMath>
      <w:r w:rsidRPr="00E957CC">
        <w:rPr>
          <w:rFonts w:eastAsia="Times New Roman" w:cstheme="minorBidi"/>
          <w:szCs w:val="28"/>
        </w:rPr>
        <w:t xml:space="preserve"> выбирается из условия асимптотической сходимости оценки к рассматриваемому вектору состояния, т.е. исходя из гурвицевости матрицы </w:t>
      </w:r>
      <m:oMath>
        <m:r>
          <w:rPr>
            <w:rFonts w:ascii="Cambria Math" w:eastAsia="Times New Roman" w:hAnsi="Cambria Math" w:cstheme="minorBidi"/>
            <w:szCs w:val="28"/>
          </w:rPr>
          <m:t>A-LC</m:t>
        </m:r>
      </m:oMath>
      <w:r w:rsidRPr="00E957CC">
        <w:rPr>
          <w:rFonts w:eastAsia="Times New Roman" w:cstheme="minorBidi"/>
          <w:szCs w:val="28"/>
        </w:rPr>
        <w:t>.</w:t>
      </w:r>
    </w:p>
    <w:p w:rsidR="00E957CC" w:rsidRPr="00E957CC" w:rsidRDefault="00E957CC" w:rsidP="00E957CC">
      <w:r w:rsidRPr="00E957CC">
        <w:lastRenderedPageBreak/>
        <w:t>Для обеспечения устойчивости наблюдателя можно применить разли</w:t>
      </w:r>
      <w:r w:rsidRPr="00E957CC">
        <w:t>ч</w:t>
      </w:r>
      <w:r w:rsidRPr="00E957CC">
        <w:t>ные идеологии, например оптимальную фильтрацию по Калману, бином</w:t>
      </w:r>
      <w:r w:rsidRPr="00E957CC">
        <w:t>и</w:t>
      </w:r>
      <w:r w:rsidRPr="00E957CC">
        <w:t>альный синтез или распределение полюсов Баттерворта. В нашем рассматр</w:t>
      </w:r>
      <w:r w:rsidRPr="00E957CC">
        <w:t>и</w:t>
      </w:r>
      <w:r w:rsidRPr="00E957CC">
        <w:t>ваемом случае остановимся на последнем варианте. Тогда, с учетом разме</w:t>
      </w:r>
      <w:r w:rsidRPr="00E957CC">
        <w:t>р</w:t>
      </w:r>
      <w:r w:rsidRPr="00E957CC">
        <w:t xml:space="preserve">ности системы, собственные значения матрицы </w:t>
      </w:r>
      <m:oMath>
        <m:r>
          <w:rPr>
            <w:rFonts w:ascii="Cambria Math" w:hAnsi="Cambria Math"/>
          </w:rPr>
          <m:t>A-LC</m:t>
        </m:r>
      </m:oMath>
      <w:r w:rsidRPr="00E957CC">
        <w:t xml:space="preserve"> будут следующими:</w:t>
      </w:r>
    </w:p>
    <w:p w:rsidR="00E957CC" w:rsidRPr="00E957CC" w:rsidRDefault="00E957CC" w:rsidP="00E957CC">
      <m:oMathPara>
        <m:oMath>
          <m:r>
            <w:rPr>
              <w:rFonts w:ascii="Cambria Math" w:hAnsi="Cambria Math"/>
            </w:rPr>
            <m:t>-ρ,</m:t>
          </m:r>
        </m:oMath>
      </m:oMathPara>
    </w:p>
    <w:p w:rsidR="00E957CC" w:rsidRPr="00E957CC" w:rsidRDefault="00E957CC" w:rsidP="00E957CC">
      <m:oMathPara>
        <m:oMath>
          <m:r>
            <w:rPr>
              <w:rFonts w:ascii="Cambria Math" w:hAnsi="Cambria Math"/>
            </w:rPr>
            <m:t>-ρ*(cos(π/3)+i*sin(π/3)),</m:t>
          </m:r>
        </m:oMath>
      </m:oMathPara>
    </w:p>
    <w:p w:rsidR="00E957CC" w:rsidRPr="00E957CC" w:rsidRDefault="00E957CC" w:rsidP="00E957CC">
      <m:oMathPara>
        <m:oMath>
          <m:r>
            <w:rPr>
              <w:rFonts w:ascii="Cambria Math" w:hAnsi="Cambria Math"/>
            </w:rPr>
            <m:t>-ρ*(cos(π/3)-i*sin(π/3)),</m:t>
          </m:r>
        </m:oMath>
      </m:oMathPara>
    </w:p>
    <w:p w:rsidR="00E957CC" w:rsidRPr="00E957CC" w:rsidRDefault="00E957CC" w:rsidP="00E957CC">
      <w:pPr>
        <w:spacing w:before="240"/>
        <w:ind w:firstLine="0"/>
      </w:pPr>
      <w:r w:rsidRPr="00E957CC">
        <w:t xml:space="preserve">где </w:t>
      </w:r>
      <m:oMath>
        <m:r>
          <w:rPr>
            <w:rFonts w:ascii="Cambria Math" w:hAnsi="Cambria Math"/>
          </w:rPr>
          <m:t>ρ</m:t>
        </m:r>
      </m:oMath>
      <w:r w:rsidRPr="00E957CC">
        <w:t xml:space="preserve"> – параметр, определяющий степень устойчивости системы. </w:t>
      </w:r>
    </w:p>
    <w:p w:rsidR="00E957CC" w:rsidRPr="00E957CC" w:rsidRDefault="00E957CC" w:rsidP="00E957CC">
      <w:r w:rsidRPr="00E957CC">
        <w:t>Динамические процессы при таком распределении собственных чисел имеют более колебательный характер в сравнении с биномиальным синт</w:t>
      </w:r>
      <w:r w:rsidRPr="00E957CC">
        <w:t>е</w:t>
      </w:r>
      <w:r w:rsidRPr="00E957CC">
        <w:t>зом, однако длительность таких процессов, как правило, меньше.</w:t>
      </w:r>
      <w:bookmarkStart w:id="0" w:name="_Toc40488596"/>
      <w:bookmarkStart w:id="1" w:name="_Toc40487705"/>
      <w:bookmarkStart w:id="2" w:name="_Toc40478042"/>
      <w:bookmarkStart w:id="3" w:name="_Toc40477969"/>
      <w:bookmarkStart w:id="4" w:name="_Toc40477874"/>
      <w:bookmarkStart w:id="5" w:name="_Toc40477708"/>
    </w:p>
    <w:p w:rsidR="00E957CC" w:rsidRPr="00E957CC" w:rsidRDefault="00E957CC" w:rsidP="000C1D09">
      <w:pPr>
        <w:pStyle w:val="2"/>
        <w:jc w:val="center"/>
      </w:pPr>
      <w:r w:rsidRPr="00E957CC">
        <w:t>3.2. Синтез скоро</w:t>
      </w:r>
      <w:r w:rsidR="0096121B">
        <w:t>стного регулятора на базе оценки</w:t>
      </w:r>
      <w:r w:rsidRPr="00E957CC">
        <w:t xml:space="preserve"> состояния в горизонтальной плоскости</w:t>
      </w:r>
    </w:p>
    <w:p w:rsidR="00E957CC" w:rsidRPr="00E957CC" w:rsidRDefault="00E957CC" w:rsidP="00E957CC">
      <w:r w:rsidRPr="00E957CC">
        <w:t>Обратимся к построению базового управления в виде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rFonts w:eastAsia="Times New Roman" w:cstheme="minorBidi"/>
          <w:szCs w:val="28"/>
          <w:lang w:eastAsia="ru-RU"/>
        </w:rPr>
        <w:tab/>
        <w:t xml:space="preserve"> </w:t>
      </w:r>
      <m:oMath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K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  <w:szCs w:val="28"/>
                      <w:lang w:eastAsia="ru-RU"/>
                    </w:rPr>
                    <m:t>x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theme="minorBidi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theme="minorBidi"/>
                          <w:szCs w:val="28"/>
                          <w:lang w:eastAsia="ru-RU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="Times New Roman" w:hAnsi="Cambria Math" w:cstheme="minorBidi"/>
                          <w:szCs w:val="28"/>
                          <w:lang w:eastAsia="ru-RU"/>
                        </w:rPr>
                        <m:t>r</m:t>
                      </m:r>
                    </m:sub>
                  </m:sSub>
                </m:e>
              </m:mr>
            </m:m>
          </m:e>
        </m:d>
        <m: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theme="minorBidi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δ</m:t>
            </m:r>
          </m:sub>
        </m:sSub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δ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r</m:t>
            </m:r>
          </m:sub>
        </m:sSub>
      </m:oMath>
      <w:r w:rsidRPr="00E957CC">
        <w:rPr>
          <w:rFonts w:eastAsia="Times New Roman" w:cstheme="minorBidi"/>
          <w:szCs w:val="28"/>
          <w:lang w:eastAsia="ru-RU"/>
        </w:rPr>
        <w:t>,</w:t>
      </w:r>
    </w:p>
    <w:p w:rsidR="00E957CC" w:rsidRPr="00E957CC" w:rsidRDefault="00E957CC" w:rsidP="00E957CC">
      <w:pPr>
        <w:ind w:firstLine="0"/>
      </w:pPr>
      <w:r w:rsidRPr="00E957CC">
        <w:t xml:space="preserve">стабилизирующего нулевое положение по углу курса, где </w:t>
      </w:r>
      <m:oMath>
        <m:r>
          <w:rPr>
            <w:rFonts w:ascii="Cambria Math" w:hAnsi="Cambria Math"/>
            <w:lang w:val="en-US"/>
          </w:rPr>
          <m:t>K</m:t>
        </m:r>
      </m:oMath>
      <w:r w:rsidRPr="00E957CC">
        <w:t xml:space="preserve"> – числовая ма</w:t>
      </w:r>
      <w:r w:rsidRPr="00E957CC">
        <w:t>т</w:t>
      </w:r>
      <w:r w:rsidRPr="00E957CC">
        <w:t>рица, подлежащая поиску. Существует множество регулярных способов р</w:t>
      </w:r>
      <w:r w:rsidRPr="00E957CC">
        <w:t>е</w:t>
      </w:r>
      <w:r w:rsidRPr="00E957CC">
        <w:t>шения данной  задачи для линейной модели  (10, 11), однако в рамках н</w:t>
      </w:r>
      <w:r w:rsidRPr="00E957CC">
        <w:t>а</w:t>
      </w:r>
      <w:r w:rsidRPr="00E957CC">
        <w:t>стоящей работы будем использовать синтез линейно-квадратичного (</w:t>
      </w:r>
      <w:r w:rsidRPr="00E957CC">
        <w:rPr>
          <w:lang w:val="en-US"/>
        </w:rPr>
        <w:t>LQR</w:t>
      </w:r>
      <w:r w:rsidRPr="00E957CC">
        <w:t>) регулятора.</w:t>
      </w:r>
    </w:p>
    <w:p w:rsidR="00E957CC" w:rsidRPr="00E957CC" w:rsidRDefault="00E957CC" w:rsidP="00E957CC">
      <w:pPr>
        <w:autoSpaceDE w:val="0"/>
        <w:autoSpaceDN w:val="0"/>
        <w:adjustRightInd w:val="0"/>
      </w:pPr>
      <w:r w:rsidRPr="00E957CC">
        <w:t xml:space="preserve">Напомним, что </w:t>
      </w:r>
      <w:r w:rsidRPr="00E957CC">
        <w:rPr>
          <w:lang w:val="en-US"/>
        </w:rPr>
        <w:t>LQR</w:t>
      </w:r>
      <w:r w:rsidRPr="00E957CC">
        <w:t>-регулятор [1], кроме стабилизации замкнутой си</w:t>
      </w:r>
      <w:r w:rsidRPr="00E957CC">
        <w:t>с</w:t>
      </w:r>
      <w:r w:rsidRPr="00E957CC">
        <w:t>темы, обеспечивает минимум интегрального квадратичного функционала</w:t>
      </w:r>
    </w:p>
    <w:p w:rsidR="00E957CC" w:rsidRPr="0070757A" w:rsidRDefault="0070757A" w:rsidP="00E957CC">
      <w:pPr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 xml:space="preserve">                            </m:t>
          </m:r>
          <m:r>
            <w:rPr>
              <w:rFonts w:ascii="Cambria Math" w:eastAsiaTheme="minorEastAsia" w:hAnsi="Cambria Math"/>
              <w:szCs w:val="28"/>
              <w:lang w:val="en-US"/>
            </w:rPr>
            <m:t>J</m:t>
          </m:r>
          <m:r>
            <w:rPr>
              <w:rFonts w:ascii="Cambria Math" w:eastAsiaTheme="minorEastAsia" w:hAnsi="Cambria Math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δ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Cs w:val="28"/>
                                <w:lang w:val="en-US"/>
                              </w:rPr>
                              <m:t>δ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Ru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δ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Nu</m:t>
                  </m:r>
                </m:e>
              </m:d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eastAsiaTheme="minorEastAsia" w:hAnsi="Cambria Math"/>
              <w:szCs w:val="28"/>
            </w:rPr>
            <m:t>,                   (14)</m:t>
          </m:r>
        </m:oMath>
      </m:oMathPara>
    </w:p>
    <w:p w:rsidR="00E957CC" w:rsidRPr="00E957CC" w:rsidRDefault="00E957CC" w:rsidP="00E957CC">
      <w:pPr>
        <w:ind w:firstLine="0"/>
      </w:pPr>
      <w:r w:rsidRPr="00E957CC">
        <w:t xml:space="preserve">где </w:t>
      </w:r>
      <m:oMath>
        <m:r>
          <w:rPr>
            <w:rFonts w:ascii="Cambria Math" w:hAnsi="Cambria Math"/>
          </w:rPr>
          <m:t xml:space="preserve">Q≥0, R&gt;0 и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&gt;0</m:t>
        </m:r>
      </m:oMath>
      <w:r w:rsidRPr="00E957CC">
        <w:t xml:space="preserve"> - заданные симметрические матрицы.</w:t>
      </w:r>
    </w:p>
    <w:p w:rsidR="00E957CC" w:rsidRPr="00E957CC" w:rsidRDefault="00E957CC" w:rsidP="00E957CC">
      <w:r w:rsidRPr="00E957CC">
        <w:lastRenderedPageBreak/>
        <w:t>Отметим, что рассматриваемый регулятор обеспечивает глобальную асимптотическую устойчивость нулевого положения р</w:t>
      </w:r>
      <w:r w:rsidR="00F01E65">
        <w:t>авновесия линейной системы (10-</w:t>
      </w:r>
      <w:r w:rsidRPr="00E957CC">
        <w:t>11), однако, в случае замыкания им исходного нелинейного об</w:t>
      </w:r>
      <w:r w:rsidRPr="00E957CC">
        <w:t>ъ</w:t>
      </w:r>
      <w:r w:rsidRPr="00E957CC">
        <w:t>екта (1-3), обеспечивается, вообще говоря, лишь локальная асимптотическая устойчивость в некоторой окрестности нуля.</w:t>
      </w:r>
    </w:p>
    <w:p w:rsidR="00E957CC" w:rsidRPr="00E957CC" w:rsidRDefault="0096121B" w:rsidP="00E957CC">
      <w:r>
        <w:t>Кроме того</w:t>
      </w:r>
      <w:r w:rsidR="00E957CC" w:rsidRPr="00E957CC">
        <w:t>, как ранее уже было сказано, предполагается, что на ра</w:t>
      </w:r>
      <w:r w:rsidR="00E957CC" w:rsidRPr="00E957CC">
        <w:t>с</w:t>
      </w:r>
      <w:r w:rsidR="00E957CC" w:rsidRPr="00E957CC">
        <w:t>сматриваемый НПА могут действовать различные внешние возмущения, н</w:t>
      </w:r>
      <w:r w:rsidR="00E957CC" w:rsidRPr="00E957CC">
        <w:t>а</w:t>
      </w:r>
      <w:r w:rsidR="00E957CC" w:rsidRPr="00E957CC">
        <w:t>пример</w:t>
      </w:r>
      <w:r w:rsidR="00F01E65">
        <w:t>,</w:t>
      </w:r>
      <w:r w:rsidR="00E957CC" w:rsidRPr="00E957CC">
        <w:t xml:space="preserve"> ступенчатые возмущения типа морского течения, т. е. уравнение (11) принимает вид</w:t>
      </w:r>
    </w:p>
    <w:p w:rsidR="00E957CC" w:rsidRPr="00E957CC" w:rsidRDefault="009E742F" w:rsidP="00E957CC">
      <w:pPr>
        <w:rPr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sSub>
            <m:sSubPr>
              <m:ctrlPr>
                <w:rPr>
                  <w:rFonts w:ascii="Cambria Math" w:hAnsi="Cambria Math" w:cstheme="minorBidi"/>
                  <w:i/>
                  <w:iCs/>
                  <w:szCs w:val="28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 w:cstheme="minorBidi"/>
              <w:szCs w:val="28"/>
              <w:lang w:eastAsia="ru-RU"/>
            </w:rPr>
            <m:t>+h</m:t>
          </m:r>
          <m:r>
            <w:rPr>
              <w:rFonts w:ascii="Cambria Math" w:hAnsi="Cambria Math" w:cstheme="minorBidi"/>
              <w:szCs w:val="28"/>
              <w:lang w:val="en-US" w:eastAsia="ru-RU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E957CC" w:rsidRPr="00E957CC" w:rsidRDefault="00E957CC" w:rsidP="00E957CC">
      <w:pPr>
        <w:ind w:firstLine="0"/>
      </w:pPr>
      <w:r w:rsidRPr="00E957CC">
        <w:t xml:space="preserve">где столбец </w:t>
      </w:r>
      <m:oMath>
        <m:r>
          <w:rPr>
            <w:rFonts w:ascii="Cambria Math" w:hAnsi="Cambria Math"/>
          </w:rPr>
          <m:t>h∈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E957CC">
        <w:t xml:space="preserve">, а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E957CC">
        <w:t xml:space="preserve"> – единичная ступенька.</w:t>
      </w:r>
    </w:p>
    <w:p w:rsidR="00E957CC" w:rsidRPr="00E957CC" w:rsidRDefault="00E957CC" w:rsidP="00E957CC">
      <w:r w:rsidRPr="00E957CC">
        <w:t>В этой связи, для успешного выполнения поставленной перед регул</w:t>
      </w:r>
      <w:r w:rsidRPr="00E957CC">
        <w:t>я</w:t>
      </w:r>
      <w:r w:rsidRPr="00E957CC">
        <w:t>тором задачи, замкнутая им система должна обладать свойствами астатизма. Известно [2], что подобные свойства в замкнутой системе может обеспечить скоростной регулятор вида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after="160" w:line="240" w:lineRule="auto"/>
        <w:ind w:firstLine="0"/>
        <w:rPr>
          <w:rFonts w:eastAsiaTheme="minorEastAsia" w:cstheme="minorBidi"/>
          <w:szCs w:val="28"/>
          <w:lang w:val="en-US" w:eastAsia="ru-RU"/>
        </w:rPr>
      </w:pPr>
      <m:oMathPara>
        <m:oMath>
          <m:r>
            <w:rPr>
              <w:rFonts w:ascii="Cambria Math" w:eastAsiaTheme="minorEastAsia" w:hAnsi="Cambria Math" w:cstheme="minorBidi"/>
              <w:szCs w:val="28"/>
              <w:lang w:eastAsia="ru-RU"/>
            </w:rPr>
            <m:t>u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eastAsia="ru-RU"/>
            </w:rPr>
            <m:t>=</m:t>
          </m:r>
          <m:r>
            <w:rPr>
              <w:rFonts w:ascii="Cambria Math" w:eastAsiaTheme="minorEastAsia" w:hAnsi="Cambria Math" w:cstheme="minorBidi"/>
              <w:szCs w:val="28"/>
              <w:lang w:eastAsia="ru-RU"/>
            </w:rPr>
            <m:t>μ</m:t>
          </m:r>
          <m:acc>
            <m:accPr>
              <m:chr m:val="̇"/>
              <m:ctrlPr>
                <w:rPr>
                  <w:rFonts w:ascii="Cambria Math" w:eastAsiaTheme="minorEastAsia" w:hAnsi="Cambria Math" w:cstheme="minorBidi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Cs w:val="28"/>
                  <w:lang w:eastAsia="ru-RU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eastAsia="ru-RU"/>
            </w:rPr>
            <m:t>+</m:t>
          </m:r>
          <m:r>
            <w:rPr>
              <w:rFonts w:ascii="Cambria Math" w:eastAsiaTheme="minorEastAsia" w:hAnsi="Cambria Math" w:cstheme="minorBidi"/>
              <w:szCs w:val="28"/>
              <w:lang w:eastAsia="ru-RU"/>
            </w:rPr>
            <m:t>νy</m:t>
          </m:r>
        </m:oMath>
      </m:oMathPara>
    </w:p>
    <w:p w:rsidR="00E957CC" w:rsidRPr="00E957CC" w:rsidRDefault="00E957CC" w:rsidP="00E957CC">
      <w:pPr>
        <w:ind w:firstLine="0"/>
      </w:pPr>
      <w:r w:rsidRPr="00E957CC">
        <w:t xml:space="preserve">где строка </w:t>
      </w:r>
      <m:oMath>
        <m:r>
          <w:rPr>
            <w:rFonts w:ascii="Cambria Math" w:hAnsi="Cambria Math"/>
          </w:rPr>
          <m:t>μ</m:t>
        </m:r>
      </m:oMath>
      <w:r w:rsidRPr="00E957CC">
        <w:t xml:space="preserve"> и число </w:t>
      </w:r>
      <m:oMath>
        <m:r>
          <w:rPr>
            <w:rFonts w:ascii="Cambria Math" w:hAnsi="Cambria Math"/>
          </w:rPr>
          <m:t>ν</m:t>
        </m:r>
      </m:oMath>
      <w:r w:rsidRPr="00E957CC">
        <w:t xml:space="preserve"> подлежат поиску.</w:t>
      </w:r>
    </w:p>
    <w:p w:rsidR="00E957CC" w:rsidRPr="00E957CC" w:rsidRDefault="00E957CC" w:rsidP="00E957CC">
      <w:r w:rsidRPr="00E957CC">
        <w:t>В ряде же случаев, существует возможность перехода от базового рег</w:t>
      </w:r>
      <w:r w:rsidRPr="00E957CC">
        <w:t>у</w:t>
      </w:r>
      <w:r w:rsidRPr="00E957CC">
        <w:t>лятора к его скоростному эквиваленту. Покажем, что в нашем частном слу</w:t>
      </w:r>
      <w:r w:rsidR="00F01E65">
        <w:t>чае</w:t>
      </w:r>
      <w:r w:rsidRPr="00E957CC">
        <w:t xml:space="preserve"> такой переход возможен.</w:t>
      </w:r>
    </w:p>
    <w:p w:rsidR="00E957CC" w:rsidRPr="00E957CC" w:rsidRDefault="00E957CC" w:rsidP="00E957CC">
      <w:r w:rsidRPr="00E957CC">
        <w:t>Можно показать, что при линеаризации исходных уравнений (1-3) и дальнейшем их обрезании до 3-ей размерности в рамках текущей задачи, уравнения (11-12) имеют следующую структуру:</w:t>
      </w:r>
    </w:p>
    <w:p w:rsidR="00E957CC" w:rsidRPr="00A76A3B" w:rsidRDefault="009E742F" w:rsidP="00E957CC">
      <w:pPr>
        <w:tabs>
          <w:tab w:val="center" w:pos="4536"/>
          <w:tab w:val="right" w:pos="9214"/>
        </w:tabs>
        <w:spacing w:before="120" w:after="160" w:line="276" w:lineRule="auto"/>
        <w:ind w:firstLine="0"/>
        <w:rPr>
          <w:rFonts w:eastAsiaTheme="minorEastAsia" w:cstheme="minorBidi"/>
          <w:i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δ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δ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w:br/>
          </m:r>
        </m:oMath>
        <m:oMath>
          <m:acc>
            <m:accPr>
              <m:chr m:val="̇"/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δ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u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w:br/>
          </m:r>
        </m:oMath>
        <m:oMath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y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ψ</m:t>
          </m:r>
        </m:oMath>
      </m:oMathPara>
    </w:p>
    <w:p w:rsidR="00E957CC" w:rsidRPr="00E957CC" w:rsidRDefault="00E957CC" w:rsidP="00E957CC">
      <w:pPr>
        <w:spacing w:before="240"/>
      </w:pPr>
      <w:r w:rsidRPr="00E957CC">
        <w:t>Тогда с учетом несложных преобразований [2] имеет место: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Theme="minorEastAsia" w:cstheme="minorBidi"/>
          <w:szCs w:val="28"/>
          <w:lang w:eastAsia="ru-RU"/>
        </w:rPr>
      </w:pPr>
      <w:r w:rsidRPr="00E957CC">
        <w:rPr>
          <w:iCs/>
          <w:szCs w:val="28"/>
          <w:lang w:eastAsia="ru-RU"/>
        </w:rPr>
        <w:tab/>
      </w:r>
      <m:oMath>
        <m:r>
          <w:rPr>
            <w:rFonts w:ascii="Cambria Math" w:eastAsiaTheme="minorEastAsia" w:hAnsi="Cambria Math" w:cstheme="minorBidi"/>
            <w:szCs w:val="28"/>
            <w:lang w:eastAsia="ru-RU"/>
          </w:rPr>
          <m:t>u</m:t>
        </m:r>
        <m:r>
          <m:rPr>
            <m:sty m:val="p"/>
          </m:rPr>
          <w:rPr>
            <w:rFonts w:ascii="Cambria Math" w:eastAsiaTheme="minorEastAsia" w:hAnsi="Cambria Math" w:cstheme="minorBidi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x</m:t>
            </m:r>
          </m:sub>
        </m:sSub>
        <m:r>
          <w:rPr>
            <w:rFonts w:ascii="Cambria Math" w:eastAsiaTheme="minorEastAsia" w:hAnsi="Cambria Math" w:cstheme="minorBidi"/>
            <w:szCs w:val="28"/>
            <w:lang w:eastAsia="ru-RU"/>
          </w:rPr>
          <m:t>x</m:t>
        </m:r>
        <m:r>
          <m:rPr>
            <m:sty m:val="p"/>
          </m:rPr>
          <w:rPr>
            <w:rFonts w:ascii="Cambria Math" w:eastAsiaTheme="minorEastAsia" w:hAnsi="Cambria Math" w:cstheme="minorBidi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δ</m:t>
            </m:r>
          </m:sub>
        </m:sSub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δ</m:t>
            </m:r>
          </m:e>
          <m:sub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8"/>
                <w:lang w:eastAsia="ru-RU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Cs w:val="28"/>
                    <w:lang w:eastAsia="ru-RU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M</m:t>
            </m:r>
          </m:e>
        </m:d>
        <m:acc>
          <m:accPr>
            <m:chr m:val="̇"/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accPr>
          <m:e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theme="minorBidi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theme="minorBidi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theme="minorBidi"/>
            <w:szCs w:val="28"/>
            <w:lang w:eastAsia="ru-RU"/>
          </w:rPr>
          <m:t>y</m:t>
        </m:r>
      </m:oMath>
      <w:r w:rsidRPr="00E957CC">
        <w:rPr>
          <w:rFonts w:eastAsiaTheme="minorEastAsia" w:cstheme="minorBidi"/>
          <w:szCs w:val="28"/>
          <w:lang w:eastAsia="ru-RU"/>
        </w:rPr>
        <w:t>,</w:t>
      </w:r>
    </w:p>
    <w:p w:rsidR="00E957CC" w:rsidRPr="00E957CC" w:rsidRDefault="00E957CC" w:rsidP="00E957CC">
      <w:pPr>
        <w:widowControl w:val="0"/>
        <w:spacing w:before="240"/>
        <w:ind w:firstLine="0"/>
        <w:rPr>
          <w:rFonts w:eastAsiaTheme="minorEastAsia" w:cstheme="minorBidi"/>
          <w:szCs w:val="28"/>
          <w:lang w:eastAsia="ru-RU"/>
        </w:rPr>
      </w:pPr>
      <w:r w:rsidRPr="00E957CC">
        <w:rPr>
          <w:rFonts w:eastAsiaTheme="minorEastAsia" w:cstheme="minorBidi"/>
          <w:szCs w:val="28"/>
          <w:lang w:val="en-US" w:eastAsia="ru-RU"/>
        </w:rPr>
        <w:lastRenderedPageBreak/>
        <w:t>где матрицы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after="160" w:line="276" w:lineRule="auto"/>
        <w:ind w:firstLine="0"/>
        <w:rPr>
          <w:rFonts w:asciiTheme="minorHAnsi" w:eastAsiaTheme="minorEastAsia" w:hAnsiTheme="minorHAnsi" w:cstheme="minorBidi"/>
          <w:szCs w:val="28"/>
          <w:lang w:val="en-US" w:eastAsia="ru-RU"/>
        </w:rPr>
      </w:pPr>
      <m:oMathPara>
        <m:oMath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S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 xml:space="preserve">, </m:t>
          </m:r>
          <m:r>
            <w:rPr>
              <w:rFonts w:ascii="Cambria Math" w:eastAsiaTheme="minorEastAsia" w:hAnsi="Cambria Math" w:cstheme="minorBidi"/>
              <w:szCs w:val="28"/>
              <w:lang w:val="en-US" w:eastAsia="ru-RU"/>
            </w:rPr>
            <m:t>M</m:t>
          </m:r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szCs w:val="28"/>
                            <w:lang w:val="en-US" w:eastAsia="ru-RU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 xml:space="preserve"> K</m:t>
              </m:r>
            </m:e>
            <m:sub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 xml:space="preserve"> K</m:t>
              </m:r>
            </m:e>
            <m:sub>
              <m: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=</m:t>
          </m:r>
          <m:d>
            <m:dPr>
              <m:ctrl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Cs w:val="28"/>
                  <w:lang w:val="en-US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8"/>
                      <w:lang w:val="en-US" w:eastAsia="ru-RU"/>
                    </w:rPr>
                    <m:t>δ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Cs w:val="28"/>
              <w:lang w:val="en-US" w:eastAsia="ru-RU"/>
            </w:rPr>
            <m:t>.</m:t>
          </m:r>
        </m:oMath>
      </m:oMathPara>
    </w:p>
    <w:p w:rsidR="00E957CC" w:rsidRPr="00E957CC" w:rsidRDefault="00E957CC" w:rsidP="00E957CC">
      <w:pPr>
        <w:spacing w:before="240"/>
      </w:pPr>
      <w:r w:rsidRPr="00E957CC">
        <w:t>В случае отсутствия внешних возмущений, полученный скоростной з</w:t>
      </w:r>
      <w:r w:rsidRPr="00E957CC">
        <w:t>а</w:t>
      </w:r>
      <w:r w:rsidRPr="00E957CC">
        <w:t>кон управления будет полностью аналогичен тому, что был найден как реш</w:t>
      </w:r>
      <w:r w:rsidRPr="00E957CC">
        <w:t>е</w:t>
      </w:r>
      <w:r w:rsidRPr="00E957CC">
        <w:t>ние задачи LQR-синтеза. Однако, ситуация существенно меняется в с</w:t>
      </w:r>
      <w:r w:rsidR="00F01E65">
        <w:t>лучае, если возмущения есть, т.</w:t>
      </w:r>
      <w:r w:rsidRPr="00E957CC">
        <w:t>к. исходный LQR-регулятор в отличие от скоростн</w:t>
      </w:r>
      <w:r w:rsidRPr="00E957CC">
        <w:t>о</w:t>
      </w:r>
      <w:r w:rsidRPr="00E957CC">
        <w:t>го, вообще говоря, астатизм обеспечить не может.</w:t>
      </w:r>
    </w:p>
    <w:p w:rsidR="00E957CC" w:rsidRPr="00E957CC" w:rsidRDefault="00E957CC" w:rsidP="00E957CC">
      <w:r w:rsidRPr="00E957CC">
        <w:t>Наконец, в силу того, что на деле производные вектора состояния н</w:t>
      </w:r>
      <w:r w:rsidRPr="00E957CC">
        <w:t>е</w:t>
      </w:r>
      <w:r w:rsidRPr="00E957CC">
        <w:t>доступны для использования в построении управляющего воздействия, зам</w:t>
      </w:r>
      <w:r w:rsidRPr="00E957CC">
        <w:t>е</w:t>
      </w:r>
      <w:r w:rsidRPr="00E957CC">
        <w:t>ним их на производные оценки вектора состояния, полученные в предыд</w:t>
      </w:r>
      <w:r w:rsidRPr="00E957CC">
        <w:t>у</w:t>
      </w:r>
      <w:r w:rsidRPr="00E957CC">
        <w:t>щем подразделе. Итого, управление, обеспечивающее асимптотическую у</w:t>
      </w:r>
      <w:r w:rsidRPr="00E957CC">
        <w:t>с</w:t>
      </w:r>
      <w:r w:rsidRPr="00E957CC">
        <w:t>тойчивость и астатизм замкнутой линейной системы (11-12) на базе линейн</w:t>
      </w:r>
      <w:r w:rsidRPr="00E957CC">
        <w:t>о</w:t>
      </w:r>
      <w:r w:rsidRPr="00E957CC">
        <w:t>го асимптотического наблюдателя (13) имеет вид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cstheme="minorBidi"/>
          <w:szCs w:val="28"/>
          <w:lang w:eastAsia="ru-RU"/>
        </w:rPr>
      </w:pPr>
      <w:r w:rsidRPr="00E957CC">
        <w:tab/>
      </w:r>
      <m:oMath>
        <m:sSub>
          <m:sSubPr>
            <m:ctrlPr>
              <w:rPr>
                <w:rFonts w:ascii="Cambria Math" w:eastAsia="Times New Roman" w:hAnsi="Cambria Math" w:cstheme="minorBidi"/>
                <w:lang w:val="en-US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eastAsia="Times New Roman" w:hAnsi="Cambria Math" w:cstheme="minorBidi"/>
            <w:szCs w:val="28"/>
            <w:lang w:val="en-US" w:eastAsia="ru-RU"/>
          </w:rPr>
          <m:t>μ</m:t>
        </m:r>
        <m:acc>
          <m:accPr>
            <m:chr m:val="̇"/>
            <m:ctrlPr>
              <w:rPr>
                <w:rFonts w:ascii="Cambria Math" w:eastAsia="Times New Roman" w:hAnsi="Cambria Math" w:cstheme="minorBidi"/>
                <w:lang w:val="en-US"/>
              </w:rPr>
            </m:ctrlPr>
          </m:acc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z</m:t>
            </m:r>
          </m:e>
        </m:acc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+</m:t>
        </m:r>
        <m:r>
          <w:rPr>
            <w:rFonts w:ascii="Cambria Math" w:eastAsia="Times New Roman" w:hAnsi="Cambria Math" w:cstheme="minorBidi"/>
            <w:szCs w:val="28"/>
            <w:lang w:val="en-US" w:eastAsia="ru-RU"/>
          </w:rPr>
          <m:t>ν</m:t>
        </m:r>
        <m:sSub>
          <m:sSubPr>
            <m:ctrlPr>
              <w:rPr>
                <w:rFonts w:ascii="Cambria Math" w:eastAsia="Times New Roman" w:hAnsi="Cambria Math" w:cstheme="minorBidi"/>
                <w:lang w:val="en-US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.</m:t>
        </m:r>
      </m:oMath>
      <w:r w:rsidRPr="00E957CC">
        <w:rPr>
          <w:szCs w:val="28"/>
          <w:lang w:eastAsia="ru-RU"/>
        </w:rPr>
        <w:tab/>
      </w:r>
      <w:r w:rsidR="00B65AAF">
        <w:rPr>
          <w:rFonts w:eastAsia="Times New Roman" w:cstheme="minorBidi"/>
          <w:szCs w:val="28"/>
          <w:lang w:eastAsia="ru-RU"/>
        </w:rPr>
        <w:t>(1</w:t>
      </w:r>
      <w:r w:rsidR="00B65AAF" w:rsidRPr="00A76A3B">
        <w:rPr>
          <w:rFonts w:eastAsia="Times New Roman" w:cstheme="minorBidi"/>
          <w:szCs w:val="28"/>
          <w:lang w:eastAsia="ru-RU"/>
        </w:rPr>
        <w:t>5</w:t>
      </w:r>
      <w:r w:rsidRPr="00E957CC">
        <w:rPr>
          <w:rFonts w:eastAsia="Times New Roman" w:cstheme="minorBidi"/>
          <w:szCs w:val="28"/>
          <w:lang w:eastAsia="ru-RU"/>
        </w:rPr>
        <w:t>)</w:t>
      </w:r>
    </w:p>
    <w:p w:rsidR="00E957CC" w:rsidRPr="00E957CC" w:rsidRDefault="00E957CC" w:rsidP="00E957CC">
      <w:pPr>
        <w:spacing w:before="240"/>
        <w:rPr>
          <w:rFonts w:eastAsia="Times New Roman" w:cstheme="minorBidi"/>
          <w:b/>
          <w:sz w:val="36"/>
        </w:rPr>
      </w:pPr>
      <w:r w:rsidRPr="00E957CC">
        <w:t>Заметим, что именно такой закон управления (1</w:t>
      </w:r>
      <w:r w:rsidR="00A76A3B" w:rsidRPr="00A76A3B">
        <w:t>5</w:t>
      </w:r>
      <w:r w:rsidRPr="00E957CC">
        <w:t>), сформированный указанным способом, подлежит непосредственной реализации в контуре о</w:t>
      </w:r>
      <w:r w:rsidRPr="00E957CC">
        <w:t>б</w:t>
      </w:r>
      <w:r w:rsidRPr="00E957CC">
        <w:t>ратной связи рассматриваемого НПА.</w:t>
      </w:r>
    </w:p>
    <w:p w:rsidR="00E957CC" w:rsidRPr="00E957CC" w:rsidRDefault="00E957CC" w:rsidP="000C1D09">
      <w:pPr>
        <w:pStyle w:val="2"/>
        <w:jc w:val="center"/>
      </w:pPr>
      <w:r w:rsidRPr="00E957CC">
        <w:t>3.3. Синтез асимптотического наблюдателя в вертикальной плоскости</w:t>
      </w:r>
    </w:p>
    <w:p w:rsidR="00E957CC" w:rsidRPr="00E957CC" w:rsidRDefault="00E957CC" w:rsidP="00E957CC">
      <w:r w:rsidRPr="00E957CC">
        <w:t xml:space="preserve">Обратимся теперь к оценке вектора состояния, состоящего из скорости подъема </w:t>
      </w:r>
      <m:oMath>
        <m:r>
          <w:rPr>
            <w:rFonts w:ascii="Cambria Math" w:hAnsi="Cambria Math"/>
          </w:rPr>
          <m:t>w</m:t>
        </m:r>
      </m:oMath>
      <w:r w:rsidRPr="00E957CC">
        <w:t xml:space="preserve">, скорости дифферента </w:t>
      </w:r>
      <m:oMath>
        <m:r>
          <w:rPr>
            <w:rFonts w:ascii="Cambria Math" w:hAnsi="Cambria Math"/>
            <w:lang w:val="en-US"/>
          </w:rPr>
          <m:t>q</m:t>
        </m:r>
      </m:oMath>
      <w:r w:rsidRPr="00E957CC">
        <w:t xml:space="preserve">, глубины </w:t>
      </w:r>
      <m:oMath>
        <m:r>
          <w:rPr>
            <w:rFonts w:ascii="Cambria Math" w:hAnsi="Cambria Math"/>
            <w:lang w:val="en-US"/>
          </w:rPr>
          <m:t>z</m:t>
        </m:r>
      </m:oMath>
      <w:r w:rsidRPr="00E957CC">
        <w:t xml:space="preserve"> и угла дифферента </w:t>
      </w:r>
      <m:oMath>
        <m:r>
          <w:rPr>
            <w:rFonts w:ascii="Cambria Math" w:hAnsi="Cambria Math"/>
          </w:rPr>
          <m:t>θ</m:t>
        </m:r>
      </m:oMath>
      <w:r w:rsidRPr="00E957CC">
        <w:t>. Пост</w:t>
      </w:r>
      <w:r w:rsidRPr="00E957CC">
        <w:t>а</w:t>
      </w:r>
      <w:r w:rsidRPr="00E957CC">
        <w:t>новка текущей задачи и вывод формул полностью аналогичен подразделу 3.1, за тем лишь исключением, ч</w:t>
      </w:r>
      <w:r w:rsidR="00F01E65">
        <w:t>то уравнения динамики (11-12) и</w:t>
      </w:r>
      <w:r w:rsidRPr="00E957CC">
        <w:t xml:space="preserve"> асимптотич</w:t>
      </w:r>
      <w:r w:rsidRPr="00E957CC">
        <w:t>е</w:t>
      </w:r>
      <w:r w:rsidRPr="00E957CC">
        <w:t xml:space="preserve">ский наблюдатель (13) примут вид 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rFonts w:cstheme="minorBidi"/>
          <w:szCs w:val="28"/>
          <w:lang w:eastAsia="ru-RU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 w:cstheme="minorBidi"/>
                <w:szCs w:val="28"/>
                <w:lang w:eastAsia="ru-RU"/>
              </w:rPr>
              <m:t>x</m:t>
            </m:r>
          </m:e>
        </m:acc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=</m:t>
        </m:r>
        <m:r>
          <w:rPr>
            <w:rFonts w:ascii="Cambria Math" w:hAnsi="Cambria Math" w:cstheme="minorBidi"/>
            <w:szCs w:val="28"/>
            <w:lang w:eastAsia="ru-RU"/>
          </w:rPr>
          <m:t>Ax</m:t>
        </m:r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+</m:t>
        </m:r>
        <m:r>
          <w:rPr>
            <w:rFonts w:ascii="Cambria Math" w:hAnsi="Cambria Math" w:cstheme="minorBidi"/>
            <w:szCs w:val="28"/>
            <w:lang w:eastAsia="ru-RU"/>
          </w:rPr>
          <m:t>B</m:t>
        </m:r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theme="minorBidi"/>
                <w:szCs w:val="28"/>
                <w:lang w:eastAsia="ru-RU"/>
              </w:rPr>
              <m:t>δ</m:t>
            </m:r>
          </m:e>
          <m:sub>
            <m:r>
              <w:rPr>
                <w:rFonts w:ascii="Cambria Math" w:hAnsi="Cambria Math" w:cstheme="minorBidi"/>
                <w:szCs w:val="28"/>
                <w:lang w:val="en-US" w:eastAsia="ru-RU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 xml:space="preserve">,                         </m:t>
        </m:r>
      </m:oMath>
      <w:r w:rsidRPr="00E957CC">
        <w:rPr>
          <w:rFonts w:cstheme="minorBidi"/>
          <w:szCs w:val="28"/>
          <w:lang w:eastAsia="ru-RU"/>
        </w:rPr>
        <w:tab/>
      </w:r>
      <w:r w:rsidR="00B65AAF">
        <w:rPr>
          <w:rFonts w:eastAsia="Times New Roman" w:cstheme="minorBidi"/>
          <w:szCs w:val="28"/>
          <w:lang w:eastAsia="ru-RU"/>
        </w:rPr>
        <w:t>(1</w:t>
      </w:r>
      <w:r w:rsidR="00B65AAF" w:rsidRPr="00B65AAF">
        <w:rPr>
          <w:rFonts w:eastAsia="Times New Roman" w:cstheme="minorBidi"/>
          <w:szCs w:val="28"/>
          <w:lang w:eastAsia="ru-RU"/>
        </w:rPr>
        <w:t>6</w:t>
      </w:r>
      <w:r w:rsidRPr="00E957CC">
        <w:rPr>
          <w:rFonts w:eastAsia="Times New Roman" w:cstheme="minorBidi"/>
          <w:szCs w:val="28"/>
          <w:lang w:eastAsia="ru-RU"/>
        </w:rPr>
        <w:t>)</w:t>
      </w:r>
    </w:p>
    <w:p w:rsidR="00E957CC" w:rsidRPr="00E957CC" w:rsidRDefault="00E957CC" w:rsidP="00E957CC">
      <w:pPr>
        <w:tabs>
          <w:tab w:val="center" w:pos="4536"/>
          <w:tab w:val="right" w:pos="9214"/>
        </w:tabs>
        <w:spacing w:before="120" w:after="160" w:line="240" w:lineRule="auto"/>
        <w:ind w:firstLine="0"/>
        <w:rPr>
          <w:rFonts w:cstheme="minorBidi"/>
          <w:lang w:eastAsia="ru-RU"/>
        </w:rPr>
      </w:pPr>
      <w:r w:rsidRPr="00E957CC">
        <w:rPr>
          <w:rFonts w:eastAsia="Times New Roman" w:cstheme="minorBidi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s</m:t>
            </m:r>
          </m:sub>
        </m:sSub>
        <m:r>
          <m:rPr>
            <m:sty m:val="p"/>
          </m:rP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r>
          <w:rPr>
            <w:rFonts w:ascii="Cambria Math" w:hAnsi="Cambria Math" w:cstheme="minorBidi"/>
            <w:lang w:eastAsia="ru-RU"/>
          </w:rPr>
          <m:t>Cx</m:t>
        </m:r>
        <m:r>
          <m:rPr>
            <m:sty m:val="p"/>
          </m:rPr>
          <w:rPr>
            <w:rFonts w:ascii="Cambria Math" w:hAnsi="Cambria Math" w:cstheme="minorBidi"/>
            <w:lang w:eastAsia="ru-RU"/>
          </w:rPr>
          <m:t xml:space="preserve">,                                     </m:t>
        </m:r>
      </m:oMath>
      <w:r w:rsidR="00B65AAF">
        <w:rPr>
          <w:rFonts w:cstheme="minorBidi"/>
          <w:lang w:eastAsia="ru-RU"/>
        </w:rPr>
        <w:tab/>
        <w:t>(1</w:t>
      </w:r>
      <w:r w:rsidR="00B65AAF" w:rsidRPr="00B65AAF">
        <w:rPr>
          <w:rFonts w:cstheme="minorBidi"/>
          <w:lang w:eastAsia="ru-RU"/>
        </w:rPr>
        <w:t>7</w:t>
      </w:r>
      <w:r w:rsidRPr="00E957CC">
        <w:rPr>
          <w:rFonts w:cstheme="minorBidi"/>
          <w:lang w:eastAsia="ru-RU"/>
        </w:rPr>
        <w:t>)</w:t>
      </w:r>
    </w:p>
    <w:p w:rsidR="00E957CC" w:rsidRPr="00E957CC" w:rsidRDefault="00E957CC" w:rsidP="0070757A">
      <w:pPr>
        <w:tabs>
          <w:tab w:val="center" w:pos="4536"/>
          <w:tab w:val="right" w:pos="9214"/>
        </w:tabs>
        <w:spacing w:before="120" w:after="160" w:line="276" w:lineRule="auto"/>
        <w:ind w:firstLine="0"/>
        <w:rPr>
          <w:rFonts w:eastAsia="Times New Roman" w:cstheme="minorBidi"/>
          <w:szCs w:val="28"/>
          <w:lang w:eastAsia="ru-RU"/>
        </w:rPr>
      </w:pPr>
      <w:r w:rsidRPr="00E957CC">
        <w:rPr>
          <w:rFonts w:cstheme="minorBidi"/>
          <w:szCs w:val="28"/>
          <w:lang w:eastAsia="ru-RU"/>
        </w:rPr>
        <w:tab/>
      </w:r>
      <m:oMath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 xml:space="preserve"> </m:t>
        </m:r>
        <m:acc>
          <m:accPr>
            <m:chr m:val="̇"/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 w:cstheme="minorBidi"/>
                <w:szCs w:val="28"/>
                <w:lang w:eastAsia="ru-RU"/>
              </w:rPr>
              <m:t>z</m:t>
            </m:r>
          </m:e>
        </m:acc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=</m:t>
        </m:r>
        <m:r>
          <w:rPr>
            <w:rFonts w:ascii="Cambria Math" w:hAnsi="Cambria Math" w:cstheme="minorBidi"/>
            <w:szCs w:val="28"/>
            <w:lang w:eastAsia="ru-RU"/>
          </w:rPr>
          <m:t>Az</m:t>
        </m:r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+</m:t>
        </m:r>
        <m:r>
          <w:rPr>
            <w:rFonts w:ascii="Cambria Math" w:hAnsi="Cambria Math" w:cstheme="minorBidi"/>
            <w:szCs w:val="28"/>
            <w:lang w:eastAsia="ru-RU"/>
          </w:rPr>
          <m:t>B</m:t>
        </m:r>
        <m:sSub>
          <m:sSub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theme="minorBidi"/>
                <w:szCs w:val="28"/>
                <w:lang w:eastAsia="ru-RU"/>
              </w:rPr>
              <m:t>δ</m:t>
            </m:r>
          </m:e>
          <m:sub>
            <m:r>
              <w:rPr>
                <w:rFonts w:ascii="Cambria Math" w:hAnsi="Cambria Math" w:cstheme="minorBidi"/>
                <w:szCs w:val="28"/>
                <w:lang w:eastAsia="ru-RU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+</m:t>
        </m:r>
        <m:r>
          <w:rPr>
            <w:rFonts w:ascii="Cambria Math" w:hAnsi="Cambria Math" w:cstheme="minorBidi"/>
            <w:szCs w:val="28"/>
            <w:lang w:eastAsia="ru-RU"/>
          </w:rPr>
          <m:t>L</m:t>
        </m:r>
        <m:d>
          <m:dPr>
            <m:ctrlPr>
              <w:rPr>
                <w:rFonts w:ascii="Cambria Math" w:eastAsia="Times New Roman" w:hAnsi="Cambria Math" w:cstheme="minorBidi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theme="minorBidi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theme="minorBidi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hAnsi="Cambria Math" w:cstheme="minorBidi"/>
                    <w:szCs w:val="28"/>
                    <w:lang w:eastAsia="ru-RU"/>
                  </w:rPr>
                  <m:t xml:space="preserve">s 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Bidi"/>
                <w:szCs w:val="28"/>
                <w:lang w:eastAsia="ru-RU"/>
              </w:rPr>
              <m:t>-</m:t>
            </m:r>
            <m:r>
              <w:rPr>
                <w:rFonts w:ascii="Cambria Math" w:hAnsi="Cambria Math" w:cstheme="minorBidi"/>
                <w:szCs w:val="28"/>
                <w:lang w:eastAsia="ru-RU"/>
              </w:rPr>
              <m:t>Cz</m:t>
            </m:r>
          </m:e>
        </m:d>
        <m:r>
          <m:rPr>
            <m:sty m:val="p"/>
          </m:rPr>
          <w:rPr>
            <w:rFonts w:ascii="Cambria Math" w:hAnsi="Cambria Math" w:cstheme="minorBidi"/>
            <w:szCs w:val="28"/>
            <w:lang w:eastAsia="ru-RU"/>
          </w:rPr>
          <m:t>,</m:t>
        </m:r>
      </m:oMath>
      <w:r w:rsidRPr="00E957CC">
        <w:rPr>
          <w:rFonts w:cstheme="minorBidi"/>
          <w:szCs w:val="28"/>
          <w:lang w:eastAsia="ru-RU"/>
        </w:rPr>
        <w:tab/>
      </w:r>
      <w:r w:rsidR="00D47A87">
        <w:rPr>
          <w:rFonts w:eastAsia="Times New Roman" w:cstheme="minorBidi"/>
          <w:szCs w:val="28"/>
          <w:lang w:eastAsia="ru-RU"/>
        </w:rPr>
        <w:t>(1</w:t>
      </w:r>
      <w:r w:rsidR="00B65AAF" w:rsidRPr="00B65AAF">
        <w:rPr>
          <w:rFonts w:eastAsia="Times New Roman" w:cstheme="minorBidi"/>
          <w:szCs w:val="28"/>
          <w:lang w:eastAsia="ru-RU"/>
        </w:rPr>
        <w:t>8</w:t>
      </w:r>
      <w:r w:rsidRPr="00E957CC">
        <w:rPr>
          <w:rFonts w:eastAsia="Times New Roman" w:cstheme="minorBidi"/>
          <w:szCs w:val="28"/>
          <w:lang w:eastAsia="ru-RU"/>
        </w:rPr>
        <w:t>)</w:t>
      </w:r>
    </w:p>
    <w:p w:rsidR="00E957CC" w:rsidRPr="00E957CC" w:rsidRDefault="00E957CC" w:rsidP="00D47A87">
      <w:pPr>
        <w:spacing w:before="240"/>
        <w:ind w:firstLine="0"/>
      </w:pPr>
      <w:r w:rsidRPr="00E957CC">
        <w:lastRenderedPageBreak/>
        <w:t xml:space="preserve">где матрица </w:t>
      </w:r>
      <m:oMath>
        <m:r>
          <w:rPr>
            <w:rFonts w:ascii="Cambria Math" w:hAnsi="Cambria Math"/>
          </w:rPr>
          <m:t>A∈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4×4</m:t>
            </m:r>
          </m:sup>
        </m:sSup>
      </m:oMath>
      <w:r w:rsidRPr="00E957CC">
        <w:t xml:space="preserve">, столбец </w:t>
      </w:r>
      <m:oMath>
        <m:r>
          <w:rPr>
            <w:rFonts w:ascii="Cambria Math" w:hAnsi="Cambria Math"/>
          </w:rPr>
          <m:t>B∈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E957CC">
        <w:t xml:space="preserve"> и матрица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2×4</m:t>
            </m:r>
          </m:sup>
        </m:sSup>
      </m:oMath>
      <w:r w:rsidRPr="00E957CC">
        <w:t xml:space="preserve"> также соответс</w:t>
      </w:r>
      <w:r w:rsidRPr="00E957CC">
        <w:t>т</w:t>
      </w:r>
      <w:r w:rsidRPr="00E957CC">
        <w:t xml:space="preserve">вуют линеаризованной модели (7-10), а матрица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eastAsia="Times New Roman" w:hAnsi="Cambria Math" w:cstheme="minorBidi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4×2</m:t>
            </m:r>
          </m:sup>
        </m:sSup>
      </m:oMath>
      <w:r w:rsidRPr="00E957CC">
        <w:t xml:space="preserve"> выбирается исходя из гурвицевости матрицы </w:t>
      </w:r>
      <m:oMath>
        <m:r>
          <w:rPr>
            <w:rFonts w:ascii="Cambria Math" w:hAnsi="Cambria Math"/>
          </w:rPr>
          <m:t>A-LC</m:t>
        </m:r>
      </m:oMath>
      <w:r w:rsidRPr="00E957CC">
        <w:t>.</w:t>
      </w:r>
    </w:p>
    <w:p w:rsidR="00E957CC" w:rsidRPr="00E957CC" w:rsidRDefault="00E957CC" w:rsidP="00E957CC">
      <w:r w:rsidRPr="00E957CC">
        <w:t xml:space="preserve">Однако в данном случае выбор матрицы </w:t>
      </w:r>
      <m:oMath>
        <m:r>
          <w:rPr>
            <w:rFonts w:ascii="Cambria Math" w:hAnsi="Cambria Math"/>
          </w:rPr>
          <m:t>L</m:t>
        </m:r>
      </m:oMath>
      <w:r w:rsidR="00B65AAF">
        <w:t xml:space="preserve"> в уравнении (18) </w:t>
      </w:r>
      <w:r w:rsidRPr="00E957CC">
        <w:t>будем ос</w:t>
      </w:r>
      <w:r w:rsidRPr="00E957CC">
        <w:t>у</w:t>
      </w:r>
      <w:r w:rsidRPr="00E957CC">
        <w:t>ществляться исходя из идеологии биномиального синтеза так, чтобы выпо</w:t>
      </w:r>
      <w:r w:rsidRPr="00E957CC">
        <w:t>л</w:t>
      </w:r>
      <w:r w:rsidRPr="00E957CC">
        <w:t xml:space="preserve">нилось тождество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(s+ρ)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E957CC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Pr="00E957CC">
        <w:t xml:space="preserve"> – характеристический полином матрицы</w:t>
      </w:r>
      <m:oMath>
        <m:r>
          <w:rPr>
            <w:rFonts w:ascii="Cambria Math" w:hAnsi="Cambria Math"/>
          </w:rPr>
          <m:t xml:space="preserve"> A-LC</m:t>
        </m:r>
      </m:oMath>
      <w:r w:rsidRPr="00E957CC">
        <w:t xml:space="preserve">, а </w:t>
      </w:r>
      <m:oMath>
        <m:r>
          <w:rPr>
            <w:rFonts w:ascii="Cambria Math" w:hAnsi="Cambria Math"/>
          </w:rPr>
          <m:t>ρ</m:t>
        </m:r>
      </m:oMath>
      <w:r w:rsidRPr="00E957CC">
        <w:t xml:space="preserve"> – требуемая степень устойчивости. Биномиальное ра</w:t>
      </w:r>
      <w:r w:rsidRPr="00E957CC">
        <w:t>с</w:t>
      </w:r>
      <w:r w:rsidRPr="00E957CC">
        <w:t>пределение, как правило, дает динамические процессы монотонного характ</w:t>
      </w:r>
      <w:r w:rsidRPr="00E957CC">
        <w:t>е</w:t>
      </w:r>
      <w:r w:rsidRPr="00E957CC">
        <w:t>ра, что особенно важно в рассматриваемой задаче обхо</w:t>
      </w:r>
      <w:r w:rsidR="00F01E65">
        <w:t>да препятствий по вертикали, т.</w:t>
      </w:r>
      <w:r w:rsidRPr="00E957CC">
        <w:t>к. излишняя колебательность системы может приводить к кр</w:t>
      </w:r>
      <w:r w:rsidRPr="00E957CC">
        <w:t>и</w:t>
      </w:r>
      <w:r w:rsidRPr="00E957CC">
        <w:t>тическим последствия для объекта управления.</w:t>
      </w:r>
    </w:p>
    <w:p w:rsidR="00E957CC" w:rsidRPr="00E957CC" w:rsidRDefault="00E957CC" w:rsidP="000C1D09">
      <w:pPr>
        <w:pStyle w:val="2"/>
        <w:jc w:val="center"/>
      </w:pPr>
      <w:r w:rsidRPr="00E957CC">
        <w:t>3.4. Синтез пропорционально-дифференциального регулятора по состоянию в вертикальной плоскости</w:t>
      </w:r>
    </w:p>
    <w:p w:rsidR="00E957CC" w:rsidRDefault="00E957CC" w:rsidP="00E957CC">
      <w:r>
        <w:t>Обратимся теперь к построению управляющего воздействия для ра</w:t>
      </w:r>
      <w:r>
        <w:t>с</w:t>
      </w:r>
      <w:r>
        <w:t>сматриваемого НПА в вертикальной плоскости. При этом будем синтезир</w:t>
      </w:r>
      <w:r>
        <w:t>о</w:t>
      </w:r>
      <w:r>
        <w:t>вать управление в виде PD-регулятора</w:t>
      </w:r>
    </w:p>
    <w:p w:rsidR="00D47A87" w:rsidRPr="0096121B" w:rsidRDefault="0070757A" w:rsidP="00D47A87">
      <w:pPr>
        <w:pStyle w:val="a5"/>
        <w:rPr>
          <w:rFonts w:eastAsia="Calibri" w:cs="Times New Roman"/>
        </w:rPr>
      </w:pPr>
      <w:r w:rsidRPr="0096121B">
        <w:rPr>
          <w:rFonts w:eastAsia="Calibri" w:cs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ξ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m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e>
                      </m:acc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</m:acc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</m:t>
        </m:r>
      </m:oMath>
      <w:r w:rsidRPr="0096121B">
        <w:rPr>
          <w:rFonts w:eastAsia="Calibri" w:cs="Times New Roman"/>
        </w:rPr>
        <w:tab/>
      </w:r>
      <w:r w:rsidR="00D47A87" w:rsidRPr="0096121B">
        <w:rPr>
          <w:rFonts w:eastAsia="Calibri" w:cs="Times New Roman"/>
        </w:rPr>
        <w:t>(</w:t>
      </w:r>
      <w:r w:rsidR="00B65AAF" w:rsidRPr="0096121B">
        <w:rPr>
          <w:rFonts w:eastAsia="Calibri" w:cs="Times New Roman"/>
        </w:rPr>
        <w:t>19</w:t>
      </w:r>
      <w:r w:rsidRPr="0096121B">
        <w:rPr>
          <w:rFonts w:eastAsia="Calibri" w:cs="Times New Roman"/>
        </w:rPr>
        <w:t>)</w:t>
      </w:r>
    </w:p>
    <w:p w:rsidR="00E957CC" w:rsidRPr="0096121B" w:rsidRDefault="00D47A87" w:rsidP="00D47A87">
      <w:pPr>
        <w:jc w:val="center"/>
        <w:rPr>
          <w:rFonts w:eastAsia="Times New Roman" w:cstheme="minorBidi"/>
          <w:szCs w:val="28"/>
          <w:lang w:eastAsia="ru-RU"/>
        </w:rPr>
      </w:pPr>
      <m:oMath>
        <m:r>
          <w:rPr>
            <w:rFonts w:ascii="Cambria Math" w:eastAsia="Times New Roman" w:hAnsi="Cambria Math" w:cstheme="minorBidi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K</m:t>
            </m:r>
          </m:e>
          <m:sub>
            <m:sSub>
              <m:sSubPr>
                <m:ctrlPr>
                  <w:rPr>
                    <w:rFonts w:ascii="Cambria Math" w:eastAsia="Times New Roman" w:hAnsi="Cambria Math" w:cstheme="minorBidi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x</m:t>
                </m:r>
              </m:sub>
            </m:sSub>
          </m:sub>
        </m:sSub>
        <m:r>
          <w:rPr>
            <w:rFonts w:ascii="Cambria Math" w:eastAsia="Times New Roman" w:hAnsi="Cambria Math" w:cstheme="minorBidi"/>
            <w:szCs w:val="28"/>
            <w:lang w:eastAsia="ru-RU"/>
          </w:rPr>
          <m:t>(</m:t>
        </m:r>
        <m:r>
          <w:rPr>
            <w:rFonts w:ascii="Cambria Math" w:eastAsia="Times New Roman" w:hAnsi="Cambria Math" w:cstheme="minorBidi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-</m:t>
        </m:r>
        <m:r>
          <w:rPr>
            <w:rFonts w:ascii="Cambria Math" w:eastAsia="Times New Roman" w:hAnsi="Cambria Math" w:cstheme="minorBidi"/>
            <w:szCs w:val="28"/>
            <w:lang w:val="en-US" w:eastAsia="ru-RU"/>
          </w:rPr>
          <m:t>ξ</m:t>
        </m:r>
        <m:r>
          <w:rPr>
            <w:rFonts w:ascii="Cambria Math" w:eastAsia="Times New Roman" w:hAnsi="Cambria Math" w:cstheme="minorBidi"/>
            <w:szCs w:val="28"/>
            <w:lang w:eastAsia="ru-RU"/>
          </w:rPr>
          <m:t>)+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k</m:t>
            </m:r>
          </m:e>
          <m:sub>
            <m:sSub>
              <m:sSubPr>
                <m:ctrlPr>
                  <w:rPr>
                    <w:rFonts w:ascii="Cambria Math" w:eastAsia="Times New Roman" w:hAnsi="Cambria Math" w:cstheme="minorBidi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δ</m:t>
                </m:r>
              </m:sub>
            </m:sSub>
          </m:sub>
        </m:sSub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δ</m:t>
            </m:r>
          </m:e>
          <m:sub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s</m:t>
            </m:r>
          </m:sub>
        </m:sSub>
        <m:r>
          <w:rPr>
            <w:rFonts w:ascii="Cambria Math" w:eastAsia="Times New Roman" w:hAnsi="Cambria Math" w:cstheme="minorBidi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K</m:t>
            </m:r>
          </m:e>
          <m:sub>
            <m:sSub>
              <m:sSubPr>
                <m:ctrlPr>
                  <w:rPr>
                    <w:rFonts w:ascii="Cambria Math" w:eastAsia="Times New Roman" w:hAnsi="Cambria Math" w:cstheme="minorBidi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x</m:t>
                </m:r>
              </m:sub>
            </m:sSub>
          </m:sub>
        </m:sSub>
        <m:r>
          <w:rPr>
            <w:rFonts w:ascii="Cambria Math" w:eastAsia="Times New Roman" w:hAnsi="Cambria Math" w:cstheme="minorBidi"/>
            <w:szCs w:val="28"/>
            <w:lang w:eastAsia="ru-RU"/>
          </w:rPr>
          <m:t>(</m:t>
        </m:r>
        <m:acc>
          <m:accPr>
            <m:chr m:val="̇"/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x</m:t>
            </m:r>
          </m:e>
        </m:acc>
        <m:r>
          <w:rPr>
            <w:rFonts w:ascii="Cambria Math" w:eastAsia="Times New Roman" w:hAnsi="Cambria Math" w:cstheme="minorBidi"/>
            <w:szCs w:val="28"/>
            <w:lang w:eastAsia="ru-RU"/>
          </w:rPr>
          <m:t>-</m:t>
        </m:r>
        <m:acc>
          <m:accPr>
            <m:chr m:val="̇"/>
            <m:ctrlPr>
              <w:rPr>
                <w:rFonts w:ascii="Cambria Math" w:eastAsia="Times New Roman" w:hAnsi="Cambria Math" w:cstheme="minorBidi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theme="minorBidi"/>
                <w:szCs w:val="28"/>
                <w:lang w:eastAsia="ru-RU"/>
              </w:rPr>
              <m:t>ξ</m:t>
            </m:r>
          </m:e>
        </m:acc>
        <m:r>
          <w:rPr>
            <w:rFonts w:ascii="Cambria Math" w:eastAsia="Times New Roman" w:hAnsi="Cambria Math" w:cstheme="minorBidi"/>
            <w:szCs w:val="28"/>
            <w:lang w:eastAsia="ru-RU"/>
          </w:rPr>
          <m:t>)+</m:t>
        </m:r>
        <m:sSub>
          <m:sSubPr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Bidi"/>
                <w:szCs w:val="28"/>
                <w:lang w:val="en-US" w:eastAsia="ru-RU"/>
              </w:rPr>
              <m:t>k</m:t>
            </m:r>
          </m:e>
          <m:sub>
            <m:sSub>
              <m:sSubPr>
                <m:ctrlPr>
                  <w:rPr>
                    <w:rFonts w:ascii="Cambria Math" w:eastAsia="Times New Roman" w:hAnsi="Cambria Math" w:cstheme="minorBidi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δ</m:t>
                </m:r>
              </m:sub>
            </m:sSub>
          </m:sub>
        </m:sSub>
        <m:acc>
          <m:accPr>
            <m:chr m:val="̇"/>
            <m:ctrlPr>
              <w:rPr>
                <w:rFonts w:ascii="Cambria Math" w:eastAsia="Times New Roman" w:hAnsi="Cambria Math" w:cstheme="minorBidi"/>
                <w:i/>
                <w:szCs w:val="28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theme="minorBidi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theme="minorBidi"/>
                    <w:szCs w:val="28"/>
                    <w:lang w:val="en-US" w:eastAsia="ru-RU"/>
                  </w:rPr>
                  <m:t>s</m:t>
                </m:r>
              </m:sub>
            </m:sSub>
          </m:e>
        </m:acc>
      </m:oMath>
      <w:r w:rsidR="00E957CC" w:rsidRPr="00E957CC">
        <w:rPr>
          <w:rFonts w:eastAsia="Times New Roman" w:cstheme="minorBidi"/>
          <w:szCs w:val="28"/>
          <w:lang w:eastAsia="ru-RU"/>
        </w:rPr>
        <w:t>,</w:t>
      </w:r>
    </w:p>
    <w:p w:rsidR="00D47A87" w:rsidRDefault="0070757A" w:rsidP="0070757A">
      <w:pPr>
        <w:spacing w:before="240"/>
        <w:ind w:firstLine="0"/>
      </w:pPr>
      <w:r w:rsidRPr="0070757A">
        <w:t xml:space="preserve">где строки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 подлежат выбору, а </w:t>
      </w:r>
      <m:oMath>
        <m:r>
          <m:rPr>
            <m:sty m:val="p"/>
          </m:rPr>
          <w:rPr>
            <w:rFonts w:ascii="Cambria Math" w:hAnsi="Cambria Math"/>
          </w:rPr>
          <m:t>ξ</m:t>
        </m:r>
      </m:oMath>
      <w:r>
        <w:t xml:space="preserve"> – командный уровень, который, в</w:t>
      </w:r>
      <w:r>
        <w:t>о</w:t>
      </w:r>
      <w:r>
        <w:t xml:space="preserve">обще говоря, является функцией времени. </w:t>
      </w:r>
    </w:p>
    <w:p w:rsidR="00CB12A7" w:rsidRPr="0070757A" w:rsidRDefault="00CB12A7" w:rsidP="0070757A">
      <w:pPr>
        <w:ind w:firstLine="0"/>
      </w:pPr>
      <w:r>
        <w:tab/>
        <w:t>Необходимость добавления дифференциальной части в уравнении (19) обуславливается тем фактом, что в рассматриваемой задаче обхода препятс</w:t>
      </w:r>
      <w:r>
        <w:t>т</w:t>
      </w:r>
      <w:r>
        <w:t>вий по вертикали и поддержания заданного расстояния до дна ключевую роль играет характеристика перерегулирования замкнутой системы. Как б</w:t>
      </w:r>
      <w:r>
        <w:t>у</w:t>
      </w:r>
      <w:r>
        <w:t xml:space="preserve">дет показано далее в главе 4, использование в контуре обратной связи одной </w:t>
      </w:r>
      <w:r>
        <w:lastRenderedPageBreak/>
        <w:t xml:space="preserve">только пропорциональной составляющей в большинстве случаев не способно обеспечить должный уровень качества управления. </w:t>
      </w:r>
    </w:p>
    <w:p w:rsidR="00E957CC" w:rsidRDefault="00B65AAF" w:rsidP="00E957CC">
      <w:r>
        <w:t xml:space="preserve">Выбор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в рамках н</w:t>
      </w:r>
      <w:r w:rsidR="00550ADC">
        <w:t>астоящей работы осуществляется</w:t>
      </w:r>
      <w:r>
        <w:t xml:space="preserve"> как п</w:t>
      </w:r>
      <w:r>
        <w:t>о</w:t>
      </w:r>
      <w:r>
        <w:t xml:space="preserve">иск решения задачи LQR-синтеза </w:t>
      </w:r>
      <w:r w:rsidR="00550ADC">
        <w:t>(по аналогии с з</w:t>
      </w:r>
      <w:r>
        <w:t>адаче</w:t>
      </w:r>
      <w:r w:rsidR="00550ADC">
        <w:t>й</w:t>
      </w:r>
      <w:r>
        <w:t xml:space="preserve"> (14), рассмотренной ранее в подразделе 3.2</w:t>
      </w:r>
      <w:r w:rsidR="00550ADC">
        <w:t>)</w:t>
      </w:r>
      <w:r>
        <w:t>.</w:t>
      </w:r>
    </w:p>
    <w:p w:rsidR="00502BDE" w:rsidRDefault="00550ADC" w:rsidP="00502BDE">
      <w:r>
        <w:t xml:space="preserve">Более существенный интерес представляет выбор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550ADC">
        <w:t xml:space="preserve"> дифф</w:t>
      </w:r>
      <w:r w:rsidRPr="00550ADC">
        <w:t>е</w:t>
      </w:r>
      <w:r w:rsidRPr="00550ADC">
        <w:t xml:space="preserve">ренциальной части управления. </w:t>
      </w:r>
      <w:r>
        <w:t>Но прежде обратимся к формуле (19) и</w:t>
      </w:r>
      <w:r w:rsidR="00502BDE">
        <w:t xml:space="preserve"> зам</w:t>
      </w:r>
      <w:r w:rsidR="00502BDE">
        <w:t>е</w:t>
      </w:r>
      <w:r w:rsidR="00502BDE">
        <w:t>тим, что с учетом</w:t>
      </w:r>
      <w:r>
        <w:t xml:space="preserve"> </w:t>
      </w:r>
      <w:r w:rsidR="00502BDE">
        <w:t>уравнения привода вертикального руля (9) в рассматрива</w:t>
      </w:r>
      <w:r w:rsidR="00502BDE">
        <w:t>е</w:t>
      </w:r>
      <w:r w:rsidR="00502BDE">
        <w:t>мом законе управления образуется алгебраическая петля:</w:t>
      </w:r>
    </w:p>
    <w:p w:rsidR="00502BDE" w:rsidRPr="00502BDE" w:rsidRDefault="009E742F" w:rsidP="00502BDE">
      <w:pPr>
        <w:pStyle w:val="a5"/>
      </w:pPr>
      <m:oMathPara>
        <m:oMath>
          <m:acc>
            <m:accPr>
              <m:chr m:val="̇"/>
              <m:ctrlPr>
                <w:rPr>
                  <w:rFonts w:ascii="Cambria Math" w:eastAsia="Calibri" w:hAnsi="Cambria Math" w:cs="Times New Roman"/>
                  <w:szCs w:val="22"/>
                  <w:lang w:val="en-US" w:eastAsia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ξ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δ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δ</m:t>
                  </m:r>
                </m:sub>
              </m:sSub>
            </m:sub>
          </m:sSub>
          <m:acc>
            <m:accPr>
              <m:chr m:val="̇"/>
              <m:ctrlPr>
                <w:rPr>
                  <w:rFonts w:ascii="Cambria Math" w:hAnsi="Cambria Math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502BDE" w:rsidRDefault="00502BDE" w:rsidP="00502BDE">
      <w:pPr>
        <w:spacing w:before="240"/>
      </w:pPr>
      <w:r w:rsidRPr="00502BDE">
        <w:t>Наличие алгебра</w:t>
      </w:r>
      <w:r>
        <w:t xml:space="preserve">ической петли в контуре обратной связи негативно сказывается на </w:t>
      </w:r>
      <w:r w:rsidR="00BC2A77">
        <w:t xml:space="preserve">точности и </w:t>
      </w:r>
      <w:r>
        <w:t>скорости численного решения уравнений замкн</w:t>
      </w:r>
      <w:r>
        <w:t>у</w:t>
      </w:r>
      <w:r>
        <w:t>той системы, так как на каждом шаге интегрирования необходимо решать а</w:t>
      </w:r>
      <w:r>
        <w:t>л</w:t>
      </w:r>
      <w:r>
        <w:t xml:space="preserve">гебраическое уравнение относительно неизвестной </w:t>
      </w:r>
      <m:oMath>
        <m:acc>
          <m:accPr>
            <m:chr m:val="̇"/>
            <m:ctrlPr>
              <w:rPr>
                <w:rFonts w:ascii="Cambria Math" w:hAnsi="Cambria Math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</m:t>
                </m:r>
              </m:sub>
            </m:sSub>
          </m:e>
        </m:acc>
        <m:r>
          <w:rPr>
            <w:rFonts w:ascii="Cambria Math" w:hAnsi="Cambria Math"/>
          </w:rPr>
          <m:t>.</m:t>
        </m:r>
      </m:oMath>
    </w:p>
    <w:p w:rsidR="00502BDE" w:rsidRDefault="00502BDE" w:rsidP="00502BDE">
      <w:r>
        <w:t xml:space="preserve">Для решения рассматриваемой проблемы перепишем формулу (19), сгруппировав коэффициенты при </w:t>
      </w:r>
      <m:oMath>
        <m:acc>
          <m:accPr>
            <m:chr m:val="̇"/>
            <m:ctrlPr>
              <w:rPr>
                <w:rFonts w:ascii="Cambria Math" w:hAnsi="Cambria Math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</m:t>
                </m:r>
              </m:sub>
            </m:sSub>
          </m:e>
        </m:acc>
      </m:oMath>
      <w:r>
        <w:t xml:space="preserve"> в левой части формулы и </w:t>
      </w:r>
      <w:r w:rsidR="00D109E8">
        <w:t>разделив</w:t>
      </w:r>
      <w:r>
        <w:t xml:space="preserve"> на них прав</w:t>
      </w:r>
      <w:r w:rsidR="00D109E8">
        <w:t>ую часть:</w:t>
      </w:r>
    </w:p>
    <w:p w:rsidR="00D109E8" w:rsidRDefault="00D109E8" w:rsidP="00D109E8">
      <w:pPr>
        <w:pStyle w:val="a5"/>
      </w:pPr>
      <w:r>
        <w:rPr>
          <w:rFonts w:eastAsia="Calibri" w:cs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2"/>
          </w:rPr>
          <m:t>=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ξ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δ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ξ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>
        <w:tab/>
        <w:t>(20)</w:t>
      </w:r>
    </w:p>
    <w:p w:rsidR="00D109E8" w:rsidRPr="00D109E8" w:rsidRDefault="00D109E8" w:rsidP="00D109E8">
      <w:pPr>
        <w:ind w:firstLine="0"/>
      </w:pPr>
      <w:r>
        <w:t>где матрицы</w:t>
      </w:r>
    </w:p>
    <w:p w:rsidR="00502BDE" w:rsidRPr="00D109E8" w:rsidRDefault="009E742F" w:rsidP="00454DC5">
      <w:pPr>
        <w:spacing w:line="276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δ</m:t>
                      </m:r>
                    </m:sub>
                  </m:sSub>
                </m:sub>
              </m:sSub>
            </m:den>
          </m:f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δ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δ</m:t>
                      </m:r>
                    </m:sub>
                  </m:sSub>
                </m:sub>
              </m:sSub>
            </m:den>
          </m:f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δ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δ</m:t>
                      </m:r>
                    </m:sub>
                  </m:sSub>
                </m:sub>
              </m:sSub>
            </m:den>
          </m:f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454DC5" w:rsidRDefault="00454DC5" w:rsidP="00454DC5">
      <w:pPr>
        <w:spacing w:before="240"/>
      </w:pPr>
      <w:r>
        <w:t>Рассматриваемый регулятор (20) на базе асимптотического наблюдат</w:t>
      </w:r>
      <w:r>
        <w:t>е</w:t>
      </w:r>
      <w:r>
        <w:t>ля (18) должен обеспечивать асимптотическую устойчивость линейной си</w:t>
      </w:r>
      <w:r>
        <w:t>с</w:t>
      </w:r>
      <w:r>
        <w:t>темы (16-17), т. е. собственны</w:t>
      </w:r>
      <w:r w:rsidRPr="00A76A3B">
        <w:t>е</w:t>
      </w:r>
      <w:r>
        <w:t xml:space="preserve"> значения общей матрицы системы (16-18, 20) должны лежать в левой комплексной полуплоскости.</w:t>
      </w:r>
    </w:p>
    <w:p w:rsidR="00454DC5" w:rsidRPr="00E10671" w:rsidRDefault="00454DC5" w:rsidP="00454DC5">
      <w:r>
        <w:t>Формализуем указанное замечание. С этой целью рассмотрим управл</w:t>
      </w:r>
      <w:r>
        <w:t>е</w:t>
      </w:r>
      <w:r>
        <w:t>ние (20) на базе асимптотического наблюдателя, полагая, что командный уровень равен нулю</w:t>
      </w:r>
      <w:r w:rsidRPr="00E10671">
        <w:t>:</w:t>
      </w:r>
    </w:p>
    <w:p w:rsidR="00454DC5" w:rsidRDefault="009E742F" w:rsidP="00454DC5">
      <w:pPr>
        <w:pStyle w:val="a5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δ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acc>
            <m:accPr>
              <m:chr m:val="̇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454DC5" w:rsidRPr="00E10671" w:rsidRDefault="00454DC5" w:rsidP="00454DC5">
      <w:pPr>
        <w:spacing w:before="240"/>
        <w:ind w:firstLine="0"/>
      </w:pPr>
      <w:r>
        <w:t>что, в силу уравнений (17-</w:t>
      </w:r>
      <w:r w:rsidRPr="00E10671">
        <w:t xml:space="preserve">18), можно записать как </w:t>
      </w:r>
    </w:p>
    <w:p w:rsidR="00454DC5" w:rsidRPr="00E10671" w:rsidRDefault="009E742F" w:rsidP="00454DC5">
      <w:pPr>
        <w:pStyle w:val="a5"/>
        <w:spacing w:line="276" w:lineRule="auto"/>
        <w:rPr>
          <w:rFonts w:eastAsia="Calibri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δ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Cz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454DC5" w:rsidRPr="00E10671" w:rsidRDefault="00454DC5" w:rsidP="00454DC5">
      <w:pPr>
        <w:pStyle w:val="a5"/>
        <w:spacing w:line="276" w:lineRule="auto"/>
        <w:rPr>
          <w:i/>
          <w:sz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LCx+</m:t>
          </m:r>
          <m:d>
            <m:dPr>
              <m:ctrlPr>
                <w:rPr>
                  <w:rFonts w:ascii="Cambria Math" w:eastAsia="Calibri" w:hAnsi="Cambria Math" w:cs="Times New Roman"/>
                  <w:i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A-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LC</m:t>
              </m:r>
            </m:e>
          </m:d>
          <m:r>
            <w:rPr>
              <w:rFonts w:ascii="Cambria Math" w:hAnsi="Cambria Math"/>
            </w:rPr>
            <m:t>z+</m:t>
          </m:r>
          <m:d>
            <m:dPr>
              <m:ctrlPr>
                <w:rPr>
                  <w:rFonts w:ascii="Cambria Math" w:eastAsia="Calibri" w:hAnsi="Cambria Math" w:cs="Times New Roman"/>
                  <w:i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δ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B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454DC5" w:rsidRDefault="00454DC5" w:rsidP="00454DC5">
      <w:pPr>
        <w:spacing w:before="240"/>
      </w:pPr>
      <w:r>
        <w:t>Тогда вкупе с уравнениями (16) и (18) имеем следующее уравнение х</w:t>
      </w:r>
      <w:r>
        <w:t>а</w:t>
      </w:r>
      <w:r>
        <w:t>рактеристического полинома замкнутой системы:</w:t>
      </w:r>
    </w:p>
    <w:p w:rsidR="00454DC5" w:rsidRDefault="009E742F" w:rsidP="00454DC5">
      <w:pPr>
        <w:pStyle w:val="a5"/>
        <w:spacing w:line="276" w:lineRule="auto"/>
        <w:rPr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(</m:t>
          </m:r>
          <m:r>
            <w:rPr>
              <w:rFonts w:ascii="Cambria Math" w:eastAsiaTheme="minorEastAsia" w:hAnsi="Cambria Math"/>
              <w:lang w:val="en-US"/>
            </w:rPr>
            <m:t>s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)=</m:t>
          </m:r>
          <m:r>
            <w:rPr>
              <w:rFonts w:ascii="Cambria Math" w:eastAsiaTheme="minorEastAsia" w:hAnsi="Cambria Math"/>
              <w:lang w:val="en-US"/>
            </w:rPr>
            <m:t>det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m:rPr>
                        <m:scr m:val="double-struck"/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O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δ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454DC5" w:rsidRDefault="00454DC5" w:rsidP="00454DC5">
      <w:pPr>
        <w:pStyle w:val="a5"/>
        <w:spacing w:before="0" w:line="360" w:lineRule="auto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det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δ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det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LC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δ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454DC5" w:rsidRDefault="00454DC5" w:rsidP="00454DC5">
      <w:pPr>
        <w:spacing w:before="240"/>
        <w:ind w:firstLine="0"/>
      </w:pPr>
      <w:r w:rsidRPr="0009533B">
        <w:t>Откуда по теореме об определителе блочно-диагональной матрицы следует</w:t>
      </w:r>
    </w:p>
    <w:p w:rsidR="00454DC5" w:rsidRPr="0009533B" w:rsidRDefault="009E742F" w:rsidP="00454DC5">
      <w:pPr>
        <w:pStyle w:val="a5"/>
        <w:rPr>
          <w:rFonts w:asciiTheme="minorHAnsi" w:eastAsiaTheme="minorEastAsia" w:hAnsiTheme="minorHAnsi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Es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LC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en-US"/>
            </w:rPr>
            <m:t>det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δ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454DC5" w:rsidRPr="0009533B" w:rsidRDefault="00454DC5" w:rsidP="00454DC5">
      <w:pPr>
        <w:spacing w:before="240"/>
        <w:ind w:firstLine="0"/>
      </w:pPr>
      <w:r>
        <w:tab/>
        <w:t xml:space="preserve">Тем самым выбор строки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09533B">
        <w:t xml:space="preserve"> должен осуществляться </w:t>
      </w:r>
      <w:r>
        <w:t>исходя из выпо</w:t>
      </w:r>
      <w:r>
        <w:t>л</w:t>
      </w:r>
      <w:r>
        <w:t xml:space="preserve">нения условий </w:t>
      </w:r>
      <w:r w:rsidRPr="0009533B">
        <w:t>на собственные числа</w:t>
      </w:r>
    </w:p>
    <w:p w:rsidR="00454DC5" w:rsidRPr="00454DC5" w:rsidRDefault="0050540F" w:rsidP="00454DC5">
      <w:pPr>
        <w:pStyle w:val="a5"/>
        <w:spacing w:line="276" w:lineRule="auto"/>
      </w:pPr>
      <w:r>
        <w:rPr>
          <w:rFonts w:eastAsia="Calibri" w:cs="Times New Roman"/>
          <w:iCs/>
        </w:rPr>
        <w:tab/>
      </w:r>
      <m:oMath>
        <m:r>
          <w:rPr>
            <w:rFonts w:ascii="Cambria Math" w:hAnsi="Cambria Math"/>
          </w:rPr>
          <m:t>Re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eastAsia="Calibri" w:hAnsi="Cambria Math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sub>
                      </m:sSub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δ</m:t>
                          </m:r>
                        </m:sub>
                      </m:sSub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0,  k</m:t>
        </m:r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eastAsia="Calibri" w:hAnsi="Cambria Math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1,5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>
        <w:tab/>
        <w:t>(21)</w:t>
      </w:r>
    </w:p>
    <w:p w:rsidR="001B4355" w:rsidRDefault="00454DC5" w:rsidP="00454DC5">
      <w:pPr>
        <w:spacing w:before="240"/>
      </w:pPr>
      <w:r>
        <w:t>В практическом случае в</w:t>
      </w:r>
      <w:r w:rsidR="00CB12A7">
        <w:t xml:space="preserve">ыбор </w:t>
      </w:r>
      <w:r w:rsidR="00CB12A7" w:rsidRPr="00CB12A7">
        <w:t>строки</w:t>
      </w:r>
      <w:r w:rsidR="00CB12A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CB12A7">
        <w:t xml:space="preserve"> </w:t>
      </w:r>
      <w:r w:rsidR="00BC2A77">
        <w:t>дифференциальной соста</w:t>
      </w:r>
      <w:r w:rsidR="00BC2A77">
        <w:t>в</w:t>
      </w:r>
      <w:r w:rsidR="00BC2A77">
        <w:t xml:space="preserve">ляющей регулятора </w:t>
      </w:r>
      <w:r w:rsidR="00CB12A7">
        <w:t>может быть осуществлен программно с помощью</w:t>
      </w:r>
      <w:r w:rsidR="00BC2A77">
        <w:t xml:space="preserve"> пер</w:t>
      </w:r>
      <w:r w:rsidR="00BC2A77">
        <w:t>е</w:t>
      </w:r>
      <w:r w:rsidR="00BC2A77">
        <w:t>бора на конечной сетке. При осуществлении перебора, ключевую роль игр</w:t>
      </w:r>
      <w:r w:rsidR="00BC2A77">
        <w:t>а</w:t>
      </w:r>
      <w:r w:rsidR="00BC2A77">
        <w:t xml:space="preserve">ют </w:t>
      </w:r>
      <w:r w:rsidR="00451125">
        <w:t xml:space="preserve">характеристики качества </w:t>
      </w:r>
      <w:r w:rsidR="0022111C" w:rsidRPr="0022111C">
        <w:t>линейной</w:t>
      </w:r>
      <w:r w:rsidR="00BC2A77">
        <w:t xml:space="preserve"> системы (1</w:t>
      </w:r>
      <w:r w:rsidR="0022111C">
        <w:t>5-16</w:t>
      </w:r>
      <w:r w:rsidR="00BC2A77">
        <w:t>), замкнутой управл</w:t>
      </w:r>
      <w:r w:rsidR="00BC2A77">
        <w:t>е</w:t>
      </w:r>
      <w:r w:rsidR="00BC2A77">
        <w:t>нием (20)</w:t>
      </w:r>
      <w:r w:rsidR="00451125">
        <w:t xml:space="preserve"> на базе асимптотического наблюдателя (18). </w:t>
      </w:r>
    </w:p>
    <w:p w:rsidR="00152B10" w:rsidRPr="0050540F" w:rsidRDefault="00F41A7C" w:rsidP="00454DC5">
      <w:r>
        <w:lastRenderedPageBreak/>
        <w:t xml:space="preserve">Для формализации данного подхода </w:t>
      </w:r>
      <w:r w:rsidR="00152B10">
        <w:t>будем рассматривать задачу вых</w:t>
      </w:r>
      <w:r w:rsidR="00152B10">
        <w:t>о</w:t>
      </w:r>
      <w:r w:rsidR="00152B10">
        <w:t xml:space="preserve">да объекта на </w:t>
      </w:r>
      <w:r w:rsidR="001B4355" w:rsidRPr="001B4355">
        <w:t>требуемый</w:t>
      </w:r>
      <w:r w:rsidR="00152B10">
        <w:t xml:space="preserve"> командный уровень по глубине. </w:t>
      </w:r>
      <w:r w:rsidR="003D655F">
        <w:t>С этой целью п</w:t>
      </w:r>
      <w:r w:rsidR="00152B10">
        <w:t>о</w:t>
      </w:r>
      <w:r w:rsidR="00152B10">
        <w:t>ложим</w:t>
      </w:r>
      <w:r w:rsidR="00454DC5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454DC5">
        <w:t xml:space="preserve"> </w:t>
      </w:r>
      <w:r w:rsidR="00454DC5" w:rsidRPr="00454DC5">
        <w:t>–</w:t>
      </w:r>
      <w:r w:rsidR="001B4355">
        <w:t xml:space="preserve"> </w:t>
      </w:r>
      <w:r w:rsidR="00454DC5">
        <w:t xml:space="preserve">выходной сигнал (16), формируемый с учетом управления (20) с </w:t>
      </w:r>
      <w:r w:rsidR="0050540F">
        <w:t xml:space="preserve">некоторой </w:t>
      </w:r>
      <w:r w:rsidR="00454DC5">
        <w:t xml:space="preserve">заданной матрицей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  <w:r w:rsidR="00454DC5">
        <w:t xml:space="preserve">, удовлетворяющей </w:t>
      </w:r>
      <w:r w:rsidR="0050540F">
        <w:t xml:space="preserve">условиям (21), а величина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se</m:t>
            </m:r>
          </m:sub>
        </m:sSub>
      </m:oMath>
      <w:r w:rsidR="0050540F">
        <w:t xml:space="preserve"> </w:t>
      </w:r>
      <w:r w:rsidR="0050540F" w:rsidRPr="00454DC5">
        <w:t>–</w:t>
      </w:r>
      <w:r w:rsidR="0050540F">
        <w:t xml:space="preserve"> некоторое установившееся значение выходного сигнала.</w:t>
      </w:r>
      <w:r w:rsidR="0050540F" w:rsidRPr="0050540F">
        <w:t xml:space="preserve"> </w:t>
      </w:r>
      <w:r w:rsidR="001B4355">
        <w:t>П</w:t>
      </w:r>
      <w:r w:rsidR="001B4355">
        <w:t>о</w:t>
      </w:r>
      <w:r w:rsidR="001B4355">
        <w:t>ложим также</w:t>
      </w:r>
    </w:p>
    <w:p w:rsidR="00F41A7C" w:rsidRDefault="00F41A7C" w:rsidP="001B4355">
      <w:pPr>
        <w:pStyle w:val="a5"/>
        <w:spacing w:before="0"/>
      </w:pPr>
      <m:oMathPara>
        <m:oMath>
          <m:r>
            <w:rPr>
              <w:rFonts w:ascii="Cambria Math" w:hAnsi="Cambria Math"/>
            </w:rPr>
            <m:t>ρ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="Calibri" w:hAnsi="Cambria Math" w:cs="Times New Roman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eastAsia="Calibri" w:hAnsi="Cambria Math" w:cs="Times New Roman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="Calibri" w:hAnsi="Cambria Math" w:cs="Times New Roman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se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B4355" w:rsidRPr="001B4355" w:rsidRDefault="001B4355" w:rsidP="001B4355">
      <w:pPr>
        <w:spacing w:before="240"/>
        <w:rPr>
          <w:lang w:eastAsia="ru-RU"/>
        </w:rPr>
      </w:pPr>
      <w:r>
        <w:rPr>
          <w:lang w:eastAsia="ru-RU"/>
        </w:rPr>
        <w:t>С учетом данных обозначений могут быть введены следующие тип</w:t>
      </w:r>
      <w:r>
        <w:rPr>
          <w:lang w:eastAsia="ru-RU"/>
        </w:rPr>
        <w:t>о</w:t>
      </w:r>
      <w:r>
        <w:rPr>
          <w:lang w:eastAsia="ru-RU"/>
        </w:rPr>
        <w:t>вые характеристики качества.</w:t>
      </w:r>
    </w:p>
    <w:p w:rsidR="00D73D46" w:rsidRDefault="00451125" w:rsidP="001B4355">
      <w:pPr>
        <w:pStyle w:val="a9"/>
        <w:numPr>
          <w:ilvl w:val="0"/>
          <w:numId w:val="18"/>
        </w:numPr>
      </w:pPr>
      <w:r>
        <w:t>Перерегулирование</w:t>
      </w:r>
    </w:p>
    <w:p w:rsidR="00D73D46" w:rsidRDefault="009E742F" w:rsidP="00D73D46">
      <w:pPr>
        <w:pStyle w:val="a5"/>
        <w:spacing w:before="0"/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∙100%</m:t>
          </m:r>
          <m:r>
            <w:rPr>
              <w:rFonts w:ascii="Cambria Math" w:hAnsi="Cambria Math"/>
            </w:rPr>
            <m:t>,</m:t>
          </m:r>
        </m:oMath>
      </m:oMathPara>
    </w:p>
    <w:p w:rsidR="00451125" w:rsidRPr="00D73D46" w:rsidRDefault="00D73D46" w:rsidP="00D73D46">
      <w:pPr>
        <w:pStyle w:val="a3"/>
        <w:rPr>
          <w:rFonts w:eastAsiaTheme="minorEastAsia" w:cs="Times New Roman"/>
        </w:rPr>
      </w:pPr>
      <w:r>
        <w:rPr>
          <w:lang w:eastAsia="ru-RU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Pr="00221333">
        <w:rPr>
          <w:rFonts w:asciiTheme="minorHAnsi" w:eastAsiaTheme="minorEastAsia" w:hAnsiTheme="minorHAnsi"/>
        </w:rPr>
        <w:t xml:space="preserve"> </w:t>
      </w:r>
      <w:r w:rsidRPr="00D73D46">
        <w:rPr>
          <w:rFonts w:eastAsiaTheme="minorEastAsia" w:cs="Times New Roman"/>
        </w:rPr>
        <w:t>точная верхняя граница функции</w:t>
      </w:r>
      <w:r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ρ</m:t>
        </m:r>
        <m:r>
          <w:rPr>
            <w:rFonts w:ascii="Cambria Math" w:eastAsiaTheme="minorEastAsia" w:cs="Times New Roman"/>
          </w:rPr>
          <m:t>(</m:t>
        </m:r>
        <m:r>
          <w:rPr>
            <w:rFonts w:ascii="Cambria Math" w:eastAsiaTheme="minorEastAsia" w:hAnsi="Cambria Math" w:cs="Times New Roman"/>
          </w:rPr>
          <m:t>t</m:t>
        </m:r>
        <m:r>
          <w:rPr>
            <w:rFonts w:ascii="Cambria Math" w:eastAsiaTheme="minorEastAsia" w:cs="Times New Roman"/>
          </w:rPr>
          <m:t>)</m:t>
        </m:r>
      </m:oMath>
      <w:r>
        <w:rPr>
          <w:rFonts w:eastAsiaTheme="minorEastAsia" w:cs="Times New Roman"/>
        </w:rPr>
        <w:t>. Смысл использования да</w:t>
      </w:r>
      <w:r>
        <w:rPr>
          <w:rFonts w:eastAsiaTheme="minorEastAsia" w:cs="Times New Roman"/>
        </w:rPr>
        <w:t>н</w:t>
      </w:r>
      <w:r>
        <w:rPr>
          <w:rFonts w:eastAsiaTheme="minorEastAsia" w:cs="Times New Roman"/>
        </w:rPr>
        <w:t xml:space="preserve">ной характеристики состоит в том, что </w:t>
      </w:r>
      <w:r w:rsidR="00721FA7">
        <w:t xml:space="preserve">при обходе препятствий излишний выброс траектории робота по глубине </w:t>
      </w:r>
      <w:r>
        <w:t xml:space="preserve">должен быть минимизирован, так как в противном случае </w:t>
      </w:r>
      <w:r w:rsidR="00721FA7">
        <w:t>может привести к аварийным ситуациям.</w:t>
      </w:r>
    </w:p>
    <w:p w:rsidR="00D73D46" w:rsidRDefault="00721FA7" w:rsidP="00451125">
      <w:pPr>
        <w:pStyle w:val="a9"/>
        <w:numPr>
          <w:ilvl w:val="0"/>
          <w:numId w:val="18"/>
        </w:numPr>
      </w:pPr>
      <w:r>
        <w:t>В</w:t>
      </w:r>
      <w:r w:rsidR="00451125">
        <w:t>ремя переходного процесса</w:t>
      </w:r>
    </w:p>
    <w:p w:rsidR="00D73D46" w:rsidRDefault="009E742F" w:rsidP="00D73D46">
      <w:pPr>
        <w:pStyle w:val="a5"/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inf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∈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,∆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 ∀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≥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:rsidR="00451125" w:rsidRDefault="00D73D46" w:rsidP="00D73D46">
      <w:pPr>
        <w:pStyle w:val="a3"/>
      </w:pPr>
      <w:r>
        <w:rPr>
          <w:lang w:eastAsia="ru-RU"/>
        </w:rPr>
        <w:t xml:space="preserve">где </w:t>
      </w:r>
      <m:oMath>
        <m:r>
          <w:rPr>
            <w:rFonts w:ascii="Cambria Math" w:eastAsiaTheme="minorEastAsia" w:hAnsi="Cambria Math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,∆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ρ</m:t>
            </m:r>
            <m:r>
              <w:rPr>
                <w:rFonts w:ascii="Cambria Math" w:eastAsiaTheme="minorEastAsia" w:hAnsi="Cambria Math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ρ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/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≤∆</m:t>
            </m:r>
          </m:e>
        </m:d>
      </m:oMath>
      <w:r>
        <w:t xml:space="preserve"> </w:t>
      </w:r>
      <w:r w:rsidRPr="00454DC5">
        <w:t>–</w:t>
      </w:r>
      <w:r>
        <w:t xml:space="preserve"> заданная </w:t>
      </w:r>
      <m:oMath>
        <m:r>
          <m:rPr>
            <m:sty m:val="p"/>
          </m:rPr>
          <w:rPr>
            <w:rFonts w:ascii="Cambria Math" w:eastAsiaTheme="minorEastAsia" w:hAnsi="Cambria Math"/>
          </w:rPr>
          <m:t>∆</m:t>
        </m:r>
      </m:oMath>
      <w:r>
        <w:t xml:space="preserve">-окрестность числа </w:t>
      </w:r>
      <m:oMath>
        <m:sSub>
          <m:sSubPr>
            <m:ctrlPr>
              <w:rPr>
                <w:rFonts w:ascii="Cambria Math" w:eastAsia="Calibri" w:hAnsi="Cambria Math" w:cs="Times New Roman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szCs w:val="22"/>
        </w:rPr>
        <w:t xml:space="preserve">. </w:t>
      </w:r>
      <w:r w:rsidR="00721FA7">
        <w:t>Апп</w:t>
      </w:r>
      <w:r w:rsidR="00721FA7">
        <w:t>а</w:t>
      </w:r>
      <w:r w:rsidR="00721FA7">
        <w:t>рату необходимо быстро выходить на заданный командный уровень, так как в условиях непредсказуемого морского дна препятствие может быть замеч</w:t>
      </w:r>
      <w:r w:rsidR="00721FA7">
        <w:t>е</w:t>
      </w:r>
      <w:r w:rsidR="00721FA7">
        <w:t>но в последний момент.</w:t>
      </w:r>
    </w:p>
    <w:p w:rsidR="00D73D46" w:rsidRDefault="00D73D46" w:rsidP="00B943CE">
      <w:pPr>
        <w:pStyle w:val="a9"/>
        <w:numPr>
          <w:ilvl w:val="0"/>
          <w:numId w:val="18"/>
        </w:numPr>
      </w:pPr>
      <w:r>
        <w:t>Колебательность</w:t>
      </w:r>
    </w:p>
    <w:p w:rsidR="00D73D46" w:rsidRDefault="009E742F" w:rsidP="00D73D46">
      <w:pPr>
        <w:rPr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,</m:t>
          </m:r>
        </m:oMath>
      </m:oMathPara>
    </w:p>
    <w:p w:rsidR="00721FA7" w:rsidRPr="00D73D46" w:rsidRDefault="00D73D46" w:rsidP="00D73D46">
      <w:pPr>
        <w:ind w:firstLine="0"/>
        <w:rPr>
          <w:rFonts w:asciiTheme="minorHAnsi" w:eastAsiaTheme="minorEastAsia" w:hAnsiTheme="minorHAnsi"/>
          <w:i/>
          <w:szCs w:val="28"/>
        </w:rPr>
      </w:pPr>
      <w: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r</m:t>
            </m:r>
          </m:sub>
        </m:sSub>
      </m:oMath>
      <w:r>
        <w:rPr>
          <w:szCs w:val="28"/>
        </w:rPr>
        <w:t xml:space="preserve"> </w:t>
      </w:r>
      <w:r w:rsidRPr="00454DC5">
        <w:t>–</w:t>
      </w:r>
      <w:r>
        <w:t xml:space="preserve"> </w:t>
      </w:r>
      <w:r w:rsidRPr="00D73D46">
        <w:rPr>
          <w:rFonts w:eastAsiaTheme="minorEastAsia"/>
          <w:szCs w:val="28"/>
        </w:rPr>
        <w:t xml:space="preserve">это количество вещественных корней нелинейного уравнения </w:t>
      </w:r>
      <m:oMath>
        <m:r>
          <w:rPr>
            <w:rFonts w:ascii="Cambria Math" w:eastAsiaTheme="minorEastAsia" w:hAnsi="Cambria Math"/>
            <w:szCs w:val="28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e>
        </m:d>
        <m:r>
          <w:rPr>
            <w:rFonts w:ascii="Cambria Math" w:eastAsiaTheme="minorEastAsia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ρ</m:t>
            </m:r>
          </m:e>
          <m:sub>
            <m:r>
              <w:rPr>
                <w:rFonts w:ascii="Cambria Math" w:eastAsiaTheme="minorEastAsia"/>
                <w:szCs w:val="28"/>
              </w:rPr>
              <m:t>0</m:t>
            </m:r>
          </m:sub>
        </m:sSub>
      </m:oMath>
      <w:r w:rsidRPr="00D73D46">
        <w:rPr>
          <w:rFonts w:eastAsiaTheme="minorEastAsia"/>
          <w:szCs w:val="28"/>
        </w:rPr>
        <w:t xml:space="preserve"> на </w:t>
      </w:r>
      <w:r>
        <w:rPr>
          <w:rFonts w:eastAsiaTheme="minorEastAsia"/>
          <w:szCs w:val="28"/>
        </w:rPr>
        <w:t xml:space="preserve">временном отрезке моделирования. </w:t>
      </w:r>
      <w:r w:rsidR="00B943CE">
        <w:t>При минимизации пред</w:t>
      </w:r>
      <w:r w:rsidR="00B943CE">
        <w:t>ы</w:t>
      </w:r>
      <w:r w:rsidR="00B943CE">
        <w:t>дущих двух характеристик качества за счет выбора матрицы</w:t>
      </w:r>
      <w:r w:rsidR="00721FA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B943CE">
        <w:rPr>
          <w:rFonts w:eastAsiaTheme="minorEastAsia"/>
        </w:rPr>
        <w:t xml:space="preserve"> необходимо также учитывать колебательность процесса, так как чрезмерная колебател</w:t>
      </w:r>
      <w:r w:rsidR="00B943CE">
        <w:rPr>
          <w:rFonts w:eastAsiaTheme="minorEastAsia"/>
        </w:rPr>
        <w:t>ь</w:t>
      </w:r>
      <w:r w:rsidR="00B943CE">
        <w:rPr>
          <w:rFonts w:eastAsiaTheme="minorEastAsia"/>
        </w:rPr>
        <w:t>ность может приводить к невозможности проведения тех операций, для кот</w:t>
      </w:r>
      <w:r w:rsidR="00B943CE">
        <w:rPr>
          <w:rFonts w:eastAsiaTheme="minorEastAsia"/>
        </w:rPr>
        <w:t>о</w:t>
      </w:r>
      <w:r w:rsidR="00B943CE">
        <w:rPr>
          <w:rFonts w:eastAsiaTheme="minorEastAsia"/>
        </w:rPr>
        <w:lastRenderedPageBreak/>
        <w:t>рых робот был запущен (например, картографирование рельефа дна или о</w:t>
      </w:r>
      <w:r w:rsidR="00B943CE">
        <w:rPr>
          <w:rFonts w:eastAsiaTheme="minorEastAsia"/>
        </w:rPr>
        <w:t>с</w:t>
      </w:r>
      <w:r w:rsidR="00B943CE">
        <w:rPr>
          <w:rFonts w:eastAsiaTheme="minorEastAsia"/>
        </w:rPr>
        <w:t>мотр подводных трубопроводов).</w:t>
      </w:r>
    </w:p>
    <w:p w:rsidR="00A3213B" w:rsidRPr="00A3213B" w:rsidRDefault="00A3213B" w:rsidP="000C1D09">
      <w:pPr>
        <w:pStyle w:val="2"/>
        <w:jc w:val="center"/>
        <w:rPr>
          <w:lang w:eastAsia="ru-RU"/>
        </w:rPr>
      </w:pPr>
      <w:r>
        <w:rPr>
          <w:lang w:eastAsia="ru-RU"/>
        </w:rPr>
        <w:t>3.5. Командный уровень на базе сонара</w:t>
      </w:r>
    </w:p>
    <w:p w:rsidR="009B6283" w:rsidRDefault="00A3213B" w:rsidP="00A3213B">
      <w:r>
        <w:t>Текущая постановка задачи управления НПА подразумевает обход препятствий, возникающих по курсу движения робота, в вертикальной пло</w:t>
      </w:r>
      <w:r>
        <w:t>с</w:t>
      </w:r>
      <w:r>
        <w:t>кости. Для обнаружения препятствий на аппарате установлен сонар. В да</w:t>
      </w:r>
      <w:r>
        <w:t>н</w:t>
      </w:r>
      <w:r>
        <w:t>ном раздел</w:t>
      </w:r>
      <w:r w:rsidR="009B6283" w:rsidRPr="009B6283">
        <w:t>е</w:t>
      </w:r>
      <w:r>
        <w:t xml:space="preserve"> будут сформулированы основные допущения, позволяющие м</w:t>
      </w:r>
      <w:r>
        <w:t>о</w:t>
      </w:r>
      <w:r>
        <w:t xml:space="preserve">делировать работу </w:t>
      </w:r>
      <w:r w:rsidR="00DB2D45">
        <w:t xml:space="preserve">сонара </w:t>
      </w:r>
      <w:r>
        <w:t>в рамках настоящей работы.</w:t>
      </w:r>
    </w:p>
    <w:p w:rsidR="00DB2D45" w:rsidRDefault="00DB2D45" w:rsidP="00A3213B">
      <w:r>
        <w:t>Будем считать, что выполнены следующие условия.</w:t>
      </w:r>
    </w:p>
    <w:p w:rsidR="009B6283" w:rsidRPr="00DB2D45" w:rsidRDefault="00DB2D45" w:rsidP="009B6283">
      <w:pPr>
        <w:pStyle w:val="a9"/>
        <w:numPr>
          <w:ilvl w:val="0"/>
          <w:numId w:val="20"/>
        </w:numPr>
      </w:pPr>
      <w:r>
        <w:t>П</w:t>
      </w:r>
      <w:r w:rsidR="009B6283">
        <w:t>оверхность дна является достаточно гладкой для того, чтобы можно б</w:t>
      </w:r>
      <w:r w:rsidR="009B6283">
        <w:t>ы</w:t>
      </w:r>
      <w:r w:rsidR="009B6283">
        <w:t xml:space="preserve">ло моделировать ее в виде конечного набора точек в плоскости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XZ</m:t>
        </m:r>
      </m:oMath>
      <w:r w:rsidR="009B6283" w:rsidRPr="009B6283">
        <w:rPr>
          <w:rFonts w:eastAsiaTheme="minorEastAsia"/>
        </w:rPr>
        <w:t>.</w:t>
      </w:r>
    </w:p>
    <w:p w:rsidR="00DB2D45" w:rsidRPr="00DB2D45" w:rsidRDefault="00DB2D45" w:rsidP="009B6283">
      <w:pPr>
        <w:pStyle w:val="a9"/>
        <w:numPr>
          <w:ilvl w:val="0"/>
          <w:numId w:val="20"/>
        </w:numPr>
      </w:pPr>
      <w:r>
        <w:rPr>
          <w:rFonts w:eastAsiaTheme="minorEastAsia"/>
        </w:rPr>
        <w:t xml:space="preserve">НПА движется с постоянной скоростью по курсу </w:t>
      </w: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на всем време</w:t>
      </w:r>
      <w:r>
        <w:rPr>
          <w:rFonts w:eastAsiaTheme="minorEastAsia"/>
        </w:rPr>
        <w:t>н</w:t>
      </w:r>
      <w:r>
        <w:rPr>
          <w:rFonts w:eastAsiaTheme="minorEastAsia"/>
        </w:rPr>
        <w:t xml:space="preserve">ном отрезке моделирования. </w:t>
      </w:r>
    </w:p>
    <w:p w:rsidR="00DB2D45" w:rsidRPr="00DB2D45" w:rsidRDefault="00DB2D45" w:rsidP="009B6283">
      <w:pPr>
        <w:pStyle w:val="a9"/>
        <w:numPr>
          <w:ilvl w:val="0"/>
          <w:numId w:val="20"/>
        </w:numPr>
      </w:pPr>
      <w:r w:rsidRPr="00DB2D45">
        <w:rPr>
          <w:rFonts w:eastAsiaTheme="minorEastAsia"/>
        </w:rPr>
        <w:t>О</w:t>
      </w:r>
      <w:r>
        <w:rPr>
          <w:rFonts w:eastAsiaTheme="minorEastAsia"/>
        </w:rPr>
        <w:t xml:space="preserve">тклонения по углу курса малы </w:t>
      </w:r>
      <w:r w:rsidR="00853384">
        <w:rPr>
          <w:rFonts w:eastAsiaTheme="minorEastAsia"/>
        </w:rPr>
        <w:t>в достаточной мере</w:t>
      </w:r>
      <w:r>
        <w:rPr>
          <w:rFonts w:eastAsiaTheme="minorEastAsia"/>
        </w:rPr>
        <w:t xml:space="preserve">, чтобы считать, что </w:t>
      </w:r>
      <w:r w:rsidR="003412F8">
        <w:rPr>
          <w:rFonts w:eastAsiaTheme="minorEastAsia"/>
        </w:rPr>
        <w:t>траектория движения аппарата целиком лежит в малой окрестности пло</w:t>
      </w:r>
      <w:r w:rsidR="003412F8">
        <w:rPr>
          <w:rFonts w:eastAsiaTheme="minorEastAsia"/>
        </w:rPr>
        <w:t>с</w:t>
      </w:r>
      <w:r w:rsidR="003412F8">
        <w:rPr>
          <w:rFonts w:eastAsiaTheme="minorEastAsia"/>
        </w:rPr>
        <w:t xml:space="preserve">кости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XZ</m:t>
        </m:r>
      </m:oMath>
      <w:r>
        <w:rPr>
          <w:rFonts w:eastAsiaTheme="minorEastAsia"/>
        </w:rPr>
        <w:t xml:space="preserve">. </w:t>
      </w:r>
    </w:p>
    <w:p w:rsidR="00DB2D45" w:rsidRDefault="00DB2D45" w:rsidP="00DB2D45">
      <w:pPr>
        <w:spacing w:before="240"/>
      </w:pPr>
      <w:r>
        <w:t>Выполнение данных обстоятельств позволяет рассматривать координ</w:t>
      </w:r>
      <w:r>
        <w:t>а</w:t>
      </w:r>
      <w:r>
        <w:t xml:space="preserve">ту </w:t>
      </w:r>
      <m:oMath>
        <m:r>
          <w:rPr>
            <w:rFonts w:ascii="Cambria Math" w:hAnsi="Cambria Math"/>
          </w:rPr>
          <m:t>X</m:t>
        </m:r>
      </m:oMath>
      <w:r>
        <w:t xml:space="preserve"> аппарата как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</m:t>
        </m:r>
      </m:oMath>
      <w:r>
        <w:t xml:space="preserve"> и тем самым описывать положение робота в ве</w:t>
      </w:r>
      <w:r>
        <w:t>р</w:t>
      </w:r>
      <w:r>
        <w:t xml:space="preserve">тикальной плоскости в координатах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t, 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="003412F8" w:rsidRPr="003412F8">
        <w:t>.</w:t>
      </w:r>
    </w:p>
    <w:p w:rsidR="007D69B8" w:rsidRDefault="003412F8" w:rsidP="00571A49">
      <w:r>
        <w:t>С учетом вышесказанного, отбор точек, доступных для наблюдения с</w:t>
      </w:r>
      <w:r>
        <w:t>о</w:t>
      </w:r>
      <w:r>
        <w:t xml:space="preserve">нара, может быть организован следующим образом. </w:t>
      </w:r>
      <w:r w:rsidR="00571A49">
        <w:t xml:space="preserve">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d>
      </m:oMath>
      <w:r w:rsidR="007D69B8">
        <w:t xml:space="preserve"> – </w:t>
      </w:r>
      <w:r w:rsidR="00571A49">
        <w:t>ра</w:t>
      </w:r>
      <w:r w:rsidR="00571A49">
        <w:t>с</w:t>
      </w:r>
      <w:r w:rsidR="00571A49">
        <w:t>сматриваемые точки поверхности</w:t>
      </w:r>
      <w:r w:rsidR="007D69B8">
        <w:t xml:space="preserve">, а </w:t>
      </w:r>
      <m:oMath>
        <m:r>
          <w:rPr>
            <w:rFonts w:ascii="Cambria Math" w:hAnsi="Cambria Math"/>
          </w:rPr>
          <m:t>R=</m:t>
        </m:r>
        <m:r>
          <w:rPr>
            <w:rFonts w:ascii="Cambria Math" w:hAnsi="Cambria Math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t,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 w:rsidR="007D69B8">
        <w:t xml:space="preserve"> – текущее положение НПА REMUS в системе координат. В силу того, что нас не интересуют точки</w:t>
      </w:r>
      <w:r w:rsidR="007D69B8" w:rsidRPr="007D69B8">
        <w:t xml:space="preserve"> п</w:t>
      </w:r>
      <w:r w:rsidR="007D69B8" w:rsidRPr="007D69B8">
        <w:t>о</w:t>
      </w:r>
      <w:r w:rsidR="007D69B8" w:rsidRPr="007D69B8">
        <w:t>верхности</w:t>
      </w:r>
      <w:r w:rsidR="005408F5">
        <w:t xml:space="preserve">, </w:t>
      </w:r>
      <w:r w:rsidR="007D69B8">
        <w:t xml:space="preserve">оставшиеся позади, рассматриваем только те, значения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7D69B8">
        <w:t xml:space="preserve"> </w:t>
      </w:r>
      <w:r w:rsidR="009F1069">
        <w:t>которых</w:t>
      </w:r>
      <w:r w:rsidR="007D69B8">
        <w:t xml:space="preserve"> больше текущего времени </w:t>
      </w:r>
      <m:oMath>
        <m:r>
          <w:rPr>
            <w:rFonts w:ascii="Cambria Math" w:hAnsi="Cambria Math"/>
            <w:lang w:val="en-US"/>
          </w:rPr>
          <m:t>t</m:t>
        </m:r>
      </m:oMath>
      <w:r w:rsidR="007D69B8" w:rsidRPr="007D69B8">
        <w:t>.</w:t>
      </w:r>
    </w:p>
    <w:p w:rsidR="001A0FA9" w:rsidRDefault="00AB29B9" w:rsidP="00571A49">
      <w:r>
        <w:t xml:space="preserve">Введем точку </w:t>
      </w:r>
      <m:oMath>
        <m:r>
          <w:rPr>
            <w:rFonts w:ascii="Cambria Math" w:hAnsi="Cambria Math"/>
          </w:rPr>
          <m:t xml:space="preserve">N = </m:t>
        </m:r>
        <m:r>
          <w:rPr>
            <w:rFonts w:ascii="Cambria Math" w:hAnsi="Cambria Math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t,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</m:oMath>
      <w:r w:rsidRPr="00AB29B9">
        <w:t xml:space="preserve"> и вектор единичной длины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RN</m:t>
            </m:r>
          </m:e>
        </m:acc>
      </m:oMath>
      <w:r w:rsidRPr="00AB29B9">
        <w:t xml:space="preserve">. </w:t>
      </w:r>
      <w:r w:rsidRPr="0029387E">
        <w:t>Р</w:t>
      </w:r>
      <w:r>
        <w:t>а</w:t>
      </w:r>
      <w:r>
        <w:t>с</w:t>
      </w:r>
      <w:r>
        <w:t xml:space="preserve">смотрим также </w:t>
      </w:r>
      <w:r w:rsidR="0029387E">
        <w:t>последовательность векторо</w:t>
      </w:r>
      <w:r w:rsidR="0029387E" w:rsidRPr="0029387E">
        <w:t>в</w:t>
      </w:r>
      <w:r w:rsidR="0029387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29387E" w:rsidRPr="0029387E">
        <w:t xml:space="preserve">. </w:t>
      </w:r>
      <w:r w:rsidR="0029387E">
        <w:t>Пусть из текущего полож</w:t>
      </w:r>
      <w:r w:rsidR="0029387E">
        <w:t>е</w:t>
      </w:r>
      <w:r w:rsidR="0029387E">
        <w:t xml:space="preserve">ния НПА видна некоторая точка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29387E" w:rsidRPr="0029387E">
        <w:t xml:space="preserve">. </w:t>
      </w:r>
    </w:p>
    <w:p w:rsidR="001A0FA9" w:rsidRPr="00D73D46" w:rsidRDefault="001A0FA9" w:rsidP="001A0FA9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7368" cy="2700000"/>
            <wp:effectExtent l="19050" t="0" r="5582" b="0"/>
            <wp:docPr id="9" name="Рисунок 8" descr="Untitled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Diagra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6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A9" w:rsidRDefault="001A0FA9" w:rsidP="001A0FA9">
      <w:pPr>
        <w:spacing w:after="240"/>
        <w:jc w:val="center"/>
      </w:pPr>
      <w:r w:rsidRPr="00E957CC">
        <w:rPr>
          <w:sz w:val="24"/>
        </w:rPr>
        <w:t>Рис.</w:t>
      </w:r>
      <w:r>
        <w:rPr>
          <w:sz w:val="24"/>
        </w:rPr>
        <w:t>3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Моделирование работы сонара</w:t>
      </w:r>
    </w:p>
    <w:p w:rsidR="00721FA7" w:rsidRDefault="0029387E" w:rsidP="00571A49">
      <w:r w:rsidRPr="0029387E">
        <w:t xml:space="preserve">Заметим следующий факт, который </w:t>
      </w:r>
      <w:r>
        <w:t>наглядно продемонстрирован на рисунке 3: в случае когда, из текущего положения НПА видна следующая точка поверхности</w:t>
      </w:r>
      <w:r w:rsidRPr="0029387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  <w:r>
        <w:t>, угол меж</w:t>
      </w:r>
      <w:r w:rsidRPr="0029387E">
        <w:t xml:space="preserve">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RN</m:t>
            </m:r>
          </m:e>
        </m:acc>
      </m:oMath>
      <w:r w:rsidRPr="0029387E">
        <w:t xml:space="preserve"> и</w:t>
      </w:r>
      <w:r>
        <w:t xml:space="preserve"> </w:t>
      </w:r>
      <w:r w:rsidRPr="0029387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</m:e>
        </m:acc>
      </m:oMath>
      <w:r w:rsidRPr="0029387E">
        <w:t xml:space="preserve"> должен быть больше угла, образуемого векторами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RN</m:t>
            </m:r>
          </m:e>
        </m:acc>
      </m:oMath>
      <w:r w:rsidRPr="0029387E">
        <w:t xml:space="preserve"> и</w:t>
      </w:r>
      <w:r>
        <w:t xml:space="preserve"> </w:t>
      </w:r>
      <w:r w:rsidRPr="0029387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acc>
      </m:oMath>
      <w:r w:rsidR="00F3159E">
        <w:t>.</w:t>
      </w:r>
      <w:r w:rsidR="001A0FA9">
        <w:t xml:space="preserve"> И обратно, если некоторая точка не видна из текущего положения REMUS'a, то угол между указанными векторами меньше угла, образованного последней видимой точкой.</w:t>
      </w:r>
    </w:p>
    <w:p w:rsidR="001A0FA9" w:rsidRDefault="00F3159E" w:rsidP="00571A49">
      <w:r>
        <w:t>При этом</w:t>
      </w:r>
      <w:r w:rsidR="001A0FA9">
        <w:t xml:space="preserve"> </w:t>
      </w:r>
      <w:r>
        <w:t>измерение уг</w:t>
      </w:r>
      <w:r w:rsidR="001A0FA9">
        <w:t>л</w:t>
      </w:r>
      <w:r>
        <w:t>а</w:t>
      </w:r>
      <w:r w:rsidR="001A0FA9">
        <w:t xml:space="preserve"> между векторами можно заменить на </w:t>
      </w:r>
      <w:r>
        <w:t>вычи</w:t>
      </w:r>
      <w:r>
        <w:t>с</w:t>
      </w:r>
      <w:r>
        <w:t>ление</w:t>
      </w:r>
      <w:r w:rsidRPr="00F3159E">
        <w:t xml:space="preserve"> </w:t>
      </w:r>
      <w:r>
        <w:t>косинусного расстояния</w:t>
      </w:r>
      <w:r w:rsidR="001A0FA9">
        <w:t>, которое существенно проще может быть ре</w:t>
      </w:r>
      <w:r w:rsidR="001A0FA9">
        <w:t>а</w:t>
      </w:r>
      <w:r w:rsidR="001A0FA9">
        <w:t>лизовано программно. Напомним, что косинусное расстояние определяется следующей формулой:</w:t>
      </w:r>
    </w:p>
    <w:p w:rsidR="001A0FA9" w:rsidRDefault="009E742F" w:rsidP="00F3159E">
      <w:pPr>
        <w:pStyle w:val="a5"/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cosine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  <w:lang w:val="en-US"/>
            </w:rPr>
            <m:t>v)</m:t>
          </m:r>
          <m:r>
            <m:rPr>
              <m:sty m:val="p"/>
            </m:rP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eastAsia="Calibri" w:hAnsi="Cambria Math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d>
                <m:dPr>
                  <m:begChr m:val="‖"/>
                  <m:endChr m:val="‖"/>
                  <m:ctrlPr>
                    <w:rPr>
                      <w:rFonts w:ascii="Cambria Math" w:eastAsia="Calibri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F3159E" w:rsidRPr="00F3159E" w:rsidRDefault="00F3159E" w:rsidP="00F3159E">
      <w:pPr>
        <w:spacing w:before="240"/>
        <w:ind w:firstLine="0"/>
      </w:pPr>
      <w:r w:rsidRPr="00F3159E">
        <w:t xml:space="preserve">где под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 xml:space="preserve"> понимается скалярное произведение векторов </w:t>
      </w:r>
      <m:oMath>
        <m:r>
          <w:rPr>
            <w:rFonts w:ascii="Cambria Math" w:hAnsi="Cambria Math"/>
          </w:rPr>
          <m:t>u</m:t>
        </m:r>
      </m:oMath>
      <w:r>
        <w:t xml:space="preserve"> и </w:t>
      </w:r>
      <m:oMath>
        <m:r>
          <w:rPr>
            <w:rFonts w:ascii="Cambria Math" w:hAnsi="Cambria Math"/>
          </w:rPr>
          <m:t>v</m:t>
        </m:r>
      </m:oMath>
      <w:r w:rsidRPr="00F3159E">
        <w:t>.</w:t>
      </w:r>
    </w:p>
    <w:p w:rsidR="0014420E" w:rsidRDefault="00F3159E" w:rsidP="00571A49">
      <w:r>
        <w:t>По отобранным указанным способом точкам можно восстановить пр</w:t>
      </w:r>
      <w:r>
        <w:t>и</w:t>
      </w:r>
      <w:r>
        <w:t xml:space="preserve">ближенный вид </w:t>
      </w:r>
      <w:r w:rsidR="0014420E">
        <w:t xml:space="preserve">поверхности </w:t>
      </w:r>
      <w:r>
        <w:t>дна,</w:t>
      </w:r>
      <w:r w:rsidR="00853384">
        <w:t xml:space="preserve"> например, используя сплайны</w:t>
      </w:r>
      <w:r w:rsidR="0014420E">
        <w:t>,</w:t>
      </w:r>
      <w:r w:rsidR="00853384">
        <w:t xml:space="preserve"> и пол</w:t>
      </w:r>
      <w:r w:rsidR="00057305">
        <w:t>учить</w:t>
      </w:r>
      <w:r w:rsidR="0014420E">
        <w:t xml:space="preserve"> тем самым некоторую функции </w:t>
      </w:r>
      <m:oMath>
        <m:r>
          <w:rPr>
            <w:rFonts w:ascii="Cambria Math" w:hAnsi="Cambria Math"/>
          </w:rPr>
          <m:t xml:space="preserve">η=η(τ, t,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="0014420E">
        <w:t>, описывающую наблюдаемый рельеф</w:t>
      </w:r>
      <w:r w:rsidR="0014420E" w:rsidRPr="0014420E">
        <w:t xml:space="preserve"> в момент времени </w:t>
      </w:r>
      <m:oMath>
        <m:r>
          <w:rPr>
            <w:rFonts w:ascii="Cambria Math" w:hAnsi="Cambria Math"/>
          </w:rPr>
          <m:t>t</m:t>
        </m:r>
      </m:oMath>
      <w:r w:rsidR="0014420E">
        <w:t xml:space="preserve"> на глубине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14420E">
        <w:t>.</w:t>
      </w:r>
    </w:p>
    <w:p w:rsidR="0014420E" w:rsidRPr="0014420E" w:rsidRDefault="0014420E" w:rsidP="00571A49">
      <w:r>
        <w:t xml:space="preserve">Заметим, что </w:t>
      </w:r>
      <w:r w:rsidR="00F74D32">
        <w:t>в подавляющем большинстве практических ситуаций с учетом невысокой скорости движения рассматриваемого НПА, для постро</w:t>
      </w:r>
      <w:r w:rsidR="00F74D32">
        <w:t>е</w:t>
      </w:r>
      <w:r w:rsidR="00F74D32">
        <w:lastRenderedPageBreak/>
        <w:t>ния управляющего воздействия на базе сонара, аппарату необходимо набл</w:t>
      </w:r>
      <w:r w:rsidR="00F74D32">
        <w:t>ю</w:t>
      </w:r>
      <w:r w:rsidR="00F74D32">
        <w:t>дать поверхность лишь на несколько метров вперед. Если, кроме того, п</w:t>
      </w:r>
      <w:r w:rsidR="00F74D32">
        <w:t>о</w:t>
      </w:r>
      <w:r w:rsidR="00F74D32">
        <w:t>верхность не содержит резких перепадов высот, то на всей траектории пути робота ему будет доступна для наблюдения та часть поверхности, которая необходима для корректировки командного уровня.</w:t>
      </w:r>
    </w:p>
    <w:p w:rsidR="00853384" w:rsidRDefault="00853384" w:rsidP="00571A49">
      <w:r>
        <w:t xml:space="preserve">Командный уровень в данном случае можно определить </w:t>
      </w:r>
      <w:r w:rsidR="00F74D32">
        <w:t>как</w:t>
      </w:r>
    </w:p>
    <w:p w:rsidR="0014420E" w:rsidRPr="00057305" w:rsidRDefault="0014420E" w:rsidP="00057305">
      <w:pPr>
        <w:pStyle w:val="a5"/>
        <w:rPr>
          <w:lang w:val="en-US"/>
        </w:rPr>
      </w:pPr>
      <m:oMathPara>
        <m:oMath>
          <m:r>
            <w:rPr>
              <w:rFonts w:ascii="Cambria Math" w:hAnsi="Cambria Math"/>
            </w:rPr>
            <m:t>ξ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721FA7" w:rsidRPr="00057305" w:rsidRDefault="00057305" w:rsidP="00057305">
      <w:pPr>
        <w:spacing w:before="240"/>
        <w:ind w:firstLine="0"/>
      </w:pPr>
      <w:r>
        <w:t xml:space="preserve">где </w:t>
      </w:r>
      <m:oMath>
        <m:r>
          <w:rPr>
            <w:rFonts w:ascii="Cambria Math" w:hAnsi="Cambria Math"/>
          </w:rPr>
          <m:t>η</m:t>
        </m:r>
      </m:oMath>
      <w:r>
        <w:t xml:space="preserve"> – кусочно-гладкая функция времени, приближающая рельеф поверхн</w:t>
      </w:r>
      <w:r>
        <w:t>о</w:t>
      </w:r>
      <w:r>
        <w:t xml:space="preserve">сти,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57305">
        <w:t xml:space="preserve"> </w:t>
      </w:r>
      <w:r>
        <w:t>–</w:t>
      </w:r>
      <w:r w:rsidRPr="00057305">
        <w:t xml:space="preserve"> время, необходимое </w:t>
      </w:r>
      <w:r>
        <w:t>аппарату</w:t>
      </w:r>
      <w:r w:rsidRPr="00057305">
        <w:t xml:space="preserve"> и управляющим приводам, что</w:t>
      </w:r>
      <w:r w:rsidR="00630B5A">
        <w:t>бы</w:t>
      </w:r>
      <w:r w:rsidRPr="00057305">
        <w:t xml:space="preserve"> о</w:t>
      </w:r>
      <w:r w:rsidRPr="00057305">
        <w:t>т</w:t>
      </w:r>
      <w:r w:rsidRPr="00057305">
        <w:t xml:space="preserve">работать </w:t>
      </w:r>
      <w:r>
        <w:t xml:space="preserve">командный сигнал,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57305">
        <w:t xml:space="preserve"> – заданное </w:t>
      </w:r>
      <w:r>
        <w:t>расстояние до дна, которое н</w:t>
      </w:r>
      <w:r>
        <w:t>е</w:t>
      </w:r>
      <w:r>
        <w:t>обходимо поддерживать.</w:t>
      </w:r>
    </w:p>
    <w:p w:rsidR="00721FA7" w:rsidRDefault="00721FA7">
      <w:pPr>
        <w:spacing w:line="240" w:lineRule="auto"/>
        <w:ind w:firstLine="0"/>
        <w:jc w:val="left"/>
        <w:rPr>
          <w:rFonts w:eastAsia="Times New Roman" w:cstheme="minorBidi"/>
          <w:b/>
          <w:sz w:val="36"/>
        </w:rPr>
      </w:pPr>
      <w:r>
        <w:rPr>
          <w:rFonts w:eastAsia="Times New Roman" w:cstheme="minorBidi"/>
          <w:b/>
          <w:sz w:val="36"/>
        </w:rPr>
        <w:br w:type="page"/>
      </w:r>
    </w:p>
    <w:p w:rsidR="005E162C" w:rsidRPr="005E162C" w:rsidRDefault="005E162C" w:rsidP="00EA3422">
      <w:pPr>
        <w:pStyle w:val="1"/>
        <w:spacing w:before="0"/>
        <w:jc w:val="center"/>
      </w:pPr>
      <w:r w:rsidRPr="005E162C">
        <w:lastRenderedPageBreak/>
        <w:t>4</w:t>
      </w:r>
      <w:r w:rsidRPr="00E957CC">
        <w:t xml:space="preserve">. </w:t>
      </w:r>
      <w:r w:rsidRPr="005E162C">
        <w:t xml:space="preserve">Компьютерное моделирование НПА </w:t>
      </w:r>
      <w:r>
        <w:rPr>
          <w:lang w:val="en-US"/>
        </w:rPr>
        <w:t>REMUS</w:t>
      </w:r>
    </w:p>
    <w:p w:rsidR="005E162C" w:rsidRDefault="005E162C" w:rsidP="005E162C">
      <w:r>
        <w:t>В данном разделе приводятся результаты применения описанного по</w:t>
      </w:r>
      <w:r>
        <w:t>д</w:t>
      </w:r>
      <w:r>
        <w:t xml:space="preserve">хода к синтезу обратной связи для управления </w:t>
      </w:r>
      <w:r w:rsidRPr="005E162C">
        <w:t xml:space="preserve">НПА </w:t>
      </w:r>
      <w:r>
        <w:rPr>
          <w:lang w:val="en-US"/>
        </w:rPr>
        <w:t>REMUS</w:t>
      </w:r>
      <w:r w:rsidRPr="005E162C">
        <w:t xml:space="preserve"> 100 в верт</w:t>
      </w:r>
      <w:r w:rsidRPr="005E162C">
        <w:t>и</w:t>
      </w:r>
      <w:r w:rsidRPr="005E162C">
        <w:t>кальной плоскости с целью обхода препятс</w:t>
      </w:r>
      <w:r>
        <w:t xml:space="preserve">твий </w:t>
      </w:r>
      <w:r w:rsidR="009F1069">
        <w:t>и поддержания нулевого п</w:t>
      </w:r>
      <w:r w:rsidR="009F1069">
        <w:t>о</w:t>
      </w:r>
      <w:r w:rsidR="009F1069">
        <w:t xml:space="preserve">ложения по углу курса в горизонтальной плоскости. </w:t>
      </w:r>
      <w:r>
        <w:t xml:space="preserve"> Проведение всех нео</w:t>
      </w:r>
      <w:r>
        <w:t>б</w:t>
      </w:r>
      <w:r>
        <w:t>ходимых вычислений и имитационного моделирования процессов управл</w:t>
      </w:r>
      <w:r>
        <w:t>е</w:t>
      </w:r>
      <w:r>
        <w:t xml:space="preserve">ния осуществляется в среде </w:t>
      </w:r>
      <w:r>
        <w:rPr>
          <w:lang w:val="en-US"/>
        </w:rPr>
        <w:t>MATLAB</w:t>
      </w:r>
      <w:r>
        <w:t xml:space="preserve"> с привлечением прикладного пакета </w:t>
      </w:r>
      <w:r>
        <w:rPr>
          <w:lang w:val="en-US"/>
        </w:rPr>
        <w:t>Simulink</w:t>
      </w:r>
      <w:r w:rsidRPr="00F902FA">
        <w:t>.</w:t>
      </w:r>
    </w:p>
    <w:p w:rsidR="00460AE5" w:rsidRDefault="00460AE5" w:rsidP="00460AE5">
      <w:pPr>
        <w:pStyle w:val="2"/>
        <w:jc w:val="center"/>
      </w:pPr>
      <w:r>
        <w:t xml:space="preserve">4.1. </w:t>
      </w:r>
      <w:r w:rsidR="00F61150">
        <w:t>Компьютерное моделирование</w:t>
      </w:r>
      <w:r>
        <w:t xml:space="preserve"> наблюдателя и управления в горизонтальной плоскости</w:t>
      </w:r>
    </w:p>
    <w:p w:rsidR="00C31735" w:rsidRPr="006412B6" w:rsidRDefault="00C31735" w:rsidP="00C31735">
      <w:pPr>
        <w:rPr>
          <w:rFonts w:eastAsiaTheme="minorEastAsia"/>
          <w:szCs w:val="28"/>
        </w:rPr>
      </w:pPr>
      <w:r>
        <w:t>Обратимся к линейной системе (11-12) движения аппарата в горизо</w:t>
      </w:r>
      <w:r>
        <w:t>н</w:t>
      </w:r>
      <w:r>
        <w:t>тальной плоскости.</w:t>
      </w:r>
      <w:r w:rsidRPr="00C31735">
        <w:t xml:space="preserve"> </w:t>
      </w:r>
      <w:r w:rsidRPr="006412B6">
        <w:rPr>
          <w:szCs w:val="28"/>
        </w:rPr>
        <w:t xml:space="preserve">В среде </w:t>
      </w:r>
      <w:r>
        <w:rPr>
          <w:szCs w:val="28"/>
          <w:lang w:val="en-US"/>
        </w:rPr>
        <w:t>Matlab</w:t>
      </w:r>
      <w:r w:rsidRPr="006412B6">
        <w:rPr>
          <w:szCs w:val="28"/>
        </w:rPr>
        <w:t>-</w:t>
      </w:r>
      <w:r w:rsidRPr="006412B6">
        <w:rPr>
          <w:szCs w:val="28"/>
          <w:lang w:val="en-US"/>
        </w:rPr>
        <w:t>Simulink</w:t>
      </w:r>
      <w:r w:rsidRPr="006412B6">
        <w:rPr>
          <w:szCs w:val="28"/>
        </w:rPr>
        <w:t xml:space="preserve"> процесс нахождения линейного приближения к рассматриваемому объекту сводится к использованию встр</w:t>
      </w:r>
      <w:r w:rsidRPr="006412B6">
        <w:rPr>
          <w:szCs w:val="28"/>
        </w:rPr>
        <w:t>о</w:t>
      </w:r>
      <w:r w:rsidRPr="006412B6">
        <w:rPr>
          <w:szCs w:val="28"/>
        </w:rPr>
        <w:t>енной функции linmod:</w:t>
      </w:r>
    </w:p>
    <w:p w:rsidR="00C31735" w:rsidRPr="00C31735" w:rsidRDefault="00F61150" w:rsidP="00C31735">
      <w:pPr>
        <w:spacing w:before="240"/>
        <w:ind w:firstLine="0"/>
        <w:jc w:val="center"/>
        <w:rPr>
          <w:rFonts w:ascii="Courier New" w:hAnsi="Courier New" w:cs="Courier New"/>
          <w:color w:val="000000"/>
          <w:sz w:val="26"/>
          <w:szCs w:val="26"/>
          <w:lang w:val="en-US"/>
        </w:rPr>
      </w:pPr>
      <w:r>
        <w:rPr>
          <w:rFonts w:ascii="Courier New" w:hAnsi="Courier New" w:cs="Courier New"/>
          <w:color w:val="000000"/>
          <w:sz w:val="26"/>
          <w:szCs w:val="26"/>
          <w:lang w:val="en-US"/>
        </w:rPr>
        <w:t>[A</w:t>
      </w:r>
      <w:r w:rsidRPr="00F61150">
        <w:rPr>
          <w:rFonts w:ascii="Courier New" w:hAnsi="Courier New" w:cs="Courier New"/>
          <w:color w:val="000000"/>
          <w:sz w:val="26"/>
          <w:szCs w:val="26"/>
          <w:lang w:val="en-US"/>
        </w:rPr>
        <w:t>_full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>, B_full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/>
        </w:rPr>
        <w:t>] = linmod(</w:t>
      </w:r>
      <w:r w:rsidR="00C31735" w:rsidRPr="00C31735">
        <w:rPr>
          <w:rFonts w:ascii="Courier New" w:hAnsi="Courier New" w:cs="Courier New"/>
          <w:color w:val="A020F0"/>
          <w:sz w:val="26"/>
          <w:szCs w:val="26"/>
          <w:lang w:val="en-US"/>
        </w:rPr>
        <w:t>'Remus'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/>
        </w:rPr>
        <w:t>, X, U).</w:t>
      </w:r>
    </w:p>
    <w:p w:rsidR="00C31735" w:rsidRPr="00C31735" w:rsidRDefault="00DE0EB8" w:rsidP="00C31735">
      <w:pPr>
        <w:spacing w:before="240"/>
        <w:rPr>
          <w:szCs w:val="28"/>
        </w:rPr>
      </w:pPr>
      <w:r>
        <w:rPr>
          <w:szCs w:val="28"/>
        </w:rPr>
        <w:t xml:space="preserve">Здесь </w:t>
      </w:r>
      <w:r w:rsidRPr="00DE0EB8">
        <w:rPr>
          <w:szCs w:val="28"/>
        </w:rPr>
        <w:t>“</w:t>
      </w:r>
      <w:r w:rsidR="00C31735" w:rsidRPr="006412B6">
        <w:rPr>
          <w:szCs w:val="28"/>
          <w:lang w:val="en-US"/>
        </w:rPr>
        <w:t>Remus</w:t>
      </w:r>
      <w:r w:rsidRPr="00DE0EB8">
        <w:rPr>
          <w:szCs w:val="28"/>
        </w:rPr>
        <w:t>”</w:t>
      </w:r>
      <w:r w:rsidR="00C31735" w:rsidRPr="006412B6">
        <w:rPr>
          <w:szCs w:val="28"/>
        </w:rPr>
        <w:t xml:space="preserve"> – </w:t>
      </w:r>
      <w:r w:rsidR="00C31735" w:rsidRPr="006412B6">
        <w:rPr>
          <w:szCs w:val="28"/>
          <w:lang w:val="en-US"/>
        </w:rPr>
        <w:t>Simulink</w:t>
      </w:r>
      <w:r w:rsidR="00C31735" w:rsidRPr="006412B6">
        <w:rPr>
          <w:szCs w:val="28"/>
        </w:rPr>
        <w:t xml:space="preserve">-модель, </w:t>
      </w:r>
      <w:r w:rsidR="00C31735">
        <w:rPr>
          <w:szCs w:val="28"/>
        </w:rPr>
        <w:t xml:space="preserve">представленная на рис. </w:t>
      </w:r>
      <w:r w:rsidR="00C31735" w:rsidRPr="00C31735">
        <w:rPr>
          <w:szCs w:val="28"/>
        </w:rPr>
        <w:t>4</w:t>
      </w:r>
      <w:r w:rsidR="00C31735" w:rsidRPr="006412B6">
        <w:rPr>
          <w:szCs w:val="28"/>
        </w:rPr>
        <w:t xml:space="preserve"> и постр</w:t>
      </w:r>
      <w:r w:rsidR="00C31735" w:rsidRPr="006412B6">
        <w:rPr>
          <w:szCs w:val="28"/>
        </w:rPr>
        <w:t>о</w:t>
      </w:r>
      <w:r w:rsidR="00C31735" w:rsidRPr="006412B6">
        <w:rPr>
          <w:szCs w:val="28"/>
        </w:rPr>
        <w:t xml:space="preserve">енная на базе </w:t>
      </w:r>
      <w:r w:rsidR="00932719">
        <w:rPr>
          <w:szCs w:val="28"/>
          <w:lang w:val="en-US"/>
        </w:rPr>
        <w:t>m</w:t>
      </w:r>
      <w:r>
        <w:rPr>
          <w:szCs w:val="28"/>
        </w:rPr>
        <w:t xml:space="preserve">-функции </w:t>
      </w:r>
      <w:r w:rsidRPr="00DE0EB8">
        <w:rPr>
          <w:szCs w:val="28"/>
        </w:rPr>
        <w:t>“</w:t>
      </w:r>
      <w:r w:rsidR="00C31735" w:rsidRPr="006412B6">
        <w:rPr>
          <w:szCs w:val="28"/>
          <w:lang w:val="en-US"/>
        </w:rPr>
        <w:t>remus</w:t>
      </w:r>
      <w:r w:rsidR="00C31735" w:rsidRPr="00C31735">
        <w:rPr>
          <w:szCs w:val="28"/>
        </w:rPr>
        <w:t>.</w:t>
      </w:r>
      <w:r w:rsidR="00C31735">
        <w:rPr>
          <w:szCs w:val="28"/>
          <w:lang w:val="en-US"/>
        </w:rPr>
        <w:t>m</w:t>
      </w:r>
      <w:r w:rsidRPr="00DE0EB8">
        <w:rPr>
          <w:szCs w:val="28"/>
        </w:rPr>
        <w:t>”</w:t>
      </w:r>
      <w:r w:rsidR="00C31735" w:rsidRPr="006412B6">
        <w:rPr>
          <w:szCs w:val="28"/>
        </w:rPr>
        <w:t>, в которой реализована правая часть н</w:t>
      </w:r>
      <w:r w:rsidR="00C31735" w:rsidRPr="006412B6">
        <w:rPr>
          <w:szCs w:val="28"/>
        </w:rPr>
        <w:t>е</w:t>
      </w:r>
      <w:r w:rsidR="00C31735" w:rsidRPr="006412B6">
        <w:rPr>
          <w:szCs w:val="28"/>
        </w:rPr>
        <w:t>линейных уравнений динамики робота.</w:t>
      </w:r>
      <w:r w:rsidR="00C31735" w:rsidRPr="00C31735">
        <w:rPr>
          <w:szCs w:val="28"/>
        </w:rPr>
        <w:t xml:space="preserve"> Д</w:t>
      </w:r>
      <w:r w:rsidR="00C31735">
        <w:rPr>
          <w:szCs w:val="28"/>
        </w:rPr>
        <w:t xml:space="preserve">анная функция также приведена </w:t>
      </w:r>
      <w:r w:rsidR="00C31735" w:rsidRPr="00DE0EB8">
        <w:rPr>
          <w:szCs w:val="28"/>
        </w:rPr>
        <w:t>в приложении А настоящей работы.</w:t>
      </w:r>
    </w:p>
    <w:p w:rsidR="00C31735" w:rsidRPr="006412B6" w:rsidRDefault="00C31735" w:rsidP="00C31735">
      <w:pPr>
        <w:spacing w:before="240"/>
        <w:ind w:firstLine="0"/>
        <w:jc w:val="center"/>
        <w:rPr>
          <w:szCs w:val="28"/>
          <w:lang w:val="en-US"/>
        </w:rPr>
      </w:pPr>
      <w:r w:rsidRPr="006412B6">
        <w:rPr>
          <w:noProof/>
          <w:szCs w:val="28"/>
          <w:lang w:eastAsia="ru-RU"/>
        </w:rPr>
        <w:drawing>
          <wp:inline distT="0" distB="0" distL="0" distR="0">
            <wp:extent cx="5400000" cy="108345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28" t="4217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35" w:rsidRDefault="00C31735" w:rsidP="00C31735">
      <w:pPr>
        <w:spacing w:after="240"/>
        <w:ind w:firstLine="0"/>
        <w:jc w:val="center"/>
        <w:rPr>
          <w:i/>
          <w:sz w:val="24"/>
          <w:szCs w:val="24"/>
        </w:rPr>
      </w:pPr>
      <w:r w:rsidRPr="00331745">
        <w:rPr>
          <w:sz w:val="24"/>
          <w:szCs w:val="24"/>
        </w:rPr>
        <w:t>Рис.</w:t>
      </w:r>
      <w:r w:rsidRPr="0096121B">
        <w:rPr>
          <w:sz w:val="24"/>
          <w:szCs w:val="24"/>
        </w:rPr>
        <w:t>4</w:t>
      </w:r>
      <w:r w:rsidRPr="00331745">
        <w:rPr>
          <w:sz w:val="24"/>
          <w:szCs w:val="24"/>
        </w:rPr>
        <w:t>.</w:t>
      </w:r>
      <w:r w:rsidRPr="00331745">
        <w:rPr>
          <w:i/>
          <w:sz w:val="24"/>
          <w:szCs w:val="24"/>
        </w:rPr>
        <w:t xml:space="preserve"> Модель для линеаризации</w:t>
      </w:r>
    </w:p>
    <w:p w:rsidR="00C31735" w:rsidRDefault="00C31735" w:rsidP="00C31735">
      <w:r>
        <w:t xml:space="preserve">Как было отмечено ранее, матрица </w:t>
      </w:r>
      <m:oMath>
        <m:r>
          <w:rPr>
            <w:rFonts w:ascii="Cambria Math" w:hAnsi="Cambria Math"/>
          </w:rPr>
          <m:t>L</m:t>
        </m:r>
      </m:oMath>
      <w:r>
        <w:t xml:space="preserve"> асимптотического наблюдателя (13)</w:t>
      </w:r>
      <w:r w:rsidRPr="00C31735">
        <w:t xml:space="preserve"> </w:t>
      </w:r>
      <w:r>
        <w:t>может быть найдена</w:t>
      </w:r>
      <w:r w:rsidRPr="00C31735">
        <w:t xml:space="preserve"> </w:t>
      </w:r>
      <w:r>
        <w:t>в виде решения</w:t>
      </w:r>
      <w:r w:rsidRPr="00C31735">
        <w:t xml:space="preserve"> задачи модального синтеза с </w:t>
      </w:r>
      <w:r>
        <w:t>р</w:t>
      </w:r>
      <w:r w:rsidRPr="00C31735">
        <w:t>а</w:t>
      </w:r>
      <w:r w:rsidRPr="00C31735">
        <w:t>с</w:t>
      </w:r>
      <w:r w:rsidRPr="00C31735">
        <w:lastRenderedPageBreak/>
        <w:t>пределением</w:t>
      </w:r>
      <w:r>
        <w:t xml:space="preserve"> полюсов Баттерворта. В рассматриваемом практическом пр</w:t>
      </w:r>
      <w:r>
        <w:t>и</w:t>
      </w:r>
      <w:r>
        <w:t xml:space="preserve">мере выберем значение параметра </w:t>
      </w:r>
      <m:oMath>
        <m:r>
          <w:rPr>
            <w:rFonts w:ascii="Cambria Math" w:hAnsi="Cambria Math"/>
          </w:rPr>
          <m:t>ρ=3</m:t>
        </m:r>
      </m:oMath>
      <w:r>
        <w:t>. Тогда с использованием функции place пакета прикладных программ Control Systems Toolbox имеем:</w:t>
      </w:r>
    </w:p>
    <w:p w:rsidR="00C31735" w:rsidRPr="00F61150" w:rsidRDefault="00C31735" w:rsidP="00C31735">
      <w:pPr>
        <w:autoSpaceDE w:val="0"/>
        <w:autoSpaceDN w:val="0"/>
        <w:adjustRightInd w:val="0"/>
        <w:spacing w:before="240" w:line="240" w:lineRule="auto"/>
        <w:ind w:firstLine="0"/>
        <w:jc w:val="left"/>
        <w:rPr>
          <w:rFonts w:ascii="Courier New" w:hAnsi="Courier New" w:cs="Courier New"/>
          <w:color w:val="000000"/>
          <w:sz w:val="26"/>
          <w:szCs w:val="26"/>
          <w:lang w:val="en-US" w:eastAsia="ru-RU"/>
        </w:rPr>
      </w:pPr>
      <w:r w:rsidRPr="0096121B">
        <w:rPr>
          <w:rFonts w:ascii="Courier New" w:hAnsi="Courier New" w:cs="Courier New"/>
          <w:color w:val="000000"/>
          <w:sz w:val="26"/>
          <w:szCs w:val="26"/>
          <w:lang w:eastAsia="ru-RU"/>
        </w:rPr>
        <w:tab/>
        <w:t xml:space="preserve">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L</w:t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 =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place</w:t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A</w:t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',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C</w:t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', [-3,...</w:t>
      </w:r>
    </w:p>
    <w:p w:rsidR="00C31735" w:rsidRPr="00C31735" w:rsidRDefault="00F61150" w:rsidP="00C317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6"/>
          <w:szCs w:val="26"/>
          <w:lang w:val="en-US" w:eastAsia="ru-RU"/>
        </w:rPr>
      </w:pP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  <w:t xml:space="preserve">   </w:t>
      </w:r>
      <w:r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  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-3*(</w:t>
      </w:r>
      <w:r w:rsid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cos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</w:t>
      </w:r>
      <w:r w:rsid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pi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/3)+1</w:t>
      </w:r>
      <w:r w:rsid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i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*</w:t>
      </w:r>
      <w:r w:rsid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sin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</w:t>
      </w:r>
      <w:r w:rsid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pi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/3)),.</w:t>
      </w:r>
      <w:r w:rsid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..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 </w:t>
      </w:r>
    </w:p>
    <w:p w:rsidR="00C31735" w:rsidRPr="00F61150" w:rsidRDefault="00F61150" w:rsidP="00C317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6"/>
          <w:szCs w:val="26"/>
          <w:lang w:val="en-US" w:eastAsia="ru-RU"/>
        </w:rPr>
      </w:pP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ab/>
        <w:t xml:space="preserve">  </w:t>
      </w:r>
      <w:r w:rsidR="00C31735"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-3*(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cos</w:t>
      </w:r>
      <w:r w:rsidR="00C31735"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pi</w:t>
      </w:r>
      <w:r w:rsidR="00C31735"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/3)-1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i</w:t>
      </w:r>
      <w:r w:rsidR="00C31735"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*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sin</w:t>
      </w:r>
      <w:r w:rsidR="00C31735"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</w:t>
      </w:r>
      <w:r w:rsidR="00C31735"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pi</w:t>
      </w:r>
      <w:r w:rsidR="00C31735" w:rsidRPr="00F61150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/3))])';</w:t>
      </w:r>
    </w:p>
    <w:p w:rsidR="00C31735" w:rsidRDefault="00C31735" w:rsidP="00C31735">
      <w:pPr>
        <w:spacing w:before="240"/>
      </w:pPr>
      <w:r>
        <w:rPr>
          <w:lang w:val="en-US"/>
        </w:rPr>
        <w:t>C</w:t>
      </w:r>
      <w:r w:rsidRPr="00C31735">
        <w:t xml:space="preserve"> учетом произведенных вычислений</w:t>
      </w:r>
      <w:r>
        <w:t xml:space="preserve"> имеем следующие</w:t>
      </w:r>
      <w:r w:rsidRPr="00C31735">
        <w:t xml:space="preserve"> </w:t>
      </w:r>
      <w:r>
        <w:t>матрицы в уравнениях (11-13):</w:t>
      </w:r>
    </w:p>
    <w:p w:rsidR="00C31735" w:rsidRDefault="00C31735" w:rsidP="00C31735">
      <w:pPr>
        <w:pStyle w:val="a5"/>
        <w:spacing w:line="360" w:lineRule="auto"/>
        <w:jc w:val="center"/>
      </w:pPr>
      <m:oMathPara>
        <m:oMath>
          <m:r>
            <w:rPr>
              <w:rFonts w:ascii="Cambria Math" w:eastAsiaTheme="minorEastAsia" w:hAnsi="Cambria Math"/>
              <w:lang w:val="en-US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-0.805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-0.5721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-4.5371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-0.4952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,  </m:t>
          </m:r>
          <m: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0.2923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-1.6157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:rsidR="00C31735" w:rsidRDefault="00C31735" w:rsidP="00C31735">
      <w:pPr>
        <w:ind w:firstLine="0"/>
        <w:rPr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C=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,  L=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-5.7272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14.086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4.6998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8"/>
            </w:rPr>
            <m:t>.</m:t>
          </m:r>
        </m:oMath>
      </m:oMathPara>
    </w:p>
    <w:p w:rsidR="00C31735" w:rsidRDefault="00C31735" w:rsidP="00C31735">
      <w:pPr>
        <w:spacing w:before="240"/>
        <w:rPr>
          <w:lang w:eastAsia="ru-RU"/>
        </w:rPr>
      </w:pPr>
      <w:r>
        <w:rPr>
          <w:lang w:eastAsia="ru-RU"/>
        </w:rPr>
        <w:t>Обратимся теперь к синтезу скоростного закона управления. Как было отмечено ранее, для начала необходимо синтезироват</w:t>
      </w:r>
      <w:r w:rsidR="00F20B5F">
        <w:rPr>
          <w:lang w:eastAsia="ru-RU"/>
        </w:rPr>
        <w:t>ь базовый регулятор по состоянию</w:t>
      </w:r>
      <w:r>
        <w:rPr>
          <w:lang w:eastAsia="ru-RU"/>
        </w:rPr>
        <w:t>. В среде MATLAB это можно сделать с использованием lqr:</w:t>
      </w:r>
    </w:p>
    <w:p w:rsidR="00C31735" w:rsidRPr="0096121B" w:rsidRDefault="00C31735" w:rsidP="00F20B5F">
      <w:pPr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Courier New" w:hAnsi="Courier New" w:cs="Courier New"/>
          <w:color w:val="000000"/>
          <w:sz w:val="26"/>
          <w:szCs w:val="26"/>
          <w:lang w:val="en-US" w:eastAsia="ru-RU"/>
        </w:rPr>
      </w:pP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K</w:t>
      </w:r>
      <w:r w:rsidRPr="0096121B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 = -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lqr</w:t>
      </w:r>
      <w:r w:rsidRPr="0096121B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([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A</w:t>
      </w:r>
      <w:r w:rsidRPr="0096121B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,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B</w:t>
      </w:r>
      <w:r w:rsidRPr="0096121B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;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zeros</w:t>
      </w:r>
      <w:r w:rsidRPr="0096121B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(1, 4)], [0; 0; 0; 1],... </w:t>
      </w:r>
    </w:p>
    <w:p w:rsidR="00C31735" w:rsidRPr="00C31735" w:rsidRDefault="00C31735" w:rsidP="00F20B5F">
      <w:pPr>
        <w:autoSpaceDE w:val="0"/>
        <w:autoSpaceDN w:val="0"/>
        <w:adjustRightInd w:val="0"/>
        <w:spacing w:after="240" w:line="240" w:lineRule="auto"/>
        <w:ind w:firstLine="0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diag</w:t>
      </w:r>
      <w:r w:rsidRPr="00C31735">
        <w:rPr>
          <w:rFonts w:ascii="Courier New" w:hAnsi="Courier New" w:cs="Courier New"/>
          <w:color w:val="000000"/>
          <w:sz w:val="26"/>
          <w:szCs w:val="26"/>
          <w:lang w:eastAsia="ru-RU"/>
        </w:rPr>
        <w:t>([1, 1, 10, 1]), 1);</w:t>
      </w:r>
    </w:p>
    <w:p w:rsidR="00C31735" w:rsidRDefault="00C31735" w:rsidP="00F20B5F">
      <w:pPr>
        <w:spacing w:before="240"/>
        <w:ind w:firstLine="0"/>
      </w:pPr>
      <w:r w:rsidRPr="00C31735">
        <w:t xml:space="preserve">где матрицы </w:t>
      </w:r>
      <w:r>
        <w:rPr>
          <w:lang w:val="en-US"/>
        </w:rPr>
        <w:t>Q</w:t>
      </w:r>
      <w:r>
        <w:t xml:space="preserve"> и R интегрального функционала</w:t>
      </w:r>
      <w:r w:rsidR="00B06F5B">
        <w:t xml:space="preserve"> и результат функции прим</w:t>
      </w:r>
      <w:r w:rsidR="00B06F5B">
        <w:t>е</w:t>
      </w:r>
      <w:r w:rsidR="00B06F5B">
        <w:t>нения функции lqr</w:t>
      </w:r>
      <w:r>
        <w:t xml:space="preserve"> имеют вид</w:t>
      </w:r>
    </w:p>
    <w:p w:rsidR="00F20B5F" w:rsidRDefault="00F20B5F" w:rsidP="00C31735">
      <w:pPr>
        <w:spacing w:before="240"/>
        <w:ind w:firstLine="0"/>
      </w:pPr>
      <m:oMathPara>
        <m:oMath>
          <m:r>
            <w:rPr>
              <w:rFonts w:ascii="Cambria Math" w:hAnsi="Cambria Math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</w:rPr>
                      <m:t xml:space="preserve">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,  R=1,  </m:t>
          </m:r>
          <m:r>
            <w:rPr>
              <w:rFonts w:ascii="Cambria Math" w:eastAsiaTheme="minorEastAsia" w:hAnsi="Cambria Math"/>
              <w:szCs w:val="28"/>
              <w:lang w:val="en-US"/>
            </w:rPr>
            <m:t>K=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-8.51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4.65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3.16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4.58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Cs w:val="28"/>
              <w:lang w:val="en-US"/>
            </w:rPr>
            <m:t>.</m:t>
          </m:r>
        </m:oMath>
      </m:oMathPara>
    </w:p>
    <w:p w:rsidR="00C31735" w:rsidRDefault="00F20B5F" w:rsidP="00F20B5F">
      <w:pPr>
        <w:spacing w:before="240"/>
      </w:pPr>
      <w:r>
        <w:t xml:space="preserve">Такой выбор коэффициентов рассматриваемых матриц </w:t>
      </w:r>
      <w:r w:rsidR="00B06F5B">
        <w:rPr>
          <w:lang w:val="en-US"/>
        </w:rPr>
        <w:t>Q</w:t>
      </w:r>
      <w:r w:rsidR="00B06F5B">
        <w:t xml:space="preserve"> и R</w:t>
      </w:r>
      <w:r w:rsidR="00B06F5B" w:rsidRPr="00B06F5B">
        <w:t xml:space="preserve"> </w:t>
      </w:r>
      <w:r>
        <w:t>обусло</w:t>
      </w:r>
      <w:r>
        <w:t>в</w:t>
      </w:r>
      <w:r>
        <w:t>лен желанием вывести НПА на желаемый угол курса наиболее быстрым сп</w:t>
      </w:r>
      <w:r>
        <w:t>о</w:t>
      </w:r>
      <w:r>
        <w:t>собом.</w:t>
      </w:r>
    </w:p>
    <w:p w:rsidR="00F20B5F" w:rsidRDefault="00F20B5F" w:rsidP="00F20B5F">
      <w:r>
        <w:t xml:space="preserve">На основе полученного базового регулятора по состоянию </w:t>
      </w:r>
      <w:r w:rsidR="00B06F5B">
        <w:t>построим его скоростной эквивалент</w:t>
      </w:r>
    </w:p>
    <w:p w:rsidR="00B06F5B" w:rsidRPr="00B06F5B" w:rsidRDefault="009E742F" w:rsidP="00460AE5">
      <w:pPr>
        <w:rPr>
          <w:i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μ</m:t>
          </m:r>
          <m:acc>
            <m:accPr>
              <m:chr m:val="̇"/>
              <m:ctrlPr>
                <w:rPr>
                  <w:rFonts w:ascii="Cambria Math" w:eastAsia="Times New Roman" w:hAnsi="Cambria Math" w:cstheme="minorBidi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z</m:t>
              </m:r>
            </m:e>
          </m:acc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+</m:t>
          </m:r>
          <m:r>
            <w:rPr>
              <w:rFonts w:ascii="Cambria Math" w:eastAsia="Times New Roman" w:hAnsi="Cambria Math" w:cstheme="minorBidi"/>
              <w:szCs w:val="28"/>
              <w:lang w:val="en-US" w:eastAsia="ru-RU"/>
            </w:rPr>
            <m:t>ν</m:t>
          </m:r>
          <m:sSub>
            <m:sSubPr>
              <m:ctrlPr>
                <w:rPr>
                  <w:rFonts w:ascii="Cambria Math" w:eastAsia="Times New Roman" w:hAnsi="Cambria Math" w:cstheme="minorBidi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theme="minorBidi"/>
                  <w:szCs w:val="28"/>
                  <w:lang w:val="en-US" w:eastAsia="ru-RU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Bidi"/>
              <w:szCs w:val="28"/>
              <w:lang w:eastAsia="ru-RU"/>
            </w:rPr>
            <m:t>,</m:t>
          </m:r>
        </m:oMath>
      </m:oMathPara>
    </w:p>
    <w:p w:rsidR="00B06F5B" w:rsidRDefault="00B06F5B" w:rsidP="00B06F5B">
      <w:pPr>
        <w:spacing w:before="240"/>
        <w:ind w:firstLine="0"/>
        <w:rPr>
          <w:lang w:eastAsia="ru-RU"/>
        </w:rPr>
      </w:pPr>
      <w:r>
        <w:rPr>
          <w:lang w:eastAsia="ru-RU"/>
        </w:rPr>
        <w:lastRenderedPageBreak/>
        <w:t>используя соответствующие формулы из подраздела 3.2. Результатом прео</w:t>
      </w:r>
      <w:r>
        <w:rPr>
          <w:lang w:eastAsia="ru-RU"/>
        </w:rPr>
        <w:t>б</w:t>
      </w:r>
      <w:r>
        <w:rPr>
          <w:lang w:eastAsia="ru-RU"/>
        </w:rPr>
        <w:t>разований станут матрицы</w:t>
      </w:r>
    </w:p>
    <w:p w:rsidR="00F20B5F" w:rsidRDefault="00B06F5B" w:rsidP="00B06F5B">
      <w:pPr>
        <w:spacing w:before="240"/>
        <w:ind w:firstLine="0"/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μ=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-2.6792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2.3522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4.2835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,  ν=3.1623.</m:t>
          </m:r>
        </m:oMath>
      </m:oMathPara>
    </w:p>
    <w:p w:rsidR="00B06F5B" w:rsidRPr="00355F99" w:rsidRDefault="00B06F5B" w:rsidP="00B06F5B">
      <w:pPr>
        <w:spacing w:before="240"/>
      </w:pPr>
      <w:r>
        <w:t>Экспериментально покажем, что полученная линейная система</w:t>
      </w:r>
      <w:r w:rsidR="00F61150">
        <w:t xml:space="preserve"> (11-12)</w:t>
      </w:r>
      <w:r>
        <w:t>, замкнутая скоростным регулятором</w:t>
      </w:r>
      <w:r w:rsidR="00F61150">
        <w:t xml:space="preserve"> (15)</w:t>
      </w:r>
      <w:r>
        <w:t xml:space="preserve"> на базе оценки вектора состояния</w:t>
      </w:r>
      <w:r w:rsidR="00F61150">
        <w:t xml:space="preserve"> (13)</w:t>
      </w:r>
      <w:r>
        <w:t>, обладает астатизмом</w:t>
      </w:r>
      <w:r w:rsidR="00355F99">
        <w:t>. Для этого на вход линейной модели</w:t>
      </w:r>
      <w:r w:rsidR="00F61150">
        <w:t xml:space="preserve"> </w:t>
      </w:r>
      <w:r w:rsidR="00355F99">
        <w:t>подадим ст</w:t>
      </w:r>
      <w:r w:rsidR="00355F99">
        <w:t>у</w:t>
      </w:r>
      <w:r w:rsidR="00355F99">
        <w:t xml:space="preserve">пенчатое возмущение по углу курса </w:t>
      </w:r>
      <m:oMath>
        <m:r>
          <w:rPr>
            <w:rFonts w:ascii="Cambria Math" w:hAnsi="Cambria Math"/>
          </w:rPr>
          <m:t>ψ</m:t>
        </m:r>
      </m:oMath>
      <w:r w:rsidR="00F61150">
        <w:t xml:space="preserve"> </w:t>
      </w:r>
      <w:r w:rsidR="00A76A3B" w:rsidRPr="00A76A3B">
        <w:t>величиной</w:t>
      </w:r>
      <w:r w:rsidR="00355F99">
        <w:t xml:space="preserve"> в 10 град, которое актив</w:t>
      </w:r>
      <w:r w:rsidR="00355F99">
        <w:t>и</w:t>
      </w:r>
      <w:r w:rsidR="00355F99">
        <w:t>руется в пятую секунду процесса симуляции. Результат обработки возмущ</w:t>
      </w:r>
      <w:r w:rsidR="00355F99">
        <w:t>е</w:t>
      </w:r>
      <w:r w:rsidR="00355F99">
        <w:t>ния представлен на рисунке 5.</w:t>
      </w:r>
    </w:p>
    <w:p w:rsidR="00B06F5B" w:rsidRDefault="00355F99" w:rsidP="00355F99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80000" cy="3463087"/>
            <wp:effectExtent l="19050" t="0" r="630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6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5F" w:rsidRDefault="00355F99" w:rsidP="00355F99">
      <w:pPr>
        <w:spacing w:after="240"/>
        <w:ind w:firstLine="0"/>
        <w:jc w:val="center"/>
        <w:rPr>
          <w:i/>
          <w:sz w:val="24"/>
          <w:szCs w:val="24"/>
        </w:rPr>
      </w:pPr>
      <w:r w:rsidRPr="00331745">
        <w:rPr>
          <w:sz w:val="24"/>
          <w:szCs w:val="24"/>
        </w:rPr>
        <w:t>Рис.</w:t>
      </w:r>
      <w:r w:rsidRPr="00355F99">
        <w:rPr>
          <w:sz w:val="24"/>
          <w:szCs w:val="24"/>
        </w:rPr>
        <w:t>5</w:t>
      </w:r>
      <w:r w:rsidRPr="00331745">
        <w:rPr>
          <w:sz w:val="24"/>
          <w:szCs w:val="24"/>
        </w:rPr>
        <w:t>.</w:t>
      </w:r>
      <w:r w:rsidRPr="003317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Обработка в</w:t>
      </w:r>
      <w:r w:rsidRPr="00355F99">
        <w:rPr>
          <w:i/>
          <w:sz w:val="24"/>
          <w:szCs w:val="24"/>
        </w:rPr>
        <w:t>нешни</w:t>
      </w:r>
      <w:r>
        <w:rPr>
          <w:i/>
          <w:sz w:val="24"/>
          <w:szCs w:val="24"/>
        </w:rPr>
        <w:t>х</w:t>
      </w:r>
      <w:r w:rsidRPr="00355F99">
        <w:rPr>
          <w:i/>
          <w:sz w:val="24"/>
          <w:szCs w:val="24"/>
        </w:rPr>
        <w:t xml:space="preserve"> ступ</w:t>
      </w:r>
      <w:r>
        <w:rPr>
          <w:i/>
          <w:sz w:val="24"/>
          <w:szCs w:val="24"/>
        </w:rPr>
        <w:t>енчатых возмущений</w:t>
      </w:r>
    </w:p>
    <w:p w:rsidR="00355F99" w:rsidRPr="00355F99" w:rsidRDefault="00355F99" w:rsidP="00355F99">
      <w:r>
        <w:t>Как можно видеть, синтезированное управление отлично справляется с поставленной перед ним задачей.</w:t>
      </w:r>
    </w:p>
    <w:p w:rsidR="00F61150" w:rsidRDefault="00F61150" w:rsidP="00F61150">
      <w:pPr>
        <w:pStyle w:val="2"/>
        <w:jc w:val="center"/>
      </w:pPr>
      <w:r>
        <w:lastRenderedPageBreak/>
        <w:t xml:space="preserve">4.2. Компьютерное моделирование наблюдателя и управления в </w:t>
      </w:r>
      <w:r w:rsidR="006A563B">
        <w:t>вертикальной</w:t>
      </w:r>
      <w:r>
        <w:t xml:space="preserve"> плоскости</w:t>
      </w:r>
    </w:p>
    <w:p w:rsidR="00F20B5F" w:rsidRDefault="00F61150" w:rsidP="00F61150">
      <w:r>
        <w:t>Перейдем к рассмотрению вопросов синтеза управления в вертикал</w:t>
      </w:r>
      <w:r>
        <w:t>ь</w:t>
      </w:r>
      <w:r>
        <w:t>ной плоскости. Для этого вновь обратимся к функции linmod, представле</w:t>
      </w:r>
      <w:r>
        <w:t>н</w:t>
      </w:r>
      <w:r>
        <w:t>ной ранее.</w:t>
      </w:r>
    </w:p>
    <w:p w:rsidR="00F61150" w:rsidRDefault="00F61150" w:rsidP="00F61150">
      <w:r>
        <w:t>Результатом линеаризации в рамках рассматриваемого вертикального случая</w:t>
      </w:r>
      <w:r w:rsidRPr="00F61150">
        <w:t xml:space="preserve"> (</w:t>
      </w:r>
      <w:r>
        <w:t>16-17</w:t>
      </w:r>
      <w:r w:rsidRPr="00F61150">
        <w:t>)</w:t>
      </w:r>
      <w:r>
        <w:t xml:space="preserve"> станут матрицы </w:t>
      </w:r>
    </w:p>
    <w:p w:rsidR="00F9760E" w:rsidRPr="00F9760E" w:rsidRDefault="00F61150" w:rsidP="00F61150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-0.7875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0.5927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4.5392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-0.5008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0.021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-0.7163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1            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0            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-1.51  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:rsidR="00F61150" w:rsidRDefault="00F61150" w:rsidP="00F61150">
      <w:pPr>
        <w:rPr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-0.2858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-1.6194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,  C=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F9760E" w:rsidRPr="00F9760E" w:rsidRDefault="00F9760E" w:rsidP="00F9760E">
      <w:pPr>
        <w:spacing w:before="240"/>
      </w:pPr>
      <w:r>
        <w:t>И вновь по аналогии с горизонтальным случаем синтезируем асимпт</w:t>
      </w:r>
      <w:r>
        <w:t>о</w:t>
      </w:r>
      <w:r>
        <w:t>тический наблюдатель</w:t>
      </w:r>
      <w:r w:rsidR="0090285B">
        <w:t xml:space="preserve"> (18) </w:t>
      </w:r>
      <w:r>
        <w:t>на базе модального синтеза с биномиальным ра</w:t>
      </w:r>
      <w:r>
        <w:t>с</w:t>
      </w:r>
      <w:r>
        <w:t>пределением полюсов матрицы наблюдателя</w:t>
      </w:r>
      <w:r w:rsidRPr="00F9760E">
        <w:t>:</w:t>
      </w:r>
    </w:p>
    <w:p w:rsidR="00F9760E" w:rsidRDefault="00F9760E" w:rsidP="00F9760E">
      <w:pPr>
        <w:autoSpaceDE w:val="0"/>
        <w:autoSpaceDN w:val="0"/>
        <w:adjustRightInd w:val="0"/>
        <w:spacing w:before="240" w:after="240" w:line="276" w:lineRule="auto"/>
        <w:ind w:firstLine="0"/>
        <w:jc w:val="center"/>
        <w:rPr>
          <w:rFonts w:ascii="Courier New" w:hAnsi="Courier New" w:cs="Courier New"/>
          <w:color w:val="000000"/>
          <w:sz w:val="26"/>
          <w:szCs w:val="26"/>
          <w:lang w:val="en-US" w:eastAsia="ru-RU"/>
        </w:rPr>
      </w:pP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L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 =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place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(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A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 xml:space="preserve">', </w:t>
      </w:r>
      <w:r w:rsidRPr="00C31735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C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', [-3</w:t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.4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1, -3</w:t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.4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2, -3</w:t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.43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, -3</w:t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.44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]</w:t>
      </w:r>
      <w:r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)</w:t>
      </w:r>
      <w:r w:rsidRPr="00F9760E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';</w:t>
      </w:r>
    </w:p>
    <w:p w:rsidR="00F9760E" w:rsidRDefault="00F9760E" w:rsidP="00F9760E">
      <w:pPr>
        <w:spacing w:before="240"/>
        <w:rPr>
          <w:lang w:eastAsia="ru-RU"/>
        </w:rPr>
      </w:pPr>
      <w:r w:rsidRPr="00F9760E">
        <w:rPr>
          <w:lang w:eastAsia="ru-RU"/>
        </w:rPr>
        <w:t>Р</w:t>
      </w:r>
      <w:r>
        <w:rPr>
          <w:lang w:eastAsia="ru-RU"/>
        </w:rPr>
        <w:t>езультатом вычисления данной функции будет матрица</w:t>
      </w:r>
    </w:p>
    <w:p w:rsidR="00F9760E" w:rsidRPr="00F9760E" w:rsidRDefault="00F9760E" w:rsidP="00F9760E">
      <w:pPr>
        <w:spacing w:before="240"/>
        <w:rPr>
          <w:lang w:val="en-US" w:eastAsia="ru-RU"/>
        </w:rPr>
      </w:pPr>
      <m:oMathPara>
        <m:oMath>
          <m:r>
            <w:rPr>
              <w:rFonts w:ascii="Cambria Math" w:hAnsi="Cambria Math"/>
              <w:lang w:val="en-US" w:eastAsia="ru-RU"/>
            </w:rPr>
            <m:t>L=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9.5915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 xml:space="preserve">  3.3545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25.1158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10.6208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 xml:space="preserve"> 6.0456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-0.9071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 xml:space="preserve"> 4.5210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 xml:space="preserve">   6.3661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lang w:val="en-US" w:eastAsia="ru-RU"/>
            </w:rPr>
            <m:t>.</m:t>
          </m:r>
        </m:oMath>
      </m:oMathPara>
    </w:p>
    <w:p w:rsidR="00F9760E" w:rsidRPr="0090285B" w:rsidRDefault="0090285B" w:rsidP="00F9760E">
      <w:pPr>
        <w:spacing w:before="240"/>
        <w:rPr>
          <w:lang w:eastAsia="ru-RU"/>
        </w:rPr>
      </w:pPr>
      <w:r>
        <w:rPr>
          <w:lang w:eastAsia="ru-RU"/>
        </w:rPr>
        <w:t>Обратимся к синтезу пропорциональной составляющей управления (19) на базе решения задачи LQR-синтеза</w:t>
      </w:r>
      <w:r w:rsidRPr="0090285B">
        <w:rPr>
          <w:lang w:eastAsia="ru-RU"/>
        </w:rPr>
        <w:t>:</w:t>
      </w:r>
    </w:p>
    <w:p w:rsidR="0090285B" w:rsidRPr="0090285B" w:rsidRDefault="0090285B" w:rsidP="0090285B">
      <w:pPr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Courier New" w:hAnsi="Courier New" w:cs="Courier New"/>
          <w:sz w:val="24"/>
          <w:szCs w:val="24"/>
          <w:lang w:val="en-US" w:eastAsia="ru-RU"/>
        </w:rPr>
      </w:pPr>
      <w:r w:rsidRPr="0090285B">
        <w:rPr>
          <w:rFonts w:ascii="Courier New" w:hAnsi="Courier New" w:cs="Courier New"/>
          <w:color w:val="000000"/>
          <w:sz w:val="26"/>
          <w:szCs w:val="26"/>
          <w:lang w:val="en-US" w:eastAsia="ru-RU"/>
        </w:rPr>
        <w:t>Kp = -lqr(A1, B1, diag([1, 1, 30, 1, 1]), 1);</w:t>
      </w:r>
    </w:p>
    <w:p w:rsidR="0090285B" w:rsidRPr="00AB4B33" w:rsidRDefault="0090285B" w:rsidP="0090285B">
      <w:pPr>
        <w:spacing w:before="240"/>
        <w:ind w:firstLine="0"/>
        <w:rPr>
          <w:szCs w:val="28"/>
        </w:rPr>
      </w:pPr>
      <w:r>
        <w:t xml:space="preserve">где </w:t>
      </w:r>
      <m:oMath>
        <m:r>
          <w:rPr>
            <w:rFonts w:ascii="Cambria Math" w:hAnsi="Cambria Math"/>
          </w:rPr>
          <m:t>A1</m:t>
        </m:r>
      </m:oMath>
      <w:r>
        <w:t xml:space="preserve"> и </w:t>
      </w:r>
      <m:oMath>
        <m:r>
          <w:rPr>
            <w:rFonts w:ascii="Cambria Math" w:hAnsi="Cambria Math"/>
          </w:rPr>
          <m:t>B1</m:t>
        </m:r>
      </m:oMath>
      <w:r>
        <w:t xml:space="preserve"> представляют собой матрицы расширенной системы (системы (15-16) с учетом уравнения динамики привода (9)). Коэффициенты матриц </w:t>
      </w:r>
      <m:oMath>
        <m:r>
          <w:rPr>
            <w:rFonts w:ascii="Cambria Math" w:hAnsi="Cambria Math"/>
          </w:rPr>
          <m:t>Q</m:t>
        </m:r>
      </m:oMath>
      <w:r w:rsidRPr="0090285B">
        <w:t xml:space="preserve"> </w:t>
      </w:r>
      <w:r w:rsidRPr="0090285B">
        <w:lastRenderedPageBreak/>
        <w:t xml:space="preserve">и </w:t>
      </w:r>
      <m:oMath>
        <m:r>
          <w:rPr>
            <w:rFonts w:ascii="Cambria Math" w:hAnsi="Cambria Math"/>
            <w:lang w:val="en-US"/>
          </w:rPr>
          <m:t>R</m:t>
        </m:r>
      </m:oMath>
      <w:r w:rsidRPr="0090285B">
        <w:t xml:space="preserve"> были выбраны </w:t>
      </w:r>
      <w:r>
        <w:t>из т</w:t>
      </w:r>
      <w:r w:rsidR="00221FB8">
        <w:t>ребования наиболее строго</w:t>
      </w:r>
      <w:r w:rsidR="00AB4B33">
        <w:t>го</w:t>
      </w:r>
      <w:r w:rsidR="00221FB8">
        <w:t xml:space="preserve"> следования глубины НПА текущему командному уровню.</w:t>
      </w:r>
      <w:r w:rsidR="00E01D86">
        <w:t xml:space="preserve"> Матрица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p</m:t>
            </m:r>
          </m:sub>
        </m:sSub>
      </m:oMath>
      <w:r w:rsidR="00E01D86" w:rsidRPr="00AB4B33">
        <w:rPr>
          <w:szCs w:val="28"/>
        </w:rPr>
        <w:t xml:space="preserve"> при этом имеет вид</w:t>
      </w:r>
    </w:p>
    <w:p w:rsidR="00E01D86" w:rsidRPr="00E01D86" w:rsidRDefault="009E742F" w:rsidP="00E01D86">
      <w:pPr>
        <w:pStyle w:val="a5"/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8.6065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8.3488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-5.4772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11.2346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-5.741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F005EB" w:rsidRDefault="00221FB8" w:rsidP="00E01D86">
      <w:pPr>
        <w:spacing w:before="240"/>
      </w:pPr>
      <w:r>
        <w:t xml:space="preserve">Рассмотрим теперь вопрос выбора коэффициентов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221FB8">
        <w:t xml:space="preserve"> дифф</w:t>
      </w:r>
      <w:r w:rsidRPr="00221FB8">
        <w:t>е</w:t>
      </w:r>
      <w:r w:rsidRPr="00221FB8">
        <w:t xml:space="preserve">ренциальной части управления (19). </w:t>
      </w:r>
      <w:r>
        <w:t>С этой целью в рамках настоящей раб</w:t>
      </w:r>
      <w:r>
        <w:t>о</w:t>
      </w:r>
      <w:r>
        <w:t>ты был</w:t>
      </w:r>
      <w:r w:rsidR="00F005EB">
        <w:t>а</w:t>
      </w:r>
      <w:r>
        <w:t xml:space="preserve"> реализована компьютерная программа перебора коэффициентов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221FB8">
        <w:t xml:space="preserve"> </w:t>
      </w:r>
      <w:r>
        <w:t>на конечной сетке. На вход программе подаются матрицы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, </w:t>
      </w:r>
      <m:oMath>
        <m:r>
          <w:rPr>
            <w:rFonts w:ascii="Cambria Math" w:hAnsi="Cambria Math"/>
          </w:rPr>
          <m:t>B</m:t>
        </m:r>
      </m:oMath>
      <w:r w:rsidRPr="00221FB8">
        <w:t xml:space="preserve"> </w:t>
      </w:r>
      <w:r>
        <w:t xml:space="preserve">линейной </w:t>
      </w:r>
      <w:r w:rsidRPr="00221FB8">
        <w:t xml:space="preserve">системы </w:t>
      </w:r>
      <w:r>
        <w:t>(</w:t>
      </w:r>
      <w:r w:rsidRPr="00221FB8">
        <w:t>16)</w:t>
      </w:r>
      <w:r>
        <w:t>, матрица пропорци</w:t>
      </w:r>
      <w:r w:rsidR="00F005EB">
        <w:t xml:space="preserve">ональной части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F005EB">
        <w:t xml:space="preserve"> управления (19) и некоторое начальное приближение к матрице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F005EB">
        <w:t>, которое может быть п</w:t>
      </w:r>
      <w:r w:rsidR="00F005EB">
        <w:t>о</w:t>
      </w:r>
      <w:r w:rsidR="00F005EB">
        <w:t>лучено вручную исходя из собственных соображений. Так же в программе указываются максимально допустимая величина перерегулирования и тр</w:t>
      </w:r>
      <w:r w:rsidR="00F005EB">
        <w:t>е</w:t>
      </w:r>
      <w:r w:rsidR="00F005EB">
        <w:t>буемое время переходного процесса, после чего запускается процесс переб</w:t>
      </w:r>
      <w:r w:rsidR="00F005EB">
        <w:t>о</w:t>
      </w:r>
      <w:r w:rsidR="00F005EB">
        <w:t xml:space="preserve">ра. При этом на каждом шаге вычисления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F005EB">
        <w:t xml:space="preserve"> происходит проверка условий </w:t>
      </w:r>
      <w:r w:rsidR="00AB4B33">
        <w:t xml:space="preserve">(21) </w:t>
      </w:r>
      <w:r w:rsidR="00F005EB">
        <w:t>асимптотической устойчивости замкнутой системы, изложе</w:t>
      </w:r>
      <w:r w:rsidR="00F005EB">
        <w:t>н</w:t>
      </w:r>
      <w:r w:rsidR="00F005EB">
        <w:t xml:space="preserve">ных в подразделе 3.4. </w:t>
      </w:r>
    </w:p>
    <w:p w:rsidR="00221FB8" w:rsidRDefault="00F005EB" w:rsidP="00221FB8">
      <w:r>
        <w:t xml:space="preserve">По достижении поставленных условий, в случае, если такое возможно, программа выдает матрицу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 оптимальную в смысле поставленной задачи. В частности, была получена следующая матрица коэффициентов диффере</w:t>
      </w:r>
      <w:r>
        <w:t>н</w:t>
      </w:r>
      <w:r>
        <w:t>циальной части:</w:t>
      </w:r>
    </w:p>
    <w:p w:rsidR="00F005EB" w:rsidRPr="00E33692" w:rsidRDefault="009E742F" w:rsidP="00E01D86">
      <w:pPr>
        <w:spacing w:before="240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-2.33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6.4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-12.41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19.36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-1.57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Cs w:val="28"/>
            </w:rPr>
            <m:t>.</m:t>
          </m:r>
        </m:oMath>
      </m:oMathPara>
    </w:p>
    <w:p w:rsidR="00C31735" w:rsidRDefault="00E01D86" w:rsidP="00E01D86">
      <w:pPr>
        <w:spacing w:before="240"/>
        <w:rPr>
          <w:szCs w:val="28"/>
        </w:rPr>
      </w:pPr>
      <w:r>
        <w:t xml:space="preserve">Обратимся к управлению (20) и пересчитаем матрицы управления для избавления от алгебраической петли. С учетом значений строк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E01D86"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d</m:t>
            </m:r>
          </m:sub>
        </m:sSub>
      </m:oMath>
      <w:r>
        <w:rPr>
          <w:szCs w:val="28"/>
        </w:rPr>
        <w:t xml:space="preserve"> имеем </w:t>
      </w:r>
    </w:p>
    <w:p w:rsidR="00E01D86" w:rsidRDefault="009E742F" w:rsidP="00E01D86">
      <w:pPr>
        <w:spacing w:before="240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3.3488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3.2485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-2.1312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4.3714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δ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=-2.2338</m:t>
          </m:r>
          <m:r>
            <w:rPr>
              <w:rFonts w:ascii="Cambria Math" w:hAnsi="Cambria Math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K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-0.9066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2.4903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-4.8288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7.5331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.</m:t>
          </m:r>
        </m:oMath>
      </m:oMathPara>
    </w:p>
    <w:p w:rsidR="00E33692" w:rsidRDefault="00E01D86" w:rsidP="00E01D86">
      <w:pPr>
        <w:spacing w:before="240"/>
        <w:rPr>
          <w:szCs w:val="28"/>
        </w:rPr>
      </w:pPr>
      <w:r>
        <w:rPr>
          <w:szCs w:val="28"/>
        </w:rPr>
        <w:t xml:space="preserve">Для демонстрации необходимости использовании дифференциальной части в уравнении управляющего воздействия, </w:t>
      </w:r>
      <w:r w:rsidR="00E33692">
        <w:rPr>
          <w:szCs w:val="28"/>
        </w:rPr>
        <w:t>вычислим</w:t>
      </w:r>
      <w:r>
        <w:rPr>
          <w:szCs w:val="28"/>
        </w:rPr>
        <w:t xml:space="preserve"> выход</w:t>
      </w:r>
      <w:r w:rsidR="00E33692" w:rsidRPr="00E33692">
        <w:rPr>
          <w:szCs w:val="28"/>
        </w:rPr>
        <w:t xml:space="preserve"> </w:t>
      </w:r>
      <w:r w:rsidR="00E33692">
        <w:rPr>
          <w:szCs w:val="28"/>
        </w:rPr>
        <w:t>системы (16-</w:t>
      </w:r>
      <w:r w:rsidR="00E33692">
        <w:rPr>
          <w:szCs w:val="28"/>
        </w:rPr>
        <w:lastRenderedPageBreak/>
        <w:t xml:space="preserve">18) на заданный командный уровень по глубине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Cs w:val="28"/>
              </w:rPr>
              <m:t>*</m:t>
            </m:r>
          </m:sup>
        </m:sSup>
        <m:r>
          <w:rPr>
            <w:rFonts w:ascii="Cambria Math" w:hAnsi="Cambria Math"/>
            <w:szCs w:val="28"/>
          </w:rPr>
          <m:t>=3</m:t>
        </m:r>
      </m:oMath>
      <w:r w:rsidR="00E33692" w:rsidRPr="00E01D86">
        <w:rPr>
          <w:szCs w:val="28"/>
        </w:rPr>
        <w:t xml:space="preserve"> при исходных нул</w:t>
      </w:r>
      <w:r w:rsidR="00E33692" w:rsidRPr="00E01D86">
        <w:rPr>
          <w:szCs w:val="28"/>
        </w:rPr>
        <w:t>е</w:t>
      </w:r>
      <w:r w:rsidR="00E33692" w:rsidRPr="00E01D86">
        <w:rPr>
          <w:szCs w:val="28"/>
        </w:rPr>
        <w:t>вых начальных условиях</w:t>
      </w:r>
      <w:r w:rsidR="00E33692">
        <w:rPr>
          <w:szCs w:val="28"/>
        </w:rPr>
        <w:t>. При этом будем замыкать систему управлением P и PD-регуляторами на базе управления (20). Результаты данного сравнения представлены на рисунке 6.</w:t>
      </w:r>
    </w:p>
    <w:p w:rsidR="00E01D86" w:rsidRDefault="00E33692" w:rsidP="00E33692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779261" cy="3456000"/>
            <wp:effectExtent l="19050" t="0" r="2289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61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92" w:rsidRDefault="00E33692" w:rsidP="00E33692">
      <w:pPr>
        <w:spacing w:after="240"/>
        <w:ind w:firstLine="0"/>
        <w:jc w:val="center"/>
        <w:rPr>
          <w:i/>
          <w:sz w:val="24"/>
          <w:szCs w:val="24"/>
        </w:rPr>
      </w:pPr>
      <w:r w:rsidRPr="00331745">
        <w:rPr>
          <w:sz w:val="24"/>
          <w:szCs w:val="24"/>
        </w:rPr>
        <w:t>Рис.</w:t>
      </w:r>
      <w:r>
        <w:rPr>
          <w:sz w:val="24"/>
          <w:szCs w:val="24"/>
        </w:rPr>
        <w:t>6</w:t>
      </w:r>
      <w:r w:rsidRPr="00331745">
        <w:rPr>
          <w:sz w:val="24"/>
          <w:szCs w:val="24"/>
        </w:rPr>
        <w:t>.</w:t>
      </w:r>
      <w:r w:rsidRPr="003317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Сравнение регуляторов</w:t>
      </w:r>
    </w:p>
    <w:p w:rsidR="00E33692" w:rsidRPr="00AB1440" w:rsidRDefault="00E33692" w:rsidP="00E33692">
      <w:r>
        <w:t xml:space="preserve">Несмотря на кажущуюся незначительность перерегулирования в </w:t>
      </w:r>
      <w:r w:rsidR="00AB1440">
        <w:t>л</w:t>
      </w:r>
      <w:r w:rsidR="00AB1440">
        <w:t>и</w:t>
      </w:r>
      <w:r w:rsidR="00AB1440">
        <w:t xml:space="preserve">нейной </w:t>
      </w:r>
      <w:r>
        <w:t xml:space="preserve">системе, замкнутой P-регулятором, </w:t>
      </w:r>
      <w:r w:rsidR="00AB1440">
        <w:t>в нелинейной системе за счет н</w:t>
      </w:r>
      <w:r w:rsidR="00AB1440">
        <w:t>е</w:t>
      </w:r>
      <w:r w:rsidR="00AB1440">
        <w:t>точности наблюдателя и сложной исходной динамики объекта, перерегул</w:t>
      </w:r>
      <w:r w:rsidR="00AB1440">
        <w:t>и</w:t>
      </w:r>
      <w:r w:rsidR="00AB1440">
        <w:t>рование может быть существенно больше, тогда как PD-регулятор будет п</w:t>
      </w:r>
      <w:r w:rsidR="00AB1440">
        <w:t>о</w:t>
      </w:r>
      <w:r w:rsidR="00AB1440">
        <w:t>казывать стабильно хороший с точки зрения характеристик качества резул</w:t>
      </w:r>
      <w:r w:rsidR="00AB1440">
        <w:t>ь</w:t>
      </w:r>
      <w:r w:rsidR="00AB1440">
        <w:t>тат.</w:t>
      </w:r>
    </w:p>
    <w:p w:rsidR="005E162C" w:rsidRPr="00DE0EB8" w:rsidRDefault="00DE0EB8" w:rsidP="009F1069">
      <w:pPr>
        <w:pStyle w:val="2"/>
        <w:jc w:val="center"/>
      </w:pPr>
      <w:bookmarkStart w:id="6" w:name="_Toc9688927"/>
      <w:r>
        <w:t>4.</w:t>
      </w:r>
      <w:r w:rsidRPr="00DE0EB8">
        <w:t>3</w:t>
      </w:r>
      <w:r w:rsidR="005E162C">
        <w:t>. Моделирование</w:t>
      </w:r>
      <w:r w:rsidR="005E162C" w:rsidRPr="00F902FA">
        <w:t xml:space="preserve"> динамической системы</w:t>
      </w:r>
      <w:r w:rsidR="005E162C">
        <w:t xml:space="preserve"> </w:t>
      </w:r>
      <w:bookmarkEnd w:id="6"/>
      <w:r>
        <w:t>в среде Simulink</w:t>
      </w:r>
    </w:p>
    <w:p w:rsidR="00AB1440" w:rsidRPr="00AB1440" w:rsidRDefault="00AB1440" w:rsidP="00460AE5">
      <w:pPr>
        <w:spacing w:after="240"/>
      </w:pPr>
      <w:r>
        <w:t>Перейдем к реализации контура обратной связи в исходных нелине</w:t>
      </w:r>
      <w:r>
        <w:t>й</w:t>
      </w:r>
      <w:r>
        <w:t xml:space="preserve">ных уравнениях рассматриваемого НПА </w:t>
      </w:r>
      <w:r>
        <w:rPr>
          <w:lang w:val="en-US"/>
        </w:rPr>
        <w:t>REMUS</w:t>
      </w:r>
      <w:r w:rsidRPr="00AB1440">
        <w:t xml:space="preserve"> 100.</w:t>
      </w:r>
    </w:p>
    <w:p w:rsidR="009F1069" w:rsidRDefault="009F1069" w:rsidP="00460AE5">
      <w:pPr>
        <w:spacing w:after="240"/>
      </w:pPr>
      <w:r w:rsidRPr="00630B5A">
        <w:lastRenderedPageBreak/>
        <w:t>Компьютерная мод</w:t>
      </w:r>
      <w:r w:rsidR="00630B5A" w:rsidRPr="00630B5A">
        <w:t>ель, построенная в соответстви</w:t>
      </w:r>
      <w:r w:rsidR="00630B5A">
        <w:t>и с нелинейными уравнениями (1-3)</w:t>
      </w:r>
      <w:r w:rsidR="001304C6">
        <w:t xml:space="preserve">, наблюдателями (13) и (18), управляющими воздействиями (15) </w:t>
      </w:r>
      <w:r w:rsidR="00AB1440">
        <w:t>и (20) представлена на рисунке 7</w:t>
      </w:r>
      <w:r w:rsidR="001304C6">
        <w:t>.</w:t>
      </w:r>
    </w:p>
    <w:p w:rsidR="001304C6" w:rsidRDefault="00460AE5" w:rsidP="00460AE5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0000" cy="3179559"/>
            <wp:effectExtent l="19050" t="0" r="1650" b="0"/>
            <wp:docPr id="10" name="Рисунок 9" descr="Снимок экрана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63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17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E5" w:rsidRPr="00460AE5" w:rsidRDefault="00460AE5" w:rsidP="00460AE5">
      <w:pPr>
        <w:ind w:firstLine="0"/>
        <w:jc w:val="center"/>
      </w:pPr>
      <w:r w:rsidRPr="00E957CC">
        <w:rPr>
          <w:sz w:val="24"/>
        </w:rPr>
        <w:t>Рис.</w:t>
      </w:r>
      <w:r w:rsidR="00AB1440">
        <w:rPr>
          <w:sz w:val="24"/>
        </w:rPr>
        <w:t>7</w:t>
      </w:r>
      <w:r w:rsidRPr="00E957CC">
        <w:rPr>
          <w:i/>
          <w:sz w:val="24"/>
        </w:rPr>
        <w:t xml:space="preserve">. </w:t>
      </w:r>
      <w:r w:rsidRPr="00460AE5">
        <w:rPr>
          <w:i/>
          <w:sz w:val="24"/>
        </w:rPr>
        <w:t xml:space="preserve">Simulink- модель системы управления НПА </w:t>
      </w:r>
      <w:r>
        <w:rPr>
          <w:i/>
          <w:sz w:val="24"/>
          <w:lang w:val="en-US"/>
        </w:rPr>
        <w:t>REMUS</w:t>
      </w:r>
      <w:r w:rsidRPr="00460AE5">
        <w:rPr>
          <w:i/>
          <w:sz w:val="24"/>
        </w:rPr>
        <w:t xml:space="preserve"> 100</w:t>
      </w:r>
    </w:p>
    <w:p w:rsidR="00AB1440" w:rsidRDefault="00AB1440" w:rsidP="00AB1440">
      <w:pPr>
        <w:spacing w:before="240"/>
      </w:pPr>
      <w:r>
        <w:t>В рассматриваемой схеме крайние правые блоки отвечают за измер</w:t>
      </w:r>
      <w:r>
        <w:t>е</w:t>
      </w:r>
      <w:r>
        <w:t>ние наблюдаемых переменных: верхний измеряет глубину и угол диффере</w:t>
      </w:r>
      <w:r>
        <w:t>н</w:t>
      </w:r>
      <w:r>
        <w:t>та НПА, нижний</w:t>
      </w:r>
      <w:r w:rsidR="00A76A3B" w:rsidRPr="00A76A3B">
        <w:t xml:space="preserve"> –</w:t>
      </w:r>
      <w:r>
        <w:t xml:space="preserve"> угол курса.</w:t>
      </w:r>
    </w:p>
    <w:p w:rsidR="00AB1440" w:rsidRDefault="00AB1440" w:rsidP="0044423F">
      <w:pPr>
        <w:spacing w:after="240"/>
      </w:pPr>
      <w:r>
        <w:t>Линейные наблюдатели сформированы в соответс</w:t>
      </w:r>
      <w:r w:rsidR="0044423F">
        <w:t>твие со следующими блок-схемами, представленными на рисунках 8 и 9.</w:t>
      </w:r>
    </w:p>
    <w:p w:rsidR="0044423F" w:rsidRDefault="0044423F" w:rsidP="0044423F">
      <w:pPr>
        <w:spacing w:before="24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21709" cy="2160000"/>
            <wp:effectExtent l="19050" t="0" r="0" b="0"/>
            <wp:docPr id="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0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3F" w:rsidRDefault="0044423F" w:rsidP="0044423F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8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Блок-схема наблюдателя в горизонтальной плоскости</w:t>
      </w:r>
    </w:p>
    <w:p w:rsidR="0044423F" w:rsidRDefault="0044423F" w:rsidP="0044423F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26481" cy="2160000"/>
            <wp:effectExtent l="19050" t="0" r="2769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3F" w:rsidRDefault="0044423F" w:rsidP="0044423F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9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Блок-схема наблюдателя в вертикальной плоскости</w:t>
      </w:r>
    </w:p>
    <w:p w:rsidR="0044423F" w:rsidRDefault="0044423F" w:rsidP="0044423F">
      <w:r>
        <w:t>Блоки управления по принципу обратной связи, реализованные в соо</w:t>
      </w:r>
      <w:r>
        <w:t>т</w:t>
      </w:r>
      <w:r>
        <w:t>ветствие с уравнениями (15) и (20) изображены рисунках 10 и 11.</w:t>
      </w:r>
    </w:p>
    <w:p w:rsidR="0044423F" w:rsidRDefault="0044423F" w:rsidP="0044423F">
      <w:pPr>
        <w:spacing w:before="24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358828" cy="144000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2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3F" w:rsidRDefault="0044423F" w:rsidP="0044423F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10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Блок-схема управления в горизонтальной плоскости</w:t>
      </w:r>
    </w:p>
    <w:p w:rsidR="0044423F" w:rsidRDefault="00CE4B53" w:rsidP="0044423F">
      <w:pPr>
        <w:spacing w:before="24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17824" cy="1332000"/>
            <wp:effectExtent l="19050" t="0" r="6726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24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3" w:rsidRDefault="00CE4B53" w:rsidP="00CE4B53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11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Блок-схема управления в вертикальной плоскости</w:t>
      </w:r>
    </w:p>
    <w:p w:rsidR="00CE4B53" w:rsidRDefault="00CE4B53" w:rsidP="00CE4B53">
      <w:r>
        <w:t>Здесь стоит заметить, что помимо структуры управлений, описанной уравнениями (15) и (20), в рамках данной нелинейной модели также учит</w:t>
      </w:r>
      <w:r>
        <w:t>ы</w:t>
      </w:r>
      <w:r>
        <w:t xml:space="preserve">ваются ограничения на переменные: </w:t>
      </w:r>
      <m:oMath>
        <m:r>
          <w:rPr>
            <w:rFonts w:ascii="Cambria Math" w:hAnsi="Cambria Math"/>
          </w:rPr>
          <m:t>±30</m:t>
        </m:r>
      </m:oMath>
      <w:r>
        <w:t xml:space="preserve">  градусов на отклонение верт</w:t>
      </w:r>
      <w:r>
        <w:t>и</w:t>
      </w:r>
      <w:r>
        <w:t xml:space="preserve">кальных и горизонтальных рулей и </w:t>
      </w:r>
      <m:oMath>
        <m:r>
          <w:rPr>
            <w:rFonts w:ascii="Cambria Math" w:hAnsi="Cambria Math"/>
          </w:rPr>
          <m:t>±5</m:t>
        </m:r>
      </m:oMath>
      <w:r>
        <w:t xml:space="preserve"> градусов в секунду на скорости соо</w:t>
      </w:r>
      <w:r>
        <w:t>т</w:t>
      </w:r>
      <w:r>
        <w:t>ветствующих рулей.</w:t>
      </w:r>
    </w:p>
    <w:p w:rsidR="00CE4B53" w:rsidRPr="0096121B" w:rsidRDefault="00CE4B53" w:rsidP="00CE4B53">
      <w:pPr>
        <w:rPr>
          <w:szCs w:val="28"/>
        </w:rPr>
      </w:pPr>
      <w:r>
        <w:lastRenderedPageBreak/>
        <w:t>Кроме того, в блок-схеме, представленной на рисунке 11 можно зам</w:t>
      </w:r>
      <w:r>
        <w:t>е</w:t>
      </w:r>
      <w:r>
        <w:t xml:space="preserve">тить блок командного сигнала, основанного на показателях сонара. Данный блок реализован на базе функции </w:t>
      </w:r>
      <w:r w:rsidR="00DE0EB8" w:rsidRPr="00DE0EB8">
        <w:rPr>
          <w:szCs w:val="28"/>
        </w:rPr>
        <w:t>“</w:t>
      </w:r>
      <w:r w:rsidR="00DE0EB8">
        <w:rPr>
          <w:szCs w:val="28"/>
          <w:lang w:val="en-US"/>
        </w:rPr>
        <w:t>sonar</w:t>
      </w:r>
      <w:r w:rsidR="00DE0EB8" w:rsidRPr="00C31735">
        <w:rPr>
          <w:szCs w:val="28"/>
        </w:rPr>
        <w:t>.</w:t>
      </w:r>
      <w:r w:rsidR="00DE0EB8">
        <w:rPr>
          <w:szCs w:val="28"/>
          <w:lang w:val="en-US"/>
        </w:rPr>
        <w:t>m</w:t>
      </w:r>
      <w:r w:rsidR="00DE0EB8" w:rsidRPr="00DE0EB8">
        <w:rPr>
          <w:szCs w:val="28"/>
        </w:rPr>
        <w:t xml:space="preserve">”, </w:t>
      </w:r>
      <w:r w:rsidR="00DE0EB8">
        <w:rPr>
          <w:szCs w:val="28"/>
        </w:rPr>
        <w:t>разработанный в соответствие с моделированием сонара в подразделе 3.5. И</w:t>
      </w:r>
      <w:r w:rsidR="00DE0EB8" w:rsidRPr="00DE0EB8">
        <w:rPr>
          <w:szCs w:val="28"/>
        </w:rPr>
        <w:t xml:space="preserve">сходный код </w:t>
      </w:r>
      <w:r w:rsidR="00DE0EB8">
        <w:rPr>
          <w:szCs w:val="28"/>
        </w:rPr>
        <w:t>данной функции</w:t>
      </w:r>
      <w:r w:rsidR="00DE0EB8" w:rsidRPr="00DE0EB8">
        <w:rPr>
          <w:szCs w:val="28"/>
        </w:rPr>
        <w:t xml:space="preserve"> представлен в приложении А настоящей работы.</w:t>
      </w:r>
    </w:p>
    <w:p w:rsidR="00DE0EB8" w:rsidRDefault="00DE0EB8" w:rsidP="00DE0EB8">
      <w:pPr>
        <w:pStyle w:val="2"/>
        <w:jc w:val="center"/>
      </w:pPr>
      <w:r w:rsidRPr="0096121B">
        <w:t>4.4. Обход препятствий в вертикальной плоскости</w:t>
      </w:r>
    </w:p>
    <w:p w:rsidR="00DE0EB8" w:rsidRPr="00497F5B" w:rsidRDefault="00CF2C87" w:rsidP="00497F5B">
      <w:r>
        <w:t>Перейдем,</w:t>
      </w:r>
      <w:r w:rsidR="00DE0EB8">
        <w:t xml:space="preserve"> наконец</w:t>
      </w:r>
      <w:r>
        <w:t>,</w:t>
      </w:r>
      <w:r w:rsidR="00DE0EB8">
        <w:t xml:space="preserve"> к тестированию построенной нелинейной модели (1-3), замкнутой управляющими воздействиями (15) и (20) на базе оценок векторов состояния линейными наблюдателями (13) и (18). С этой целью сформируем две тестовые поверхности, описываемые в среде MATLAB </w:t>
      </w:r>
      <w:r w:rsidR="00C551E0">
        <w:t>сл</w:t>
      </w:r>
      <w:r w:rsidR="00C551E0">
        <w:t>е</w:t>
      </w:r>
      <w:r w:rsidR="00C551E0">
        <w:t xml:space="preserve">дующими </w:t>
      </w:r>
      <w:r w:rsidR="00DE0EB8">
        <w:t>формулами</w:t>
      </w:r>
      <w:r w:rsidR="00C551E0">
        <w:t>.</w:t>
      </w:r>
    </w:p>
    <w:p w:rsidR="00DE0EB8" w:rsidRPr="00497F5B" w:rsidRDefault="00DE0EB8" w:rsidP="00DE0EB8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eastAsia="ru-RU"/>
        </w:rPr>
      </w:pPr>
      <w:r w:rsidRP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% </w:t>
      </w:r>
      <w:r w:rsidRPr="00DE0EB8">
        <w:rPr>
          <w:rFonts w:ascii="Courier New" w:hAnsi="Courier New" w:cs="Courier New"/>
          <w:color w:val="028009"/>
          <w:sz w:val="26"/>
          <w:szCs w:val="26"/>
          <w:lang w:eastAsia="ru-RU"/>
        </w:rPr>
        <w:t>тестовая</w:t>
      </w:r>
      <w:r w:rsidRP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 </w:t>
      </w:r>
      <w:r w:rsidRPr="00DE0EB8">
        <w:rPr>
          <w:rFonts w:ascii="Courier New" w:hAnsi="Courier New" w:cs="Courier New"/>
          <w:color w:val="028009"/>
          <w:sz w:val="26"/>
          <w:szCs w:val="26"/>
          <w:lang w:eastAsia="ru-RU"/>
        </w:rPr>
        <w:t>матрица</w:t>
      </w:r>
      <w:r w:rsidRP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 </w:t>
      </w:r>
      <w:r w:rsidRPr="00DE0EB8">
        <w:rPr>
          <w:rFonts w:ascii="Courier New" w:hAnsi="Courier New" w:cs="Courier New"/>
          <w:color w:val="028009"/>
          <w:sz w:val="26"/>
          <w:szCs w:val="26"/>
          <w:lang w:eastAsia="ru-RU"/>
        </w:rPr>
        <w:t>точек</w:t>
      </w:r>
      <w:r w:rsidRP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, </w:t>
      </w:r>
      <w:r w:rsidRPr="00DE0EB8">
        <w:rPr>
          <w:rFonts w:ascii="Courier New" w:hAnsi="Courier New" w:cs="Courier New"/>
          <w:color w:val="028009"/>
          <w:sz w:val="26"/>
          <w:szCs w:val="26"/>
          <w:lang w:eastAsia="ru-RU"/>
        </w:rPr>
        <w:t>задающая</w:t>
      </w:r>
      <w:r w:rsidRP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 </w:t>
      </w:r>
      <w:r w:rsidRPr="00DE0EB8">
        <w:rPr>
          <w:rFonts w:ascii="Courier New" w:hAnsi="Courier New" w:cs="Courier New"/>
          <w:color w:val="028009"/>
          <w:sz w:val="26"/>
          <w:szCs w:val="26"/>
          <w:lang w:eastAsia="ru-RU"/>
        </w:rPr>
        <w:t>поверхность</w:t>
      </w:r>
      <w:r w:rsid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 №1</w:t>
      </w:r>
    </w:p>
    <w:p w:rsidR="00DE0EB8" w:rsidRPr="00DE0EB8" w:rsidRDefault="00DE0EB8" w:rsidP="00DE0EB8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x1 = 0:2:38;</w:t>
      </w:r>
    </w:p>
    <w:p w:rsidR="00DE0EB8" w:rsidRPr="00DE0EB8" w:rsidRDefault="00DE0EB8" w:rsidP="00DE0EB8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z1 = 3*sqrt((x1+7)/5);</w:t>
      </w:r>
    </w:p>
    <w:p w:rsidR="00DE0EB8" w:rsidRPr="00DE0EB8" w:rsidRDefault="00DE0EB8" w:rsidP="00DE0EB8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x2 = 47:2:75;</w:t>
      </w:r>
    </w:p>
    <w:p w:rsidR="00DE0EB8" w:rsidRPr="00DE0EB8" w:rsidRDefault="00DE0EB8" w:rsidP="00DE0EB8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z2 = -(sin(0.18 * (x2 - 47)) - 9);</w:t>
      </w:r>
    </w:p>
    <w:p w:rsidR="00497F5B" w:rsidRPr="00497F5B" w:rsidRDefault="00DE0EB8" w:rsidP="00497F5B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points_matrix = [x1', z1'; x2', z2'];</w:t>
      </w:r>
    </w:p>
    <w:p w:rsidR="00497F5B" w:rsidRPr="00497F5B" w:rsidRDefault="00497F5B" w:rsidP="00497F5B">
      <w:pPr>
        <w:autoSpaceDE w:val="0"/>
        <w:autoSpaceDN w:val="0"/>
        <w:adjustRightInd w:val="0"/>
        <w:spacing w:before="240"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eastAsia="ru-RU"/>
        </w:rPr>
      </w:pPr>
      <w:r w:rsidRPr="00DE0EB8">
        <w:rPr>
          <w:rFonts w:ascii="Courier New" w:hAnsi="Courier New" w:cs="Courier New"/>
          <w:color w:val="028009"/>
          <w:sz w:val="26"/>
          <w:szCs w:val="26"/>
          <w:lang w:eastAsia="ru-RU"/>
        </w:rPr>
        <w:t>% тестовая матрица точек, задающая поверхность</w:t>
      </w:r>
      <w:r w:rsidRPr="00497F5B">
        <w:rPr>
          <w:rFonts w:ascii="Courier New" w:hAnsi="Courier New" w:cs="Courier New"/>
          <w:color w:val="028009"/>
          <w:sz w:val="26"/>
          <w:szCs w:val="26"/>
          <w:lang w:eastAsia="ru-RU"/>
        </w:rPr>
        <w:t xml:space="preserve"> №2</w:t>
      </w:r>
    </w:p>
    <w:p w:rsidR="00497F5B" w:rsidRPr="00497F5B" w:rsidRDefault="00497F5B" w:rsidP="00497F5B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497F5B">
        <w:rPr>
          <w:rFonts w:ascii="Courier New" w:hAnsi="Courier New" w:cs="Courier New"/>
          <w:sz w:val="26"/>
          <w:szCs w:val="26"/>
          <w:lang w:val="en-US" w:eastAsia="ru-RU"/>
        </w:rPr>
        <w:t>x1 = 8:2:44;</w:t>
      </w:r>
    </w:p>
    <w:p w:rsidR="00497F5B" w:rsidRPr="00DE0EB8" w:rsidRDefault="00497F5B" w:rsidP="00497F5B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z1 = -(sin(0.18 * x1) + cos(0.433 * x1)) / 2 + 5;</w:t>
      </w:r>
    </w:p>
    <w:p w:rsidR="00497F5B" w:rsidRPr="00DE0EB8" w:rsidRDefault="00497F5B" w:rsidP="00497F5B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x2 = 56:2:74;</w:t>
      </w:r>
    </w:p>
    <w:p w:rsidR="00497F5B" w:rsidRDefault="00497F5B" w:rsidP="00497F5B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 xml:space="preserve">z2 = -(sin(0.18 * (x2 - 10)) + </w:t>
      </w:r>
      <w:r>
        <w:rPr>
          <w:rFonts w:ascii="Courier New" w:hAnsi="Courier New" w:cs="Courier New"/>
          <w:sz w:val="26"/>
          <w:szCs w:val="26"/>
          <w:lang w:val="en-US" w:eastAsia="ru-RU"/>
        </w:rPr>
        <w:t xml:space="preserve">... </w:t>
      </w:r>
    </w:p>
    <w:p w:rsidR="00497F5B" w:rsidRPr="00DE0EB8" w:rsidRDefault="00497F5B" w:rsidP="00497F5B">
      <w:pPr>
        <w:autoSpaceDE w:val="0"/>
        <w:autoSpaceDN w:val="0"/>
        <w:adjustRightInd w:val="0"/>
        <w:spacing w:line="240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>
        <w:rPr>
          <w:rFonts w:ascii="Courier New" w:hAnsi="Courier New" w:cs="Courier New"/>
          <w:sz w:val="26"/>
          <w:szCs w:val="26"/>
          <w:lang w:val="en-US" w:eastAsia="ru-RU"/>
        </w:rPr>
        <w:tab/>
      </w: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cos(0.433 * (x2 - 10))) / 2 + 5;</w:t>
      </w:r>
    </w:p>
    <w:p w:rsidR="00497F5B" w:rsidRPr="00497F5B" w:rsidRDefault="00497F5B" w:rsidP="00CF2C87">
      <w:pPr>
        <w:autoSpaceDE w:val="0"/>
        <w:autoSpaceDN w:val="0"/>
        <w:adjustRightInd w:val="0"/>
        <w:spacing w:line="276" w:lineRule="auto"/>
        <w:ind w:left="708" w:firstLine="0"/>
        <w:jc w:val="left"/>
        <w:rPr>
          <w:rFonts w:ascii="Courier New" w:hAnsi="Courier New" w:cs="Courier New"/>
          <w:sz w:val="26"/>
          <w:szCs w:val="26"/>
          <w:lang w:val="en-US" w:eastAsia="ru-RU"/>
        </w:rPr>
      </w:pPr>
      <w:r w:rsidRPr="00DE0EB8">
        <w:rPr>
          <w:rFonts w:ascii="Courier New" w:hAnsi="Courier New" w:cs="Courier New"/>
          <w:sz w:val="26"/>
          <w:szCs w:val="26"/>
          <w:lang w:val="en-US" w:eastAsia="ru-RU"/>
        </w:rPr>
        <w:t>points_matrix = [x1', z1'; 50, 4; x2', z2'];</w:t>
      </w:r>
    </w:p>
    <w:p w:rsidR="00497F5B" w:rsidRDefault="00497F5B" w:rsidP="00497F5B">
      <w:pPr>
        <w:spacing w:before="240"/>
      </w:pPr>
      <w:r>
        <w:t xml:space="preserve">Будем предполагать, что в начальный момент времени НПА находится на глубине 3 метров. Заданное расстояние до дна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, которое необходимо поддерживать на протяжении всего процесса моделирования, примем равным одному метру.</w:t>
      </w:r>
    </w:p>
    <w:p w:rsidR="00497F5B" w:rsidRDefault="00497F5B" w:rsidP="00497F5B">
      <w:r>
        <w:t>В результате многочисленных экспериментов было также получено, что для корректной отработки заданного командного уровня аппарату нео</w:t>
      </w:r>
      <w:r>
        <w:t>б</w:t>
      </w:r>
      <w:r>
        <w:t xml:space="preserve">ходимо </w:t>
      </w:r>
      <w:r w:rsidR="00CF2C87">
        <w:t xml:space="preserve">время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F2C87" w:rsidRPr="00CF2C87">
        <w:t xml:space="preserve"> равное </w:t>
      </w:r>
      <w:r>
        <w:t xml:space="preserve">в среднем </w:t>
      </w:r>
      <w:r w:rsidR="00CF2C87">
        <w:t>двум</w:t>
      </w:r>
      <w:r>
        <w:t xml:space="preserve"> секунд</w:t>
      </w:r>
      <w:r w:rsidR="00CF2C87">
        <w:t xml:space="preserve">ам, что соответствует полю видимости сонара не менее трех метров. </w:t>
      </w:r>
    </w:p>
    <w:p w:rsidR="00CF2C87" w:rsidRDefault="00C551E0" w:rsidP="00497F5B">
      <w:r>
        <w:lastRenderedPageBreak/>
        <w:t xml:space="preserve">С учетом указанных фактов, на тестовой поверхности №1 </w:t>
      </w:r>
      <w:r w:rsidR="00CF2C87">
        <w:t>НПА имеет следующую траекторию движения по глубине, представленную на рис</w:t>
      </w:r>
      <w:r>
        <w:t>.</w:t>
      </w:r>
      <w:r w:rsidR="00CF2C87">
        <w:t xml:space="preserve"> 12.</w:t>
      </w:r>
    </w:p>
    <w:p w:rsidR="00CF2C87" w:rsidRDefault="00CF2C87" w:rsidP="00CF2C8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30740" cy="43200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4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58" w:rsidRPr="00DF5558" w:rsidRDefault="00DF5558" w:rsidP="00DF5558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12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Результаты работы управлении на тестовой поверхности дна №1</w:t>
      </w:r>
    </w:p>
    <w:p w:rsidR="00CF2C87" w:rsidRDefault="00CF2C87" w:rsidP="00CF2C87">
      <w:pPr>
        <w:spacing w:before="240"/>
      </w:pPr>
      <w:r>
        <w:t xml:space="preserve">Среднее расстояние до дна в рассматриваемом </w:t>
      </w:r>
      <w:r w:rsidR="00DF5558">
        <w:t>первом случае</w:t>
      </w:r>
      <w:r>
        <w:t xml:space="preserve"> составл</w:t>
      </w:r>
      <w:r>
        <w:t>я</w:t>
      </w:r>
      <w:r>
        <w:t xml:space="preserve">ет 1.0235 метра, медианное </w:t>
      </w:r>
      <w:r w:rsidR="00C202A2" w:rsidRPr="00C202A2">
        <w:t xml:space="preserve">– </w:t>
      </w:r>
      <w:r>
        <w:t>1.0243</w:t>
      </w:r>
      <w:r w:rsidR="00C202A2" w:rsidRPr="00C202A2">
        <w:t xml:space="preserve"> метра</w:t>
      </w:r>
      <w:r>
        <w:t>, что является отличными показ</w:t>
      </w:r>
      <w:r>
        <w:t>а</w:t>
      </w:r>
      <w:r>
        <w:t>телями в рамках поставленной задачи.</w:t>
      </w:r>
    </w:p>
    <w:p w:rsidR="00CF2C87" w:rsidRDefault="00CF2C87" w:rsidP="00CF2C87">
      <w:r>
        <w:t xml:space="preserve">Перейдем теперь к рассмотрению более сложной </w:t>
      </w:r>
      <w:r w:rsidR="00DF5558">
        <w:t xml:space="preserve">тестовой поверхности дна. Все также считаем, что в начальный момент времени НПА находится на глубине трех метров,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 w:rsidR="0017117E">
        <w:t xml:space="preserve"> метр</w:t>
      </w:r>
      <w:r w:rsidR="00DF5558" w:rsidRPr="00DF5558">
        <w:t xml:space="preserve">, 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</m:t>
        </m:r>
      </m:oMath>
      <w:r w:rsidR="00DF5558" w:rsidRPr="00DF5558">
        <w:t xml:space="preserve"> секунды.</w:t>
      </w:r>
    </w:p>
    <w:p w:rsidR="00DF5558" w:rsidRPr="00DF5558" w:rsidRDefault="00DF5558" w:rsidP="00CF2C87">
      <w:r>
        <w:t>Результат работы управления представлен на рисунке 13.</w:t>
      </w:r>
    </w:p>
    <w:p w:rsidR="00DF5558" w:rsidRDefault="00DF5558" w:rsidP="00CF2C87"/>
    <w:p w:rsidR="00DF5558" w:rsidRDefault="00DF5558" w:rsidP="00DF5558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32000" cy="4604986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6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58" w:rsidRPr="00DF5558" w:rsidRDefault="00DF5558" w:rsidP="00DF5558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13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Результаты работы управлении на тестовой поверхности дна №2</w:t>
      </w:r>
    </w:p>
    <w:p w:rsidR="00DF5558" w:rsidRDefault="00DF5558" w:rsidP="00DF5558">
      <w:pPr>
        <w:spacing w:before="240"/>
      </w:pPr>
      <w:r>
        <w:t>Как можно заметить из представленного графика траектории движения НПА, управление отлично справляется с поставленной задачей. Среднее ра</w:t>
      </w:r>
      <w:r>
        <w:t>с</w:t>
      </w:r>
      <w:r>
        <w:t xml:space="preserve">стояние до дна во втором случае составляет </w:t>
      </w:r>
      <w:r w:rsidRPr="00DF5558">
        <w:t>1.0668</w:t>
      </w:r>
      <w:r>
        <w:t xml:space="preserve"> метра, медианное </w:t>
      </w:r>
      <w:r w:rsidR="00C202A2">
        <w:t xml:space="preserve">– </w:t>
      </w:r>
      <w:r w:rsidRPr="00DF5558">
        <w:t>0.99019</w:t>
      </w:r>
      <w:r w:rsidR="00C202A2">
        <w:t xml:space="preserve"> метра</w:t>
      </w:r>
      <w:r>
        <w:t xml:space="preserve">, что также можно считать </w:t>
      </w:r>
      <w:r w:rsidR="00AB4B33">
        <w:t>приемлемыми</w:t>
      </w:r>
      <w:r w:rsidR="00C551E0">
        <w:t xml:space="preserve"> показателями</w:t>
      </w:r>
      <w:r w:rsidR="00C202A2">
        <w:t xml:space="preserve"> качес</w:t>
      </w:r>
      <w:r w:rsidR="00C202A2">
        <w:t>т</w:t>
      </w:r>
      <w:r w:rsidR="00C202A2">
        <w:t>ва синтезированного управления</w:t>
      </w:r>
      <w:r w:rsidR="00AB4B33">
        <w:t>.</w:t>
      </w:r>
    </w:p>
    <w:p w:rsidR="00CF2C87" w:rsidRDefault="00CF2C87" w:rsidP="00CF2C87">
      <w:r>
        <w:t xml:space="preserve">Графики по </w:t>
      </w:r>
      <w:r w:rsidR="00C551E0">
        <w:t>другим рассматриваемым</w:t>
      </w:r>
      <w:r>
        <w:t xml:space="preserve"> переменным состояния </w:t>
      </w:r>
      <w:r w:rsidR="00C551E0">
        <w:t xml:space="preserve">в рамках данного случая </w:t>
      </w:r>
      <w:r>
        <w:t>представлены</w:t>
      </w:r>
      <w:r w:rsidR="00C551E0">
        <w:t xml:space="preserve"> на рисунках 14 и 15.</w:t>
      </w:r>
    </w:p>
    <w:p w:rsidR="00C551E0" w:rsidRDefault="00C551E0" w:rsidP="00CF2C87">
      <w:r>
        <w:rPr>
          <w:noProof/>
          <w:lang w:eastAsia="ru-RU"/>
        </w:rPr>
        <w:lastRenderedPageBreak/>
        <w:drawing>
          <wp:inline distT="0" distB="0" distL="0" distR="0">
            <wp:extent cx="5040000" cy="3223636"/>
            <wp:effectExtent l="19050" t="0" r="825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2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E0" w:rsidRDefault="00C551E0" w:rsidP="00C551E0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14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Переменные в горизонтальной плоскости на тестовом режиме  №2</w:t>
      </w:r>
    </w:p>
    <w:p w:rsidR="0017117E" w:rsidRDefault="0017117E" w:rsidP="00C551E0">
      <w:pPr>
        <w:spacing w:after="240"/>
        <w:ind w:firstLine="0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5040000" cy="3256740"/>
            <wp:effectExtent l="19050" t="0" r="825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7E" w:rsidRDefault="0017117E" w:rsidP="0017117E">
      <w:pPr>
        <w:spacing w:after="240"/>
        <w:ind w:firstLine="0"/>
        <w:jc w:val="center"/>
        <w:rPr>
          <w:i/>
          <w:sz w:val="24"/>
        </w:rPr>
      </w:pPr>
      <w:r w:rsidRPr="00E957CC">
        <w:rPr>
          <w:sz w:val="24"/>
        </w:rPr>
        <w:t>Рис.</w:t>
      </w:r>
      <w:r>
        <w:rPr>
          <w:sz w:val="24"/>
        </w:rPr>
        <w:t>15</w:t>
      </w:r>
      <w:r w:rsidRPr="00E957CC">
        <w:rPr>
          <w:i/>
          <w:sz w:val="24"/>
        </w:rPr>
        <w:t xml:space="preserve">. </w:t>
      </w:r>
      <w:r>
        <w:rPr>
          <w:i/>
          <w:sz w:val="24"/>
        </w:rPr>
        <w:t>Переменные в вертикальной плоскости на тестовом режиме  №2</w:t>
      </w:r>
    </w:p>
    <w:p w:rsidR="0017117E" w:rsidRPr="00DF5558" w:rsidRDefault="0017117E" w:rsidP="0017117E">
      <w:r>
        <w:t>Из представленных графиков заметим, что существует небольшое о</w:t>
      </w:r>
      <w:r>
        <w:t>т</w:t>
      </w:r>
      <w:r>
        <w:t>клонение от курса, равное на момент завершения моделирования 0.04 метра, что тем не менее является приемлемым результатом с учетом пройденного за это время пути, составляющего порядка 90 метров.</w:t>
      </w:r>
    </w:p>
    <w:p w:rsidR="00C551E0" w:rsidRPr="00497F5B" w:rsidRDefault="00C551E0" w:rsidP="00CF2C87"/>
    <w:p w:rsidR="003F1907" w:rsidRPr="003F1907" w:rsidRDefault="003F1907" w:rsidP="00EA3422">
      <w:pPr>
        <w:pStyle w:val="1"/>
        <w:spacing w:before="0"/>
        <w:jc w:val="center"/>
      </w:pPr>
      <w:r w:rsidRPr="003F1907">
        <w:lastRenderedPageBreak/>
        <w:t>Выводы</w:t>
      </w:r>
    </w:p>
    <w:p w:rsidR="003F1907" w:rsidRDefault="003F1907" w:rsidP="003F1907">
      <w:r>
        <w:t>Существенной особенностью поставленной задачи синтеза управля</w:t>
      </w:r>
      <w:r>
        <w:t>ю</w:t>
      </w:r>
      <w:r>
        <w:t>щего воздействия для необитаемого подводного аппарата REMUS 100 явл</w:t>
      </w:r>
      <w:r>
        <w:t>я</w:t>
      </w:r>
      <w:r>
        <w:t>ется необходимость обхода препятствий в вертикальной плоскости. Данное требование накладывает серьезные ограничения на выбор инструментов си</w:t>
      </w:r>
      <w:r>
        <w:t>н</w:t>
      </w:r>
      <w:r>
        <w:t>теза как управлений, так и асимптотических наблюдателей.</w:t>
      </w:r>
    </w:p>
    <w:p w:rsidR="003F1907" w:rsidRDefault="003F1907" w:rsidP="003F1907">
      <w:r>
        <w:t>В ходе проделанной работы были рассмотрены различные аспекты ра</w:t>
      </w:r>
      <w:r>
        <w:t>з</w:t>
      </w:r>
      <w:r>
        <w:t xml:space="preserve">работки алгоритмов управления, большое внимание при этом уделено </w:t>
      </w:r>
      <w:r w:rsidRPr="003F1907">
        <w:t>во</w:t>
      </w:r>
      <w:r w:rsidRPr="003F1907">
        <w:t>з</w:t>
      </w:r>
      <w:r w:rsidRPr="003F1907">
        <w:t>можным</w:t>
      </w:r>
      <w:r>
        <w:t xml:space="preserve"> режимам функционирования робота как в горизонтальной, так и вертикальной плоскостях.</w:t>
      </w:r>
      <w:r w:rsidRPr="003F1907">
        <w:t xml:space="preserve"> </w:t>
      </w:r>
    </w:p>
    <w:p w:rsidR="003F1907" w:rsidRPr="003F1907" w:rsidRDefault="003F1907" w:rsidP="003F1907">
      <w:pPr>
        <w:rPr>
          <w:szCs w:val="24"/>
        </w:rPr>
      </w:pPr>
      <w:r>
        <w:rPr>
          <w:szCs w:val="24"/>
        </w:rPr>
        <w:t>Так</w:t>
      </w:r>
      <w:r w:rsidR="00CA7459">
        <w:rPr>
          <w:szCs w:val="24"/>
        </w:rPr>
        <w:t>,</w:t>
      </w:r>
      <w:r>
        <w:rPr>
          <w:szCs w:val="24"/>
        </w:rPr>
        <w:t xml:space="preserve"> в горизонтальной плоскости была произведена не только настро</w:t>
      </w:r>
      <w:r>
        <w:rPr>
          <w:szCs w:val="24"/>
        </w:rPr>
        <w:t>й</w:t>
      </w:r>
      <w:r>
        <w:rPr>
          <w:szCs w:val="24"/>
        </w:rPr>
        <w:t>ка базового закона управления как решения задачи LQR-оптимизации, но и осуществлен переход к его скоростному эквиваленту, обеспечивающему а</w:t>
      </w:r>
      <w:r>
        <w:rPr>
          <w:szCs w:val="24"/>
        </w:rPr>
        <w:t>с</w:t>
      </w:r>
      <w:r>
        <w:rPr>
          <w:szCs w:val="24"/>
        </w:rPr>
        <w:t>татизм замкнутой на базе асимптотического наблюдателя линейной системы, что наглядно было представлено в рамках главы</w:t>
      </w:r>
      <w:r w:rsidR="00CA7459">
        <w:rPr>
          <w:szCs w:val="24"/>
        </w:rPr>
        <w:t xml:space="preserve"> </w:t>
      </w:r>
      <w:r>
        <w:rPr>
          <w:szCs w:val="24"/>
        </w:rPr>
        <w:t>компьютерного моделир</w:t>
      </w:r>
      <w:r>
        <w:rPr>
          <w:szCs w:val="24"/>
        </w:rPr>
        <w:t>о</w:t>
      </w:r>
      <w:r>
        <w:rPr>
          <w:szCs w:val="24"/>
        </w:rPr>
        <w:t>вания.</w:t>
      </w:r>
    </w:p>
    <w:p w:rsidR="003F1907" w:rsidRPr="003F1907" w:rsidRDefault="003F1907" w:rsidP="003F1907">
      <w:pPr>
        <w:rPr>
          <w:szCs w:val="24"/>
        </w:rPr>
      </w:pPr>
      <w:r>
        <w:rPr>
          <w:szCs w:val="24"/>
        </w:rPr>
        <w:t xml:space="preserve">В вертикальной же плоскости был синтезирован PD-регулятор, где обе составляющие, как пропорциональная, так и дифференциальная, выбирались из обеспечения наиболее оптимальных характеристик замкнутой системы. По аналогии с горизонтальной плоскостью, здесь также был разработан асимптотический наблюдатель, обеспечивающий высокую точность оценки вектора состояния. </w:t>
      </w:r>
    </w:p>
    <w:p w:rsidR="003F1907" w:rsidRDefault="003F1907" w:rsidP="003F1907">
      <w:pPr>
        <w:rPr>
          <w:szCs w:val="24"/>
        </w:rPr>
      </w:pPr>
      <w:r>
        <w:rPr>
          <w:szCs w:val="24"/>
        </w:rPr>
        <w:t>И наконец, в рамках главы компьютерного моделирования были объ</w:t>
      </w:r>
      <w:r>
        <w:rPr>
          <w:szCs w:val="24"/>
        </w:rPr>
        <w:t>е</w:t>
      </w:r>
      <w:r>
        <w:rPr>
          <w:szCs w:val="24"/>
        </w:rPr>
        <w:t>динены оба рассматриваемых управляющий комплекса, которые на базе си</w:t>
      </w:r>
      <w:r>
        <w:rPr>
          <w:szCs w:val="24"/>
        </w:rPr>
        <w:t>г</w:t>
      </w:r>
      <w:r>
        <w:rPr>
          <w:szCs w:val="24"/>
        </w:rPr>
        <w:t>нала сонара обес</w:t>
      </w:r>
      <w:r w:rsidR="00CA7459">
        <w:rPr>
          <w:szCs w:val="24"/>
        </w:rPr>
        <w:t>пе</w:t>
      </w:r>
      <w:r>
        <w:rPr>
          <w:szCs w:val="24"/>
        </w:rPr>
        <w:t>чивают высокую точность и надежность управления в у</w:t>
      </w:r>
      <w:r>
        <w:rPr>
          <w:szCs w:val="24"/>
        </w:rPr>
        <w:t>с</w:t>
      </w:r>
      <w:r>
        <w:rPr>
          <w:szCs w:val="24"/>
        </w:rPr>
        <w:t>ловиях непредсказуемого рельефа дна.</w:t>
      </w:r>
    </w:p>
    <w:p w:rsidR="003F1907" w:rsidRPr="003F1907" w:rsidRDefault="003F1907" w:rsidP="00EA3422">
      <w:pPr>
        <w:pStyle w:val="1"/>
        <w:spacing w:before="0"/>
        <w:jc w:val="center"/>
      </w:pPr>
      <w:r>
        <w:br w:type="page"/>
      </w:r>
      <w:bookmarkStart w:id="7" w:name="_Toc40477707"/>
      <w:bookmarkStart w:id="8" w:name="_Toc40477873"/>
      <w:bookmarkStart w:id="9" w:name="_Toc40477968"/>
      <w:bookmarkStart w:id="10" w:name="_Toc40478041"/>
      <w:bookmarkStart w:id="11" w:name="_Toc40487704"/>
      <w:bookmarkStart w:id="12" w:name="_Toc40488595"/>
      <w:r w:rsidRPr="003F1907">
        <w:lastRenderedPageBreak/>
        <w:t>Заключение</w:t>
      </w:r>
      <w:bookmarkEnd w:id="7"/>
      <w:bookmarkEnd w:id="8"/>
      <w:bookmarkEnd w:id="9"/>
      <w:bookmarkEnd w:id="10"/>
      <w:bookmarkEnd w:id="11"/>
      <w:bookmarkEnd w:id="12"/>
    </w:p>
    <w:p w:rsidR="003F1907" w:rsidRPr="00CE17A0" w:rsidRDefault="003F1907" w:rsidP="003F1907">
      <w:r>
        <w:t>В процессе проведенного исследования получены следующие резул</w:t>
      </w:r>
      <w:r>
        <w:t>ь</w:t>
      </w:r>
      <w:r>
        <w:t>таты, которые выносятся на защиту</w:t>
      </w:r>
      <w:r w:rsidRPr="00CE17A0">
        <w:t>:</w:t>
      </w:r>
    </w:p>
    <w:p w:rsidR="00270C7E" w:rsidRDefault="00270C7E" w:rsidP="00270C7E">
      <w:pPr>
        <w:widowControl w:val="0"/>
        <w:numPr>
          <w:ilvl w:val="0"/>
          <w:numId w:val="21"/>
        </w:numPr>
        <w:rPr>
          <w:szCs w:val="24"/>
        </w:rPr>
      </w:pPr>
      <w:r>
        <w:rPr>
          <w:szCs w:val="24"/>
        </w:rPr>
        <w:t>Сформулирована задача синтеза многоцелевой структуры управления НПА REMUS 100 и предложены способы нахождения ее элементов с обеспечением желаемой динамики процессов.</w:t>
      </w:r>
    </w:p>
    <w:p w:rsidR="00270C7E" w:rsidRPr="00270C7E" w:rsidRDefault="003F1907" w:rsidP="00270C7E">
      <w:pPr>
        <w:numPr>
          <w:ilvl w:val="0"/>
          <w:numId w:val="21"/>
        </w:numPr>
      </w:pPr>
      <w:r w:rsidRPr="00CE5338">
        <w:t>Сформирован</w:t>
      </w:r>
      <w:r>
        <w:t xml:space="preserve"> имитационно-моделирующий комплекс в среде </w:t>
      </w:r>
      <w:r>
        <w:rPr>
          <w:lang w:val="en-US"/>
        </w:rPr>
        <w:t>MATLAB</w:t>
      </w:r>
      <w:r w:rsidRPr="00CE17A0">
        <w:t xml:space="preserve"> </w:t>
      </w:r>
      <w:r>
        <w:t xml:space="preserve">с привлечением прикладного пакета </w:t>
      </w:r>
      <w:r>
        <w:rPr>
          <w:lang w:val="en-US"/>
        </w:rPr>
        <w:t>Simulink</w:t>
      </w:r>
      <w:r w:rsidRPr="00764F31">
        <w:t xml:space="preserve"> </w:t>
      </w:r>
      <w:r w:rsidRPr="00CE5338">
        <w:t>для компь</w:t>
      </w:r>
      <w:r w:rsidRPr="00CE5338">
        <w:t>ю</w:t>
      </w:r>
      <w:r w:rsidRPr="00CE5338">
        <w:t>терного моделирования рассматриваемых систем и проведения вычи</w:t>
      </w:r>
      <w:r w:rsidRPr="00CE5338">
        <w:t>с</w:t>
      </w:r>
      <w:r w:rsidRPr="00CE5338">
        <w:t>лительных экспериментов.</w:t>
      </w:r>
    </w:p>
    <w:p w:rsidR="003F1907" w:rsidRPr="00270C7E" w:rsidRDefault="00270C7E" w:rsidP="00270C7E">
      <w:pPr>
        <w:numPr>
          <w:ilvl w:val="0"/>
          <w:numId w:val="21"/>
        </w:numPr>
      </w:pPr>
      <w:r w:rsidRPr="00270C7E">
        <w:rPr>
          <w:szCs w:val="24"/>
        </w:rPr>
        <w:t>Проведено численное решение задачи синтеза регу</w:t>
      </w:r>
      <w:r>
        <w:rPr>
          <w:szCs w:val="24"/>
        </w:rPr>
        <w:t>ляторов</w:t>
      </w:r>
      <w:r w:rsidRPr="00270C7E">
        <w:rPr>
          <w:szCs w:val="24"/>
        </w:rPr>
        <w:t xml:space="preserve"> для ра</w:t>
      </w:r>
      <w:r w:rsidRPr="00270C7E">
        <w:rPr>
          <w:szCs w:val="24"/>
        </w:rPr>
        <w:t>с</w:t>
      </w:r>
      <w:r w:rsidRPr="00270C7E">
        <w:rPr>
          <w:szCs w:val="24"/>
        </w:rPr>
        <w:t>сматриваемог</w:t>
      </w:r>
      <w:r>
        <w:rPr>
          <w:szCs w:val="24"/>
        </w:rPr>
        <w:t>о аппарата</w:t>
      </w:r>
      <w:r w:rsidRPr="00270C7E">
        <w:rPr>
          <w:szCs w:val="24"/>
        </w:rPr>
        <w:t>, показавшее работоспособность и эффекти</w:t>
      </w:r>
      <w:r w:rsidRPr="00270C7E">
        <w:rPr>
          <w:szCs w:val="24"/>
        </w:rPr>
        <w:t>в</w:t>
      </w:r>
      <w:r w:rsidRPr="00270C7E">
        <w:rPr>
          <w:szCs w:val="24"/>
        </w:rPr>
        <w:t>ность принятого под</w:t>
      </w:r>
      <w:r>
        <w:rPr>
          <w:szCs w:val="24"/>
        </w:rPr>
        <w:t>хода.</w:t>
      </w:r>
    </w:p>
    <w:p w:rsidR="005E162C" w:rsidRPr="00EA3422" w:rsidRDefault="005E162C" w:rsidP="00EA3422">
      <w:r w:rsidRPr="00497F5B">
        <w:br w:type="page"/>
      </w:r>
    </w:p>
    <w:p w:rsidR="00E957CC" w:rsidRPr="00E957CC" w:rsidRDefault="00E957CC" w:rsidP="00EA3422">
      <w:pPr>
        <w:pStyle w:val="1"/>
        <w:spacing w:before="0"/>
        <w:jc w:val="center"/>
      </w:pPr>
      <w:r w:rsidRPr="00E957CC">
        <w:lastRenderedPageBreak/>
        <w:t>Список литературы</w:t>
      </w:r>
      <w:bookmarkEnd w:id="0"/>
      <w:bookmarkEnd w:id="1"/>
      <w:bookmarkEnd w:id="2"/>
      <w:bookmarkEnd w:id="3"/>
      <w:bookmarkEnd w:id="4"/>
      <w:bookmarkEnd w:id="5"/>
    </w:p>
    <w:p w:rsidR="00E957CC" w:rsidRPr="00270C7E" w:rsidRDefault="00E957CC" w:rsidP="00270C7E">
      <w:pPr>
        <w:pStyle w:val="a9"/>
        <w:numPr>
          <w:ilvl w:val="0"/>
          <w:numId w:val="24"/>
        </w:numPr>
      </w:pPr>
      <w:r w:rsidRPr="00270C7E">
        <w:t>Веремей Е.И. Линейные системы с обратной связью. СПб.: Лань, 2013. 448 с.</w:t>
      </w:r>
    </w:p>
    <w:p w:rsidR="00E957CC" w:rsidRPr="00270C7E" w:rsidRDefault="00E957CC" w:rsidP="00270C7E">
      <w:pPr>
        <w:pStyle w:val="a9"/>
        <w:numPr>
          <w:ilvl w:val="0"/>
          <w:numId w:val="24"/>
        </w:numPr>
      </w:pPr>
      <w:r w:rsidRPr="00270C7E">
        <w:t>Веремей Е.И. Среднеквадратичная многоцелевая оптимизация. СПб: Изд-во С.-Петерб. ун-та, 2016. 408 с.</w:t>
      </w:r>
    </w:p>
    <w:p w:rsidR="00270C7E" w:rsidRDefault="00270C7E" w:rsidP="00270C7E">
      <w:pPr>
        <w:pStyle w:val="a9"/>
        <w:numPr>
          <w:ilvl w:val="0"/>
          <w:numId w:val="24"/>
        </w:numPr>
      </w:pPr>
      <w:r w:rsidRPr="00807C6B">
        <w:rPr>
          <w:lang w:val="en-US"/>
        </w:rPr>
        <w:t xml:space="preserve">Timothy Prestero. Verification of a Six-Degree of Freedom Simulation Model for the REMUS Autonomous Underwater Vehicle // Massachusetts institute of technology, 2001. </w:t>
      </w:r>
      <w:r w:rsidRPr="00270C7E">
        <w:t>127 с.</w:t>
      </w:r>
    </w:p>
    <w:p w:rsidR="00807C6B" w:rsidRPr="00270C7E" w:rsidRDefault="00807C6B" w:rsidP="00807C6B">
      <w:pPr>
        <w:pStyle w:val="a9"/>
        <w:numPr>
          <w:ilvl w:val="0"/>
          <w:numId w:val="24"/>
        </w:numPr>
        <w:rPr>
          <w:lang w:val="en-US"/>
        </w:rPr>
      </w:pPr>
      <w:r w:rsidRPr="00270C7E">
        <w:rPr>
          <w:lang w:val="en-US"/>
        </w:rPr>
        <w:t>Jose Alberti. Modeling and model identification of autonomous underwater v</w:t>
      </w:r>
      <w:r w:rsidRPr="00270C7E">
        <w:rPr>
          <w:lang w:val="en-US"/>
        </w:rPr>
        <w:t>e</w:t>
      </w:r>
      <w:r w:rsidRPr="00270C7E">
        <w:rPr>
          <w:lang w:val="en-US"/>
        </w:rPr>
        <w:t>hicles // Calhoun: The NPS Institutional Archive, 2015. 87 c.</w:t>
      </w:r>
    </w:p>
    <w:p w:rsidR="00807C6B" w:rsidRPr="00270C7E" w:rsidRDefault="00807C6B" w:rsidP="00807C6B">
      <w:pPr>
        <w:pStyle w:val="a9"/>
        <w:numPr>
          <w:ilvl w:val="0"/>
          <w:numId w:val="24"/>
        </w:numPr>
      </w:pPr>
      <w:r w:rsidRPr="00807C6B">
        <w:rPr>
          <w:lang w:val="en-US"/>
        </w:rPr>
        <w:t xml:space="preserve">John Gornowich. Tracking control for a formation of Autonomous Underwater vehicles // George Mason University, 2008. </w:t>
      </w:r>
      <w:r w:rsidRPr="00270C7E">
        <w:t>108c.</w:t>
      </w:r>
    </w:p>
    <w:p w:rsidR="00807C6B" w:rsidRPr="00270C7E" w:rsidRDefault="00807C6B" w:rsidP="00807C6B">
      <w:pPr>
        <w:pStyle w:val="a9"/>
        <w:numPr>
          <w:ilvl w:val="0"/>
          <w:numId w:val="24"/>
        </w:numPr>
      </w:pPr>
      <w:r w:rsidRPr="00807C6B">
        <w:rPr>
          <w:lang w:val="en-US"/>
        </w:rPr>
        <w:t>Tyler H. Furukawa. Reactive obstacle avoidance for the REMUS Autonomous Underwater Vehicle utilizing a forward looking sonar // Calhoun: The NPS I</w:t>
      </w:r>
      <w:r w:rsidRPr="00807C6B">
        <w:rPr>
          <w:lang w:val="en-US"/>
        </w:rPr>
        <w:t>n</w:t>
      </w:r>
      <w:r w:rsidRPr="00807C6B">
        <w:rPr>
          <w:lang w:val="en-US"/>
        </w:rPr>
        <w:t xml:space="preserve">stitutional Archive, 2006. </w:t>
      </w:r>
      <w:r w:rsidRPr="00270C7E">
        <w:t>79 c.</w:t>
      </w:r>
    </w:p>
    <w:p w:rsidR="00807C6B" w:rsidRPr="00270C7E" w:rsidRDefault="00807C6B" w:rsidP="00807C6B">
      <w:pPr>
        <w:pStyle w:val="a9"/>
        <w:numPr>
          <w:ilvl w:val="0"/>
          <w:numId w:val="24"/>
        </w:numPr>
      </w:pPr>
      <w:r w:rsidRPr="00807C6B">
        <w:rPr>
          <w:lang w:val="en-US"/>
        </w:rPr>
        <w:t xml:space="preserve">Matthew D. Phaneuf. Experiments with the REMUS AUV // Calhoun: The NPS Institutional Archive, 2004. </w:t>
      </w:r>
      <w:r w:rsidRPr="00270C7E">
        <w:t>77 c.</w:t>
      </w:r>
    </w:p>
    <w:p w:rsidR="00270C7E" w:rsidRPr="00270C7E" w:rsidRDefault="00270C7E" w:rsidP="00270C7E">
      <w:pPr>
        <w:pStyle w:val="a9"/>
        <w:numPr>
          <w:ilvl w:val="0"/>
          <w:numId w:val="24"/>
        </w:numPr>
      </w:pPr>
      <w:r w:rsidRPr="00807C6B">
        <w:rPr>
          <w:lang w:val="en-US"/>
        </w:rPr>
        <w:t xml:space="preserve">Sean Michael Doherty. Cross body thruster control and modeling of a body of revolution Autonomous Underwater Vehicle // Calhoun: The NPS Institutional Archive, 2011. </w:t>
      </w:r>
      <w:r w:rsidRPr="00270C7E">
        <w:t>115 с.</w:t>
      </w:r>
    </w:p>
    <w:p w:rsidR="00270C7E" w:rsidRPr="00270C7E" w:rsidRDefault="00270C7E" w:rsidP="00270C7E">
      <w:pPr>
        <w:pStyle w:val="a9"/>
        <w:numPr>
          <w:ilvl w:val="0"/>
          <w:numId w:val="24"/>
        </w:numPr>
      </w:pPr>
      <w:r w:rsidRPr="00807C6B">
        <w:rPr>
          <w:lang w:val="en-US"/>
        </w:rPr>
        <w:t>Christopher D. Chuhran. Obstacle avoidance control in the vertical plane for the REMUS autonomous underwater vehicle // Calhoun: The NPS Institutional A</w:t>
      </w:r>
      <w:r w:rsidRPr="00807C6B">
        <w:rPr>
          <w:lang w:val="en-US"/>
        </w:rPr>
        <w:t>r</w:t>
      </w:r>
      <w:r w:rsidRPr="00807C6B">
        <w:rPr>
          <w:lang w:val="en-US"/>
        </w:rPr>
        <w:t xml:space="preserve">chive, 2003. </w:t>
      </w:r>
      <w:r w:rsidRPr="00270C7E">
        <w:t>63 с.</w:t>
      </w:r>
    </w:p>
    <w:p w:rsidR="00270C7E" w:rsidRPr="00270C7E" w:rsidRDefault="00270C7E" w:rsidP="00270C7E">
      <w:pPr>
        <w:pStyle w:val="a9"/>
        <w:numPr>
          <w:ilvl w:val="0"/>
          <w:numId w:val="24"/>
        </w:numPr>
      </w:pPr>
      <w:r w:rsidRPr="00807C6B">
        <w:rPr>
          <w:lang w:val="en-US"/>
        </w:rPr>
        <w:t xml:space="preserve">Thor I. Fossen. Guidance and Control of Ocean Vehicles // John Wiley &amp; Sons, 1994. </w:t>
      </w:r>
      <w:r w:rsidRPr="00270C7E">
        <w:t>480 с.</w:t>
      </w:r>
    </w:p>
    <w:p w:rsidR="00270C7E" w:rsidRPr="00270C7E" w:rsidRDefault="00270C7E" w:rsidP="00270C7E">
      <w:pPr>
        <w:pStyle w:val="a9"/>
        <w:numPr>
          <w:ilvl w:val="0"/>
          <w:numId w:val="24"/>
        </w:numPr>
      </w:pPr>
      <w:r w:rsidRPr="00807C6B">
        <w:rPr>
          <w:lang w:val="en-US"/>
        </w:rPr>
        <w:t xml:space="preserve">Thor I. Fossen. Handbook of Marine Craft Hydrodynamics and Motion Control // John Wiley &amp; Sons, 2011. </w:t>
      </w:r>
      <w:r w:rsidRPr="00270C7E">
        <w:t>575 с.</w:t>
      </w:r>
    </w:p>
    <w:p w:rsidR="00E957CC" w:rsidRPr="00E957CC" w:rsidRDefault="00E957CC" w:rsidP="00270C7E">
      <w:pPr>
        <w:pStyle w:val="a9"/>
        <w:numPr>
          <w:ilvl w:val="0"/>
          <w:numId w:val="24"/>
        </w:numPr>
      </w:pPr>
      <w:r w:rsidRPr="00E957CC">
        <w:br w:type="page"/>
      </w:r>
    </w:p>
    <w:p w:rsidR="00E957CC" w:rsidRPr="00E957CC" w:rsidRDefault="00E957CC" w:rsidP="000C1D09">
      <w:pPr>
        <w:pStyle w:val="1"/>
        <w:jc w:val="center"/>
      </w:pPr>
      <w:bookmarkStart w:id="13" w:name="_Toc40488597"/>
      <w:bookmarkStart w:id="14" w:name="_Toc40487706"/>
      <w:bookmarkStart w:id="15" w:name="_Toc40478043"/>
      <w:bookmarkStart w:id="16" w:name="_Toc40477970"/>
      <w:bookmarkStart w:id="17" w:name="_Toc40477875"/>
      <w:bookmarkStart w:id="18" w:name="_Toc40477709"/>
      <w:r w:rsidRPr="00E957CC">
        <w:lastRenderedPageBreak/>
        <w:t xml:space="preserve">Приложение </w:t>
      </w:r>
      <w:bookmarkEnd w:id="13"/>
      <w:bookmarkEnd w:id="14"/>
      <w:bookmarkEnd w:id="15"/>
      <w:bookmarkEnd w:id="16"/>
      <w:bookmarkEnd w:id="17"/>
      <w:bookmarkEnd w:id="18"/>
      <w:r w:rsidRPr="00E957CC">
        <w:t>А</w:t>
      </w:r>
    </w:p>
    <w:p w:rsidR="00E957CC" w:rsidRPr="00E957CC" w:rsidRDefault="00E957CC" w:rsidP="00E957CC">
      <w:r w:rsidRPr="00E957CC">
        <w:t>Ниже представлен исходный код вспомогательных функций, рассма</w:t>
      </w:r>
      <w:r w:rsidRPr="00E957CC">
        <w:t>т</w:t>
      </w:r>
      <w:r w:rsidRPr="00E957CC">
        <w:t>риваемых в рамках моделирования управляющего воздействия для необ</w:t>
      </w:r>
      <w:r w:rsidRPr="00E957CC">
        <w:t>и</w:t>
      </w:r>
      <w:r w:rsidRPr="00E957CC">
        <w:t>таемого подводного аппарата REMUS 100.</w:t>
      </w:r>
    </w:p>
    <w:p w:rsidR="00E957CC" w:rsidRPr="00E957CC" w:rsidRDefault="00E957CC" w:rsidP="00E957C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line="240" w:lineRule="atLeast"/>
        <w:contextualSpacing/>
        <w:textAlignment w:val="baseline"/>
        <w:rPr>
          <w:rFonts w:eastAsiaTheme="minorHAnsi" w:cstheme="minorBidi"/>
        </w:rPr>
      </w:pPr>
      <w:r w:rsidRPr="00E957CC">
        <w:rPr>
          <w:rFonts w:eastAsiaTheme="minorHAnsi" w:cstheme="minorBidi"/>
        </w:rPr>
        <w:t>Функция «remus.m» вычисления правых частей нелинейных уравнений: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Нелинейная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модель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AUV Remus 100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function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output = remus(input, U_init)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Входные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данные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: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Вектор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состояния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: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% x = [u v w p q r xpos ypos zpos phi theta psi]'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 xml:space="preserve">% где: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u = продольная скорость(м/с)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v = скорость боковая (м/с)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w = скорость подъема (м/с)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p = скорость крена (рад/с)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q = скорость дифферента (рад/с)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r = скорость рыскания (рад/с)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xpos = положение в направлении x (м)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ypos = положение в направлении y (м)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zpos = положение в направлении z (м)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phi = угол крена (рад)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theta = угол дифферента (рад)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psi = угол курса (рад)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Вектор управления:</w:t>
      </w:r>
    </w:p>
    <w:p w:rsidR="00E957CC" w:rsidRPr="0096121B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% [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delta</w:t>
      </w: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_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r</w:t>
      </w: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delta</w:t>
      </w: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_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>s</w:t>
      </w: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]' </w:t>
      </w:r>
    </w:p>
    <w:p w:rsidR="00E957CC" w:rsidRPr="0096121B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где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delta_r = угол вертикального руля (градусы)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delta_s = кормовой порт и правый борт - горизонтальные рули (градусы)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Входные пер</w:t>
      </w:r>
      <w:r w:rsidR="0002693D">
        <w:rPr>
          <w:rFonts w:ascii="Courier New" w:hAnsi="Courier New" w:cs="Courier New"/>
          <w:color w:val="028009"/>
          <w:sz w:val="24"/>
          <w:szCs w:val="24"/>
          <w:lang w:eastAsia="ru-RU"/>
        </w:rPr>
        <w:t>е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менные</w:t>
      </w:r>
    </w:p>
    <w:p w:rsidR="00E957CC" w:rsidRPr="0096121B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u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input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(1);</w:t>
      </w:r>
      <w:r w:rsidRPr="0096121B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v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input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(2);</w:t>
      </w:r>
      <w:r w:rsidRPr="0096121B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w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input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(3);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p = input(4);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q = input(5);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r = input(6);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ksi = input(7);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dzeta = input(8);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eta = input(9);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phi = input(10);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theta = input(11);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psi = input(12);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delta_r = input(13);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вертикальные рули для горизонтальной плоскости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delta_s = input(14);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горизонтальные рули для вертикальной плоскости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delta_r = pi/180 * input(13); % вертикальные рули для горизо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н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тальной плоскости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delta_s = pi/180 * input(14); % горизонтальные рули для верт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и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кальной плоскости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Физические параметры и гидродинамические производные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lastRenderedPageBreak/>
        <w:t>L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1.3327;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ge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9.8;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xG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yG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zg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19.6*10^(-3);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xB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yB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zB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rho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1030;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30.48;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W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*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ge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B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W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+ (0.75*4.44822162);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Ixx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0.177;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Iyy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3.45;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Izz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3.45;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Ixy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Iyz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Ixz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Tnn = 6.279e-004; Tnu = 0; Qnn = -1.121e-005; Qnu = 0;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Гидродинамические производные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Xwq = -35.5; Xqq = -1.93;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Xvr = 35.5; Xrr = -1.93;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Yvv = -1310.0;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Yrr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0.632;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Yuv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-28.6;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Yur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5.22;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Ywp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35.5;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Ypq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1.93;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Yuudr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9.64;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Zww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-1310.0;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Zqq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-0.632;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Zuw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-28.6;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Zuq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-5.22;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Zvp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-35.5;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Zrp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1.93;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Zuuds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-9.64;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Kpp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-0.130;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Mww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3.18;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Mqq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-188;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Muw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24.0;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Muq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-2.0;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Mvp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-1.93;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Mrp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4.86;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Muuds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-6.15;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Nvv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-3.18;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Nrr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-94.0;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Nuv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-24.0;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Nur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-2.0;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Nwp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-1.93;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Npq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-4.86;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Nuudr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-6.15;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Kpdot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-0.0704;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cdu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0.2;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Af = 0.0285;</w:t>
      </w:r>
      <w:r w:rsidRPr="00E957CC">
        <w:rPr>
          <w:rFonts w:ascii="Courier New" w:hAnsi="Courier New" w:cs="Courier New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Xuu = -0.5*rho*cdu*Af; Xu = -rho*cdu*Af*U_init;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Коэффициенты добавленной массы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Xudot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-0.93;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Yvdot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-35.5;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Yrdot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1.93;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Zwdot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-35.5;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Zqdot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-1.93;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Mwdot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-1.93;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Mqdot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-4.88;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Nvdot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1.93; Nrdot = -4.88;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Члены добавленной массы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Zwc = -15.7; Zqc = 0.12; Mwc = -0.403;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Mqc = -2.16; mq = 0.3;</w:t>
      </w:r>
      <w:r w:rsidRPr="00E957C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taup = 0.1;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Связь добавленных масс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Xqa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Zqdot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*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mq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;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Zqa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= -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Xudot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*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U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_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init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Mwa = -(Zwdot - Xudot)*U_init; Mqa = -Zqdot*U_init;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Матрица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массы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Mass_Matr(1,1) = m - Xudot; Mass_Matr(1,5) = m*zg;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Mass_Matr(1,6) = 0; Mass_Matr(2,2) = m - Yvdot;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Mass_Matr(2,4) = -m*zg; Mass_Matr(2,6) = - Yrdot;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Mass_Matr(3,3) = m - Zwdot; Mass_Matr(3,4) = 0;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Mass_Matr(3,5) = - Zqdot; Mass_Matr(4,2) = -m*zg;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Mass_Matr(4,3) = 0; Mass_Matr(4,4) = Ixx - Kpdot;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Mass_Matr(5,1) = m*zg; Mass_Matr(5,3) = - Mwdot;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Mass_Matr(5,5) = Iyy - Mqdot; Mass_Matr(6,1) = 0;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Mass_Matr(6,2) = - Nvdot; Mass_Matr(6,6) = Izz - Nrdot;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Xf = -(W-B)*sin(theta) + Xuu*u*abs(u)+(Xwq-m)*w*q+Xqq*q*q+(Xvr+m)*v*r+Xrr*r*r-m*zg*p*r - Xuu*U_init*abs(U_init);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Yf = (W-B)*cos(theta)*sin(phi)+Yuv*u*v+Yvv*v*abs(v)+Yrr*r*abs(r)+(Yur-m)*u*r+(Ywp+m)*w*p+Ypq*p*q+Yuudr*u*u*delta_r-m*zg*q*r;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Zf = (W-B)*cos(theta)*cos(phi)+(Zuq+m)*u*q+(Zvp-m)*v*p+Zrp*r*p+Zww*w*abs(w)+Zqq*q*abs(q)+Zuw*u*w+Zuuds*u*u*delta_s+m*zg*(p*p+q*q);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Kf = -W*zg*cos(theta)*sin(phi)+Kpp*p*abs(p)-(Izz-Iyy)*q*r+m*zg*(u*r-w*p)+0.995*(yG*W-yB*B)- 1*0.093*(zg*W-zB*B);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Mf = -W*zg*sin(theta)+Muw*u*w+Mvp*v*p+Mrp*r*p+Muq*u*q+Mww*w*abs(w)+Mqq*q*abs(q)+Muuds*u*u*delta_s-(Ixx-Izz)*r*p-m*zg*(w*q-v*r);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Nf = Nuv*u*v+Nwp*w*p+Npq*p*q+Nur*u*r+Nvv*v*abs(v)+Nrr*r*abs(r)+Nuudr*u*u*delta_r-(Iyy-Ixx)*p*q;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Forces = [Xf Yf Zf Kf Mf Nf]';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xdot1 = Mass_Matr\Forces;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xdot2 = [u*cos(psi)*cos(theta)+v*(-sin(psi)*cos(phi)+cos(psi)*sin(theta)*sin(phi))+w*(sin(psi)*sin(phi)+cos(psi)*sin(theta)*cos(phi))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u*sin(psi)*cos(theta)+v*(cos(psi)*cos(phi)+sin(psi)*sin(theta)*sin(phi))+w*(-cos(psi)*sin(phi)+sin(psi)*sin(theta)*cos(phi))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-u*sin(theta)+v*cos(theta)*sin(phi)+w*cos(theta)*cos(phi)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p+q*sin(phi)*tan(theta)+r*cos(phi)*tan(theta)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q*cos(phi)-r*sin(phi)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q*sin(phi)/cos(theta)+r*cos(phi)/cos(theta)];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output = [xdot1; xdot2];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E957CC" w:rsidRPr="00E957CC" w:rsidRDefault="00E957CC" w:rsidP="00E957C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line="240" w:lineRule="atLeast"/>
        <w:contextualSpacing/>
        <w:textAlignment w:val="baseline"/>
        <w:rPr>
          <w:rFonts w:eastAsiaTheme="minorHAnsi" w:cstheme="minorBidi"/>
          <w:lang w:eastAsia="ru-RU"/>
        </w:rPr>
      </w:pPr>
      <w:r w:rsidRPr="00E957CC">
        <w:rPr>
          <w:rFonts w:eastAsiaTheme="minorHAnsi" w:cstheme="minorBidi"/>
          <w:lang w:eastAsia="ru-RU"/>
        </w:rPr>
        <w:t>Функция нахождения косинусного расстояния, используемая для опред</w:t>
      </w:r>
      <w:r w:rsidRPr="00E957CC">
        <w:rPr>
          <w:rFonts w:eastAsiaTheme="minorHAnsi" w:cstheme="minorBidi"/>
          <w:lang w:eastAsia="ru-RU"/>
        </w:rPr>
        <w:t>е</w:t>
      </w:r>
      <w:r w:rsidRPr="00E957CC">
        <w:rPr>
          <w:rFonts w:eastAsiaTheme="minorHAnsi" w:cstheme="minorBidi"/>
          <w:lang w:eastAsia="ru-RU"/>
        </w:rPr>
        <w:t>ления точек, видимых аппарату из текущего положения по глубине.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function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distance = cosine(u, v)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distance = 1 - dot(u, v) / (norm(u, 2) * norm (v, 2));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lang w:val="en-US" w:eastAsia="ru-RU"/>
        </w:rPr>
      </w:pPr>
    </w:p>
    <w:p w:rsidR="00E957CC" w:rsidRPr="00E957CC" w:rsidRDefault="00E957CC" w:rsidP="00E957C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line="240" w:lineRule="atLeast"/>
        <w:contextualSpacing/>
        <w:textAlignment w:val="baseline"/>
        <w:rPr>
          <w:rFonts w:eastAsiaTheme="minorHAnsi" w:cstheme="minorBidi"/>
          <w:lang w:eastAsia="ru-RU"/>
        </w:rPr>
      </w:pPr>
      <w:r w:rsidRPr="00E957CC">
        <w:rPr>
          <w:rFonts w:eastAsiaTheme="minorHAnsi" w:cstheme="minorBidi"/>
          <w:lang w:eastAsia="ru-RU"/>
        </w:rPr>
        <w:t xml:space="preserve">Функция </w:t>
      </w:r>
      <w:r w:rsidRPr="00E957CC">
        <w:rPr>
          <w:rFonts w:eastAsiaTheme="minorHAnsi" w:cstheme="minorBidi"/>
        </w:rPr>
        <w:t>«</w:t>
      </w:r>
      <w:r w:rsidRPr="00E957CC">
        <w:rPr>
          <w:rFonts w:eastAsiaTheme="minorHAnsi" w:cstheme="minorBidi"/>
          <w:lang w:val="en-US"/>
        </w:rPr>
        <w:t>sonar</w:t>
      </w:r>
      <w:r w:rsidRPr="00E957CC">
        <w:rPr>
          <w:rFonts w:eastAsiaTheme="minorHAnsi" w:cstheme="minorBidi"/>
        </w:rPr>
        <w:t>.m» моделирующая работу сонара и выдающая командный уровень.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function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target_depth = sonar(current_time, current_depth, points_matrix, time_lag, target_level, U_init)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current_time - текущее время моделирования, cек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current_depth - глубина НПА в данный момент, м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time_lag - время, необходимое НПА для выхода на уровень, cек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target_level - заданное расстояние до дна, м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points_matrix - матрица точек, задающих поверхность дна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U_init - постоянная скорость движения вперёд, м/с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количество точек поверхности</w:t>
      </w:r>
    </w:p>
    <w:p w:rsidR="00E957CC" w:rsidRPr="0096121B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points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_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num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=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length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(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points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_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matrix</w:t>
      </w: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(:, 1));</w:t>
      </w:r>
    </w:p>
    <w:p w:rsidR="00E957CC" w:rsidRPr="0096121B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96121B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96121B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текущий</w:t>
      </w: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пройденный</w:t>
      </w:r>
      <w:r w:rsidRPr="0096121B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путь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current_distance = U_init * current_time;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текущее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положение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в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СК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remus_cord = [current_distance, current_depth];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ищем текущее положение между точками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>k = 1;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last = remus_cord;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next = points_matrix(k, :);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while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(current_distance &gt; next(1)) &amp; (k &lt; points_num)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k = k + 1;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last = next;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next = points_matrix(k, :);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>end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путь с учетом time_lag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lag_distance = current_distance + U_init * time_lag;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фильтруем оставшиеся точки, т.е. рассматриваем то, что можем видеть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cosine_last = cosine([0, 1], next - remus_cord); 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&lt;-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тут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while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(lag_distance &gt; next(1)) &amp; (k &lt; points_num)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k = k + 1;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cosine_next = cosine([0, 1], points_matrix(k, :) - r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e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mus_cord);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</w:t>
      </w: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if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cosine_next &gt; cosine_last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    cosine_last = cosine_next;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    last = next;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    next = points_matrix(k, :);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</w:t>
      </w: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>end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>end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 xml:space="preserve"> 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% обработка возможных случаев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>if</w:t>
      </w: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k == 1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   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target_depth = next(2) - target_level;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elseif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(k == points_num) &amp; (lag_distance &gt; next(1))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target_depth = next(2) - target_level;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val="en-US" w:eastAsia="ru-RU"/>
        </w:rPr>
        <w:t>else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тангенс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наклона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уровня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rate = (next(2) - last(2)) / (next(1) - last(1));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%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командный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сигнал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по</w:t>
      </w:r>
      <w:r w:rsidRPr="00E957CC">
        <w:rPr>
          <w:rFonts w:ascii="Courier New" w:hAnsi="Courier New" w:cs="Courier New"/>
          <w:color w:val="028009"/>
          <w:sz w:val="24"/>
          <w:szCs w:val="24"/>
          <w:lang w:val="en-US" w:eastAsia="ru-RU"/>
        </w:rPr>
        <w:t xml:space="preserve"> </w:t>
      </w:r>
      <w:r w:rsidRPr="00E957CC">
        <w:rPr>
          <w:rFonts w:ascii="Courier New" w:hAnsi="Courier New" w:cs="Courier New"/>
          <w:color w:val="028009"/>
          <w:sz w:val="24"/>
          <w:szCs w:val="24"/>
          <w:lang w:eastAsia="ru-RU"/>
        </w:rPr>
        <w:t>глубине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val="en-US" w:eastAsia="ru-RU"/>
        </w:rPr>
      </w:pP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 xml:space="preserve">    target_depth = rate * (lag_distance - last(1)) - ta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r</w:t>
      </w:r>
      <w:r w:rsidRPr="00E957CC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get_level + last(2);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E00FF"/>
          <w:sz w:val="24"/>
          <w:szCs w:val="24"/>
          <w:lang w:eastAsia="ru-RU"/>
        </w:rPr>
      </w:pPr>
      <w:r w:rsidRPr="00E957CC">
        <w:rPr>
          <w:rFonts w:ascii="Courier New" w:hAnsi="Courier New" w:cs="Courier New"/>
          <w:color w:val="0E00FF"/>
          <w:sz w:val="24"/>
          <w:szCs w:val="24"/>
          <w:lang w:eastAsia="ru-RU"/>
        </w:rPr>
        <w:t>end</w:t>
      </w:r>
    </w:p>
    <w:p w:rsidR="00E957CC" w:rsidRPr="00E957CC" w:rsidRDefault="00E957CC" w:rsidP="00E957C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</w:p>
    <w:p w:rsidR="00E957CC" w:rsidRPr="00E957CC" w:rsidRDefault="00E957CC" w:rsidP="00E957CC">
      <w:pPr>
        <w:overflowPunct w:val="0"/>
        <w:autoSpaceDE w:val="0"/>
        <w:autoSpaceDN w:val="0"/>
        <w:adjustRightInd w:val="0"/>
        <w:spacing w:line="240" w:lineRule="atLeast"/>
        <w:ind w:firstLine="227"/>
        <w:textAlignment w:val="baseline"/>
        <w:rPr>
          <w:sz w:val="20"/>
          <w:szCs w:val="20"/>
          <w:lang w:val="en-US"/>
        </w:rPr>
      </w:pPr>
    </w:p>
    <w:p w:rsidR="004C1B95" w:rsidRPr="00E957CC" w:rsidRDefault="004C1B95" w:rsidP="00E957CC">
      <w:pPr>
        <w:rPr>
          <w:szCs w:val="24"/>
        </w:rPr>
      </w:pPr>
    </w:p>
    <w:p w:rsidR="00EA3422" w:rsidRPr="00E957CC" w:rsidRDefault="00EA3422">
      <w:pPr>
        <w:rPr>
          <w:szCs w:val="24"/>
        </w:rPr>
      </w:pPr>
    </w:p>
    <w:sectPr w:rsidR="00EA3422" w:rsidRPr="00E957CC" w:rsidSect="00372960">
      <w:footerReference w:type="default" r:id="rId23"/>
      <w:pgSz w:w="11906" w:h="16838"/>
      <w:pgMar w:top="1134" w:right="850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1D" w:rsidRDefault="00306D1D" w:rsidP="00372960">
      <w:pPr>
        <w:spacing w:line="240" w:lineRule="auto"/>
      </w:pPr>
      <w:r>
        <w:separator/>
      </w:r>
    </w:p>
  </w:endnote>
  <w:endnote w:type="continuationSeparator" w:id="0">
    <w:p w:rsidR="00306D1D" w:rsidRDefault="00306D1D" w:rsidP="00372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324"/>
      <w:docPartObj>
        <w:docPartGallery w:val="Page Numbers (Bottom of Page)"/>
        <w:docPartUnique/>
      </w:docPartObj>
    </w:sdtPr>
    <w:sdtContent>
      <w:p w:rsidR="00372960" w:rsidRDefault="009E742F">
        <w:pPr>
          <w:pStyle w:val="af1"/>
          <w:jc w:val="right"/>
        </w:pPr>
        <w:fldSimple w:instr=" PAGE   \* MERGEFORMAT ">
          <w:r w:rsidR="00F83116">
            <w:rPr>
              <w:noProof/>
            </w:rPr>
            <w:t>44</w:t>
          </w:r>
        </w:fldSimple>
      </w:p>
    </w:sdtContent>
  </w:sdt>
  <w:p w:rsidR="00372960" w:rsidRDefault="0037296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1D" w:rsidRDefault="00306D1D" w:rsidP="00372960">
      <w:pPr>
        <w:spacing w:line="240" w:lineRule="auto"/>
      </w:pPr>
      <w:r>
        <w:separator/>
      </w:r>
    </w:p>
  </w:footnote>
  <w:footnote w:type="continuationSeparator" w:id="0">
    <w:p w:rsidR="00306D1D" w:rsidRDefault="00306D1D" w:rsidP="003729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8AD"/>
    <w:multiLevelType w:val="hybridMultilevel"/>
    <w:tmpl w:val="A88E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43953"/>
    <w:multiLevelType w:val="hybridMultilevel"/>
    <w:tmpl w:val="EEA4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8050A"/>
    <w:multiLevelType w:val="hybridMultilevel"/>
    <w:tmpl w:val="E26AB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B3922"/>
    <w:multiLevelType w:val="hybridMultilevel"/>
    <w:tmpl w:val="19A4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43C5"/>
    <w:multiLevelType w:val="hybridMultilevel"/>
    <w:tmpl w:val="20F0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BED"/>
    <w:multiLevelType w:val="hybridMultilevel"/>
    <w:tmpl w:val="4C2C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BC8"/>
    <w:multiLevelType w:val="hybridMultilevel"/>
    <w:tmpl w:val="31B0946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860C79"/>
    <w:multiLevelType w:val="hybridMultilevel"/>
    <w:tmpl w:val="A4C4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C4D1F"/>
    <w:multiLevelType w:val="hybridMultilevel"/>
    <w:tmpl w:val="AE54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12D3E"/>
    <w:multiLevelType w:val="hybridMultilevel"/>
    <w:tmpl w:val="BEBCB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853F89"/>
    <w:multiLevelType w:val="hybridMultilevel"/>
    <w:tmpl w:val="46BE4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E977D7"/>
    <w:multiLevelType w:val="multilevel"/>
    <w:tmpl w:val="DBB4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247C91"/>
    <w:multiLevelType w:val="hybridMultilevel"/>
    <w:tmpl w:val="1D34D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D3363F"/>
    <w:multiLevelType w:val="hybridMultilevel"/>
    <w:tmpl w:val="01E06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0E7BAB"/>
    <w:multiLevelType w:val="hybridMultilevel"/>
    <w:tmpl w:val="2B62998E"/>
    <w:lvl w:ilvl="0" w:tplc="046E3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67306C"/>
    <w:multiLevelType w:val="hybridMultilevel"/>
    <w:tmpl w:val="D48A6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EA5E46"/>
    <w:multiLevelType w:val="hybridMultilevel"/>
    <w:tmpl w:val="A4C4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8779A"/>
    <w:multiLevelType w:val="multilevel"/>
    <w:tmpl w:val="77EC1FB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96D0E75"/>
    <w:multiLevelType w:val="hybridMultilevel"/>
    <w:tmpl w:val="B718B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0"/>
  </w:num>
  <w:num w:numId="20">
    <w:abstractNumId w:val="1"/>
  </w:num>
  <w:num w:numId="21">
    <w:abstractNumId w:val="4"/>
  </w:num>
  <w:num w:numId="22">
    <w:abstractNumId w:val="14"/>
  </w:num>
  <w:num w:numId="23">
    <w:abstractNumId w:val="3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5859"/>
    <w:rsid w:val="0002693D"/>
    <w:rsid w:val="0005402A"/>
    <w:rsid w:val="00057305"/>
    <w:rsid w:val="00061241"/>
    <w:rsid w:val="00074132"/>
    <w:rsid w:val="0009533B"/>
    <w:rsid w:val="000C1D09"/>
    <w:rsid w:val="000F280E"/>
    <w:rsid w:val="001304C6"/>
    <w:rsid w:val="0014420E"/>
    <w:rsid w:val="00152B10"/>
    <w:rsid w:val="00165B52"/>
    <w:rsid w:val="0017117E"/>
    <w:rsid w:val="001A0FA9"/>
    <w:rsid w:val="001B4355"/>
    <w:rsid w:val="00205F37"/>
    <w:rsid w:val="0022111C"/>
    <w:rsid w:val="00221FB8"/>
    <w:rsid w:val="00270C7E"/>
    <w:rsid w:val="0029387E"/>
    <w:rsid w:val="00296ABD"/>
    <w:rsid w:val="002C158A"/>
    <w:rsid w:val="002F536E"/>
    <w:rsid w:val="00306D1D"/>
    <w:rsid w:val="00331F9A"/>
    <w:rsid w:val="003412F8"/>
    <w:rsid w:val="00355F99"/>
    <w:rsid w:val="0035650A"/>
    <w:rsid w:val="0036379B"/>
    <w:rsid w:val="00372960"/>
    <w:rsid w:val="00382659"/>
    <w:rsid w:val="00392F25"/>
    <w:rsid w:val="003963AA"/>
    <w:rsid w:val="003A3EAF"/>
    <w:rsid w:val="003D655F"/>
    <w:rsid w:val="003E0FCF"/>
    <w:rsid w:val="003F0DDD"/>
    <w:rsid w:val="003F1907"/>
    <w:rsid w:val="0044423F"/>
    <w:rsid w:val="00451125"/>
    <w:rsid w:val="00454DC5"/>
    <w:rsid w:val="00460AE5"/>
    <w:rsid w:val="00497F5B"/>
    <w:rsid w:val="004A3B62"/>
    <w:rsid w:val="004B45FB"/>
    <w:rsid w:val="004C1B95"/>
    <w:rsid w:val="004F3455"/>
    <w:rsid w:val="00502BDE"/>
    <w:rsid w:val="0050540F"/>
    <w:rsid w:val="00537615"/>
    <w:rsid w:val="005408F5"/>
    <w:rsid w:val="00550ADC"/>
    <w:rsid w:val="005556B4"/>
    <w:rsid w:val="00571A49"/>
    <w:rsid w:val="00572A59"/>
    <w:rsid w:val="005812A0"/>
    <w:rsid w:val="005817F6"/>
    <w:rsid w:val="005B1803"/>
    <w:rsid w:val="005B2BB9"/>
    <w:rsid w:val="005C1140"/>
    <w:rsid w:val="005C65EB"/>
    <w:rsid w:val="005E162C"/>
    <w:rsid w:val="00601094"/>
    <w:rsid w:val="006221F6"/>
    <w:rsid w:val="006222AD"/>
    <w:rsid w:val="00630B5A"/>
    <w:rsid w:val="00665377"/>
    <w:rsid w:val="006A563B"/>
    <w:rsid w:val="0070000E"/>
    <w:rsid w:val="0070757A"/>
    <w:rsid w:val="00721FA7"/>
    <w:rsid w:val="00761F6F"/>
    <w:rsid w:val="007641B0"/>
    <w:rsid w:val="007730D8"/>
    <w:rsid w:val="00775A23"/>
    <w:rsid w:val="007D69B8"/>
    <w:rsid w:val="00807C6B"/>
    <w:rsid w:val="00845A7F"/>
    <w:rsid w:val="00853384"/>
    <w:rsid w:val="0088186D"/>
    <w:rsid w:val="008C0C24"/>
    <w:rsid w:val="008F55E8"/>
    <w:rsid w:val="0090285B"/>
    <w:rsid w:val="00932719"/>
    <w:rsid w:val="0096121B"/>
    <w:rsid w:val="00961891"/>
    <w:rsid w:val="00970F11"/>
    <w:rsid w:val="009B6283"/>
    <w:rsid w:val="009C5174"/>
    <w:rsid w:val="009E742F"/>
    <w:rsid w:val="009F1069"/>
    <w:rsid w:val="00A3213B"/>
    <w:rsid w:val="00A76A3B"/>
    <w:rsid w:val="00A85D0D"/>
    <w:rsid w:val="00AA0E53"/>
    <w:rsid w:val="00AB1440"/>
    <w:rsid w:val="00AB29B9"/>
    <w:rsid w:val="00AB4B33"/>
    <w:rsid w:val="00AB4C0C"/>
    <w:rsid w:val="00AD2EF6"/>
    <w:rsid w:val="00AF135F"/>
    <w:rsid w:val="00AF3644"/>
    <w:rsid w:val="00AF655A"/>
    <w:rsid w:val="00B06F5B"/>
    <w:rsid w:val="00B65AAF"/>
    <w:rsid w:val="00B75318"/>
    <w:rsid w:val="00B943CE"/>
    <w:rsid w:val="00BC2A77"/>
    <w:rsid w:val="00BE4EAA"/>
    <w:rsid w:val="00C202A2"/>
    <w:rsid w:val="00C31735"/>
    <w:rsid w:val="00C46F84"/>
    <w:rsid w:val="00C53B37"/>
    <w:rsid w:val="00C551E0"/>
    <w:rsid w:val="00C73307"/>
    <w:rsid w:val="00CA7459"/>
    <w:rsid w:val="00CB12A7"/>
    <w:rsid w:val="00CC49A7"/>
    <w:rsid w:val="00CD02CC"/>
    <w:rsid w:val="00CD291E"/>
    <w:rsid w:val="00CE4B53"/>
    <w:rsid w:val="00CF2C87"/>
    <w:rsid w:val="00D109E8"/>
    <w:rsid w:val="00D15859"/>
    <w:rsid w:val="00D3120B"/>
    <w:rsid w:val="00D47A87"/>
    <w:rsid w:val="00D60342"/>
    <w:rsid w:val="00D73D46"/>
    <w:rsid w:val="00DB2D45"/>
    <w:rsid w:val="00DD7850"/>
    <w:rsid w:val="00DE0EB8"/>
    <w:rsid w:val="00DF4187"/>
    <w:rsid w:val="00DF5558"/>
    <w:rsid w:val="00E01D86"/>
    <w:rsid w:val="00E10671"/>
    <w:rsid w:val="00E33692"/>
    <w:rsid w:val="00E77FA2"/>
    <w:rsid w:val="00E82B2D"/>
    <w:rsid w:val="00E90C80"/>
    <w:rsid w:val="00E94E24"/>
    <w:rsid w:val="00E957CC"/>
    <w:rsid w:val="00E95F5B"/>
    <w:rsid w:val="00EA28A0"/>
    <w:rsid w:val="00EA3422"/>
    <w:rsid w:val="00EB5913"/>
    <w:rsid w:val="00ED4434"/>
    <w:rsid w:val="00F005EB"/>
    <w:rsid w:val="00F00AE8"/>
    <w:rsid w:val="00F01E65"/>
    <w:rsid w:val="00F20B5F"/>
    <w:rsid w:val="00F3159E"/>
    <w:rsid w:val="00F41A7C"/>
    <w:rsid w:val="00F60DED"/>
    <w:rsid w:val="00F61150"/>
    <w:rsid w:val="00F74D32"/>
    <w:rsid w:val="00F83116"/>
    <w:rsid w:val="00F9760E"/>
    <w:rsid w:val="00FD18BC"/>
    <w:rsid w:val="00FD32EF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59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aliases w:val="Раздел"/>
    <w:basedOn w:val="a"/>
    <w:next w:val="a"/>
    <w:link w:val="10"/>
    <w:qFormat/>
    <w:rsid w:val="0005402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 w:cstheme="minorBidi"/>
      <w:b/>
      <w:sz w:val="36"/>
    </w:rPr>
  </w:style>
  <w:style w:type="paragraph" w:styleId="2">
    <w:name w:val="heading 2"/>
    <w:aliases w:val="Подраздел"/>
    <w:basedOn w:val="a"/>
    <w:next w:val="a"/>
    <w:link w:val="20"/>
    <w:qFormat/>
    <w:rsid w:val="00382659"/>
    <w:pPr>
      <w:keepNext/>
      <w:keepLines/>
      <w:suppressAutoHyphens/>
      <w:spacing w:before="360" w:after="160"/>
      <w:ind w:left="567" w:hanging="567"/>
      <w:jc w:val="left"/>
      <w:outlineLvl w:val="1"/>
    </w:pPr>
    <w:rPr>
      <w:rFonts w:eastAsia="Times New Roman" w:cstheme="minorBidi"/>
      <w:b/>
      <w:sz w:val="32"/>
    </w:rPr>
  </w:style>
  <w:style w:type="paragraph" w:styleId="3">
    <w:name w:val="heading 3"/>
    <w:basedOn w:val="a"/>
    <w:next w:val="a"/>
    <w:link w:val="30"/>
    <w:qFormat/>
    <w:rsid w:val="00296ABD"/>
    <w:pPr>
      <w:spacing w:before="360"/>
      <w:ind w:firstLine="0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296ABD"/>
    <w:pPr>
      <w:spacing w:before="240"/>
      <w:ind w:firstLine="0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331F9A"/>
    <w:pPr>
      <w:widowControl w:val="0"/>
      <w:ind w:firstLine="0"/>
    </w:pPr>
    <w:rPr>
      <w:rFonts w:eastAsia="Times New Roman" w:cstheme="minorBidi"/>
      <w:szCs w:val="28"/>
    </w:rPr>
  </w:style>
  <w:style w:type="character" w:customStyle="1" w:styleId="a4">
    <w:name w:val="Основной текст Знак"/>
    <w:link w:val="a3"/>
    <w:rsid w:val="00331F9A"/>
    <w:rPr>
      <w:rFonts w:ascii="Times New Roman" w:eastAsia="Times New Roman" w:hAnsi="Times New Roman"/>
      <w:sz w:val="28"/>
      <w:szCs w:val="28"/>
    </w:rPr>
  </w:style>
  <w:style w:type="paragraph" w:customStyle="1" w:styleId="a5">
    <w:name w:val="Формула"/>
    <w:basedOn w:val="a"/>
    <w:next w:val="a3"/>
    <w:link w:val="a6"/>
    <w:qFormat/>
    <w:rsid w:val="0088186D"/>
    <w:pPr>
      <w:tabs>
        <w:tab w:val="center" w:pos="4536"/>
        <w:tab w:val="right" w:pos="9214"/>
      </w:tabs>
      <w:spacing w:before="120" w:after="160" w:line="240" w:lineRule="auto"/>
      <w:ind w:firstLine="0"/>
    </w:pPr>
    <w:rPr>
      <w:rFonts w:eastAsia="Times New Roman" w:cstheme="minorBidi"/>
      <w:szCs w:val="28"/>
      <w:lang w:eastAsia="ru-RU"/>
    </w:rPr>
  </w:style>
  <w:style w:type="character" w:customStyle="1" w:styleId="a6">
    <w:name w:val="Формула Знак"/>
    <w:basedOn w:val="a0"/>
    <w:link w:val="a5"/>
    <w:rsid w:val="0088186D"/>
    <w:rPr>
      <w:rFonts w:eastAsia="Times New Roman" w:cstheme="minorBidi"/>
      <w:sz w:val="28"/>
      <w:szCs w:val="28"/>
    </w:rPr>
  </w:style>
  <w:style w:type="character" w:customStyle="1" w:styleId="20">
    <w:name w:val="Заголовок 2 Знак"/>
    <w:aliases w:val="Подраздел Знак"/>
    <w:link w:val="2"/>
    <w:rsid w:val="00382659"/>
    <w:rPr>
      <w:rFonts w:eastAsia="Times New Roman" w:cstheme="minorBidi"/>
      <w:b/>
      <w:sz w:val="32"/>
      <w:szCs w:val="22"/>
      <w:lang w:eastAsia="en-US"/>
    </w:rPr>
  </w:style>
  <w:style w:type="character" w:customStyle="1" w:styleId="10">
    <w:name w:val="Заголовок 1 Знак"/>
    <w:aliases w:val="Раздел Знак"/>
    <w:link w:val="1"/>
    <w:rsid w:val="0005402A"/>
    <w:rPr>
      <w:rFonts w:eastAsia="Times New Roman" w:cstheme="minorBidi"/>
      <w:b/>
      <w:sz w:val="3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96ABD"/>
    <w:rPr>
      <w:lang w:val="en-US" w:eastAsia="en-US"/>
    </w:rPr>
  </w:style>
  <w:style w:type="character" w:customStyle="1" w:styleId="40">
    <w:name w:val="Заголовок 4 Знак"/>
    <w:basedOn w:val="a0"/>
    <w:link w:val="4"/>
    <w:rsid w:val="00296ABD"/>
    <w:rPr>
      <w:lang w:val="en-US" w:eastAsia="en-US"/>
    </w:rPr>
  </w:style>
  <w:style w:type="paragraph" w:customStyle="1" w:styleId="heading1">
    <w:name w:val="heading1"/>
    <w:basedOn w:val="a"/>
    <w:next w:val="a"/>
    <w:qFormat/>
    <w:rsid w:val="00296ABD"/>
    <w:pPr>
      <w:keepNext/>
      <w:keepLines/>
      <w:numPr>
        <w:numId w:val="2"/>
      </w:numPr>
      <w:suppressAutoHyphens/>
      <w:spacing w:before="360" w:after="240" w:line="300" w:lineRule="atLeast"/>
      <w:jc w:val="left"/>
      <w:outlineLvl w:val="0"/>
    </w:pPr>
    <w:rPr>
      <w:rFonts w:eastAsia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3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30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95F5B"/>
    <w:pPr>
      <w:ind w:left="720"/>
      <w:contextualSpacing/>
    </w:pPr>
    <w:rPr>
      <w:rFonts w:eastAsiaTheme="minorHAnsi" w:cstheme="minorBidi"/>
    </w:rPr>
  </w:style>
  <w:style w:type="paragraph" w:customStyle="1" w:styleId="31">
    <w:name w:val="Знак Знак3"/>
    <w:basedOn w:val="a"/>
    <w:rsid w:val="005B1803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Placeholder Text"/>
    <w:basedOn w:val="a0"/>
    <w:uiPriority w:val="99"/>
    <w:semiHidden/>
    <w:rsid w:val="00074132"/>
    <w:rPr>
      <w:color w:val="808080"/>
    </w:rPr>
  </w:style>
  <w:style w:type="table" w:styleId="ab">
    <w:name w:val="Table Grid"/>
    <w:basedOn w:val="a1"/>
    <w:uiPriority w:val="39"/>
    <w:rsid w:val="000741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AB4C0C"/>
    <w:pPr>
      <w:tabs>
        <w:tab w:val="center" w:pos="4536"/>
        <w:tab w:val="right" w:pos="9214"/>
      </w:tabs>
      <w:spacing w:before="120" w:after="160" w:line="240" w:lineRule="auto"/>
      <w:ind w:firstLine="0"/>
    </w:pPr>
    <w:rPr>
      <w:rFonts w:eastAsiaTheme="minorHAnsi" w:cstheme="minorBidi"/>
      <w:iCs/>
    </w:rPr>
  </w:style>
  <w:style w:type="character" w:customStyle="1" w:styleId="22">
    <w:name w:val="Цитата 2 Знак"/>
    <w:basedOn w:val="a0"/>
    <w:link w:val="21"/>
    <w:uiPriority w:val="29"/>
    <w:rsid w:val="00AB4C0C"/>
    <w:rPr>
      <w:rFonts w:eastAsiaTheme="minorHAnsi" w:cstheme="minorBidi"/>
      <w:iCs/>
      <w:sz w:val="28"/>
      <w:szCs w:val="22"/>
      <w:lang w:eastAsia="en-US"/>
    </w:rPr>
  </w:style>
  <w:style w:type="character" w:styleId="ac">
    <w:name w:val="Strong"/>
    <w:basedOn w:val="a0"/>
    <w:qFormat/>
    <w:rsid w:val="0088186D"/>
    <w:rPr>
      <w:b/>
      <w:bCs/>
    </w:rPr>
  </w:style>
  <w:style w:type="paragraph" w:customStyle="1" w:styleId="32">
    <w:name w:val="Знак Знак3"/>
    <w:basedOn w:val="a"/>
    <w:rsid w:val="005812A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957CC"/>
  </w:style>
  <w:style w:type="numbering" w:customStyle="1" w:styleId="110">
    <w:name w:val="Нет списка11"/>
    <w:next w:val="a2"/>
    <w:uiPriority w:val="99"/>
    <w:semiHidden/>
    <w:unhideWhenUsed/>
    <w:rsid w:val="00E957CC"/>
  </w:style>
  <w:style w:type="character" w:customStyle="1" w:styleId="111">
    <w:name w:val="Заголовок 1 Знак1"/>
    <w:aliases w:val="Раздел Знак1"/>
    <w:basedOn w:val="a0"/>
    <w:rsid w:val="00E9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Подраздел Знак1"/>
    <w:basedOn w:val="a0"/>
    <w:semiHidden/>
    <w:rsid w:val="00E95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2">
    <w:name w:val="Сетка таблицы1"/>
    <w:basedOn w:val="a1"/>
    <w:next w:val="ab"/>
    <w:uiPriority w:val="39"/>
    <w:rsid w:val="00E957C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rsid w:val="005E162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3F190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F00AE8"/>
    <w:pPr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641B0"/>
    <w:pPr>
      <w:tabs>
        <w:tab w:val="right" w:leader="dot" w:pos="9345"/>
      </w:tabs>
      <w:spacing w:after="100" w:line="276" w:lineRule="auto"/>
    </w:pPr>
  </w:style>
  <w:style w:type="paragraph" w:styleId="23">
    <w:name w:val="toc 2"/>
    <w:basedOn w:val="a"/>
    <w:next w:val="a"/>
    <w:autoRedefine/>
    <w:uiPriority w:val="39"/>
    <w:unhideWhenUsed/>
    <w:rsid w:val="00F00AE8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F00AE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3729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72960"/>
    <w:rPr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7296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2960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183F-BDE7-4123-AFBB-F601A339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8267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Бродовская</dc:creator>
  <cp:lastModifiedBy>Денис Гуменюк</cp:lastModifiedBy>
  <cp:revision>2</cp:revision>
  <dcterms:created xsi:type="dcterms:W3CDTF">2021-05-24T19:28:00Z</dcterms:created>
  <dcterms:modified xsi:type="dcterms:W3CDTF">2021-05-24T19:28:00Z</dcterms:modified>
</cp:coreProperties>
</file>