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D8" w:rsidRPr="00B76247" w:rsidRDefault="004E06D8" w:rsidP="002B2C2A">
      <w:pPr>
        <w:spacing w:line="360" w:lineRule="auto"/>
        <w:ind w:firstLine="709"/>
        <w:jc w:val="center"/>
        <w:rPr>
          <w:rFonts w:ascii="Times New Roman" w:hAnsi="Times New Roman" w:cs="Times New Roman"/>
          <w:spacing w:val="2"/>
          <w:sz w:val="28"/>
          <w:szCs w:val="28"/>
        </w:rPr>
      </w:pPr>
      <w:r w:rsidRPr="00B76247">
        <w:rPr>
          <w:rFonts w:ascii="Times New Roman" w:hAnsi="Times New Roman" w:cs="Times New Roman"/>
          <w:spacing w:val="2"/>
          <w:sz w:val="28"/>
          <w:szCs w:val="28"/>
        </w:rPr>
        <w:t>Санкт-Петербургский государственный университет</w:t>
      </w:r>
    </w:p>
    <w:p w:rsidR="004E06D8" w:rsidRPr="00B76247" w:rsidRDefault="00BD0077" w:rsidP="00620B62">
      <w:pPr>
        <w:spacing w:line="360" w:lineRule="auto"/>
        <w:jc w:val="center"/>
        <w:rPr>
          <w:rFonts w:ascii="Times New Roman" w:hAnsi="Times New Roman" w:cs="Times New Roman"/>
          <w:i/>
          <w:sz w:val="28"/>
          <w:szCs w:val="28"/>
        </w:rPr>
      </w:pPr>
      <w:r w:rsidRPr="00B76247">
        <w:rPr>
          <w:rFonts w:ascii="Times New Roman" w:hAnsi="Times New Roman" w:cs="Times New Roman"/>
          <w:b/>
          <w:bCs/>
          <w:i/>
          <w:position w:val="-1"/>
          <w:sz w:val="28"/>
          <w:szCs w:val="28"/>
        </w:rPr>
        <w:t>Кочетова</w:t>
      </w:r>
      <w:r w:rsidR="004E06D8" w:rsidRPr="00B76247">
        <w:rPr>
          <w:rFonts w:ascii="Times New Roman" w:hAnsi="Times New Roman" w:cs="Times New Roman"/>
          <w:b/>
          <w:bCs/>
          <w:i/>
          <w:position w:val="-1"/>
          <w:sz w:val="28"/>
          <w:szCs w:val="28"/>
        </w:rPr>
        <w:t xml:space="preserve"> </w:t>
      </w:r>
      <w:r w:rsidRPr="00B76247">
        <w:rPr>
          <w:rFonts w:ascii="Times New Roman" w:hAnsi="Times New Roman" w:cs="Times New Roman"/>
          <w:b/>
          <w:bCs/>
          <w:i/>
          <w:position w:val="-1"/>
          <w:sz w:val="28"/>
          <w:szCs w:val="28"/>
        </w:rPr>
        <w:t>Александра Андреевна</w:t>
      </w:r>
    </w:p>
    <w:p w:rsidR="004E06D8" w:rsidRPr="00B76247" w:rsidRDefault="004E06D8" w:rsidP="002B2C2A">
      <w:pPr>
        <w:spacing w:line="360" w:lineRule="auto"/>
        <w:ind w:firstLine="709"/>
        <w:jc w:val="center"/>
        <w:rPr>
          <w:rFonts w:ascii="Times New Roman" w:hAnsi="Times New Roman" w:cs="Times New Roman"/>
          <w:b/>
          <w:bCs/>
          <w:sz w:val="28"/>
          <w:szCs w:val="28"/>
        </w:rPr>
      </w:pPr>
      <w:r w:rsidRPr="00B76247">
        <w:rPr>
          <w:rFonts w:ascii="Times New Roman" w:hAnsi="Times New Roman" w:cs="Times New Roman"/>
          <w:b/>
          <w:bCs/>
          <w:sz w:val="28"/>
          <w:szCs w:val="28"/>
        </w:rPr>
        <w:t>Выпускная квалификационная работа</w:t>
      </w:r>
    </w:p>
    <w:p w:rsidR="004E06D8" w:rsidRPr="00B76247" w:rsidRDefault="00BD0077" w:rsidP="002B2C2A">
      <w:pPr>
        <w:spacing w:line="360" w:lineRule="auto"/>
        <w:ind w:firstLine="709"/>
        <w:jc w:val="center"/>
        <w:rPr>
          <w:rFonts w:ascii="Times New Roman" w:hAnsi="Times New Roman" w:cs="Times New Roman"/>
          <w:i/>
          <w:sz w:val="28"/>
          <w:szCs w:val="28"/>
        </w:rPr>
      </w:pPr>
      <w:r w:rsidRPr="00B76247">
        <w:rPr>
          <w:rFonts w:ascii="Times New Roman" w:hAnsi="Times New Roman" w:cs="Times New Roman"/>
          <w:b/>
          <w:bCs/>
          <w:i/>
          <w:sz w:val="28"/>
          <w:szCs w:val="28"/>
        </w:rPr>
        <w:t>Особенности личности и совладающее поведение у подростков в трудной жизненной ситуации</w:t>
      </w:r>
    </w:p>
    <w:p w:rsidR="004E06D8" w:rsidRPr="00B76247" w:rsidRDefault="004E06D8" w:rsidP="00B76247">
      <w:pPr>
        <w:spacing w:line="360" w:lineRule="auto"/>
        <w:ind w:firstLine="709"/>
        <w:jc w:val="both"/>
        <w:rPr>
          <w:rFonts w:ascii="Times New Roman" w:hAnsi="Times New Roman" w:cs="Times New Roman"/>
          <w:sz w:val="28"/>
          <w:szCs w:val="28"/>
        </w:rPr>
      </w:pPr>
    </w:p>
    <w:p w:rsidR="004E06D8" w:rsidRPr="002B2C2A" w:rsidRDefault="004E06D8" w:rsidP="002B2C2A">
      <w:pPr>
        <w:spacing w:line="360" w:lineRule="auto"/>
        <w:ind w:firstLine="709"/>
        <w:jc w:val="center"/>
        <w:rPr>
          <w:rFonts w:ascii="Times New Roman" w:hAnsi="Times New Roman" w:cs="Times New Roman"/>
          <w:spacing w:val="-1"/>
          <w:sz w:val="28"/>
          <w:szCs w:val="28"/>
        </w:rPr>
      </w:pPr>
      <w:r w:rsidRPr="00B76247">
        <w:rPr>
          <w:rFonts w:ascii="Times New Roman" w:hAnsi="Times New Roman" w:cs="Times New Roman"/>
          <w:spacing w:val="-1"/>
          <w:sz w:val="28"/>
          <w:szCs w:val="28"/>
        </w:rPr>
        <w:t xml:space="preserve">Уровень образования: </w:t>
      </w:r>
      <w:r w:rsidR="00BD0077" w:rsidRPr="00B76247">
        <w:rPr>
          <w:rFonts w:ascii="Times New Roman" w:hAnsi="Times New Roman" w:cs="Times New Roman"/>
          <w:spacing w:val="-1"/>
          <w:sz w:val="28"/>
          <w:szCs w:val="28"/>
        </w:rPr>
        <w:t>специалитет</w:t>
      </w:r>
      <w:r w:rsidR="002B2C2A">
        <w:rPr>
          <w:rFonts w:ascii="Times New Roman" w:hAnsi="Times New Roman" w:cs="Times New Roman"/>
          <w:spacing w:val="-1"/>
          <w:sz w:val="28"/>
          <w:szCs w:val="28"/>
        </w:rPr>
        <w:br/>
      </w:r>
      <w:r w:rsidR="00BD0077" w:rsidRPr="00B76247">
        <w:rPr>
          <w:rFonts w:ascii="Times New Roman" w:hAnsi="Times New Roman" w:cs="Times New Roman"/>
          <w:color w:val="333333"/>
          <w:sz w:val="28"/>
          <w:szCs w:val="28"/>
        </w:rPr>
        <w:t>Специальность 37.05.01 «Клиническая психология»</w:t>
      </w:r>
      <w:r w:rsidR="002B2C2A">
        <w:rPr>
          <w:rFonts w:ascii="Times New Roman" w:hAnsi="Times New Roman" w:cs="Times New Roman"/>
          <w:color w:val="333333"/>
          <w:sz w:val="28"/>
          <w:szCs w:val="28"/>
        </w:rPr>
        <w:br/>
      </w:r>
      <w:r w:rsidR="00BD0077" w:rsidRPr="00B76247">
        <w:rPr>
          <w:rFonts w:ascii="Times New Roman" w:hAnsi="Times New Roman" w:cs="Times New Roman"/>
          <w:color w:val="333333"/>
          <w:sz w:val="28"/>
          <w:szCs w:val="28"/>
        </w:rPr>
        <w:t>Основная образовательная программа СМ.5029.2015 «Клиническая психология»</w:t>
      </w:r>
      <w:r w:rsidR="002B2C2A">
        <w:rPr>
          <w:rFonts w:ascii="Times New Roman" w:hAnsi="Times New Roman" w:cs="Times New Roman"/>
          <w:spacing w:val="-1"/>
          <w:sz w:val="28"/>
          <w:szCs w:val="28"/>
        </w:rPr>
        <w:br/>
      </w:r>
      <w:r w:rsidRPr="00B76247">
        <w:rPr>
          <w:rFonts w:ascii="Times New Roman" w:hAnsi="Times New Roman" w:cs="Times New Roman"/>
          <w:spacing w:val="-1"/>
          <w:sz w:val="28"/>
          <w:szCs w:val="28"/>
        </w:rPr>
        <w:t>Профиль</w:t>
      </w:r>
      <w:r w:rsidRPr="00B76247">
        <w:rPr>
          <w:rFonts w:ascii="Times New Roman" w:hAnsi="Times New Roman" w:cs="Times New Roman"/>
          <w:sz w:val="28"/>
          <w:szCs w:val="28"/>
        </w:rPr>
        <w:t xml:space="preserve"> </w:t>
      </w:r>
      <w:r w:rsidR="00BD0077" w:rsidRPr="00B76247">
        <w:rPr>
          <w:rFonts w:ascii="Times New Roman" w:hAnsi="Times New Roman" w:cs="Times New Roman"/>
          <w:sz w:val="28"/>
          <w:szCs w:val="28"/>
        </w:rPr>
        <w:t>«Клиническая психология детей и родителей»</w:t>
      </w:r>
    </w:p>
    <w:p w:rsidR="00547716" w:rsidRDefault="00547716" w:rsidP="00620B62">
      <w:pPr>
        <w:spacing w:line="360" w:lineRule="auto"/>
        <w:jc w:val="right"/>
        <w:rPr>
          <w:rFonts w:ascii="Times New Roman" w:hAnsi="Times New Roman" w:cs="Times New Roman"/>
          <w:sz w:val="28"/>
          <w:szCs w:val="28"/>
        </w:rPr>
      </w:pPr>
    </w:p>
    <w:p w:rsidR="004E06D8" w:rsidRPr="00B76247" w:rsidRDefault="004E06D8" w:rsidP="00620B62">
      <w:pPr>
        <w:spacing w:line="360" w:lineRule="auto"/>
        <w:jc w:val="right"/>
        <w:rPr>
          <w:rFonts w:ascii="Times New Roman" w:hAnsi="Times New Roman" w:cs="Times New Roman"/>
          <w:spacing w:val="-2"/>
          <w:sz w:val="28"/>
          <w:szCs w:val="28"/>
        </w:rPr>
      </w:pPr>
      <w:r w:rsidRPr="00B76247">
        <w:rPr>
          <w:rFonts w:ascii="Times New Roman" w:hAnsi="Times New Roman" w:cs="Times New Roman"/>
          <w:sz w:val="28"/>
          <w:szCs w:val="28"/>
        </w:rPr>
        <w:t>Н</w:t>
      </w:r>
      <w:r w:rsidRPr="00B76247">
        <w:rPr>
          <w:rFonts w:ascii="Times New Roman" w:hAnsi="Times New Roman" w:cs="Times New Roman"/>
          <w:spacing w:val="4"/>
          <w:sz w:val="28"/>
          <w:szCs w:val="28"/>
        </w:rPr>
        <w:t>а</w:t>
      </w:r>
      <w:r w:rsidRPr="00B76247">
        <w:rPr>
          <w:rFonts w:ascii="Times New Roman" w:hAnsi="Times New Roman" w:cs="Times New Roman"/>
          <w:spacing w:val="-9"/>
          <w:sz w:val="28"/>
          <w:szCs w:val="28"/>
        </w:rPr>
        <w:t>у</w:t>
      </w:r>
      <w:r w:rsidRPr="00B76247">
        <w:rPr>
          <w:rFonts w:ascii="Times New Roman" w:hAnsi="Times New Roman" w:cs="Times New Roman"/>
          <w:sz w:val="28"/>
          <w:szCs w:val="28"/>
        </w:rPr>
        <w:t>ч</w:t>
      </w:r>
      <w:r w:rsidRPr="00B76247">
        <w:rPr>
          <w:rFonts w:ascii="Times New Roman" w:hAnsi="Times New Roman" w:cs="Times New Roman"/>
          <w:spacing w:val="1"/>
          <w:sz w:val="28"/>
          <w:szCs w:val="28"/>
        </w:rPr>
        <w:t>н</w:t>
      </w:r>
      <w:r w:rsidRPr="00B76247">
        <w:rPr>
          <w:rFonts w:ascii="Times New Roman" w:hAnsi="Times New Roman" w:cs="Times New Roman"/>
          <w:spacing w:val="2"/>
          <w:sz w:val="28"/>
          <w:szCs w:val="28"/>
        </w:rPr>
        <w:t>ы</w:t>
      </w:r>
      <w:r w:rsidRPr="00B76247">
        <w:rPr>
          <w:rFonts w:ascii="Times New Roman" w:hAnsi="Times New Roman" w:cs="Times New Roman"/>
          <w:sz w:val="28"/>
          <w:szCs w:val="28"/>
        </w:rPr>
        <w:t>й</w:t>
      </w:r>
      <w:r w:rsidRPr="00B76247">
        <w:rPr>
          <w:rFonts w:ascii="Times New Roman" w:hAnsi="Times New Roman" w:cs="Times New Roman"/>
          <w:spacing w:val="-5"/>
          <w:sz w:val="28"/>
          <w:szCs w:val="28"/>
        </w:rPr>
        <w:t xml:space="preserve"> </w:t>
      </w:r>
      <w:r w:rsidRPr="00B76247">
        <w:rPr>
          <w:rFonts w:ascii="Times New Roman" w:hAnsi="Times New Roman" w:cs="Times New Roman"/>
          <w:spacing w:val="5"/>
          <w:sz w:val="28"/>
          <w:szCs w:val="28"/>
        </w:rPr>
        <w:t>р</w:t>
      </w:r>
      <w:r w:rsidRPr="00B76247">
        <w:rPr>
          <w:rFonts w:ascii="Times New Roman" w:hAnsi="Times New Roman" w:cs="Times New Roman"/>
          <w:spacing w:val="-9"/>
          <w:sz w:val="28"/>
          <w:szCs w:val="28"/>
        </w:rPr>
        <w:t>у</w:t>
      </w:r>
      <w:r w:rsidRPr="00B76247">
        <w:rPr>
          <w:rFonts w:ascii="Times New Roman" w:hAnsi="Times New Roman" w:cs="Times New Roman"/>
          <w:spacing w:val="-1"/>
          <w:sz w:val="28"/>
          <w:szCs w:val="28"/>
        </w:rPr>
        <w:t>к</w:t>
      </w:r>
      <w:r w:rsidRPr="00B76247">
        <w:rPr>
          <w:rFonts w:ascii="Times New Roman" w:hAnsi="Times New Roman" w:cs="Times New Roman"/>
          <w:spacing w:val="5"/>
          <w:sz w:val="28"/>
          <w:szCs w:val="28"/>
        </w:rPr>
        <w:t>о</w:t>
      </w:r>
      <w:r w:rsidRPr="00B76247">
        <w:rPr>
          <w:rFonts w:ascii="Times New Roman" w:hAnsi="Times New Roman" w:cs="Times New Roman"/>
          <w:spacing w:val="2"/>
          <w:sz w:val="28"/>
          <w:szCs w:val="28"/>
        </w:rPr>
        <w:t>в</w:t>
      </w:r>
      <w:r w:rsidRPr="00B76247">
        <w:rPr>
          <w:rFonts w:ascii="Times New Roman" w:hAnsi="Times New Roman" w:cs="Times New Roman"/>
          <w:spacing w:val="5"/>
          <w:sz w:val="28"/>
          <w:szCs w:val="28"/>
        </w:rPr>
        <w:t>о</w:t>
      </w:r>
      <w:r w:rsidRPr="00B76247">
        <w:rPr>
          <w:rFonts w:ascii="Times New Roman" w:hAnsi="Times New Roman" w:cs="Times New Roman"/>
          <w:spacing w:val="-2"/>
          <w:sz w:val="28"/>
          <w:szCs w:val="28"/>
        </w:rPr>
        <w:t>д</w:t>
      </w:r>
      <w:r w:rsidRPr="00B76247">
        <w:rPr>
          <w:rFonts w:ascii="Times New Roman" w:hAnsi="Times New Roman" w:cs="Times New Roman"/>
          <w:spacing w:val="1"/>
          <w:sz w:val="28"/>
          <w:szCs w:val="28"/>
        </w:rPr>
        <w:t>ит</w:t>
      </w:r>
      <w:r w:rsidRPr="00B76247">
        <w:rPr>
          <w:rFonts w:ascii="Times New Roman" w:hAnsi="Times New Roman" w:cs="Times New Roman"/>
          <w:spacing w:val="-1"/>
          <w:sz w:val="28"/>
          <w:szCs w:val="28"/>
        </w:rPr>
        <w:t>е</w:t>
      </w:r>
      <w:r w:rsidRPr="00B76247">
        <w:rPr>
          <w:rFonts w:ascii="Times New Roman" w:hAnsi="Times New Roman" w:cs="Times New Roman"/>
          <w:sz w:val="28"/>
          <w:szCs w:val="28"/>
        </w:rPr>
        <w:t>л</w:t>
      </w:r>
      <w:r w:rsidRPr="00B76247">
        <w:rPr>
          <w:rFonts w:ascii="Times New Roman" w:hAnsi="Times New Roman" w:cs="Times New Roman"/>
          <w:spacing w:val="1"/>
          <w:sz w:val="28"/>
          <w:szCs w:val="28"/>
        </w:rPr>
        <w:t>ь</w:t>
      </w:r>
      <w:r w:rsidRPr="00B76247">
        <w:rPr>
          <w:rFonts w:ascii="Times New Roman" w:hAnsi="Times New Roman" w:cs="Times New Roman"/>
          <w:sz w:val="28"/>
          <w:szCs w:val="28"/>
        </w:rPr>
        <w:t xml:space="preserve">: </w:t>
      </w:r>
      <w:r w:rsidR="00620B62">
        <w:rPr>
          <w:rFonts w:ascii="Times New Roman" w:hAnsi="Times New Roman" w:cs="Times New Roman"/>
          <w:sz w:val="28"/>
          <w:szCs w:val="28"/>
        </w:rPr>
        <w:br/>
      </w:r>
      <w:r w:rsidR="00902B8A" w:rsidRPr="00B76247">
        <w:rPr>
          <w:rFonts w:ascii="Times New Roman" w:hAnsi="Times New Roman" w:cs="Times New Roman"/>
          <w:spacing w:val="-2"/>
          <w:sz w:val="28"/>
          <w:szCs w:val="28"/>
        </w:rPr>
        <w:t xml:space="preserve">Кандидат психологических наук, </w:t>
      </w:r>
      <w:r w:rsidR="002B2C2A">
        <w:rPr>
          <w:rFonts w:ascii="Times New Roman" w:hAnsi="Times New Roman" w:cs="Times New Roman"/>
          <w:spacing w:val="-2"/>
          <w:sz w:val="28"/>
          <w:szCs w:val="28"/>
        </w:rPr>
        <w:br/>
      </w:r>
      <w:r w:rsidR="00902B8A" w:rsidRPr="00B76247">
        <w:rPr>
          <w:rFonts w:ascii="Times New Roman" w:hAnsi="Times New Roman" w:cs="Times New Roman"/>
          <w:spacing w:val="-2"/>
          <w:sz w:val="28"/>
          <w:szCs w:val="28"/>
        </w:rPr>
        <w:t xml:space="preserve">доцент кафедры психологии развития </w:t>
      </w:r>
      <w:r w:rsidR="002B2C2A">
        <w:rPr>
          <w:rFonts w:ascii="Times New Roman" w:hAnsi="Times New Roman" w:cs="Times New Roman"/>
          <w:spacing w:val="-2"/>
          <w:sz w:val="28"/>
          <w:szCs w:val="28"/>
        </w:rPr>
        <w:br/>
      </w:r>
      <w:r w:rsidR="00902B8A" w:rsidRPr="00B76247">
        <w:rPr>
          <w:rFonts w:ascii="Times New Roman" w:hAnsi="Times New Roman" w:cs="Times New Roman"/>
          <w:spacing w:val="-2"/>
          <w:sz w:val="28"/>
          <w:szCs w:val="28"/>
        </w:rPr>
        <w:t xml:space="preserve">и дифференциальной психологии СПбГУ, </w:t>
      </w:r>
      <w:r w:rsidR="002B2C2A">
        <w:rPr>
          <w:rFonts w:ascii="Times New Roman" w:hAnsi="Times New Roman" w:cs="Times New Roman"/>
          <w:spacing w:val="-2"/>
          <w:sz w:val="28"/>
          <w:szCs w:val="28"/>
        </w:rPr>
        <w:br/>
      </w:r>
      <w:r w:rsidR="00902B8A" w:rsidRPr="00B76247">
        <w:rPr>
          <w:rFonts w:ascii="Times New Roman" w:hAnsi="Times New Roman" w:cs="Times New Roman"/>
          <w:spacing w:val="-2"/>
          <w:sz w:val="28"/>
          <w:szCs w:val="28"/>
        </w:rPr>
        <w:t>Рыкман Людмила Владимировна</w:t>
      </w:r>
    </w:p>
    <w:p w:rsidR="004E06D8" w:rsidRPr="00B76247" w:rsidRDefault="004E06D8" w:rsidP="00547716">
      <w:pPr>
        <w:spacing w:line="360" w:lineRule="auto"/>
        <w:jc w:val="right"/>
        <w:rPr>
          <w:rFonts w:ascii="Times New Roman" w:hAnsi="Times New Roman" w:cs="Times New Roman"/>
          <w:sz w:val="28"/>
          <w:szCs w:val="28"/>
        </w:rPr>
      </w:pPr>
      <w:r w:rsidRPr="00B76247">
        <w:rPr>
          <w:rFonts w:ascii="Times New Roman" w:hAnsi="Times New Roman" w:cs="Times New Roman"/>
          <w:sz w:val="28"/>
          <w:szCs w:val="28"/>
        </w:rPr>
        <w:t xml:space="preserve">Рецензент: </w:t>
      </w:r>
      <w:r w:rsidR="00DB0ABC">
        <w:rPr>
          <w:rFonts w:ascii="Times New Roman" w:hAnsi="Times New Roman" w:cs="Times New Roman"/>
          <w:sz w:val="28"/>
          <w:szCs w:val="28"/>
        </w:rPr>
        <w:br/>
        <w:t>Кандидат психологических наук,</w:t>
      </w:r>
      <w:r w:rsidR="00620B62">
        <w:rPr>
          <w:rFonts w:ascii="Times New Roman" w:hAnsi="Times New Roman" w:cs="Times New Roman"/>
          <w:sz w:val="28"/>
          <w:szCs w:val="28"/>
        </w:rPr>
        <w:br/>
      </w:r>
      <w:r w:rsidR="002B2C2A">
        <w:rPr>
          <w:rFonts w:ascii="Times New Roman" w:hAnsi="Times New Roman" w:cs="Times New Roman"/>
          <w:spacing w:val="-2"/>
          <w:sz w:val="28"/>
          <w:szCs w:val="28"/>
        </w:rPr>
        <w:t xml:space="preserve">доцент кафедры клинической </w:t>
      </w:r>
      <w:r w:rsidR="00620B62">
        <w:rPr>
          <w:rFonts w:ascii="Times New Roman" w:hAnsi="Times New Roman" w:cs="Times New Roman"/>
          <w:spacing w:val="-2"/>
          <w:sz w:val="28"/>
          <w:szCs w:val="28"/>
        </w:rPr>
        <w:t>психологии</w:t>
      </w:r>
      <w:r w:rsidR="00620B62">
        <w:rPr>
          <w:rFonts w:ascii="Times New Roman" w:hAnsi="Times New Roman" w:cs="Times New Roman"/>
          <w:spacing w:val="-2"/>
          <w:sz w:val="28"/>
          <w:szCs w:val="28"/>
        </w:rPr>
        <w:br/>
        <w:t xml:space="preserve"> и</w:t>
      </w:r>
      <w:r w:rsidR="00620B62" w:rsidRPr="00620B62">
        <w:rPr>
          <w:rFonts w:ascii="Times New Roman" w:hAnsi="Times New Roman" w:cs="Times New Roman"/>
          <w:spacing w:val="-2"/>
          <w:sz w:val="28"/>
          <w:szCs w:val="28"/>
        </w:rPr>
        <w:t xml:space="preserve"> </w:t>
      </w:r>
      <w:r w:rsidR="00620B62">
        <w:rPr>
          <w:rFonts w:ascii="Times New Roman" w:hAnsi="Times New Roman" w:cs="Times New Roman"/>
          <w:spacing w:val="-2"/>
          <w:sz w:val="28"/>
          <w:szCs w:val="28"/>
        </w:rPr>
        <w:t xml:space="preserve">психологической </w:t>
      </w:r>
      <w:r w:rsidR="00902B8A" w:rsidRPr="00B76247">
        <w:rPr>
          <w:rFonts w:ascii="Times New Roman" w:hAnsi="Times New Roman" w:cs="Times New Roman"/>
          <w:spacing w:val="-2"/>
          <w:sz w:val="28"/>
          <w:szCs w:val="28"/>
        </w:rPr>
        <w:t>помощи</w:t>
      </w:r>
      <w:r w:rsidR="00620B62">
        <w:rPr>
          <w:rFonts w:ascii="Times New Roman" w:hAnsi="Times New Roman" w:cs="Times New Roman"/>
          <w:spacing w:val="-2"/>
          <w:sz w:val="28"/>
          <w:szCs w:val="28"/>
        </w:rPr>
        <w:t xml:space="preserve"> </w:t>
      </w:r>
      <w:r w:rsidR="00620B62">
        <w:rPr>
          <w:rFonts w:ascii="Times New Roman" w:hAnsi="Times New Roman" w:cs="Times New Roman"/>
          <w:spacing w:val="-2"/>
          <w:sz w:val="28"/>
          <w:szCs w:val="28"/>
        </w:rPr>
        <w:br/>
        <w:t>РГПУ им.</w:t>
      </w:r>
      <w:r w:rsidR="003F1BFF">
        <w:rPr>
          <w:rFonts w:ascii="Times New Roman" w:hAnsi="Times New Roman" w:cs="Times New Roman"/>
          <w:spacing w:val="-2"/>
          <w:sz w:val="28"/>
          <w:szCs w:val="28"/>
        </w:rPr>
        <w:t xml:space="preserve"> </w:t>
      </w:r>
      <w:r w:rsidR="00620B62">
        <w:rPr>
          <w:rFonts w:ascii="Times New Roman" w:hAnsi="Times New Roman" w:cs="Times New Roman"/>
          <w:spacing w:val="-2"/>
          <w:sz w:val="28"/>
          <w:szCs w:val="28"/>
        </w:rPr>
        <w:t>А.И.</w:t>
      </w:r>
      <w:r w:rsidR="00902B8A" w:rsidRPr="00B76247">
        <w:rPr>
          <w:rFonts w:ascii="Times New Roman" w:hAnsi="Times New Roman" w:cs="Times New Roman"/>
          <w:spacing w:val="-2"/>
          <w:sz w:val="28"/>
          <w:szCs w:val="28"/>
        </w:rPr>
        <w:t xml:space="preserve">Герцена, </w:t>
      </w:r>
      <w:r w:rsidR="00620B62">
        <w:rPr>
          <w:rFonts w:ascii="Times New Roman" w:hAnsi="Times New Roman" w:cs="Times New Roman"/>
          <w:spacing w:val="-2"/>
          <w:sz w:val="28"/>
          <w:szCs w:val="28"/>
        </w:rPr>
        <w:br/>
      </w:r>
      <w:r w:rsidR="00902B8A" w:rsidRPr="00B76247">
        <w:rPr>
          <w:rFonts w:ascii="Times New Roman" w:hAnsi="Times New Roman" w:cs="Times New Roman"/>
          <w:spacing w:val="-2"/>
          <w:sz w:val="28"/>
          <w:szCs w:val="28"/>
        </w:rPr>
        <w:t>Данилова Юлия Юрьевна</w:t>
      </w:r>
    </w:p>
    <w:p w:rsidR="00547716" w:rsidRDefault="00547716" w:rsidP="00547716">
      <w:pPr>
        <w:spacing w:line="360" w:lineRule="auto"/>
        <w:jc w:val="center"/>
        <w:rPr>
          <w:rFonts w:ascii="Times New Roman" w:hAnsi="Times New Roman" w:cs="Times New Roman"/>
          <w:spacing w:val="2"/>
          <w:sz w:val="28"/>
          <w:szCs w:val="28"/>
        </w:rPr>
      </w:pPr>
    </w:p>
    <w:p w:rsidR="00547716" w:rsidRPr="00547716" w:rsidRDefault="004E06D8" w:rsidP="00547716">
      <w:pPr>
        <w:spacing w:line="360" w:lineRule="auto"/>
        <w:jc w:val="center"/>
        <w:rPr>
          <w:rFonts w:ascii="Times New Roman" w:hAnsi="Times New Roman" w:cs="Times New Roman"/>
          <w:spacing w:val="2"/>
          <w:sz w:val="28"/>
          <w:szCs w:val="28"/>
        </w:rPr>
      </w:pPr>
      <w:r w:rsidRPr="00B76247">
        <w:rPr>
          <w:rFonts w:ascii="Times New Roman" w:hAnsi="Times New Roman" w:cs="Times New Roman"/>
          <w:spacing w:val="2"/>
          <w:sz w:val="28"/>
          <w:szCs w:val="28"/>
        </w:rPr>
        <w:t>Санкт-Петербург</w:t>
      </w:r>
      <w:r w:rsidR="00547716">
        <w:rPr>
          <w:rFonts w:ascii="Times New Roman" w:hAnsi="Times New Roman" w:cs="Times New Roman"/>
          <w:spacing w:val="2"/>
          <w:sz w:val="28"/>
          <w:szCs w:val="28"/>
        </w:rPr>
        <w:br/>
      </w:r>
      <w:r w:rsidRPr="00B76247">
        <w:rPr>
          <w:rFonts w:ascii="Times New Roman" w:hAnsi="Times New Roman" w:cs="Times New Roman"/>
          <w:spacing w:val="2"/>
          <w:sz w:val="28"/>
          <w:szCs w:val="28"/>
        </w:rPr>
        <w:t>20</w:t>
      </w:r>
      <w:r w:rsidR="00902B8A" w:rsidRPr="00B76247">
        <w:rPr>
          <w:rFonts w:ascii="Times New Roman" w:hAnsi="Times New Roman" w:cs="Times New Roman"/>
          <w:spacing w:val="2"/>
          <w:sz w:val="28"/>
          <w:szCs w:val="28"/>
        </w:rPr>
        <w:t>21</w:t>
      </w:r>
    </w:p>
    <w:p w:rsidR="004E06D8" w:rsidRPr="00620B62" w:rsidRDefault="008C55F6" w:rsidP="00620B62">
      <w:pPr>
        <w:spacing w:line="360" w:lineRule="auto"/>
        <w:ind w:firstLine="709"/>
        <w:jc w:val="center"/>
        <w:rPr>
          <w:rFonts w:ascii="Times New Roman" w:hAnsi="Times New Roman" w:cs="Times New Roman"/>
          <w:b/>
          <w:spacing w:val="2"/>
          <w:sz w:val="28"/>
          <w:szCs w:val="28"/>
        </w:rPr>
      </w:pPr>
      <w:r w:rsidRPr="00620B62">
        <w:rPr>
          <w:rFonts w:ascii="Times New Roman" w:hAnsi="Times New Roman" w:cs="Times New Roman"/>
          <w:b/>
          <w:spacing w:val="2"/>
          <w:sz w:val="28"/>
          <w:szCs w:val="28"/>
        </w:rPr>
        <w:lastRenderedPageBreak/>
        <w:t>Аннотация</w:t>
      </w:r>
    </w:p>
    <w:p w:rsidR="00620B62" w:rsidRPr="00620B62" w:rsidRDefault="00620B62" w:rsidP="00620B62">
      <w:pPr>
        <w:spacing w:line="360" w:lineRule="auto"/>
        <w:ind w:firstLine="709"/>
        <w:jc w:val="both"/>
        <w:rPr>
          <w:rFonts w:ascii="Times New Roman" w:hAnsi="Times New Roman" w:cs="Times New Roman"/>
          <w:spacing w:val="2"/>
          <w:sz w:val="28"/>
          <w:szCs w:val="28"/>
        </w:rPr>
      </w:pPr>
      <w:r w:rsidRPr="00620B62">
        <w:rPr>
          <w:rFonts w:ascii="Times New Roman" w:hAnsi="Times New Roman" w:cs="Times New Roman"/>
          <w:spacing w:val="2"/>
          <w:sz w:val="28"/>
          <w:szCs w:val="28"/>
        </w:rPr>
        <w:t>Исследование посвящено изучению совладающего поведения, доверия к миру, чувства справедливости характеристик взаимодействия со взрослым у подростков из детских домов и семей. Мы предположили, что воспитание в различных условиях влияет на выбор способа совладания со стрессом, что уровень доверия к миру и уровень чувства справедливости ниже у подростков из детского дома, а также, что взаимосвязи между уровнем доверия к миру, уровнем чувства справедливости, способом совладания со стрессом и характеристиками взаимодействия подростка со значимым взрослым различны в зави</w:t>
      </w:r>
      <w:r>
        <w:rPr>
          <w:rFonts w:ascii="Times New Roman" w:hAnsi="Times New Roman" w:cs="Times New Roman"/>
          <w:spacing w:val="2"/>
          <w:sz w:val="28"/>
          <w:szCs w:val="28"/>
        </w:rPr>
        <w:t xml:space="preserve">симости от условий воспитания. </w:t>
      </w:r>
      <w:r>
        <w:rPr>
          <w:rFonts w:ascii="Times New Roman" w:hAnsi="Times New Roman" w:cs="Times New Roman"/>
          <w:spacing w:val="2"/>
          <w:sz w:val="28"/>
          <w:szCs w:val="28"/>
        </w:rPr>
        <w:br/>
      </w:r>
      <w:r w:rsidRPr="00620B62">
        <w:rPr>
          <w:rFonts w:ascii="Times New Roman" w:hAnsi="Times New Roman" w:cs="Times New Roman"/>
          <w:spacing w:val="2"/>
          <w:sz w:val="28"/>
          <w:szCs w:val="28"/>
        </w:rPr>
        <w:t>В ходе исследования были использованы методика «шкала социального доверия» Дж. Роттера (адаптированная С.Г.Достоваловым), «Self-Report Coping Scale», Опросник «чувствительность к справедливости», Опросник «Поведение родителей и отношение подростков к ним», «Шкала удовлетворенности жизнью». В исследовании приняли участие 30 подростков из общеобразовательной школы и 30 воспитанников детского дома (13-17 лет). Обработка данных производилась с помощью описательных статистик и корреляционного анализа по критерию r-Спирмена.</w:t>
      </w:r>
      <w:r>
        <w:rPr>
          <w:rFonts w:ascii="Times New Roman" w:hAnsi="Times New Roman" w:cs="Times New Roman"/>
          <w:spacing w:val="2"/>
          <w:sz w:val="28"/>
          <w:szCs w:val="28"/>
        </w:rPr>
        <w:br/>
      </w:r>
      <w:r w:rsidRPr="00620B62">
        <w:rPr>
          <w:rFonts w:ascii="Times New Roman" w:hAnsi="Times New Roman" w:cs="Times New Roman"/>
          <w:spacing w:val="2"/>
          <w:sz w:val="28"/>
          <w:szCs w:val="28"/>
        </w:rPr>
        <w:t>Были подтверждены первая и вторая гипотеза, так, подростки из детских домов значимо реже используют копинг-стратегию решение проблем, а также имеют более низкий уровень доверия и веры в справедливость, чем их сверстники из семей. Третья гипотеза подтвердилась частично: у подростков, воспитывающихся в детских домах показатель доверия связан с копинг-стратегией Дистанцирование, но отделен от основной структуры взаимосвязей.</w:t>
      </w:r>
    </w:p>
    <w:p w:rsidR="004E06D8" w:rsidRPr="00B76247" w:rsidRDefault="00620B62" w:rsidP="00620B62">
      <w:pPr>
        <w:spacing w:line="360" w:lineRule="auto"/>
        <w:ind w:firstLine="709"/>
        <w:jc w:val="both"/>
        <w:rPr>
          <w:rFonts w:ascii="Times New Roman" w:hAnsi="Times New Roman" w:cs="Times New Roman"/>
          <w:spacing w:val="2"/>
          <w:sz w:val="28"/>
          <w:szCs w:val="28"/>
        </w:rPr>
      </w:pPr>
      <w:r w:rsidRPr="00620B62">
        <w:rPr>
          <w:rFonts w:ascii="Times New Roman" w:hAnsi="Times New Roman" w:cs="Times New Roman"/>
          <w:b/>
          <w:spacing w:val="2"/>
          <w:sz w:val="28"/>
          <w:szCs w:val="28"/>
        </w:rPr>
        <w:t>Ключевые слова:</w:t>
      </w:r>
      <w:r w:rsidRPr="00620B62">
        <w:rPr>
          <w:rFonts w:ascii="Times New Roman" w:hAnsi="Times New Roman" w:cs="Times New Roman"/>
          <w:spacing w:val="2"/>
          <w:sz w:val="28"/>
          <w:szCs w:val="28"/>
        </w:rPr>
        <w:t xml:space="preserve"> </w:t>
      </w:r>
      <w:r w:rsidRPr="00620B62">
        <w:rPr>
          <w:rFonts w:ascii="Times New Roman" w:hAnsi="Times New Roman" w:cs="Times New Roman"/>
          <w:i/>
          <w:spacing w:val="2"/>
          <w:sz w:val="28"/>
          <w:szCs w:val="28"/>
        </w:rPr>
        <w:t>подростковый возраст, дети-сироты, вера в справедливый мир, доверие к миру, совладающее поведение, взаимоотношение со значимым взрослым.</w:t>
      </w:r>
    </w:p>
    <w:p w:rsidR="00620B62" w:rsidRPr="00547716" w:rsidRDefault="00620B62" w:rsidP="00620B62">
      <w:pPr>
        <w:spacing w:line="360" w:lineRule="auto"/>
        <w:ind w:firstLine="709"/>
        <w:jc w:val="both"/>
        <w:rPr>
          <w:rFonts w:ascii="Times New Roman" w:hAnsi="Times New Roman" w:cs="Times New Roman"/>
          <w:b/>
          <w:sz w:val="28"/>
          <w:szCs w:val="28"/>
          <w:lang w:val="en-US"/>
        </w:rPr>
      </w:pPr>
      <w:r w:rsidRPr="00547716">
        <w:rPr>
          <w:rFonts w:ascii="Times New Roman" w:hAnsi="Times New Roman" w:cs="Times New Roman"/>
          <w:b/>
          <w:sz w:val="28"/>
          <w:szCs w:val="28"/>
          <w:lang w:val="en-US"/>
        </w:rPr>
        <w:lastRenderedPageBreak/>
        <w:t>Personality traits and copings of adolescents in difficult life situation.</w:t>
      </w:r>
    </w:p>
    <w:p w:rsidR="00547716" w:rsidRDefault="00620B62" w:rsidP="00547716">
      <w:pPr>
        <w:spacing w:line="360" w:lineRule="auto"/>
        <w:ind w:firstLine="709"/>
        <w:jc w:val="both"/>
        <w:rPr>
          <w:rFonts w:ascii="Times New Roman" w:hAnsi="Times New Roman" w:cs="Times New Roman"/>
          <w:sz w:val="28"/>
          <w:szCs w:val="28"/>
          <w:lang w:val="en-US"/>
        </w:rPr>
      </w:pPr>
      <w:r w:rsidRPr="00620B62">
        <w:rPr>
          <w:rFonts w:ascii="Times New Roman" w:hAnsi="Times New Roman" w:cs="Times New Roman"/>
          <w:sz w:val="28"/>
          <w:szCs w:val="28"/>
          <w:lang w:val="en-US"/>
        </w:rPr>
        <w:t xml:space="preserve">The research is devoted to the to study coping behavior, basic trust and a sense of justice in adolescents from families and orphanages. We hypothesized that raising in different conditions influences adolescents' choice of coping with stress </w:t>
      </w:r>
      <w:r w:rsidR="00547716" w:rsidRPr="00620B62">
        <w:rPr>
          <w:rFonts w:ascii="Times New Roman" w:hAnsi="Times New Roman" w:cs="Times New Roman"/>
          <w:sz w:val="28"/>
          <w:szCs w:val="28"/>
          <w:lang w:val="en-US"/>
        </w:rPr>
        <w:t>and that</w:t>
      </w:r>
      <w:r w:rsidRPr="00620B62">
        <w:rPr>
          <w:rFonts w:ascii="Times New Roman" w:hAnsi="Times New Roman" w:cs="Times New Roman"/>
          <w:sz w:val="28"/>
          <w:szCs w:val="28"/>
          <w:lang w:val="en-US"/>
        </w:rPr>
        <w:t xml:space="preserve"> levels of basic trust and sense of justice are lower among adolescents from the orphanage. We also assumed that the correlations between the level of basic trust, the level of the sense of justice, coping with stress, and characteristics of adolescents’ interactions with a significant adult </w:t>
      </w:r>
      <w:r w:rsidR="00547716">
        <w:rPr>
          <w:rFonts w:ascii="Times New Roman" w:hAnsi="Times New Roman" w:cs="Times New Roman"/>
          <w:sz w:val="28"/>
          <w:szCs w:val="28"/>
          <w:lang w:val="en-US"/>
        </w:rPr>
        <w:t>will</w:t>
      </w:r>
      <w:r w:rsidRPr="00620B62">
        <w:rPr>
          <w:rFonts w:ascii="Times New Roman" w:hAnsi="Times New Roman" w:cs="Times New Roman"/>
          <w:sz w:val="28"/>
          <w:szCs w:val="28"/>
          <w:lang w:val="en-US"/>
        </w:rPr>
        <w:t xml:space="preserve"> differ depending on the conditions of upbringing. Methods used: "Social trust scale" by J. Rotter (adapted by Dostovalov), "Self-Report Coping Scale", "Sensitivity to justice" questionnaire, "Parents’ behavior and adolescent attitudes toward them"</w:t>
      </w:r>
      <w:r w:rsidR="00547716">
        <w:rPr>
          <w:rFonts w:ascii="Times New Roman" w:hAnsi="Times New Roman" w:cs="Times New Roman"/>
          <w:sz w:val="28"/>
          <w:szCs w:val="28"/>
          <w:lang w:val="en-US"/>
        </w:rPr>
        <w:t xml:space="preserve"> </w:t>
      </w:r>
      <w:r w:rsidRPr="00620B62">
        <w:rPr>
          <w:rFonts w:ascii="Times New Roman" w:hAnsi="Times New Roman" w:cs="Times New Roman"/>
          <w:sz w:val="28"/>
          <w:szCs w:val="28"/>
          <w:lang w:val="en-US"/>
        </w:rPr>
        <w:t>and “Satisfaction With Life Scale”.</w:t>
      </w:r>
      <w:r>
        <w:rPr>
          <w:rFonts w:ascii="Times New Roman" w:hAnsi="Times New Roman" w:cs="Times New Roman"/>
          <w:sz w:val="28"/>
          <w:szCs w:val="28"/>
          <w:lang w:val="en-US"/>
        </w:rPr>
        <w:br/>
      </w:r>
      <w:r w:rsidRPr="00620B62">
        <w:rPr>
          <w:rFonts w:ascii="Times New Roman" w:hAnsi="Times New Roman" w:cs="Times New Roman"/>
          <w:sz w:val="28"/>
          <w:szCs w:val="28"/>
          <w:lang w:val="en-US"/>
        </w:rPr>
        <w:t>The study involved 30 adolescents from a comprehensive school and 30 children from an orphanage (13-17 years old). Data processing was performed using descriptive statistics and correlation analysis (the r-Spearman test). </w:t>
      </w:r>
      <w:r>
        <w:rPr>
          <w:rFonts w:ascii="Times New Roman" w:hAnsi="Times New Roman" w:cs="Times New Roman"/>
          <w:sz w:val="28"/>
          <w:szCs w:val="28"/>
          <w:lang w:val="en-US"/>
        </w:rPr>
        <w:br/>
      </w:r>
      <w:r w:rsidRPr="00620B62">
        <w:rPr>
          <w:rFonts w:ascii="Times New Roman" w:hAnsi="Times New Roman" w:cs="Times New Roman"/>
          <w:sz w:val="28"/>
          <w:szCs w:val="28"/>
          <w:lang w:val="en-US"/>
        </w:rPr>
        <w:t xml:space="preserve">The first and second hypotheses were confirmed: adolescents from orphanages are significantly less likely to use the coping strategy for solving problems, and also have a lower level of trust </w:t>
      </w:r>
      <w:r w:rsidR="00547716" w:rsidRPr="00620B62">
        <w:rPr>
          <w:rFonts w:ascii="Times New Roman" w:hAnsi="Times New Roman" w:cs="Times New Roman"/>
          <w:sz w:val="28"/>
          <w:szCs w:val="28"/>
          <w:lang w:val="en-US"/>
        </w:rPr>
        <w:t>and sense</w:t>
      </w:r>
      <w:r w:rsidRPr="00620B62">
        <w:rPr>
          <w:rFonts w:ascii="Times New Roman" w:hAnsi="Times New Roman" w:cs="Times New Roman"/>
          <w:sz w:val="28"/>
          <w:szCs w:val="28"/>
          <w:lang w:val="en-US"/>
        </w:rPr>
        <w:t xml:space="preserve"> of justice than children from families. The third hypothesis was partially confirmed: among adolescents who are brought up in orphanages, the level of trust is associated with the coping strategy Distance, but is separated from the main structure of relationships.</w:t>
      </w:r>
    </w:p>
    <w:p w:rsidR="00620B62" w:rsidRPr="00547716" w:rsidRDefault="00620B62" w:rsidP="00547716">
      <w:pPr>
        <w:spacing w:line="360" w:lineRule="auto"/>
        <w:ind w:firstLine="709"/>
        <w:jc w:val="both"/>
        <w:rPr>
          <w:rFonts w:ascii="Times New Roman" w:hAnsi="Times New Roman" w:cs="Times New Roman"/>
          <w:i/>
          <w:sz w:val="28"/>
          <w:szCs w:val="28"/>
          <w:lang w:val="en-US"/>
        </w:rPr>
      </w:pPr>
      <w:r w:rsidRPr="00547716">
        <w:rPr>
          <w:rFonts w:ascii="Times New Roman" w:hAnsi="Times New Roman" w:cs="Times New Roman"/>
          <w:b/>
          <w:sz w:val="28"/>
          <w:szCs w:val="28"/>
          <w:lang w:val="en-US"/>
        </w:rPr>
        <w:t>Keywords:</w:t>
      </w:r>
      <w:r w:rsidRPr="00620B62">
        <w:rPr>
          <w:rFonts w:ascii="Times New Roman" w:hAnsi="Times New Roman" w:cs="Times New Roman"/>
          <w:sz w:val="28"/>
          <w:szCs w:val="28"/>
          <w:lang w:val="en-US"/>
        </w:rPr>
        <w:t xml:space="preserve"> </w:t>
      </w:r>
      <w:r w:rsidRPr="00547716">
        <w:rPr>
          <w:rFonts w:ascii="Times New Roman" w:hAnsi="Times New Roman" w:cs="Times New Roman"/>
          <w:i/>
          <w:sz w:val="28"/>
          <w:szCs w:val="28"/>
          <w:lang w:val="en-US"/>
        </w:rPr>
        <w:t>adolescence, orphans, basic trust, the sense of justice, coping strategy, characteristics of adolescents’ interactions with a significant adult</w:t>
      </w:r>
    </w:p>
    <w:p w:rsidR="00902B8A" w:rsidRPr="00620B62" w:rsidRDefault="00902B8A" w:rsidP="00B76247">
      <w:pPr>
        <w:spacing w:line="360" w:lineRule="auto"/>
        <w:ind w:firstLine="709"/>
        <w:jc w:val="both"/>
        <w:rPr>
          <w:rFonts w:ascii="Times New Roman" w:hAnsi="Times New Roman" w:cs="Times New Roman"/>
          <w:sz w:val="28"/>
          <w:szCs w:val="28"/>
          <w:lang w:val="en-US"/>
        </w:rPr>
      </w:pPr>
      <w:r w:rsidRPr="00620B62">
        <w:rPr>
          <w:rFonts w:ascii="Times New Roman" w:hAnsi="Times New Roman" w:cs="Times New Roman"/>
          <w:sz w:val="28"/>
          <w:szCs w:val="28"/>
          <w:lang w:val="en-US"/>
        </w:rPr>
        <w:br w:type="page"/>
      </w:r>
    </w:p>
    <w:p w:rsidR="00103106" w:rsidRPr="00B76247" w:rsidRDefault="0010310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b/>
          <w:sz w:val="28"/>
          <w:szCs w:val="28"/>
        </w:rPr>
        <w:lastRenderedPageBreak/>
        <w:t>Содержание.</w:t>
      </w:r>
    </w:p>
    <w:p w:rsidR="0093535D" w:rsidRPr="00B76247" w:rsidRDefault="00547716" w:rsidP="00DB0ABC">
      <w:pPr>
        <w:tabs>
          <w:tab w:val="left" w:leader="dot" w:pos="5103"/>
          <w:tab w:val="left" w:leader="dot" w:pos="5670"/>
          <w:tab w:val="left" w:leader="dot" w:pos="7371"/>
          <w:tab w:val="left" w:leader="dot" w:pos="7938"/>
          <w:tab w:val="left" w:leader="dot" w:pos="8505"/>
          <w:tab w:val="left" w:leader="dot" w:pos="9639"/>
        </w:tabs>
        <w:spacing w:line="360" w:lineRule="auto"/>
        <w:jc w:val="both"/>
        <w:rPr>
          <w:rFonts w:ascii="Times New Roman" w:hAnsi="Times New Roman" w:cs="Times New Roman"/>
          <w:sz w:val="28"/>
          <w:szCs w:val="28"/>
        </w:rPr>
      </w:pPr>
      <w:r>
        <w:rPr>
          <w:rFonts w:ascii="Times New Roman" w:hAnsi="Times New Roman" w:cs="Times New Roman"/>
          <w:sz w:val="28"/>
          <w:szCs w:val="28"/>
        </w:rPr>
        <w:t>Аннотация</w:t>
      </w:r>
      <w:r w:rsidR="008A19B3">
        <w:rPr>
          <w:rFonts w:ascii="Times New Roman" w:hAnsi="Times New Roman" w:cs="Times New Roman"/>
          <w:sz w:val="28"/>
          <w:szCs w:val="28"/>
        </w:rPr>
        <w:tab/>
      </w:r>
      <w:r w:rsidR="008A19B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8A19B3">
        <w:rPr>
          <w:rFonts w:ascii="Times New Roman" w:hAnsi="Times New Roman" w:cs="Times New Roman"/>
          <w:sz w:val="28"/>
          <w:szCs w:val="28"/>
        </w:rPr>
        <w:t>2</w:t>
      </w:r>
      <w:r>
        <w:rPr>
          <w:rFonts w:ascii="Times New Roman" w:hAnsi="Times New Roman" w:cs="Times New Roman"/>
          <w:sz w:val="28"/>
          <w:szCs w:val="28"/>
        </w:rPr>
        <w:br/>
      </w:r>
      <w:r w:rsidR="00DC38A0" w:rsidRPr="00B76247">
        <w:rPr>
          <w:rFonts w:ascii="Times New Roman" w:hAnsi="Times New Roman" w:cs="Times New Roman"/>
          <w:sz w:val="28"/>
          <w:szCs w:val="28"/>
        </w:rPr>
        <w:t>Введение</w:t>
      </w:r>
      <w:r w:rsidR="008A19B3">
        <w:rPr>
          <w:rFonts w:ascii="Times New Roman" w:hAnsi="Times New Roman" w:cs="Times New Roman"/>
          <w:sz w:val="28"/>
          <w:szCs w:val="28"/>
        </w:rPr>
        <w:t xml:space="preserve"> </w:t>
      </w:r>
      <w:r w:rsidR="008A19B3">
        <w:rPr>
          <w:rFonts w:ascii="Times New Roman" w:hAnsi="Times New Roman" w:cs="Times New Roman"/>
          <w:sz w:val="28"/>
          <w:szCs w:val="28"/>
        </w:rPr>
        <w:tab/>
      </w:r>
      <w:r w:rsidR="008A19B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6</w:t>
      </w:r>
      <w:r w:rsidR="00DC38A0" w:rsidRPr="00B76247">
        <w:rPr>
          <w:rFonts w:ascii="Times New Roman" w:hAnsi="Times New Roman" w:cs="Times New Roman"/>
          <w:sz w:val="28"/>
          <w:szCs w:val="28"/>
        </w:rPr>
        <w:br/>
      </w:r>
      <w:r w:rsidR="008B4112" w:rsidRPr="00B76247">
        <w:rPr>
          <w:rFonts w:ascii="Times New Roman" w:hAnsi="Times New Roman" w:cs="Times New Roman"/>
          <w:sz w:val="28"/>
          <w:szCs w:val="28"/>
        </w:rPr>
        <w:t>Глава 1</w:t>
      </w:r>
      <w:r w:rsidR="00565B5F" w:rsidRPr="00B76247">
        <w:rPr>
          <w:rFonts w:ascii="Times New Roman" w:hAnsi="Times New Roman" w:cs="Times New Roman"/>
          <w:sz w:val="28"/>
          <w:szCs w:val="28"/>
        </w:rPr>
        <w:t xml:space="preserve">. </w:t>
      </w:r>
      <w:r w:rsidR="0035329F" w:rsidRPr="00B76247">
        <w:rPr>
          <w:rFonts w:ascii="Times New Roman" w:hAnsi="Times New Roman" w:cs="Times New Roman"/>
          <w:sz w:val="28"/>
          <w:szCs w:val="28"/>
        </w:rPr>
        <w:t>Литературный обзор</w:t>
      </w:r>
      <w:r w:rsidR="00565B5F" w:rsidRPr="00B76247">
        <w:rPr>
          <w:rFonts w:ascii="Times New Roman" w:hAnsi="Times New Roman" w:cs="Times New Roman"/>
          <w:sz w:val="28"/>
          <w:szCs w:val="28"/>
        </w:rPr>
        <w:t>.</w:t>
      </w:r>
      <w:r w:rsidR="008A19B3">
        <w:rPr>
          <w:rFonts w:ascii="Times New Roman" w:hAnsi="Times New Roman" w:cs="Times New Roman"/>
          <w:sz w:val="28"/>
          <w:szCs w:val="28"/>
        </w:rPr>
        <w:tab/>
      </w:r>
      <w:r w:rsidR="008A19B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8</w:t>
      </w:r>
      <w:r w:rsidR="00565B5F" w:rsidRPr="00B76247">
        <w:rPr>
          <w:rFonts w:ascii="Times New Roman" w:hAnsi="Times New Roman" w:cs="Times New Roman"/>
          <w:sz w:val="28"/>
          <w:szCs w:val="28"/>
        </w:rPr>
        <w:br/>
      </w:r>
      <w:r w:rsidR="00183B34">
        <w:rPr>
          <w:rFonts w:ascii="Times New Roman" w:hAnsi="Times New Roman" w:cs="Times New Roman"/>
          <w:sz w:val="28"/>
          <w:szCs w:val="28"/>
        </w:rPr>
        <w:t xml:space="preserve">  </w:t>
      </w:r>
      <w:r w:rsidR="00565B5F" w:rsidRPr="00B76247">
        <w:rPr>
          <w:rFonts w:ascii="Times New Roman" w:hAnsi="Times New Roman" w:cs="Times New Roman"/>
          <w:sz w:val="28"/>
          <w:szCs w:val="28"/>
        </w:rPr>
        <w:t>1.1</w:t>
      </w:r>
      <w:r w:rsidR="0093535D" w:rsidRPr="00B76247">
        <w:rPr>
          <w:rFonts w:ascii="Times New Roman" w:hAnsi="Times New Roman" w:cs="Times New Roman"/>
          <w:sz w:val="28"/>
          <w:szCs w:val="28"/>
        </w:rPr>
        <w:t xml:space="preserve"> Понятие трудной жизненной ситуации</w:t>
      </w:r>
      <w:r w:rsidR="008B4112" w:rsidRPr="00B76247">
        <w:rPr>
          <w:rFonts w:ascii="Times New Roman" w:hAnsi="Times New Roman" w:cs="Times New Roman"/>
          <w:sz w:val="28"/>
          <w:szCs w:val="28"/>
        </w:rPr>
        <w:tab/>
      </w:r>
      <w:r w:rsidR="008A19B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8</w:t>
      </w:r>
      <w:r w:rsidR="008A19B3" w:rsidRPr="00B76247">
        <w:rPr>
          <w:rFonts w:ascii="Times New Roman" w:hAnsi="Times New Roman" w:cs="Times New Roman"/>
          <w:sz w:val="28"/>
          <w:szCs w:val="28"/>
        </w:rPr>
        <w:t xml:space="preserve"> </w:t>
      </w:r>
      <w:r w:rsidR="00DC38A0" w:rsidRPr="00B76247">
        <w:rPr>
          <w:rFonts w:ascii="Times New Roman" w:hAnsi="Times New Roman" w:cs="Times New Roman"/>
          <w:sz w:val="28"/>
          <w:szCs w:val="28"/>
        </w:rPr>
        <w:br/>
      </w:r>
      <w:r w:rsidR="00183B34">
        <w:rPr>
          <w:rFonts w:ascii="Times New Roman" w:hAnsi="Times New Roman" w:cs="Times New Roman"/>
          <w:sz w:val="28"/>
          <w:szCs w:val="28"/>
        </w:rPr>
        <w:t xml:space="preserve">  </w:t>
      </w:r>
      <w:r w:rsidR="0014715F" w:rsidRPr="00B76247">
        <w:rPr>
          <w:rFonts w:ascii="Times New Roman" w:hAnsi="Times New Roman" w:cs="Times New Roman"/>
          <w:sz w:val="28"/>
          <w:szCs w:val="28"/>
        </w:rPr>
        <w:t>1.2</w:t>
      </w:r>
      <w:r w:rsidR="008A19B3">
        <w:rPr>
          <w:rFonts w:ascii="Times New Roman" w:hAnsi="Times New Roman" w:cs="Times New Roman"/>
          <w:sz w:val="28"/>
          <w:szCs w:val="28"/>
        </w:rPr>
        <w:t xml:space="preserve"> </w:t>
      </w:r>
      <w:r w:rsidR="0014715F" w:rsidRPr="00B76247">
        <w:rPr>
          <w:rFonts w:ascii="Times New Roman" w:hAnsi="Times New Roman" w:cs="Times New Roman"/>
          <w:sz w:val="28"/>
          <w:szCs w:val="28"/>
        </w:rPr>
        <w:t>Копинг-стратегии</w:t>
      </w:r>
      <w:r w:rsidR="008A19B3">
        <w:rPr>
          <w:rFonts w:ascii="Times New Roman" w:hAnsi="Times New Roman" w:cs="Times New Roman"/>
          <w:sz w:val="28"/>
          <w:szCs w:val="28"/>
        </w:rPr>
        <w:tab/>
      </w:r>
      <w:r w:rsidR="008A19B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17</w:t>
      </w:r>
      <w:r>
        <w:rPr>
          <w:rFonts w:ascii="Times New Roman" w:hAnsi="Times New Roman" w:cs="Times New Roman"/>
          <w:sz w:val="28"/>
          <w:szCs w:val="28"/>
        </w:rPr>
        <w:br/>
      </w:r>
      <w:r w:rsidR="00183B34">
        <w:rPr>
          <w:rFonts w:ascii="Times New Roman" w:hAnsi="Times New Roman" w:cs="Times New Roman"/>
          <w:sz w:val="28"/>
          <w:szCs w:val="28"/>
        </w:rPr>
        <w:t xml:space="preserve">  </w:t>
      </w:r>
      <w:r>
        <w:rPr>
          <w:rFonts w:ascii="Times New Roman" w:hAnsi="Times New Roman" w:cs="Times New Roman"/>
          <w:sz w:val="28"/>
          <w:szCs w:val="28"/>
        </w:rPr>
        <w:t>1.3</w:t>
      </w:r>
      <w:r w:rsidR="008A19B3">
        <w:rPr>
          <w:rFonts w:ascii="Times New Roman" w:hAnsi="Times New Roman" w:cs="Times New Roman"/>
          <w:sz w:val="28"/>
          <w:szCs w:val="28"/>
        </w:rPr>
        <w:t xml:space="preserve"> </w:t>
      </w:r>
      <w:r>
        <w:rPr>
          <w:rFonts w:ascii="Times New Roman" w:hAnsi="Times New Roman" w:cs="Times New Roman"/>
          <w:sz w:val="28"/>
          <w:szCs w:val="28"/>
        </w:rPr>
        <w:t>Доверие</w:t>
      </w:r>
      <w:r w:rsidR="008A19B3">
        <w:rPr>
          <w:rFonts w:ascii="Times New Roman" w:hAnsi="Times New Roman" w:cs="Times New Roman"/>
          <w:sz w:val="28"/>
          <w:szCs w:val="28"/>
        </w:rPr>
        <w:tab/>
      </w:r>
      <w:r w:rsidR="008A19B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8A19B3">
        <w:rPr>
          <w:rFonts w:ascii="Times New Roman" w:hAnsi="Times New Roman" w:cs="Times New Roman"/>
          <w:sz w:val="28"/>
          <w:szCs w:val="28"/>
        </w:rPr>
        <w:t>2</w:t>
      </w:r>
      <w:r w:rsidR="00183B34">
        <w:rPr>
          <w:rFonts w:ascii="Times New Roman" w:hAnsi="Times New Roman" w:cs="Times New Roman"/>
          <w:sz w:val="28"/>
          <w:szCs w:val="28"/>
        </w:rPr>
        <w:t>7</w:t>
      </w:r>
      <w:r>
        <w:rPr>
          <w:rFonts w:ascii="Times New Roman" w:hAnsi="Times New Roman" w:cs="Times New Roman"/>
          <w:sz w:val="28"/>
          <w:szCs w:val="28"/>
        </w:rPr>
        <w:br/>
      </w:r>
      <w:r w:rsidR="00183B34">
        <w:rPr>
          <w:rFonts w:ascii="Times New Roman" w:hAnsi="Times New Roman" w:cs="Times New Roman"/>
          <w:sz w:val="28"/>
          <w:szCs w:val="28"/>
        </w:rPr>
        <w:t xml:space="preserve">  </w:t>
      </w:r>
      <w:r w:rsidR="0014715F" w:rsidRPr="00B76247">
        <w:rPr>
          <w:rFonts w:ascii="Times New Roman" w:hAnsi="Times New Roman" w:cs="Times New Roman"/>
          <w:sz w:val="28"/>
          <w:szCs w:val="28"/>
        </w:rPr>
        <w:t>1.4 Вера в справедливость</w:t>
      </w:r>
      <w:r w:rsidR="008A19B3">
        <w:rPr>
          <w:rFonts w:ascii="Times New Roman" w:hAnsi="Times New Roman" w:cs="Times New Roman"/>
          <w:sz w:val="28"/>
          <w:szCs w:val="28"/>
        </w:rPr>
        <w:tab/>
      </w:r>
      <w:r w:rsidR="008A19B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32</w:t>
      </w:r>
      <w:r w:rsidR="008A19B3">
        <w:rPr>
          <w:rFonts w:ascii="Times New Roman" w:hAnsi="Times New Roman" w:cs="Times New Roman"/>
          <w:sz w:val="28"/>
          <w:szCs w:val="28"/>
        </w:rPr>
        <w:br/>
      </w:r>
      <w:r w:rsidR="008B4112" w:rsidRPr="00B76247">
        <w:rPr>
          <w:rFonts w:ascii="Times New Roman" w:hAnsi="Times New Roman" w:cs="Times New Roman"/>
          <w:sz w:val="28"/>
          <w:szCs w:val="28"/>
        </w:rPr>
        <w:t xml:space="preserve">Глава </w:t>
      </w:r>
      <w:r w:rsidR="00565B5F" w:rsidRPr="00B76247">
        <w:rPr>
          <w:rFonts w:ascii="Times New Roman" w:hAnsi="Times New Roman" w:cs="Times New Roman"/>
          <w:sz w:val="28"/>
          <w:szCs w:val="28"/>
        </w:rPr>
        <w:t>2.</w:t>
      </w:r>
      <w:r w:rsidR="0035329F" w:rsidRPr="00B76247">
        <w:rPr>
          <w:rFonts w:ascii="Times New Roman" w:hAnsi="Times New Roman" w:cs="Times New Roman"/>
          <w:sz w:val="28"/>
          <w:szCs w:val="28"/>
        </w:rPr>
        <w:t>О</w:t>
      </w:r>
      <w:r w:rsidR="0014715F" w:rsidRPr="00B76247">
        <w:rPr>
          <w:rFonts w:ascii="Times New Roman" w:hAnsi="Times New Roman" w:cs="Times New Roman"/>
          <w:sz w:val="28"/>
          <w:szCs w:val="28"/>
        </w:rPr>
        <w:t>рганиза</w:t>
      </w:r>
      <w:r w:rsidR="0035329F" w:rsidRPr="00B76247">
        <w:rPr>
          <w:rFonts w:ascii="Times New Roman" w:hAnsi="Times New Roman" w:cs="Times New Roman"/>
          <w:sz w:val="28"/>
          <w:szCs w:val="28"/>
        </w:rPr>
        <w:t>ция и методы исследования</w:t>
      </w:r>
      <w:r w:rsidR="00565B5F" w:rsidRPr="00B76247">
        <w:rPr>
          <w:rFonts w:ascii="Times New Roman" w:hAnsi="Times New Roman" w:cs="Times New Roman"/>
          <w:sz w:val="28"/>
          <w:szCs w:val="28"/>
        </w:rPr>
        <w:t>.</w:t>
      </w:r>
      <w:r w:rsidR="0014715F" w:rsidRPr="00B76247">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8A19B3">
        <w:rPr>
          <w:rFonts w:ascii="Times New Roman" w:hAnsi="Times New Roman" w:cs="Times New Roman"/>
          <w:sz w:val="28"/>
          <w:szCs w:val="28"/>
        </w:rPr>
        <w:t>3</w:t>
      </w:r>
      <w:r w:rsidR="00183B34">
        <w:rPr>
          <w:rFonts w:ascii="Times New Roman" w:hAnsi="Times New Roman" w:cs="Times New Roman"/>
          <w:sz w:val="28"/>
          <w:szCs w:val="28"/>
        </w:rPr>
        <w:t>6</w:t>
      </w:r>
      <w:r w:rsidR="00565B5F" w:rsidRPr="00B76247">
        <w:rPr>
          <w:rFonts w:ascii="Times New Roman" w:hAnsi="Times New Roman" w:cs="Times New Roman"/>
          <w:sz w:val="28"/>
          <w:szCs w:val="28"/>
        </w:rPr>
        <w:br/>
      </w:r>
      <w:r w:rsidR="00183B34">
        <w:rPr>
          <w:rFonts w:ascii="Times New Roman" w:hAnsi="Times New Roman" w:cs="Times New Roman"/>
          <w:sz w:val="28"/>
          <w:szCs w:val="28"/>
        </w:rPr>
        <w:t xml:space="preserve">  </w:t>
      </w:r>
      <w:r w:rsidR="00565B5F" w:rsidRPr="00B76247">
        <w:rPr>
          <w:rFonts w:ascii="Times New Roman" w:hAnsi="Times New Roman" w:cs="Times New Roman"/>
          <w:sz w:val="28"/>
          <w:szCs w:val="28"/>
        </w:rPr>
        <w:t>2.1</w:t>
      </w:r>
      <w:r w:rsidR="008A19B3">
        <w:rPr>
          <w:rFonts w:ascii="Times New Roman" w:hAnsi="Times New Roman" w:cs="Times New Roman"/>
          <w:sz w:val="28"/>
          <w:szCs w:val="28"/>
        </w:rPr>
        <w:t xml:space="preserve"> Цели и задачи исследования</w:t>
      </w:r>
      <w:r w:rsidR="00565B5F" w:rsidRPr="00B76247">
        <w:rPr>
          <w:rFonts w:ascii="Times New Roman" w:hAnsi="Times New Roman" w:cs="Times New Roman"/>
          <w:sz w:val="28"/>
          <w:szCs w:val="28"/>
        </w:rPr>
        <w:t>.</w:t>
      </w:r>
      <w:r w:rsidR="0014715F" w:rsidRPr="00B76247">
        <w:rPr>
          <w:rFonts w:ascii="Times New Roman" w:hAnsi="Times New Roman" w:cs="Times New Roman"/>
          <w:sz w:val="28"/>
          <w:szCs w:val="28"/>
        </w:rPr>
        <w:tab/>
      </w:r>
      <w:r w:rsidR="0014715F" w:rsidRPr="00B76247">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36</w:t>
      </w:r>
      <w:r w:rsidR="00565B5F" w:rsidRPr="00B76247">
        <w:rPr>
          <w:rFonts w:ascii="Times New Roman" w:hAnsi="Times New Roman" w:cs="Times New Roman"/>
          <w:sz w:val="28"/>
          <w:szCs w:val="28"/>
        </w:rPr>
        <w:br/>
      </w:r>
      <w:r w:rsidR="00183B34">
        <w:rPr>
          <w:rFonts w:ascii="Times New Roman" w:hAnsi="Times New Roman" w:cs="Times New Roman"/>
          <w:sz w:val="28"/>
          <w:szCs w:val="28"/>
        </w:rPr>
        <w:t xml:space="preserve">  </w:t>
      </w:r>
      <w:r w:rsidR="00565B5F" w:rsidRPr="00B76247">
        <w:rPr>
          <w:rFonts w:ascii="Times New Roman" w:hAnsi="Times New Roman" w:cs="Times New Roman"/>
          <w:sz w:val="28"/>
          <w:szCs w:val="28"/>
        </w:rPr>
        <w:t>2.2</w:t>
      </w:r>
      <w:r w:rsidR="008A19B3">
        <w:rPr>
          <w:rFonts w:ascii="Times New Roman" w:hAnsi="Times New Roman" w:cs="Times New Roman"/>
          <w:sz w:val="28"/>
          <w:szCs w:val="28"/>
        </w:rPr>
        <w:t xml:space="preserve"> Предмет и объект исследования</w:t>
      </w:r>
      <w:r w:rsidR="0014715F" w:rsidRPr="00B76247">
        <w:rPr>
          <w:rFonts w:ascii="Times New Roman" w:hAnsi="Times New Roman" w:cs="Times New Roman"/>
          <w:sz w:val="28"/>
          <w:szCs w:val="28"/>
        </w:rPr>
        <w:tab/>
      </w:r>
      <w:r w:rsidR="0014715F" w:rsidRPr="00B76247">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36</w:t>
      </w:r>
      <w:r w:rsidR="00DC38A0" w:rsidRPr="00B76247">
        <w:rPr>
          <w:rFonts w:ascii="Times New Roman" w:hAnsi="Times New Roman" w:cs="Times New Roman"/>
          <w:sz w:val="28"/>
          <w:szCs w:val="28"/>
        </w:rPr>
        <w:br/>
      </w:r>
      <w:r w:rsidR="00183B34">
        <w:rPr>
          <w:rFonts w:ascii="Times New Roman" w:hAnsi="Times New Roman" w:cs="Times New Roman"/>
          <w:sz w:val="28"/>
          <w:szCs w:val="28"/>
        </w:rPr>
        <w:t xml:space="preserve">  </w:t>
      </w:r>
      <w:r w:rsidR="00565B5F" w:rsidRPr="00B76247">
        <w:rPr>
          <w:rFonts w:ascii="Times New Roman" w:hAnsi="Times New Roman" w:cs="Times New Roman"/>
          <w:sz w:val="28"/>
          <w:szCs w:val="28"/>
        </w:rPr>
        <w:t>2.3</w:t>
      </w:r>
      <w:r w:rsidR="008A19B3">
        <w:rPr>
          <w:rFonts w:ascii="Times New Roman" w:hAnsi="Times New Roman" w:cs="Times New Roman"/>
          <w:sz w:val="28"/>
          <w:szCs w:val="28"/>
        </w:rPr>
        <w:t xml:space="preserve"> Гипотезы исследования</w:t>
      </w:r>
      <w:r w:rsidR="00565B5F" w:rsidRPr="00B76247">
        <w:rPr>
          <w:rFonts w:ascii="Times New Roman" w:hAnsi="Times New Roman" w:cs="Times New Roman"/>
          <w:sz w:val="28"/>
          <w:szCs w:val="28"/>
        </w:rPr>
        <w:t>.</w:t>
      </w:r>
      <w:r w:rsidR="0014715F" w:rsidRPr="00B76247">
        <w:rPr>
          <w:rFonts w:ascii="Times New Roman" w:hAnsi="Times New Roman" w:cs="Times New Roman"/>
          <w:sz w:val="28"/>
          <w:szCs w:val="28"/>
        </w:rPr>
        <w:tab/>
      </w:r>
      <w:r w:rsidR="0014715F" w:rsidRPr="00B76247">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37</w:t>
      </w:r>
      <w:r w:rsidR="00397DCB">
        <w:rPr>
          <w:rFonts w:ascii="Times New Roman" w:hAnsi="Times New Roman" w:cs="Times New Roman"/>
          <w:sz w:val="28"/>
          <w:szCs w:val="28"/>
        </w:rPr>
        <w:br/>
      </w:r>
      <w:r w:rsidR="00183B34">
        <w:rPr>
          <w:rFonts w:ascii="Times New Roman" w:hAnsi="Times New Roman" w:cs="Times New Roman"/>
          <w:sz w:val="28"/>
          <w:szCs w:val="28"/>
        </w:rPr>
        <w:t xml:space="preserve">  </w:t>
      </w:r>
      <w:r w:rsidR="00397DCB">
        <w:rPr>
          <w:rFonts w:ascii="Times New Roman" w:hAnsi="Times New Roman" w:cs="Times New Roman"/>
          <w:sz w:val="28"/>
          <w:szCs w:val="28"/>
        </w:rPr>
        <w:t xml:space="preserve">2.4 </w:t>
      </w:r>
      <w:r w:rsidR="008A19B3">
        <w:rPr>
          <w:rFonts w:ascii="Times New Roman" w:hAnsi="Times New Roman" w:cs="Times New Roman"/>
          <w:sz w:val="28"/>
          <w:szCs w:val="28"/>
        </w:rPr>
        <w:t>Описание выборки исследования</w:t>
      </w:r>
      <w:r w:rsidR="008A19B3">
        <w:rPr>
          <w:rFonts w:ascii="Times New Roman" w:hAnsi="Times New Roman" w:cs="Times New Roman"/>
          <w:sz w:val="28"/>
          <w:szCs w:val="28"/>
        </w:rPr>
        <w:tab/>
      </w:r>
      <w:r w:rsidR="008A19B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37</w:t>
      </w:r>
      <w:r w:rsidR="00397DCB">
        <w:rPr>
          <w:rFonts w:ascii="Times New Roman" w:hAnsi="Times New Roman" w:cs="Times New Roman"/>
          <w:sz w:val="28"/>
          <w:szCs w:val="28"/>
        </w:rPr>
        <w:br/>
      </w:r>
      <w:r w:rsidR="00183B34">
        <w:rPr>
          <w:rFonts w:ascii="Times New Roman" w:hAnsi="Times New Roman" w:cs="Times New Roman"/>
          <w:sz w:val="28"/>
          <w:szCs w:val="28"/>
        </w:rPr>
        <w:t xml:space="preserve">  </w:t>
      </w:r>
      <w:r w:rsidR="00397DCB">
        <w:rPr>
          <w:rFonts w:ascii="Times New Roman" w:hAnsi="Times New Roman" w:cs="Times New Roman"/>
          <w:sz w:val="28"/>
          <w:szCs w:val="28"/>
        </w:rPr>
        <w:t>2.5 Методы исследования</w:t>
      </w:r>
      <w:r w:rsidR="00397DCB">
        <w:rPr>
          <w:rFonts w:ascii="Times New Roman" w:hAnsi="Times New Roman" w:cs="Times New Roman"/>
          <w:sz w:val="28"/>
          <w:szCs w:val="28"/>
        </w:rPr>
        <w:tab/>
      </w:r>
      <w:r w:rsidR="00397DCB">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38</w:t>
      </w:r>
      <w:r w:rsidR="00397DCB">
        <w:rPr>
          <w:rFonts w:ascii="Times New Roman" w:hAnsi="Times New Roman" w:cs="Times New Roman"/>
          <w:sz w:val="28"/>
          <w:szCs w:val="28"/>
        </w:rPr>
        <w:br/>
      </w:r>
      <w:r w:rsidR="00183B34">
        <w:rPr>
          <w:rFonts w:ascii="Times New Roman" w:hAnsi="Times New Roman" w:cs="Times New Roman"/>
          <w:sz w:val="28"/>
          <w:szCs w:val="28"/>
        </w:rPr>
        <w:t xml:space="preserve">  </w:t>
      </w:r>
      <w:r w:rsidR="00397DCB">
        <w:rPr>
          <w:rFonts w:ascii="Times New Roman" w:hAnsi="Times New Roman" w:cs="Times New Roman"/>
          <w:sz w:val="28"/>
          <w:szCs w:val="28"/>
        </w:rPr>
        <w:t>2.6 Описание условий и процедура исследования</w:t>
      </w:r>
      <w:r w:rsidR="00397DCB">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41</w:t>
      </w:r>
      <w:r w:rsidR="00397DCB">
        <w:rPr>
          <w:rFonts w:ascii="Times New Roman" w:hAnsi="Times New Roman" w:cs="Times New Roman"/>
          <w:sz w:val="28"/>
          <w:szCs w:val="28"/>
        </w:rPr>
        <w:br/>
      </w:r>
      <w:r w:rsidR="00183B34">
        <w:rPr>
          <w:rFonts w:ascii="Times New Roman" w:hAnsi="Times New Roman" w:cs="Times New Roman"/>
          <w:sz w:val="28"/>
          <w:szCs w:val="28"/>
        </w:rPr>
        <w:t xml:space="preserve">  </w:t>
      </w:r>
      <w:r w:rsidR="00397DCB">
        <w:rPr>
          <w:rFonts w:ascii="Times New Roman" w:hAnsi="Times New Roman" w:cs="Times New Roman"/>
          <w:sz w:val="28"/>
          <w:szCs w:val="28"/>
        </w:rPr>
        <w:t>2.7 Математические методы обработки данных</w:t>
      </w:r>
      <w:r w:rsidR="00397DCB">
        <w:rPr>
          <w:rFonts w:ascii="Times New Roman" w:hAnsi="Times New Roman" w:cs="Times New Roman"/>
          <w:sz w:val="28"/>
          <w:szCs w:val="28"/>
        </w:rPr>
        <w:tab/>
      </w:r>
      <w:r w:rsidR="00397DCB">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41</w:t>
      </w:r>
      <w:r w:rsidR="00DC38A0" w:rsidRPr="00B76247">
        <w:rPr>
          <w:rFonts w:ascii="Times New Roman" w:hAnsi="Times New Roman" w:cs="Times New Roman"/>
          <w:sz w:val="28"/>
          <w:szCs w:val="28"/>
        </w:rPr>
        <w:br/>
      </w:r>
      <w:r w:rsidR="0093535D" w:rsidRPr="00B76247">
        <w:rPr>
          <w:rFonts w:ascii="Times New Roman" w:hAnsi="Times New Roman" w:cs="Times New Roman"/>
          <w:sz w:val="28"/>
          <w:szCs w:val="28"/>
        </w:rPr>
        <w:t>Глава 3. Представление и обсуждение результатов исследован</w:t>
      </w:r>
      <w:r w:rsidR="00397DCB">
        <w:rPr>
          <w:rFonts w:ascii="Times New Roman" w:hAnsi="Times New Roman" w:cs="Times New Roman"/>
          <w:sz w:val="28"/>
          <w:szCs w:val="28"/>
        </w:rPr>
        <w:t>ия</w:t>
      </w:r>
      <w:r w:rsidR="00397DCB">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42</w:t>
      </w:r>
      <w:r w:rsidR="00397DCB">
        <w:rPr>
          <w:rFonts w:ascii="Times New Roman" w:hAnsi="Times New Roman" w:cs="Times New Roman"/>
          <w:sz w:val="28"/>
          <w:szCs w:val="28"/>
        </w:rPr>
        <w:br/>
      </w:r>
      <w:r w:rsidR="00183B34">
        <w:rPr>
          <w:rFonts w:ascii="Times New Roman" w:hAnsi="Times New Roman" w:cs="Times New Roman"/>
          <w:sz w:val="28"/>
          <w:szCs w:val="28"/>
        </w:rPr>
        <w:t xml:space="preserve">  </w:t>
      </w:r>
      <w:r w:rsidR="00397DCB">
        <w:rPr>
          <w:rFonts w:ascii="Times New Roman" w:hAnsi="Times New Roman" w:cs="Times New Roman"/>
          <w:sz w:val="28"/>
          <w:szCs w:val="28"/>
        </w:rPr>
        <w:t xml:space="preserve">3.1 Описание средних значений группы подростков из детских </w:t>
      </w:r>
      <w:r w:rsidR="00DB0ABC">
        <w:rPr>
          <w:rFonts w:ascii="Times New Roman" w:hAnsi="Times New Roman" w:cs="Times New Roman"/>
          <w:sz w:val="28"/>
          <w:szCs w:val="28"/>
        </w:rPr>
        <w:br/>
      </w:r>
      <w:r w:rsidR="00397DCB">
        <w:rPr>
          <w:rFonts w:ascii="Times New Roman" w:hAnsi="Times New Roman" w:cs="Times New Roman"/>
          <w:sz w:val="28"/>
          <w:szCs w:val="28"/>
        </w:rPr>
        <w:t>домов</w:t>
      </w:r>
      <w:r w:rsidR="00397DCB">
        <w:rPr>
          <w:rFonts w:ascii="Times New Roman" w:hAnsi="Times New Roman" w:cs="Times New Roman"/>
          <w:sz w:val="28"/>
          <w:szCs w:val="28"/>
        </w:rPr>
        <w:tab/>
      </w:r>
      <w:r w:rsidR="00242573">
        <w:rPr>
          <w:rFonts w:ascii="Times New Roman" w:hAnsi="Times New Roman" w:cs="Times New Roman"/>
          <w:sz w:val="28"/>
          <w:szCs w:val="28"/>
        </w:rPr>
        <w:tab/>
      </w:r>
      <w:r w:rsidR="00DB0ABC">
        <w:rPr>
          <w:rFonts w:ascii="Times New Roman" w:hAnsi="Times New Roman" w:cs="Times New Roman"/>
          <w:sz w:val="28"/>
          <w:szCs w:val="28"/>
        </w:rPr>
        <w:tab/>
      </w:r>
      <w:r w:rsidR="00DB0ABC">
        <w:rPr>
          <w:rFonts w:ascii="Times New Roman" w:hAnsi="Times New Roman" w:cs="Times New Roman"/>
          <w:sz w:val="28"/>
          <w:szCs w:val="28"/>
        </w:rPr>
        <w:tab/>
      </w:r>
      <w:r w:rsidR="00DB0ABC">
        <w:rPr>
          <w:rFonts w:ascii="Times New Roman" w:hAnsi="Times New Roman" w:cs="Times New Roman"/>
          <w:sz w:val="28"/>
          <w:szCs w:val="28"/>
        </w:rPr>
        <w:tab/>
      </w:r>
      <w:r w:rsidR="00183B34">
        <w:rPr>
          <w:rFonts w:ascii="Times New Roman" w:hAnsi="Times New Roman" w:cs="Times New Roman"/>
          <w:sz w:val="28"/>
          <w:szCs w:val="28"/>
        </w:rPr>
        <w:t>42</w:t>
      </w:r>
      <w:r w:rsidR="00397DCB">
        <w:rPr>
          <w:rFonts w:ascii="Times New Roman" w:hAnsi="Times New Roman" w:cs="Times New Roman"/>
          <w:sz w:val="28"/>
          <w:szCs w:val="28"/>
        </w:rPr>
        <w:br/>
      </w:r>
      <w:r w:rsidR="00183B34">
        <w:rPr>
          <w:rFonts w:ascii="Times New Roman" w:hAnsi="Times New Roman" w:cs="Times New Roman"/>
          <w:sz w:val="28"/>
          <w:szCs w:val="28"/>
        </w:rPr>
        <w:t xml:space="preserve">  </w:t>
      </w:r>
      <w:r w:rsidR="00397DCB">
        <w:rPr>
          <w:rFonts w:ascii="Times New Roman" w:hAnsi="Times New Roman" w:cs="Times New Roman"/>
          <w:sz w:val="28"/>
          <w:szCs w:val="28"/>
        </w:rPr>
        <w:t>3.2 Описание средних значений группы подростков из семей</w:t>
      </w:r>
      <w:r w:rsidR="00397DCB">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46</w:t>
      </w:r>
      <w:r w:rsidR="00397DCB">
        <w:rPr>
          <w:rFonts w:ascii="Times New Roman" w:hAnsi="Times New Roman" w:cs="Times New Roman"/>
          <w:sz w:val="28"/>
          <w:szCs w:val="28"/>
        </w:rPr>
        <w:br/>
      </w:r>
      <w:r w:rsidR="00183B34">
        <w:rPr>
          <w:rFonts w:ascii="Times New Roman" w:hAnsi="Times New Roman" w:cs="Times New Roman"/>
          <w:sz w:val="28"/>
          <w:szCs w:val="28"/>
        </w:rPr>
        <w:t xml:space="preserve">  </w:t>
      </w:r>
      <w:r w:rsidR="00397DCB">
        <w:rPr>
          <w:rFonts w:ascii="Times New Roman" w:hAnsi="Times New Roman" w:cs="Times New Roman"/>
          <w:sz w:val="28"/>
          <w:szCs w:val="28"/>
        </w:rPr>
        <w:t>3.3 Сравнительный анализ исследуемых характеристик подростков из детских домов с подростками из семей</w:t>
      </w:r>
      <w:r w:rsidR="00397DCB">
        <w:rPr>
          <w:rFonts w:ascii="Times New Roman" w:hAnsi="Times New Roman" w:cs="Times New Roman"/>
          <w:sz w:val="28"/>
          <w:szCs w:val="28"/>
        </w:rPr>
        <w:tab/>
      </w:r>
      <w:r w:rsidR="00397DCB">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50</w:t>
      </w:r>
      <w:r w:rsidR="00397DCB">
        <w:rPr>
          <w:rFonts w:ascii="Times New Roman" w:hAnsi="Times New Roman" w:cs="Times New Roman"/>
          <w:sz w:val="28"/>
          <w:szCs w:val="28"/>
        </w:rPr>
        <w:br/>
      </w:r>
      <w:r w:rsidR="00183B34">
        <w:rPr>
          <w:rFonts w:ascii="Times New Roman" w:hAnsi="Times New Roman" w:cs="Times New Roman"/>
          <w:sz w:val="28"/>
          <w:szCs w:val="28"/>
        </w:rPr>
        <w:t xml:space="preserve">  </w:t>
      </w:r>
      <w:r w:rsidR="00397DCB">
        <w:rPr>
          <w:rFonts w:ascii="Times New Roman" w:hAnsi="Times New Roman" w:cs="Times New Roman"/>
          <w:sz w:val="28"/>
          <w:szCs w:val="28"/>
        </w:rPr>
        <w:t xml:space="preserve">3.4 </w:t>
      </w:r>
      <w:r w:rsidR="00DB0ABC">
        <w:rPr>
          <w:rFonts w:ascii="Times New Roman" w:hAnsi="Times New Roman" w:cs="Times New Roman"/>
          <w:sz w:val="28"/>
          <w:szCs w:val="28"/>
        </w:rPr>
        <w:t>Анализ межфункциональных связей</w:t>
      </w:r>
      <w:r w:rsidR="00397DCB">
        <w:rPr>
          <w:rFonts w:ascii="Times New Roman" w:hAnsi="Times New Roman" w:cs="Times New Roman"/>
          <w:sz w:val="28"/>
          <w:szCs w:val="28"/>
        </w:rPr>
        <w:tab/>
      </w:r>
      <w:r w:rsidR="00397DCB">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53</w:t>
      </w:r>
      <w:r w:rsidR="00397DCB">
        <w:rPr>
          <w:rFonts w:ascii="Times New Roman" w:hAnsi="Times New Roman" w:cs="Times New Roman"/>
          <w:sz w:val="28"/>
          <w:szCs w:val="28"/>
        </w:rPr>
        <w:br/>
      </w:r>
      <w:r w:rsidR="00183B34">
        <w:rPr>
          <w:rFonts w:ascii="Times New Roman" w:hAnsi="Times New Roman" w:cs="Times New Roman"/>
          <w:sz w:val="28"/>
          <w:szCs w:val="28"/>
        </w:rPr>
        <w:t xml:space="preserve">    </w:t>
      </w:r>
      <w:r w:rsidR="00242573">
        <w:rPr>
          <w:rFonts w:ascii="Times New Roman" w:hAnsi="Times New Roman" w:cs="Times New Roman"/>
          <w:sz w:val="28"/>
          <w:szCs w:val="28"/>
        </w:rPr>
        <w:t xml:space="preserve">3.4.1 </w:t>
      </w:r>
      <w:r w:rsidR="00DB0ABC">
        <w:rPr>
          <w:rFonts w:ascii="Times New Roman" w:hAnsi="Times New Roman" w:cs="Times New Roman"/>
          <w:sz w:val="28"/>
          <w:szCs w:val="28"/>
        </w:rPr>
        <w:t xml:space="preserve">Анализ межфункциональных связей группы </w:t>
      </w:r>
      <w:r w:rsidR="00397DCB">
        <w:rPr>
          <w:rFonts w:ascii="Times New Roman" w:hAnsi="Times New Roman" w:cs="Times New Roman"/>
          <w:sz w:val="28"/>
          <w:szCs w:val="28"/>
        </w:rPr>
        <w:t>подростков из</w:t>
      </w:r>
      <w:r w:rsidR="00242573">
        <w:rPr>
          <w:rFonts w:ascii="Times New Roman" w:hAnsi="Times New Roman" w:cs="Times New Roman"/>
          <w:sz w:val="28"/>
          <w:szCs w:val="28"/>
        </w:rPr>
        <w:t xml:space="preserve"> </w:t>
      </w:r>
      <w:r w:rsidR="00397DCB">
        <w:rPr>
          <w:rFonts w:ascii="Times New Roman" w:hAnsi="Times New Roman" w:cs="Times New Roman"/>
          <w:sz w:val="28"/>
          <w:szCs w:val="28"/>
        </w:rPr>
        <w:t xml:space="preserve">детских </w:t>
      </w:r>
      <w:r w:rsidR="00DB0ABC">
        <w:rPr>
          <w:rFonts w:ascii="Times New Roman" w:hAnsi="Times New Roman" w:cs="Times New Roman"/>
          <w:sz w:val="28"/>
          <w:szCs w:val="28"/>
        </w:rPr>
        <w:br/>
      </w:r>
      <w:r w:rsidR="00397DCB">
        <w:rPr>
          <w:rFonts w:ascii="Times New Roman" w:hAnsi="Times New Roman" w:cs="Times New Roman"/>
          <w:sz w:val="28"/>
          <w:szCs w:val="28"/>
        </w:rPr>
        <w:t>домов</w:t>
      </w:r>
      <w:r w:rsidR="00242573">
        <w:rPr>
          <w:rFonts w:ascii="Times New Roman" w:hAnsi="Times New Roman" w:cs="Times New Roman"/>
          <w:sz w:val="28"/>
          <w:szCs w:val="28"/>
        </w:rPr>
        <w:tab/>
      </w:r>
      <w:r w:rsidR="00DB0ABC">
        <w:rPr>
          <w:rFonts w:ascii="Times New Roman" w:hAnsi="Times New Roman" w:cs="Times New Roman"/>
          <w:sz w:val="28"/>
          <w:szCs w:val="28"/>
        </w:rPr>
        <w:tab/>
      </w:r>
      <w:r w:rsidR="00DB0ABC">
        <w:rPr>
          <w:rFonts w:ascii="Times New Roman" w:hAnsi="Times New Roman" w:cs="Times New Roman"/>
          <w:sz w:val="28"/>
          <w:szCs w:val="28"/>
        </w:rPr>
        <w:tab/>
      </w:r>
      <w:r w:rsidR="00DB0ABC">
        <w:rPr>
          <w:rFonts w:ascii="Times New Roman" w:hAnsi="Times New Roman" w:cs="Times New Roman"/>
          <w:sz w:val="28"/>
          <w:szCs w:val="28"/>
        </w:rPr>
        <w:tab/>
      </w:r>
      <w:r w:rsidR="00DB0ABC">
        <w:rPr>
          <w:rFonts w:ascii="Times New Roman" w:hAnsi="Times New Roman" w:cs="Times New Roman"/>
          <w:sz w:val="28"/>
          <w:szCs w:val="28"/>
        </w:rPr>
        <w:tab/>
      </w:r>
      <w:r w:rsidR="00183B34">
        <w:rPr>
          <w:rFonts w:ascii="Times New Roman" w:hAnsi="Times New Roman" w:cs="Times New Roman"/>
          <w:sz w:val="28"/>
          <w:szCs w:val="28"/>
        </w:rPr>
        <w:t>53</w:t>
      </w:r>
      <w:r w:rsidR="00242573">
        <w:rPr>
          <w:rFonts w:ascii="Times New Roman" w:hAnsi="Times New Roman" w:cs="Times New Roman"/>
          <w:sz w:val="28"/>
          <w:szCs w:val="28"/>
        </w:rPr>
        <w:br/>
      </w:r>
      <w:r w:rsidR="00183B34">
        <w:rPr>
          <w:rFonts w:ascii="Times New Roman" w:hAnsi="Times New Roman" w:cs="Times New Roman"/>
          <w:sz w:val="28"/>
          <w:szCs w:val="28"/>
        </w:rPr>
        <w:t xml:space="preserve">    </w:t>
      </w:r>
      <w:r w:rsidR="00242573">
        <w:rPr>
          <w:rFonts w:ascii="Times New Roman" w:hAnsi="Times New Roman" w:cs="Times New Roman"/>
          <w:sz w:val="28"/>
          <w:szCs w:val="28"/>
        </w:rPr>
        <w:t xml:space="preserve">3.4.2 </w:t>
      </w:r>
      <w:r w:rsidR="00DB0ABC">
        <w:rPr>
          <w:rFonts w:ascii="Times New Roman" w:hAnsi="Times New Roman" w:cs="Times New Roman"/>
          <w:sz w:val="28"/>
          <w:szCs w:val="28"/>
        </w:rPr>
        <w:t xml:space="preserve">Анализ межфункциональных связей группы подростков </w:t>
      </w:r>
      <w:r w:rsidR="00DB0ABC">
        <w:rPr>
          <w:rFonts w:ascii="Times New Roman" w:hAnsi="Times New Roman" w:cs="Times New Roman"/>
          <w:sz w:val="28"/>
          <w:szCs w:val="28"/>
        </w:rPr>
        <w:br/>
        <w:t>из семей</w:t>
      </w:r>
      <w:r w:rsidR="00242573">
        <w:rPr>
          <w:rFonts w:ascii="Times New Roman" w:hAnsi="Times New Roman" w:cs="Times New Roman"/>
          <w:sz w:val="28"/>
          <w:szCs w:val="28"/>
        </w:rPr>
        <w:tab/>
      </w:r>
      <w:r w:rsidR="00437203">
        <w:rPr>
          <w:rFonts w:ascii="Times New Roman" w:hAnsi="Times New Roman" w:cs="Times New Roman"/>
          <w:sz w:val="28"/>
          <w:szCs w:val="28"/>
        </w:rPr>
        <w:tab/>
      </w:r>
      <w:r w:rsidR="00437203">
        <w:rPr>
          <w:rFonts w:ascii="Times New Roman" w:hAnsi="Times New Roman" w:cs="Times New Roman"/>
          <w:sz w:val="28"/>
          <w:szCs w:val="28"/>
        </w:rPr>
        <w:tab/>
      </w:r>
      <w:r w:rsidR="00437203">
        <w:rPr>
          <w:rFonts w:ascii="Times New Roman" w:hAnsi="Times New Roman" w:cs="Times New Roman"/>
          <w:sz w:val="28"/>
          <w:szCs w:val="28"/>
        </w:rPr>
        <w:tab/>
      </w:r>
      <w:r w:rsidR="00437203">
        <w:rPr>
          <w:rFonts w:ascii="Times New Roman" w:hAnsi="Times New Roman" w:cs="Times New Roman"/>
          <w:sz w:val="28"/>
          <w:szCs w:val="28"/>
        </w:rPr>
        <w:tab/>
      </w:r>
      <w:r w:rsidR="00183B34">
        <w:rPr>
          <w:rFonts w:ascii="Times New Roman" w:hAnsi="Times New Roman" w:cs="Times New Roman"/>
          <w:sz w:val="28"/>
          <w:szCs w:val="28"/>
        </w:rPr>
        <w:t>56</w:t>
      </w:r>
      <w:r w:rsidR="00242573">
        <w:rPr>
          <w:rFonts w:ascii="Times New Roman" w:hAnsi="Times New Roman" w:cs="Times New Roman"/>
          <w:sz w:val="28"/>
          <w:szCs w:val="28"/>
        </w:rPr>
        <w:br/>
      </w:r>
      <w:r w:rsidR="00183B34">
        <w:rPr>
          <w:rFonts w:ascii="Times New Roman" w:hAnsi="Times New Roman" w:cs="Times New Roman"/>
          <w:sz w:val="28"/>
          <w:szCs w:val="28"/>
        </w:rPr>
        <w:t xml:space="preserve">   </w:t>
      </w:r>
      <w:r w:rsidR="00242573">
        <w:rPr>
          <w:rFonts w:ascii="Times New Roman" w:hAnsi="Times New Roman" w:cs="Times New Roman"/>
          <w:sz w:val="28"/>
          <w:szCs w:val="28"/>
        </w:rPr>
        <w:t>3.5 Обсуждение результатов</w:t>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183B34">
        <w:rPr>
          <w:rFonts w:ascii="Times New Roman" w:hAnsi="Times New Roman" w:cs="Times New Roman"/>
          <w:sz w:val="28"/>
          <w:szCs w:val="28"/>
        </w:rPr>
        <w:t>60</w:t>
      </w:r>
      <w:r w:rsidR="00242573">
        <w:rPr>
          <w:rFonts w:ascii="Times New Roman" w:hAnsi="Times New Roman" w:cs="Times New Roman"/>
          <w:sz w:val="28"/>
          <w:szCs w:val="28"/>
        </w:rPr>
        <w:br/>
        <w:t>Выводы</w:t>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3F1BFF">
        <w:rPr>
          <w:rFonts w:ascii="Times New Roman" w:hAnsi="Times New Roman" w:cs="Times New Roman"/>
          <w:sz w:val="28"/>
          <w:szCs w:val="28"/>
        </w:rPr>
        <w:t>67</w:t>
      </w:r>
      <w:r w:rsidR="00242573">
        <w:rPr>
          <w:rFonts w:ascii="Times New Roman" w:hAnsi="Times New Roman" w:cs="Times New Roman"/>
          <w:sz w:val="28"/>
          <w:szCs w:val="28"/>
        </w:rPr>
        <w:br/>
      </w:r>
      <w:r w:rsidR="00242573">
        <w:rPr>
          <w:rFonts w:ascii="Times New Roman" w:hAnsi="Times New Roman" w:cs="Times New Roman"/>
          <w:sz w:val="28"/>
          <w:szCs w:val="28"/>
        </w:rPr>
        <w:lastRenderedPageBreak/>
        <w:t>Заключение</w:t>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3F1BFF">
        <w:rPr>
          <w:rFonts w:ascii="Times New Roman" w:hAnsi="Times New Roman" w:cs="Times New Roman"/>
          <w:sz w:val="28"/>
          <w:szCs w:val="28"/>
        </w:rPr>
        <w:t>68</w:t>
      </w:r>
      <w:r w:rsidR="00242573">
        <w:rPr>
          <w:rFonts w:ascii="Times New Roman" w:hAnsi="Times New Roman" w:cs="Times New Roman"/>
          <w:sz w:val="28"/>
          <w:szCs w:val="28"/>
        </w:rPr>
        <w:br/>
        <w:t>Список литературы</w:t>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3F1BFF">
        <w:rPr>
          <w:rFonts w:ascii="Times New Roman" w:hAnsi="Times New Roman" w:cs="Times New Roman"/>
          <w:sz w:val="28"/>
          <w:szCs w:val="28"/>
        </w:rPr>
        <w:t>70</w:t>
      </w:r>
      <w:r w:rsidR="00242573">
        <w:rPr>
          <w:rFonts w:ascii="Times New Roman" w:hAnsi="Times New Roman" w:cs="Times New Roman"/>
          <w:sz w:val="28"/>
          <w:szCs w:val="28"/>
        </w:rPr>
        <w:br/>
        <w:t>Приложение А</w:t>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3F1BFF">
        <w:rPr>
          <w:rFonts w:ascii="Times New Roman" w:hAnsi="Times New Roman" w:cs="Times New Roman"/>
          <w:sz w:val="28"/>
          <w:szCs w:val="28"/>
        </w:rPr>
        <w:t>77</w:t>
      </w:r>
      <w:r w:rsidR="00242573">
        <w:rPr>
          <w:rFonts w:ascii="Times New Roman" w:hAnsi="Times New Roman" w:cs="Times New Roman"/>
          <w:sz w:val="28"/>
          <w:szCs w:val="28"/>
        </w:rPr>
        <w:br/>
        <w:t>Приложение Б</w:t>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3F1BFF">
        <w:rPr>
          <w:rFonts w:ascii="Times New Roman" w:hAnsi="Times New Roman" w:cs="Times New Roman"/>
          <w:sz w:val="28"/>
          <w:szCs w:val="28"/>
        </w:rPr>
        <w:t>80</w:t>
      </w:r>
      <w:r w:rsidR="00242573">
        <w:rPr>
          <w:rFonts w:ascii="Times New Roman" w:hAnsi="Times New Roman" w:cs="Times New Roman"/>
          <w:sz w:val="28"/>
          <w:szCs w:val="28"/>
        </w:rPr>
        <w:br/>
        <w:t>Приложение В</w:t>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3F1BFF">
        <w:rPr>
          <w:rFonts w:ascii="Times New Roman" w:hAnsi="Times New Roman" w:cs="Times New Roman"/>
          <w:sz w:val="28"/>
          <w:szCs w:val="28"/>
        </w:rPr>
        <w:t>82</w:t>
      </w:r>
      <w:r w:rsidR="00242573">
        <w:rPr>
          <w:rFonts w:ascii="Times New Roman" w:hAnsi="Times New Roman" w:cs="Times New Roman"/>
          <w:sz w:val="28"/>
          <w:szCs w:val="28"/>
        </w:rPr>
        <w:br/>
        <w:t>Приложение Г</w:t>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242573">
        <w:rPr>
          <w:rFonts w:ascii="Times New Roman" w:hAnsi="Times New Roman" w:cs="Times New Roman"/>
          <w:sz w:val="28"/>
          <w:szCs w:val="28"/>
        </w:rPr>
        <w:tab/>
      </w:r>
      <w:r w:rsidR="003F1BFF">
        <w:rPr>
          <w:rFonts w:ascii="Times New Roman" w:hAnsi="Times New Roman" w:cs="Times New Roman"/>
          <w:sz w:val="28"/>
          <w:szCs w:val="28"/>
        </w:rPr>
        <w:t>84</w:t>
      </w:r>
      <w:r w:rsidR="00183B34">
        <w:rPr>
          <w:rFonts w:ascii="Times New Roman" w:hAnsi="Times New Roman" w:cs="Times New Roman"/>
          <w:sz w:val="28"/>
          <w:szCs w:val="28"/>
        </w:rPr>
        <w:br/>
        <w:t>Приложение Д</w:t>
      </w:r>
      <w:r w:rsidR="00183B34">
        <w:rPr>
          <w:rFonts w:ascii="Times New Roman" w:hAnsi="Times New Roman" w:cs="Times New Roman"/>
          <w:sz w:val="28"/>
          <w:szCs w:val="28"/>
        </w:rPr>
        <w:tab/>
      </w:r>
      <w:r w:rsidR="00183B34">
        <w:rPr>
          <w:rFonts w:ascii="Times New Roman" w:hAnsi="Times New Roman" w:cs="Times New Roman"/>
          <w:sz w:val="28"/>
          <w:szCs w:val="28"/>
        </w:rPr>
        <w:tab/>
      </w:r>
      <w:r w:rsidR="00183B34">
        <w:rPr>
          <w:rFonts w:ascii="Times New Roman" w:hAnsi="Times New Roman" w:cs="Times New Roman"/>
          <w:sz w:val="28"/>
          <w:szCs w:val="28"/>
        </w:rPr>
        <w:tab/>
      </w:r>
      <w:r w:rsidR="00183B34">
        <w:rPr>
          <w:rFonts w:ascii="Times New Roman" w:hAnsi="Times New Roman" w:cs="Times New Roman"/>
          <w:sz w:val="28"/>
          <w:szCs w:val="28"/>
        </w:rPr>
        <w:tab/>
      </w:r>
      <w:r w:rsidR="00183B34">
        <w:rPr>
          <w:rFonts w:ascii="Times New Roman" w:hAnsi="Times New Roman" w:cs="Times New Roman"/>
          <w:sz w:val="28"/>
          <w:szCs w:val="28"/>
        </w:rPr>
        <w:tab/>
      </w:r>
      <w:r w:rsidR="003F1BFF">
        <w:rPr>
          <w:rFonts w:ascii="Times New Roman" w:hAnsi="Times New Roman" w:cs="Times New Roman"/>
          <w:sz w:val="28"/>
          <w:szCs w:val="28"/>
        </w:rPr>
        <w:t>86</w:t>
      </w:r>
      <w:r w:rsidR="00183B34">
        <w:rPr>
          <w:rFonts w:ascii="Times New Roman" w:hAnsi="Times New Roman" w:cs="Times New Roman"/>
          <w:sz w:val="28"/>
          <w:szCs w:val="28"/>
        </w:rPr>
        <w:br/>
        <w:t>Приложение Ж</w:t>
      </w:r>
      <w:r w:rsidR="00183B34">
        <w:rPr>
          <w:rFonts w:ascii="Times New Roman" w:hAnsi="Times New Roman" w:cs="Times New Roman"/>
          <w:sz w:val="28"/>
          <w:szCs w:val="28"/>
        </w:rPr>
        <w:tab/>
      </w:r>
      <w:r w:rsidR="00183B34">
        <w:rPr>
          <w:rFonts w:ascii="Times New Roman" w:hAnsi="Times New Roman" w:cs="Times New Roman"/>
          <w:sz w:val="28"/>
          <w:szCs w:val="28"/>
        </w:rPr>
        <w:tab/>
      </w:r>
      <w:r w:rsidR="00183B34">
        <w:rPr>
          <w:rFonts w:ascii="Times New Roman" w:hAnsi="Times New Roman" w:cs="Times New Roman"/>
          <w:sz w:val="28"/>
          <w:szCs w:val="28"/>
        </w:rPr>
        <w:tab/>
      </w:r>
      <w:r w:rsidR="00183B34">
        <w:rPr>
          <w:rFonts w:ascii="Times New Roman" w:hAnsi="Times New Roman" w:cs="Times New Roman"/>
          <w:sz w:val="28"/>
          <w:szCs w:val="28"/>
        </w:rPr>
        <w:tab/>
      </w:r>
      <w:r w:rsidR="00183B34">
        <w:rPr>
          <w:rFonts w:ascii="Times New Roman" w:hAnsi="Times New Roman" w:cs="Times New Roman"/>
          <w:sz w:val="28"/>
          <w:szCs w:val="28"/>
        </w:rPr>
        <w:tab/>
      </w:r>
      <w:r w:rsidR="003F1BFF">
        <w:rPr>
          <w:rFonts w:ascii="Times New Roman" w:hAnsi="Times New Roman" w:cs="Times New Roman"/>
          <w:sz w:val="28"/>
          <w:szCs w:val="28"/>
        </w:rPr>
        <w:t>95</w:t>
      </w:r>
    </w:p>
    <w:p w:rsidR="008B4112" w:rsidRPr="00B76247" w:rsidRDefault="008B4112" w:rsidP="00DB0ABC">
      <w:pPr>
        <w:tabs>
          <w:tab w:val="left" w:leader="dot" w:pos="7938"/>
        </w:tabs>
        <w:spacing w:line="360" w:lineRule="auto"/>
        <w:ind w:firstLine="709"/>
        <w:jc w:val="both"/>
        <w:rPr>
          <w:rFonts w:ascii="Times New Roman" w:hAnsi="Times New Roman" w:cs="Times New Roman"/>
          <w:sz w:val="28"/>
          <w:szCs w:val="28"/>
        </w:rPr>
      </w:pPr>
    </w:p>
    <w:p w:rsidR="00F656F8" w:rsidRPr="00B76247" w:rsidRDefault="00F656F8" w:rsidP="00B76247">
      <w:pPr>
        <w:spacing w:line="360" w:lineRule="auto"/>
        <w:ind w:firstLine="709"/>
        <w:jc w:val="both"/>
        <w:rPr>
          <w:rFonts w:ascii="Times New Roman" w:hAnsi="Times New Roman" w:cs="Times New Roman"/>
          <w:sz w:val="28"/>
          <w:szCs w:val="28"/>
        </w:rPr>
      </w:pPr>
    </w:p>
    <w:p w:rsidR="00F656F8" w:rsidRPr="00B76247" w:rsidRDefault="00F656F8" w:rsidP="00B76247">
      <w:pPr>
        <w:spacing w:line="360" w:lineRule="auto"/>
        <w:ind w:firstLine="709"/>
        <w:jc w:val="both"/>
        <w:rPr>
          <w:rFonts w:ascii="Times New Roman" w:hAnsi="Times New Roman" w:cs="Times New Roman"/>
          <w:sz w:val="28"/>
          <w:szCs w:val="28"/>
        </w:rPr>
      </w:pPr>
    </w:p>
    <w:p w:rsidR="00F656F8" w:rsidRPr="00B76247" w:rsidRDefault="00F656F8" w:rsidP="00B76247">
      <w:pPr>
        <w:spacing w:line="360" w:lineRule="auto"/>
        <w:ind w:firstLine="709"/>
        <w:jc w:val="both"/>
        <w:rPr>
          <w:rFonts w:ascii="Times New Roman" w:hAnsi="Times New Roman" w:cs="Times New Roman"/>
          <w:sz w:val="28"/>
          <w:szCs w:val="28"/>
        </w:rPr>
      </w:pPr>
    </w:p>
    <w:p w:rsidR="008C55F6" w:rsidRPr="00B76247" w:rsidRDefault="008C55F6" w:rsidP="00B76247">
      <w:pPr>
        <w:spacing w:line="360" w:lineRule="auto"/>
        <w:ind w:firstLine="709"/>
        <w:jc w:val="both"/>
        <w:rPr>
          <w:rFonts w:ascii="Times New Roman" w:hAnsi="Times New Roman" w:cs="Times New Roman"/>
          <w:sz w:val="28"/>
          <w:szCs w:val="28"/>
        </w:rPr>
      </w:pPr>
    </w:p>
    <w:p w:rsidR="008C55F6" w:rsidRPr="00B76247" w:rsidRDefault="008C55F6" w:rsidP="00B76247">
      <w:pPr>
        <w:spacing w:line="360" w:lineRule="auto"/>
        <w:ind w:firstLine="709"/>
        <w:jc w:val="both"/>
        <w:rPr>
          <w:rFonts w:ascii="Times New Roman" w:hAnsi="Times New Roman" w:cs="Times New Roman"/>
          <w:sz w:val="28"/>
          <w:szCs w:val="28"/>
        </w:rPr>
      </w:pPr>
    </w:p>
    <w:p w:rsidR="008C55F6" w:rsidRPr="00B76247" w:rsidRDefault="008C55F6" w:rsidP="00B76247">
      <w:pPr>
        <w:spacing w:line="360" w:lineRule="auto"/>
        <w:ind w:firstLine="709"/>
        <w:jc w:val="both"/>
        <w:rPr>
          <w:rFonts w:ascii="Times New Roman" w:hAnsi="Times New Roman" w:cs="Times New Roman"/>
          <w:sz w:val="28"/>
          <w:szCs w:val="28"/>
        </w:rPr>
      </w:pPr>
    </w:p>
    <w:p w:rsidR="008C55F6" w:rsidRPr="00B76247" w:rsidRDefault="008C55F6" w:rsidP="00B76247">
      <w:pPr>
        <w:spacing w:line="360" w:lineRule="auto"/>
        <w:ind w:firstLine="709"/>
        <w:jc w:val="both"/>
        <w:rPr>
          <w:rFonts w:ascii="Times New Roman" w:hAnsi="Times New Roman" w:cs="Times New Roman"/>
          <w:sz w:val="28"/>
          <w:szCs w:val="28"/>
        </w:rPr>
      </w:pPr>
    </w:p>
    <w:p w:rsidR="008C55F6" w:rsidRPr="00B76247" w:rsidRDefault="008C55F6" w:rsidP="00B76247">
      <w:pPr>
        <w:spacing w:line="360" w:lineRule="auto"/>
        <w:ind w:firstLine="709"/>
        <w:jc w:val="both"/>
        <w:rPr>
          <w:rFonts w:ascii="Times New Roman" w:hAnsi="Times New Roman" w:cs="Times New Roman"/>
          <w:sz w:val="28"/>
          <w:szCs w:val="28"/>
        </w:rPr>
      </w:pPr>
    </w:p>
    <w:p w:rsidR="00183B34" w:rsidRDefault="00183B34">
      <w:pPr>
        <w:rPr>
          <w:rFonts w:ascii="Times New Roman" w:hAnsi="Times New Roman" w:cs="Times New Roman"/>
          <w:b/>
          <w:sz w:val="28"/>
          <w:szCs w:val="28"/>
        </w:rPr>
      </w:pPr>
      <w:r>
        <w:rPr>
          <w:rFonts w:ascii="Times New Roman" w:hAnsi="Times New Roman" w:cs="Times New Roman"/>
          <w:b/>
          <w:sz w:val="28"/>
          <w:szCs w:val="28"/>
        </w:rPr>
        <w:br w:type="page"/>
      </w:r>
    </w:p>
    <w:p w:rsidR="00F656F8" w:rsidRPr="00B76247" w:rsidRDefault="00F656F8"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b/>
          <w:sz w:val="28"/>
          <w:szCs w:val="28"/>
        </w:rPr>
        <w:lastRenderedPageBreak/>
        <w:t>Введение.</w:t>
      </w:r>
    </w:p>
    <w:p w:rsidR="008C55F6" w:rsidRPr="00B76247" w:rsidRDefault="0054402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Подростковый возраст давно и достаточно подробно и</w:t>
      </w:r>
      <w:r w:rsidR="008C55F6" w:rsidRPr="00B76247">
        <w:rPr>
          <w:rFonts w:ascii="Times New Roman" w:hAnsi="Times New Roman" w:cs="Times New Roman"/>
          <w:sz w:val="28"/>
          <w:szCs w:val="28"/>
        </w:rPr>
        <w:t>зучается. Существует большое ко</w:t>
      </w:r>
      <w:r w:rsidRPr="00B76247">
        <w:rPr>
          <w:rFonts w:ascii="Times New Roman" w:hAnsi="Times New Roman" w:cs="Times New Roman"/>
          <w:sz w:val="28"/>
          <w:szCs w:val="28"/>
        </w:rPr>
        <w:t xml:space="preserve">личество исследований совладающего поведения, в том числе и подростков, однако </w:t>
      </w:r>
      <w:r w:rsidR="008C55F6" w:rsidRPr="00B76247">
        <w:rPr>
          <w:rFonts w:ascii="Times New Roman" w:hAnsi="Times New Roman" w:cs="Times New Roman"/>
          <w:sz w:val="28"/>
          <w:szCs w:val="28"/>
        </w:rPr>
        <w:t xml:space="preserve">полученные </w:t>
      </w:r>
      <w:r w:rsidRPr="00B76247">
        <w:rPr>
          <w:rFonts w:ascii="Times New Roman" w:hAnsi="Times New Roman" w:cs="Times New Roman"/>
          <w:sz w:val="28"/>
          <w:szCs w:val="28"/>
        </w:rPr>
        <w:t xml:space="preserve">данные являются противоречивыми. </w:t>
      </w:r>
      <w:r w:rsidR="002A2FB2" w:rsidRPr="00B76247">
        <w:rPr>
          <w:rFonts w:ascii="Times New Roman" w:hAnsi="Times New Roman" w:cs="Times New Roman"/>
          <w:sz w:val="28"/>
          <w:szCs w:val="28"/>
        </w:rPr>
        <w:t>Доверие к миру и вера в справедливость являются одними из важнейших аспектов взаимодействия личности с собой, с другими и с миром в целом. Актив</w:t>
      </w:r>
      <w:r w:rsidR="00D33CE0" w:rsidRPr="00B76247">
        <w:rPr>
          <w:rFonts w:ascii="Times New Roman" w:hAnsi="Times New Roman" w:cs="Times New Roman"/>
          <w:sz w:val="28"/>
          <w:szCs w:val="28"/>
        </w:rPr>
        <w:t xml:space="preserve">ное формирование и перестройка </w:t>
      </w:r>
      <w:r w:rsidR="002A2FB2" w:rsidRPr="00B76247">
        <w:rPr>
          <w:rFonts w:ascii="Times New Roman" w:hAnsi="Times New Roman" w:cs="Times New Roman"/>
          <w:sz w:val="28"/>
          <w:szCs w:val="28"/>
        </w:rPr>
        <w:t>этих феноменов происходит именно в подростковый период. Несмотря на вклад этих феноменов не только в общее психологическое благ</w:t>
      </w:r>
      <w:r w:rsidR="00D33CE0" w:rsidRPr="00B76247">
        <w:rPr>
          <w:rFonts w:ascii="Times New Roman" w:hAnsi="Times New Roman" w:cs="Times New Roman"/>
          <w:sz w:val="28"/>
          <w:szCs w:val="28"/>
        </w:rPr>
        <w:t xml:space="preserve">ополучие, но и в правомерность </w:t>
      </w:r>
      <w:r w:rsidR="002A2FB2" w:rsidRPr="00B76247">
        <w:rPr>
          <w:rFonts w:ascii="Times New Roman" w:hAnsi="Times New Roman" w:cs="Times New Roman"/>
          <w:sz w:val="28"/>
          <w:szCs w:val="28"/>
        </w:rPr>
        <w:t xml:space="preserve">поведения подростков, данная проблема недостаточно широко представлена в литературе. </w:t>
      </w:r>
      <w:r w:rsidR="0044191E" w:rsidRPr="00B76247">
        <w:rPr>
          <w:rFonts w:ascii="Times New Roman" w:hAnsi="Times New Roman" w:cs="Times New Roman"/>
          <w:sz w:val="28"/>
          <w:szCs w:val="28"/>
        </w:rPr>
        <w:t>Подростковый период является переходным моментом в взрослении, также являясь сензитивным для многих новообразований личности. Именно поэтому так важно изучать личность</w:t>
      </w:r>
      <w:r w:rsidR="002A2FB2" w:rsidRPr="00B76247">
        <w:rPr>
          <w:rFonts w:ascii="Times New Roman" w:hAnsi="Times New Roman" w:cs="Times New Roman"/>
          <w:sz w:val="28"/>
          <w:szCs w:val="28"/>
        </w:rPr>
        <w:t xml:space="preserve"> именно в этот период развития. На данный момент в России приблизительно 47000 детей проживает в детских домах. Необходимо не только изучать особенности личности этих подростков, но и исследовать характеристики взаимодействия их с воспитателями. В последствии полученные результаты можно будет использовать при составлении психологических прог</w:t>
      </w:r>
      <w:r w:rsidR="00B76247" w:rsidRPr="00B76247">
        <w:rPr>
          <w:rFonts w:ascii="Times New Roman" w:hAnsi="Times New Roman" w:cs="Times New Roman"/>
          <w:sz w:val="28"/>
          <w:szCs w:val="28"/>
        </w:rPr>
        <w:t>рамм сопровождения воспитателей</w:t>
      </w:r>
      <w:r w:rsidR="002A2FB2" w:rsidRPr="00B76247">
        <w:rPr>
          <w:rFonts w:ascii="Times New Roman" w:hAnsi="Times New Roman" w:cs="Times New Roman"/>
          <w:sz w:val="28"/>
          <w:szCs w:val="28"/>
        </w:rPr>
        <w:t xml:space="preserve"> и подростков. </w:t>
      </w:r>
    </w:p>
    <w:p w:rsidR="008C55F6" w:rsidRPr="00B76247" w:rsidRDefault="008C55F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b/>
          <w:sz w:val="28"/>
          <w:szCs w:val="28"/>
        </w:rPr>
        <w:t>Целью</w:t>
      </w:r>
      <w:r w:rsidRPr="00B76247">
        <w:rPr>
          <w:rFonts w:ascii="Times New Roman" w:hAnsi="Times New Roman" w:cs="Times New Roman"/>
          <w:sz w:val="28"/>
          <w:szCs w:val="28"/>
        </w:rPr>
        <w:t xml:space="preserve"> нашего исследования является изучение особенностей личности, совладающего поведения подростков из семей и детского дома.</w:t>
      </w:r>
    </w:p>
    <w:p w:rsidR="00B76247" w:rsidRDefault="008C55F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Исходя из поставленной цели, были сформулированы</w:t>
      </w:r>
      <w:r w:rsidR="00B76247">
        <w:rPr>
          <w:rFonts w:ascii="Times New Roman" w:hAnsi="Times New Roman" w:cs="Times New Roman"/>
          <w:sz w:val="28"/>
          <w:szCs w:val="28"/>
        </w:rPr>
        <w:t xml:space="preserve"> следующие </w:t>
      </w:r>
      <w:r w:rsidR="00B76247" w:rsidRPr="00B76247">
        <w:rPr>
          <w:rFonts w:ascii="Times New Roman" w:hAnsi="Times New Roman" w:cs="Times New Roman"/>
          <w:b/>
          <w:sz w:val="28"/>
          <w:szCs w:val="28"/>
        </w:rPr>
        <w:t>задачи</w:t>
      </w:r>
      <w:r w:rsidR="00B76247">
        <w:rPr>
          <w:rFonts w:ascii="Times New Roman" w:hAnsi="Times New Roman" w:cs="Times New Roman"/>
          <w:sz w:val="28"/>
          <w:szCs w:val="28"/>
        </w:rPr>
        <w:t xml:space="preserve"> исследования:</w:t>
      </w:r>
    </w:p>
    <w:p w:rsidR="00B76247" w:rsidRDefault="008C55F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1.Изучить особенности личности: доверие к миру, чувство справедливости у подростков из семей и подростков из детски</w:t>
      </w:r>
      <w:r w:rsidR="00B76247">
        <w:rPr>
          <w:rFonts w:ascii="Times New Roman" w:hAnsi="Times New Roman" w:cs="Times New Roman"/>
          <w:sz w:val="28"/>
          <w:szCs w:val="28"/>
        </w:rPr>
        <w:t>х домов.</w:t>
      </w:r>
    </w:p>
    <w:p w:rsidR="00B76247" w:rsidRDefault="008C55F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 Изучить способы совладания со стрессом подростков из семей</w:t>
      </w:r>
      <w:r w:rsidR="00B76247">
        <w:rPr>
          <w:rFonts w:ascii="Times New Roman" w:hAnsi="Times New Roman" w:cs="Times New Roman"/>
          <w:sz w:val="28"/>
          <w:szCs w:val="28"/>
        </w:rPr>
        <w:t xml:space="preserve"> и подростков из детских домов.</w:t>
      </w:r>
    </w:p>
    <w:p w:rsidR="008C55F6" w:rsidRPr="00B76247" w:rsidRDefault="008C55F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3. Изучить </w:t>
      </w:r>
      <w:r w:rsidR="00437203">
        <w:rPr>
          <w:rFonts w:ascii="Times New Roman" w:hAnsi="Times New Roman" w:cs="Times New Roman"/>
          <w:sz w:val="28"/>
          <w:szCs w:val="28"/>
        </w:rPr>
        <w:t>оценку подростком отношения к нему значимого взрослого</w:t>
      </w:r>
      <w:r w:rsidRPr="00B76247">
        <w:rPr>
          <w:rFonts w:ascii="Times New Roman" w:hAnsi="Times New Roman" w:cs="Times New Roman"/>
          <w:sz w:val="28"/>
          <w:szCs w:val="28"/>
        </w:rPr>
        <w:t>.</w:t>
      </w:r>
    </w:p>
    <w:p w:rsidR="00B76247" w:rsidRDefault="008C55F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4. Изучить удовлетворенность жизнью подрос</w:t>
      </w:r>
      <w:r w:rsidR="00B76247">
        <w:rPr>
          <w:rFonts w:ascii="Times New Roman" w:hAnsi="Times New Roman" w:cs="Times New Roman"/>
          <w:sz w:val="28"/>
          <w:szCs w:val="28"/>
        </w:rPr>
        <w:t>тков из детских домов и семей.</w:t>
      </w:r>
    </w:p>
    <w:p w:rsidR="008C55F6" w:rsidRPr="00B76247" w:rsidRDefault="008C55F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5. Проанализировать взаимосвязи уровня чувства справедливости, доверия к миру и способов совладания со стрессом с местом проживания и характеристиками взаимоотношения подростка со значимым взрослым.</w:t>
      </w:r>
    </w:p>
    <w:p w:rsidR="008C55F6" w:rsidRPr="00B76247" w:rsidRDefault="008C55F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b/>
          <w:sz w:val="28"/>
          <w:szCs w:val="28"/>
        </w:rPr>
        <w:t>Объект</w:t>
      </w:r>
      <w:r w:rsidRPr="00B76247">
        <w:rPr>
          <w:rFonts w:ascii="Times New Roman" w:hAnsi="Times New Roman" w:cs="Times New Roman"/>
          <w:sz w:val="28"/>
          <w:szCs w:val="28"/>
        </w:rPr>
        <w:t>: особенности личности и совладающее поведение подростков.</w:t>
      </w:r>
    </w:p>
    <w:p w:rsidR="008C55F6" w:rsidRPr="00B76247" w:rsidRDefault="002A2FB2"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b/>
          <w:sz w:val="28"/>
          <w:szCs w:val="28"/>
        </w:rPr>
        <w:t>Предмет</w:t>
      </w:r>
      <w:r w:rsidRPr="00B76247">
        <w:rPr>
          <w:rFonts w:ascii="Times New Roman" w:hAnsi="Times New Roman" w:cs="Times New Roman"/>
          <w:sz w:val="28"/>
          <w:szCs w:val="28"/>
        </w:rPr>
        <w:t>: доверие к миру, чувство справедливости и способы совладания со стрессом у подрос</w:t>
      </w:r>
      <w:r w:rsidR="00E370DB" w:rsidRPr="00B76247">
        <w:rPr>
          <w:rFonts w:ascii="Times New Roman" w:hAnsi="Times New Roman" w:cs="Times New Roman"/>
          <w:sz w:val="28"/>
          <w:szCs w:val="28"/>
        </w:rPr>
        <w:t>тков из семей и детских домов.</w:t>
      </w:r>
    </w:p>
    <w:p w:rsidR="002A2FB2" w:rsidRPr="00B76247" w:rsidRDefault="002A2FB2"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Были сформулированы следующие </w:t>
      </w:r>
      <w:r w:rsidRPr="00B76247">
        <w:rPr>
          <w:rFonts w:ascii="Times New Roman" w:hAnsi="Times New Roman" w:cs="Times New Roman"/>
          <w:b/>
          <w:sz w:val="28"/>
          <w:szCs w:val="28"/>
        </w:rPr>
        <w:t>гипотезы</w:t>
      </w:r>
      <w:r w:rsidRPr="00B76247">
        <w:rPr>
          <w:rFonts w:ascii="Times New Roman" w:hAnsi="Times New Roman" w:cs="Times New Roman"/>
          <w:sz w:val="28"/>
          <w:szCs w:val="28"/>
        </w:rPr>
        <w:t xml:space="preserve"> исследования:</w:t>
      </w:r>
    </w:p>
    <w:p w:rsidR="008C55F6" w:rsidRPr="00B76247" w:rsidRDefault="008C55F6" w:rsidP="00B76247">
      <w:pPr>
        <w:pStyle w:val="a4"/>
        <w:numPr>
          <w:ilvl w:val="0"/>
          <w:numId w:val="10"/>
        </w:num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Воспитание в различных условиях влияет на выбор способа совладания со стрессом.</w:t>
      </w:r>
    </w:p>
    <w:p w:rsidR="00B76247" w:rsidRDefault="008C55F6" w:rsidP="00B76247">
      <w:pPr>
        <w:pStyle w:val="a4"/>
        <w:numPr>
          <w:ilvl w:val="0"/>
          <w:numId w:val="10"/>
        </w:num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Уровень доверия к миру и уровень чувства справедливости ниже у подростков из детского дома, чем у подростков из семей.</w:t>
      </w:r>
    </w:p>
    <w:p w:rsidR="002A2FB2" w:rsidRPr="00B76247" w:rsidRDefault="008C55F6" w:rsidP="00B76247">
      <w:pPr>
        <w:pStyle w:val="a4"/>
        <w:numPr>
          <w:ilvl w:val="0"/>
          <w:numId w:val="10"/>
        </w:num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 xml:space="preserve">Взаимосвязи между уровнем доверия к миру, уровнем чувства справедливости, способом совладания со стрессом и характеристиками взаимодействия подростка со значимым взрослым различны в зависимости от </w:t>
      </w:r>
      <w:r w:rsidR="005D267D" w:rsidRPr="00B76247">
        <w:rPr>
          <w:rFonts w:ascii="Times New Roman" w:hAnsi="Times New Roman" w:cs="Times New Roman"/>
          <w:sz w:val="28"/>
          <w:szCs w:val="28"/>
        </w:rPr>
        <w:t>условий воспитания</w:t>
      </w:r>
      <w:r w:rsidRPr="00B76247">
        <w:rPr>
          <w:rFonts w:ascii="Times New Roman" w:hAnsi="Times New Roman" w:cs="Times New Roman"/>
          <w:sz w:val="28"/>
          <w:szCs w:val="28"/>
        </w:rPr>
        <w:t>.</w:t>
      </w:r>
    </w:p>
    <w:p w:rsidR="007D1BA9" w:rsidRPr="00B76247" w:rsidRDefault="00F656F8"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sz w:val="28"/>
          <w:szCs w:val="28"/>
        </w:rPr>
        <w:br w:type="page"/>
      </w:r>
      <w:r w:rsidR="007D1BA9" w:rsidRPr="00B76247">
        <w:rPr>
          <w:rFonts w:ascii="Times New Roman" w:hAnsi="Times New Roman" w:cs="Times New Roman"/>
          <w:b/>
          <w:sz w:val="28"/>
          <w:szCs w:val="28"/>
        </w:rPr>
        <w:lastRenderedPageBreak/>
        <w:t xml:space="preserve">Глава 1. </w:t>
      </w:r>
      <w:r w:rsidR="00432970" w:rsidRPr="00B76247">
        <w:rPr>
          <w:rFonts w:ascii="Times New Roman" w:hAnsi="Times New Roman" w:cs="Times New Roman"/>
          <w:b/>
          <w:sz w:val="28"/>
          <w:szCs w:val="28"/>
        </w:rPr>
        <w:t>Литературный обзор</w:t>
      </w:r>
    </w:p>
    <w:p w:rsidR="007D1BA9" w:rsidRPr="00B76247" w:rsidRDefault="00432970"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t>1.1 Понятие трудной жизненной ситуации</w:t>
      </w:r>
      <w:r w:rsidR="007D1BA9" w:rsidRPr="00B76247">
        <w:rPr>
          <w:rFonts w:ascii="Times New Roman" w:hAnsi="Times New Roman" w:cs="Times New Roman"/>
          <w:b/>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Нередко в современной науке изучение личностных особенностей человека происходит вне отрыва от обстоятельств, в которых он находится. Существует большое количество терминов, характеризующих события и саму окружающую среду. Также существует много психологических терминов, описывающих   трудности, с которыми сталкивается </w:t>
      </w:r>
      <w:r w:rsidR="00437203">
        <w:rPr>
          <w:rFonts w:ascii="Times New Roman" w:hAnsi="Times New Roman" w:cs="Times New Roman"/>
          <w:sz w:val="28"/>
          <w:szCs w:val="28"/>
        </w:rPr>
        <w:t>человек на своем жизненном пути</w:t>
      </w:r>
      <w:r w:rsidRPr="00B76247">
        <w:rPr>
          <w:rFonts w:ascii="Times New Roman" w:hAnsi="Times New Roman" w:cs="Times New Roman"/>
          <w:sz w:val="28"/>
          <w:szCs w:val="28"/>
        </w:rPr>
        <w:t xml:space="preserve"> [11,12]</w:t>
      </w:r>
      <w:r w:rsidR="00437203">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Человек на протяжении всей жизни живет в среде</w:t>
      </w:r>
      <w:r w:rsidR="00E370DB" w:rsidRPr="00B76247">
        <w:rPr>
          <w:rFonts w:ascii="Times New Roman" w:hAnsi="Times New Roman" w:cs="Times New Roman"/>
          <w:sz w:val="28"/>
          <w:szCs w:val="28"/>
        </w:rPr>
        <w:t xml:space="preserve"> и взаимодействует с ней. Среда - </w:t>
      </w:r>
      <w:r w:rsidRPr="00B76247">
        <w:rPr>
          <w:rFonts w:ascii="Times New Roman" w:hAnsi="Times New Roman" w:cs="Times New Roman"/>
          <w:sz w:val="28"/>
          <w:szCs w:val="28"/>
        </w:rPr>
        <w:t>это внешние условия. Ситуацию можно рассматривать как внешние условия в кон</w:t>
      </w:r>
      <w:r w:rsidR="001A46D5" w:rsidRPr="00B76247">
        <w:rPr>
          <w:rFonts w:ascii="Times New Roman" w:hAnsi="Times New Roman" w:cs="Times New Roman"/>
          <w:sz w:val="28"/>
          <w:szCs w:val="28"/>
        </w:rPr>
        <w:t>кретный момент жизни [38</w:t>
      </w:r>
      <w:r w:rsidR="00E370DB" w:rsidRPr="00B76247">
        <w:rPr>
          <w:rFonts w:ascii="Times New Roman" w:hAnsi="Times New Roman" w:cs="Times New Roman"/>
          <w:sz w:val="28"/>
          <w:szCs w:val="28"/>
        </w:rPr>
        <w:t>]</w:t>
      </w:r>
      <w:r w:rsidRPr="00B76247">
        <w:rPr>
          <w:rFonts w:ascii="Times New Roman" w:hAnsi="Times New Roman" w:cs="Times New Roman"/>
          <w:sz w:val="28"/>
          <w:szCs w:val="28"/>
        </w:rPr>
        <w:t>. Сейчас все больше в науке утверждается личностно-ситуационный подход, в котором человек выступает активной составляющей ситуации. То есть</w:t>
      </w:r>
      <w:r w:rsidR="00E370DB" w:rsidRPr="00B76247">
        <w:rPr>
          <w:rFonts w:ascii="Times New Roman" w:hAnsi="Times New Roman" w:cs="Times New Roman"/>
          <w:sz w:val="28"/>
          <w:szCs w:val="28"/>
        </w:rPr>
        <w:t xml:space="preserve"> ситуацию можно </w:t>
      </w:r>
      <w:r w:rsidR="00B76247" w:rsidRPr="00B76247">
        <w:rPr>
          <w:rFonts w:ascii="Times New Roman" w:hAnsi="Times New Roman" w:cs="Times New Roman"/>
          <w:sz w:val="28"/>
          <w:szCs w:val="28"/>
        </w:rPr>
        <w:t>определить,</w:t>
      </w:r>
      <w:r w:rsidR="00E370DB" w:rsidRPr="00B76247">
        <w:rPr>
          <w:rFonts w:ascii="Times New Roman" w:hAnsi="Times New Roman" w:cs="Times New Roman"/>
          <w:sz w:val="28"/>
          <w:szCs w:val="28"/>
        </w:rPr>
        <w:t xml:space="preserve"> как </w:t>
      </w:r>
      <w:r w:rsidRPr="00B76247">
        <w:rPr>
          <w:rFonts w:ascii="Times New Roman" w:hAnsi="Times New Roman" w:cs="Times New Roman"/>
          <w:sz w:val="28"/>
          <w:szCs w:val="28"/>
        </w:rPr>
        <w:t>отрезок жизненного пути, систему объективных и субъективных элементов, которые объединяются в жизнедеятельности ч</w:t>
      </w:r>
      <w:r w:rsidR="00B76247">
        <w:rPr>
          <w:rFonts w:ascii="Times New Roman" w:hAnsi="Times New Roman" w:cs="Times New Roman"/>
          <w:sz w:val="28"/>
          <w:szCs w:val="28"/>
        </w:rPr>
        <w:t xml:space="preserve">еловека в конкретный период его </w:t>
      </w:r>
      <w:r w:rsidR="00437203">
        <w:rPr>
          <w:rFonts w:ascii="Times New Roman" w:hAnsi="Times New Roman" w:cs="Times New Roman"/>
          <w:sz w:val="28"/>
          <w:szCs w:val="28"/>
        </w:rPr>
        <w:t>жизни</w:t>
      </w:r>
      <w:r w:rsidR="00B76247"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35</w:t>
      </w:r>
      <w:r w:rsidRPr="00B76247">
        <w:rPr>
          <w:rFonts w:ascii="Times New Roman" w:hAnsi="Times New Roman" w:cs="Times New Roman"/>
          <w:sz w:val="28"/>
          <w:szCs w:val="28"/>
        </w:rPr>
        <w:t>]</w:t>
      </w:r>
      <w:r w:rsidR="00437203">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Часть исследователей объединяют все жизненные трудности в пон</w:t>
      </w:r>
      <w:r w:rsidR="00437203">
        <w:rPr>
          <w:rFonts w:ascii="Times New Roman" w:hAnsi="Times New Roman" w:cs="Times New Roman"/>
          <w:sz w:val="28"/>
          <w:szCs w:val="28"/>
        </w:rPr>
        <w:t>ятие трудной жизненной ситуации</w:t>
      </w:r>
      <w:r w:rsidRPr="00B76247">
        <w:rPr>
          <w:rFonts w:ascii="Times New Roman" w:hAnsi="Times New Roman" w:cs="Times New Roman"/>
          <w:sz w:val="28"/>
          <w:szCs w:val="28"/>
        </w:rPr>
        <w:t xml:space="preserve"> [11]</w:t>
      </w:r>
      <w:r w:rsidR="00437203">
        <w:rPr>
          <w:rFonts w:ascii="Times New Roman" w:hAnsi="Times New Roman" w:cs="Times New Roman"/>
          <w:sz w:val="28"/>
          <w:szCs w:val="28"/>
        </w:rPr>
        <w:t>.</w:t>
      </w:r>
      <w:r w:rsidRPr="00B76247">
        <w:rPr>
          <w:rFonts w:ascii="Times New Roman" w:hAnsi="Times New Roman" w:cs="Times New Roman"/>
          <w:sz w:val="28"/>
          <w:szCs w:val="28"/>
        </w:rPr>
        <w:t xml:space="preserve"> Другая часть исследователей употребляют этот термин в более узком смысле, подразумевая по</w:t>
      </w:r>
      <w:r w:rsidR="00E370DB" w:rsidRPr="00B76247">
        <w:rPr>
          <w:rFonts w:ascii="Times New Roman" w:hAnsi="Times New Roman" w:cs="Times New Roman"/>
          <w:sz w:val="28"/>
          <w:szCs w:val="28"/>
        </w:rPr>
        <w:t xml:space="preserve">д трудной жизненной ситуацией, </w:t>
      </w:r>
      <w:r w:rsidRPr="00B76247">
        <w:rPr>
          <w:rFonts w:ascii="Times New Roman" w:hAnsi="Times New Roman" w:cs="Times New Roman"/>
          <w:sz w:val="28"/>
          <w:szCs w:val="28"/>
        </w:rPr>
        <w:t>ситуацию, в которой в результате внешних воздействий или внутренних изменений происходи нарушение адаптации человека к жизни, то есть нар</w:t>
      </w:r>
      <w:r w:rsidR="00437203">
        <w:rPr>
          <w:rFonts w:ascii="Times New Roman" w:hAnsi="Times New Roman" w:cs="Times New Roman"/>
          <w:sz w:val="28"/>
          <w:szCs w:val="28"/>
        </w:rPr>
        <w:t>ушение привычного течения жизни</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[35</w:t>
      </w:r>
      <w:r w:rsidR="00E370DB" w:rsidRPr="00B76247">
        <w:rPr>
          <w:rFonts w:ascii="Times New Roman" w:hAnsi="Times New Roman" w:cs="Times New Roman"/>
          <w:sz w:val="28"/>
          <w:szCs w:val="28"/>
        </w:rPr>
        <w:t>]</w:t>
      </w:r>
      <w:r w:rsidR="00437203">
        <w:rPr>
          <w:rFonts w:ascii="Times New Roman" w:hAnsi="Times New Roman" w:cs="Times New Roman"/>
          <w:sz w:val="28"/>
          <w:szCs w:val="28"/>
        </w:rPr>
        <w:t>.</w:t>
      </w:r>
      <w:r w:rsidRPr="00B76247">
        <w:rPr>
          <w:rFonts w:ascii="Times New Roman" w:hAnsi="Times New Roman" w:cs="Times New Roman"/>
          <w:sz w:val="28"/>
          <w:szCs w:val="28"/>
        </w:rPr>
        <w:t xml:space="preserve"> </w:t>
      </w:r>
      <w:r w:rsidR="00B76247">
        <w:rPr>
          <w:rFonts w:ascii="Times New Roman" w:hAnsi="Times New Roman" w:cs="Times New Roman"/>
          <w:sz w:val="28"/>
          <w:szCs w:val="28"/>
        </w:rPr>
        <w:t>В</w:t>
      </w:r>
      <w:r w:rsidRPr="00B76247">
        <w:rPr>
          <w:rFonts w:ascii="Times New Roman" w:hAnsi="Times New Roman" w:cs="Times New Roman"/>
          <w:sz w:val="28"/>
          <w:szCs w:val="28"/>
        </w:rPr>
        <w:t xml:space="preserve"> данной работе термин будет использоваться в контексте второго определения.</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Учитывая частое употребление данного термина не только в психологическом контексте, следует определить критерии трудной жизненной ситуации и его психологическую составляющую. Любые ситуации состоят из двух групп элементов: объективных (временные и пространственные </w:t>
      </w:r>
      <w:r w:rsidRPr="00B76247">
        <w:rPr>
          <w:rFonts w:ascii="Times New Roman" w:hAnsi="Times New Roman" w:cs="Times New Roman"/>
          <w:sz w:val="28"/>
          <w:szCs w:val="28"/>
        </w:rPr>
        <w:lastRenderedPageBreak/>
        <w:t xml:space="preserve">параметры) и субъективных (межличностные отношения, </w:t>
      </w:r>
      <w:r w:rsidR="00437203">
        <w:rPr>
          <w:rFonts w:ascii="Times New Roman" w:hAnsi="Times New Roman" w:cs="Times New Roman"/>
          <w:sz w:val="28"/>
          <w:szCs w:val="28"/>
        </w:rPr>
        <w:t>личностные особенности, и т.п.)</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[38</w:t>
      </w:r>
      <w:r w:rsidRPr="00B76247">
        <w:rPr>
          <w:rFonts w:ascii="Times New Roman" w:hAnsi="Times New Roman" w:cs="Times New Roman"/>
          <w:sz w:val="28"/>
          <w:szCs w:val="28"/>
        </w:rPr>
        <w:t>]</w:t>
      </w:r>
      <w:r w:rsidR="00437203">
        <w:rPr>
          <w:rFonts w:ascii="Times New Roman" w:hAnsi="Times New Roman" w:cs="Times New Roman"/>
          <w:sz w:val="28"/>
          <w:szCs w:val="28"/>
        </w:rPr>
        <w:t>.</w:t>
      </w:r>
      <w:r w:rsidRPr="00B76247">
        <w:rPr>
          <w:rFonts w:ascii="Times New Roman" w:hAnsi="Times New Roman" w:cs="Times New Roman"/>
          <w:sz w:val="28"/>
          <w:szCs w:val="28"/>
        </w:rPr>
        <w:t xml:space="preserve"> Предметом психологического исследования является не сама ситуация и ее объективные характеристики, а субъективные переживани</w:t>
      </w:r>
      <w:r w:rsidR="00E370DB" w:rsidRPr="00B76247">
        <w:rPr>
          <w:rFonts w:ascii="Times New Roman" w:hAnsi="Times New Roman" w:cs="Times New Roman"/>
          <w:sz w:val="28"/>
          <w:szCs w:val="28"/>
        </w:rPr>
        <w:t xml:space="preserve">я, восприятие </w:t>
      </w:r>
      <w:r w:rsidR="00437203">
        <w:rPr>
          <w:rFonts w:ascii="Times New Roman" w:hAnsi="Times New Roman" w:cs="Times New Roman"/>
          <w:sz w:val="28"/>
          <w:szCs w:val="28"/>
        </w:rPr>
        <w:t>личности, субъективная оценка</w:t>
      </w:r>
      <w:r w:rsidRPr="00B76247">
        <w:rPr>
          <w:rFonts w:ascii="Times New Roman" w:hAnsi="Times New Roman" w:cs="Times New Roman"/>
          <w:sz w:val="28"/>
          <w:szCs w:val="28"/>
        </w:rPr>
        <w:t xml:space="preserve"> [11]</w:t>
      </w:r>
      <w:r w:rsidR="00437203">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Некоторые психологи выделяют такие признаки трудных жизненных ситуаций: </w:t>
      </w:r>
      <w:r w:rsidR="001A46D5" w:rsidRPr="00B76247">
        <w:rPr>
          <w:rFonts w:ascii="Times New Roman" w:hAnsi="Times New Roman" w:cs="Times New Roman"/>
          <w:sz w:val="28"/>
          <w:szCs w:val="28"/>
        </w:rPr>
        <w:t>[47</w:t>
      </w:r>
      <w:r w:rsidRPr="00B76247">
        <w:rPr>
          <w:rFonts w:ascii="Times New Roman" w:hAnsi="Times New Roman" w:cs="Times New Roman"/>
          <w:sz w:val="28"/>
          <w:szCs w:val="28"/>
        </w:rPr>
        <w:t>]</w:t>
      </w:r>
      <w:r w:rsidRPr="00B76247">
        <w:rPr>
          <w:rFonts w:ascii="Times New Roman" w:hAnsi="Times New Roman" w:cs="Times New Roman"/>
          <w:sz w:val="28"/>
          <w:szCs w:val="28"/>
        </w:rPr>
        <w:br/>
        <w:t>- наличие рассогласования в структуре элементов ситуации; элементы включают в себя цель, способы ее достижения, возможности личности по достижению цели</w:t>
      </w:r>
      <w:r w:rsidRPr="00B76247">
        <w:rPr>
          <w:rFonts w:ascii="Times New Roman" w:hAnsi="Times New Roman" w:cs="Times New Roman"/>
          <w:sz w:val="28"/>
          <w:szCs w:val="28"/>
        </w:rPr>
        <w:br/>
        <w:t>- субъективное переживание ситуации как трудной, этот признак трудно оценить со стороны</w:t>
      </w:r>
      <w:r w:rsidRPr="00B76247">
        <w:rPr>
          <w:rFonts w:ascii="Times New Roman" w:hAnsi="Times New Roman" w:cs="Times New Roman"/>
          <w:sz w:val="28"/>
          <w:szCs w:val="28"/>
        </w:rPr>
        <w:br/>
        <w:t>- активность в попытке преобразовать реальность, строящаяся на потребности разрешить сложившуюся ситуацию</w:t>
      </w:r>
      <w:r w:rsidRPr="00B76247">
        <w:rPr>
          <w:rFonts w:ascii="Times New Roman" w:hAnsi="Times New Roman" w:cs="Times New Roman"/>
          <w:sz w:val="28"/>
          <w:szCs w:val="28"/>
        </w:rPr>
        <w:br/>
        <w:t>- личностная значимость этой ситуации.</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Е.В. Битюцкой [11] было проведено исследование по выявлению критериев, которыми пользуются люди при определении трудной жизненной ситуации. В исследовании приняли участие 200 человек (17-33 года), использовалась разработанная исследовательницей анкета и методика «Незаконченные предложения». После обработки ответов были выделены следующие критерии трудной жизненной ситуации: </w:t>
      </w:r>
      <w:r w:rsidRPr="00B76247">
        <w:rPr>
          <w:rFonts w:ascii="Times New Roman" w:hAnsi="Times New Roman" w:cs="Times New Roman"/>
          <w:sz w:val="28"/>
          <w:szCs w:val="28"/>
        </w:rPr>
        <w:br/>
        <w:t>1. Неподконтрольность (17,6%)</w:t>
      </w:r>
      <w:r w:rsidRPr="00B76247">
        <w:rPr>
          <w:rFonts w:ascii="Times New Roman" w:hAnsi="Times New Roman" w:cs="Times New Roman"/>
          <w:sz w:val="28"/>
          <w:szCs w:val="28"/>
        </w:rPr>
        <w:br/>
        <w:t>2. Неопределенность (15,9%)</w:t>
      </w:r>
      <w:r w:rsidRPr="00B76247">
        <w:rPr>
          <w:rFonts w:ascii="Times New Roman" w:hAnsi="Times New Roman" w:cs="Times New Roman"/>
          <w:sz w:val="28"/>
          <w:szCs w:val="28"/>
        </w:rPr>
        <w:br/>
        <w:t>3.Необходимость быстрого реагирования на ее условия (12,4%)</w:t>
      </w:r>
      <w:r w:rsidRPr="00B76247">
        <w:rPr>
          <w:rFonts w:ascii="Times New Roman" w:hAnsi="Times New Roman" w:cs="Times New Roman"/>
          <w:sz w:val="28"/>
          <w:szCs w:val="28"/>
        </w:rPr>
        <w:br/>
        <w:t>4. Затруднения в принятии решения относительно своих действий (10,6%)</w:t>
      </w:r>
      <w:r w:rsidRPr="00B76247">
        <w:rPr>
          <w:rFonts w:ascii="Times New Roman" w:hAnsi="Times New Roman" w:cs="Times New Roman"/>
          <w:sz w:val="28"/>
          <w:szCs w:val="28"/>
        </w:rPr>
        <w:br/>
        <w:t>5. Непреодалимость (9,4%)</w:t>
      </w:r>
      <w:r w:rsidRPr="00B76247">
        <w:rPr>
          <w:rFonts w:ascii="Times New Roman" w:hAnsi="Times New Roman" w:cs="Times New Roman"/>
          <w:sz w:val="28"/>
          <w:szCs w:val="28"/>
        </w:rPr>
        <w:br/>
        <w:t>6. Высокие затраты ресурсов и отсутствие опыта преодоления (9,1%)</w:t>
      </w:r>
      <w:r w:rsidRPr="00B76247">
        <w:rPr>
          <w:rFonts w:ascii="Times New Roman" w:hAnsi="Times New Roman" w:cs="Times New Roman"/>
          <w:sz w:val="28"/>
          <w:szCs w:val="28"/>
        </w:rPr>
        <w:br/>
        <w:t>7. Стрессогенность (8,5%)</w:t>
      </w:r>
      <w:r w:rsidRPr="00B76247">
        <w:rPr>
          <w:rFonts w:ascii="Times New Roman" w:hAnsi="Times New Roman" w:cs="Times New Roman"/>
          <w:sz w:val="28"/>
          <w:szCs w:val="28"/>
        </w:rPr>
        <w:br/>
        <w:t>8. Неожиданность и сложность прогнозирования (5,6%)</w:t>
      </w:r>
      <w:r w:rsidRPr="00B76247">
        <w:rPr>
          <w:rFonts w:ascii="Times New Roman" w:hAnsi="Times New Roman" w:cs="Times New Roman"/>
          <w:sz w:val="28"/>
          <w:szCs w:val="28"/>
        </w:rPr>
        <w:br/>
      </w:r>
      <w:r w:rsidRPr="00B76247">
        <w:rPr>
          <w:rFonts w:ascii="Times New Roman" w:hAnsi="Times New Roman" w:cs="Times New Roman"/>
          <w:sz w:val="28"/>
          <w:szCs w:val="28"/>
        </w:rPr>
        <w:lastRenderedPageBreak/>
        <w:t>9. Наличие потерь (5%)</w:t>
      </w:r>
      <w:r w:rsidRPr="00B76247">
        <w:rPr>
          <w:rFonts w:ascii="Times New Roman" w:hAnsi="Times New Roman" w:cs="Times New Roman"/>
          <w:sz w:val="28"/>
          <w:szCs w:val="28"/>
        </w:rPr>
        <w:br/>
        <w:t>10. Высокая значимость событий  (1,5%)</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Однако не обязательно все эти признаки присутствуют во всех трудных жизненных ситуациях.  Наиболее общими являются высокая личностная значимость, появление негативных эмоций, повышенные затраты личностных ресурсов, нарушение устойчивости привычного образа </w:t>
      </w:r>
      <w:r w:rsidR="00437203">
        <w:rPr>
          <w:rFonts w:ascii="Times New Roman" w:hAnsi="Times New Roman" w:cs="Times New Roman"/>
          <w:sz w:val="28"/>
          <w:szCs w:val="28"/>
        </w:rPr>
        <w:t>жизни</w:t>
      </w:r>
      <w:r w:rsidR="00E370DB"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11,35</w:t>
      </w:r>
      <w:r w:rsidR="00E370DB" w:rsidRPr="00B76247">
        <w:rPr>
          <w:rFonts w:ascii="Times New Roman" w:hAnsi="Times New Roman" w:cs="Times New Roman"/>
          <w:sz w:val="28"/>
          <w:szCs w:val="28"/>
        </w:rPr>
        <w:t>]</w:t>
      </w:r>
      <w:r w:rsidR="00437203">
        <w:rPr>
          <w:rFonts w:ascii="Times New Roman" w:hAnsi="Times New Roman" w:cs="Times New Roman"/>
          <w:sz w:val="28"/>
          <w:szCs w:val="28"/>
        </w:rPr>
        <w:t>.</w:t>
      </w:r>
      <w:r w:rsidR="00E370DB" w:rsidRPr="00B76247">
        <w:rPr>
          <w:rFonts w:ascii="Times New Roman" w:hAnsi="Times New Roman" w:cs="Times New Roman"/>
          <w:sz w:val="28"/>
          <w:szCs w:val="28"/>
        </w:rPr>
        <w:t xml:space="preserve"> </w:t>
      </w:r>
      <w:r w:rsidRPr="00B76247">
        <w:rPr>
          <w:rFonts w:ascii="Times New Roman" w:hAnsi="Times New Roman" w:cs="Times New Roman"/>
          <w:sz w:val="28"/>
          <w:szCs w:val="28"/>
        </w:rPr>
        <w:t>Остальные критерии являются более частными и зависят от личностных особенностей человека и содержания ситуации. Парфеновой выделяются следующие признаки трудной ситуации: проблемность, тр</w:t>
      </w:r>
      <w:r w:rsidR="00437203">
        <w:rPr>
          <w:rFonts w:ascii="Times New Roman" w:hAnsi="Times New Roman" w:cs="Times New Roman"/>
          <w:sz w:val="28"/>
          <w:szCs w:val="28"/>
        </w:rPr>
        <w:t>удность и неопределенность</w:t>
      </w:r>
      <w:r w:rsidRPr="00B76247">
        <w:rPr>
          <w:rFonts w:ascii="Times New Roman" w:hAnsi="Times New Roman" w:cs="Times New Roman"/>
          <w:sz w:val="28"/>
          <w:szCs w:val="28"/>
        </w:rPr>
        <w:t xml:space="preserve"> [4]</w:t>
      </w:r>
      <w:r w:rsidR="00437203">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Часть исследователей наоборот предлагали акцентировать внимание лишь на внешних составляющих ситуации, то есть на объективных элементах. Бихевиористы изучали поведение в от</w:t>
      </w:r>
      <w:r w:rsidR="001A46D5" w:rsidRPr="00B76247">
        <w:rPr>
          <w:rFonts w:ascii="Times New Roman" w:hAnsi="Times New Roman" w:cs="Times New Roman"/>
          <w:sz w:val="28"/>
          <w:szCs w:val="28"/>
        </w:rPr>
        <w:t>вет на стимулы внешней среды [38</w:t>
      </w:r>
      <w:r w:rsidR="00BB75AD">
        <w:rPr>
          <w:rFonts w:ascii="Times New Roman" w:hAnsi="Times New Roman" w:cs="Times New Roman"/>
          <w:sz w:val="28"/>
          <w:szCs w:val="28"/>
        </w:rPr>
        <w:t>]</w:t>
      </w:r>
      <w:r w:rsidRPr="00B76247">
        <w:rPr>
          <w:rFonts w:ascii="Times New Roman" w:hAnsi="Times New Roman" w:cs="Times New Roman"/>
          <w:sz w:val="28"/>
          <w:szCs w:val="28"/>
        </w:rPr>
        <w:t xml:space="preserve">. Так считали не только представители бихевиористского подхода. </w:t>
      </w:r>
      <w:r w:rsidR="001A46D5" w:rsidRPr="00B76247">
        <w:rPr>
          <w:rFonts w:ascii="Times New Roman" w:hAnsi="Times New Roman" w:cs="Times New Roman"/>
          <w:sz w:val="28"/>
          <w:szCs w:val="28"/>
        </w:rPr>
        <w:br/>
      </w:r>
      <w:r w:rsidRPr="00B76247">
        <w:rPr>
          <w:rFonts w:ascii="Times New Roman" w:hAnsi="Times New Roman" w:cs="Times New Roman"/>
          <w:sz w:val="28"/>
          <w:szCs w:val="28"/>
        </w:rPr>
        <w:t>Некоторые социальные психологи также считали, что поведение в большей степени определяется внешними составляющими с</w:t>
      </w:r>
      <w:r w:rsidR="001A46D5" w:rsidRPr="00B76247">
        <w:rPr>
          <w:rFonts w:ascii="Times New Roman" w:hAnsi="Times New Roman" w:cs="Times New Roman"/>
          <w:sz w:val="28"/>
          <w:szCs w:val="28"/>
        </w:rPr>
        <w:t>итуации [35</w:t>
      </w:r>
      <w:r w:rsidR="00BB75AD">
        <w:rPr>
          <w:rFonts w:ascii="Times New Roman" w:hAnsi="Times New Roman" w:cs="Times New Roman"/>
          <w:sz w:val="28"/>
          <w:szCs w:val="28"/>
        </w:rPr>
        <w:t>]</w:t>
      </w:r>
      <w:r w:rsidRPr="00B76247">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О необходимости рассматривать ситуации в контексте субъективной оценки говори</w:t>
      </w:r>
      <w:r w:rsidR="00BB75AD">
        <w:rPr>
          <w:rFonts w:ascii="Times New Roman" w:hAnsi="Times New Roman" w:cs="Times New Roman"/>
          <w:sz w:val="28"/>
          <w:szCs w:val="28"/>
        </w:rPr>
        <w:t xml:space="preserve">ли множество ученых (Шибутани, Анциферова, </w:t>
      </w:r>
      <w:r w:rsidRPr="00B76247">
        <w:rPr>
          <w:rFonts w:ascii="Times New Roman" w:hAnsi="Times New Roman" w:cs="Times New Roman"/>
          <w:sz w:val="28"/>
          <w:szCs w:val="28"/>
        </w:rPr>
        <w:t>Грановская).  Нелег</w:t>
      </w:r>
      <w:r w:rsidR="00BB75AD">
        <w:rPr>
          <w:rFonts w:ascii="Times New Roman" w:hAnsi="Times New Roman" w:cs="Times New Roman"/>
          <w:sz w:val="28"/>
          <w:szCs w:val="28"/>
        </w:rPr>
        <w:t xml:space="preserve">ко, а </w:t>
      </w:r>
      <w:r w:rsidRPr="00B76247">
        <w:rPr>
          <w:rFonts w:ascii="Times New Roman" w:hAnsi="Times New Roman" w:cs="Times New Roman"/>
          <w:sz w:val="28"/>
          <w:szCs w:val="28"/>
        </w:rPr>
        <w:t>иногда и невозможно со стороны оценить стрессогенность ситуации, ее тяжесть и травматичность для конкретного человека. При оценке со стороны необходимо брать во внимание опыт личности, его эмоциональное состояние, личностные особенности, картину мира, которая у него сформировалась (это прошлое, настоящее и будущее, ег</w:t>
      </w:r>
      <w:r w:rsidR="00437203">
        <w:rPr>
          <w:rFonts w:ascii="Times New Roman" w:hAnsi="Times New Roman" w:cs="Times New Roman"/>
          <w:sz w:val="28"/>
          <w:szCs w:val="28"/>
        </w:rPr>
        <w:t>о воспоминания и ожидания)</w:t>
      </w:r>
      <w:r w:rsidR="001A46D5" w:rsidRPr="00B76247">
        <w:rPr>
          <w:rFonts w:ascii="Times New Roman" w:hAnsi="Times New Roman" w:cs="Times New Roman"/>
          <w:sz w:val="28"/>
          <w:szCs w:val="28"/>
        </w:rPr>
        <w:t xml:space="preserve"> [38</w:t>
      </w:r>
      <w:r w:rsidRPr="00B76247">
        <w:rPr>
          <w:rFonts w:ascii="Times New Roman" w:hAnsi="Times New Roman" w:cs="Times New Roman"/>
          <w:sz w:val="28"/>
          <w:szCs w:val="28"/>
        </w:rPr>
        <w:t>]</w:t>
      </w:r>
      <w:r w:rsidR="00437203">
        <w:rPr>
          <w:rFonts w:ascii="Times New Roman" w:hAnsi="Times New Roman" w:cs="Times New Roman"/>
          <w:sz w:val="28"/>
          <w:szCs w:val="28"/>
        </w:rPr>
        <w:t>.</w:t>
      </w:r>
      <w:r w:rsidRPr="00B76247">
        <w:rPr>
          <w:rFonts w:ascii="Times New Roman" w:hAnsi="Times New Roman" w:cs="Times New Roman"/>
          <w:sz w:val="28"/>
          <w:szCs w:val="28"/>
        </w:rPr>
        <w:t xml:space="preserve"> То есть одна и та же ситуация может одним человеком рассматриваться как необычайно трудная, даже ужасная, в то время как другой человек обратит на нее не больше внимания, чем на мелкие каждодневные трудности. Также, субъект и внешние наблюдатели могут по-разному вос</w:t>
      </w:r>
      <w:r w:rsidR="00437203">
        <w:rPr>
          <w:rFonts w:ascii="Times New Roman" w:hAnsi="Times New Roman" w:cs="Times New Roman"/>
          <w:sz w:val="28"/>
          <w:szCs w:val="28"/>
        </w:rPr>
        <w:t xml:space="preserve">принимать сложившуюся ситуацию </w:t>
      </w:r>
      <w:r w:rsidR="001A46D5" w:rsidRPr="00B76247">
        <w:rPr>
          <w:rFonts w:ascii="Times New Roman" w:hAnsi="Times New Roman" w:cs="Times New Roman"/>
          <w:sz w:val="28"/>
          <w:szCs w:val="28"/>
        </w:rPr>
        <w:t>[32</w:t>
      </w:r>
      <w:r w:rsidR="00BB75AD">
        <w:rPr>
          <w:rFonts w:ascii="Times New Roman" w:hAnsi="Times New Roman" w:cs="Times New Roman"/>
          <w:sz w:val="28"/>
          <w:szCs w:val="28"/>
        </w:rPr>
        <w:t>]</w:t>
      </w:r>
      <w:r w:rsidR="00437203">
        <w:rPr>
          <w:rFonts w:ascii="Times New Roman" w:hAnsi="Times New Roman" w:cs="Times New Roman"/>
          <w:sz w:val="28"/>
          <w:szCs w:val="28"/>
        </w:rPr>
        <w:t xml:space="preserve">. </w:t>
      </w:r>
      <w:r w:rsidRPr="00B76247">
        <w:rPr>
          <w:rFonts w:ascii="Times New Roman" w:hAnsi="Times New Roman" w:cs="Times New Roman"/>
          <w:sz w:val="28"/>
          <w:szCs w:val="28"/>
        </w:rPr>
        <w:t xml:space="preserve">Например, для подростка проблемы во взаимоотношениях со </w:t>
      </w:r>
      <w:r w:rsidRPr="00B76247">
        <w:rPr>
          <w:rFonts w:ascii="Times New Roman" w:hAnsi="Times New Roman" w:cs="Times New Roman"/>
          <w:sz w:val="28"/>
          <w:szCs w:val="28"/>
        </w:rPr>
        <w:lastRenderedPageBreak/>
        <w:t>сверстниками противоположенного пола могут восприниматься, как трудные и серьезные, тогда как окружающие взрослые (родители или учителя) могут не обращать на них внимания и обесценивать, в тоже время предавая огромное значение успеваемости.</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Н.Г. Осухова</w:t>
      </w:r>
      <w:r w:rsidR="001A46D5" w:rsidRPr="00B76247">
        <w:rPr>
          <w:rFonts w:ascii="Times New Roman" w:hAnsi="Times New Roman" w:cs="Times New Roman"/>
          <w:sz w:val="28"/>
          <w:szCs w:val="28"/>
        </w:rPr>
        <w:t xml:space="preserve"> [38</w:t>
      </w:r>
      <w:r w:rsidRPr="00B76247">
        <w:rPr>
          <w:rFonts w:ascii="Times New Roman" w:hAnsi="Times New Roman" w:cs="Times New Roman"/>
          <w:sz w:val="28"/>
          <w:szCs w:val="28"/>
        </w:rPr>
        <w:t>] так пишет о взаимосвязи личности и ситуации</w:t>
      </w:r>
      <w:r w:rsidRPr="00B76247">
        <w:rPr>
          <w:rFonts w:ascii="Times New Roman" w:hAnsi="Times New Roman" w:cs="Times New Roman"/>
          <w:sz w:val="28"/>
          <w:szCs w:val="28"/>
        </w:rPr>
        <w:br/>
        <w:t>- В зависимости от личностных характеристик одна и та же ситуация воспринимается людьми по-разному</w:t>
      </w:r>
      <w:r w:rsidRPr="00B76247">
        <w:rPr>
          <w:rFonts w:ascii="Times New Roman" w:hAnsi="Times New Roman" w:cs="Times New Roman"/>
          <w:sz w:val="28"/>
          <w:szCs w:val="28"/>
        </w:rPr>
        <w:br/>
        <w:t>- Люди могут выбирать влияющие на них ситуации</w:t>
      </w:r>
      <w:r w:rsidRPr="00B76247">
        <w:rPr>
          <w:rFonts w:ascii="Times New Roman" w:hAnsi="Times New Roman" w:cs="Times New Roman"/>
          <w:sz w:val="28"/>
          <w:szCs w:val="28"/>
        </w:rPr>
        <w:br/>
        <w:t>- Люди являются участниками создания своей социальной ситуации.</w:t>
      </w:r>
      <w:r w:rsidRPr="00B76247">
        <w:rPr>
          <w:rFonts w:ascii="Times New Roman" w:hAnsi="Times New Roman" w:cs="Times New Roman"/>
          <w:sz w:val="28"/>
          <w:szCs w:val="28"/>
        </w:rPr>
        <w:br/>
        <w:t>Таким образом, личность и ситуация являются и творцом и творением.</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Трудные ситуации можно разделить на две большие группы: ситуации общения и ситуации предметно-практической деятельности. Первые, это все ситуации, касающиеся межличностного общения. Вторые, это трудности в учебной и трудовой деятельности, трудности интеллектуальные или физические. Сюда же относ</w:t>
      </w:r>
      <w:r w:rsidR="00437203">
        <w:rPr>
          <w:rFonts w:ascii="Times New Roman" w:hAnsi="Times New Roman" w:cs="Times New Roman"/>
          <w:sz w:val="28"/>
          <w:szCs w:val="28"/>
        </w:rPr>
        <w:t xml:space="preserve">ятся и витальные ситуации </w:t>
      </w:r>
      <w:r w:rsidR="00E370DB" w:rsidRPr="00B76247">
        <w:rPr>
          <w:rFonts w:ascii="Times New Roman" w:hAnsi="Times New Roman" w:cs="Times New Roman"/>
          <w:sz w:val="28"/>
          <w:szCs w:val="28"/>
        </w:rPr>
        <w:t>[6]</w:t>
      </w:r>
      <w:r w:rsidR="00437203">
        <w:rPr>
          <w:rFonts w:ascii="Times New Roman" w:hAnsi="Times New Roman" w:cs="Times New Roman"/>
          <w:sz w:val="28"/>
          <w:szCs w:val="28"/>
        </w:rPr>
        <w:t>.</w:t>
      </w:r>
      <w:r w:rsidR="00E370DB" w:rsidRPr="00B76247">
        <w:rPr>
          <w:rFonts w:ascii="Times New Roman" w:hAnsi="Times New Roman" w:cs="Times New Roman"/>
          <w:sz w:val="28"/>
          <w:szCs w:val="28"/>
        </w:rPr>
        <w:t xml:space="preserve"> </w:t>
      </w:r>
      <w:r w:rsidRPr="00B76247">
        <w:rPr>
          <w:rFonts w:ascii="Times New Roman" w:hAnsi="Times New Roman" w:cs="Times New Roman"/>
          <w:sz w:val="28"/>
          <w:szCs w:val="28"/>
        </w:rPr>
        <w:t>Хотя эта классификация несколько и упрощает суть многих трудностей (так некоторые невозможно отнести однозначно в одну из групп). При этом, она может быть полезна при обработке представлений людей о трудностях.</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Подводя итог вышесказанному, можно говорить о том, что поведение человека в ситуациях, в том числе и сложных, зависит в большей мере не от объективных характеристик, а от субъективных особенностей. Обобщая, изучается именно личность в ситуации.</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На протяжении всей жизни человек сталкивается с различными трудными ситуациями. Умение человека эффективно справляться и противостоять трудностям формируется в течение всей его жизни.  Подростковый возраст сам по себе наполнен проблемами, трудностями и противоречиями. Подростки ищут себя, задумываются о смыслах жизни и ценностях. К 12-15 годам </w:t>
      </w:r>
      <w:r w:rsidRPr="00B76247">
        <w:rPr>
          <w:rFonts w:ascii="Times New Roman" w:hAnsi="Times New Roman" w:cs="Times New Roman"/>
          <w:sz w:val="28"/>
          <w:szCs w:val="28"/>
        </w:rPr>
        <w:lastRenderedPageBreak/>
        <w:t>подросток уже не раз сталкивался с трудностями, и как-то их преодолевал (эффективно или нет). Однако само понятие трудностей различается у подростков и взрослых, а также у подрос</w:t>
      </w:r>
      <w:r w:rsidR="00437203">
        <w:rPr>
          <w:rFonts w:ascii="Times New Roman" w:hAnsi="Times New Roman" w:cs="Times New Roman"/>
          <w:sz w:val="28"/>
          <w:szCs w:val="28"/>
        </w:rPr>
        <w:t>тков, живущих в разных условиях</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[47, 41</w:t>
      </w:r>
      <w:r w:rsidRPr="00B76247">
        <w:rPr>
          <w:rFonts w:ascii="Times New Roman" w:hAnsi="Times New Roman" w:cs="Times New Roman"/>
          <w:sz w:val="28"/>
          <w:szCs w:val="28"/>
        </w:rPr>
        <w:t>]</w:t>
      </w:r>
      <w:r w:rsidR="00437203">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Подростковый возраст считается кризисным, его называют «переходным», так как именно в это время происходят качественные изменения, затрагивающие все стороны личности. В этот период жизни подросток занимает промежуточное положение между ребенком и взрослым. Он относит себя ко взрослым людям, тогда как большинство окруж</w:t>
      </w:r>
      <w:r w:rsidR="00437203">
        <w:rPr>
          <w:rFonts w:ascii="Times New Roman" w:hAnsi="Times New Roman" w:cs="Times New Roman"/>
          <w:sz w:val="28"/>
          <w:szCs w:val="28"/>
        </w:rPr>
        <w:t xml:space="preserve">ающих считают его еще ребенком </w:t>
      </w:r>
      <w:r w:rsidR="001A46D5" w:rsidRPr="00B76247">
        <w:rPr>
          <w:rFonts w:ascii="Times New Roman" w:hAnsi="Times New Roman" w:cs="Times New Roman"/>
          <w:sz w:val="28"/>
          <w:szCs w:val="28"/>
        </w:rPr>
        <w:t>[50</w:t>
      </w:r>
      <w:r w:rsidRPr="00B76247">
        <w:rPr>
          <w:rFonts w:ascii="Times New Roman" w:hAnsi="Times New Roman" w:cs="Times New Roman"/>
          <w:sz w:val="28"/>
          <w:szCs w:val="28"/>
        </w:rPr>
        <w:t>]</w:t>
      </w:r>
      <w:r w:rsidR="00437203">
        <w:rPr>
          <w:rFonts w:ascii="Times New Roman" w:hAnsi="Times New Roman" w:cs="Times New Roman"/>
          <w:sz w:val="28"/>
          <w:szCs w:val="28"/>
        </w:rPr>
        <w:t>.</w:t>
      </w:r>
      <w:r w:rsidRPr="00B76247">
        <w:rPr>
          <w:rFonts w:ascii="Times New Roman" w:hAnsi="Times New Roman" w:cs="Times New Roman"/>
          <w:sz w:val="28"/>
          <w:szCs w:val="28"/>
        </w:rPr>
        <w:t xml:space="preserve"> Подросток не готов принимать выбор взрослых людей, однако часто не готов принимать решения самостоятельно.  Им необходима поддержка, но они </w:t>
      </w:r>
      <w:r w:rsidR="00437203">
        <w:rPr>
          <w:rFonts w:ascii="Times New Roman" w:hAnsi="Times New Roman" w:cs="Times New Roman"/>
          <w:sz w:val="28"/>
          <w:szCs w:val="28"/>
        </w:rPr>
        <w:t>часто отказываются принимать ее</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[25</w:t>
      </w:r>
      <w:r w:rsidRPr="00B76247">
        <w:rPr>
          <w:rFonts w:ascii="Times New Roman" w:hAnsi="Times New Roman" w:cs="Times New Roman"/>
          <w:sz w:val="28"/>
          <w:szCs w:val="28"/>
        </w:rPr>
        <w:t>]</w:t>
      </w:r>
      <w:r w:rsidR="00437203">
        <w:rPr>
          <w:rFonts w:ascii="Times New Roman" w:hAnsi="Times New Roman" w:cs="Times New Roman"/>
          <w:sz w:val="28"/>
          <w:szCs w:val="28"/>
        </w:rPr>
        <w:t>.</w:t>
      </w:r>
      <w:r w:rsidRPr="00B76247">
        <w:rPr>
          <w:rFonts w:ascii="Times New Roman" w:hAnsi="Times New Roman" w:cs="Times New Roman"/>
          <w:sz w:val="28"/>
          <w:szCs w:val="28"/>
        </w:rPr>
        <w:t xml:space="preserve"> В подростковый возраст особую ценность имеет именно межличностное общение. Изменяется отношения со сверстниками. Часто возникает напряжение в детско-родительских отношениях, нередко это может быть связан</w:t>
      </w:r>
      <w:r w:rsidR="00437203">
        <w:rPr>
          <w:rFonts w:ascii="Times New Roman" w:hAnsi="Times New Roman" w:cs="Times New Roman"/>
          <w:sz w:val="28"/>
          <w:szCs w:val="28"/>
        </w:rPr>
        <w:t xml:space="preserve">о с кризисом самостоятельности </w:t>
      </w:r>
      <w:r w:rsidR="001A46D5" w:rsidRPr="00B76247">
        <w:rPr>
          <w:rFonts w:ascii="Times New Roman" w:hAnsi="Times New Roman" w:cs="Times New Roman"/>
          <w:sz w:val="28"/>
          <w:szCs w:val="28"/>
        </w:rPr>
        <w:t>[50</w:t>
      </w:r>
      <w:r w:rsidR="00E370DB" w:rsidRPr="00B76247">
        <w:rPr>
          <w:rFonts w:ascii="Times New Roman" w:hAnsi="Times New Roman" w:cs="Times New Roman"/>
          <w:sz w:val="28"/>
          <w:szCs w:val="28"/>
        </w:rPr>
        <w:t>]</w:t>
      </w:r>
      <w:r w:rsidR="00437203">
        <w:rPr>
          <w:rFonts w:ascii="Times New Roman" w:hAnsi="Times New Roman" w:cs="Times New Roman"/>
          <w:sz w:val="28"/>
          <w:szCs w:val="28"/>
        </w:rPr>
        <w:t>.</w:t>
      </w:r>
      <w:r w:rsidR="00E370DB" w:rsidRPr="00B76247">
        <w:rPr>
          <w:rFonts w:ascii="Times New Roman" w:hAnsi="Times New Roman" w:cs="Times New Roman"/>
          <w:sz w:val="28"/>
          <w:szCs w:val="28"/>
        </w:rPr>
        <w:t xml:space="preserve"> </w:t>
      </w:r>
      <w:r w:rsidRPr="00B76247">
        <w:rPr>
          <w:rFonts w:ascii="Times New Roman" w:hAnsi="Times New Roman" w:cs="Times New Roman"/>
          <w:sz w:val="28"/>
          <w:szCs w:val="28"/>
        </w:rPr>
        <w:t>Изменения обусловлены также физиологическими процессами в организме.</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Сравнивая понимания трудных ситуаций взрослыми и подростками, стоит отметить, что чаще подростки считают трудными не экстремальные ситуации, а обыденные. С взрослением представления о трудностях изменяются, также как меняются ценностные ориентиры. Меняется не только качественный показатель, но и количественный. Если в более раннем возрасте трудности скорее связаны с внешними обстоятельствами, то ближе к юношескому возрасту они ориентированы на вн</w:t>
      </w:r>
      <w:r w:rsidR="00E370DB" w:rsidRPr="00B76247">
        <w:rPr>
          <w:rFonts w:ascii="Times New Roman" w:hAnsi="Times New Roman" w:cs="Times New Roman"/>
          <w:sz w:val="28"/>
          <w:szCs w:val="28"/>
        </w:rPr>
        <w:t xml:space="preserve">утренние моральные и ценностные </w:t>
      </w:r>
      <w:r w:rsidRPr="00B76247">
        <w:rPr>
          <w:rFonts w:ascii="Times New Roman" w:hAnsi="Times New Roman" w:cs="Times New Roman"/>
          <w:sz w:val="28"/>
          <w:szCs w:val="28"/>
        </w:rPr>
        <w:t>источники</w:t>
      </w:r>
      <w:r w:rsidR="00E370DB" w:rsidRPr="00B76247">
        <w:rPr>
          <w:rFonts w:ascii="Times New Roman" w:hAnsi="Times New Roman" w:cs="Times New Roman"/>
          <w:sz w:val="28"/>
          <w:szCs w:val="28"/>
        </w:rPr>
        <w:t xml:space="preserve"> </w:t>
      </w:r>
      <w:r w:rsidRPr="00B76247">
        <w:rPr>
          <w:rFonts w:ascii="Times New Roman" w:hAnsi="Times New Roman" w:cs="Times New Roman"/>
          <w:sz w:val="28"/>
          <w:szCs w:val="28"/>
        </w:rPr>
        <w:t>[4</w:t>
      </w:r>
      <w:r w:rsidR="001A46D5" w:rsidRPr="00B76247">
        <w:rPr>
          <w:rFonts w:ascii="Times New Roman" w:hAnsi="Times New Roman" w:cs="Times New Roman"/>
          <w:sz w:val="28"/>
          <w:szCs w:val="28"/>
        </w:rPr>
        <w:t>7</w:t>
      </w:r>
      <w:r w:rsidRPr="00B76247">
        <w:rPr>
          <w:rFonts w:ascii="Times New Roman" w:hAnsi="Times New Roman" w:cs="Times New Roman"/>
          <w:sz w:val="28"/>
          <w:szCs w:val="28"/>
        </w:rPr>
        <w:t xml:space="preserve">]. Однако, А.Н. Фоминова и В.Г. Микульская </w:t>
      </w:r>
      <w:r w:rsidR="001A46D5" w:rsidRPr="00B76247">
        <w:rPr>
          <w:rFonts w:ascii="Times New Roman" w:hAnsi="Times New Roman" w:cs="Times New Roman"/>
          <w:sz w:val="28"/>
          <w:szCs w:val="28"/>
        </w:rPr>
        <w:t>[50</w:t>
      </w:r>
      <w:r w:rsidRPr="00B76247">
        <w:rPr>
          <w:rFonts w:ascii="Times New Roman" w:hAnsi="Times New Roman" w:cs="Times New Roman"/>
          <w:sz w:val="28"/>
          <w:szCs w:val="28"/>
        </w:rPr>
        <w:t xml:space="preserve">] отмечают, </w:t>
      </w:r>
      <w:r w:rsidR="00E370DB" w:rsidRPr="00B76247">
        <w:rPr>
          <w:rFonts w:ascii="Times New Roman" w:hAnsi="Times New Roman" w:cs="Times New Roman"/>
          <w:sz w:val="28"/>
          <w:szCs w:val="28"/>
        </w:rPr>
        <w:t>что,</w:t>
      </w:r>
      <w:r w:rsidRPr="00B76247">
        <w:rPr>
          <w:rFonts w:ascii="Times New Roman" w:hAnsi="Times New Roman" w:cs="Times New Roman"/>
          <w:sz w:val="28"/>
          <w:szCs w:val="28"/>
        </w:rPr>
        <w:t xml:space="preserve"> если подросток столкнулся с утратой или тяжелой болезнью близкого человека, он считает трудными ситуациями только эти несчастья, не считая остальные события такими же трудными и тяжелыми.</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 xml:space="preserve">Подростки отмечают следующие </w:t>
      </w:r>
      <w:r w:rsidR="00E370DB" w:rsidRPr="00B76247">
        <w:rPr>
          <w:rFonts w:ascii="Times New Roman" w:hAnsi="Times New Roman" w:cs="Times New Roman"/>
          <w:sz w:val="28"/>
          <w:szCs w:val="28"/>
        </w:rPr>
        <w:t xml:space="preserve">ситуации, как трудные: </w:t>
      </w:r>
      <w:r w:rsidRPr="00B76247">
        <w:rPr>
          <w:rFonts w:ascii="Times New Roman" w:hAnsi="Times New Roman" w:cs="Times New Roman"/>
          <w:sz w:val="28"/>
          <w:szCs w:val="28"/>
        </w:rPr>
        <w:t xml:space="preserve">«ссоры с родителями, недопонимания», «конфликты с учителями», «конфликты со сверстниками», «травля, буллинг», «ссоры в семье», «развод родителей». </w:t>
      </w:r>
      <w:r w:rsidRPr="00B76247">
        <w:rPr>
          <w:rFonts w:ascii="Times New Roman" w:hAnsi="Times New Roman" w:cs="Times New Roman"/>
          <w:sz w:val="28"/>
          <w:szCs w:val="28"/>
        </w:rPr>
        <w:br/>
        <w:t xml:space="preserve">Проведя опрос подростков трех учебных заведений, Фоминова и Микульская пишут о следующих трудных ситуациях, которые отмечают испытуемые </w:t>
      </w:r>
      <w:r w:rsidR="001A46D5" w:rsidRPr="00B76247">
        <w:rPr>
          <w:rFonts w:ascii="Times New Roman" w:hAnsi="Times New Roman" w:cs="Times New Roman"/>
          <w:sz w:val="28"/>
          <w:szCs w:val="28"/>
        </w:rPr>
        <w:t>[50</w:t>
      </w:r>
      <w:r w:rsidRPr="00B76247">
        <w:rPr>
          <w:rFonts w:ascii="Times New Roman" w:hAnsi="Times New Roman" w:cs="Times New Roman"/>
          <w:sz w:val="28"/>
          <w:szCs w:val="28"/>
        </w:rPr>
        <w:t>]:</w:t>
      </w:r>
      <w:r w:rsidRPr="00B76247">
        <w:rPr>
          <w:rFonts w:ascii="Times New Roman" w:hAnsi="Times New Roman" w:cs="Times New Roman"/>
          <w:sz w:val="28"/>
          <w:szCs w:val="28"/>
        </w:rPr>
        <w:br/>
        <w:t>- ссоры с семьей (32,5%);</w:t>
      </w:r>
      <w:r w:rsidRPr="00B76247">
        <w:rPr>
          <w:rFonts w:ascii="Times New Roman" w:hAnsi="Times New Roman" w:cs="Times New Roman"/>
          <w:sz w:val="28"/>
          <w:szCs w:val="28"/>
        </w:rPr>
        <w:br/>
        <w:t>- трудности с учебой (плохая успеваемость, страх экзаменов и контрольных) (21,7%);</w:t>
      </w:r>
      <w:r w:rsidRPr="00B76247">
        <w:rPr>
          <w:rFonts w:ascii="Times New Roman" w:hAnsi="Times New Roman" w:cs="Times New Roman"/>
          <w:sz w:val="28"/>
          <w:szCs w:val="28"/>
        </w:rPr>
        <w:br/>
        <w:t>- смерть или тяжелая болезнь близких людей (17%);</w:t>
      </w:r>
      <w:r w:rsidRPr="00B76247">
        <w:rPr>
          <w:rFonts w:ascii="Times New Roman" w:hAnsi="Times New Roman" w:cs="Times New Roman"/>
          <w:sz w:val="28"/>
          <w:szCs w:val="28"/>
        </w:rPr>
        <w:br/>
        <w:t>- отрицание наличия трудных ситуаций (13,2%);</w:t>
      </w:r>
      <w:r w:rsidRPr="00B76247">
        <w:rPr>
          <w:rFonts w:ascii="Times New Roman" w:hAnsi="Times New Roman" w:cs="Times New Roman"/>
          <w:sz w:val="28"/>
          <w:szCs w:val="28"/>
        </w:rPr>
        <w:br/>
        <w:t>- трудности в семье (развод, материальные или бытовые проблемы) (11,6%);</w:t>
      </w:r>
      <w:r w:rsidRPr="00B76247">
        <w:rPr>
          <w:rFonts w:ascii="Times New Roman" w:hAnsi="Times New Roman" w:cs="Times New Roman"/>
          <w:sz w:val="28"/>
          <w:szCs w:val="28"/>
        </w:rPr>
        <w:br/>
        <w:t>- неожиданные события (непредвиденный стресс) (3,8%).</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Исследовав 99 подростков (11-17 лет), Н.В. Калинина и М.И. Лукьянова </w:t>
      </w:r>
      <w:r w:rsidR="001A46D5" w:rsidRPr="00B76247">
        <w:rPr>
          <w:rFonts w:ascii="Times New Roman" w:hAnsi="Times New Roman" w:cs="Times New Roman"/>
          <w:sz w:val="28"/>
          <w:szCs w:val="28"/>
        </w:rPr>
        <w:t>[23</w:t>
      </w:r>
      <w:r w:rsidRPr="00B76247">
        <w:rPr>
          <w:rFonts w:ascii="Times New Roman" w:hAnsi="Times New Roman" w:cs="Times New Roman"/>
          <w:sz w:val="28"/>
          <w:szCs w:val="28"/>
        </w:rPr>
        <w:t>] выяснили, что трудной ситуацией может стать любая, в которой не удовлетворяются потребности, доминирующие в этом возрасте (в самоутверждении, в независимости, в реализации себя). Интересно, как меняются представления о трудной ситуации (в работе Калининой и Лукьяновой и</w:t>
      </w:r>
      <w:r w:rsidR="00E370DB" w:rsidRPr="00B76247">
        <w:rPr>
          <w:rFonts w:ascii="Times New Roman" w:hAnsi="Times New Roman" w:cs="Times New Roman"/>
          <w:sz w:val="28"/>
          <w:szCs w:val="28"/>
        </w:rPr>
        <w:t>спользуется термин «кризисная»)</w:t>
      </w:r>
      <w:r w:rsidR="00437203">
        <w:rPr>
          <w:rFonts w:ascii="Times New Roman" w:hAnsi="Times New Roman" w:cs="Times New Roman"/>
          <w:sz w:val="28"/>
          <w:szCs w:val="28"/>
        </w:rPr>
        <w:t xml:space="preserve"> в зависимости от возраста</w:t>
      </w:r>
      <w:r w:rsidR="001A46D5" w:rsidRPr="00B76247">
        <w:rPr>
          <w:rFonts w:ascii="Times New Roman" w:hAnsi="Times New Roman" w:cs="Times New Roman"/>
          <w:sz w:val="28"/>
          <w:szCs w:val="28"/>
        </w:rPr>
        <w:t>[23</w:t>
      </w:r>
      <w:r w:rsidRPr="00B76247">
        <w:rPr>
          <w:rFonts w:ascii="Times New Roman" w:hAnsi="Times New Roman" w:cs="Times New Roman"/>
          <w:sz w:val="28"/>
          <w:szCs w:val="28"/>
        </w:rPr>
        <w:t xml:space="preserve"> c.2]</w:t>
      </w:r>
      <w:r w:rsidR="00437203">
        <w:rPr>
          <w:rFonts w:ascii="Times New Roman" w:hAnsi="Times New Roman" w:cs="Times New Roman"/>
          <w:sz w:val="28"/>
          <w:szCs w:val="28"/>
        </w:rPr>
        <w:t>.</w:t>
      </w:r>
    </w:p>
    <w:p w:rsidR="00E370DB" w:rsidRPr="00B76247" w:rsidRDefault="00E370DB" w:rsidP="00547716">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Табл.1.Представление о кризисной ситуации в зависимости от возраста</w:t>
      </w:r>
    </w:p>
    <w:tbl>
      <w:tblPr>
        <w:tblStyle w:val="a3"/>
        <w:tblW w:w="0" w:type="auto"/>
        <w:tblLook w:val="04A0" w:firstRow="1" w:lastRow="0" w:firstColumn="1" w:lastColumn="0" w:noHBand="0" w:noVBand="1"/>
      </w:tblPr>
      <w:tblGrid>
        <w:gridCol w:w="2943"/>
        <w:gridCol w:w="2017"/>
        <w:gridCol w:w="1952"/>
        <w:gridCol w:w="2552"/>
      </w:tblGrid>
      <w:tr w:rsidR="007D1BA9" w:rsidRPr="00B76247" w:rsidTr="00902071">
        <w:tc>
          <w:tcPr>
            <w:tcW w:w="2943" w:type="dxa"/>
            <w:vMerge w:val="restart"/>
          </w:tcPr>
          <w:p w:rsidR="007D1BA9" w:rsidRPr="00B76247" w:rsidRDefault="007D1BA9" w:rsidP="00547716">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Содержание ситуаций</w:t>
            </w:r>
          </w:p>
        </w:tc>
        <w:tc>
          <w:tcPr>
            <w:tcW w:w="6521" w:type="dxa"/>
            <w:gridSpan w:val="3"/>
          </w:tcPr>
          <w:p w:rsidR="007D1BA9" w:rsidRPr="00B76247" w:rsidRDefault="007D1BA9" w:rsidP="00547716">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Число испытуемых, воспринимающих ситуацию как кризисную (%)</w:t>
            </w:r>
          </w:p>
        </w:tc>
      </w:tr>
      <w:tr w:rsidR="007D1BA9" w:rsidRPr="00B76247" w:rsidTr="00902071">
        <w:tc>
          <w:tcPr>
            <w:tcW w:w="2943" w:type="dxa"/>
            <w:vMerge/>
          </w:tcPr>
          <w:p w:rsidR="007D1BA9" w:rsidRPr="00B76247" w:rsidRDefault="007D1BA9" w:rsidP="00B76247">
            <w:pPr>
              <w:spacing w:line="360" w:lineRule="auto"/>
              <w:ind w:firstLine="709"/>
              <w:jc w:val="both"/>
              <w:rPr>
                <w:rFonts w:ascii="Times New Roman" w:hAnsi="Times New Roman" w:cs="Times New Roman"/>
                <w:sz w:val="28"/>
                <w:szCs w:val="28"/>
              </w:rPr>
            </w:pPr>
          </w:p>
        </w:tc>
        <w:tc>
          <w:tcPr>
            <w:tcW w:w="2017"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11 – 12 лет</w:t>
            </w:r>
          </w:p>
        </w:tc>
        <w:tc>
          <w:tcPr>
            <w:tcW w:w="19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13 – 14 лет</w:t>
            </w:r>
          </w:p>
        </w:tc>
        <w:tc>
          <w:tcPr>
            <w:tcW w:w="25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15 – 17 лет</w:t>
            </w:r>
          </w:p>
        </w:tc>
      </w:tr>
      <w:tr w:rsidR="007D1BA9" w:rsidRPr="00B76247" w:rsidTr="00902071">
        <w:tc>
          <w:tcPr>
            <w:tcW w:w="2943" w:type="dxa"/>
          </w:tcPr>
          <w:p w:rsidR="007D1BA9" w:rsidRPr="00B76247" w:rsidRDefault="007D1BA9" w:rsidP="00BB75AD">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Неуважение со стороны педагогов</w:t>
            </w:r>
          </w:p>
        </w:tc>
        <w:tc>
          <w:tcPr>
            <w:tcW w:w="2017"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52%</w:t>
            </w:r>
          </w:p>
        </w:tc>
        <w:tc>
          <w:tcPr>
            <w:tcW w:w="19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18%</w:t>
            </w:r>
          </w:p>
        </w:tc>
        <w:tc>
          <w:tcPr>
            <w:tcW w:w="25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5%</w:t>
            </w:r>
          </w:p>
        </w:tc>
      </w:tr>
      <w:tr w:rsidR="007D1BA9" w:rsidRPr="00B76247" w:rsidTr="00902071">
        <w:tc>
          <w:tcPr>
            <w:tcW w:w="2943" w:type="dxa"/>
          </w:tcPr>
          <w:p w:rsidR="007D1BA9" w:rsidRPr="00B76247" w:rsidRDefault="007D1BA9" w:rsidP="00BB75AD">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 xml:space="preserve">Непонимание </w:t>
            </w:r>
            <w:r w:rsidRPr="00B76247">
              <w:rPr>
                <w:rFonts w:ascii="Times New Roman" w:hAnsi="Times New Roman" w:cs="Times New Roman"/>
                <w:sz w:val="28"/>
                <w:szCs w:val="28"/>
              </w:rPr>
              <w:lastRenderedPageBreak/>
              <w:t>родителями</w:t>
            </w:r>
          </w:p>
        </w:tc>
        <w:tc>
          <w:tcPr>
            <w:tcW w:w="2017"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8%</w:t>
            </w:r>
          </w:p>
        </w:tc>
        <w:tc>
          <w:tcPr>
            <w:tcW w:w="19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30%</w:t>
            </w:r>
          </w:p>
        </w:tc>
        <w:tc>
          <w:tcPr>
            <w:tcW w:w="25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20%</w:t>
            </w:r>
          </w:p>
        </w:tc>
      </w:tr>
      <w:tr w:rsidR="007D1BA9" w:rsidRPr="00B76247" w:rsidTr="00902071">
        <w:tc>
          <w:tcPr>
            <w:tcW w:w="2943" w:type="dxa"/>
          </w:tcPr>
          <w:p w:rsidR="007D1BA9" w:rsidRPr="00B76247" w:rsidRDefault="007D1BA9" w:rsidP="00BB75AD">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lastRenderedPageBreak/>
              <w:t>Супружеские конфликты в родительской семье</w:t>
            </w:r>
          </w:p>
        </w:tc>
        <w:tc>
          <w:tcPr>
            <w:tcW w:w="2017"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w:t>
            </w:r>
          </w:p>
        </w:tc>
        <w:tc>
          <w:tcPr>
            <w:tcW w:w="19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14%</w:t>
            </w:r>
          </w:p>
        </w:tc>
        <w:tc>
          <w:tcPr>
            <w:tcW w:w="25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10%</w:t>
            </w:r>
          </w:p>
        </w:tc>
      </w:tr>
      <w:tr w:rsidR="007D1BA9" w:rsidRPr="00B76247" w:rsidTr="00902071">
        <w:tc>
          <w:tcPr>
            <w:tcW w:w="2943" w:type="dxa"/>
          </w:tcPr>
          <w:p w:rsidR="007D1BA9" w:rsidRPr="00B76247" w:rsidRDefault="007D1BA9" w:rsidP="00BB75AD">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Непризнание сверстниками</w:t>
            </w:r>
          </w:p>
        </w:tc>
        <w:tc>
          <w:tcPr>
            <w:tcW w:w="2017"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38%</w:t>
            </w:r>
          </w:p>
        </w:tc>
        <w:tc>
          <w:tcPr>
            <w:tcW w:w="19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22%</w:t>
            </w:r>
          </w:p>
        </w:tc>
        <w:tc>
          <w:tcPr>
            <w:tcW w:w="25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25%</w:t>
            </w:r>
          </w:p>
        </w:tc>
      </w:tr>
      <w:tr w:rsidR="007D1BA9" w:rsidRPr="00B76247" w:rsidTr="00902071">
        <w:tc>
          <w:tcPr>
            <w:tcW w:w="2943" w:type="dxa"/>
          </w:tcPr>
          <w:p w:rsidR="007D1BA9" w:rsidRPr="00B76247" w:rsidRDefault="007D1BA9" w:rsidP="00BB75AD">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Разочарование в себе, своих возможностях и силах</w:t>
            </w:r>
          </w:p>
        </w:tc>
        <w:tc>
          <w:tcPr>
            <w:tcW w:w="2017"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w:t>
            </w:r>
          </w:p>
        </w:tc>
        <w:tc>
          <w:tcPr>
            <w:tcW w:w="19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14%</w:t>
            </w:r>
          </w:p>
        </w:tc>
        <w:tc>
          <w:tcPr>
            <w:tcW w:w="25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5%</w:t>
            </w:r>
          </w:p>
        </w:tc>
      </w:tr>
      <w:tr w:rsidR="007D1BA9" w:rsidRPr="00B76247" w:rsidTr="00902071">
        <w:tc>
          <w:tcPr>
            <w:tcW w:w="2943" w:type="dxa"/>
          </w:tcPr>
          <w:p w:rsidR="007D1BA9" w:rsidRPr="00B76247" w:rsidRDefault="007D1BA9" w:rsidP="00BB75AD">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Смысложизненные проблемы, кризис в обществе</w:t>
            </w:r>
          </w:p>
        </w:tc>
        <w:tc>
          <w:tcPr>
            <w:tcW w:w="2017"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w:t>
            </w:r>
          </w:p>
        </w:tc>
        <w:tc>
          <w:tcPr>
            <w:tcW w:w="19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w:t>
            </w:r>
          </w:p>
        </w:tc>
        <w:tc>
          <w:tcPr>
            <w:tcW w:w="25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25%</w:t>
            </w:r>
          </w:p>
        </w:tc>
      </w:tr>
      <w:tr w:rsidR="007D1BA9" w:rsidRPr="00B76247" w:rsidTr="00902071">
        <w:tc>
          <w:tcPr>
            <w:tcW w:w="2943" w:type="dxa"/>
          </w:tcPr>
          <w:p w:rsidR="007D1BA9" w:rsidRPr="00B76247" w:rsidRDefault="007D1BA9" w:rsidP="00BB75AD">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Страх перед будущим</w:t>
            </w:r>
          </w:p>
        </w:tc>
        <w:tc>
          <w:tcPr>
            <w:tcW w:w="2017"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w:t>
            </w:r>
          </w:p>
        </w:tc>
        <w:tc>
          <w:tcPr>
            <w:tcW w:w="19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w:t>
            </w:r>
          </w:p>
        </w:tc>
        <w:tc>
          <w:tcPr>
            <w:tcW w:w="2552" w:type="dxa"/>
          </w:tcPr>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10%</w:t>
            </w:r>
          </w:p>
        </w:tc>
      </w:tr>
    </w:tbl>
    <w:p w:rsidR="00E370DB" w:rsidRPr="00B76247" w:rsidRDefault="00E370DB" w:rsidP="00B76247">
      <w:pPr>
        <w:spacing w:line="360" w:lineRule="auto"/>
        <w:ind w:firstLine="709"/>
        <w:jc w:val="both"/>
        <w:rPr>
          <w:rFonts w:ascii="Times New Roman" w:hAnsi="Times New Roman" w:cs="Times New Roman"/>
          <w:sz w:val="28"/>
          <w:szCs w:val="28"/>
        </w:rPr>
      </w:pP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Психологами предпринималось много попыток проранжировать трудные ситуации, реальные или гипотетические. Так, ученые из Великобритании выяснили, что для британских подростков наиболее трудными и необратимыми событиями (из десяти) являются экзамены и собственная смерть. В этом же исследовании выяснилось, что для девушек ядерная война менее страшна, чем болезнь СПИДом, а для юношей большую тревогу вызывает учеба в школе, чем возможность заразиться СПИДом или смерть близкого.  При аналогичном опросе р</w:t>
      </w:r>
      <w:r w:rsidR="00BB75AD">
        <w:rPr>
          <w:rFonts w:ascii="Times New Roman" w:hAnsi="Times New Roman" w:cs="Times New Roman"/>
          <w:sz w:val="28"/>
          <w:szCs w:val="28"/>
        </w:rPr>
        <w:t>оссийских школьников лидировали</w:t>
      </w:r>
      <w:r w:rsidRPr="00B76247">
        <w:rPr>
          <w:rFonts w:ascii="Times New Roman" w:hAnsi="Times New Roman" w:cs="Times New Roman"/>
          <w:sz w:val="28"/>
          <w:szCs w:val="28"/>
        </w:rPr>
        <w:t xml:space="preserve"> страх стать лежачим инвалидом, заболеть СПИДом или сойти с </w:t>
      </w:r>
      <w:r w:rsidR="00437203">
        <w:rPr>
          <w:rFonts w:ascii="Times New Roman" w:hAnsi="Times New Roman" w:cs="Times New Roman"/>
          <w:sz w:val="28"/>
          <w:szCs w:val="28"/>
        </w:rPr>
        <w:t>ума</w:t>
      </w:r>
      <w:r w:rsidR="00BB75AD"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49</w:t>
      </w:r>
      <w:r w:rsidRPr="00B76247">
        <w:rPr>
          <w:rFonts w:ascii="Times New Roman" w:hAnsi="Times New Roman" w:cs="Times New Roman"/>
          <w:sz w:val="28"/>
          <w:szCs w:val="28"/>
        </w:rPr>
        <w:t>]</w:t>
      </w:r>
      <w:r w:rsidR="00437203">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При опросе 30 подростков, проведенном Ю.А. </w:t>
      </w:r>
      <w:r w:rsidR="00432970" w:rsidRPr="00B76247">
        <w:rPr>
          <w:rFonts w:ascii="Times New Roman" w:hAnsi="Times New Roman" w:cs="Times New Roman"/>
          <w:sz w:val="28"/>
          <w:szCs w:val="28"/>
        </w:rPr>
        <w:t xml:space="preserve"> Дружининой [20</w:t>
      </w:r>
      <w:r w:rsidR="00BB75AD">
        <w:rPr>
          <w:rFonts w:ascii="Times New Roman" w:hAnsi="Times New Roman" w:cs="Times New Roman"/>
          <w:sz w:val="28"/>
          <w:szCs w:val="28"/>
        </w:rPr>
        <w:t>]</w:t>
      </w:r>
      <w:r w:rsidRPr="00B76247">
        <w:rPr>
          <w:rFonts w:ascii="Times New Roman" w:hAnsi="Times New Roman" w:cs="Times New Roman"/>
          <w:sz w:val="28"/>
          <w:szCs w:val="28"/>
        </w:rPr>
        <w:t>, о том, что для них трудная ситуация, 21% подростков назвали ситуацию потери, 21% назва</w:t>
      </w:r>
      <w:r w:rsidR="00BB75AD">
        <w:rPr>
          <w:rFonts w:ascii="Times New Roman" w:hAnsi="Times New Roman" w:cs="Times New Roman"/>
          <w:sz w:val="28"/>
          <w:szCs w:val="28"/>
        </w:rPr>
        <w:t xml:space="preserve">ли ссоры с родственниками, 18% </w:t>
      </w:r>
      <w:r w:rsidRPr="00B76247">
        <w:rPr>
          <w:rFonts w:ascii="Times New Roman" w:hAnsi="Times New Roman" w:cs="Times New Roman"/>
          <w:sz w:val="28"/>
          <w:szCs w:val="28"/>
        </w:rPr>
        <w:t xml:space="preserve">указали как трудную ситуацию ссоры с друзьями, 8% опрошенных указали отъезд близкого человека, болезнь близкого или плохую успеваемость, и 4 % подростков перечислили такие события, как  </w:t>
      </w:r>
      <w:r w:rsidRPr="00B76247">
        <w:rPr>
          <w:rFonts w:ascii="Times New Roman" w:hAnsi="Times New Roman" w:cs="Times New Roman"/>
          <w:sz w:val="28"/>
          <w:szCs w:val="28"/>
        </w:rPr>
        <w:lastRenderedPageBreak/>
        <w:t>смерть домашнего животного, проблемы с выходом в Интернет, предательство, обман родителей.</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Некоторые исследователи отмечают, что для лиц подросткового и юношеского возраста наиболее трудными являются ситуации, свя</w:t>
      </w:r>
      <w:r w:rsidR="00437203">
        <w:rPr>
          <w:rFonts w:ascii="Times New Roman" w:hAnsi="Times New Roman" w:cs="Times New Roman"/>
          <w:sz w:val="28"/>
          <w:szCs w:val="28"/>
        </w:rPr>
        <w:t>занные с межличностным общением</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[32</w:t>
      </w:r>
      <w:r w:rsidRPr="00B76247">
        <w:rPr>
          <w:rFonts w:ascii="Times New Roman" w:hAnsi="Times New Roman" w:cs="Times New Roman"/>
          <w:sz w:val="28"/>
          <w:szCs w:val="28"/>
        </w:rPr>
        <w:t>]</w:t>
      </w:r>
      <w:r w:rsidR="00437203">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Как видно их приведенных данных, сложно выделить наиболее трудную ситуацию в глазах подростков. Так как это зависит от предыдущего опыта, от того, представленная трудность случалась в жизни подростка или она лишь гипотетическая, не была пережита. То есть, оценивая трудности подростков, как и взрослых, невозможно не принимать во внимание субъективный аспект оценивания ситуации.</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Неповседневные стрессоры (такие как потеря, болезнь близкого человека и т.п.) в любой период жизни сильно влияют на человека, заставляют его мобилизовать ресурсы и адаптироваться к сложившейся ситуации. </w:t>
      </w:r>
      <w:r w:rsidR="00BB75AD" w:rsidRPr="00B76247">
        <w:rPr>
          <w:rFonts w:ascii="Times New Roman" w:hAnsi="Times New Roman" w:cs="Times New Roman"/>
          <w:sz w:val="28"/>
          <w:szCs w:val="28"/>
        </w:rPr>
        <w:t>Однако,</w:t>
      </w:r>
      <w:r w:rsidRPr="00B76247">
        <w:rPr>
          <w:rFonts w:ascii="Times New Roman" w:hAnsi="Times New Roman" w:cs="Times New Roman"/>
          <w:sz w:val="28"/>
          <w:szCs w:val="28"/>
        </w:rPr>
        <w:t xml:space="preserve"> когда такие события происходят в подростковый период, происходит совмещение нормативного подросткового кризиса с травмирующим событием. В итоге подросток оказывается очень уязвим, события, происходящие в этот период, откладывают отпечаток на всю пос</w:t>
      </w:r>
      <w:r w:rsidR="00437203">
        <w:rPr>
          <w:rFonts w:ascii="Times New Roman" w:hAnsi="Times New Roman" w:cs="Times New Roman"/>
          <w:sz w:val="28"/>
          <w:szCs w:val="28"/>
        </w:rPr>
        <w:t>ледующую жизнь</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[41</w:t>
      </w:r>
      <w:r w:rsidRPr="00B76247">
        <w:rPr>
          <w:rFonts w:ascii="Times New Roman" w:hAnsi="Times New Roman" w:cs="Times New Roman"/>
          <w:sz w:val="28"/>
          <w:szCs w:val="28"/>
        </w:rPr>
        <w:t>]</w:t>
      </w:r>
      <w:r w:rsidR="00437203">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Различаются понятия о трудностях у подростков, воспитывающихся в семье и в детских домах. Так, дети из семей как трудные называют ситуации, связанные с учебной деятельностью; дети-сироты же называют чаще трудными ситуации межличностного общения. Последние испытывают трудности в выстраивании дружеских отношений, у них достаточным образом не сформированы коммуникативные навыки. Также, дети, воспитывающиеся в детских домах, называют в числе трудных ситуации, связанные с будущим, такие как профессиональная деятельность, и в принципе собственная жизнь в будущем. Интересно, что ситуации потери, болезни близких, ухода из семьи и </w:t>
      </w:r>
      <w:r w:rsidRPr="00B76247">
        <w:rPr>
          <w:rFonts w:ascii="Times New Roman" w:hAnsi="Times New Roman" w:cs="Times New Roman"/>
          <w:sz w:val="28"/>
          <w:szCs w:val="28"/>
        </w:rPr>
        <w:lastRenderedPageBreak/>
        <w:t xml:space="preserve">ситуации сильного стресса не упоминались ими как трудные. То есть для подростков из детских домов трудными являются повседневные </w:t>
      </w:r>
      <w:r w:rsidR="00A44E8C">
        <w:rPr>
          <w:rFonts w:ascii="Times New Roman" w:hAnsi="Times New Roman" w:cs="Times New Roman"/>
          <w:sz w:val="28"/>
          <w:szCs w:val="28"/>
        </w:rPr>
        <w:t>ситуации</w:t>
      </w:r>
      <w:r w:rsidR="00BB75AD" w:rsidRPr="00B76247">
        <w:rPr>
          <w:rFonts w:ascii="Times New Roman" w:hAnsi="Times New Roman" w:cs="Times New Roman"/>
          <w:sz w:val="28"/>
          <w:szCs w:val="28"/>
        </w:rPr>
        <w:t xml:space="preserve"> [</w:t>
      </w:r>
      <w:r w:rsidRPr="00B76247">
        <w:rPr>
          <w:rFonts w:ascii="Times New Roman" w:hAnsi="Times New Roman" w:cs="Times New Roman"/>
          <w:sz w:val="28"/>
          <w:szCs w:val="28"/>
        </w:rPr>
        <w:t>6]</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Большое влияние на формирование личности, на понятие трудностей, на способы совладания с ними оказывает социальные, эко</w:t>
      </w:r>
      <w:r w:rsidR="00A44E8C">
        <w:rPr>
          <w:rFonts w:ascii="Times New Roman" w:hAnsi="Times New Roman" w:cs="Times New Roman"/>
          <w:sz w:val="28"/>
          <w:szCs w:val="28"/>
        </w:rPr>
        <w:t>номические и культурные аспекты</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[41</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7D1BA9" w:rsidRPr="00B76247" w:rsidRDefault="00432970"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1.2</w:t>
      </w:r>
      <w:r w:rsidR="007D1BA9" w:rsidRPr="00B76247">
        <w:rPr>
          <w:rFonts w:ascii="Times New Roman" w:hAnsi="Times New Roman" w:cs="Times New Roman"/>
          <w:b/>
          <w:sz w:val="28"/>
          <w:szCs w:val="28"/>
        </w:rPr>
        <w:t xml:space="preserve"> Копинг-стратегии.</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Как уже отмечалось</w:t>
      </w:r>
      <w:r w:rsidR="00BB75AD">
        <w:rPr>
          <w:rFonts w:ascii="Times New Roman" w:hAnsi="Times New Roman" w:cs="Times New Roman"/>
          <w:sz w:val="28"/>
          <w:szCs w:val="28"/>
        </w:rPr>
        <w:t xml:space="preserve"> раньше, на каждом этапе жизни </w:t>
      </w:r>
      <w:r w:rsidRPr="00B76247">
        <w:rPr>
          <w:rFonts w:ascii="Times New Roman" w:hAnsi="Times New Roman" w:cs="Times New Roman"/>
          <w:sz w:val="28"/>
          <w:szCs w:val="28"/>
        </w:rPr>
        <w:t>человек сталкивается с трудностями и каким-то образом справляется с ними. В психологической науке во второй половине ХХ века начались исследования совладания личности с жизненн</w:t>
      </w:r>
      <w:r w:rsidR="00BB75AD">
        <w:rPr>
          <w:rFonts w:ascii="Times New Roman" w:hAnsi="Times New Roman" w:cs="Times New Roman"/>
          <w:sz w:val="28"/>
          <w:szCs w:val="28"/>
        </w:rPr>
        <w:t xml:space="preserve">ыми трудностями. Теоретические </w:t>
      </w:r>
      <w:r w:rsidRPr="00B76247">
        <w:rPr>
          <w:rFonts w:ascii="Times New Roman" w:hAnsi="Times New Roman" w:cs="Times New Roman"/>
          <w:sz w:val="28"/>
          <w:szCs w:val="28"/>
        </w:rPr>
        <w:t>и эмпирические исследования данной проблемы продолжаются до сих пор. Выделяются конструктивные и неконструктивные способы совладания, изучаются, какие характеристики личности способствуют испол</w:t>
      </w:r>
      <w:r w:rsidR="00A44E8C">
        <w:rPr>
          <w:rFonts w:ascii="Times New Roman" w:hAnsi="Times New Roman" w:cs="Times New Roman"/>
          <w:sz w:val="28"/>
          <w:szCs w:val="28"/>
        </w:rPr>
        <w:t>ьзованию той или иной стратегии</w:t>
      </w:r>
      <w:r w:rsidRPr="00B76247">
        <w:rPr>
          <w:rFonts w:ascii="Times New Roman" w:hAnsi="Times New Roman" w:cs="Times New Roman"/>
          <w:sz w:val="28"/>
          <w:szCs w:val="28"/>
        </w:rPr>
        <w:t xml:space="preserve"> [5]</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Как уже говорилось выше, трудно объективно оценить тяжесть конкретной ситуации со стороны, не являясь активным участником события. При этом изучать стратегии совладания можно и не являясь участником ситуации, как бы со стороны, и это является актуальным в настоящее время.</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Стоит отметить, что термин копинг (с производными) в современной отечественной психологической литературе, используется как синоним термину сов</w:t>
      </w:r>
      <w:r w:rsidR="00A44E8C">
        <w:rPr>
          <w:rFonts w:ascii="Times New Roman" w:hAnsi="Times New Roman" w:cs="Times New Roman"/>
          <w:sz w:val="28"/>
          <w:szCs w:val="28"/>
        </w:rPr>
        <w:t xml:space="preserve">ладание (также с производными) </w:t>
      </w:r>
      <w:r w:rsidR="001A46D5" w:rsidRPr="00B76247">
        <w:rPr>
          <w:rFonts w:ascii="Times New Roman" w:hAnsi="Times New Roman" w:cs="Times New Roman"/>
          <w:sz w:val="28"/>
          <w:szCs w:val="28"/>
        </w:rPr>
        <w:t>[40</w:t>
      </w:r>
      <w:r w:rsidRPr="00B76247">
        <w:rPr>
          <w:rFonts w:ascii="Times New Roman" w:hAnsi="Times New Roman" w:cs="Times New Roman"/>
          <w:sz w:val="28"/>
          <w:szCs w:val="28"/>
        </w:rPr>
        <w:t>]</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В данной работе эти термины также будут использоваться как полноценные синонимы.</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Крюкова Т.Л. </w:t>
      </w:r>
      <w:r w:rsidR="001A46D5" w:rsidRPr="00B76247">
        <w:rPr>
          <w:rFonts w:ascii="Times New Roman" w:hAnsi="Times New Roman" w:cs="Times New Roman"/>
          <w:sz w:val="28"/>
          <w:szCs w:val="28"/>
        </w:rPr>
        <w:t>[26</w:t>
      </w:r>
      <w:r w:rsidRPr="00B76247">
        <w:rPr>
          <w:rFonts w:ascii="Times New Roman" w:hAnsi="Times New Roman" w:cs="Times New Roman"/>
          <w:sz w:val="28"/>
          <w:szCs w:val="28"/>
        </w:rPr>
        <w:t>] определяет совладающее поведение как «особое социальное поведение, которое обеспечивает продуктивность, здоровье и благополучие человека, целенаправленное поведение, позволяющее человеку справляться со стрессом адекватными личностным особенностям и ситуации способами» и подчеркивает, что важный аспект – субъектные характеристики. Совладающее поведение связано с прогнозированием исхода ситуации, целепологанием, творческим синтезом. Совладающее поведение обладает следующими особенностями:</w:t>
      </w:r>
      <w:r w:rsidRPr="00B76247">
        <w:rPr>
          <w:rFonts w:ascii="Times New Roman" w:hAnsi="Times New Roman" w:cs="Times New Roman"/>
          <w:sz w:val="28"/>
          <w:szCs w:val="28"/>
        </w:rPr>
        <w:br/>
        <w:t>1. Оно адаптивно и используется во время стрессовых ситуаций для уменьшения их негативного влияния на эмоциональный фон;</w:t>
      </w:r>
      <w:r w:rsidRPr="00B76247">
        <w:rPr>
          <w:rFonts w:ascii="Times New Roman" w:hAnsi="Times New Roman" w:cs="Times New Roman"/>
          <w:sz w:val="28"/>
          <w:szCs w:val="28"/>
        </w:rPr>
        <w:br/>
        <w:t xml:space="preserve">2. Это поведение обеспечивает здоровье и продуктивность личности, являясь </w:t>
      </w:r>
      <w:r w:rsidRPr="00B76247">
        <w:rPr>
          <w:rFonts w:ascii="Times New Roman" w:hAnsi="Times New Roman" w:cs="Times New Roman"/>
          <w:sz w:val="28"/>
          <w:szCs w:val="28"/>
        </w:rPr>
        <w:lastRenderedPageBreak/>
        <w:t>осознанным и связанным с индивидуальными особенностями личности и особенностями ситуации;</w:t>
      </w:r>
      <w:r w:rsidRPr="00B76247">
        <w:rPr>
          <w:rFonts w:ascii="Times New Roman" w:hAnsi="Times New Roman" w:cs="Times New Roman"/>
          <w:sz w:val="28"/>
          <w:szCs w:val="28"/>
        </w:rPr>
        <w:br/>
        <w:t>3. Человек является субъек</w:t>
      </w:r>
      <w:r w:rsidR="00A44E8C">
        <w:rPr>
          <w:rFonts w:ascii="Times New Roman" w:hAnsi="Times New Roman" w:cs="Times New Roman"/>
          <w:sz w:val="28"/>
          <w:szCs w:val="28"/>
        </w:rPr>
        <w:t>том совладающего  поведения</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[26</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Стоит особо оговорить отличия копинг-стратегий от психологических защит.  По мнению некоторых ученых эти два процесса основываются на схожих механизмах, однако направлены на различную адаптацию и имеют разные уровни регуляции. Психологические защиты направлены на слабую адаптацию, когда трудности непосильны для разрешения и необходимо исказить действительность.  Совладающее поведение, в свою очередь, начинается с вызова и затем, после включении в работу различных структур (нравственные, когнитивные, социальные) осуществляется адекватный ответ. Копинг является пластичным, зависящим от ситуации. </w:t>
      </w:r>
      <w:r w:rsidR="0014715F" w:rsidRPr="00B76247">
        <w:rPr>
          <w:rFonts w:ascii="Times New Roman" w:hAnsi="Times New Roman" w:cs="Times New Roman"/>
          <w:sz w:val="28"/>
          <w:szCs w:val="28"/>
        </w:rPr>
        <w:t>Также он зависит</w:t>
      </w:r>
      <w:r w:rsidR="00A44E8C">
        <w:rPr>
          <w:rFonts w:ascii="Times New Roman" w:hAnsi="Times New Roman" w:cs="Times New Roman"/>
          <w:sz w:val="28"/>
          <w:szCs w:val="28"/>
        </w:rPr>
        <w:t xml:space="preserve"> от индивидуальных особенностей</w:t>
      </w:r>
      <w:r w:rsidR="0014715F"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[32</w:t>
      </w:r>
      <w:r w:rsidR="0014715F" w:rsidRPr="00B76247">
        <w:rPr>
          <w:rFonts w:ascii="Times New Roman" w:hAnsi="Times New Roman" w:cs="Times New Roman"/>
          <w:sz w:val="28"/>
          <w:szCs w:val="28"/>
        </w:rPr>
        <w:t>,56</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Существуют различные классификации копинг-стратегий. Есть базовые стратегии, выделяющиеся в большинстве классификаций. Это разрешение проблем, поиск социальной поддержки, избегание. Также, реализация совладающего поведения может происходить в следующих сферах: поведенческой, когнитивной и эмоциональной. Кроме этого, в зависимости от влияние на адаптацию копинг-стратегии разделяю</w:t>
      </w:r>
      <w:r w:rsidR="00A44E8C">
        <w:rPr>
          <w:rFonts w:ascii="Times New Roman" w:hAnsi="Times New Roman" w:cs="Times New Roman"/>
          <w:sz w:val="28"/>
          <w:szCs w:val="28"/>
        </w:rPr>
        <w:t xml:space="preserve">т на адаптивные и неадаптивные </w:t>
      </w:r>
      <w:r w:rsidR="001A46D5" w:rsidRPr="00B76247">
        <w:rPr>
          <w:rFonts w:ascii="Times New Roman" w:hAnsi="Times New Roman" w:cs="Times New Roman"/>
          <w:sz w:val="28"/>
          <w:szCs w:val="28"/>
        </w:rPr>
        <w:t>[51</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 процессе развития человек сталкивается с различными трудностями и у него развиваются механизмы совладания. Это н</w:t>
      </w:r>
      <w:r w:rsidR="00BB75AD">
        <w:rPr>
          <w:rFonts w:ascii="Times New Roman" w:hAnsi="Times New Roman" w:cs="Times New Roman"/>
          <w:sz w:val="28"/>
          <w:szCs w:val="28"/>
        </w:rPr>
        <w:t xml:space="preserve">еобходимый процесс развития. У </w:t>
      </w:r>
      <w:r w:rsidRPr="00B76247">
        <w:rPr>
          <w:rFonts w:ascii="Times New Roman" w:hAnsi="Times New Roman" w:cs="Times New Roman"/>
          <w:sz w:val="28"/>
          <w:szCs w:val="28"/>
        </w:rPr>
        <w:t>каждого человека он индивидуален и формируется в зависимости от опыта отношений, психодинамических особенностей психики, опыта удовлетворения потребностей и наличия\о</w:t>
      </w:r>
      <w:r w:rsidR="00A44E8C">
        <w:rPr>
          <w:rFonts w:ascii="Times New Roman" w:hAnsi="Times New Roman" w:cs="Times New Roman"/>
          <w:sz w:val="28"/>
          <w:szCs w:val="28"/>
        </w:rPr>
        <w:t>тсутствия травмирующего события</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[32</w:t>
      </w:r>
      <w:r w:rsidRPr="00B76247">
        <w:rPr>
          <w:rFonts w:ascii="Times New Roman" w:hAnsi="Times New Roman" w:cs="Times New Roman"/>
          <w:sz w:val="28"/>
          <w:szCs w:val="28"/>
        </w:rPr>
        <w:t>]</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Выбор той или иной стратегии совладания может быть обусловлен различными переменными, т.е. копинг — достаточно динамичная и зависимая переменная.</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Ребенок с самого раннего детства видит поведение родителей. В том числе, он видит, как взрослые справляются с трудностями. Ребенок может копировать внешний компонент совладающего поведения через механизм подражания. (Выготский) То есть копинг-поведение родителей может рассматриваться как модель, которую видит ребенок. И возникновение совладающего поведения ребенка можно рассматривать как результат влияния родительской модели (или другого взрослого) и инди</w:t>
      </w:r>
      <w:r w:rsidR="00A44E8C">
        <w:rPr>
          <w:rFonts w:ascii="Times New Roman" w:hAnsi="Times New Roman" w:cs="Times New Roman"/>
          <w:sz w:val="28"/>
          <w:szCs w:val="28"/>
        </w:rPr>
        <w:t>видуальных особенностей и опыта</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[32</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Ю.А. Дружинина </w:t>
      </w:r>
      <w:r w:rsidR="001A46D5" w:rsidRPr="00B76247">
        <w:rPr>
          <w:rFonts w:ascii="Times New Roman" w:hAnsi="Times New Roman" w:cs="Times New Roman"/>
          <w:sz w:val="28"/>
          <w:szCs w:val="28"/>
        </w:rPr>
        <w:t>[20</w:t>
      </w:r>
      <w:r w:rsidR="00BB75AD" w:rsidRPr="00B76247">
        <w:rPr>
          <w:rFonts w:ascii="Times New Roman" w:hAnsi="Times New Roman" w:cs="Times New Roman"/>
          <w:sz w:val="28"/>
          <w:szCs w:val="28"/>
        </w:rPr>
        <w:t>] исследовала</w:t>
      </w:r>
      <w:r w:rsidRPr="00B76247">
        <w:rPr>
          <w:rFonts w:ascii="Times New Roman" w:hAnsi="Times New Roman" w:cs="Times New Roman"/>
          <w:sz w:val="28"/>
          <w:szCs w:val="28"/>
        </w:rPr>
        <w:t xml:space="preserve"> совладающее поведение родителей и детей в благополучных семьях. В исследовании приняли участие 30 матерей подростков и 30 подростков 14-16 лет (13 юношей и 17 девушек).  Были использованы следующие методики: опросник копинг-стратегий Ч. Карвера, в адаптации Л.И. Дементий, авторская анкета (для выяснения особенностей трудных ситуаций для подростков и их представлениях о приобретении копинг-стратегий).</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Рассмотрим результаты исследования. Выяснилось, что подростки в трудных ситуациях чувствуют себя одиноко и подавлено, 23% отметили, что обращаются за помощью (чаще к матерям). В целом, подростки считают, что взрослый, и в особенности родители, должны учить справляться с трудностями. При этом многие отрицают, что ведут себя схожим образом с родителями при трудностях. Однако по другим данным, подростки 16-17 лет признают схожесть их совлад</w:t>
      </w:r>
      <w:r w:rsidR="00A44E8C">
        <w:rPr>
          <w:rFonts w:ascii="Times New Roman" w:hAnsi="Times New Roman" w:cs="Times New Roman"/>
          <w:sz w:val="28"/>
          <w:szCs w:val="28"/>
        </w:rPr>
        <w:t>ающего поведения с родительским</w:t>
      </w:r>
      <w:r w:rsidRPr="00B76247">
        <w:rPr>
          <w:rFonts w:ascii="Times New Roman" w:hAnsi="Times New Roman" w:cs="Times New Roman"/>
          <w:sz w:val="28"/>
          <w:szCs w:val="28"/>
        </w:rPr>
        <w:t xml:space="preserve"> [18]</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Однако анализ данных показал, что подростки и их матери одинаково часто используют стратегию поиска социальной поддержки и </w:t>
      </w:r>
      <w:r w:rsidR="00BB75AD" w:rsidRPr="00B76247">
        <w:rPr>
          <w:rFonts w:ascii="Times New Roman" w:hAnsi="Times New Roman" w:cs="Times New Roman"/>
          <w:sz w:val="28"/>
          <w:szCs w:val="28"/>
        </w:rPr>
        <w:t>положительное истолкование трудностей,</w:t>
      </w:r>
      <w:r w:rsidRPr="00B76247">
        <w:rPr>
          <w:rFonts w:ascii="Times New Roman" w:hAnsi="Times New Roman" w:cs="Times New Roman"/>
          <w:sz w:val="28"/>
          <w:szCs w:val="28"/>
        </w:rPr>
        <w:t xml:space="preserve"> и личностный рост. Значимые различия также были обнаружены. Подростки чаще, чем их матери используют юмор в трудных ситуациях, тогда как матери, чаще чем подростки используют стратегию отказа от попыток решить проблему. Также выявилась следующая связь – употребление алкоголя и </w:t>
      </w:r>
      <w:r w:rsidRPr="00B76247">
        <w:rPr>
          <w:rFonts w:ascii="Times New Roman" w:hAnsi="Times New Roman" w:cs="Times New Roman"/>
          <w:sz w:val="28"/>
          <w:szCs w:val="28"/>
        </w:rPr>
        <w:lastRenderedPageBreak/>
        <w:t xml:space="preserve">наркотиков матерями при трудностях связана с использованием подростками юмора (неизвестно, делают ли подростки какие-либо выводы из случившегося при такой стратегии). Прямая связь выявлена в случае использования стратегии отстранения от </w:t>
      </w:r>
      <w:r w:rsidR="00A44E8C">
        <w:rPr>
          <w:rFonts w:ascii="Times New Roman" w:hAnsi="Times New Roman" w:cs="Times New Roman"/>
          <w:sz w:val="28"/>
          <w:szCs w:val="28"/>
        </w:rPr>
        <w:t>проблемы</w:t>
      </w:r>
      <w:r w:rsidR="00BB75AD"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20</w:t>
      </w:r>
      <w:r w:rsidR="00BB75AD" w:rsidRPr="00B76247">
        <w:rPr>
          <w:rFonts w:ascii="Times New Roman" w:hAnsi="Times New Roman" w:cs="Times New Roman"/>
          <w:sz w:val="28"/>
          <w:szCs w:val="28"/>
        </w:rPr>
        <w:t>]</w:t>
      </w:r>
      <w:r w:rsidR="00A44E8C">
        <w:rPr>
          <w:rFonts w:ascii="Times New Roman" w:hAnsi="Times New Roman" w:cs="Times New Roman"/>
          <w:sz w:val="28"/>
          <w:szCs w:val="28"/>
        </w:rPr>
        <w:t>.</w:t>
      </w:r>
      <w:r w:rsidR="00BB75AD" w:rsidRPr="00B76247">
        <w:rPr>
          <w:rFonts w:ascii="Times New Roman" w:hAnsi="Times New Roman" w:cs="Times New Roman"/>
          <w:sz w:val="28"/>
          <w:szCs w:val="28"/>
        </w:rPr>
        <w:t xml:space="preserve"> Схожие</w:t>
      </w:r>
      <w:r w:rsidRPr="00B76247">
        <w:rPr>
          <w:rFonts w:ascii="Times New Roman" w:hAnsi="Times New Roman" w:cs="Times New Roman"/>
          <w:sz w:val="28"/>
          <w:szCs w:val="28"/>
        </w:rPr>
        <w:t xml:space="preserve"> данные были получены в исследовании этого психолога совместно с Л.И. Дементий. [18] Из этих данных можно сделать вывод, что копинг-стратегия родителя влияет на выбор совладающего поведения ребенка, однако, на мой взгляд, выборка в данном исследовании слишком мала, чтобы делать однозначные выводы о прямой корреляции и наследовании копинг-стратегий.</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Несмотря на частую схожесть паттернов реагирования на трудности у детей и родителей, иногда копинг-стратегии формируются не по механизму подражания. Ребенок может выбирать стратегию, подстраивается, адаптируется под поведение родителя. Так, </w:t>
      </w:r>
      <w:r w:rsidR="00BB75AD" w:rsidRPr="00B76247">
        <w:rPr>
          <w:rFonts w:ascii="Times New Roman" w:hAnsi="Times New Roman" w:cs="Times New Roman"/>
          <w:sz w:val="28"/>
          <w:szCs w:val="28"/>
        </w:rPr>
        <w:t>рассматривая семьи</w:t>
      </w:r>
      <w:r w:rsidRPr="00B76247">
        <w:rPr>
          <w:rFonts w:ascii="Times New Roman" w:hAnsi="Times New Roman" w:cs="Times New Roman"/>
          <w:sz w:val="28"/>
          <w:szCs w:val="28"/>
        </w:rPr>
        <w:t>, в которых к ребенку применялись физические наказания, как методы воспитания и дисциплинирования, было выявлено следующее. Дети, воспитывающиеся в условиях эмоционального отвержения, угрозы физических наказаний и контроля часто использовали стратегии поиска социальной поддержки, проявления деструктивной эмоциональной экспрессии, а иногда и уходили в некоторую регрессию. При этом для их родителей были наиболее часто используемые такие копинг-стратеги</w:t>
      </w:r>
      <w:r w:rsidR="00A44E8C">
        <w:rPr>
          <w:rFonts w:ascii="Times New Roman" w:hAnsi="Times New Roman" w:cs="Times New Roman"/>
          <w:sz w:val="28"/>
          <w:szCs w:val="28"/>
        </w:rPr>
        <w:t>и, как конфронтация и избегание</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[27</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Как уже не раз отмечалось, совладающее поведение ребенка формируется в зависимости от многих факторов, в том числе в зависимости от особенностей семейного взаимодействия. Н.Ф. Михайловой и А.В. Смирновой </w:t>
      </w:r>
      <w:r w:rsidR="001A46D5" w:rsidRPr="00B76247">
        <w:rPr>
          <w:rFonts w:ascii="Times New Roman" w:hAnsi="Times New Roman" w:cs="Times New Roman"/>
          <w:sz w:val="28"/>
          <w:szCs w:val="28"/>
        </w:rPr>
        <w:t>[33</w:t>
      </w:r>
      <w:r w:rsidR="00BB75AD" w:rsidRPr="00B76247">
        <w:rPr>
          <w:rFonts w:ascii="Times New Roman" w:hAnsi="Times New Roman" w:cs="Times New Roman"/>
          <w:sz w:val="28"/>
          <w:szCs w:val="28"/>
        </w:rPr>
        <w:t>] изучались</w:t>
      </w:r>
      <w:r w:rsidRPr="00B76247">
        <w:rPr>
          <w:rFonts w:ascii="Times New Roman" w:hAnsi="Times New Roman" w:cs="Times New Roman"/>
          <w:sz w:val="28"/>
          <w:szCs w:val="28"/>
        </w:rPr>
        <w:t xml:space="preserve"> семейные факторы и их влияние на формирование совладающего поведения у детей. Выборка составила 575 детей (7-11 лет) и их родителей (570 человек) из 314 полных, 136 неполных, 56 смешанных, 28 многодетных, 27 расширенных семей. Большинство детей типично-развивающиеся, 49 детей имели расстройства </w:t>
      </w:r>
      <w:r w:rsidR="00BB75AD" w:rsidRPr="00B76247">
        <w:rPr>
          <w:rFonts w:ascii="Times New Roman" w:hAnsi="Times New Roman" w:cs="Times New Roman"/>
          <w:sz w:val="28"/>
          <w:szCs w:val="28"/>
        </w:rPr>
        <w:t>поведения (</w:t>
      </w:r>
      <w:r w:rsidRPr="00B76247">
        <w:rPr>
          <w:rFonts w:ascii="Times New Roman" w:hAnsi="Times New Roman" w:cs="Times New Roman"/>
          <w:sz w:val="28"/>
          <w:szCs w:val="28"/>
        </w:rPr>
        <w:t xml:space="preserve">F 91.3 по МКБ-10). Использовались методики: для </w:t>
      </w:r>
      <w:r w:rsidRPr="00B76247">
        <w:rPr>
          <w:rFonts w:ascii="Times New Roman" w:hAnsi="Times New Roman" w:cs="Times New Roman"/>
          <w:sz w:val="28"/>
          <w:szCs w:val="28"/>
        </w:rPr>
        <w:lastRenderedPageBreak/>
        <w:t>детей: опросники «Self-Report Coping Sale» Скиннера, «Schoolager`s Coping Strategies Inventory» Райана, шкала тревожности CMAS, опросник ВРР – «Взаимодействие родитель-ребенок», для взрослых: опросник ВРР и WOCQ Лазаруса.</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Были получены следующие результаты. Дети из полных семей обладали более широким набором копинг-стратегий, чем дети из неполных семей. Так, первые чаще использовали стратегии решения проблемы, поиска социальной поддержки и интернализации. В свою очередь, дети из неполных семей чаще использовали стратегии дистанцирования, </w:t>
      </w:r>
      <w:r w:rsidR="00BB75AD">
        <w:rPr>
          <w:rFonts w:ascii="Times New Roman" w:hAnsi="Times New Roman" w:cs="Times New Roman"/>
          <w:sz w:val="28"/>
          <w:szCs w:val="28"/>
        </w:rPr>
        <w:t>э</w:t>
      </w:r>
      <w:r w:rsidR="00BB75AD" w:rsidRPr="00B76247">
        <w:rPr>
          <w:rFonts w:ascii="Times New Roman" w:hAnsi="Times New Roman" w:cs="Times New Roman"/>
          <w:sz w:val="28"/>
          <w:szCs w:val="28"/>
        </w:rPr>
        <w:t>кстернализации</w:t>
      </w:r>
      <w:r w:rsidRPr="00B76247">
        <w:rPr>
          <w:rFonts w:ascii="Times New Roman" w:hAnsi="Times New Roman" w:cs="Times New Roman"/>
          <w:sz w:val="28"/>
          <w:szCs w:val="28"/>
        </w:rPr>
        <w:t>. Также, дети из неполных семей имеют меньший репертуар совладающего поведения, чем дети из смешанных семей. Дети из многодетных семей чаще других использовали стратегии решения проблемы и реже использовали стратегию поиска социальной поддержки. Дети с расстройствами поведения чаще других использовали стратегии дистанцирования и экстернализации, и реже других стратегию интернализации. Также была обнаружена взаимосвязь материнской копинг-стратегии и совладающего поведения ребенка с расстройством поведения. Так, стратегия конфронтации отца связана со стратегией экстернализации ребенка, а склонность первых к положительной переоценке была связана с формированием стратегий интернализации у вторых. У детей матерей, склонных к стратегии решения проблем, реже использов</w:t>
      </w:r>
      <w:r w:rsidR="00A44E8C">
        <w:rPr>
          <w:rFonts w:ascii="Times New Roman" w:hAnsi="Times New Roman" w:cs="Times New Roman"/>
          <w:sz w:val="28"/>
          <w:szCs w:val="28"/>
        </w:rPr>
        <w:t>алась стратегия дистанцирования</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[33</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Можно сделать вывод, что семейная система влияет на то, как ребенок будет совладать с трудностями. Дети не копируют в точности совладающее поведение родителей, они формируют его исходя из субъективной оценки детско-родительских отношений.  Дети из полных семей оказались наиболее компетентными, чем дети из неполных семей. Копинг-стратегии детей из многодетных семей оказались менее инфантильными и более зрелыми. Наименее разнообразны копинг-стратегии детей из неполных семей, так как </w:t>
      </w:r>
      <w:r w:rsidRPr="00B76247">
        <w:rPr>
          <w:rFonts w:ascii="Times New Roman" w:hAnsi="Times New Roman" w:cs="Times New Roman"/>
          <w:sz w:val="28"/>
          <w:szCs w:val="28"/>
        </w:rPr>
        <w:lastRenderedPageBreak/>
        <w:t xml:space="preserve">власть в семье сосредоточена в одних руках и ребенку не нужно адаптироваться </w:t>
      </w:r>
      <w:r w:rsidR="00A44E8C">
        <w:rPr>
          <w:rFonts w:ascii="Times New Roman" w:hAnsi="Times New Roman" w:cs="Times New Roman"/>
          <w:sz w:val="28"/>
          <w:szCs w:val="28"/>
        </w:rPr>
        <w:t>под большее количество взрослых</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[33</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Как упоминалось выше, совладание с трудностями зависит от индивидуальных особенностей личности и от самой трудной ситуации. В исследовании </w:t>
      </w:r>
      <w:r w:rsidR="001A46D5" w:rsidRPr="00B76247">
        <w:rPr>
          <w:rFonts w:ascii="Times New Roman" w:hAnsi="Times New Roman" w:cs="Times New Roman"/>
          <w:sz w:val="28"/>
          <w:szCs w:val="28"/>
        </w:rPr>
        <w:t>[51</w:t>
      </w:r>
      <w:r w:rsidRPr="00B76247">
        <w:rPr>
          <w:rFonts w:ascii="Times New Roman" w:hAnsi="Times New Roman" w:cs="Times New Roman"/>
          <w:sz w:val="28"/>
          <w:szCs w:val="28"/>
        </w:rPr>
        <w:t>] способов реагирования на трудности из различных сфер жизни 217 подростков (13-16 лет) было выявлено следующее. Наиболее разнообразны и адаптивны копинг-стратегии подростков в сфере взаимодействия в семье. Думаю, это может быть связано с большим количеством накопленного опыта в решении различных вопросов в данной сфере жизни. Наименее разнообразны и адаптивны оказались стратегии совладания в сфере здоровья. Это может быть связано с тем, что во-первых, в детские годы забота о здоровье чаще лежит на плечах взрослых, а во-вторых, в подростковом возрасте проблемы со здоровьем могут казаться далекими или непреодол</w:t>
      </w:r>
      <w:r w:rsidR="00A44E8C">
        <w:rPr>
          <w:rFonts w:ascii="Times New Roman" w:hAnsi="Times New Roman" w:cs="Times New Roman"/>
          <w:sz w:val="28"/>
          <w:szCs w:val="28"/>
        </w:rPr>
        <w:t>имыми в случае серьезной травмы</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[51</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До этого в работе рассматривались копинг-стратегии подростков, проживающих в семье. Приступим к рассмотрению научных работ, посвященных изучению совладающего поведения воспитанников детского дома.</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Как было показано в вышеописанных исследованиях, формирование совладающего поведения во многом зависит от среды, окружающей ребенка, от того, какое взаимодействие происходит между ним и близким взрослым, и в принципе от опыта межличностного взаимодействия. Понимая, как сильно опыт ребенка, воспитывающегося в детском доме, отличается от опыта воспитания в семье, можно предположить, что различия в совладающем поведении также будут присутствовать.</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Прежде чем переходить к рассмотрению совладающего поведения, обратимся к исследованиям, изучавшим в целом развитие детей из детских </w:t>
      </w:r>
      <w:r w:rsidRPr="00B76247">
        <w:rPr>
          <w:rFonts w:ascii="Times New Roman" w:hAnsi="Times New Roman" w:cs="Times New Roman"/>
          <w:sz w:val="28"/>
          <w:szCs w:val="28"/>
        </w:rPr>
        <w:lastRenderedPageBreak/>
        <w:t>домов. М.К. Акимова и С.В. Персиянцева отмечают, что дети из домов-интернатов имеют сниженные показатели развития вербального мышления, то есть условия депривации замедляют умственное развитие детей. То же можно сказать и о развитии наглядно-образного мышления. Стоит также отметить ограниченный круг общения детей-сирот и часто конкурентную борьбу, которая усложняет построение доверительных межличностных отношений.  Также дети из детских домов менее любознательны и общительны, но в то же время более конфликтны и отгорожены от мира, чем</w:t>
      </w:r>
      <w:r w:rsidR="00A44E8C">
        <w:rPr>
          <w:rFonts w:ascii="Times New Roman" w:hAnsi="Times New Roman" w:cs="Times New Roman"/>
          <w:sz w:val="28"/>
          <w:szCs w:val="28"/>
        </w:rPr>
        <w:t xml:space="preserve"> дети, воспитывающиеся в семьях</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[40</w:t>
      </w:r>
      <w:r w:rsidRPr="00B76247">
        <w:rPr>
          <w:rFonts w:ascii="Times New Roman" w:hAnsi="Times New Roman" w:cs="Times New Roman"/>
          <w:sz w:val="28"/>
          <w:szCs w:val="28"/>
        </w:rPr>
        <w:t>]</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Также, изучались реакции на фрустрацию с помощью методики рисуночной фрустрации С. Розенцвейга, адаптированной Е.Е. Даниловой (2007 год). Для детей сирот наиболее часто используемы оказались самозащитные реакции экстарпунитивного типа, в отличие от детей из семей, для которых более характерны защитные импунитивные реакции. То есть для детей сирот характерно активная защита Я, содержащая враждебность, угрозы и упреки, и это мешает часто решить конструктивно решить возникшую </w:t>
      </w:r>
      <w:r w:rsidR="00BB75AD" w:rsidRPr="00B76247">
        <w:rPr>
          <w:rFonts w:ascii="Times New Roman" w:hAnsi="Times New Roman" w:cs="Times New Roman"/>
          <w:sz w:val="28"/>
          <w:szCs w:val="28"/>
        </w:rPr>
        <w:t>проблему [</w:t>
      </w:r>
      <w:r w:rsidR="001A46D5" w:rsidRPr="00B76247">
        <w:rPr>
          <w:rFonts w:ascii="Times New Roman" w:hAnsi="Times New Roman" w:cs="Times New Roman"/>
          <w:sz w:val="28"/>
          <w:szCs w:val="28"/>
        </w:rPr>
        <w:t>40</w:t>
      </w:r>
      <w:r w:rsidRPr="00B76247">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А.М. Прихожан было проведено исследование особенностей совладающего поведения подростков, воспитывающихся в детских домах. </w:t>
      </w:r>
      <w:r w:rsidR="001A46D5" w:rsidRPr="00B76247">
        <w:rPr>
          <w:rFonts w:ascii="Times New Roman" w:hAnsi="Times New Roman" w:cs="Times New Roman"/>
          <w:sz w:val="28"/>
          <w:szCs w:val="28"/>
        </w:rPr>
        <w:t>[40</w:t>
      </w:r>
      <w:r w:rsidRPr="00B76247">
        <w:rPr>
          <w:rFonts w:ascii="Times New Roman" w:hAnsi="Times New Roman" w:cs="Times New Roman"/>
          <w:sz w:val="28"/>
          <w:szCs w:val="28"/>
        </w:rPr>
        <w:t>] Данные 94 детей-сирот (14-16 лет, 52 юноши, 42 девушки) были сопоставлены с данными 107 подростков, воспитывающихся в семьях (54 юноши и 53 девушки). Применялись следующие методики: к</w:t>
      </w:r>
      <w:r w:rsidR="00B87E03" w:rsidRPr="00B76247">
        <w:rPr>
          <w:rFonts w:ascii="Times New Roman" w:hAnsi="Times New Roman" w:cs="Times New Roman"/>
          <w:sz w:val="28"/>
          <w:szCs w:val="28"/>
        </w:rPr>
        <w:t xml:space="preserve">опинг-тест С. Хобфолла (SACS), </w:t>
      </w:r>
      <w:r w:rsidRPr="00B76247">
        <w:rPr>
          <w:rFonts w:ascii="Times New Roman" w:hAnsi="Times New Roman" w:cs="Times New Roman"/>
          <w:sz w:val="28"/>
          <w:szCs w:val="28"/>
        </w:rPr>
        <w:t xml:space="preserve">проективная методика «Посоветуй другу». Рассмотрим результаты. Во-первых, вариативность используемых копинг-стратегий была достоверно выше у подростков из семей. Стратегии совладания со стрессом воспитанников детского дома имеют меньше индивидуальных особенностей, то есть они схожи у всех подростков из данной группы; то есть индивидуальные различия сглажены. Наибольший разброс в используемых стратегиях обнаружен в шкале «Поиск социальной поддержки». У школьников из семей здесь один из самых высоких показателей, тогда как подростки из другой группы крайне редко обращаются за поддержкой (эмоциональной или инструментальной) к другим </w:t>
      </w:r>
      <w:r w:rsidRPr="00B76247">
        <w:rPr>
          <w:rFonts w:ascii="Times New Roman" w:hAnsi="Times New Roman" w:cs="Times New Roman"/>
          <w:sz w:val="28"/>
          <w:szCs w:val="28"/>
        </w:rPr>
        <w:lastRenderedPageBreak/>
        <w:t>людям. Навык обращения за помощью является не только эффективным в к</w:t>
      </w:r>
      <w:r w:rsidR="0021633A" w:rsidRPr="00B76247">
        <w:rPr>
          <w:rFonts w:ascii="Times New Roman" w:hAnsi="Times New Roman" w:cs="Times New Roman"/>
          <w:sz w:val="28"/>
          <w:szCs w:val="28"/>
        </w:rPr>
        <w:t xml:space="preserve">оммуникации, но и способствует </w:t>
      </w:r>
      <w:r w:rsidRPr="00B76247">
        <w:rPr>
          <w:rFonts w:ascii="Times New Roman" w:hAnsi="Times New Roman" w:cs="Times New Roman"/>
          <w:sz w:val="28"/>
          <w:szCs w:val="28"/>
        </w:rPr>
        <w:t>более успешному преодолению жизненных трудностей. Интересно, что в обеих группах были низкие показатели в шкалах, связанных с агрессивными стратегиями совладания. Это может быть связано с социальной желательностью. Различий в использовании активных или пассивных копинг-стратегий не обнаружено.  В целом, основные различия обнаружены в вариативности копинг-стратегии и в использовании социальной поддержки, у подростков из детских домов эти показатели ниже. Это можно объяснить относительной изоляцией и</w:t>
      </w:r>
      <w:r w:rsidR="0021633A" w:rsidRPr="00B76247">
        <w:rPr>
          <w:rFonts w:ascii="Times New Roman" w:hAnsi="Times New Roman" w:cs="Times New Roman"/>
          <w:sz w:val="28"/>
          <w:szCs w:val="28"/>
        </w:rPr>
        <w:t xml:space="preserve"> избирательностью общения, что </w:t>
      </w:r>
      <w:r w:rsidRPr="00B76247">
        <w:rPr>
          <w:rFonts w:ascii="Times New Roman" w:hAnsi="Times New Roman" w:cs="Times New Roman"/>
          <w:sz w:val="28"/>
          <w:szCs w:val="28"/>
        </w:rPr>
        <w:t>может в будущем привести к серьезным проблемам в межличностном общении. При этом, совместная учеба подростков из об</w:t>
      </w:r>
      <w:r w:rsidR="0021633A" w:rsidRPr="00B76247">
        <w:rPr>
          <w:rFonts w:ascii="Times New Roman" w:hAnsi="Times New Roman" w:cs="Times New Roman"/>
          <w:sz w:val="28"/>
          <w:szCs w:val="28"/>
        </w:rPr>
        <w:t xml:space="preserve">еих групп </w:t>
      </w:r>
      <w:r w:rsidRPr="00B76247">
        <w:rPr>
          <w:rFonts w:ascii="Times New Roman" w:hAnsi="Times New Roman" w:cs="Times New Roman"/>
          <w:sz w:val="28"/>
          <w:szCs w:val="28"/>
        </w:rPr>
        <w:t>не сильно влияет на это, так подростки из детских домов лишь группируются против семейных школьников, еще</w:t>
      </w:r>
      <w:r w:rsidR="00A44E8C">
        <w:rPr>
          <w:rFonts w:ascii="Times New Roman" w:hAnsi="Times New Roman" w:cs="Times New Roman"/>
          <w:sz w:val="28"/>
          <w:szCs w:val="28"/>
        </w:rPr>
        <w:t xml:space="preserve"> больше отдаляясь и обособляясь</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[40</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Схожие результаты были получены в исследовании Т.Е.Аргентовой и Е.В. Тополовой. Выборка состояла из 80 детей – сирот (14-15 лет) и 40 подростков из массовых школ, воспитывающихся в семье. Дети из детских домов чаще использовали копинг-стратегии, направленные на самостоятельное решение проблемы, без обращения за помощью [6].</w:t>
      </w:r>
    </w:p>
    <w:p w:rsidR="007D1BA9" w:rsidRPr="00B76247" w:rsidRDefault="001A46D5"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С.А. Хазова [52</w:t>
      </w:r>
      <w:r w:rsidR="007D1BA9" w:rsidRPr="00B76247">
        <w:rPr>
          <w:rFonts w:ascii="Times New Roman" w:hAnsi="Times New Roman" w:cs="Times New Roman"/>
          <w:sz w:val="28"/>
          <w:szCs w:val="28"/>
        </w:rPr>
        <w:t>] отмечает следующие особенности совладающего поведения подростков из домов-интернатов. Это преувеличенная оценка поддерживающей роли семьи (хотя в реальности все не так) и частое использование копинг-стратегии Отвлечение (курю, плачу, сплю). Положительный аспект – это использование активного отдыха, а именно занятия спортом, как способ совладания со стрессом подростками из детских домов.</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Не смотря на некоторые различия </w:t>
      </w:r>
      <w:r w:rsidR="00BB75AD" w:rsidRPr="00B76247">
        <w:rPr>
          <w:rFonts w:ascii="Times New Roman" w:hAnsi="Times New Roman" w:cs="Times New Roman"/>
          <w:sz w:val="28"/>
          <w:szCs w:val="28"/>
        </w:rPr>
        <w:t>в полученных</w:t>
      </w:r>
      <w:r w:rsidRPr="00B76247">
        <w:rPr>
          <w:rFonts w:ascii="Times New Roman" w:hAnsi="Times New Roman" w:cs="Times New Roman"/>
          <w:sz w:val="28"/>
          <w:szCs w:val="28"/>
        </w:rPr>
        <w:t xml:space="preserve"> данных, в целом, можно обобщить результаты проведенных исследований и отметить, что совладающее поведение детей-сирот менее адаптивно, в сравнении с копинг-стратегиями </w:t>
      </w:r>
      <w:r w:rsidRPr="00B76247">
        <w:rPr>
          <w:rFonts w:ascii="Times New Roman" w:hAnsi="Times New Roman" w:cs="Times New Roman"/>
          <w:sz w:val="28"/>
          <w:szCs w:val="28"/>
        </w:rPr>
        <w:lastRenderedPageBreak/>
        <w:t>детей, воспитывающихся в семьях. Это проблема государственного уровня, связанная с устройством домов-интернатов, с подходом воспитания детей в них, и в принципе во взгляде на воспитанников этих учреждений. И хотя по сравнению с прошлыми годами, в нашей стране сделан шаг вперед в устройстве учреждений, еще многое предстоит сделать и изменить, чтобы разрыв в адаптации к социуму между детьми из семей и детьми из детских домов стал минимальным.</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Еще одна группа детей, которую стоит рассмотреть отдельно, это дети, воспитывающиеся в замещающих семьях. Их совладающее поведение имеет следующие </w:t>
      </w:r>
      <w:r w:rsidR="00A44E8C">
        <w:rPr>
          <w:rFonts w:ascii="Times New Roman" w:hAnsi="Times New Roman" w:cs="Times New Roman"/>
          <w:sz w:val="28"/>
          <w:szCs w:val="28"/>
        </w:rPr>
        <w:t>особенности</w:t>
      </w:r>
      <w:r w:rsidR="00BB75AD" w:rsidRPr="00B76247">
        <w:rPr>
          <w:rFonts w:ascii="Times New Roman" w:hAnsi="Times New Roman" w:cs="Times New Roman"/>
          <w:sz w:val="28"/>
          <w:szCs w:val="28"/>
        </w:rPr>
        <w:t xml:space="preserve"> [</w:t>
      </w:r>
      <w:r w:rsidRPr="00B76247">
        <w:rPr>
          <w:rFonts w:ascii="Times New Roman" w:hAnsi="Times New Roman" w:cs="Times New Roman"/>
          <w:sz w:val="28"/>
          <w:szCs w:val="28"/>
        </w:rPr>
        <w:t>16]</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Приемные подростки (13-16 лет) реже, чем их сверстники из биологических семей </w:t>
      </w:r>
      <w:r w:rsidR="00BB75AD" w:rsidRPr="00B76247">
        <w:rPr>
          <w:rFonts w:ascii="Times New Roman" w:hAnsi="Times New Roman" w:cs="Times New Roman"/>
          <w:sz w:val="28"/>
          <w:szCs w:val="28"/>
        </w:rPr>
        <w:t>используют копинг</w:t>
      </w:r>
      <w:r w:rsidRPr="00B76247">
        <w:rPr>
          <w:rFonts w:ascii="Times New Roman" w:hAnsi="Times New Roman" w:cs="Times New Roman"/>
          <w:sz w:val="28"/>
          <w:szCs w:val="28"/>
        </w:rPr>
        <w:t>-стратегии решение проблемы, поиска социальной поддержки, отвлечение и разрядку (в том числе прием психоактивных веществ). В данном исследовании не было указано, как долго дети жили в приемных семьях, поэтому сложно обсуждать полученные данные. Можно предположить, что редкое использование принятия психоактивных веществ может быть связано с нежеланием расстраивать родителей или же с социальной желательностью.</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Дети, возвращенные из замещающих семей, переживают большой спектр негативных эмоций, от гнева до глубочайшего чувства вины. Детьми это событие переживается как потеря. Особо тяжелые последствия могут быть, если отказ происходит несколько раз и когда возврат совпадает с нормативным возрастным кризисом. Исследователи едины во мнении, что событие возврата травматично и несет за собой различные последствия. Это может быть регрессия на более низкие уровни </w:t>
      </w:r>
      <w:r w:rsidR="00BB75AD" w:rsidRPr="00B76247">
        <w:rPr>
          <w:rFonts w:ascii="Times New Roman" w:hAnsi="Times New Roman" w:cs="Times New Roman"/>
          <w:sz w:val="28"/>
          <w:szCs w:val="28"/>
        </w:rPr>
        <w:t>развития, избегание</w:t>
      </w:r>
      <w:r w:rsidRPr="00B76247">
        <w:rPr>
          <w:rFonts w:ascii="Times New Roman" w:hAnsi="Times New Roman" w:cs="Times New Roman"/>
          <w:sz w:val="28"/>
          <w:szCs w:val="28"/>
        </w:rPr>
        <w:t xml:space="preserve"> вступления в близкие отношения (дружеские, романтические, отношения</w:t>
      </w:r>
      <w:r w:rsidR="00A44E8C">
        <w:rPr>
          <w:rFonts w:ascii="Times New Roman" w:hAnsi="Times New Roman" w:cs="Times New Roman"/>
          <w:sz w:val="28"/>
          <w:szCs w:val="28"/>
        </w:rPr>
        <w:t xml:space="preserve"> с новыми приемными родителями)</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[28</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С изобретением интернета и </w:t>
      </w:r>
      <w:r w:rsidR="00BB75AD" w:rsidRPr="00B76247">
        <w:rPr>
          <w:rFonts w:ascii="Times New Roman" w:hAnsi="Times New Roman" w:cs="Times New Roman"/>
          <w:sz w:val="28"/>
          <w:szCs w:val="28"/>
        </w:rPr>
        <w:t>активным вхождением</w:t>
      </w:r>
      <w:r w:rsidRPr="00B76247">
        <w:rPr>
          <w:rFonts w:ascii="Times New Roman" w:hAnsi="Times New Roman" w:cs="Times New Roman"/>
          <w:sz w:val="28"/>
          <w:szCs w:val="28"/>
        </w:rPr>
        <w:t xml:space="preserve"> социальных сетей в повседневную жизнь, появился еще один способ борьбы со стрессом – уход в </w:t>
      </w:r>
      <w:r w:rsidRPr="00B76247">
        <w:rPr>
          <w:rFonts w:ascii="Times New Roman" w:hAnsi="Times New Roman" w:cs="Times New Roman"/>
          <w:sz w:val="28"/>
          <w:szCs w:val="28"/>
        </w:rPr>
        <w:lastRenderedPageBreak/>
        <w:t>интернет пространство. Это может быть онлайн-игры, общение в социальных сетях, фанфикшн. Особенно это характерно для подростков и лиц юношеского возраста. Данный способ совладания со стрессом можно рассматрив</w:t>
      </w:r>
      <w:r w:rsidR="00A44E8C">
        <w:rPr>
          <w:rFonts w:ascii="Times New Roman" w:hAnsi="Times New Roman" w:cs="Times New Roman"/>
          <w:sz w:val="28"/>
          <w:szCs w:val="28"/>
        </w:rPr>
        <w:t>ать как вид стратегии избегания</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[22</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Вопрос процессов совладания изучается достаточно активно. В том числе его возрастные особенности. На протяжении всей жизни человек сталкивается с трудностями, и так или иначе справляется с ними. Знание, какие факторы влияют на формирование совладающего поведения помогут более эффективно строить психологическую работу.</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7D1BA9" w:rsidRPr="00B76247" w:rsidRDefault="00432970"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1.3</w:t>
      </w:r>
      <w:r w:rsidR="007D1BA9" w:rsidRPr="00B76247">
        <w:rPr>
          <w:rFonts w:ascii="Times New Roman" w:hAnsi="Times New Roman" w:cs="Times New Roman"/>
          <w:b/>
          <w:sz w:val="28"/>
          <w:szCs w:val="28"/>
        </w:rPr>
        <w:t xml:space="preserve"> Доверие.</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Базовое доверие к миру возникает в раннем возрасте. Младенец воспринимает окружающий мир как безопасный и стабильный, а людей как заботливых и предсказуемых. Развитие доверия у младенца зависит от качества взаимодействия его с матерью. Если же близкие взрослые ведут себя с ребенком нечувствительно, непредсказуемо, двусмысленно, то базовое доверие к миру не формируется, что в свою очередь накладывает отпечаток на всю жизнь, вплоть до </w:t>
      </w:r>
      <w:r w:rsidR="00A44E8C">
        <w:rPr>
          <w:rFonts w:ascii="Times New Roman" w:hAnsi="Times New Roman" w:cs="Times New Roman"/>
          <w:sz w:val="28"/>
          <w:szCs w:val="28"/>
        </w:rPr>
        <w:t xml:space="preserve">развития депрессии и паранойи </w:t>
      </w:r>
      <w:r w:rsidR="001A46D5" w:rsidRPr="00B76247">
        <w:rPr>
          <w:rFonts w:ascii="Times New Roman" w:hAnsi="Times New Roman" w:cs="Times New Roman"/>
          <w:sz w:val="28"/>
          <w:szCs w:val="28"/>
        </w:rPr>
        <w:t>[53</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Однако, доверие, сформированное или не сформированной в раннем детстве, не является устойчивым, неизменным образованием. На протяжении жизни оно изменяется, развивается, исходя из разнообразного опыта каждого человека. Данный феномен нельзя рассматривать как аспект одной из сфер жизни; он имеет сложную структуру, влияя на отнош</w:t>
      </w:r>
      <w:r w:rsidR="00A44E8C">
        <w:rPr>
          <w:rFonts w:ascii="Times New Roman" w:hAnsi="Times New Roman" w:cs="Times New Roman"/>
          <w:sz w:val="28"/>
          <w:szCs w:val="28"/>
        </w:rPr>
        <w:t xml:space="preserve">ения к миру, к другим и к себе </w:t>
      </w:r>
      <w:r w:rsidR="001A46D5" w:rsidRPr="00B76247">
        <w:rPr>
          <w:rFonts w:ascii="Times New Roman" w:hAnsi="Times New Roman" w:cs="Times New Roman"/>
          <w:sz w:val="28"/>
          <w:szCs w:val="28"/>
        </w:rPr>
        <w:t>[45</w:t>
      </w:r>
      <w:r w:rsidRPr="00B76247">
        <w:rPr>
          <w:rFonts w:ascii="Times New Roman" w:hAnsi="Times New Roman" w:cs="Times New Roman"/>
          <w:sz w:val="28"/>
          <w:szCs w:val="28"/>
        </w:rPr>
        <w:t>, 7]</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Т.П. Скрипкина определяет доверие следующим образом: это способность человека априори наделять явления и объекты окружающего мира, а также других людей, их возможные будущие действия и собственные предполагаемые действия свойствами безопасности и</w:t>
      </w:r>
      <w:r w:rsidR="00A44E8C">
        <w:rPr>
          <w:rFonts w:ascii="Times New Roman" w:hAnsi="Times New Roman" w:cs="Times New Roman"/>
          <w:sz w:val="28"/>
          <w:szCs w:val="28"/>
        </w:rPr>
        <w:t xml:space="preserve"> ситуативной полезности </w:t>
      </w:r>
      <w:r w:rsidR="001A46D5" w:rsidRPr="00B76247">
        <w:rPr>
          <w:rFonts w:ascii="Times New Roman" w:hAnsi="Times New Roman" w:cs="Times New Roman"/>
          <w:sz w:val="28"/>
          <w:szCs w:val="28"/>
        </w:rPr>
        <w:t>[45</w:t>
      </w:r>
      <w:r w:rsidRPr="00B76247">
        <w:rPr>
          <w:rFonts w:ascii="Times New Roman" w:hAnsi="Times New Roman" w:cs="Times New Roman"/>
          <w:sz w:val="28"/>
          <w:szCs w:val="28"/>
        </w:rPr>
        <w:t xml:space="preserve"> с. 85]</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w:t>
      </w:r>
      <w:r w:rsidR="00BB75AD" w:rsidRPr="00B76247">
        <w:rPr>
          <w:rFonts w:ascii="Times New Roman" w:hAnsi="Times New Roman" w:cs="Times New Roman"/>
          <w:sz w:val="28"/>
          <w:szCs w:val="28"/>
        </w:rPr>
        <w:t>Доверие — это</w:t>
      </w:r>
      <w:r w:rsidRPr="00B76247">
        <w:rPr>
          <w:rFonts w:ascii="Times New Roman" w:hAnsi="Times New Roman" w:cs="Times New Roman"/>
          <w:sz w:val="28"/>
          <w:szCs w:val="28"/>
        </w:rPr>
        <w:t xml:space="preserve"> то, что есть еще до активного взаимодействия. В процессе взаимодействия в степень доверия вносятся корректировки, то есть оно изменчиво. Доверие к миру неразрывно связано с доверием к себе. Лишь доверяя себе, человек может активно преобразовывать и из</w:t>
      </w:r>
      <w:r w:rsidR="00A44E8C">
        <w:rPr>
          <w:rFonts w:ascii="Times New Roman" w:hAnsi="Times New Roman" w:cs="Times New Roman"/>
          <w:sz w:val="28"/>
          <w:szCs w:val="28"/>
        </w:rPr>
        <w:t>менять мир</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[45,58</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Подростковый возраст, как отмечалось во многих работах, это период, когда личность переходит на новый уровень развития, связанный с повышением уровня саморегуляции. В этот момент особенно важно наличие доверия к миру в принципе, а также доверия к себе. Доверие к себе неразрывно связано с самоценностью. Также оно связано с вопросом контроля. Человек, </w:t>
      </w:r>
      <w:r w:rsidRPr="00B76247">
        <w:rPr>
          <w:rFonts w:ascii="Times New Roman" w:hAnsi="Times New Roman" w:cs="Times New Roman"/>
          <w:sz w:val="28"/>
          <w:szCs w:val="28"/>
        </w:rPr>
        <w:lastRenderedPageBreak/>
        <w:t>доверяющий себе, опирается на себя, а не ищет опору во внешнем мире, по сут</w:t>
      </w:r>
      <w:r w:rsidR="00A44E8C">
        <w:rPr>
          <w:rFonts w:ascii="Times New Roman" w:hAnsi="Times New Roman" w:cs="Times New Roman"/>
          <w:sz w:val="28"/>
          <w:szCs w:val="28"/>
        </w:rPr>
        <w:t xml:space="preserve">и он самостоятелен и независим </w:t>
      </w:r>
      <w:r w:rsidR="001A46D5" w:rsidRPr="00B76247">
        <w:rPr>
          <w:rFonts w:ascii="Times New Roman" w:hAnsi="Times New Roman" w:cs="Times New Roman"/>
          <w:sz w:val="28"/>
          <w:szCs w:val="28"/>
        </w:rPr>
        <w:t>[45</w:t>
      </w:r>
      <w:r w:rsidRPr="00B76247">
        <w:rPr>
          <w:rFonts w:ascii="Times New Roman" w:hAnsi="Times New Roman" w:cs="Times New Roman"/>
          <w:sz w:val="28"/>
          <w:szCs w:val="28"/>
        </w:rPr>
        <w:t>]</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Доверие к себе, являясь источником рефлексии, играет существенную роль в формировании высокого уровня самосознания. Также, так как для подростков важнейшей сферой жизни является межличностное общение, доверие к другим людям будет играть больш</w:t>
      </w:r>
      <w:r w:rsidR="00A44E8C">
        <w:rPr>
          <w:rFonts w:ascii="Times New Roman" w:hAnsi="Times New Roman" w:cs="Times New Roman"/>
          <w:sz w:val="28"/>
          <w:szCs w:val="28"/>
        </w:rPr>
        <w:t>ую роль в успешной коммуникации</w:t>
      </w:r>
      <w:r w:rsidRPr="00B76247">
        <w:rPr>
          <w:rFonts w:ascii="Times New Roman" w:hAnsi="Times New Roman" w:cs="Times New Roman"/>
          <w:sz w:val="28"/>
          <w:szCs w:val="28"/>
        </w:rPr>
        <w:t xml:space="preserve"> [17]</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Подростковый возраст охватывает большой период жизни личности. В разные периоды подросткового возраста понятие доверия и его уровень будут различны. Так, в 10 лет отсутствует связь между понятиями доверие к себе и к другим, в 12 лен феномен доверие понимается как составной из двух компонентов: доверие к себе и к другим, в 14 лет понятия доверие к себе, к другим и уверенность дифференцируются, при этом понимается их взаимосвязь и влияние. Сензитивным периодом для формирования доверия к себе является возраст в 12 лет. Значимые различия наблюдаются между группами подростков 10 и 12 лет, тогда как данн</w:t>
      </w:r>
      <w:r w:rsidR="00A44E8C">
        <w:rPr>
          <w:rFonts w:ascii="Times New Roman" w:hAnsi="Times New Roman" w:cs="Times New Roman"/>
          <w:sz w:val="28"/>
          <w:szCs w:val="28"/>
        </w:rPr>
        <w:t>ые подростков 12 и 14 лет схожи</w:t>
      </w:r>
      <w:r w:rsidRPr="00B76247">
        <w:rPr>
          <w:rFonts w:ascii="Times New Roman" w:hAnsi="Times New Roman" w:cs="Times New Roman"/>
          <w:sz w:val="28"/>
          <w:szCs w:val="28"/>
        </w:rPr>
        <w:t xml:space="preserve"> [15]</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Подростки могут иметь разный уровень доверия, исходя из многих факторов. Так, проанализировав данные 136 подростков из Москвы, были получены следующие результаты. 58% подростков имеет высокий уровень доверия к себе, 35% средний, а 7% низкий. Однако высокий уровень доверия к себе не означает высокий уровень рефлексии. Также, уровень довери</w:t>
      </w:r>
      <w:r w:rsidR="00A44E8C">
        <w:rPr>
          <w:rFonts w:ascii="Times New Roman" w:hAnsi="Times New Roman" w:cs="Times New Roman"/>
          <w:sz w:val="28"/>
          <w:szCs w:val="28"/>
        </w:rPr>
        <w:t>я к себе зависит от сферы жизни</w:t>
      </w:r>
      <w:r w:rsidRPr="00B76247">
        <w:rPr>
          <w:rFonts w:ascii="Times New Roman" w:hAnsi="Times New Roman" w:cs="Times New Roman"/>
          <w:sz w:val="28"/>
          <w:szCs w:val="28"/>
        </w:rPr>
        <w:t xml:space="preserve"> [13]</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Полина А.В. опросила 54 подростка (13-15 лет) на наличие доверия к себе, доверия к другим, их положению в классе. Были получены следующие данные. 58% подростков отмечают высокий уровень доверия к себе. 29% опрошенный показали высокий уровень доверия к другим, а 50% средний уровень. То есть для данной выборки характерна тенденция больше доверять себе, чем другим. Также была обнаружена связь между высоким социальным статусом подростка в классе и высоким уровнем межличностного </w:t>
      </w:r>
      <w:r w:rsidR="00A44E8C">
        <w:rPr>
          <w:rFonts w:ascii="Times New Roman" w:hAnsi="Times New Roman" w:cs="Times New Roman"/>
          <w:sz w:val="28"/>
          <w:szCs w:val="28"/>
        </w:rPr>
        <w:t>доверия</w:t>
      </w:r>
      <w:r w:rsidR="00BB75AD"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39</w:t>
      </w:r>
      <w:r w:rsidRPr="00B76247">
        <w:rPr>
          <w:rFonts w:ascii="Times New Roman" w:hAnsi="Times New Roman" w:cs="Times New Roman"/>
          <w:sz w:val="28"/>
          <w:szCs w:val="28"/>
        </w:rPr>
        <w:t>]</w:t>
      </w:r>
      <w:r w:rsidR="00A44E8C">
        <w:rPr>
          <w:rFonts w:ascii="Times New Roman" w:hAnsi="Times New Roman" w:cs="Times New Roman"/>
          <w:sz w:val="28"/>
          <w:szCs w:val="28"/>
        </w:rPr>
        <w:t xml:space="preserve">. </w:t>
      </w:r>
      <w:r w:rsidRPr="00B76247">
        <w:rPr>
          <w:rFonts w:ascii="Times New Roman" w:hAnsi="Times New Roman" w:cs="Times New Roman"/>
          <w:sz w:val="28"/>
          <w:szCs w:val="28"/>
        </w:rPr>
        <w:lastRenderedPageBreak/>
        <w:t>Можно предположить, что существует взаимосвязь между доверием, значимость объекта доверия и его субъективной безопасностью. Также, возможно, не высокий уровень межличностного доверия может быть связан с тем, что для подростков наиболее значимой сферой жизни является сфера коммуникации и именно там сосредоточено наибольшее напряжение.</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Доверие играет существенную роль в формировании правосознания, последнее же активно развиваетс</w:t>
      </w:r>
      <w:r w:rsidR="00A44E8C">
        <w:rPr>
          <w:rFonts w:ascii="Times New Roman" w:hAnsi="Times New Roman" w:cs="Times New Roman"/>
          <w:sz w:val="28"/>
          <w:szCs w:val="28"/>
        </w:rPr>
        <w:t>я именно в подростковый возраст</w:t>
      </w:r>
      <w:r w:rsidRPr="00B76247">
        <w:rPr>
          <w:rFonts w:ascii="Times New Roman" w:hAnsi="Times New Roman" w:cs="Times New Roman"/>
          <w:sz w:val="28"/>
          <w:szCs w:val="28"/>
        </w:rPr>
        <w:t xml:space="preserve"> [19]</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Без правосознания, а соответственно и без доверия невозможно комфортное существование общества, построение гражданского общества. Для изучения доверия к другим подростков как фактора развития правосознания было проведено исследование Ю.Г. Миронович и С.Г. Достоваловым. Выборка составила 157 подростков (11-14 лет, 82 юноши и 75 девушек), использовалась авторская анкета.  Выяснилось, что 37% подростков доверяют родителям, 30% друзьям, 16% никому, 5% представителям государственных структур.  Авторы исследования делают вывод, что низкая степень доверия к государственным и социальным структурам должна привлекать внимание педагогов и психологов, и связана с деформацией характ</w:t>
      </w:r>
      <w:r w:rsidR="00A44E8C">
        <w:rPr>
          <w:rFonts w:ascii="Times New Roman" w:hAnsi="Times New Roman" w:cs="Times New Roman"/>
          <w:sz w:val="28"/>
          <w:szCs w:val="28"/>
        </w:rPr>
        <w:t>еристик правосознания</w:t>
      </w:r>
      <w:r w:rsidR="00BB75AD">
        <w:rPr>
          <w:rFonts w:ascii="Times New Roman" w:hAnsi="Times New Roman" w:cs="Times New Roman"/>
          <w:sz w:val="28"/>
          <w:szCs w:val="28"/>
        </w:rPr>
        <w:t xml:space="preserve"> [19]</w:t>
      </w:r>
      <w:r w:rsidR="00A44E8C">
        <w:rPr>
          <w:rFonts w:ascii="Times New Roman" w:hAnsi="Times New Roman" w:cs="Times New Roman"/>
          <w:sz w:val="28"/>
          <w:szCs w:val="28"/>
        </w:rPr>
        <w:t>.</w:t>
      </w:r>
      <w:r w:rsidR="00BB75AD">
        <w:rPr>
          <w:rFonts w:ascii="Times New Roman" w:hAnsi="Times New Roman" w:cs="Times New Roman"/>
          <w:sz w:val="28"/>
          <w:szCs w:val="28"/>
        </w:rPr>
        <w:t xml:space="preserve"> Нам</w:t>
      </w:r>
      <w:r w:rsidRPr="00B76247">
        <w:rPr>
          <w:rFonts w:ascii="Times New Roman" w:hAnsi="Times New Roman" w:cs="Times New Roman"/>
          <w:sz w:val="28"/>
          <w:szCs w:val="28"/>
        </w:rPr>
        <w:t xml:space="preserve"> этот вывод не кажется однозначно верным. Думаю, это может быть связано не с деформацией характеристик правосознания подростка, а с опытом взаимодействия с государственными структурами подростка, его семьи и друзей и в принципе с общественными настроями. Обращает на себя внимание следующие данные исследования. Большинство подростков выделяют людей, которым они доверяют, что в принципе говорит о развитии доверия к другим.</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Доверие к миру связано со средой, окружающей подростка. Так, подростки из закрытых военных учреждений меньше контрольной выборки доверяют миру. Это может быть связано с тем, что их быт жестко регламентирован, замкнут и понятен, тогда как мир вне военного учреждения кажется им непредсказ</w:t>
      </w:r>
      <w:r w:rsidR="00A44E8C">
        <w:rPr>
          <w:rFonts w:ascii="Times New Roman" w:hAnsi="Times New Roman" w:cs="Times New Roman"/>
          <w:sz w:val="28"/>
          <w:szCs w:val="28"/>
        </w:rPr>
        <w:t>уемым и не настолько безопасным</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[54</w:t>
      </w:r>
      <w:r w:rsidRPr="00B76247">
        <w:rPr>
          <w:rFonts w:ascii="Times New Roman" w:hAnsi="Times New Roman" w:cs="Times New Roman"/>
          <w:sz w:val="28"/>
          <w:szCs w:val="28"/>
        </w:rPr>
        <w:t>]</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В настоящее время проблема несовершеннолетних правонарушителей стоит весьма остро. Для понимания истоков девиантного поведения необходимо изучать личность правонарушителей. Подростки-правонарушители представляют мир в целом безопасным, но лично для себя не вызывающим доверия. Подростки-правонарушители меньше доверяют себе, чем их законопослушные сверстники, при этом в проблемных ситуациях правонарушители чаще опираются на себя, т</w:t>
      </w:r>
      <w:r w:rsidR="00A44E8C">
        <w:rPr>
          <w:rFonts w:ascii="Times New Roman" w:hAnsi="Times New Roman" w:cs="Times New Roman"/>
          <w:sz w:val="28"/>
          <w:szCs w:val="28"/>
        </w:rPr>
        <w:t>ак как не доверяют другим людям</w:t>
      </w:r>
      <w:r w:rsidRPr="00B76247">
        <w:rPr>
          <w:rFonts w:ascii="Times New Roman" w:hAnsi="Times New Roman" w:cs="Times New Roman"/>
          <w:sz w:val="28"/>
          <w:szCs w:val="28"/>
        </w:rPr>
        <w:t xml:space="preserve"> [7]</w:t>
      </w:r>
      <w:r w:rsidR="00A44E8C">
        <w:rPr>
          <w:rFonts w:ascii="Times New Roman" w:hAnsi="Times New Roman" w:cs="Times New Roman"/>
          <w:sz w:val="28"/>
          <w:szCs w:val="28"/>
        </w:rPr>
        <w:t>.</w:t>
      </w:r>
      <w:r w:rsidRPr="00B76247">
        <w:rPr>
          <w:rFonts w:ascii="Times New Roman" w:hAnsi="Times New Roman" w:cs="Times New Roman"/>
          <w:sz w:val="28"/>
          <w:szCs w:val="28"/>
        </w:rPr>
        <w:br/>
        <w:t xml:space="preserve"> Есть несколько отличные данные.  Подростки-правонарушители не являются гомогенной группой. Различия касаются доверия к себе и доверия к другим (надеющиеся на себя, на родителей, ищущие под</w:t>
      </w:r>
      <w:r w:rsidR="00A44E8C">
        <w:rPr>
          <w:rFonts w:ascii="Times New Roman" w:hAnsi="Times New Roman" w:cs="Times New Roman"/>
          <w:sz w:val="28"/>
          <w:szCs w:val="28"/>
        </w:rPr>
        <w:t>держку в других людях)</w:t>
      </w:r>
      <w:r w:rsidRPr="00B76247">
        <w:rPr>
          <w:rFonts w:ascii="Times New Roman" w:hAnsi="Times New Roman" w:cs="Times New Roman"/>
          <w:sz w:val="28"/>
          <w:szCs w:val="28"/>
        </w:rPr>
        <w:t xml:space="preserve"> </w:t>
      </w:r>
      <w:r w:rsidR="001A46D5" w:rsidRPr="00B76247">
        <w:rPr>
          <w:rFonts w:ascii="Times New Roman" w:hAnsi="Times New Roman" w:cs="Times New Roman"/>
          <w:sz w:val="28"/>
          <w:szCs w:val="28"/>
        </w:rPr>
        <w:t>[42</w:t>
      </w:r>
      <w:r w:rsidRPr="00B76247">
        <w:rPr>
          <w:rFonts w:ascii="Times New Roman" w:hAnsi="Times New Roman" w:cs="Times New Roman"/>
          <w:sz w:val="28"/>
          <w:szCs w:val="28"/>
        </w:rPr>
        <w:t>]</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Различия могут объясняться количеством и тяжестью нарушений закона, уровнем развития подростка, его опытом и </w:t>
      </w:r>
      <w:r w:rsidR="00BB75AD" w:rsidRPr="00B76247">
        <w:rPr>
          <w:rFonts w:ascii="Times New Roman" w:hAnsi="Times New Roman" w:cs="Times New Roman"/>
          <w:sz w:val="28"/>
          <w:szCs w:val="28"/>
        </w:rPr>
        <w:t>т.п.</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Как упоминалось выше, доверие зависит от таких факторов, как опыт взаимодействия с близким взрослым и в принципе весь жизненный опыт. Исходя из этого, кажется логичным предположить, что уровень доверия будет отличаться у детей из семей и детей-сирот. Т. И. Артюгина, М. В. Данилова провели исследование 86 подростков (14-16 лет), из них 32 подростка из полных семей, 30 из неполных, 24 подростка из детских домов. Выяснилось, что подростки по-разному воспринимают понятие доверие. Так, дети, воспитывающиеся в детских домах чаще, чем дети из семей отмечают, что доверие связано с межличностными отношениями, а не с внутренним ощущением. Подростки из семей доверяют себе в большинстве областей, исключая область бытовых проблем и общение с противоположным полом. Подростки из детских домов в целом меньше доверяют себе, но отмечают высокий уровень доверия себе в вопросах быта и общения с друзьями. Рассматривая проблему доверия другим, исследовательницы сделали вывод, что подростки из всех групп достаточно доверяют окружающим. Однако некоторые различия все же были выявлены. Так, подростки из полных семей </w:t>
      </w:r>
      <w:r w:rsidRPr="00B76247">
        <w:rPr>
          <w:rFonts w:ascii="Times New Roman" w:hAnsi="Times New Roman" w:cs="Times New Roman"/>
          <w:sz w:val="28"/>
          <w:szCs w:val="28"/>
        </w:rPr>
        <w:lastRenderedPageBreak/>
        <w:t xml:space="preserve">больше доверяют близким, подростки из неполных больше доверяют себе, а не другим, а подростки из детских домов доверяют больше всех друзьям. Как видно, формирование доверия зависит от среды, в которой человек воспитывается. Подростки из детских домов меньше подростков из семей доверяют </w:t>
      </w:r>
      <w:r w:rsidR="00A44E8C">
        <w:rPr>
          <w:rFonts w:ascii="Times New Roman" w:hAnsi="Times New Roman" w:cs="Times New Roman"/>
          <w:sz w:val="28"/>
          <w:szCs w:val="28"/>
        </w:rPr>
        <w:t>себе</w:t>
      </w:r>
      <w:r w:rsidR="00BB75AD" w:rsidRPr="00B76247">
        <w:rPr>
          <w:rFonts w:ascii="Times New Roman" w:hAnsi="Times New Roman" w:cs="Times New Roman"/>
          <w:sz w:val="28"/>
          <w:szCs w:val="28"/>
        </w:rPr>
        <w:t xml:space="preserve"> [</w:t>
      </w:r>
      <w:r w:rsidRPr="00B76247">
        <w:rPr>
          <w:rFonts w:ascii="Times New Roman" w:hAnsi="Times New Roman" w:cs="Times New Roman"/>
          <w:sz w:val="28"/>
          <w:szCs w:val="28"/>
        </w:rPr>
        <w:t>17]</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Как видно, феномен доверия рассматривается в отечественной литературе достаточно обширно. Изучаются факторы, влияющие на формирование доверия, в том числе изучается влияние среды воспитания. Также исследуются возрастные особенности данного явления. При этом, несмотря на большое количество работ, посвященных изучению доверия, остается довольно много «пробелов».</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7D1BA9" w:rsidRPr="00B76247" w:rsidRDefault="00432970"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1.4</w:t>
      </w:r>
      <w:r w:rsidR="007D1BA9" w:rsidRPr="00B76247">
        <w:rPr>
          <w:rFonts w:ascii="Times New Roman" w:hAnsi="Times New Roman" w:cs="Times New Roman"/>
          <w:b/>
          <w:sz w:val="28"/>
          <w:szCs w:val="28"/>
        </w:rPr>
        <w:t xml:space="preserve"> Вера в справедливость.</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 современном мире происходят изменения, в том числе социально-экономические. Меняется понятия нравственности мировоззрение людей. Одним из аспектов мировоззрения является понятие о справедливости. Подростковый возраст является сензитивным для многих новообразований, включая вопросы морали и нравственности. Также подростки сильно и болезненно реагируют на справедливость и несправедливость по отношению к ним.</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Вера в справедливость или в справедливый мир – это убеждение, что в мире установлен определенный порядок, при котором каждый получает по </w:t>
      </w:r>
      <w:r w:rsidR="00A44E8C">
        <w:rPr>
          <w:rFonts w:ascii="Times New Roman" w:hAnsi="Times New Roman" w:cs="Times New Roman"/>
          <w:sz w:val="28"/>
          <w:szCs w:val="28"/>
        </w:rPr>
        <w:t>заслугам, наказание или награды</w:t>
      </w:r>
      <w:r w:rsidRPr="00B76247">
        <w:rPr>
          <w:rFonts w:ascii="Times New Roman" w:hAnsi="Times New Roman" w:cs="Times New Roman"/>
          <w:sz w:val="28"/>
          <w:szCs w:val="28"/>
        </w:rPr>
        <w:t xml:space="preserve"> [9]</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Вера в справедливость помогает объяснить происходящие события и дает понять, как надо жить, чтобы избежать наказания, делая жизнь более предсказуемой. При этом, некоторые исследователи считают это убеждение антисоциальной установкой, так как такие люди склонны не проявлять сострадание к жертвам </w:t>
      </w:r>
      <w:r w:rsidR="00A44E8C">
        <w:rPr>
          <w:rFonts w:ascii="Times New Roman" w:hAnsi="Times New Roman" w:cs="Times New Roman"/>
          <w:sz w:val="28"/>
          <w:szCs w:val="28"/>
        </w:rPr>
        <w:t>несчастий</w:t>
      </w:r>
      <w:r w:rsidR="00BB75AD" w:rsidRPr="00B76247">
        <w:rPr>
          <w:rFonts w:ascii="Times New Roman" w:hAnsi="Times New Roman" w:cs="Times New Roman"/>
          <w:sz w:val="28"/>
          <w:szCs w:val="28"/>
        </w:rPr>
        <w:t xml:space="preserve"> [</w:t>
      </w:r>
      <w:r w:rsidRPr="00B76247">
        <w:rPr>
          <w:rFonts w:ascii="Times New Roman" w:hAnsi="Times New Roman" w:cs="Times New Roman"/>
          <w:sz w:val="28"/>
          <w:szCs w:val="28"/>
        </w:rPr>
        <w:t>10]</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Также существует вера в несправедливый мир, то есть убеждение, что человек не получает то, что заслуживает. Как и все установки, понятие о справедливости связано с культурой и воспитанием.</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Различные установки, в том числе и вера в справедливость связаны с благополучием. Изучая данную взаимосвязь, было проведено следующее исследование. Выборка составила 212 подростков (13-18 лет, 123 девушки и 89 юношей). Были получены следующие результаты. Высокий уровень психологического благополучия достоверно связан с верой в справедливый мир. При этом психологически благополучные подростки не отрицали, что несправедливости в мире много, но верили, что в конечном итоге все же справедливость восторжествует. Психологически неблагополучные подростки наоборот, верили скорее в несправедливость мира, поэтому либо закрывались от него, либо пытались агрессивно переделать, обе этих стратегии не </w:t>
      </w:r>
      <w:r w:rsidRPr="00B76247">
        <w:rPr>
          <w:rFonts w:ascii="Times New Roman" w:hAnsi="Times New Roman" w:cs="Times New Roman"/>
          <w:sz w:val="28"/>
          <w:szCs w:val="28"/>
        </w:rPr>
        <w:lastRenderedPageBreak/>
        <w:t>способствовали эффективной адаптации. Интересно, что психологически благополучные подростки считают источниками справедливости главным образом высшие силы, а потом уже себя, тогда как психологически неб</w:t>
      </w:r>
      <w:r w:rsidR="00A44E8C">
        <w:rPr>
          <w:rFonts w:ascii="Times New Roman" w:hAnsi="Times New Roman" w:cs="Times New Roman"/>
          <w:sz w:val="28"/>
          <w:szCs w:val="28"/>
        </w:rPr>
        <w:t>лагополучные подростки наоборот</w:t>
      </w:r>
      <w:r w:rsidRPr="00B76247">
        <w:rPr>
          <w:rFonts w:ascii="Times New Roman" w:hAnsi="Times New Roman" w:cs="Times New Roman"/>
          <w:sz w:val="28"/>
          <w:szCs w:val="28"/>
        </w:rPr>
        <w:t xml:space="preserve"> [10]</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Для подростков вера в справедливость является сво</w:t>
      </w:r>
      <w:r w:rsidR="00A44E8C">
        <w:rPr>
          <w:rFonts w:ascii="Times New Roman" w:hAnsi="Times New Roman" w:cs="Times New Roman"/>
          <w:sz w:val="28"/>
          <w:szCs w:val="28"/>
        </w:rPr>
        <w:t>еобразным механизмом совладания</w:t>
      </w:r>
      <w:r w:rsidRPr="00B76247">
        <w:rPr>
          <w:rFonts w:ascii="Times New Roman" w:hAnsi="Times New Roman" w:cs="Times New Roman"/>
          <w:sz w:val="28"/>
          <w:szCs w:val="28"/>
        </w:rPr>
        <w:t xml:space="preserve"> [2]</w:t>
      </w:r>
      <w:r w:rsidR="00A44E8C">
        <w:rPr>
          <w:rFonts w:ascii="Times New Roman" w:hAnsi="Times New Roman" w:cs="Times New Roman"/>
          <w:sz w:val="28"/>
          <w:szCs w:val="28"/>
        </w:rPr>
        <w:t>.</w:t>
      </w:r>
      <w:r w:rsidR="0014715F" w:rsidRPr="00B76247">
        <w:rPr>
          <w:rFonts w:ascii="Times New Roman" w:hAnsi="Times New Roman" w:cs="Times New Roman"/>
          <w:sz w:val="28"/>
          <w:szCs w:val="28"/>
        </w:rPr>
        <w:t xml:space="preserve"> Она не зависит от гендера [59</w:t>
      </w:r>
      <w:r w:rsidRPr="00B76247">
        <w:rPr>
          <w:rFonts w:ascii="Times New Roman" w:hAnsi="Times New Roman" w:cs="Times New Roman"/>
          <w:sz w:val="28"/>
          <w:szCs w:val="28"/>
        </w:rPr>
        <w:t xml:space="preserve">], но во многом зависит от характера воспитания. Так, восприятие семейной среды, как справедливой влияет на возникновение веры в персональную справедливость. Однако эта связь наблюдается в большей степени в детском и подростковом возрасте, возможно в более старшем возрасте другие сферы жизни становятся более значимыми. Интересно, что сравнение веры в персональную справедливость детей (11 лет) и их родителей не выявило сходства. Тогда как сравнение этой же характеристики взрослого и его родителя выявило сходство. Это может быть связано с тем, что взрослый использует родительские взгляды как </w:t>
      </w:r>
      <w:r w:rsidR="00BB75AD" w:rsidRPr="00B76247">
        <w:rPr>
          <w:rFonts w:ascii="Times New Roman" w:hAnsi="Times New Roman" w:cs="Times New Roman"/>
          <w:sz w:val="28"/>
          <w:szCs w:val="28"/>
        </w:rPr>
        <w:t>модель. [</w:t>
      </w:r>
      <w:r w:rsidRPr="00B76247">
        <w:rPr>
          <w:rFonts w:ascii="Times New Roman" w:hAnsi="Times New Roman" w:cs="Times New Roman"/>
          <w:sz w:val="28"/>
          <w:szCs w:val="28"/>
        </w:rPr>
        <w:t>2]</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Справедливость связана с правами и законами. Можно предположить, что отношение к справедливости у правонарушителей будет иное, чем у законопослушных граждан. Н.Б. Астанина выявила эти различия. Выяснилось, что подростки-правонарушители в большей степени верят в справедливость, и своими поступками пытаются эту справедливость восстановить. Правонарушители считают, что за справедливость нужно бороться, тогда как их законопослушные сверстники считают, что справедливость одинаково распред</w:t>
      </w:r>
      <w:r w:rsidR="00A44E8C">
        <w:rPr>
          <w:rFonts w:ascii="Times New Roman" w:hAnsi="Times New Roman" w:cs="Times New Roman"/>
          <w:sz w:val="28"/>
          <w:szCs w:val="28"/>
        </w:rPr>
        <w:t>елена, за нее не нужно бороться</w:t>
      </w:r>
      <w:r w:rsidRPr="00B76247">
        <w:rPr>
          <w:rFonts w:ascii="Times New Roman" w:hAnsi="Times New Roman" w:cs="Times New Roman"/>
          <w:sz w:val="28"/>
          <w:szCs w:val="28"/>
        </w:rPr>
        <w:t xml:space="preserve"> [8</w:t>
      </w:r>
      <w:r w:rsidR="00BB75AD" w:rsidRPr="00B76247">
        <w:rPr>
          <w:rFonts w:ascii="Times New Roman" w:hAnsi="Times New Roman" w:cs="Times New Roman"/>
          <w:sz w:val="28"/>
          <w:szCs w:val="28"/>
        </w:rPr>
        <w:t>]</w:t>
      </w:r>
      <w:r w:rsidR="00A44E8C">
        <w:rPr>
          <w:rFonts w:ascii="Times New Roman" w:hAnsi="Times New Roman" w:cs="Times New Roman"/>
          <w:sz w:val="28"/>
          <w:szCs w:val="28"/>
        </w:rPr>
        <w:t>.</w:t>
      </w:r>
      <w:r w:rsidR="00BB75AD" w:rsidRPr="00B76247">
        <w:rPr>
          <w:rFonts w:ascii="Times New Roman" w:hAnsi="Times New Roman" w:cs="Times New Roman"/>
          <w:sz w:val="28"/>
          <w:szCs w:val="28"/>
        </w:rPr>
        <w:t xml:space="preserve"> Законопослушные</w:t>
      </w:r>
      <w:r w:rsidRPr="00B76247">
        <w:rPr>
          <w:rFonts w:ascii="Times New Roman" w:hAnsi="Times New Roman" w:cs="Times New Roman"/>
          <w:sz w:val="28"/>
          <w:szCs w:val="28"/>
        </w:rPr>
        <w:t xml:space="preserve"> подростки верят в персональную справедливость больше, чем в общую, что обеспечивает ощущение безопасности и надежности мира. Правонарушители же наоборот, больше верят в общую справедливость, чем в персональную, что делает мир менее безопасным и более </w:t>
      </w:r>
      <w:r w:rsidR="00A44E8C">
        <w:rPr>
          <w:rFonts w:ascii="Times New Roman" w:hAnsi="Times New Roman" w:cs="Times New Roman"/>
          <w:sz w:val="28"/>
          <w:szCs w:val="28"/>
        </w:rPr>
        <w:t>враждебным</w:t>
      </w:r>
      <w:r w:rsidR="00BB75AD" w:rsidRPr="00B76247">
        <w:rPr>
          <w:rFonts w:ascii="Times New Roman" w:hAnsi="Times New Roman" w:cs="Times New Roman"/>
          <w:sz w:val="28"/>
          <w:szCs w:val="28"/>
        </w:rPr>
        <w:t xml:space="preserve"> [</w:t>
      </w:r>
      <w:r w:rsidRPr="00B76247">
        <w:rPr>
          <w:rFonts w:ascii="Times New Roman" w:hAnsi="Times New Roman" w:cs="Times New Roman"/>
          <w:sz w:val="28"/>
          <w:szCs w:val="28"/>
        </w:rPr>
        <w:t>7]</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Несколько иные результаты были получены в другом исследовании несовершеннолетних нарушителей. По данным работы Е.В. Свистунова и О.Б. Лизункова, подростки с девиантным поведением меньше верят в справедливость в мире, и не считают, что люди получают по заслугам. Они также не считают, что получают по заслугам, то есть дума</w:t>
      </w:r>
      <w:r w:rsidR="00A44E8C">
        <w:rPr>
          <w:rFonts w:ascii="Times New Roman" w:hAnsi="Times New Roman" w:cs="Times New Roman"/>
          <w:sz w:val="28"/>
          <w:szCs w:val="28"/>
        </w:rPr>
        <w:t xml:space="preserve">ют, что мир несправедлив к ним </w:t>
      </w:r>
      <w:r w:rsidR="0014715F" w:rsidRPr="00B76247">
        <w:rPr>
          <w:rFonts w:ascii="Times New Roman" w:hAnsi="Times New Roman" w:cs="Times New Roman"/>
          <w:sz w:val="28"/>
          <w:szCs w:val="28"/>
        </w:rPr>
        <w:t>[44</w:t>
      </w:r>
      <w:r w:rsidRPr="00B76247">
        <w:rPr>
          <w:rFonts w:ascii="Times New Roman" w:hAnsi="Times New Roman" w:cs="Times New Roman"/>
          <w:sz w:val="28"/>
          <w:szCs w:val="28"/>
        </w:rPr>
        <w:t>]</w:t>
      </w:r>
      <w:r w:rsidR="00A44E8C">
        <w:rPr>
          <w:rFonts w:ascii="Times New Roman" w:hAnsi="Times New Roman" w:cs="Times New Roman"/>
          <w:sz w:val="28"/>
          <w:szCs w:val="28"/>
        </w:rPr>
        <w:t>.</w:t>
      </w:r>
      <w:r w:rsidRPr="00B76247">
        <w:rPr>
          <w:rFonts w:ascii="Times New Roman" w:hAnsi="Times New Roman" w:cs="Times New Roman"/>
          <w:sz w:val="28"/>
          <w:szCs w:val="28"/>
        </w:rPr>
        <w:t xml:space="preserve"> В целом, можно отметить, что существует специфика веры в справедливость подростков-</w:t>
      </w:r>
      <w:r w:rsidR="00BB75AD" w:rsidRPr="00B76247">
        <w:rPr>
          <w:rFonts w:ascii="Times New Roman" w:hAnsi="Times New Roman" w:cs="Times New Roman"/>
          <w:sz w:val="28"/>
          <w:szCs w:val="28"/>
        </w:rPr>
        <w:t>правонарушителей.</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Подростки, склонные к рискованному поведению, меньше своих сверстников верят в справедливый мир вообще и в персональную справедливость. Они склонны в меньшей степени ориентироваться на общ</w:t>
      </w:r>
      <w:r w:rsidR="00A44E8C">
        <w:rPr>
          <w:rFonts w:ascii="Times New Roman" w:hAnsi="Times New Roman" w:cs="Times New Roman"/>
          <w:sz w:val="28"/>
          <w:szCs w:val="28"/>
        </w:rPr>
        <w:t>епринятые ценностные нормы</w:t>
      </w:r>
      <w:r w:rsidRPr="00B76247">
        <w:rPr>
          <w:rFonts w:ascii="Times New Roman" w:hAnsi="Times New Roman" w:cs="Times New Roman"/>
          <w:sz w:val="28"/>
          <w:szCs w:val="28"/>
        </w:rPr>
        <w:t xml:space="preserve"> [2]</w:t>
      </w:r>
      <w:r w:rsidR="00A44E8C">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Воспитание вне семьи является как минимум фактором риска в психическом развитии. Подростки, воспитывающиеся в детских домах, часто обнаруживают незрелость в суждениях, трудности с самоопределением. В том числе трудности могут касаться вопросом морали и нравственности, вопросов справедливости. Изучая представления о справедливости подростков, оставшихся без родителей, было проведено следующее исследование, в котором приняли участи 32 воспитанника детского дома (14-16 лет). Выяснилось, что большинство (72%) подростков имеют средний уровень веры в справедливость персонально для себя. Подростки из семей меньше верят в справедливость лично для себя. Зато вера в справедливость вообще у подростков из семей выше.  Интересно, что 97% испытуемых отметили, что чувствуют стыд, </w:t>
      </w:r>
      <w:r w:rsidR="00BB75AD" w:rsidRPr="00B76247">
        <w:rPr>
          <w:rFonts w:ascii="Times New Roman" w:hAnsi="Times New Roman" w:cs="Times New Roman"/>
          <w:sz w:val="28"/>
          <w:szCs w:val="28"/>
        </w:rPr>
        <w:t>несправедливость, если</w:t>
      </w:r>
      <w:r w:rsidRPr="00B76247">
        <w:rPr>
          <w:rFonts w:ascii="Times New Roman" w:hAnsi="Times New Roman" w:cs="Times New Roman"/>
          <w:sz w:val="28"/>
          <w:szCs w:val="28"/>
        </w:rPr>
        <w:t xml:space="preserve"> получили незаслуженную выгоду. При этом лишь 29% подростков из семей заявили о таких же переживаниях в аналогичных ситуациях. Это может быть связано с самооценкой. Понятие справедливости для подростков, воспитывающихся в де</w:t>
      </w:r>
      <w:r w:rsidR="00175E69">
        <w:rPr>
          <w:rFonts w:ascii="Times New Roman" w:hAnsi="Times New Roman" w:cs="Times New Roman"/>
          <w:sz w:val="28"/>
          <w:szCs w:val="28"/>
        </w:rPr>
        <w:t>тских домах, связано с религией</w:t>
      </w:r>
      <w:r w:rsidRPr="00B76247">
        <w:rPr>
          <w:rFonts w:ascii="Times New Roman" w:hAnsi="Times New Roman" w:cs="Times New Roman"/>
          <w:sz w:val="28"/>
          <w:szCs w:val="28"/>
        </w:rPr>
        <w:t xml:space="preserve"> [1]</w:t>
      </w:r>
      <w:r w:rsidR="00175E69">
        <w:rPr>
          <w:rFonts w:ascii="Times New Roman" w:hAnsi="Times New Roman" w:cs="Times New Roman"/>
          <w:sz w:val="28"/>
          <w:szCs w:val="28"/>
        </w:rPr>
        <w:t>.</w:t>
      </w:r>
    </w:p>
    <w:p w:rsidR="007D1BA9" w:rsidRPr="00B76247" w:rsidRDefault="007D1BA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 xml:space="preserve">Как видно, вера в справедливость мира зависит от многих показателей. Вопрос </w:t>
      </w:r>
      <w:r w:rsidR="00BB75AD" w:rsidRPr="00B76247">
        <w:rPr>
          <w:rFonts w:ascii="Times New Roman" w:hAnsi="Times New Roman" w:cs="Times New Roman"/>
          <w:sz w:val="28"/>
          <w:szCs w:val="28"/>
        </w:rPr>
        <w:t>справедливости стоит</w:t>
      </w:r>
      <w:r w:rsidRPr="00B76247">
        <w:rPr>
          <w:rFonts w:ascii="Times New Roman" w:hAnsi="Times New Roman" w:cs="Times New Roman"/>
          <w:sz w:val="28"/>
          <w:szCs w:val="28"/>
        </w:rPr>
        <w:t xml:space="preserve"> для подростков достаточно остро, а вера в справедливость является одним из факторов благополучия, что делает данную тему актуальной для исследований.</w:t>
      </w:r>
    </w:p>
    <w:p w:rsidR="00DC38A0" w:rsidRPr="00B76247" w:rsidRDefault="007D1BA9" w:rsidP="00183B34">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7E19CA" w:rsidRPr="00B76247" w:rsidRDefault="007E19CA"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Глава 2.  Организация и методы исследования.</w:t>
      </w:r>
    </w:p>
    <w:p w:rsidR="005768B4" w:rsidRPr="00B76247" w:rsidRDefault="005768B4"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t>2.</w:t>
      </w:r>
      <w:r w:rsidR="00BB75AD" w:rsidRPr="00B76247">
        <w:rPr>
          <w:rFonts w:ascii="Times New Roman" w:hAnsi="Times New Roman" w:cs="Times New Roman"/>
          <w:b/>
          <w:sz w:val="28"/>
          <w:szCs w:val="28"/>
        </w:rPr>
        <w:t>1. Цели</w:t>
      </w:r>
      <w:r w:rsidRPr="00B76247">
        <w:rPr>
          <w:rFonts w:ascii="Times New Roman" w:hAnsi="Times New Roman" w:cs="Times New Roman"/>
          <w:b/>
          <w:sz w:val="28"/>
          <w:szCs w:val="28"/>
        </w:rPr>
        <w:t xml:space="preserve"> и задачи исследования.</w:t>
      </w:r>
    </w:p>
    <w:p w:rsidR="00F046C5" w:rsidRPr="00B76247" w:rsidRDefault="00F046C5"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Целью данного исследования является </w:t>
      </w:r>
      <w:r w:rsidR="00BA229B" w:rsidRPr="00B76247">
        <w:rPr>
          <w:rFonts w:ascii="Times New Roman" w:hAnsi="Times New Roman" w:cs="Times New Roman"/>
          <w:sz w:val="28"/>
          <w:szCs w:val="28"/>
        </w:rPr>
        <w:t xml:space="preserve">изучение особенностей личности и </w:t>
      </w:r>
      <w:r w:rsidRPr="00B76247">
        <w:rPr>
          <w:rFonts w:ascii="Times New Roman" w:hAnsi="Times New Roman" w:cs="Times New Roman"/>
          <w:sz w:val="28"/>
          <w:szCs w:val="28"/>
        </w:rPr>
        <w:t>совладающего поведения подростков из семей и детского дома.</w:t>
      </w:r>
    </w:p>
    <w:p w:rsidR="007E19CA" w:rsidRPr="00B76247" w:rsidRDefault="00F046C5"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Исходя из поставленной цели, были сформулированы следующие задачи исследования:</w:t>
      </w:r>
    </w:p>
    <w:p w:rsidR="008C55F6" w:rsidRPr="00B76247" w:rsidRDefault="002558E9" w:rsidP="00175E69">
      <w:pPr>
        <w:pStyle w:val="a4"/>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1.</w:t>
      </w:r>
      <w:r w:rsidR="00FE7C00" w:rsidRPr="00B76247">
        <w:rPr>
          <w:rFonts w:ascii="Times New Roman" w:hAnsi="Times New Roman" w:cs="Times New Roman"/>
          <w:sz w:val="28"/>
          <w:szCs w:val="28"/>
        </w:rPr>
        <w:t xml:space="preserve">Изучить </w:t>
      </w:r>
      <w:r w:rsidR="00BA229B" w:rsidRPr="00B76247">
        <w:rPr>
          <w:rFonts w:ascii="Times New Roman" w:hAnsi="Times New Roman" w:cs="Times New Roman"/>
          <w:sz w:val="28"/>
          <w:szCs w:val="28"/>
        </w:rPr>
        <w:t xml:space="preserve">особенности личности: </w:t>
      </w:r>
      <w:r w:rsidR="00FE7C00" w:rsidRPr="00B76247">
        <w:rPr>
          <w:rFonts w:ascii="Times New Roman" w:hAnsi="Times New Roman" w:cs="Times New Roman"/>
          <w:sz w:val="28"/>
          <w:szCs w:val="28"/>
        </w:rPr>
        <w:t>доверие к миру, чувство справедливости у подростков из семей и подростков из детских домов</w:t>
      </w:r>
      <w:r w:rsidR="007E19CA" w:rsidRPr="00B76247">
        <w:rPr>
          <w:rFonts w:ascii="Times New Roman" w:hAnsi="Times New Roman" w:cs="Times New Roman"/>
          <w:sz w:val="28"/>
          <w:szCs w:val="28"/>
        </w:rPr>
        <w:t>.</w:t>
      </w:r>
      <w:r w:rsidR="007E19CA" w:rsidRPr="00B76247">
        <w:rPr>
          <w:rFonts w:ascii="Times New Roman" w:hAnsi="Times New Roman" w:cs="Times New Roman"/>
          <w:sz w:val="28"/>
          <w:szCs w:val="28"/>
        </w:rPr>
        <w:br/>
        <w:t xml:space="preserve">2. </w:t>
      </w:r>
      <w:r w:rsidR="00FE7C00" w:rsidRPr="00B76247">
        <w:rPr>
          <w:rFonts w:ascii="Times New Roman" w:hAnsi="Times New Roman" w:cs="Times New Roman"/>
          <w:sz w:val="28"/>
          <w:szCs w:val="28"/>
        </w:rPr>
        <w:t>Изучить способы совладания со стрессом подростков из семей и подростков из детских домов</w:t>
      </w:r>
      <w:r w:rsidR="007E19CA" w:rsidRPr="00B76247">
        <w:rPr>
          <w:rFonts w:ascii="Times New Roman" w:hAnsi="Times New Roman" w:cs="Times New Roman"/>
          <w:sz w:val="28"/>
          <w:szCs w:val="28"/>
        </w:rPr>
        <w:t>.</w:t>
      </w:r>
      <w:r w:rsidR="007E19CA" w:rsidRPr="00B76247">
        <w:rPr>
          <w:rFonts w:ascii="Times New Roman" w:hAnsi="Times New Roman" w:cs="Times New Roman"/>
          <w:sz w:val="28"/>
          <w:szCs w:val="28"/>
        </w:rPr>
        <w:br/>
        <w:t xml:space="preserve">3. </w:t>
      </w:r>
      <w:r w:rsidR="00FE7C00" w:rsidRPr="00B76247">
        <w:rPr>
          <w:rFonts w:ascii="Times New Roman" w:hAnsi="Times New Roman" w:cs="Times New Roman"/>
          <w:sz w:val="28"/>
          <w:szCs w:val="28"/>
        </w:rPr>
        <w:t xml:space="preserve">Изучить </w:t>
      </w:r>
      <w:r w:rsidR="00175E69">
        <w:rPr>
          <w:rFonts w:ascii="Times New Roman" w:hAnsi="Times New Roman" w:cs="Times New Roman"/>
          <w:sz w:val="28"/>
          <w:szCs w:val="28"/>
        </w:rPr>
        <w:t>оценку подростком отношения к нему значимого взрослого.</w:t>
      </w:r>
    </w:p>
    <w:p w:rsidR="00FE7C00" w:rsidRPr="00B76247" w:rsidRDefault="008C55F6" w:rsidP="00175E69">
      <w:pPr>
        <w:pStyle w:val="a4"/>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 xml:space="preserve">4. Изучить удовлетворенность жизнью подростков из детских домов и семей. </w:t>
      </w:r>
      <w:r w:rsidRPr="00B76247">
        <w:rPr>
          <w:rFonts w:ascii="Times New Roman" w:hAnsi="Times New Roman" w:cs="Times New Roman"/>
          <w:sz w:val="28"/>
          <w:szCs w:val="28"/>
        </w:rPr>
        <w:br/>
        <w:t>5</w:t>
      </w:r>
      <w:r w:rsidR="007E19CA" w:rsidRPr="00B76247">
        <w:rPr>
          <w:rFonts w:ascii="Times New Roman" w:hAnsi="Times New Roman" w:cs="Times New Roman"/>
          <w:sz w:val="28"/>
          <w:szCs w:val="28"/>
        </w:rPr>
        <w:t xml:space="preserve">. </w:t>
      </w:r>
      <w:r w:rsidR="00BA229B" w:rsidRPr="00B76247">
        <w:rPr>
          <w:rFonts w:ascii="Times New Roman" w:hAnsi="Times New Roman" w:cs="Times New Roman"/>
          <w:sz w:val="28"/>
          <w:szCs w:val="28"/>
        </w:rPr>
        <w:t>Проанализировать взаимосвязи</w:t>
      </w:r>
      <w:r w:rsidR="00FE7C00" w:rsidRPr="00B76247">
        <w:rPr>
          <w:rFonts w:ascii="Times New Roman" w:hAnsi="Times New Roman" w:cs="Times New Roman"/>
          <w:sz w:val="28"/>
          <w:szCs w:val="28"/>
        </w:rPr>
        <w:t xml:space="preserve"> уровня чувства справедливости, доверия к миру и способов совладания со стрессом с местом проживания и </w:t>
      </w:r>
      <w:r w:rsidR="00AA1546" w:rsidRPr="00B76247">
        <w:rPr>
          <w:rFonts w:ascii="Times New Roman" w:hAnsi="Times New Roman" w:cs="Times New Roman"/>
          <w:sz w:val="28"/>
          <w:szCs w:val="28"/>
        </w:rPr>
        <w:t>характеристиками</w:t>
      </w:r>
      <w:r w:rsidR="00FE7C00" w:rsidRPr="00B76247">
        <w:rPr>
          <w:rFonts w:ascii="Times New Roman" w:hAnsi="Times New Roman" w:cs="Times New Roman"/>
          <w:sz w:val="28"/>
          <w:szCs w:val="28"/>
        </w:rPr>
        <w:t xml:space="preserve"> взаимоотношения подростка со значимым взрослым</w:t>
      </w:r>
      <w:r w:rsidR="007E19CA" w:rsidRPr="00B76247">
        <w:rPr>
          <w:rFonts w:ascii="Times New Roman" w:hAnsi="Times New Roman" w:cs="Times New Roman"/>
          <w:sz w:val="28"/>
          <w:szCs w:val="28"/>
        </w:rPr>
        <w:t>.</w:t>
      </w:r>
    </w:p>
    <w:p w:rsidR="00BA229B" w:rsidRPr="00B76247" w:rsidRDefault="005768B4"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b/>
          <w:sz w:val="28"/>
          <w:szCs w:val="28"/>
        </w:rPr>
        <w:t>2.2. Предмет и объект исследования:</w:t>
      </w:r>
    </w:p>
    <w:p w:rsidR="00BA229B" w:rsidRPr="00B76247" w:rsidRDefault="00BA229B"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Объект: особенности личности и совладающее поведение подростков.</w:t>
      </w:r>
    </w:p>
    <w:p w:rsidR="0093535D" w:rsidRPr="00B76247" w:rsidRDefault="005768B4"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Предмет: доверие к миру, чувство справедливости и способы совладания со стрессом у подростков из семей и детских домов.</w:t>
      </w:r>
      <w:r w:rsidRPr="00B76247">
        <w:rPr>
          <w:rFonts w:ascii="Times New Roman" w:hAnsi="Times New Roman" w:cs="Times New Roman"/>
          <w:sz w:val="28"/>
          <w:szCs w:val="28"/>
        </w:rPr>
        <w:br/>
      </w:r>
    </w:p>
    <w:p w:rsidR="00547716" w:rsidRDefault="00547716" w:rsidP="00B76247">
      <w:pPr>
        <w:spacing w:line="360" w:lineRule="auto"/>
        <w:ind w:firstLine="709"/>
        <w:jc w:val="both"/>
        <w:rPr>
          <w:rFonts w:ascii="Times New Roman" w:hAnsi="Times New Roman" w:cs="Times New Roman"/>
          <w:b/>
          <w:sz w:val="28"/>
          <w:szCs w:val="28"/>
        </w:rPr>
      </w:pPr>
    </w:p>
    <w:p w:rsidR="00547716" w:rsidRDefault="00547716" w:rsidP="00B76247">
      <w:pPr>
        <w:spacing w:line="360" w:lineRule="auto"/>
        <w:ind w:firstLine="709"/>
        <w:jc w:val="both"/>
        <w:rPr>
          <w:rFonts w:ascii="Times New Roman" w:hAnsi="Times New Roman" w:cs="Times New Roman"/>
          <w:b/>
          <w:sz w:val="28"/>
          <w:szCs w:val="28"/>
        </w:rPr>
      </w:pPr>
    </w:p>
    <w:p w:rsidR="00183B34" w:rsidRDefault="00183B34" w:rsidP="00B76247">
      <w:pPr>
        <w:spacing w:line="360" w:lineRule="auto"/>
        <w:ind w:firstLine="709"/>
        <w:jc w:val="both"/>
        <w:rPr>
          <w:rFonts w:ascii="Times New Roman" w:hAnsi="Times New Roman" w:cs="Times New Roman"/>
          <w:b/>
          <w:sz w:val="28"/>
          <w:szCs w:val="28"/>
        </w:rPr>
      </w:pPr>
    </w:p>
    <w:p w:rsidR="00AA1546" w:rsidRPr="00B76247" w:rsidRDefault="00AA1546"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2.3. Гипотезы исследования</w:t>
      </w:r>
    </w:p>
    <w:p w:rsidR="00EF3A35" w:rsidRPr="00175E69" w:rsidRDefault="00BB75AD" w:rsidP="00175E69">
      <w:pPr>
        <w:pStyle w:val="a4"/>
        <w:numPr>
          <w:ilvl w:val="0"/>
          <w:numId w:val="11"/>
        </w:numPr>
        <w:spacing w:line="360" w:lineRule="auto"/>
        <w:jc w:val="both"/>
        <w:rPr>
          <w:rFonts w:ascii="Times New Roman" w:hAnsi="Times New Roman" w:cs="Times New Roman"/>
          <w:sz w:val="28"/>
          <w:szCs w:val="28"/>
        </w:rPr>
      </w:pPr>
      <w:r w:rsidRPr="00175E69">
        <w:rPr>
          <w:rFonts w:ascii="Times New Roman" w:hAnsi="Times New Roman" w:cs="Times New Roman"/>
          <w:sz w:val="28"/>
          <w:szCs w:val="28"/>
        </w:rPr>
        <w:t>1.</w:t>
      </w:r>
      <w:r w:rsidR="001A141A" w:rsidRPr="00175E69">
        <w:rPr>
          <w:rFonts w:ascii="Times New Roman" w:hAnsi="Times New Roman" w:cs="Times New Roman"/>
          <w:sz w:val="28"/>
          <w:szCs w:val="28"/>
        </w:rPr>
        <w:t>Воспитание в различных условиях вли</w:t>
      </w:r>
      <w:r w:rsidR="00175E69" w:rsidRPr="00175E69">
        <w:rPr>
          <w:rFonts w:ascii="Times New Roman" w:hAnsi="Times New Roman" w:cs="Times New Roman"/>
          <w:sz w:val="28"/>
          <w:szCs w:val="28"/>
        </w:rPr>
        <w:t xml:space="preserve">яет на выбор способа совладания </w:t>
      </w:r>
      <w:r w:rsidR="001A141A" w:rsidRPr="00175E69">
        <w:rPr>
          <w:rFonts w:ascii="Times New Roman" w:hAnsi="Times New Roman" w:cs="Times New Roman"/>
          <w:sz w:val="28"/>
          <w:szCs w:val="28"/>
        </w:rPr>
        <w:t>со стрессом.</w:t>
      </w:r>
    </w:p>
    <w:p w:rsidR="00EF3A35" w:rsidRPr="00175E69" w:rsidRDefault="00BB75AD" w:rsidP="00175E69">
      <w:pPr>
        <w:pStyle w:val="a4"/>
        <w:numPr>
          <w:ilvl w:val="0"/>
          <w:numId w:val="11"/>
        </w:numPr>
        <w:spacing w:line="360" w:lineRule="auto"/>
        <w:jc w:val="both"/>
        <w:rPr>
          <w:rFonts w:ascii="Times New Roman" w:hAnsi="Times New Roman" w:cs="Times New Roman"/>
          <w:sz w:val="28"/>
          <w:szCs w:val="28"/>
        </w:rPr>
      </w:pPr>
      <w:r w:rsidRPr="00175E69">
        <w:rPr>
          <w:rFonts w:ascii="Times New Roman" w:hAnsi="Times New Roman" w:cs="Times New Roman"/>
          <w:sz w:val="28"/>
          <w:szCs w:val="28"/>
        </w:rPr>
        <w:t>2.</w:t>
      </w:r>
      <w:r w:rsidR="001A141A" w:rsidRPr="00175E69">
        <w:rPr>
          <w:rFonts w:ascii="Times New Roman" w:hAnsi="Times New Roman" w:cs="Times New Roman"/>
          <w:sz w:val="28"/>
          <w:szCs w:val="28"/>
        </w:rPr>
        <w:t xml:space="preserve">Уровень доверия к миру и уровень чувства справедливости </w:t>
      </w:r>
      <w:r w:rsidR="00BB0E67" w:rsidRPr="00175E69">
        <w:rPr>
          <w:rFonts w:ascii="Times New Roman" w:hAnsi="Times New Roman" w:cs="Times New Roman"/>
          <w:sz w:val="28"/>
          <w:szCs w:val="28"/>
        </w:rPr>
        <w:t>ниже</w:t>
      </w:r>
      <w:r w:rsidR="001A141A" w:rsidRPr="00175E69">
        <w:rPr>
          <w:rFonts w:ascii="Times New Roman" w:hAnsi="Times New Roman" w:cs="Times New Roman"/>
          <w:sz w:val="28"/>
          <w:szCs w:val="28"/>
        </w:rPr>
        <w:t xml:space="preserve"> </w:t>
      </w:r>
      <w:r w:rsidR="00BB0E67" w:rsidRPr="00175E69">
        <w:rPr>
          <w:rFonts w:ascii="Times New Roman" w:hAnsi="Times New Roman" w:cs="Times New Roman"/>
          <w:sz w:val="28"/>
          <w:szCs w:val="28"/>
        </w:rPr>
        <w:t>у подростков из детского дома, чем у подростков из семей.</w:t>
      </w:r>
    </w:p>
    <w:p w:rsidR="00AA1546" w:rsidRPr="00175E69" w:rsidRDefault="00BB75AD" w:rsidP="00175E69">
      <w:pPr>
        <w:pStyle w:val="a4"/>
        <w:numPr>
          <w:ilvl w:val="0"/>
          <w:numId w:val="11"/>
        </w:numPr>
        <w:spacing w:line="360" w:lineRule="auto"/>
        <w:jc w:val="both"/>
        <w:rPr>
          <w:rFonts w:ascii="Times New Roman" w:hAnsi="Times New Roman" w:cs="Times New Roman"/>
          <w:sz w:val="28"/>
          <w:szCs w:val="28"/>
        </w:rPr>
      </w:pPr>
      <w:r w:rsidRPr="00175E69">
        <w:rPr>
          <w:rFonts w:ascii="Times New Roman" w:hAnsi="Times New Roman" w:cs="Times New Roman"/>
          <w:sz w:val="28"/>
          <w:szCs w:val="28"/>
        </w:rPr>
        <w:t>3.</w:t>
      </w:r>
      <w:r w:rsidR="00BB0E67" w:rsidRPr="00175E69">
        <w:rPr>
          <w:rFonts w:ascii="Times New Roman" w:hAnsi="Times New Roman" w:cs="Times New Roman"/>
          <w:sz w:val="28"/>
          <w:szCs w:val="28"/>
        </w:rPr>
        <w:t>Взаимосвязи</w:t>
      </w:r>
      <w:r w:rsidR="00C45213" w:rsidRPr="00175E69">
        <w:rPr>
          <w:rFonts w:ascii="Times New Roman" w:hAnsi="Times New Roman" w:cs="Times New Roman"/>
          <w:sz w:val="28"/>
          <w:szCs w:val="28"/>
        </w:rPr>
        <w:t xml:space="preserve"> между уровнем доверия к миру, уровнем чувства справедливости,</w:t>
      </w:r>
      <w:r w:rsidR="001A141A" w:rsidRPr="00175E69">
        <w:rPr>
          <w:rFonts w:ascii="Times New Roman" w:hAnsi="Times New Roman" w:cs="Times New Roman"/>
          <w:sz w:val="28"/>
          <w:szCs w:val="28"/>
        </w:rPr>
        <w:t xml:space="preserve"> способ</w:t>
      </w:r>
      <w:r w:rsidR="00C45213" w:rsidRPr="00175E69">
        <w:rPr>
          <w:rFonts w:ascii="Times New Roman" w:hAnsi="Times New Roman" w:cs="Times New Roman"/>
          <w:sz w:val="28"/>
          <w:szCs w:val="28"/>
        </w:rPr>
        <w:t>ом</w:t>
      </w:r>
      <w:r w:rsidR="001A141A" w:rsidRPr="00175E69">
        <w:rPr>
          <w:rFonts w:ascii="Times New Roman" w:hAnsi="Times New Roman" w:cs="Times New Roman"/>
          <w:sz w:val="28"/>
          <w:szCs w:val="28"/>
        </w:rPr>
        <w:t xml:space="preserve"> совладания со стрессом </w:t>
      </w:r>
      <w:r w:rsidR="00C45213" w:rsidRPr="00175E69">
        <w:rPr>
          <w:rFonts w:ascii="Times New Roman" w:hAnsi="Times New Roman" w:cs="Times New Roman"/>
          <w:sz w:val="28"/>
          <w:szCs w:val="28"/>
        </w:rPr>
        <w:t>и характеристиками</w:t>
      </w:r>
      <w:r w:rsidR="001A141A" w:rsidRPr="00175E69">
        <w:rPr>
          <w:rFonts w:ascii="Times New Roman" w:hAnsi="Times New Roman" w:cs="Times New Roman"/>
          <w:sz w:val="28"/>
          <w:szCs w:val="28"/>
        </w:rPr>
        <w:t xml:space="preserve"> взаимодействия подростка со значимым взрослым</w:t>
      </w:r>
      <w:r w:rsidR="00BB0E67" w:rsidRPr="00175E69">
        <w:rPr>
          <w:rFonts w:ascii="Times New Roman" w:hAnsi="Times New Roman" w:cs="Times New Roman"/>
          <w:sz w:val="28"/>
          <w:szCs w:val="28"/>
        </w:rPr>
        <w:t xml:space="preserve"> различны в зависимости от </w:t>
      </w:r>
      <w:r w:rsidRPr="00175E69">
        <w:rPr>
          <w:rFonts w:ascii="Times New Roman" w:hAnsi="Times New Roman" w:cs="Times New Roman"/>
          <w:sz w:val="28"/>
          <w:szCs w:val="28"/>
        </w:rPr>
        <w:t>условий воспитания.</w:t>
      </w:r>
    </w:p>
    <w:p w:rsidR="005768B4" w:rsidRPr="00B76247" w:rsidRDefault="00AA1546"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t>2.4</w:t>
      </w:r>
      <w:r w:rsidR="005768B4" w:rsidRPr="00B76247">
        <w:rPr>
          <w:rFonts w:ascii="Times New Roman" w:hAnsi="Times New Roman" w:cs="Times New Roman"/>
          <w:b/>
          <w:sz w:val="28"/>
          <w:szCs w:val="28"/>
        </w:rPr>
        <w:t>. Описание выборки испытуемых.</w:t>
      </w:r>
    </w:p>
    <w:p w:rsidR="00D76D08" w:rsidRPr="00B76247" w:rsidRDefault="005768B4"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Всего в исследовании приняло участие всего 60 подростков. в возрасте от 13 до 17 лет, средний возраст: 15,4</w:t>
      </w:r>
      <w:r w:rsidR="00E45573" w:rsidRPr="00B76247">
        <w:rPr>
          <w:rFonts w:ascii="Times New Roman" w:hAnsi="Times New Roman" w:cs="Times New Roman"/>
          <w:sz w:val="28"/>
          <w:szCs w:val="28"/>
        </w:rPr>
        <w:t xml:space="preserve">. </w:t>
      </w:r>
      <w:r w:rsidR="00E45573" w:rsidRPr="00B76247">
        <w:rPr>
          <w:rFonts w:ascii="Times New Roman" w:hAnsi="Times New Roman" w:cs="Times New Roman"/>
          <w:sz w:val="28"/>
          <w:szCs w:val="28"/>
        </w:rPr>
        <w:br/>
      </w:r>
      <w:r w:rsidR="00BA229B" w:rsidRPr="00B76247">
        <w:rPr>
          <w:rFonts w:ascii="Times New Roman" w:hAnsi="Times New Roman" w:cs="Times New Roman"/>
          <w:sz w:val="28"/>
          <w:szCs w:val="28"/>
        </w:rPr>
        <w:t>Первая</w:t>
      </w:r>
      <w:r w:rsidR="00D76D08" w:rsidRPr="00B76247">
        <w:rPr>
          <w:rFonts w:ascii="Times New Roman" w:hAnsi="Times New Roman" w:cs="Times New Roman"/>
          <w:sz w:val="28"/>
          <w:szCs w:val="28"/>
        </w:rPr>
        <w:t xml:space="preserve"> группа составила 30 человек (18 девочек и 12 мальчиков) и была набрана из воспитанников СПб ГБУ для детей-сирот и детей, оставшихся без попечения родителей «Центр содействия семейному воспитанию №11»; СПб ГБУ для детей-сирот и детей, оставшихся без попечения родителей «Центр содействия семейному воспитанию №6»; СПб ГБУ для детей-сирот и детей, оставшихся без попечения родителей «Центр содействия семейному воспитанию №7». 10 подростков (33,3%) имеют сиблинга, 20 подростков (66,7%) не имеют брата или сестры.</w:t>
      </w:r>
    </w:p>
    <w:p w:rsidR="005768B4" w:rsidRPr="00B76247" w:rsidRDefault="00BA229B"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Вторая</w:t>
      </w:r>
      <w:r w:rsidR="00E45573" w:rsidRPr="00B76247">
        <w:rPr>
          <w:rFonts w:ascii="Times New Roman" w:hAnsi="Times New Roman" w:cs="Times New Roman"/>
          <w:sz w:val="28"/>
          <w:szCs w:val="28"/>
        </w:rPr>
        <w:t xml:space="preserve"> группа составила 30 человек </w:t>
      </w:r>
      <w:r w:rsidR="00952A37" w:rsidRPr="00B76247">
        <w:rPr>
          <w:rFonts w:ascii="Times New Roman" w:hAnsi="Times New Roman" w:cs="Times New Roman"/>
          <w:sz w:val="28"/>
          <w:szCs w:val="28"/>
        </w:rPr>
        <w:t xml:space="preserve">(12 девочек и 18 мальчиков) </w:t>
      </w:r>
      <w:r w:rsidR="00E45573" w:rsidRPr="00B76247">
        <w:rPr>
          <w:rFonts w:ascii="Times New Roman" w:hAnsi="Times New Roman" w:cs="Times New Roman"/>
          <w:sz w:val="28"/>
          <w:szCs w:val="28"/>
        </w:rPr>
        <w:t>и была набрана из учеников 8-11 классов общеобразовательной школы Красносельского района №219.</w:t>
      </w:r>
      <w:r w:rsidR="00952A37" w:rsidRPr="00B76247">
        <w:rPr>
          <w:rFonts w:ascii="Times New Roman" w:hAnsi="Times New Roman" w:cs="Times New Roman"/>
          <w:sz w:val="28"/>
          <w:szCs w:val="28"/>
        </w:rPr>
        <w:t xml:space="preserve"> 26 детей (83,3%) воспитываются в полной семье, 4 ребенка (16,6%) в неполной. 16 подростков (53,3%) имеют сиблинга, 14</w:t>
      </w:r>
      <w:r w:rsidR="00D76D08" w:rsidRPr="00B76247">
        <w:rPr>
          <w:rFonts w:ascii="Times New Roman" w:hAnsi="Times New Roman" w:cs="Times New Roman"/>
          <w:sz w:val="28"/>
          <w:szCs w:val="28"/>
        </w:rPr>
        <w:t xml:space="preserve"> подростков (46,7%)</w:t>
      </w:r>
      <w:r w:rsidR="00952A37" w:rsidRPr="00B76247">
        <w:rPr>
          <w:rFonts w:ascii="Times New Roman" w:hAnsi="Times New Roman" w:cs="Times New Roman"/>
          <w:sz w:val="28"/>
          <w:szCs w:val="28"/>
        </w:rPr>
        <w:t xml:space="preserve"> являются единственным ребенком в семье.</w:t>
      </w:r>
    </w:p>
    <w:p w:rsidR="00D33CE0" w:rsidRPr="00B76247" w:rsidRDefault="00D33CE0" w:rsidP="00B76247">
      <w:pPr>
        <w:spacing w:line="360" w:lineRule="auto"/>
        <w:ind w:firstLine="709"/>
        <w:jc w:val="both"/>
        <w:rPr>
          <w:rFonts w:ascii="Times New Roman" w:hAnsi="Times New Roman" w:cs="Times New Roman"/>
          <w:sz w:val="28"/>
          <w:szCs w:val="28"/>
        </w:rPr>
      </w:pPr>
    </w:p>
    <w:p w:rsidR="00175E69" w:rsidRDefault="00175E69" w:rsidP="00B76247">
      <w:pPr>
        <w:spacing w:line="360" w:lineRule="auto"/>
        <w:ind w:firstLine="709"/>
        <w:jc w:val="both"/>
        <w:rPr>
          <w:rFonts w:ascii="Times New Roman" w:hAnsi="Times New Roman" w:cs="Times New Roman"/>
          <w:b/>
          <w:sz w:val="28"/>
          <w:szCs w:val="28"/>
        </w:rPr>
      </w:pPr>
    </w:p>
    <w:p w:rsidR="006D036B" w:rsidRPr="00B76247" w:rsidRDefault="00AA1546"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2.5</w:t>
      </w:r>
      <w:r w:rsidR="00EF525D" w:rsidRPr="00B76247">
        <w:rPr>
          <w:rFonts w:ascii="Times New Roman" w:hAnsi="Times New Roman" w:cs="Times New Roman"/>
          <w:b/>
          <w:sz w:val="28"/>
          <w:szCs w:val="28"/>
        </w:rPr>
        <w:t>. Методы исследования.</w:t>
      </w:r>
    </w:p>
    <w:p w:rsidR="00697924" w:rsidRPr="00B76247" w:rsidRDefault="0014715F"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1. </w:t>
      </w:r>
      <w:r w:rsidR="00EF525D" w:rsidRPr="00B76247">
        <w:rPr>
          <w:rFonts w:ascii="Times New Roman" w:hAnsi="Times New Roman" w:cs="Times New Roman"/>
          <w:sz w:val="28"/>
          <w:szCs w:val="28"/>
        </w:rPr>
        <w:t xml:space="preserve">Для оценки уровня доверия к миру использовалась методика «шкала социального доверия» Дж. Роттера. Данный опросник разработан в 1967 году Джулианом Роттером, </w:t>
      </w:r>
      <w:r w:rsidR="00707137" w:rsidRPr="00B76247">
        <w:rPr>
          <w:rFonts w:ascii="Times New Roman" w:hAnsi="Times New Roman" w:cs="Times New Roman"/>
          <w:sz w:val="28"/>
          <w:szCs w:val="28"/>
        </w:rPr>
        <w:t xml:space="preserve">адаптирован С.Г.Достоваловым, </w:t>
      </w:r>
      <w:r w:rsidR="00EF525D" w:rsidRPr="00B76247">
        <w:rPr>
          <w:rFonts w:ascii="Times New Roman" w:hAnsi="Times New Roman" w:cs="Times New Roman"/>
          <w:sz w:val="28"/>
          <w:szCs w:val="28"/>
        </w:rPr>
        <w:t xml:space="preserve">направлен на измерение уровня социального доверия, которое складывается из доверия индивида окружающим людям, а также из доверия политической системе и всему обществу в целом.  Испытуемым предлагается 25 утверждений, на каждое из которых предлагается выбрать ответ из четырех данных ответов. Результат показывает уровень доверия: чем больше набранное количество баллов, тем большую степень социального доверия проявляет индивид. </w:t>
      </w:r>
      <w:r w:rsidR="00697924" w:rsidRPr="00B76247">
        <w:rPr>
          <w:rFonts w:ascii="Times New Roman" w:hAnsi="Times New Roman" w:cs="Times New Roman"/>
          <w:sz w:val="28"/>
          <w:szCs w:val="28"/>
        </w:rPr>
        <w:t>Конечный</w:t>
      </w:r>
      <w:r w:rsidR="00EF525D" w:rsidRPr="00B76247">
        <w:rPr>
          <w:rFonts w:ascii="Times New Roman" w:hAnsi="Times New Roman" w:cs="Times New Roman"/>
          <w:sz w:val="28"/>
          <w:szCs w:val="28"/>
        </w:rPr>
        <w:t xml:space="preserve"> итог показывает уровень социального доверия испытуемого. </w:t>
      </w:r>
      <w:r w:rsidR="00697924" w:rsidRPr="00B76247">
        <w:rPr>
          <w:rFonts w:ascii="Times New Roman" w:hAnsi="Times New Roman" w:cs="Times New Roman"/>
          <w:sz w:val="28"/>
          <w:szCs w:val="28"/>
        </w:rPr>
        <w:t>Полученные</w:t>
      </w:r>
      <w:r w:rsidR="00EF525D" w:rsidRPr="00B76247">
        <w:rPr>
          <w:rFonts w:ascii="Times New Roman" w:hAnsi="Times New Roman" w:cs="Times New Roman"/>
          <w:sz w:val="28"/>
          <w:szCs w:val="28"/>
        </w:rPr>
        <w:t xml:space="preserve"> результаты варьируются в границах от 25 (абсолютное недоверие) до 125 баллов (абсолютное доверие).</w:t>
      </w:r>
      <w:r w:rsidR="00697924" w:rsidRPr="00B76247">
        <w:rPr>
          <w:rFonts w:ascii="Times New Roman" w:hAnsi="Times New Roman" w:cs="Times New Roman"/>
          <w:sz w:val="28"/>
          <w:szCs w:val="28"/>
        </w:rPr>
        <w:t xml:space="preserve"> Показатели ниже 40 баллов свидетельствуют об иррациональном недоверии индивида, в свою очередь показатели выше 110 баллов свидетельс</w:t>
      </w:r>
      <w:r w:rsidR="00175E69">
        <w:rPr>
          <w:rFonts w:ascii="Times New Roman" w:hAnsi="Times New Roman" w:cs="Times New Roman"/>
          <w:sz w:val="28"/>
          <w:szCs w:val="28"/>
        </w:rPr>
        <w:t>твуют об иррациональном доверии</w:t>
      </w:r>
      <w:r w:rsidR="00BB0284" w:rsidRPr="00B76247">
        <w:rPr>
          <w:rFonts w:ascii="Times New Roman" w:hAnsi="Times New Roman" w:cs="Times New Roman"/>
          <w:sz w:val="28"/>
          <w:szCs w:val="28"/>
        </w:rPr>
        <w:t xml:space="preserve"> </w:t>
      </w:r>
      <w:r w:rsidR="004708EA" w:rsidRPr="00B76247">
        <w:rPr>
          <w:rFonts w:ascii="Times New Roman" w:hAnsi="Times New Roman" w:cs="Times New Roman"/>
          <w:sz w:val="28"/>
          <w:szCs w:val="28"/>
        </w:rPr>
        <w:t>[</w:t>
      </w:r>
      <w:r w:rsidR="00935E1A" w:rsidRPr="00B76247">
        <w:rPr>
          <w:rFonts w:ascii="Times New Roman" w:hAnsi="Times New Roman" w:cs="Times New Roman"/>
          <w:sz w:val="28"/>
          <w:szCs w:val="28"/>
        </w:rPr>
        <w:t>21</w:t>
      </w:r>
      <w:r w:rsidR="004708EA" w:rsidRPr="00B76247">
        <w:rPr>
          <w:rFonts w:ascii="Times New Roman" w:hAnsi="Times New Roman" w:cs="Times New Roman"/>
          <w:sz w:val="28"/>
          <w:szCs w:val="28"/>
        </w:rPr>
        <w:t>]</w:t>
      </w:r>
      <w:r w:rsidR="009D189F">
        <w:rPr>
          <w:rFonts w:ascii="Times New Roman" w:hAnsi="Times New Roman" w:cs="Times New Roman"/>
          <w:sz w:val="28"/>
          <w:szCs w:val="28"/>
        </w:rPr>
        <w:t xml:space="preserve"> (Приложение А)</w:t>
      </w:r>
      <w:r w:rsidR="00175E69">
        <w:rPr>
          <w:rFonts w:ascii="Times New Roman" w:hAnsi="Times New Roman" w:cs="Times New Roman"/>
          <w:sz w:val="28"/>
          <w:szCs w:val="28"/>
        </w:rPr>
        <w:t>.</w:t>
      </w:r>
    </w:p>
    <w:p w:rsidR="000F19C3" w:rsidRPr="00B76247" w:rsidRDefault="0014715F"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2. </w:t>
      </w:r>
      <w:r w:rsidR="000F19C3" w:rsidRPr="00B76247">
        <w:rPr>
          <w:rFonts w:ascii="Times New Roman" w:hAnsi="Times New Roman" w:cs="Times New Roman"/>
          <w:sz w:val="28"/>
          <w:szCs w:val="28"/>
        </w:rPr>
        <w:t xml:space="preserve">Для исследования совладающего поведения подростков использовался опросник копинг-стратегий «Self-Report Coping Scale». Данный опросник копинг-стратегий разработан Causey и Dubow в 1992 году и модифицирован Karey Skinner и Becky Kochenderfer-Ladd1 в 2002 </w:t>
      </w:r>
      <w:r w:rsidR="009D189F" w:rsidRPr="00B76247">
        <w:rPr>
          <w:rFonts w:ascii="Times New Roman" w:hAnsi="Times New Roman" w:cs="Times New Roman"/>
          <w:sz w:val="28"/>
          <w:szCs w:val="28"/>
        </w:rPr>
        <w:t>году.</w:t>
      </w:r>
      <w:r w:rsidR="000F19C3" w:rsidRPr="00B76247">
        <w:rPr>
          <w:rFonts w:ascii="Times New Roman" w:hAnsi="Times New Roman" w:cs="Times New Roman"/>
          <w:sz w:val="28"/>
          <w:szCs w:val="28"/>
        </w:rPr>
        <w:t xml:space="preserve"> Он был апробирован и стандартизирован по всей выборке, п</w:t>
      </w:r>
      <w:r w:rsidR="00BA229B" w:rsidRPr="00B76247">
        <w:rPr>
          <w:rFonts w:ascii="Times New Roman" w:hAnsi="Times New Roman" w:cs="Times New Roman"/>
          <w:sz w:val="28"/>
          <w:szCs w:val="28"/>
        </w:rPr>
        <w:t>олу и возрасту Н. Ф. Михайловой</w:t>
      </w:r>
      <w:r w:rsidR="00175E69">
        <w:rPr>
          <w:rFonts w:ascii="Times New Roman" w:hAnsi="Times New Roman" w:cs="Times New Roman"/>
          <w:sz w:val="28"/>
          <w:szCs w:val="28"/>
        </w:rPr>
        <w:t xml:space="preserve"> и А. В. Смирновой</w:t>
      </w:r>
      <w:r w:rsidR="009D189F">
        <w:rPr>
          <w:rFonts w:ascii="Times New Roman" w:hAnsi="Times New Roman" w:cs="Times New Roman"/>
          <w:sz w:val="28"/>
          <w:szCs w:val="28"/>
        </w:rPr>
        <w:t xml:space="preserve"> (Приложение Б)</w:t>
      </w:r>
      <w:r w:rsidR="00175E69">
        <w:rPr>
          <w:rFonts w:ascii="Times New Roman" w:hAnsi="Times New Roman" w:cs="Times New Roman"/>
          <w:sz w:val="28"/>
          <w:szCs w:val="28"/>
        </w:rPr>
        <w:t>.</w:t>
      </w:r>
    </w:p>
    <w:p w:rsidR="000F19C3" w:rsidRPr="00B76247" w:rsidRDefault="000F19C3"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Опросник включает 22 копинг-стратегии, сгруппированные в пять шкал: решение проблемы</w:t>
      </w:r>
      <w:r w:rsidR="006A1EEF" w:rsidRPr="00B76247">
        <w:rPr>
          <w:rFonts w:ascii="Times New Roman" w:hAnsi="Times New Roman" w:cs="Times New Roman"/>
          <w:sz w:val="28"/>
          <w:szCs w:val="28"/>
        </w:rPr>
        <w:t xml:space="preserve"> (поведение, направленное на анализ возникших трудностей и возможных путей выхода из них)</w:t>
      </w:r>
      <w:r w:rsidRPr="00B76247">
        <w:rPr>
          <w:rFonts w:ascii="Times New Roman" w:hAnsi="Times New Roman" w:cs="Times New Roman"/>
          <w:sz w:val="28"/>
          <w:szCs w:val="28"/>
        </w:rPr>
        <w:t>, поиск социальной поддержки</w:t>
      </w:r>
      <w:r w:rsidR="006A1EEF" w:rsidRPr="00B76247">
        <w:rPr>
          <w:rFonts w:ascii="Times New Roman" w:hAnsi="Times New Roman" w:cs="Times New Roman"/>
          <w:sz w:val="28"/>
          <w:szCs w:val="28"/>
        </w:rPr>
        <w:t xml:space="preserve"> (обращение за помощью, советам к значимым людям)</w:t>
      </w:r>
      <w:r w:rsidRPr="00B76247">
        <w:rPr>
          <w:rFonts w:ascii="Times New Roman" w:hAnsi="Times New Roman" w:cs="Times New Roman"/>
          <w:sz w:val="28"/>
          <w:szCs w:val="28"/>
        </w:rPr>
        <w:t>, дистан</w:t>
      </w:r>
      <w:r w:rsidR="006A1EEF" w:rsidRPr="00B76247">
        <w:rPr>
          <w:rFonts w:ascii="Times New Roman" w:hAnsi="Times New Roman" w:cs="Times New Roman"/>
          <w:sz w:val="28"/>
          <w:szCs w:val="28"/>
        </w:rPr>
        <w:t>цировани</w:t>
      </w:r>
      <w:r w:rsidR="00B22E00" w:rsidRPr="00B76247">
        <w:rPr>
          <w:rFonts w:ascii="Times New Roman" w:hAnsi="Times New Roman" w:cs="Times New Roman"/>
          <w:sz w:val="28"/>
          <w:szCs w:val="28"/>
        </w:rPr>
        <w:t>е</w:t>
      </w:r>
      <w:r w:rsidR="006A1EEF" w:rsidRPr="00B76247">
        <w:rPr>
          <w:rFonts w:ascii="Times New Roman" w:hAnsi="Times New Roman" w:cs="Times New Roman"/>
          <w:sz w:val="28"/>
          <w:szCs w:val="28"/>
        </w:rPr>
        <w:t xml:space="preserve"> (субъективное снижение значимости и вовлеченности в проблему), интернализация</w:t>
      </w:r>
      <w:r w:rsidR="00CE71BE" w:rsidRPr="00B76247">
        <w:rPr>
          <w:rFonts w:ascii="Times New Roman" w:hAnsi="Times New Roman" w:cs="Times New Roman"/>
          <w:sz w:val="28"/>
          <w:szCs w:val="28"/>
        </w:rPr>
        <w:t xml:space="preserve"> (активное проживание эмоций внутри, без поведенческих </w:t>
      </w:r>
      <w:r w:rsidR="009D189F" w:rsidRPr="00B76247">
        <w:rPr>
          <w:rFonts w:ascii="Times New Roman" w:hAnsi="Times New Roman" w:cs="Times New Roman"/>
          <w:sz w:val="28"/>
          <w:szCs w:val="28"/>
        </w:rPr>
        <w:t>проявлений)</w:t>
      </w:r>
      <w:r w:rsidRPr="00B76247">
        <w:rPr>
          <w:rFonts w:ascii="Times New Roman" w:hAnsi="Times New Roman" w:cs="Times New Roman"/>
          <w:sz w:val="28"/>
          <w:szCs w:val="28"/>
        </w:rPr>
        <w:t>, экстернализация</w:t>
      </w:r>
      <w:r w:rsidR="00CE71BE" w:rsidRPr="00B76247">
        <w:rPr>
          <w:rFonts w:ascii="Times New Roman" w:hAnsi="Times New Roman" w:cs="Times New Roman"/>
          <w:sz w:val="28"/>
          <w:szCs w:val="28"/>
        </w:rPr>
        <w:t xml:space="preserve"> (активное проявление эмоций во вне)</w:t>
      </w:r>
      <w:r w:rsidRPr="00B76247">
        <w:rPr>
          <w:rFonts w:ascii="Times New Roman" w:hAnsi="Times New Roman" w:cs="Times New Roman"/>
          <w:sz w:val="28"/>
          <w:szCs w:val="28"/>
        </w:rPr>
        <w:t xml:space="preserve">. Испытуемым предлагалось оценить </w:t>
      </w:r>
      <w:r w:rsidRPr="00B76247">
        <w:rPr>
          <w:rFonts w:ascii="Times New Roman" w:hAnsi="Times New Roman" w:cs="Times New Roman"/>
          <w:sz w:val="28"/>
          <w:szCs w:val="28"/>
        </w:rPr>
        <w:lastRenderedPageBreak/>
        <w:t>частоту использования каждой из копинг-стратегий по 5-балльной системе, ответы суммировались по каждой из пяти шкал. Таким образом, определялась выраженность (частота) выбора каждой копинг-стратегии.</w:t>
      </w:r>
      <w:r w:rsidR="004E3688" w:rsidRPr="00B76247">
        <w:rPr>
          <w:rFonts w:ascii="Times New Roman" w:hAnsi="Times New Roman" w:cs="Times New Roman"/>
          <w:sz w:val="28"/>
          <w:szCs w:val="28"/>
        </w:rPr>
        <w:t xml:space="preserve"> Перевод сырых баллов в стандартные производится с помощью таблицы тестовых норм для каждой шкалы в отдельности; стандартная метрическая шкала пятибальная и позволяет оценить частоту использования каждого копинга:  </w:t>
      </w:r>
      <w:r w:rsidR="004E3688" w:rsidRPr="00B76247">
        <w:rPr>
          <w:rFonts w:ascii="Times New Roman" w:hAnsi="Times New Roman" w:cs="Times New Roman"/>
          <w:sz w:val="28"/>
          <w:szCs w:val="28"/>
        </w:rPr>
        <w:br/>
        <w:t>5 — высокая частота использования данной группы копинг-стратегий;</w:t>
      </w:r>
      <w:r w:rsidR="004E3688" w:rsidRPr="00B76247">
        <w:rPr>
          <w:rFonts w:ascii="Times New Roman" w:hAnsi="Times New Roman" w:cs="Times New Roman"/>
          <w:sz w:val="28"/>
          <w:szCs w:val="28"/>
        </w:rPr>
        <w:br/>
        <w:t>4 — частота использования данной группы копинг-стратегий выше среднего;</w:t>
      </w:r>
      <w:r w:rsidR="004E3688" w:rsidRPr="00B76247">
        <w:rPr>
          <w:rFonts w:ascii="Times New Roman" w:hAnsi="Times New Roman" w:cs="Times New Roman"/>
          <w:sz w:val="28"/>
          <w:szCs w:val="28"/>
        </w:rPr>
        <w:br/>
        <w:t>3 — средняя частота использования данной группы копинг-стратегий;</w:t>
      </w:r>
      <w:r w:rsidR="004E3688" w:rsidRPr="00B76247">
        <w:rPr>
          <w:rFonts w:ascii="Times New Roman" w:hAnsi="Times New Roman" w:cs="Times New Roman"/>
          <w:sz w:val="28"/>
          <w:szCs w:val="28"/>
        </w:rPr>
        <w:br/>
        <w:t>2 — частота использования данной группы копинг-стратегий ниже среднего;</w:t>
      </w:r>
      <w:r w:rsidR="004E3688" w:rsidRPr="00B76247">
        <w:rPr>
          <w:rFonts w:ascii="Times New Roman" w:hAnsi="Times New Roman" w:cs="Times New Roman"/>
          <w:sz w:val="28"/>
          <w:szCs w:val="28"/>
        </w:rPr>
        <w:br/>
        <w:t>1 — низкая частота использования данной группы копинг-стратегий.</w:t>
      </w:r>
      <w:r w:rsidR="004E3688" w:rsidRPr="00B76247">
        <w:rPr>
          <w:rFonts w:ascii="Times New Roman" w:hAnsi="Times New Roman" w:cs="Times New Roman"/>
          <w:sz w:val="28"/>
          <w:szCs w:val="28"/>
        </w:rPr>
        <w:br/>
        <w:t>Принцип использования возрастной нормы некорректно использовать по отношению к копингу. Поэтому результаты данной методики скорее могут помочь оценить специфику совладающего поведения, помочь описать</w:t>
      </w:r>
      <w:r w:rsidR="00175E69">
        <w:rPr>
          <w:rFonts w:ascii="Times New Roman" w:hAnsi="Times New Roman" w:cs="Times New Roman"/>
          <w:sz w:val="28"/>
          <w:szCs w:val="28"/>
        </w:rPr>
        <w:t xml:space="preserve"> актуальное состояние подростка</w:t>
      </w:r>
      <w:r w:rsidR="004E3688" w:rsidRPr="00B76247">
        <w:rPr>
          <w:rFonts w:ascii="Times New Roman" w:hAnsi="Times New Roman" w:cs="Times New Roman"/>
          <w:sz w:val="28"/>
          <w:szCs w:val="28"/>
        </w:rPr>
        <w:t xml:space="preserve"> </w:t>
      </w:r>
      <w:r w:rsidR="0014715F" w:rsidRPr="00B76247">
        <w:rPr>
          <w:rFonts w:ascii="Times New Roman" w:hAnsi="Times New Roman" w:cs="Times New Roman"/>
          <w:sz w:val="28"/>
          <w:szCs w:val="28"/>
        </w:rPr>
        <w:t>[34]</w:t>
      </w:r>
      <w:r w:rsidR="00175E69">
        <w:rPr>
          <w:rFonts w:ascii="Times New Roman" w:hAnsi="Times New Roman" w:cs="Times New Roman"/>
          <w:sz w:val="28"/>
          <w:szCs w:val="28"/>
        </w:rPr>
        <w:t>.</w:t>
      </w:r>
    </w:p>
    <w:p w:rsidR="0014715F" w:rsidRPr="00B76247" w:rsidRDefault="0014715F"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3. </w:t>
      </w:r>
      <w:r w:rsidR="00CE71BE" w:rsidRPr="00B76247">
        <w:rPr>
          <w:rFonts w:ascii="Times New Roman" w:hAnsi="Times New Roman" w:cs="Times New Roman"/>
          <w:sz w:val="28"/>
          <w:szCs w:val="28"/>
        </w:rPr>
        <w:t xml:space="preserve">Для измерения веры в справедливость был использован опросник </w:t>
      </w:r>
      <w:r w:rsidRPr="00B76247">
        <w:rPr>
          <w:rFonts w:ascii="Times New Roman" w:hAnsi="Times New Roman" w:cs="Times New Roman"/>
          <w:sz w:val="28"/>
          <w:szCs w:val="28"/>
        </w:rPr>
        <w:t>«</w:t>
      </w:r>
      <w:r w:rsidR="00CE71BE" w:rsidRPr="00B76247">
        <w:rPr>
          <w:rFonts w:ascii="Times New Roman" w:hAnsi="Times New Roman" w:cs="Times New Roman"/>
          <w:sz w:val="28"/>
          <w:szCs w:val="28"/>
        </w:rPr>
        <w:t>чу</w:t>
      </w:r>
      <w:r w:rsidRPr="00B76247">
        <w:rPr>
          <w:rFonts w:ascii="Times New Roman" w:hAnsi="Times New Roman" w:cs="Times New Roman"/>
          <w:sz w:val="28"/>
          <w:szCs w:val="28"/>
        </w:rPr>
        <w:t>вствительность к справедливости»</w:t>
      </w:r>
      <w:r w:rsidR="00CE71BE" w:rsidRPr="00B76247">
        <w:rPr>
          <w:rFonts w:ascii="Times New Roman" w:hAnsi="Times New Roman" w:cs="Times New Roman"/>
          <w:sz w:val="28"/>
          <w:szCs w:val="28"/>
        </w:rPr>
        <w:t>. Он был создан</w:t>
      </w:r>
      <w:r w:rsidR="00F325DB" w:rsidRPr="00B76247">
        <w:rPr>
          <w:rFonts w:ascii="Times New Roman" w:hAnsi="Times New Roman" w:cs="Times New Roman"/>
          <w:sz w:val="28"/>
          <w:szCs w:val="28"/>
        </w:rPr>
        <w:t xml:space="preserve"> К. Далберт в 1999году. И</w:t>
      </w:r>
      <w:r w:rsidR="00BB0284" w:rsidRPr="00B76247">
        <w:rPr>
          <w:rFonts w:ascii="Times New Roman" w:hAnsi="Times New Roman" w:cs="Times New Roman"/>
          <w:sz w:val="28"/>
          <w:szCs w:val="28"/>
        </w:rPr>
        <w:t>спользовался</w:t>
      </w:r>
      <w:r w:rsidR="00CE71BE" w:rsidRPr="00B76247">
        <w:rPr>
          <w:rFonts w:ascii="Times New Roman" w:hAnsi="Times New Roman" w:cs="Times New Roman"/>
          <w:sz w:val="28"/>
          <w:szCs w:val="28"/>
        </w:rPr>
        <w:t xml:space="preserve"> русскоязычный вариант этого опросника, сделанный С. К. Нартовой-Бочавер . </w:t>
      </w:r>
      <w:r w:rsidR="00BB0284" w:rsidRPr="00B76247">
        <w:rPr>
          <w:rFonts w:ascii="Times New Roman" w:hAnsi="Times New Roman" w:cs="Times New Roman"/>
          <w:sz w:val="28"/>
          <w:szCs w:val="28"/>
        </w:rPr>
        <w:t xml:space="preserve"> Опросник содержит 13 вопросов</w:t>
      </w:r>
      <w:r w:rsidR="00511038" w:rsidRPr="00B76247">
        <w:rPr>
          <w:rFonts w:ascii="Times New Roman" w:hAnsi="Times New Roman" w:cs="Times New Roman"/>
          <w:sz w:val="28"/>
          <w:szCs w:val="28"/>
        </w:rPr>
        <w:t>, на каждый из которых предлагается 5 вариантов ответа.</w:t>
      </w:r>
      <w:r w:rsidR="00BB0284" w:rsidRPr="00B76247">
        <w:rPr>
          <w:rFonts w:ascii="Times New Roman" w:hAnsi="Times New Roman" w:cs="Times New Roman"/>
          <w:sz w:val="28"/>
          <w:szCs w:val="28"/>
        </w:rPr>
        <w:t xml:space="preserve"> </w:t>
      </w:r>
      <w:r w:rsidR="009D189F" w:rsidRPr="00B76247">
        <w:rPr>
          <w:rFonts w:ascii="Times New Roman" w:hAnsi="Times New Roman" w:cs="Times New Roman"/>
          <w:sz w:val="28"/>
          <w:szCs w:val="28"/>
        </w:rPr>
        <w:t>Опросник включает</w:t>
      </w:r>
      <w:r w:rsidR="00CE71BE" w:rsidRPr="00B76247">
        <w:rPr>
          <w:rFonts w:ascii="Times New Roman" w:hAnsi="Times New Roman" w:cs="Times New Roman"/>
          <w:sz w:val="28"/>
          <w:szCs w:val="28"/>
        </w:rPr>
        <w:t xml:space="preserve"> в себя две шкалы: вера в справедливый мир для себя и </w:t>
      </w:r>
      <w:r w:rsidR="00175E69">
        <w:rPr>
          <w:rFonts w:ascii="Times New Roman" w:hAnsi="Times New Roman" w:cs="Times New Roman"/>
          <w:sz w:val="28"/>
          <w:szCs w:val="28"/>
        </w:rPr>
        <w:t>вера в справедливый мир вообще</w:t>
      </w:r>
      <w:r w:rsidRPr="00B76247">
        <w:rPr>
          <w:rFonts w:ascii="Times New Roman" w:hAnsi="Times New Roman" w:cs="Times New Roman"/>
          <w:sz w:val="28"/>
          <w:szCs w:val="28"/>
        </w:rPr>
        <w:t xml:space="preserve"> [57]</w:t>
      </w:r>
      <w:r w:rsidR="009D189F">
        <w:rPr>
          <w:rFonts w:ascii="Times New Roman" w:hAnsi="Times New Roman" w:cs="Times New Roman"/>
          <w:sz w:val="28"/>
          <w:szCs w:val="28"/>
        </w:rPr>
        <w:t xml:space="preserve"> (Приложение В)</w:t>
      </w:r>
      <w:r w:rsidR="00175E69">
        <w:rPr>
          <w:rFonts w:ascii="Times New Roman" w:hAnsi="Times New Roman" w:cs="Times New Roman"/>
          <w:sz w:val="28"/>
          <w:szCs w:val="28"/>
        </w:rPr>
        <w:t>.</w:t>
      </w:r>
    </w:p>
    <w:p w:rsidR="00CE45F7" w:rsidRPr="00B76247" w:rsidRDefault="0014715F"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4. </w:t>
      </w:r>
      <w:r w:rsidR="00F325DB" w:rsidRPr="00B76247">
        <w:rPr>
          <w:rFonts w:ascii="Times New Roman" w:hAnsi="Times New Roman" w:cs="Times New Roman"/>
          <w:sz w:val="28"/>
          <w:szCs w:val="28"/>
        </w:rPr>
        <w:t xml:space="preserve">Также для измерения удовлетворенности жизнью применялась Шкала удовлетворённости жизнью (сокр. ШУДЖ, англ. Satisfaction With Life Scale, сокр SWLS) - краткий скрининговый самоопросник, который предназначен для измерения степени субъективной удовлетворенности жизнью. Предложен E. Diener, R.A. Emmons, R.J. Larsen и S. Griffin в 1985 году, адаптирована и валидизирована Д.А. Леонтьевым и Е.Н. Осиным в 2003 году на русском </w:t>
      </w:r>
      <w:r w:rsidR="00175E69">
        <w:rPr>
          <w:rFonts w:ascii="Times New Roman" w:hAnsi="Times New Roman" w:cs="Times New Roman"/>
          <w:sz w:val="28"/>
          <w:szCs w:val="28"/>
        </w:rPr>
        <w:lastRenderedPageBreak/>
        <w:t>языке</w:t>
      </w:r>
      <w:r w:rsidRPr="00B76247">
        <w:rPr>
          <w:rFonts w:ascii="Times New Roman" w:hAnsi="Times New Roman" w:cs="Times New Roman"/>
          <w:sz w:val="28"/>
          <w:szCs w:val="28"/>
        </w:rPr>
        <w:t>[37]</w:t>
      </w:r>
      <w:r w:rsidR="009D189F">
        <w:rPr>
          <w:rFonts w:ascii="Times New Roman" w:hAnsi="Times New Roman" w:cs="Times New Roman"/>
          <w:sz w:val="28"/>
          <w:szCs w:val="28"/>
        </w:rPr>
        <w:t xml:space="preserve"> (Приложение Г)</w:t>
      </w:r>
      <w:r w:rsidR="00175E69">
        <w:rPr>
          <w:rFonts w:ascii="Times New Roman" w:hAnsi="Times New Roman" w:cs="Times New Roman"/>
          <w:sz w:val="28"/>
          <w:szCs w:val="28"/>
        </w:rPr>
        <w:t>.</w:t>
      </w:r>
      <w:r w:rsidR="00F325DB" w:rsidRPr="00B76247">
        <w:rPr>
          <w:rFonts w:ascii="Times New Roman" w:hAnsi="Times New Roman" w:cs="Times New Roman"/>
          <w:sz w:val="28"/>
          <w:szCs w:val="28"/>
        </w:rPr>
        <w:br/>
      </w:r>
      <w:r w:rsidRPr="00B76247">
        <w:rPr>
          <w:rFonts w:ascii="Times New Roman" w:hAnsi="Times New Roman" w:cs="Times New Roman"/>
          <w:sz w:val="28"/>
          <w:szCs w:val="28"/>
        </w:rPr>
        <w:t xml:space="preserve">5. </w:t>
      </w:r>
      <w:r w:rsidR="00F325DB" w:rsidRPr="00B76247">
        <w:rPr>
          <w:rFonts w:ascii="Times New Roman" w:hAnsi="Times New Roman" w:cs="Times New Roman"/>
          <w:sz w:val="28"/>
          <w:szCs w:val="28"/>
        </w:rPr>
        <w:t>Для изучения качества взаимодействия подростка со значимым взрослым, для описания характеристик взрослого, глаза</w:t>
      </w:r>
      <w:r w:rsidR="00234722" w:rsidRPr="00B76247">
        <w:rPr>
          <w:rFonts w:ascii="Times New Roman" w:hAnsi="Times New Roman" w:cs="Times New Roman"/>
          <w:sz w:val="28"/>
          <w:szCs w:val="28"/>
        </w:rPr>
        <w:t>ми ребенка использовался опросник «Поведение родителей и отношение подростков к ним». Основой данного опросника служит методика, которую создал Шафер в 1965 г., в России адаптирован сотрудниками лаборатории клинической психологии Института им. Бехтерева Вассерманом Л.И , Горьковой И А., Ромициной Е.Е. и стал активно использоваться под названием ADOR («Подростки о родителях»).</w:t>
      </w:r>
      <w:r w:rsidR="00234722" w:rsidRPr="00B76247">
        <w:rPr>
          <w:rFonts w:ascii="Times New Roman" w:hAnsi="Times New Roman" w:cs="Times New Roman"/>
          <w:sz w:val="28"/>
          <w:szCs w:val="28"/>
        </w:rPr>
        <w:br/>
        <w:t xml:space="preserve">В методике всего 50 вопросов, </w:t>
      </w:r>
      <w:r w:rsidR="00511038" w:rsidRPr="00B76247">
        <w:rPr>
          <w:rFonts w:ascii="Times New Roman" w:hAnsi="Times New Roman" w:cs="Times New Roman"/>
          <w:sz w:val="28"/>
          <w:szCs w:val="28"/>
        </w:rPr>
        <w:t xml:space="preserve">которые группируются в 5 шкал, а затем сырые баллы переводятся в стандартные с помощью таблиц стандартизации, исходя из возраста подростка и пола оцениваемого взрослого. </w:t>
      </w:r>
      <w:r w:rsidR="00511038" w:rsidRPr="00B76247">
        <w:rPr>
          <w:rFonts w:ascii="Times New Roman" w:hAnsi="Times New Roman" w:cs="Times New Roman"/>
          <w:sz w:val="28"/>
          <w:szCs w:val="28"/>
        </w:rPr>
        <w:br/>
        <w:t>Шкалы: позитивный интерес, директивность, враждебность, автономность, непоследовательность.</w:t>
      </w:r>
      <w:r w:rsidR="00511038" w:rsidRPr="00B76247">
        <w:rPr>
          <w:rFonts w:ascii="Times New Roman" w:hAnsi="Times New Roman" w:cs="Times New Roman"/>
          <w:sz w:val="28"/>
          <w:szCs w:val="28"/>
        </w:rPr>
        <w:br/>
        <w:t>Шкала позитивный интерес</w:t>
      </w:r>
      <w:r w:rsidR="0039549D" w:rsidRPr="00B76247">
        <w:rPr>
          <w:rFonts w:ascii="Times New Roman" w:hAnsi="Times New Roman" w:cs="Times New Roman"/>
          <w:sz w:val="28"/>
          <w:szCs w:val="28"/>
        </w:rPr>
        <w:t>: описывается как отношение заботы, теплоты, принятия, готовность оказать помощь, иногда с элементами потворствования. Отмечается отсутствие серьезных наказаний.</w:t>
      </w:r>
      <w:r w:rsidR="0039549D" w:rsidRPr="00B76247">
        <w:rPr>
          <w:rFonts w:ascii="Times New Roman" w:hAnsi="Times New Roman" w:cs="Times New Roman"/>
          <w:sz w:val="28"/>
          <w:szCs w:val="28"/>
        </w:rPr>
        <w:br/>
        <w:t xml:space="preserve">Шкала директивность: описывается как  навязывание взрослым чувства вины, взрослый воспринимается как лидер, авторитет. В отношениях присутствует контроль, </w:t>
      </w:r>
      <w:r w:rsidR="00EB7E79" w:rsidRPr="00B76247">
        <w:rPr>
          <w:rFonts w:ascii="Times New Roman" w:hAnsi="Times New Roman" w:cs="Times New Roman"/>
          <w:sz w:val="28"/>
          <w:szCs w:val="28"/>
        </w:rPr>
        <w:t xml:space="preserve">соответствие нормам культуры и морали. </w:t>
      </w:r>
      <w:r w:rsidR="00EB7E79" w:rsidRPr="00B76247">
        <w:rPr>
          <w:rFonts w:ascii="Times New Roman" w:hAnsi="Times New Roman" w:cs="Times New Roman"/>
          <w:sz w:val="28"/>
          <w:szCs w:val="28"/>
        </w:rPr>
        <w:br/>
        <w:t>Шкала враждебность: описывается как агрессивность и строгость в отношениях, подозрительность и критика подростка. Часто присутствует холодность, напряжение и тревожность в отношениях, и отсутствует тепло и принятие.</w:t>
      </w:r>
      <w:r w:rsidR="00EB7E79" w:rsidRPr="00B76247">
        <w:rPr>
          <w:rFonts w:ascii="Times New Roman" w:hAnsi="Times New Roman" w:cs="Times New Roman"/>
          <w:sz w:val="28"/>
          <w:szCs w:val="28"/>
        </w:rPr>
        <w:br/>
        <w:t xml:space="preserve">Шкала автономность: </w:t>
      </w:r>
      <w:r w:rsidR="006A70DB" w:rsidRPr="00B76247">
        <w:rPr>
          <w:rFonts w:ascii="Times New Roman" w:hAnsi="Times New Roman" w:cs="Times New Roman"/>
          <w:sz w:val="28"/>
          <w:szCs w:val="28"/>
        </w:rPr>
        <w:t>описывается как отсутствие вовлеченности в жизнь подростка, отгороженность, холодность, снисходительность. То есть у взрослых отсутствует тенденция к покровительству подростка.</w:t>
      </w:r>
      <w:r w:rsidR="006A70DB" w:rsidRPr="00B76247">
        <w:rPr>
          <w:rFonts w:ascii="Times New Roman" w:hAnsi="Times New Roman" w:cs="Times New Roman"/>
          <w:sz w:val="28"/>
          <w:szCs w:val="28"/>
        </w:rPr>
        <w:br/>
      </w:r>
      <w:r w:rsidR="00FE7C00" w:rsidRPr="00B76247">
        <w:rPr>
          <w:rFonts w:ascii="Times New Roman" w:hAnsi="Times New Roman" w:cs="Times New Roman"/>
          <w:sz w:val="28"/>
          <w:szCs w:val="28"/>
        </w:rPr>
        <w:t>Шкала непоследовательность: описывается как чередование деликатности с подозрительностью взрослого, непредсказуемость реакций взрослого,</w:t>
      </w:r>
      <w:r w:rsidR="00175E69">
        <w:rPr>
          <w:rFonts w:ascii="Times New Roman" w:hAnsi="Times New Roman" w:cs="Times New Roman"/>
          <w:sz w:val="28"/>
          <w:szCs w:val="28"/>
        </w:rPr>
        <w:t xml:space="preserve"> резкая смена стилей воспитания</w:t>
      </w:r>
      <w:r w:rsidR="00FE7C00" w:rsidRPr="00B76247">
        <w:rPr>
          <w:rFonts w:ascii="Times New Roman" w:hAnsi="Times New Roman" w:cs="Times New Roman"/>
          <w:sz w:val="28"/>
          <w:szCs w:val="28"/>
        </w:rPr>
        <w:t xml:space="preserve"> </w:t>
      </w:r>
      <w:r w:rsidRPr="00B76247">
        <w:rPr>
          <w:rFonts w:ascii="Times New Roman" w:hAnsi="Times New Roman" w:cs="Times New Roman"/>
          <w:sz w:val="28"/>
          <w:szCs w:val="28"/>
        </w:rPr>
        <w:t>[46]</w:t>
      </w:r>
      <w:r w:rsidR="009D189F">
        <w:rPr>
          <w:rFonts w:ascii="Times New Roman" w:hAnsi="Times New Roman" w:cs="Times New Roman"/>
          <w:sz w:val="28"/>
          <w:szCs w:val="28"/>
        </w:rPr>
        <w:t xml:space="preserve"> (Приложение Д, Приложение Ж)</w:t>
      </w:r>
      <w:r w:rsidR="00175E69">
        <w:rPr>
          <w:rFonts w:ascii="Times New Roman" w:hAnsi="Times New Roman" w:cs="Times New Roman"/>
          <w:sz w:val="28"/>
          <w:szCs w:val="28"/>
        </w:rPr>
        <w:t>.</w:t>
      </w:r>
    </w:p>
    <w:p w:rsidR="00FE7C00" w:rsidRPr="00B76247" w:rsidRDefault="00FE7C00"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 xml:space="preserve">Демографическая анкета включала в себя информацию о возрасте, </w:t>
      </w:r>
      <w:r w:rsidR="00BA229B" w:rsidRPr="00B76247">
        <w:rPr>
          <w:rFonts w:ascii="Times New Roman" w:hAnsi="Times New Roman" w:cs="Times New Roman"/>
          <w:sz w:val="28"/>
          <w:szCs w:val="28"/>
        </w:rPr>
        <w:t>поле, наличию сиблинга</w:t>
      </w:r>
      <w:r w:rsidRPr="00B76247">
        <w:rPr>
          <w:rFonts w:ascii="Times New Roman" w:hAnsi="Times New Roman" w:cs="Times New Roman"/>
          <w:sz w:val="28"/>
          <w:szCs w:val="28"/>
        </w:rPr>
        <w:t>,</w:t>
      </w:r>
      <w:r w:rsidR="00346E40" w:rsidRPr="00B76247">
        <w:rPr>
          <w:rFonts w:ascii="Times New Roman" w:hAnsi="Times New Roman" w:cs="Times New Roman"/>
          <w:sz w:val="28"/>
          <w:szCs w:val="28"/>
        </w:rPr>
        <w:t xml:space="preserve"> составу семьи (для подростков из семей)</w:t>
      </w:r>
      <w:r w:rsidRPr="00B76247">
        <w:rPr>
          <w:rFonts w:ascii="Times New Roman" w:hAnsi="Times New Roman" w:cs="Times New Roman"/>
          <w:sz w:val="28"/>
          <w:szCs w:val="28"/>
        </w:rPr>
        <w:t>.</w:t>
      </w:r>
    </w:p>
    <w:p w:rsidR="00382ABF" w:rsidRPr="00B76247" w:rsidRDefault="00AA154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b/>
          <w:sz w:val="28"/>
          <w:szCs w:val="28"/>
        </w:rPr>
        <w:t>2.6</w:t>
      </w:r>
      <w:r w:rsidR="00FE7C00" w:rsidRPr="00B76247">
        <w:rPr>
          <w:rFonts w:ascii="Times New Roman" w:hAnsi="Times New Roman" w:cs="Times New Roman"/>
          <w:b/>
          <w:sz w:val="28"/>
          <w:szCs w:val="28"/>
        </w:rPr>
        <w:t>. Описание условий и процедура исследования.</w:t>
      </w:r>
      <w:r w:rsidR="00FE7C00" w:rsidRPr="00B76247">
        <w:rPr>
          <w:rFonts w:ascii="Times New Roman" w:hAnsi="Times New Roman" w:cs="Times New Roman"/>
          <w:sz w:val="28"/>
          <w:szCs w:val="28"/>
        </w:rPr>
        <w:br/>
      </w:r>
      <w:r w:rsidR="00346E40" w:rsidRPr="00B76247">
        <w:rPr>
          <w:rFonts w:ascii="Times New Roman" w:hAnsi="Times New Roman" w:cs="Times New Roman"/>
          <w:sz w:val="28"/>
          <w:szCs w:val="28"/>
        </w:rPr>
        <w:t>Из-за ограничений, связанных с пандемией, невозможно было лично провести исследование, поэтому распечатанные бланки методик передавались психологу учреждения, который, в свою очередь, раздавал подросткам бланки методик. Заполнение бланков занимало в среднем 30 минут. Перед самим исследованием учреждениям предоставлялась информация об исследовании, направление на базу для набора выборки от СПбГУ.</w:t>
      </w:r>
      <w:r w:rsidR="00382ABF" w:rsidRPr="00B76247">
        <w:rPr>
          <w:rFonts w:ascii="Times New Roman" w:hAnsi="Times New Roman" w:cs="Times New Roman"/>
          <w:sz w:val="28"/>
          <w:szCs w:val="28"/>
        </w:rPr>
        <w:t xml:space="preserve"> Все участники были проинформированы об анонимности полученных данных. Информация, полученная в ходе исследования, оставалась строго конфиденциальной и использовалась только для общей математической обработки данных.</w:t>
      </w:r>
    </w:p>
    <w:p w:rsidR="00D33CE0" w:rsidRPr="00B76247" w:rsidRDefault="00382ABF"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Данные респондентов были занесены в таблицы Excel с анонимным обозначением номеров испытуемых. Окончательный вид заполненных опросников был использова</w:t>
      </w:r>
      <w:r w:rsidR="00D33CE0" w:rsidRPr="00B76247">
        <w:rPr>
          <w:rFonts w:ascii="Times New Roman" w:hAnsi="Times New Roman" w:cs="Times New Roman"/>
          <w:sz w:val="28"/>
          <w:szCs w:val="28"/>
        </w:rPr>
        <w:t>н для математической обработки.</w:t>
      </w:r>
    </w:p>
    <w:p w:rsidR="00346E40" w:rsidRPr="00B76247" w:rsidRDefault="00D33CE0"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t>2.</w:t>
      </w:r>
      <w:r w:rsidR="009D189F" w:rsidRPr="00B76247">
        <w:rPr>
          <w:rFonts w:ascii="Times New Roman" w:hAnsi="Times New Roman" w:cs="Times New Roman"/>
          <w:b/>
          <w:sz w:val="28"/>
          <w:szCs w:val="28"/>
        </w:rPr>
        <w:t>7. Математические</w:t>
      </w:r>
      <w:r w:rsidR="00346E40" w:rsidRPr="00B76247">
        <w:rPr>
          <w:rFonts w:ascii="Times New Roman" w:hAnsi="Times New Roman" w:cs="Times New Roman"/>
          <w:b/>
          <w:sz w:val="28"/>
          <w:szCs w:val="28"/>
        </w:rPr>
        <w:t xml:space="preserve"> методы </w:t>
      </w:r>
      <w:r w:rsidR="00382ABF" w:rsidRPr="00B76247">
        <w:rPr>
          <w:rFonts w:ascii="Times New Roman" w:hAnsi="Times New Roman" w:cs="Times New Roman"/>
          <w:b/>
          <w:sz w:val="28"/>
          <w:szCs w:val="28"/>
        </w:rPr>
        <w:t>обработки данных</w:t>
      </w:r>
      <w:r w:rsidR="00346E40" w:rsidRPr="00B76247">
        <w:rPr>
          <w:rFonts w:ascii="Times New Roman" w:hAnsi="Times New Roman" w:cs="Times New Roman"/>
          <w:b/>
          <w:sz w:val="28"/>
          <w:szCs w:val="28"/>
        </w:rPr>
        <w:t>.</w:t>
      </w:r>
    </w:p>
    <w:p w:rsidR="0093535D" w:rsidRPr="00B76247" w:rsidRDefault="00382ABF"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Анализ взаимосвязей проводился при помощи корреляции Спирмена. Также использовались описательные статистики. </w:t>
      </w:r>
      <w:r w:rsidR="00EA666F" w:rsidRPr="00B76247">
        <w:rPr>
          <w:rFonts w:ascii="Times New Roman" w:hAnsi="Times New Roman" w:cs="Times New Roman"/>
          <w:sz w:val="28"/>
          <w:szCs w:val="28"/>
        </w:rPr>
        <w:t xml:space="preserve">При анализе </w:t>
      </w:r>
      <w:r w:rsidR="00BA229B" w:rsidRPr="00B76247">
        <w:rPr>
          <w:rFonts w:ascii="Times New Roman" w:hAnsi="Times New Roman" w:cs="Times New Roman"/>
          <w:sz w:val="28"/>
          <w:szCs w:val="28"/>
        </w:rPr>
        <w:t xml:space="preserve">сравнения </w:t>
      </w:r>
      <w:r w:rsidR="00EA666F" w:rsidRPr="00B76247">
        <w:rPr>
          <w:rFonts w:ascii="Times New Roman" w:hAnsi="Times New Roman" w:cs="Times New Roman"/>
          <w:sz w:val="28"/>
          <w:szCs w:val="28"/>
        </w:rPr>
        <w:t>результатов исследования использовался непараметрический U</w:t>
      </w:r>
      <w:r w:rsidR="00BA229B" w:rsidRPr="00B76247">
        <w:rPr>
          <w:rFonts w:ascii="Times New Roman" w:hAnsi="Times New Roman" w:cs="Times New Roman"/>
          <w:sz w:val="28"/>
          <w:szCs w:val="28"/>
        </w:rPr>
        <w:t xml:space="preserve"> </w:t>
      </w:r>
      <w:r w:rsidR="00EA666F" w:rsidRPr="00B76247">
        <w:rPr>
          <w:rFonts w:ascii="Times New Roman" w:hAnsi="Times New Roman" w:cs="Times New Roman"/>
          <w:sz w:val="28"/>
          <w:szCs w:val="28"/>
        </w:rPr>
        <w:t>критерий Манна – Уитни.</w:t>
      </w:r>
      <w:r w:rsidRPr="00B76247">
        <w:rPr>
          <w:rFonts w:ascii="Times New Roman" w:hAnsi="Times New Roman" w:cs="Times New Roman"/>
          <w:sz w:val="28"/>
          <w:szCs w:val="28"/>
        </w:rPr>
        <w:t xml:space="preserve"> Статистические решения принимались на 1% и 5% уровне значимости. Обработка данных происходила с помощью программного комплекса SPSS-22.0.</w:t>
      </w:r>
    </w:p>
    <w:p w:rsidR="00AF4AF9" w:rsidRPr="00B76247" w:rsidRDefault="0093535D" w:rsidP="00B76247">
      <w:pPr>
        <w:spacing w:line="360" w:lineRule="auto"/>
        <w:ind w:firstLine="709"/>
        <w:jc w:val="both"/>
        <w:rPr>
          <w:rFonts w:ascii="Times New Roman" w:hAnsi="Times New Roman" w:cs="Times New Roman"/>
          <w:b/>
          <w:sz w:val="28"/>
          <w:szCs w:val="28"/>
          <w:highlight w:val="yellow"/>
        </w:rPr>
      </w:pPr>
      <w:r w:rsidRPr="00B76247">
        <w:rPr>
          <w:rFonts w:ascii="Times New Roman" w:hAnsi="Times New Roman" w:cs="Times New Roman"/>
          <w:sz w:val="28"/>
          <w:szCs w:val="28"/>
          <w:highlight w:val="yellow"/>
        </w:rPr>
        <w:br w:type="page"/>
      </w:r>
      <w:r w:rsidR="00AF4AF9" w:rsidRPr="00B76247">
        <w:rPr>
          <w:rFonts w:ascii="Times New Roman" w:hAnsi="Times New Roman" w:cs="Times New Roman"/>
          <w:b/>
          <w:sz w:val="28"/>
          <w:szCs w:val="28"/>
        </w:rPr>
        <w:lastRenderedPageBreak/>
        <w:t>Глава 3.</w:t>
      </w:r>
      <w:r w:rsidR="00183B34">
        <w:rPr>
          <w:rFonts w:ascii="Times New Roman" w:hAnsi="Times New Roman" w:cs="Times New Roman"/>
          <w:b/>
          <w:sz w:val="28"/>
          <w:szCs w:val="28"/>
        </w:rPr>
        <w:t xml:space="preserve"> Результаты исследования и их обсуждение</w:t>
      </w:r>
    </w:p>
    <w:p w:rsidR="00AF4AF9" w:rsidRPr="008A19B3" w:rsidRDefault="00AF4AF9" w:rsidP="008A19B3">
      <w:pPr>
        <w:pStyle w:val="a4"/>
        <w:numPr>
          <w:ilvl w:val="1"/>
          <w:numId w:val="10"/>
        </w:numPr>
        <w:spacing w:line="360" w:lineRule="auto"/>
        <w:jc w:val="both"/>
        <w:rPr>
          <w:rFonts w:ascii="Times New Roman" w:hAnsi="Times New Roman" w:cs="Times New Roman"/>
          <w:b/>
          <w:sz w:val="28"/>
          <w:szCs w:val="28"/>
        </w:rPr>
      </w:pPr>
      <w:r w:rsidRPr="008A19B3">
        <w:rPr>
          <w:rFonts w:ascii="Times New Roman" w:hAnsi="Times New Roman" w:cs="Times New Roman"/>
          <w:b/>
          <w:sz w:val="28"/>
          <w:szCs w:val="28"/>
        </w:rPr>
        <w:t>Описание средних значений</w:t>
      </w:r>
      <w:r w:rsidR="00857FB3" w:rsidRPr="008A19B3">
        <w:rPr>
          <w:rFonts w:ascii="Times New Roman" w:hAnsi="Times New Roman" w:cs="Times New Roman"/>
          <w:b/>
          <w:sz w:val="28"/>
          <w:szCs w:val="28"/>
        </w:rPr>
        <w:t xml:space="preserve"> группы подростков из детских домов</w:t>
      </w:r>
      <w:r w:rsidRPr="008A19B3">
        <w:rPr>
          <w:rFonts w:ascii="Times New Roman" w:hAnsi="Times New Roman" w:cs="Times New Roman"/>
          <w:b/>
          <w:sz w:val="28"/>
          <w:szCs w:val="28"/>
        </w:rPr>
        <w:t>.</w:t>
      </w:r>
    </w:p>
    <w:p w:rsidR="00CE45F7" w:rsidRPr="00B76247" w:rsidRDefault="00CE45F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 xml:space="preserve">Табл.2 </w:t>
      </w:r>
      <w:r w:rsidR="00E648AC" w:rsidRPr="00B76247">
        <w:rPr>
          <w:rFonts w:ascii="Times New Roman" w:hAnsi="Times New Roman" w:cs="Times New Roman"/>
          <w:sz w:val="28"/>
          <w:szCs w:val="28"/>
        </w:rPr>
        <w:t>Л</w:t>
      </w:r>
      <w:r w:rsidR="00457CB7" w:rsidRPr="00B76247">
        <w:rPr>
          <w:rFonts w:ascii="Times New Roman" w:hAnsi="Times New Roman" w:cs="Times New Roman"/>
          <w:sz w:val="28"/>
          <w:szCs w:val="28"/>
        </w:rPr>
        <w:t>ичн</w:t>
      </w:r>
      <w:r w:rsidR="00E648AC" w:rsidRPr="00B76247">
        <w:rPr>
          <w:rFonts w:ascii="Times New Roman" w:hAnsi="Times New Roman" w:cs="Times New Roman"/>
          <w:sz w:val="28"/>
          <w:szCs w:val="28"/>
        </w:rPr>
        <w:t>остные особенности</w:t>
      </w:r>
      <w:r w:rsidR="00457CB7" w:rsidRPr="00B76247">
        <w:rPr>
          <w:rFonts w:ascii="Times New Roman" w:hAnsi="Times New Roman" w:cs="Times New Roman"/>
          <w:sz w:val="28"/>
          <w:szCs w:val="28"/>
        </w:rPr>
        <w:t xml:space="preserve"> подростков из детских домов</w:t>
      </w:r>
    </w:p>
    <w:tbl>
      <w:tblPr>
        <w:tblStyle w:val="a3"/>
        <w:tblW w:w="9322" w:type="dxa"/>
        <w:tblLook w:val="04A0" w:firstRow="1" w:lastRow="0" w:firstColumn="1" w:lastColumn="0" w:noHBand="0" w:noVBand="1"/>
      </w:tblPr>
      <w:tblGrid>
        <w:gridCol w:w="3936"/>
        <w:gridCol w:w="2551"/>
        <w:gridCol w:w="2835"/>
      </w:tblGrid>
      <w:tr w:rsidR="00E037CA" w:rsidRPr="00B76247" w:rsidTr="00D33CE0">
        <w:tc>
          <w:tcPr>
            <w:tcW w:w="3936" w:type="dxa"/>
          </w:tcPr>
          <w:p w:rsidR="00E037CA" w:rsidRPr="009D189F" w:rsidRDefault="00E037CA" w:rsidP="00B76247">
            <w:pPr>
              <w:spacing w:line="360" w:lineRule="auto"/>
              <w:ind w:firstLine="709"/>
              <w:jc w:val="both"/>
              <w:rPr>
                <w:rFonts w:ascii="Times New Roman" w:hAnsi="Times New Roman" w:cs="Times New Roman"/>
                <w:b/>
                <w:sz w:val="28"/>
                <w:szCs w:val="28"/>
              </w:rPr>
            </w:pPr>
            <w:r w:rsidRPr="009D189F">
              <w:rPr>
                <w:rFonts w:ascii="Times New Roman" w:hAnsi="Times New Roman" w:cs="Times New Roman"/>
                <w:b/>
                <w:sz w:val="28"/>
                <w:szCs w:val="28"/>
              </w:rPr>
              <w:t>Название шкалы</w:t>
            </w:r>
          </w:p>
        </w:tc>
        <w:tc>
          <w:tcPr>
            <w:tcW w:w="2551" w:type="dxa"/>
          </w:tcPr>
          <w:p w:rsidR="00E037CA" w:rsidRPr="009D189F" w:rsidRDefault="00E037CA" w:rsidP="009D189F">
            <w:pPr>
              <w:spacing w:line="360" w:lineRule="auto"/>
              <w:jc w:val="both"/>
              <w:rPr>
                <w:rFonts w:ascii="Times New Roman" w:hAnsi="Times New Roman" w:cs="Times New Roman"/>
                <w:b/>
                <w:sz w:val="28"/>
                <w:szCs w:val="28"/>
              </w:rPr>
            </w:pPr>
            <w:r w:rsidRPr="009D189F">
              <w:rPr>
                <w:rFonts w:ascii="Times New Roman" w:hAnsi="Times New Roman" w:cs="Times New Roman"/>
                <w:b/>
                <w:sz w:val="28"/>
                <w:szCs w:val="28"/>
              </w:rPr>
              <w:t>Среднее значение</w:t>
            </w:r>
          </w:p>
        </w:tc>
        <w:tc>
          <w:tcPr>
            <w:tcW w:w="2835" w:type="dxa"/>
            <w:shd w:val="clear" w:color="auto" w:fill="auto"/>
          </w:tcPr>
          <w:p w:rsidR="00E037CA" w:rsidRPr="009D189F" w:rsidRDefault="00E037CA" w:rsidP="009D189F">
            <w:pPr>
              <w:spacing w:line="360" w:lineRule="auto"/>
              <w:jc w:val="both"/>
              <w:rPr>
                <w:rFonts w:ascii="Times New Roman" w:hAnsi="Times New Roman" w:cs="Times New Roman"/>
                <w:b/>
                <w:sz w:val="28"/>
                <w:szCs w:val="28"/>
              </w:rPr>
            </w:pPr>
            <w:r w:rsidRPr="009D189F">
              <w:rPr>
                <w:rFonts w:ascii="Times New Roman" w:hAnsi="Times New Roman" w:cs="Times New Roman"/>
                <w:b/>
                <w:sz w:val="28"/>
                <w:szCs w:val="28"/>
              </w:rPr>
              <w:t>Стандартное отклонение</w:t>
            </w:r>
          </w:p>
        </w:tc>
      </w:tr>
      <w:tr w:rsidR="00E037CA" w:rsidRPr="00B76247" w:rsidTr="00D33CE0">
        <w:tc>
          <w:tcPr>
            <w:tcW w:w="3936" w:type="dxa"/>
          </w:tcPr>
          <w:p w:rsidR="00E037CA" w:rsidRPr="00B76247" w:rsidRDefault="00E037CA"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Доверие</w:t>
            </w:r>
          </w:p>
        </w:tc>
        <w:tc>
          <w:tcPr>
            <w:tcW w:w="2551" w:type="dxa"/>
          </w:tcPr>
          <w:p w:rsidR="00E037CA" w:rsidRPr="00B76247" w:rsidRDefault="00E037C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63,03</w:t>
            </w:r>
          </w:p>
        </w:tc>
        <w:tc>
          <w:tcPr>
            <w:tcW w:w="2835" w:type="dxa"/>
            <w:shd w:val="clear" w:color="auto" w:fill="auto"/>
          </w:tcPr>
          <w:p w:rsidR="00E037CA" w:rsidRPr="00B76247" w:rsidRDefault="00E037C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6,749</w:t>
            </w:r>
          </w:p>
        </w:tc>
      </w:tr>
      <w:tr w:rsidR="00E037CA" w:rsidRPr="00B76247" w:rsidTr="00D33CE0">
        <w:tc>
          <w:tcPr>
            <w:tcW w:w="3936" w:type="dxa"/>
          </w:tcPr>
          <w:p w:rsidR="00E037CA" w:rsidRPr="00B76247" w:rsidRDefault="00E037CA"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Вера в справедливый мир для себя</w:t>
            </w:r>
          </w:p>
        </w:tc>
        <w:tc>
          <w:tcPr>
            <w:tcW w:w="2551" w:type="dxa"/>
          </w:tcPr>
          <w:p w:rsidR="00E037CA" w:rsidRPr="00B76247" w:rsidRDefault="00E037C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19,73</w:t>
            </w:r>
          </w:p>
        </w:tc>
        <w:tc>
          <w:tcPr>
            <w:tcW w:w="2835" w:type="dxa"/>
          </w:tcPr>
          <w:p w:rsidR="00E037CA" w:rsidRPr="00B76247" w:rsidRDefault="00E037C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7,022</w:t>
            </w:r>
          </w:p>
        </w:tc>
      </w:tr>
      <w:tr w:rsidR="00E037CA" w:rsidRPr="00B76247" w:rsidTr="00D33CE0">
        <w:tc>
          <w:tcPr>
            <w:tcW w:w="3936" w:type="dxa"/>
          </w:tcPr>
          <w:p w:rsidR="00E037CA" w:rsidRPr="00B76247" w:rsidRDefault="00E037CA"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Вера в справедливый мир вообще</w:t>
            </w:r>
          </w:p>
        </w:tc>
        <w:tc>
          <w:tcPr>
            <w:tcW w:w="2551" w:type="dxa"/>
          </w:tcPr>
          <w:p w:rsidR="00E037CA" w:rsidRPr="00B76247" w:rsidRDefault="00E037C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17,27</w:t>
            </w:r>
          </w:p>
        </w:tc>
        <w:tc>
          <w:tcPr>
            <w:tcW w:w="2835" w:type="dxa"/>
          </w:tcPr>
          <w:p w:rsidR="00E037CA" w:rsidRPr="00B76247" w:rsidRDefault="00E037C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6,025</w:t>
            </w:r>
          </w:p>
        </w:tc>
      </w:tr>
      <w:tr w:rsidR="00E037CA" w:rsidRPr="00B76247" w:rsidTr="00D33CE0">
        <w:tc>
          <w:tcPr>
            <w:tcW w:w="3936" w:type="dxa"/>
          </w:tcPr>
          <w:p w:rsidR="00E037CA" w:rsidRPr="00B76247" w:rsidRDefault="00E037CA"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Удовлетворенность жизнью</w:t>
            </w:r>
          </w:p>
        </w:tc>
        <w:tc>
          <w:tcPr>
            <w:tcW w:w="2551" w:type="dxa"/>
          </w:tcPr>
          <w:p w:rsidR="00E037CA" w:rsidRPr="00B76247" w:rsidRDefault="00E037C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17,67</w:t>
            </w:r>
          </w:p>
        </w:tc>
        <w:tc>
          <w:tcPr>
            <w:tcW w:w="2835" w:type="dxa"/>
          </w:tcPr>
          <w:p w:rsidR="00E037CA" w:rsidRPr="00B76247" w:rsidRDefault="00E037C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4,482</w:t>
            </w:r>
          </w:p>
        </w:tc>
      </w:tr>
    </w:tbl>
    <w:p w:rsidR="00FD7ECC" w:rsidRPr="00B76247" w:rsidRDefault="00FD7ECC" w:rsidP="00B76247">
      <w:pPr>
        <w:spacing w:line="360" w:lineRule="auto"/>
        <w:ind w:firstLine="709"/>
        <w:jc w:val="both"/>
        <w:rPr>
          <w:rFonts w:ascii="Times New Roman" w:hAnsi="Times New Roman" w:cs="Times New Roman"/>
          <w:sz w:val="28"/>
          <w:szCs w:val="28"/>
        </w:rPr>
      </w:pPr>
    </w:p>
    <w:p w:rsidR="0011143D" w:rsidRPr="00B76247" w:rsidRDefault="00914C8D"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w:t>
      </w:r>
      <w:r w:rsidR="00A21BCF" w:rsidRPr="00B76247">
        <w:rPr>
          <w:rFonts w:ascii="Times New Roman" w:hAnsi="Times New Roman" w:cs="Times New Roman"/>
          <w:sz w:val="28"/>
          <w:szCs w:val="28"/>
        </w:rPr>
        <w:t>ровень доверия к миру</w:t>
      </w:r>
      <w:r w:rsidR="0011143D" w:rsidRPr="00B76247">
        <w:rPr>
          <w:rFonts w:ascii="Times New Roman" w:hAnsi="Times New Roman" w:cs="Times New Roman"/>
          <w:sz w:val="28"/>
          <w:szCs w:val="28"/>
        </w:rPr>
        <w:t xml:space="preserve"> </w:t>
      </w:r>
      <w:r w:rsidR="00457CB7" w:rsidRPr="00B76247">
        <w:rPr>
          <w:rFonts w:ascii="Times New Roman" w:hAnsi="Times New Roman" w:cs="Times New Roman"/>
          <w:sz w:val="28"/>
          <w:szCs w:val="28"/>
        </w:rPr>
        <w:t xml:space="preserve">шкала </w:t>
      </w:r>
      <w:r w:rsidR="00A21BCF" w:rsidRPr="00B76247">
        <w:rPr>
          <w:rFonts w:ascii="Times New Roman" w:hAnsi="Times New Roman" w:cs="Times New Roman"/>
          <w:sz w:val="28"/>
          <w:szCs w:val="28"/>
        </w:rPr>
        <w:t>у подростков</w:t>
      </w:r>
      <w:r w:rsidR="00B178BB" w:rsidRPr="00B76247">
        <w:rPr>
          <w:rFonts w:ascii="Times New Roman" w:hAnsi="Times New Roman" w:cs="Times New Roman"/>
          <w:sz w:val="28"/>
          <w:szCs w:val="28"/>
        </w:rPr>
        <w:t xml:space="preserve"> из экспериментальной группы – 63,3, (25 –минимальное значение, 125 максимальное для данной шкалы). Данное значение попадает в нормативное, хотя уровень в 63,3 ближе к нижней границе нормы (40).</w:t>
      </w:r>
      <w:r w:rsidR="00033365" w:rsidRPr="00B76247">
        <w:rPr>
          <w:rFonts w:ascii="Times New Roman" w:hAnsi="Times New Roman" w:cs="Times New Roman"/>
          <w:sz w:val="28"/>
          <w:szCs w:val="28"/>
        </w:rPr>
        <w:t xml:space="preserve"> Можно говорить о том, что хотя подростки из детских домов имеют не очень высокий уровень доверия, в целом они доверяют социуму. Можно предположить, что испытуемые имеют положительный опыт взаимодействия с людьми</w:t>
      </w:r>
      <w:r w:rsidR="00A92EC1" w:rsidRPr="00B76247">
        <w:rPr>
          <w:rFonts w:ascii="Times New Roman" w:hAnsi="Times New Roman" w:cs="Times New Roman"/>
          <w:sz w:val="28"/>
          <w:szCs w:val="28"/>
        </w:rPr>
        <w:t>, но недостаточное принятие и эмо</w:t>
      </w:r>
      <w:r w:rsidR="00175E69">
        <w:rPr>
          <w:rFonts w:ascii="Times New Roman" w:hAnsi="Times New Roman" w:cs="Times New Roman"/>
          <w:sz w:val="28"/>
          <w:szCs w:val="28"/>
        </w:rPr>
        <w:t>циональную близость со взрослым</w:t>
      </w:r>
      <w:r w:rsidR="00A92EC1" w:rsidRPr="00B76247">
        <w:rPr>
          <w:rFonts w:ascii="Times New Roman" w:hAnsi="Times New Roman" w:cs="Times New Roman"/>
          <w:sz w:val="28"/>
          <w:szCs w:val="28"/>
        </w:rPr>
        <w:t xml:space="preserve"> </w:t>
      </w:r>
      <w:r w:rsidR="0014715F" w:rsidRPr="00B76247">
        <w:rPr>
          <w:rFonts w:ascii="Times New Roman" w:hAnsi="Times New Roman" w:cs="Times New Roman"/>
          <w:sz w:val="28"/>
          <w:szCs w:val="28"/>
        </w:rPr>
        <w:t>[31]</w:t>
      </w:r>
      <w:r w:rsidR="00175E69">
        <w:rPr>
          <w:rFonts w:ascii="Times New Roman" w:hAnsi="Times New Roman" w:cs="Times New Roman"/>
          <w:sz w:val="28"/>
          <w:szCs w:val="28"/>
        </w:rPr>
        <w:t>.</w:t>
      </w:r>
      <w:r w:rsidR="00A92EC1" w:rsidRPr="00B76247">
        <w:rPr>
          <w:rFonts w:ascii="Times New Roman" w:hAnsi="Times New Roman" w:cs="Times New Roman"/>
          <w:sz w:val="28"/>
          <w:szCs w:val="28"/>
        </w:rPr>
        <w:t xml:space="preserve"> </w:t>
      </w:r>
    </w:p>
    <w:p w:rsidR="00457CB7"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w:t>
      </w:r>
      <w:r w:rsidR="00457CB7" w:rsidRPr="00B76247">
        <w:rPr>
          <w:rFonts w:ascii="Times New Roman" w:hAnsi="Times New Roman" w:cs="Times New Roman"/>
          <w:sz w:val="28"/>
          <w:szCs w:val="28"/>
        </w:rPr>
        <w:t>ровень веры в справедливый мир для себя составляет 19,73 балла. Это достаточно низкое значение (в среднем 30,8 балла [36</w:t>
      </w:r>
      <w:r w:rsidR="009D189F" w:rsidRPr="00B76247">
        <w:rPr>
          <w:rFonts w:ascii="Times New Roman" w:hAnsi="Times New Roman" w:cs="Times New Roman"/>
          <w:sz w:val="28"/>
          <w:szCs w:val="28"/>
        </w:rPr>
        <w:t>])</w:t>
      </w:r>
      <w:r w:rsidR="00457CB7" w:rsidRPr="00B76247">
        <w:rPr>
          <w:rFonts w:ascii="Times New Roman" w:hAnsi="Times New Roman" w:cs="Times New Roman"/>
          <w:sz w:val="28"/>
          <w:szCs w:val="28"/>
        </w:rPr>
        <w:t>. Можно говорить о том, что подростки не сильно верят, что мир будет справедлив к ним, можно предположить, что это связано с травматичным опытом, с тем, что они по какой-либо причине оказались в детском доме.</w:t>
      </w:r>
    </w:p>
    <w:p w:rsidR="00457CB7"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У</w:t>
      </w:r>
      <w:r w:rsidR="00457CB7" w:rsidRPr="00B76247">
        <w:rPr>
          <w:rFonts w:ascii="Times New Roman" w:hAnsi="Times New Roman" w:cs="Times New Roman"/>
          <w:sz w:val="28"/>
          <w:szCs w:val="28"/>
        </w:rPr>
        <w:t>ровень веры в справедливый мир вообще составляет 17,27 (в среднем 25,2 [36]), то есть можно говорить об уровне ниже среднего. Вера в справедливый мир вообще помогает в тяжелые моменты жизни, дает надежду на лучшее. Можно говорить о том, что для подростков из детских домов характерен низкий уровень веры в справедливость мира, что может порождать депрессивные мысли, уменьшать уверенность в возможности счастливого будущего.</w:t>
      </w:r>
    </w:p>
    <w:p w:rsidR="00457CB7"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w:t>
      </w:r>
      <w:r w:rsidR="00E648AC" w:rsidRPr="00B76247">
        <w:rPr>
          <w:rFonts w:ascii="Times New Roman" w:hAnsi="Times New Roman" w:cs="Times New Roman"/>
          <w:sz w:val="28"/>
          <w:szCs w:val="28"/>
        </w:rPr>
        <w:t xml:space="preserve">ровень удовлетворенности жизнью составляет </w:t>
      </w:r>
      <w:r w:rsidRPr="00B76247">
        <w:rPr>
          <w:rFonts w:ascii="Times New Roman" w:hAnsi="Times New Roman" w:cs="Times New Roman"/>
          <w:sz w:val="28"/>
          <w:szCs w:val="28"/>
        </w:rPr>
        <w:t>17,</w:t>
      </w:r>
      <w:r w:rsidR="00457CB7" w:rsidRPr="00B76247">
        <w:rPr>
          <w:rFonts w:ascii="Times New Roman" w:hAnsi="Times New Roman" w:cs="Times New Roman"/>
          <w:sz w:val="28"/>
          <w:szCs w:val="28"/>
        </w:rPr>
        <w:t>67, что является средней степенью удовлетворенности жизнью. Подобные показатели можно объяснить местом проживания, и в целом периодом развития.</w:t>
      </w:r>
    </w:p>
    <w:p w:rsidR="00457CB7" w:rsidRPr="00B76247" w:rsidRDefault="00FD7E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 xml:space="preserve">Табл.3 </w:t>
      </w:r>
      <w:r w:rsidR="00E648AC" w:rsidRPr="00B76247">
        <w:rPr>
          <w:rFonts w:ascii="Times New Roman" w:hAnsi="Times New Roman" w:cs="Times New Roman"/>
          <w:sz w:val="28"/>
          <w:szCs w:val="28"/>
        </w:rPr>
        <w:t>Использование</w:t>
      </w:r>
      <w:r w:rsidRPr="00B76247">
        <w:rPr>
          <w:rFonts w:ascii="Times New Roman" w:hAnsi="Times New Roman" w:cs="Times New Roman"/>
          <w:sz w:val="28"/>
          <w:szCs w:val="28"/>
        </w:rPr>
        <w:t xml:space="preserve"> копинг-стратегий подростками из детских домов</w:t>
      </w:r>
    </w:p>
    <w:tbl>
      <w:tblPr>
        <w:tblStyle w:val="a3"/>
        <w:tblW w:w="9322" w:type="dxa"/>
        <w:tblLook w:val="04A0" w:firstRow="1" w:lastRow="0" w:firstColumn="1" w:lastColumn="0" w:noHBand="0" w:noVBand="1"/>
      </w:tblPr>
      <w:tblGrid>
        <w:gridCol w:w="3936"/>
        <w:gridCol w:w="2551"/>
        <w:gridCol w:w="2835"/>
      </w:tblGrid>
      <w:tr w:rsidR="009D189F" w:rsidRPr="00B76247" w:rsidTr="0021633A">
        <w:tc>
          <w:tcPr>
            <w:tcW w:w="3936" w:type="dxa"/>
          </w:tcPr>
          <w:p w:rsidR="009D189F" w:rsidRPr="009D189F" w:rsidRDefault="009D189F" w:rsidP="009D189F">
            <w:pPr>
              <w:spacing w:line="360" w:lineRule="auto"/>
              <w:jc w:val="both"/>
              <w:rPr>
                <w:rFonts w:ascii="Times New Roman" w:hAnsi="Times New Roman" w:cs="Times New Roman"/>
                <w:b/>
                <w:sz w:val="28"/>
                <w:szCs w:val="28"/>
              </w:rPr>
            </w:pPr>
            <w:r w:rsidRPr="009D189F">
              <w:rPr>
                <w:rFonts w:ascii="Times New Roman" w:hAnsi="Times New Roman" w:cs="Times New Roman"/>
                <w:b/>
                <w:sz w:val="28"/>
                <w:szCs w:val="28"/>
              </w:rPr>
              <w:t>Название шкалы</w:t>
            </w:r>
          </w:p>
        </w:tc>
        <w:tc>
          <w:tcPr>
            <w:tcW w:w="2551" w:type="dxa"/>
          </w:tcPr>
          <w:p w:rsidR="009D189F" w:rsidRPr="009D189F" w:rsidRDefault="009D189F" w:rsidP="009D189F">
            <w:pPr>
              <w:spacing w:line="360" w:lineRule="auto"/>
              <w:jc w:val="both"/>
              <w:rPr>
                <w:rFonts w:ascii="Times New Roman" w:hAnsi="Times New Roman" w:cs="Times New Roman"/>
                <w:b/>
                <w:sz w:val="28"/>
                <w:szCs w:val="28"/>
              </w:rPr>
            </w:pPr>
            <w:r w:rsidRPr="009D189F">
              <w:rPr>
                <w:rFonts w:ascii="Times New Roman" w:hAnsi="Times New Roman" w:cs="Times New Roman"/>
                <w:b/>
                <w:sz w:val="28"/>
                <w:szCs w:val="28"/>
              </w:rPr>
              <w:t>Среднее значение</w:t>
            </w:r>
          </w:p>
        </w:tc>
        <w:tc>
          <w:tcPr>
            <w:tcW w:w="2835" w:type="dxa"/>
          </w:tcPr>
          <w:p w:rsidR="009D189F" w:rsidRPr="009D189F" w:rsidRDefault="009D189F" w:rsidP="009D189F">
            <w:pPr>
              <w:spacing w:line="360" w:lineRule="auto"/>
              <w:jc w:val="both"/>
              <w:rPr>
                <w:rFonts w:ascii="Times New Roman" w:hAnsi="Times New Roman" w:cs="Times New Roman"/>
                <w:b/>
                <w:sz w:val="28"/>
                <w:szCs w:val="28"/>
              </w:rPr>
            </w:pPr>
            <w:r w:rsidRPr="009D189F">
              <w:rPr>
                <w:rFonts w:ascii="Times New Roman" w:hAnsi="Times New Roman" w:cs="Times New Roman"/>
                <w:b/>
                <w:sz w:val="28"/>
                <w:szCs w:val="28"/>
              </w:rPr>
              <w:t>Стандартное отклонение</w:t>
            </w:r>
          </w:p>
        </w:tc>
      </w:tr>
      <w:tr w:rsidR="00CE45F7" w:rsidRPr="00B76247" w:rsidTr="0021633A">
        <w:tc>
          <w:tcPr>
            <w:tcW w:w="3936" w:type="dxa"/>
          </w:tcPr>
          <w:p w:rsidR="00CE45F7" w:rsidRPr="00B76247" w:rsidRDefault="00CE45F7"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Решение проблем</w:t>
            </w:r>
          </w:p>
        </w:tc>
        <w:tc>
          <w:tcPr>
            <w:tcW w:w="2551" w:type="dxa"/>
          </w:tcPr>
          <w:p w:rsidR="00CE45F7" w:rsidRPr="00B76247" w:rsidRDefault="00CE45F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2,97</w:t>
            </w:r>
          </w:p>
        </w:tc>
        <w:tc>
          <w:tcPr>
            <w:tcW w:w="2835" w:type="dxa"/>
          </w:tcPr>
          <w:p w:rsidR="00CE45F7" w:rsidRPr="00B76247" w:rsidRDefault="00CE45F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1,033</w:t>
            </w:r>
          </w:p>
        </w:tc>
      </w:tr>
      <w:tr w:rsidR="00CE45F7" w:rsidRPr="00B76247" w:rsidTr="0021633A">
        <w:tc>
          <w:tcPr>
            <w:tcW w:w="3936" w:type="dxa"/>
          </w:tcPr>
          <w:p w:rsidR="00CE45F7" w:rsidRPr="00B76247" w:rsidRDefault="00CE45F7"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Поиск социальной поддержки</w:t>
            </w:r>
          </w:p>
        </w:tc>
        <w:tc>
          <w:tcPr>
            <w:tcW w:w="2551" w:type="dxa"/>
          </w:tcPr>
          <w:p w:rsidR="00CE45F7" w:rsidRPr="00B76247" w:rsidRDefault="00CE45F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3,40</w:t>
            </w:r>
          </w:p>
        </w:tc>
        <w:tc>
          <w:tcPr>
            <w:tcW w:w="2835" w:type="dxa"/>
          </w:tcPr>
          <w:p w:rsidR="00CE45F7" w:rsidRPr="00B76247" w:rsidRDefault="00CE45F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1,070</w:t>
            </w:r>
          </w:p>
        </w:tc>
      </w:tr>
      <w:tr w:rsidR="00CE45F7" w:rsidRPr="00B76247" w:rsidTr="0021633A">
        <w:tc>
          <w:tcPr>
            <w:tcW w:w="3936" w:type="dxa"/>
          </w:tcPr>
          <w:p w:rsidR="00CE45F7" w:rsidRPr="00B76247" w:rsidRDefault="00CE45F7"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Дистанцирование</w:t>
            </w:r>
          </w:p>
        </w:tc>
        <w:tc>
          <w:tcPr>
            <w:tcW w:w="2551" w:type="dxa"/>
          </w:tcPr>
          <w:p w:rsidR="00CE45F7" w:rsidRPr="00B76247" w:rsidRDefault="00CE45F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3,57</w:t>
            </w:r>
          </w:p>
        </w:tc>
        <w:tc>
          <w:tcPr>
            <w:tcW w:w="2835" w:type="dxa"/>
          </w:tcPr>
          <w:p w:rsidR="00CE45F7" w:rsidRPr="00B76247" w:rsidRDefault="00CE45F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1,040</w:t>
            </w:r>
          </w:p>
        </w:tc>
      </w:tr>
      <w:tr w:rsidR="00CE45F7" w:rsidRPr="00B76247" w:rsidTr="0021633A">
        <w:tc>
          <w:tcPr>
            <w:tcW w:w="3936" w:type="dxa"/>
          </w:tcPr>
          <w:p w:rsidR="00CE45F7" w:rsidRPr="00B76247" w:rsidRDefault="00CE45F7"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Интернализация</w:t>
            </w:r>
          </w:p>
        </w:tc>
        <w:tc>
          <w:tcPr>
            <w:tcW w:w="2551" w:type="dxa"/>
          </w:tcPr>
          <w:p w:rsidR="00CE45F7" w:rsidRPr="00B76247" w:rsidRDefault="00CE45F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2,67</w:t>
            </w:r>
          </w:p>
        </w:tc>
        <w:tc>
          <w:tcPr>
            <w:tcW w:w="2835" w:type="dxa"/>
          </w:tcPr>
          <w:p w:rsidR="00CE45F7" w:rsidRPr="00B76247" w:rsidRDefault="00CE45F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0,844</w:t>
            </w:r>
          </w:p>
        </w:tc>
      </w:tr>
      <w:tr w:rsidR="00CE45F7" w:rsidRPr="00B76247" w:rsidTr="0021633A">
        <w:tc>
          <w:tcPr>
            <w:tcW w:w="3936" w:type="dxa"/>
          </w:tcPr>
          <w:p w:rsidR="00CE45F7" w:rsidRPr="00B76247" w:rsidRDefault="00CE45F7"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Экстернализация</w:t>
            </w:r>
          </w:p>
        </w:tc>
        <w:tc>
          <w:tcPr>
            <w:tcW w:w="2551" w:type="dxa"/>
          </w:tcPr>
          <w:p w:rsidR="00CE45F7" w:rsidRPr="00B76247" w:rsidRDefault="00CE45F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3,13</w:t>
            </w:r>
          </w:p>
        </w:tc>
        <w:tc>
          <w:tcPr>
            <w:tcW w:w="2835" w:type="dxa"/>
          </w:tcPr>
          <w:p w:rsidR="00CE45F7" w:rsidRPr="00B76247" w:rsidRDefault="00CE45F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1,306</w:t>
            </w:r>
          </w:p>
        </w:tc>
      </w:tr>
    </w:tbl>
    <w:p w:rsidR="00CE45F7" w:rsidRPr="00B76247" w:rsidRDefault="00CE45F7" w:rsidP="00B76247">
      <w:pPr>
        <w:spacing w:line="360" w:lineRule="auto"/>
        <w:ind w:firstLine="709"/>
        <w:jc w:val="both"/>
        <w:rPr>
          <w:rFonts w:ascii="Times New Roman" w:hAnsi="Times New Roman" w:cs="Times New Roman"/>
          <w:sz w:val="28"/>
          <w:szCs w:val="28"/>
        </w:rPr>
      </w:pPr>
    </w:p>
    <w:p w:rsidR="00457CB7"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w:t>
      </w:r>
      <w:r w:rsidR="00457CB7" w:rsidRPr="00B76247">
        <w:rPr>
          <w:rFonts w:ascii="Times New Roman" w:hAnsi="Times New Roman" w:cs="Times New Roman"/>
          <w:sz w:val="28"/>
          <w:szCs w:val="28"/>
        </w:rPr>
        <w:t xml:space="preserve">ровень для шкалы Решение проблем </w:t>
      </w:r>
      <w:r w:rsidRPr="00B76247">
        <w:rPr>
          <w:rFonts w:ascii="Times New Roman" w:hAnsi="Times New Roman" w:cs="Times New Roman"/>
          <w:sz w:val="28"/>
          <w:szCs w:val="28"/>
        </w:rPr>
        <w:t xml:space="preserve">в 2,97 балла </w:t>
      </w:r>
      <w:r w:rsidR="00457CB7" w:rsidRPr="00B76247">
        <w:rPr>
          <w:rFonts w:ascii="Times New Roman" w:hAnsi="Times New Roman" w:cs="Times New Roman"/>
          <w:sz w:val="28"/>
          <w:szCs w:val="28"/>
        </w:rPr>
        <w:t>говорит о среднем использовании данной копинг-стратегии в стрессовых ситуациях.  То есть подростки из детских домов иногда анализируют проблему и пути выхода из нее, но делают это не часто.</w:t>
      </w:r>
    </w:p>
    <w:p w:rsidR="00B22E00"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w:t>
      </w:r>
      <w:r w:rsidR="0011143D" w:rsidRPr="00B76247">
        <w:rPr>
          <w:rFonts w:ascii="Times New Roman" w:hAnsi="Times New Roman" w:cs="Times New Roman"/>
          <w:sz w:val="28"/>
          <w:szCs w:val="28"/>
        </w:rPr>
        <w:t xml:space="preserve">ровень для шкалы Поиск социальной </w:t>
      </w:r>
      <w:r w:rsidR="009D189F" w:rsidRPr="00B76247">
        <w:rPr>
          <w:rFonts w:ascii="Times New Roman" w:hAnsi="Times New Roman" w:cs="Times New Roman"/>
          <w:sz w:val="28"/>
          <w:szCs w:val="28"/>
        </w:rPr>
        <w:t>поддержки в</w:t>
      </w:r>
      <w:r w:rsidR="0011143D" w:rsidRPr="00B76247">
        <w:rPr>
          <w:rFonts w:ascii="Times New Roman" w:hAnsi="Times New Roman" w:cs="Times New Roman"/>
          <w:sz w:val="28"/>
          <w:szCs w:val="28"/>
        </w:rPr>
        <w:t xml:space="preserve"> 3,4 балла говорит о том, что </w:t>
      </w:r>
      <w:r w:rsidR="00B22E00" w:rsidRPr="00B76247">
        <w:rPr>
          <w:rFonts w:ascii="Times New Roman" w:hAnsi="Times New Roman" w:cs="Times New Roman"/>
          <w:sz w:val="28"/>
          <w:szCs w:val="28"/>
        </w:rPr>
        <w:t>подростки из детского дома часто используют эту стратегию, обращаясь за советом или помощью к друзьям или взрослым.</w:t>
      </w:r>
    </w:p>
    <w:p w:rsidR="00AF4AF9"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У</w:t>
      </w:r>
      <w:r w:rsidR="00B22E00" w:rsidRPr="00B76247">
        <w:rPr>
          <w:rFonts w:ascii="Times New Roman" w:hAnsi="Times New Roman" w:cs="Times New Roman"/>
          <w:sz w:val="28"/>
          <w:szCs w:val="28"/>
        </w:rPr>
        <w:t xml:space="preserve">ровень для шкалы </w:t>
      </w:r>
      <w:r w:rsidR="009D189F" w:rsidRPr="00B76247">
        <w:rPr>
          <w:rFonts w:ascii="Times New Roman" w:hAnsi="Times New Roman" w:cs="Times New Roman"/>
          <w:sz w:val="28"/>
          <w:szCs w:val="28"/>
        </w:rPr>
        <w:t>Дистанцирование в</w:t>
      </w:r>
      <w:r w:rsidR="00B22E00" w:rsidRPr="00B76247">
        <w:rPr>
          <w:rFonts w:ascii="Times New Roman" w:hAnsi="Times New Roman" w:cs="Times New Roman"/>
          <w:sz w:val="28"/>
          <w:szCs w:val="28"/>
        </w:rPr>
        <w:t xml:space="preserve"> 3,57 балла говорит о том, что подростки из детского дома достаточно часто используют этот вид копинг-стратегии, субъективно снижая значимость проблемы. Можно предположить, что подросткам из данной группы характерно обесценивание своих чувств.</w:t>
      </w:r>
    </w:p>
    <w:p w:rsidR="00346E40"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Уровень для шкалы Интернализация</w:t>
      </w:r>
      <w:r w:rsidR="00861657" w:rsidRPr="00B76247">
        <w:rPr>
          <w:rFonts w:ascii="Times New Roman" w:hAnsi="Times New Roman" w:cs="Times New Roman"/>
          <w:sz w:val="28"/>
          <w:szCs w:val="28"/>
        </w:rPr>
        <w:t xml:space="preserve"> в 2,67 балла говорит о не частом использовании данной стратегии подростками из детских домов, то есть подростки не часто проживают эмоции без ярких поведенческих проявлений. Можно также предположить, что им сложно скрывать эмоции.</w:t>
      </w:r>
    </w:p>
    <w:p w:rsidR="00861657"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w:t>
      </w:r>
      <w:r w:rsidR="00861657" w:rsidRPr="00B76247">
        <w:rPr>
          <w:rFonts w:ascii="Times New Roman" w:hAnsi="Times New Roman" w:cs="Times New Roman"/>
          <w:sz w:val="28"/>
          <w:szCs w:val="28"/>
        </w:rPr>
        <w:t xml:space="preserve">ровень для шкалы Экстернализация </w:t>
      </w:r>
      <w:r w:rsidR="0083087A" w:rsidRPr="00B76247">
        <w:rPr>
          <w:rFonts w:ascii="Times New Roman" w:hAnsi="Times New Roman" w:cs="Times New Roman"/>
          <w:sz w:val="28"/>
          <w:szCs w:val="28"/>
        </w:rPr>
        <w:t>в 3,13 балла говорит о средней частоте использовании этой копинг-стратегии подростками из детских домов. То есть подростки не часто крушат что-то, вступают в драки, но все же это иногда случается.</w:t>
      </w:r>
    </w:p>
    <w:p w:rsidR="00FD7ECC" w:rsidRPr="00B76247" w:rsidRDefault="00FD7E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 xml:space="preserve">Табл.4 </w:t>
      </w:r>
      <w:r w:rsidR="00E648AC" w:rsidRPr="00B76247">
        <w:rPr>
          <w:rFonts w:ascii="Times New Roman" w:hAnsi="Times New Roman" w:cs="Times New Roman"/>
          <w:sz w:val="28"/>
          <w:szCs w:val="28"/>
        </w:rPr>
        <w:t>О</w:t>
      </w:r>
      <w:r w:rsidRPr="00B76247">
        <w:rPr>
          <w:rFonts w:ascii="Times New Roman" w:hAnsi="Times New Roman" w:cs="Times New Roman"/>
          <w:sz w:val="28"/>
          <w:szCs w:val="28"/>
        </w:rPr>
        <w:t xml:space="preserve">ценки </w:t>
      </w:r>
      <w:r w:rsidR="00E648AC" w:rsidRPr="00B76247">
        <w:rPr>
          <w:rFonts w:ascii="Times New Roman" w:hAnsi="Times New Roman" w:cs="Times New Roman"/>
          <w:sz w:val="28"/>
          <w:szCs w:val="28"/>
        </w:rPr>
        <w:t xml:space="preserve">подростков </w:t>
      </w:r>
      <w:r w:rsidRPr="00B76247">
        <w:rPr>
          <w:rFonts w:ascii="Times New Roman" w:hAnsi="Times New Roman" w:cs="Times New Roman"/>
          <w:sz w:val="28"/>
          <w:szCs w:val="28"/>
        </w:rPr>
        <w:t xml:space="preserve">взаимодействия с воспитателем  </w:t>
      </w:r>
    </w:p>
    <w:tbl>
      <w:tblPr>
        <w:tblStyle w:val="a3"/>
        <w:tblW w:w="9322" w:type="dxa"/>
        <w:tblLook w:val="04A0" w:firstRow="1" w:lastRow="0" w:firstColumn="1" w:lastColumn="0" w:noHBand="0" w:noVBand="1"/>
      </w:tblPr>
      <w:tblGrid>
        <w:gridCol w:w="3936"/>
        <w:gridCol w:w="2551"/>
        <w:gridCol w:w="2835"/>
      </w:tblGrid>
      <w:tr w:rsidR="009D189F" w:rsidRPr="00B76247" w:rsidTr="0021633A">
        <w:tc>
          <w:tcPr>
            <w:tcW w:w="3936" w:type="dxa"/>
          </w:tcPr>
          <w:p w:rsidR="009D189F" w:rsidRPr="009D189F" w:rsidRDefault="009D189F" w:rsidP="009D189F">
            <w:pPr>
              <w:spacing w:line="360" w:lineRule="auto"/>
              <w:jc w:val="both"/>
              <w:rPr>
                <w:rFonts w:ascii="Times New Roman" w:hAnsi="Times New Roman" w:cs="Times New Roman"/>
                <w:b/>
                <w:sz w:val="28"/>
                <w:szCs w:val="28"/>
              </w:rPr>
            </w:pPr>
            <w:r w:rsidRPr="009D189F">
              <w:rPr>
                <w:rFonts w:ascii="Times New Roman" w:hAnsi="Times New Roman" w:cs="Times New Roman"/>
                <w:b/>
                <w:sz w:val="28"/>
                <w:szCs w:val="28"/>
              </w:rPr>
              <w:t>Название шкалы</w:t>
            </w:r>
          </w:p>
        </w:tc>
        <w:tc>
          <w:tcPr>
            <w:tcW w:w="2551" w:type="dxa"/>
          </w:tcPr>
          <w:p w:rsidR="009D189F" w:rsidRPr="009D189F" w:rsidRDefault="009D189F" w:rsidP="009D189F">
            <w:pPr>
              <w:spacing w:line="360" w:lineRule="auto"/>
              <w:jc w:val="both"/>
              <w:rPr>
                <w:rFonts w:ascii="Times New Roman" w:hAnsi="Times New Roman" w:cs="Times New Roman"/>
                <w:b/>
                <w:sz w:val="28"/>
                <w:szCs w:val="28"/>
              </w:rPr>
            </w:pPr>
            <w:r w:rsidRPr="009D189F">
              <w:rPr>
                <w:rFonts w:ascii="Times New Roman" w:hAnsi="Times New Roman" w:cs="Times New Roman"/>
                <w:b/>
                <w:sz w:val="28"/>
                <w:szCs w:val="28"/>
              </w:rPr>
              <w:t>Среднее значение</w:t>
            </w:r>
          </w:p>
        </w:tc>
        <w:tc>
          <w:tcPr>
            <w:tcW w:w="2835" w:type="dxa"/>
          </w:tcPr>
          <w:p w:rsidR="009D189F" w:rsidRPr="009D189F" w:rsidRDefault="009D189F" w:rsidP="009D189F">
            <w:pPr>
              <w:spacing w:line="360" w:lineRule="auto"/>
              <w:jc w:val="both"/>
              <w:rPr>
                <w:rFonts w:ascii="Times New Roman" w:hAnsi="Times New Roman" w:cs="Times New Roman"/>
                <w:b/>
                <w:sz w:val="28"/>
                <w:szCs w:val="28"/>
              </w:rPr>
            </w:pPr>
            <w:r w:rsidRPr="009D189F">
              <w:rPr>
                <w:rFonts w:ascii="Times New Roman" w:hAnsi="Times New Roman" w:cs="Times New Roman"/>
                <w:b/>
                <w:sz w:val="28"/>
                <w:szCs w:val="28"/>
              </w:rPr>
              <w:t>Стандартное отклонение</w:t>
            </w:r>
          </w:p>
        </w:tc>
      </w:tr>
      <w:tr w:rsidR="00FD7ECC" w:rsidRPr="00B76247" w:rsidTr="0021633A">
        <w:tc>
          <w:tcPr>
            <w:tcW w:w="3936" w:type="dxa"/>
          </w:tcPr>
          <w:p w:rsidR="00FD7ECC" w:rsidRPr="00B76247" w:rsidRDefault="00FD7ECC"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Позитивный интерес воспитателя</w:t>
            </w:r>
          </w:p>
        </w:tc>
        <w:tc>
          <w:tcPr>
            <w:tcW w:w="2551" w:type="dxa"/>
          </w:tcPr>
          <w:p w:rsidR="00FD7ECC"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2,57</w:t>
            </w:r>
          </w:p>
        </w:tc>
        <w:tc>
          <w:tcPr>
            <w:tcW w:w="2835" w:type="dxa"/>
          </w:tcPr>
          <w:p w:rsidR="00FD7ECC"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1,135</w:t>
            </w:r>
          </w:p>
        </w:tc>
      </w:tr>
      <w:tr w:rsidR="00FD7ECC" w:rsidRPr="00B76247" w:rsidTr="0021633A">
        <w:tc>
          <w:tcPr>
            <w:tcW w:w="3936" w:type="dxa"/>
          </w:tcPr>
          <w:p w:rsidR="00FD7ECC" w:rsidRPr="00B76247" w:rsidRDefault="00FD7ECC"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Директивность воспитателя</w:t>
            </w:r>
          </w:p>
        </w:tc>
        <w:tc>
          <w:tcPr>
            <w:tcW w:w="2551" w:type="dxa"/>
          </w:tcPr>
          <w:p w:rsidR="00FD7ECC"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3,70</w:t>
            </w:r>
          </w:p>
        </w:tc>
        <w:tc>
          <w:tcPr>
            <w:tcW w:w="2835" w:type="dxa"/>
          </w:tcPr>
          <w:p w:rsidR="00FD7ECC"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1,038</w:t>
            </w:r>
          </w:p>
        </w:tc>
      </w:tr>
      <w:tr w:rsidR="00FD7ECC" w:rsidRPr="00B76247" w:rsidTr="0021633A">
        <w:tc>
          <w:tcPr>
            <w:tcW w:w="3936" w:type="dxa"/>
          </w:tcPr>
          <w:p w:rsidR="00FD7ECC" w:rsidRPr="00B76247" w:rsidRDefault="00FD7ECC"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Враждебность воспитателя</w:t>
            </w:r>
          </w:p>
        </w:tc>
        <w:tc>
          <w:tcPr>
            <w:tcW w:w="2551" w:type="dxa"/>
          </w:tcPr>
          <w:p w:rsidR="00FD7ECC"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3,57</w:t>
            </w:r>
          </w:p>
        </w:tc>
        <w:tc>
          <w:tcPr>
            <w:tcW w:w="2835" w:type="dxa"/>
          </w:tcPr>
          <w:p w:rsidR="00FD7ECC"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1,305</w:t>
            </w:r>
          </w:p>
        </w:tc>
      </w:tr>
      <w:tr w:rsidR="00FD7ECC" w:rsidRPr="00B76247" w:rsidTr="0021633A">
        <w:tc>
          <w:tcPr>
            <w:tcW w:w="3936" w:type="dxa"/>
          </w:tcPr>
          <w:p w:rsidR="00FD7ECC" w:rsidRPr="00B76247" w:rsidRDefault="00FD7ECC"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Автономность воспитателя</w:t>
            </w:r>
          </w:p>
        </w:tc>
        <w:tc>
          <w:tcPr>
            <w:tcW w:w="2551" w:type="dxa"/>
          </w:tcPr>
          <w:p w:rsidR="00FD7ECC"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2,70</w:t>
            </w:r>
          </w:p>
        </w:tc>
        <w:tc>
          <w:tcPr>
            <w:tcW w:w="2835" w:type="dxa"/>
          </w:tcPr>
          <w:p w:rsidR="00FD7ECC"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1,149</w:t>
            </w:r>
          </w:p>
        </w:tc>
      </w:tr>
      <w:tr w:rsidR="00FD7ECC" w:rsidRPr="00B76247" w:rsidTr="0021633A">
        <w:tc>
          <w:tcPr>
            <w:tcW w:w="3936" w:type="dxa"/>
          </w:tcPr>
          <w:p w:rsidR="00FD7ECC" w:rsidRPr="00B76247" w:rsidRDefault="00FD7ECC"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Непоследовательность воспитателя</w:t>
            </w:r>
          </w:p>
        </w:tc>
        <w:tc>
          <w:tcPr>
            <w:tcW w:w="2551" w:type="dxa"/>
          </w:tcPr>
          <w:p w:rsidR="00FD7ECC"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2,27</w:t>
            </w:r>
          </w:p>
        </w:tc>
        <w:tc>
          <w:tcPr>
            <w:tcW w:w="2835" w:type="dxa"/>
          </w:tcPr>
          <w:p w:rsidR="00FD7ECC" w:rsidRPr="00B76247" w:rsidRDefault="00FD7EC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1,184</w:t>
            </w:r>
          </w:p>
        </w:tc>
      </w:tr>
    </w:tbl>
    <w:p w:rsidR="00FD7ECC" w:rsidRPr="00B76247" w:rsidRDefault="00FD7ECC" w:rsidP="00B76247">
      <w:pPr>
        <w:spacing w:line="360" w:lineRule="auto"/>
        <w:ind w:firstLine="709"/>
        <w:jc w:val="both"/>
        <w:rPr>
          <w:rFonts w:ascii="Times New Roman" w:hAnsi="Times New Roman" w:cs="Times New Roman"/>
          <w:sz w:val="28"/>
          <w:szCs w:val="28"/>
        </w:rPr>
      </w:pPr>
    </w:p>
    <w:p w:rsidR="000A51D9" w:rsidRPr="00B76247" w:rsidRDefault="00DE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Подростки из детских домов оценивают </w:t>
      </w:r>
      <w:r w:rsidR="000A51D9" w:rsidRPr="00B76247">
        <w:rPr>
          <w:rFonts w:ascii="Times New Roman" w:hAnsi="Times New Roman" w:cs="Times New Roman"/>
          <w:sz w:val="28"/>
          <w:szCs w:val="28"/>
        </w:rPr>
        <w:t xml:space="preserve">Позитивный интерес воспитателя </w:t>
      </w:r>
      <w:r w:rsidRPr="00B76247">
        <w:rPr>
          <w:rFonts w:ascii="Times New Roman" w:hAnsi="Times New Roman" w:cs="Times New Roman"/>
          <w:sz w:val="28"/>
          <w:szCs w:val="28"/>
        </w:rPr>
        <w:t>на уровне</w:t>
      </w:r>
      <w:r w:rsidR="000A51D9" w:rsidRPr="00B76247">
        <w:rPr>
          <w:rFonts w:ascii="Times New Roman" w:hAnsi="Times New Roman" w:cs="Times New Roman"/>
          <w:sz w:val="28"/>
          <w:szCs w:val="28"/>
        </w:rPr>
        <w:t xml:space="preserve"> 2,57, что является показателем ниже среднего. </w:t>
      </w:r>
      <w:r w:rsidR="00A45C1A" w:rsidRPr="00B76247">
        <w:rPr>
          <w:rFonts w:ascii="Times New Roman" w:hAnsi="Times New Roman" w:cs="Times New Roman"/>
          <w:sz w:val="28"/>
          <w:szCs w:val="28"/>
        </w:rPr>
        <w:t>Подросткам не хватает от воспитателя принятия и эмоциональной теплоты.</w:t>
      </w:r>
    </w:p>
    <w:p w:rsidR="00A45C1A" w:rsidRPr="00B76247" w:rsidRDefault="00DE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 xml:space="preserve">Подростки из детских домов оценивают </w:t>
      </w:r>
      <w:r w:rsidR="00A45C1A" w:rsidRPr="00B76247">
        <w:rPr>
          <w:rFonts w:ascii="Times New Roman" w:hAnsi="Times New Roman" w:cs="Times New Roman"/>
          <w:sz w:val="28"/>
          <w:szCs w:val="28"/>
        </w:rPr>
        <w:t xml:space="preserve">Директивность воспитателя </w:t>
      </w:r>
      <w:r w:rsidRPr="00B76247">
        <w:rPr>
          <w:rFonts w:ascii="Times New Roman" w:hAnsi="Times New Roman" w:cs="Times New Roman"/>
          <w:sz w:val="28"/>
          <w:szCs w:val="28"/>
        </w:rPr>
        <w:t xml:space="preserve">на уровне </w:t>
      </w:r>
      <w:r w:rsidR="00A45C1A" w:rsidRPr="00B76247">
        <w:rPr>
          <w:rFonts w:ascii="Times New Roman" w:hAnsi="Times New Roman" w:cs="Times New Roman"/>
          <w:sz w:val="28"/>
          <w:szCs w:val="28"/>
        </w:rPr>
        <w:t>3,70, что является показателем выше среднего. То есть подростки чувствуют достаточно сильный контроль со стороны взрослого, чувствуют необходимость соответствия нормам.</w:t>
      </w:r>
    </w:p>
    <w:p w:rsidR="00A45C1A" w:rsidRPr="00B76247" w:rsidRDefault="00DE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Подростки из детских домов оценивают </w:t>
      </w:r>
      <w:r w:rsidR="00A45C1A" w:rsidRPr="00B76247">
        <w:rPr>
          <w:rFonts w:ascii="Times New Roman" w:hAnsi="Times New Roman" w:cs="Times New Roman"/>
          <w:sz w:val="28"/>
          <w:szCs w:val="28"/>
        </w:rPr>
        <w:t xml:space="preserve">Враждебность воспитателя </w:t>
      </w:r>
      <w:r w:rsidR="00743AB0" w:rsidRPr="00B76247">
        <w:rPr>
          <w:rFonts w:ascii="Times New Roman" w:hAnsi="Times New Roman" w:cs="Times New Roman"/>
          <w:sz w:val="28"/>
          <w:szCs w:val="28"/>
        </w:rPr>
        <w:t>на уровне</w:t>
      </w:r>
      <w:r w:rsidR="00A45C1A" w:rsidRPr="00B76247">
        <w:rPr>
          <w:rFonts w:ascii="Times New Roman" w:hAnsi="Times New Roman" w:cs="Times New Roman"/>
          <w:sz w:val="28"/>
          <w:szCs w:val="28"/>
        </w:rPr>
        <w:t xml:space="preserve"> 3,57, что является немногим превышением среднего значения. В отношения с воспитателем подростки отмечают холодность, агрессивность и строгость, им не хватает теплоты и принятия.</w:t>
      </w:r>
    </w:p>
    <w:p w:rsidR="00A45C1A" w:rsidRPr="00B76247" w:rsidRDefault="00743AB0"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Подростки из детских домов оценивают </w:t>
      </w:r>
      <w:r w:rsidR="00A45C1A" w:rsidRPr="00B76247">
        <w:rPr>
          <w:rFonts w:ascii="Times New Roman" w:hAnsi="Times New Roman" w:cs="Times New Roman"/>
          <w:sz w:val="28"/>
          <w:szCs w:val="28"/>
        </w:rPr>
        <w:t xml:space="preserve">Автономность воспитателя </w:t>
      </w:r>
      <w:r w:rsidRPr="00B76247">
        <w:rPr>
          <w:rFonts w:ascii="Times New Roman" w:hAnsi="Times New Roman" w:cs="Times New Roman"/>
          <w:sz w:val="28"/>
          <w:szCs w:val="28"/>
        </w:rPr>
        <w:t>на уровне</w:t>
      </w:r>
      <w:r w:rsidR="00A45C1A" w:rsidRPr="00B76247">
        <w:rPr>
          <w:rFonts w:ascii="Times New Roman" w:hAnsi="Times New Roman" w:cs="Times New Roman"/>
          <w:sz w:val="28"/>
          <w:szCs w:val="28"/>
        </w:rPr>
        <w:t xml:space="preserve"> 2,7, что немного ниже среднего значения. Подростки чувствуют заинтересованность и контроль за своей жизнью со стороны воспитателя,</w:t>
      </w:r>
      <w:r w:rsidR="00237468" w:rsidRPr="00B76247">
        <w:rPr>
          <w:rFonts w:ascii="Times New Roman" w:hAnsi="Times New Roman" w:cs="Times New Roman"/>
          <w:sz w:val="28"/>
          <w:szCs w:val="28"/>
        </w:rPr>
        <w:t xml:space="preserve"> чувствуют покровительство взрослого.</w:t>
      </w:r>
    </w:p>
    <w:p w:rsidR="00F24FCD" w:rsidRPr="00B76247" w:rsidRDefault="00DE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Подростки из детских домов оценивают </w:t>
      </w:r>
      <w:r w:rsidR="00237468" w:rsidRPr="00B76247">
        <w:rPr>
          <w:rFonts w:ascii="Times New Roman" w:hAnsi="Times New Roman" w:cs="Times New Roman"/>
          <w:sz w:val="28"/>
          <w:szCs w:val="28"/>
        </w:rPr>
        <w:t>Не</w:t>
      </w:r>
      <w:r w:rsidR="00914C8D" w:rsidRPr="00B76247">
        <w:rPr>
          <w:rFonts w:ascii="Times New Roman" w:hAnsi="Times New Roman" w:cs="Times New Roman"/>
          <w:sz w:val="28"/>
          <w:szCs w:val="28"/>
        </w:rPr>
        <w:t xml:space="preserve">последовательность воспитателя </w:t>
      </w:r>
      <w:r w:rsidRPr="00B76247">
        <w:rPr>
          <w:rFonts w:ascii="Times New Roman" w:hAnsi="Times New Roman" w:cs="Times New Roman"/>
          <w:sz w:val="28"/>
          <w:szCs w:val="28"/>
        </w:rPr>
        <w:t>на уровне</w:t>
      </w:r>
      <w:r w:rsidR="00237468" w:rsidRPr="00B76247">
        <w:rPr>
          <w:rFonts w:ascii="Times New Roman" w:hAnsi="Times New Roman" w:cs="Times New Roman"/>
          <w:sz w:val="28"/>
          <w:szCs w:val="28"/>
        </w:rPr>
        <w:t xml:space="preserve"> 2,27, что является показателем ниже среднего. То есть подростки могут предсказать реакцию воспитателя, подстроиться под его стиль общения.</w:t>
      </w:r>
    </w:p>
    <w:p w:rsidR="0093535D" w:rsidRPr="00B76247" w:rsidRDefault="00F24FCD"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В целом, подростки из детских домов имеют достаточно низкий уровень доверия и чувства справедливости. Это может порождать депрессивные мысли, низкий уровень благополучия и даже виктимность. </w:t>
      </w:r>
      <w:r w:rsidR="00237468" w:rsidRPr="00B76247">
        <w:rPr>
          <w:rFonts w:ascii="Times New Roman" w:hAnsi="Times New Roman" w:cs="Times New Roman"/>
          <w:sz w:val="28"/>
          <w:szCs w:val="28"/>
        </w:rPr>
        <w:t xml:space="preserve"> </w:t>
      </w:r>
      <w:r w:rsidRPr="00B76247">
        <w:rPr>
          <w:rFonts w:ascii="Times New Roman" w:hAnsi="Times New Roman" w:cs="Times New Roman"/>
          <w:sz w:val="28"/>
          <w:szCs w:val="28"/>
        </w:rPr>
        <w:t>Отношения со значимым взрослым, то есть с воспитателем подростки описывают как предсказуемые, контролирующие. Они ощущают недостаток теплоты и принятия.</w:t>
      </w:r>
    </w:p>
    <w:p w:rsidR="0093535D" w:rsidRPr="00B76247" w:rsidRDefault="0093535D"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F24FCD" w:rsidRPr="00B76247" w:rsidRDefault="00A9583D"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3.</w:t>
      </w:r>
      <w:r w:rsidR="009D189F" w:rsidRPr="00B76247">
        <w:rPr>
          <w:rFonts w:ascii="Times New Roman" w:hAnsi="Times New Roman" w:cs="Times New Roman"/>
          <w:b/>
          <w:sz w:val="28"/>
          <w:szCs w:val="28"/>
        </w:rPr>
        <w:t>2. Описание</w:t>
      </w:r>
      <w:r w:rsidR="00F24FCD" w:rsidRPr="00B76247">
        <w:rPr>
          <w:rFonts w:ascii="Times New Roman" w:hAnsi="Times New Roman" w:cs="Times New Roman"/>
          <w:b/>
          <w:sz w:val="28"/>
          <w:szCs w:val="28"/>
        </w:rPr>
        <w:t xml:space="preserve"> средних значений группы подростков из семей.</w:t>
      </w:r>
    </w:p>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 xml:space="preserve">Табл.5 </w:t>
      </w:r>
      <w:r w:rsidR="00E648AC" w:rsidRPr="00B76247">
        <w:rPr>
          <w:rFonts w:ascii="Times New Roman" w:hAnsi="Times New Roman" w:cs="Times New Roman"/>
          <w:sz w:val="28"/>
          <w:szCs w:val="28"/>
        </w:rPr>
        <w:t>Личностные</w:t>
      </w:r>
      <w:r w:rsidRPr="00B76247">
        <w:rPr>
          <w:rFonts w:ascii="Times New Roman" w:hAnsi="Times New Roman" w:cs="Times New Roman"/>
          <w:sz w:val="28"/>
          <w:szCs w:val="28"/>
        </w:rPr>
        <w:t xml:space="preserve"> </w:t>
      </w:r>
      <w:r w:rsidR="00E648AC" w:rsidRPr="00B76247">
        <w:rPr>
          <w:rFonts w:ascii="Times New Roman" w:hAnsi="Times New Roman" w:cs="Times New Roman"/>
          <w:sz w:val="28"/>
          <w:szCs w:val="28"/>
        </w:rPr>
        <w:t>особенности</w:t>
      </w:r>
      <w:r w:rsidRPr="00B76247">
        <w:rPr>
          <w:rFonts w:ascii="Times New Roman" w:hAnsi="Times New Roman" w:cs="Times New Roman"/>
          <w:sz w:val="28"/>
          <w:szCs w:val="28"/>
        </w:rPr>
        <w:t xml:space="preserve"> подростков из семей</w:t>
      </w:r>
    </w:p>
    <w:tbl>
      <w:tblPr>
        <w:tblStyle w:val="a3"/>
        <w:tblW w:w="0" w:type="auto"/>
        <w:tblLook w:val="04A0" w:firstRow="1" w:lastRow="0" w:firstColumn="1" w:lastColumn="0" w:noHBand="0" w:noVBand="1"/>
      </w:tblPr>
      <w:tblGrid>
        <w:gridCol w:w="4389"/>
        <w:gridCol w:w="2722"/>
        <w:gridCol w:w="2459"/>
      </w:tblGrid>
      <w:tr w:rsidR="00F24FCD" w:rsidRPr="009D189F" w:rsidTr="00365897">
        <w:tc>
          <w:tcPr>
            <w:tcW w:w="4389" w:type="dxa"/>
          </w:tcPr>
          <w:p w:rsidR="00F24FCD" w:rsidRPr="009D189F" w:rsidRDefault="00F24FCD" w:rsidP="00B76247">
            <w:pPr>
              <w:spacing w:line="360" w:lineRule="auto"/>
              <w:ind w:firstLine="709"/>
              <w:jc w:val="both"/>
              <w:rPr>
                <w:rFonts w:ascii="Times New Roman" w:hAnsi="Times New Roman" w:cs="Times New Roman"/>
                <w:b/>
                <w:sz w:val="28"/>
                <w:szCs w:val="28"/>
              </w:rPr>
            </w:pPr>
            <w:r w:rsidRPr="009D189F">
              <w:rPr>
                <w:rFonts w:ascii="Times New Roman" w:hAnsi="Times New Roman" w:cs="Times New Roman"/>
                <w:b/>
                <w:sz w:val="28"/>
                <w:szCs w:val="28"/>
              </w:rPr>
              <w:t>Название шкалы</w:t>
            </w:r>
          </w:p>
        </w:tc>
        <w:tc>
          <w:tcPr>
            <w:tcW w:w="2722" w:type="dxa"/>
          </w:tcPr>
          <w:p w:rsidR="00F24FCD" w:rsidRPr="009D189F" w:rsidRDefault="00F24FCD" w:rsidP="009D189F">
            <w:pPr>
              <w:spacing w:line="360" w:lineRule="auto"/>
              <w:jc w:val="both"/>
              <w:rPr>
                <w:rFonts w:ascii="Times New Roman" w:hAnsi="Times New Roman" w:cs="Times New Roman"/>
                <w:b/>
                <w:sz w:val="28"/>
                <w:szCs w:val="28"/>
              </w:rPr>
            </w:pPr>
            <w:r w:rsidRPr="009D189F">
              <w:rPr>
                <w:rFonts w:ascii="Times New Roman" w:hAnsi="Times New Roman" w:cs="Times New Roman"/>
                <w:b/>
                <w:sz w:val="28"/>
                <w:szCs w:val="28"/>
              </w:rPr>
              <w:t>Среднее значение</w:t>
            </w:r>
          </w:p>
        </w:tc>
        <w:tc>
          <w:tcPr>
            <w:tcW w:w="2459" w:type="dxa"/>
          </w:tcPr>
          <w:p w:rsidR="00F24FCD" w:rsidRPr="009D189F" w:rsidRDefault="00F24FCD" w:rsidP="009D189F">
            <w:pPr>
              <w:spacing w:line="360" w:lineRule="auto"/>
              <w:jc w:val="both"/>
              <w:rPr>
                <w:rFonts w:ascii="Times New Roman" w:hAnsi="Times New Roman" w:cs="Times New Roman"/>
                <w:b/>
                <w:sz w:val="28"/>
                <w:szCs w:val="28"/>
              </w:rPr>
            </w:pPr>
            <w:r w:rsidRPr="009D189F">
              <w:rPr>
                <w:rFonts w:ascii="Times New Roman" w:hAnsi="Times New Roman" w:cs="Times New Roman"/>
                <w:b/>
                <w:sz w:val="28"/>
                <w:szCs w:val="28"/>
              </w:rPr>
              <w:t>Стандартное отклонение</w:t>
            </w:r>
          </w:p>
        </w:tc>
      </w:tr>
      <w:tr w:rsidR="00F24FCD" w:rsidRPr="00B76247" w:rsidTr="00365897">
        <w:tc>
          <w:tcPr>
            <w:tcW w:w="4389" w:type="dxa"/>
          </w:tcPr>
          <w:p w:rsidR="00F24FCD" w:rsidRPr="00B76247" w:rsidRDefault="00F24FCD"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Доверие</w:t>
            </w:r>
          </w:p>
        </w:tc>
        <w:tc>
          <w:tcPr>
            <w:tcW w:w="2722" w:type="dxa"/>
          </w:tcPr>
          <w:p w:rsidR="00F24FCD" w:rsidRPr="00B76247" w:rsidRDefault="00A22DA2"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68,1</w:t>
            </w:r>
          </w:p>
        </w:tc>
        <w:tc>
          <w:tcPr>
            <w:tcW w:w="2459" w:type="dxa"/>
          </w:tcPr>
          <w:p w:rsidR="00F24FCD" w:rsidRPr="00B76247" w:rsidRDefault="00A22DA2"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8,727</w:t>
            </w:r>
          </w:p>
        </w:tc>
      </w:tr>
      <w:tr w:rsidR="00F24FCD" w:rsidRPr="00B76247" w:rsidTr="00365897">
        <w:tc>
          <w:tcPr>
            <w:tcW w:w="4389" w:type="dxa"/>
          </w:tcPr>
          <w:p w:rsidR="00F24FCD" w:rsidRPr="00B76247" w:rsidRDefault="00F24FCD"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Вера в справедливый мир для себя</w:t>
            </w:r>
          </w:p>
        </w:tc>
        <w:tc>
          <w:tcPr>
            <w:tcW w:w="2722" w:type="dxa"/>
          </w:tcPr>
          <w:p w:rsidR="00F24FCD" w:rsidRPr="00B76247" w:rsidRDefault="00E6196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24,47</w:t>
            </w:r>
          </w:p>
        </w:tc>
        <w:tc>
          <w:tcPr>
            <w:tcW w:w="2459" w:type="dxa"/>
          </w:tcPr>
          <w:p w:rsidR="00F24FCD" w:rsidRPr="00B76247" w:rsidRDefault="00E6196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6,318</w:t>
            </w:r>
          </w:p>
        </w:tc>
      </w:tr>
      <w:tr w:rsidR="00F24FCD" w:rsidRPr="00B76247" w:rsidTr="00365897">
        <w:tc>
          <w:tcPr>
            <w:tcW w:w="4389" w:type="dxa"/>
          </w:tcPr>
          <w:p w:rsidR="00F24FCD" w:rsidRPr="00B76247" w:rsidRDefault="00F24FCD"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Вера в справедливый мир вообще</w:t>
            </w:r>
          </w:p>
        </w:tc>
        <w:tc>
          <w:tcPr>
            <w:tcW w:w="2722" w:type="dxa"/>
          </w:tcPr>
          <w:p w:rsidR="00F24FCD" w:rsidRPr="00B76247" w:rsidRDefault="00E6196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18,80</w:t>
            </w:r>
          </w:p>
        </w:tc>
        <w:tc>
          <w:tcPr>
            <w:tcW w:w="2459" w:type="dxa"/>
          </w:tcPr>
          <w:p w:rsidR="00F24FCD" w:rsidRPr="00B76247" w:rsidRDefault="00E6196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5,467</w:t>
            </w:r>
          </w:p>
        </w:tc>
      </w:tr>
      <w:tr w:rsidR="00F24FCD" w:rsidRPr="00B76247" w:rsidTr="00365897">
        <w:tc>
          <w:tcPr>
            <w:tcW w:w="4389" w:type="dxa"/>
          </w:tcPr>
          <w:p w:rsidR="00F24FCD" w:rsidRPr="00B76247" w:rsidRDefault="00F24FCD" w:rsidP="009D189F">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Удовлетворенность жизнью</w:t>
            </w:r>
          </w:p>
        </w:tc>
        <w:tc>
          <w:tcPr>
            <w:tcW w:w="2722" w:type="dxa"/>
          </w:tcPr>
          <w:p w:rsidR="00F24FCD" w:rsidRPr="00B76247" w:rsidRDefault="00E6196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20,90</w:t>
            </w:r>
          </w:p>
        </w:tc>
        <w:tc>
          <w:tcPr>
            <w:tcW w:w="2459" w:type="dxa"/>
          </w:tcPr>
          <w:p w:rsidR="00F24FCD" w:rsidRPr="00B76247" w:rsidRDefault="00E6196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6,551</w:t>
            </w:r>
          </w:p>
        </w:tc>
      </w:tr>
    </w:tbl>
    <w:p w:rsidR="000A51D9" w:rsidRPr="00B76247" w:rsidRDefault="000A51D9" w:rsidP="00B76247">
      <w:pPr>
        <w:spacing w:line="360" w:lineRule="auto"/>
        <w:ind w:firstLine="709"/>
        <w:jc w:val="both"/>
        <w:rPr>
          <w:rFonts w:ascii="Times New Roman" w:hAnsi="Times New Roman" w:cs="Times New Roman"/>
          <w:sz w:val="28"/>
          <w:szCs w:val="28"/>
        </w:rPr>
      </w:pPr>
    </w:p>
    <w:p w:rsidR="007A7546"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Уровень доверия к миру</w:t>
      </w:r>
      <w:r w:rsidR="007A7546" w:rsidRPr="00B76247">
        <w:rPr>
          <w:rFonts w:ascii="Times New Roman" w:hAnsi="Times New Roman" w:cs="Times New Roman"/>
          <w:sz w:val="28"/>
          <w:szCs w:val="28"/>
        </w:rPr>
        <w:t xml:space="preserve"> в контрольной группе составляет 68,1, что является нормативным значением. </w:t>
      </w:r>
      <w:r w:rsidR="009C6E54" w:rsidRPr="00B76247">
        <w:rPr>
          <w:rFonts w:ascii="Times New Roman" w:hAnsi="Times New Roman" w:cs="Times New Roman"/>
          <w:sz w:val="28"/>
          <w:szCs w:val="28"/>
        </w:rPr>
        <w:t>Можно говорить о том, что подростки из семей доверяют социуму.</w:t>
      </w:r>
    </w:p>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Уровень для шкалы Вера в справедливый мир вообще у подростков из семей составил 18,8 (в среднем 25,2 [36</w:t>
      </w:r>
      <w:r w:rsidR="009D189F" w:rsidRPr="00B76247">
        <w:rPr>
          <w:rFonts w:ascii="Times New Roman" w:hAnsi="Times New Roman" w:cs="Times New Roman"/>
          <w:sz w:val="28"/>
          <w:szCs w:val="28"/>
        </w:rPr>
        <w:t>])</w:t>
      </w:r>
      <w:r w:rsidRPr="00B76247">
        <w:rPr>
          <w:rFonts w:ascii="Times New Roman" w:hAnsi="Times New Roman" w:cs="Times New Roman"/>
          <w:sz w:val="28"/>
          <w:szCs w:val="28"/>
        </w:rPr>
        <w:t>, что является достаточно низким значением. Можно говорить о том, что подростки из семей не уверены в справедливости мира и это может рождать депрессивные переживания.</w:t>
      </w:r>
    </w:p>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Уровень веры в справедливый мир для себя составляет 24,47 (в среднем 30,8), что также ниже среднего. Можно предположить, что неуверенность в справедливости для себя связана с переживаниями подросткового кризиса, а именно обостренного чувства справедливости и правды.</w:t>
      </w:r>
    </w:p>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Уровень Удовлетворенности жизнью подростков из семей составил 20,9, что является средней удовлетворенностью жизни. Некоторую неудовлетворенность можно объяснить возрастными переживаниями.</w:t>
      </w:r>
    </w:p>
    <w:p w:rsidR="00E648AC" w:rsidRPr="00B76247" w:rsidRDefault="00E648AC" w:rsidP="00B76247">
      <w:pPr>
        <w:spacing w:line="360" w:lineRule="auto"/>
        <w:ind w:firstLine="709"/>
        <w:jc w:val="both"/>
        <w:rPr>
          <w:rFonts w:ascii="Times New Roman" w:hAnsi="Times New Roman" w:cs="Times New Roman"/>
          <w:sz w:val="28"/>
          <w:szCs w:val="28"/>
        </w:rPr>
      </w:pPr>
    </w:p>
    <w:p w:rsidR="009D189F" w:rsidRDefault="009D189F" w:rsidP="00B76247">
      <w:pPr>
        <w:spacing w:line="360" w:lineRule="auto"/>
        <w:ind w:firstLine="709"/>
        <w:jc w:val="both"/>
        <w:rPr>
          <w:rFonts w:ascii="Times New Roman" w:hAnsi="Times New Roman" w:cs="Times New Roman"/>
          <w:sz w:val="28"/>
          <w:szCs w:val="28"/>
        </w:rPr>
      </w:pPr>
    </w:p>
    <w:p w:rsidR="00C5434E" w:rsidRPr="00B76247" w:rsidRDefault="00C5434E"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lastRenderedPageBreak/>
        <w:t xml:space="preserve">Табл.6 </w:t>
      </w:r>
      <w:r w:rsidR="00E648AC" w:rsidRPr="00B76247">
        <w:rPr>
          <w:rFonts w:ascii="Times New Roman" w:hAnsi="Times New Roman" w:cs="Times New Roman"/>
          <w:sz w:val="28"/>
          <w:szCs w:val="28"/>
        </w:rPr>
        <w:t>Использование</w:t>
      </w:r>
      <w:r w:rsidRPr="00B76247">
        <w:rPr>
          <w:rFonts w:ascii="Times New Roman" w:hAnsi="Times New Roman" w:cs="Times New Roman"/>
          <w:sz w:val="28"/>
          <w:szCs w:val="28"/>
        </w:rPr>
        <w:t xml:space="preserve"> копинг-стратегий подростками из семей</w:t>
      </w:r>
    </w:p>
    <w:tbl>
      <w:tblPr>
        <w:tblStyle w:val="a3"/>
        <w:tblW w:w="0" w:type="auto"/>
        <w:tblLook w:val="04A0" w:firstRow="1" w:lastRow="0" w:firstColumn="1" w:lastColumn="0" w:noHBand="0" w:noVBand="1"/>
      </w:tblPr>
      <w:tblGrid>
        <w:gridCol w:w="4503"/>
        <w:gridCol w:w="2835"/>
        <w:gridCol w:w="2516"/>
      </w:tblGrid>
      <w:tr w:rsidR="009D189F" w:rsidRPr="00B76247" w:rsidTr="0021633A">
        <w:tc>
          <w:tcPr>
            <w:tcW w:w="4503" w:type="dxa"/>
          </w:tcPr>
          <w:p w:rsidR="009D189F" w:rsidRPr="00A21990" w:rsidRDefault="00A21990" w:rsidP="00B76247">
            <w:pPr>
              <w:spacing w:line="360" w:lineRule="auto"/>
              <w:ind w:firstLine="709"/>
              <w:jc w:val="both"/>
              <w:rPr>
                <w:rFonts w:ascii="Times New Roman" w:hAnsi="Times New Roman" w:cs="Times New Roman"/>
                <w:b/>
                <w:sz w:val="28"/>
                <w:szCs w:val="28"/>
              </w:rPr>
            </w:pPr>
            <w:r w:rsidRPr="00A21990">
              <w:rPr>
                <w:rFonts w:ascii="Times New Roman" w:hAnsi="Times New Roman" w:cs="Times New Roman"/>
                <w:b/>
                <w:sz w:val="28"/>
                <w:szCs w:val="28"/>
              </w:rPr>
              <w:t>Название шкалы</w:t>
            </w:r>
          </w:p>
        </w:tc>
        <w:tc>
          <w:tcPr>
            <w:tcW w:w="2835" w:type="dxa"/>
          </w:tcPr>
          <w:p w:rsidR="009D189F" w:rsidRPr="00A21990" w:rsidRDefault="00A21990" w:rsidP="00A21990">
            <w:pPr>
              <w:spacing w:line="360" w:lineRule="auto"/>
              <w:jc w:val="both"/>
              <w:rPr>
                <w:rFonts w:ascii="Times New Roman" w:hAnsi="Times New Roman" w:cs="Times New Roman"/>
                <w:b/>
                <w:sz w:val="28"/>
                <w:szCs w:val="28"/>
              </w:rPr>
            </w:pPr>
            <w:r w:rsidRPr="00A21990">
              <w:rPr>
                <w:rFonts w:ascii="Times New Roman" w:hAnsi="Times New Roman" w:cs="Times New Roman"/>
                <w:b/>
                <w:sz w:val="28"/>
                <w:szCs w:val="28"/>
              </w:rPr>
              <w:t>Среднее значение</w:t>
            </w:r>
          </w:p>
        </w:tc>
        <w:tc>
          <w:tcPr>
            <w:tcW w:w="2516" w:type="dxa"/>
          </w:tcPr>
          <w:p w:rsidR="009D189F" w:rsidRPr="00A21990" w:rsidRDefault="00A21990" w:rsidP="00A21990">
            <w:pPr>
              <w:spacing w:line="360" w:lineRule="auto"/>
              <w:jc w:val="both"/>
              <w:rPr>
                <w:rFonts w:ascii="Times New Roman" w:hAnsi="Times New Roman" w:cs="Times New Roman"/>
                <w:b/>
                <w:sz w:val="28"/>
                <w:szCs w:val="28"/>
              </w:rPr>
            </w:pPr>
            <w:r w:rsidRPr="00A21990">
              <w:rPr>
                <w:rFonts w:ascii="Times New Roman" w:hAnsi="Times New Roman" w:cs="Times New Roman"/>
                <w:b/>
                <w:sz w:val="28"/>
                <w:szCs w:val="28"/>
              </w:rPr>
              <w:t>Стандартное отклонение</w:t>
            </w:r>
          </w:p>
        </w:tc>
      </w:tr>
      <w:tr w:rsidR="00365897" w:rsidRPr="00B76247" w:rsidTr="0021633A">
        <w:tc>
          <w:tcPr>
            <w:tcW w:w="4503"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Решение проблем</w:t>
            </w:r>
          </w:p>
        </w:tc>
        <w:tc>
          <w:tcPr>
            <w:tcW w:w="2835"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3,43</w:t>
            </w:r>
          </w:p>
        </w:tc>
        <w:tc>
          <w:tcPr>
            <w:tcW w:w="2516"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0,774</w:t>
            </w:r>
          </w:p>
        </w:tc>
      </w:tr>
      <w:tr w:rsidR="00365897" w:rsidRPr="00B76247" w:rsidTr="0021633A">
        <w:tc>
          <w:tcPr>
            <w:tcW w:w="4503"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Поиск социальной поддержки</w:t>
            </w:r>
          </w:p>
        </w:tc>
        <w:tc>
          <w:tcPr>
            <w:tcW w:w="2835"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3,33</w:t>
            </w:r>
          </w:p>
        </w:tc>
        <w:tc>
          <w:tcPr>
            <w:tcW w:w="2516"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1,061</w:t>
            </w:r>
          </w:p>
        </w:tc>
      </w:tr>
      <w:tr w:rsidR="00365897" w:rsidRPr="00B76247" w:rsidTr="0021633A">
        <w:tc>
          <w:tcPr>
            <w:tcW w:w="4503"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Дистанцирование</w:t>
            </w:r>
          </w:p>
        </w:tc>
        <w:tc>
          <w:tcPr>
            <w:tcW w:w="2835"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3,17</w:t>
            </w:r>
          </w:p>
        </w:tc>
        <w:tc>
          <w:tcPr>
            <w:tcW w:w="2516"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1,085</w:t>
            </w:r>
          </w:p>
        </w:tc>
      </w:tr>
      <w:tr w:rsidR="00365897" w:rsidRPr="00B76247" w:rsidTr="0021633A">
        <w:tc>
          <w:tcPr>
            <w:tcW w:w="4503"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Интернализация</w:t>
            </w:r>
          </w:p>
        </w:tc>
        <w:tc>
          <w:tcPr>
            <w:tcW w:w="2835"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3,03</w:t>
            </w:r>
          </w:p>
        </w:tc>
        <w:tc>
          <w:tcPr>
            <w:tcW w:w="2516"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1,098</w:t>
            </w:r>
          </w:p>
        </w:tc>
      </w:tr>
      <w:tr w:rsidR="00365897" w:rsidRPr="00B76247" w:rsidTr="0021633A">
        <w:tc>
          <w:tcPr>
            <w:tcW w:w="4503"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Экстернализация</w:t>
            </w:r>
          </w:p>
        </w:tc>
        <w:tc>
          <w:tcPr>
            <w:tcW w:w="2835"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3,37</w:t>
            </w:r>
          </w:p>
        </w:tc>
        <w:tc>
          <w:tcPr>
            <w:tcW w:w="2516"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0,890</w:t>
            </w:r>
          </w:p>
        </w:tc>
      </w:tr>
    </w:tbl>
    <w:p w:rsidR="00365897" w:rsidRPr="00B76247" w:rsidRDefault="00365897" w:rsidP="00B76247">
      <w:pPr>
        <w:spacing w:line="360" w:lineRule="auto"/>
        <w:ind w:firstLine="709"/>
        <w:jc w:val="both"/>
        <w:rPr>
          <w:rFonts w:ascii="Times New Roman" w:hAnsi="Times New Roman" w:cs="Times New Roman"/>
          <w:sz w:val="28"/>
          <w:szCs w:val="28"/>
        </w:rPr>
      </w:pPr>
    </w:p>
    <w:p w:rsidR="009C6E54" w:rsidRPr="00B76247" w:rsidRDefault="00C543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w:t>
      </w:r>
      <w:r w:rsidR="009C6E54" w:rsidRPr="00B76247">
        <w:rPr>
          <w:rFonts w:ascii="Times New Roman" w:hAnsi="Times New Roman" w:cs="Times New Roman"/>
          <w:sz w:val="28"/>
          <w:szCs w:val="28"/>
        </w:rPr>
        <w:t>р</w:t>
      </w:r>
      <w:r w:rsidRPr="00B76247">
        <w:rPr>
          <w:rFonts w:ascii="Times New Roman" w:hAnsi="Times New Roman" w:cs="Times New Roman"/>
          <w:sz w:val="28"/>
          <w:szCs w:val="28"/>
        </w:rPr>
        <w:t>овень для шкалы Решение проблем</w:t>
      </w:r>
      <w:r w:rsidR="009C6E54" w:rsidRPr="00B76247">
        <w:rPr>
          <w:rFonts w:ascii="Times New Roman" w:hAnsi="Times New Roman" w:cs="Times New Roman"/>
          <w:sz w:val="28"/>
          <w:szCs w:val="28"/>
        </w:rPr>
        <w:t xml:space="preserve"> составляет 3,43, что говорит о том, что подростки из семей часто используют этот способ совладающего поведения,</w:t>
      </w:r>
    </w:p>
    <w:p w:rsidR="000F19C3" w:rsidRPr="00B76247" w:rsidRDefault="00C543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w:t>
      </w:r>
      <w:r w:rsidR="009C6A56" w:rsidRPr="00B76247">
        <w:rPr>
          <w:rFonts w:ascii="Times New Roman" w:hAnsi="Times New Roman" w:cs="Times New Roman"/>
          <w:sz w:val="28"/>
          <w:szCs w:val="28"/>
        </w:rPr>
        <w:t xml:space="preserve">ровень для шкалы Поиск социальной поддержки </w:t>
      </w:r>
      <w:r w:rsidRPr="00B76247">
        <w:rPr>
          <w:rFonts w:ascii="Times New Roman" w:hAnsi="Times New Roman" w:cs="Times New Roman"/>
          <w:sz w:val="28"/>
          <w:szCs w:val="28"/>
        </w:rPr>
        <w:t>составляет</w:t>
      </w:r>
      <w:r w:rsidR="009C6A56" w:rsidRPr="00B76247">
        <w:rPr>
          <w:rFonts w:ascii="Times New Roman" w:hAnsi="Times New Roman" w:cs="Times New Roman"/>
          <w:sz w:val="28"/>
          <w:szCs w:val="28"/>
        </w:rPr>
        <w:t xml:space="preserve"> 3,33, что говорит о том, что подростки готовы просить помощи у друзей и близких с сложной ситуации.</w:t>
      </w:r>
    </w:p>
    <w:p w:rsidR="009C6A56" w:rsidRPr="00B76247" w:rsidRDefault="00C543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w:t>
      </w:r>
      <w:r w:rsidR="009C6A56" w:rsidRPr="00B76247">
        <w:rPr>
          <w:rFonts w:ascii="Times New Roman" w:hAnsi="Times New Roman" w:cs="Times New Roman"/>
          <w:sz w:val="28"/>
          <w:szCs w:val="28"/>
        </w:rPr>
        <w:t xml:space="preserve">ровень для шкалы </w:t>
      </w:r>
      <w:r w:rsidR="006E16D7" w:rsidRPr="00B76247">
        <w:rPr>
          <w:rFonts w:ascii="Times New Roman" w:hAnsi="Times New Roman" w:cs="Times New Roman"/>
          <w:sz w:val="28"/>
          <w:szCs w:val="28"/>
        </w:rPr>
        <w:t>Дистанцирование 3,17, что является средней частотой использования данного способа совладания со стрессом.</w:t>
      </w:r>
    </w:p>
    <w:p w:rsidR="00EF525D" w:rsidRPr="00B76247" w:rsidRDefault="00C543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w:t>
      </w:r>
      <w:r w:rsidR="006E16D7" w:rsidRPr="00B76247">
        <w:rPr>
          <w:rFonts w:ascii="Times New Roman" w:hAnsi="Times New Roman" w:cs="Times New Roman"/>
          <w:sz w:val="28"/>
          <w:szCs w:val="28"/>
        </w:rPr>
        <w:t>ров</w:t>
      </w:r>
      <w:r w:rsidRPr="00B76247">
        <w:rPr>
          <w:rFonts w:ascii="Times New Roman" w:hAnsi="Times New Roman" w:cs="Times New Roman"/>
          <w:sz w:val="28"/>
          <w:szCs w:val="28"/>
        </w:rPr>
        <w:t>ень для шкалы Интернализация</w:t>
      </w:r>
      <w:r w:rsidR="006E16D7" w:rsidRPr="00B76247">
        <w:rPr>
          <w:rFonts w:ascii="Times New Roman" w:hAnsi="Times New Roman" w:cs="Times New Roman"/>
          <w:sz w:val="28"/>
          <w:szCs w:val="28"/>
        </w:rPr>
        <w:t xml:space="preserve"> 3,03, что является средней частотой использования данного способа совладания со стрессом.</w:t>
      </w:r>
    </w:p>
    <w:p w:rsidR="006E16D7" w:rsidRPr="00B76247" w:rsidRDefault="00C543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w:t>
      </w:r>
      <w:r w:rsidR="006E16D7" w:rsidRPr="00B76247">
        <w:rPr>
          <w:rFonts w:ascii="Times New Roman" w:hAnsi="Times New Roman" w:cs="Times New Roman"/>
          <w:sz w:val="28"/>
          <w:szCs w:val="28"/>
        </w:rPr>
        <w:t xml:space="preserve">ровень для шкалы Экстернализация 3,37, что говорит о том, что подростки </w:t>
      </w:r>
      <w:r w:rsidR="00EC3104" w:rsidRPr="00B76247">
        <w:rPr>
          <w:rFonts w:ascii="Times New Roman" w:hAnsi="Times New Roman" w:cs="Times New Roman"/>
          <w:sz w:val="28"/>
          <w:szCs w:val="28"/>
        </w:rPr>
        <w:t>часто могут проявлять эмоции во вне, драться или бросать предметы.</w:t>
      </w:r>
    </w:p>
    <w:p w:rsidR="00A21990" w:rsidRDefault="00A21990" w:rsidP="00B76247">
      <w:pPr>
        <w:spacing w:line="360" w:lineRule="auto"/>
        <w:ind w:firstLine="709"/>
        <w:jc w:val="both"/>
        <w:rPr>
          <w:rFonts w:ascii="Times New Roman" w:hAnsi="Times New Roman" w:cs="Times New Roman"/>
          <w:sz w:val="28"/>
          <w:szCs w:val="28"/>
        </w:rPr>
      </w:pPr>
    </w:p>
    <w:p w:rsidR="00A21990" w:rsidRDefault="00A21990" w:rsidP="00B76247">
      <w:pPr>
        <w:spacing w:line="360" w:lineRule="auto"/>
        <w:ind w:firstLine="709"/>
        <w:jc w:val="both"/>
        <w:rPr>
          <w:rFonts w:ascii="Times New Roman" w:hAnsi="Times New Roman" w:cs="Times New Roman"/>
          <w:sz w:val="28"/>
          <w:szCs w:val="28"/>
        </w:rPr>
      </w:pPr>
    </w:p>
    <w:p w:rsidR="00A21990" w:rsidRDefault="00A21990" w:rsidP="00B76247">
      <w:pPr>
        <w:spacing w:line="360" w:lineRule="auto"/>
        <w:ind w:firstLine="709"/>
        <w:jc w:val="both"/>
        <w:rPr>
          <w:rFonts w:ascii="Times New Roman" w:hAnsi="Times New Roman" w:cs="Times New Roman"/>
          <w:sz w:val="28"/>
          <w:szCs w:val="28"/>
        </w:rPr>
      </w:pPr>
    </w:p>
    <w:p w:rsidR="008C707E" w:rsidRPr="00B76247" w:rsidRDefault="00A21990" w:rsidP="00A2199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Табл.7</w:t>
      </w:r>
      <w:r w:rsidR="00C5434E" w:rsidRPr="00B76247">
        <w:rPr>
          <w:rFonts w:ascii="Times New Roman" w:hAnsi="Times New Roman" w:cs="Times New Roman"/>
          <w:sz w:val="28"/>
          <w:szCs w:val="28"/>
        </w:rPr>
        <w:t xml:space="preserve"> </w:t>
      </w:r>
      <w:r w:rsidR="00E648AC" w:rsidRPr="00B76247">
        <w:rPr>
          <w:rFonts w:ascii="Times New Roman" w:hAnsi="Times New Roman" w:cs="Times New Roman"/>
          <w:sz w:val="28"/>
          <w:szCs w:val="28"/>
        </w:rPr>
        <w:t>О</w:t>
      </w:r>
      <w:r w:rsidR="00C5434E" w:rsidRPr="00B76247">
        <w:rPr>
          <w:rFonts w:ascii="Times New Roman" w:hAnsi="Times New Roman" w:cs="Times New Roman"/>
          <w:sz w:val="28"/>
          <w:szCs w:val="28"/>
        </w:rPr>
        <w:t xml:space="preserve">ценки </w:t>
      </w:r>
      <w:r w:rsidR="00E648AC" w:rsidRPr="00B76247">
        <w:rPr>
          <w:rFonts w:ascii="Times New Roman" w:hAnsi="Times New Roman" w:cs="Times New Roman"/>
          <w:sz w:val="28"/>
          <w:szCs w:val="28"/>
        </w:rPr>
        <w:t xml:space="preserve">подростка </w:t>
      </w:r>
      <w:r w:rsidR="00C5434E" w:rsidRPr="00B76247">
        <w:rPr>
          <w:rFonts w:ascii="Times New Roman" w:hAnsi="Times New Roman" w:cs="Times New Roman"/>
          <w:sz w:val="28"/>
          <w:szCs w:val="28"/>
        </w:rPr>
        <w:t>взаимодействия с родителями</w:t>
      </w:r>
    </w:p>
    <w:tbl>
      <w:tblPr>
        <w:tblStyle w:val="a3"/>
        <w:tblW w:w="0" w:type="auto"/>
        <w:tblLook w:val="04A0" w:firstRow="1" w:lastRow="0" w:firstColumn="1" w:lastColumn="0" w:noHBand="0" w:noVBand="1"/>
      </w:tblPr>
      <w:tblGrid>
        <w:gridCol w:w="4389"/>
        <w:gridCol w:w="2722"/>
        <w:gridCol w:w="2459"/>
      </w:tblGrid>
      <w:tr w:rsidR="00A21990" w:rsidRPr="00B76247" w:rsidTr="0021633A">
        <w:tc>
          <w:tcPr>
            <w:tcW w:w="4389" w:type="dxa"/>
          </w:tcPr>
          <w:p w:rsidR="00A21990" w:rsidRPr="00A21990" w:rsidRDefault="00A21990" w:rsidP="00B76247">
            <w:pPr>
              <w:spacing w:line="360" w:lineRule="auto"/>
              <w:ind w:firstLine="709"/>
              <w:jc w:val="both"/>
              <w:rPr>
                <w:rFonts w:ascii="Times New Roman" w:hAnsi="Times New Roman" w:cs="Times New Roman"/>
                <w:b/>
                <w:sz w:val="28"/>
                <w:szCs w:val="28"/>
              </w:rPr>
            </w:pPr>
            <w:r w:rsidRPr="00A21990">
              <w:rPr>
                <w:rFonts w:ascii="Times New Roman" w:hAnsi="Times New Roman" w:cs="Times New Roman"/>
                <w:b/>
                <w:sz w:val="28"/>
                <w:szCs w:val="28"/>
              </w:rPr>
              <w:t>Название шкалы</w:t>
            </w:r>
          </w:p>
        </w:tc>
        <w:tc>
          <w:tcPr>
            <w:tcW w:w="2722" w:type="dxa"/>
          </w:tcPr>
          <w:p w:rsidR="00A21990" w:rsidRPr="00A21990" w:rsidRDefault="00A21990" w:rsidP="00A21990">
            <w:pPr>
              <w:spacing w:line="360" w:lineRule="auto"/>
              <w:jc w:val="both"/>
              <w:rPr>
                <w:rFonts w:ascii="Times New Roman" w:hAnsi="Times New Roman" w:cs="Times New Roman"/>
                <w:b/>
                <w:sz w:val="28"/>
                <w:szCs w:val="28"/>
              </w:rPr>
            </w:pPr>
            <w:r w:rsidRPr="00A21990">
              <w:rPr>
                <w:rFonts w:ascii="Times New Roman" w:hAnsi="Times New Roman" w:cs="Times New Roman"/>
                <w:b/>
                <w:sz w:val="28"/>
                <w:szCs w:val="28"/>
              </w:rPr>
              <w:t>Среднее значение</w:t>
            </w:r>
          </w:p>
        </w:tc>
        <w:tc>
          <w:tcPr>
            <w:tcW w:w="2459" w:type="dxa"/>
          </w:tcPr>
          <w:p w:rsidR="00A21990" w:rsidRPr="00A21990" w:rsidRDefault="00A21990" w:rsidP="00A21990">
            <w:pPr>
              <w:spacing w:line="360" w:lineRule="auto"/>
              <w:jc w:val="both"/>
              <w:rPr>
                <w:rFonts w:ascii="Times New Roman" w:hAnsi="Times New Roman" w:cs="Times New Roman"/>
                <w:b/>
                <w:sz w:val="28"/>
                <w:szCs w:val="28"/>
              </w:rPr>
            </w:pPr>
            <w:r w:rsidRPr="00A21990">
              <w:rPr>
                <w:rFonts w:ascii="Times New Roman" w:hAnsi="Times New Roman" w:cs="Times New Roman"/>
                <w:b/>
                <w:sz w:val="28"/>
                <w:szCs w:val="28"/>
              </w:rPr>
              <w:t>Стандартное отклонение</w:t>
            </w:r>
          </w:p>
        </w:tc>
      </w:tr>
      <w:tr w:rsidR="00365897" w:rsidRPr="00B76247" w:rsidTr="0021633A">
        <w:tc>
          <w:tcPr>
            <w:tcW w:w="4389"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Позитивный интерес матери</w:t>
            </w:r>
          </w:p>
        </w:tc>
        <w:tc>
          <w:tcPr>
            <w:tcW w:w="2722"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3,00</w:t>
            </w:r>
          </w:p>
        </w:tc>
        <w:tc>
          <w:tcPr>
            <w:tcW w:w="2459"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1,287</w:t>
            </w:r>
          </w:p>
        </w:tc>
      </w:tr>
      <w:tr w:rsidR="00365897" w:rsidRPr="00B76247" w:rsidTr="0021633A">
        <w:tc>
          <w:tcPr>
            <w:tcW w:w="4389"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Директивность матери</w:t>
            </w:r>
          </w:p>
        </w:tc>
        <w:tc>
          <w:tcPr>
            <w:tcW w:w="2722"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2,57</w:t>
            </w:r>
          </w:p>
        </w:tc>
        <w:tc>
          <w:tcPr>
            <w:tcW w:w="2459"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1,251</w:t>
            </w:r>
          </w:p>
        </w:tc>
      </w:tr>
      <w:tr w:rsidR="00365897" w:rsidRPr="00B76247" w:rsidTr="0021633A">
        <w:tc>
          <w:tcPr>
            <w:tcW w:w="4389"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Враждебность матери</w:t>
            </w:r>
          </w:p>
        </w:tc>
        <w:tc>
          <w:tcPr>
            <w:tcW w:w="2722"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2,93</w:t>
            </w:r>
          </w:p>
        </w:tc>
        <w:tc>
          <w:tcPr>
            <w:tcW w:w="2459"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1,112</w:t>
            </w:r>
          </w:p>
        </w:tc>
      </w:tr>
      <w:tr w:rsidR="00365897" w:rsidRPr="00B76247" w:rsidTr="0021633A">
        <w:tc>
          <w:tcPr>
            <w:tcW w:w="4389"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Автономность матери</w:t>
            </w:r>
          </w:p>
        </w:tc>
        <w:tc>
          <w:tcPr>
            <w:tcW w:w="2722"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3,10</w:t>
            </w:r>
          </w:p>
        </w:tc>
        <w:tc>
          <w:tcPr>
            <w:tcW w:w="2459"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1,062</w:t>
            </w:r>
          </w:p>
        </w:tc>
      </w:tr>
      <w:tr w:rsidR="00365897" w:rsidRPr="00B76247" w:rsidTr="0021633A">
        <w:tc>
          <w:tcPr>
            <w:tcW w:w="4389"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Непоследовательность матери</w:t>
            </w:r>
          </w:p>
        </w:tc>
        <w:tc>
          <w:tcPr>
            <w:tcW w:w="2722"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3,13</w:t>
            </w:r>
          </w:p>
        </w:tc>
        <w:tc>
          <w:tcPr>
            <w:tcW w:w="2459"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0,973</w:t>
            </w:r>
          </w:p>
        </w:tc>
      </w:tr>
      <w:tr w:rsidR="00365897" w:rsidRPr="00B76247" w:rsidTr="0021633A">
        <w:tc>
          <w:tcPr>
            <w:tcW w:w="4389"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Позитивный интерес отца</w:t>
            </w:r>
          </w:p>
        </w:tc>
        <w:tc>
          <w:tcPr>
            <w:tcW w:w="2722"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3,08</w:t>
            </w:r>
          </w:p>
        </w:tc>
        <w:tc>
          <w:tcPr>
            <w:tcW w:w="2459"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1,222</w:t>
            </w:r>
          </w:p>
        </w:tc>
      </w:tr>
      <w:tr w:rsidR="00365897" w:rsidRPr="00B76247" w:rsidTr="0021633A">
        <w:tc>
          <w:tcPr>
            <w:tcW w:w="4389"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Директивность отца</w:t>
            </w:r>
          </w:p>
        </w:tc>
        <w:tc>
          <w:tcPr>
            <w:tcW w:w="2722"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2,84</w:t>
            </w:r>
          </w:p>
        </w:tc>
        <w:tc>
          <w:tcPr>
            <w:tcW w:w="2459"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1,068</w:t>
            </w:r>
          </w:p>
        </w:tc>
      </w:tr>
      <w:tr w:rsidR="00365897" w:rsidRPr="00B76247" w:rsidTr="0021633A">
        <w:tc>
          <w:tcPr>
            <w:tcW w:w="4389"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Враждебность отца</w:t>
            </w:r>
          </w:p>
        </w:tc>
        <w:tc>
          <w:tcPr>
            <w:tcW w:w="2722"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2,92</w:t>
            </w:r>
          </w:p>
        </w:tc>
        <w:tc>
          <w:tcPr>
            <w:tcW w:w="2459"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1,320</w:t>
            </w:r>
          </w:p>
        </w:tc>
      </w:tr>
      <w:tr w:rsidR="00365897" w:rsidRPr="00B76247" w:rsidTr="0021633A">
        <w:tc>
          <w:tcPr>
            <w:tcW w:w="4389"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Автономность отца</w:t>
            </w:r>
          </w:p>
        </w:tc>
        <w:tc>
          <w:tcPr>
            <w:tcW w:w="2722"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2,84</w:t>
            </w:r>
          </w:p>
        </w:tc>
        <w:tc>
          <w:tcPr>
            <w:tcW w:w="2459"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1,106</w:t>
            </w:r>
          </w:p>
        </w:tc>
      </w:tr>
      <w:tr w:rsidR="00365897" w:rsidRPr="00B76247" w:rsidTr="0021633A">
        <w:tc>
          <w:tcPr>
            <w:tcW w:w="4389" w:type="dxa"/>
          </w:tcPr>
          <w:p w:rsidR="00365897" w:rsidRPr="00B76247" w:rsidRDefault="00365897"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Непоследовательность отца</w:t>
            </w:r>
          </w:p>
        </w:tc>
        <w:tc>
          <w:tcPr>
            <w:tcW w:w="2722"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2,96</w:t>
            </w:r>
          </w:p>
        </w:tc>
        <w:tc>
          <w:tcPr>
            <w:tcW w:w="2459" w:type="dxa"/>
          </w:tcPr>
          <w:p w:rsidR="00365897" w:rsidRPr="00B76247" w:rsidRDefault="0036589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1,274</w:t>
            </w:r>
          </w:p>
        </w:tc>
      </w:tr>
    </w:tbl>
    <w:p w:rsidR="00365897" w:rsidRPr="00B76247" w:rsidRDefault="00365897" w:rsidP="00B76247">
      <w:pPr>
        <w:spacing w:line="360" w:lineRule="auto"/>
        <w:ind w:firstLine="709"/>
        <w:jc w:val="both"/>
        <w:rPr>
          <w:rFonts w:ascii="Times New Roman" w:hAnsi="Times New Roman" w:cs="Times New Roman"/>
          <w:sz w:val="28"/>
          <w:szCs w:val="28"/>
        </w:rPr>
      </w:pPr>
    </w:p>
    <w:p w:rsidR="00D65598" w:rsidRPr="00B76247" w:rsidRDefault="00C543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Подростки из семей оценивают Позитивный интерес</w:t>
      </w:r>
      <w:r w:rsidR="008C707E" w:rsidRPr="00B76247">
        <w:rPr>
          <w:rFonts w:ascii="Times New Roman" w:hAnsi="Times New Roman" w:cs="Times New Roman"/>
          <w:sz w:val="28"/>
          <w:szCs w:val="28"/>
        </w:rPr>
        <w:t xml:space="preserve"> матери </w:t>
      </w:r>
      <w:r w:rsidRPr="00B76247">
        <w:rPr>
          <w:rFonts w:ascii="Times New Roman" w:hAnsi="Times New Roman" w:cs="Times New Roman"/>
          <w:sz w:val="28"/>
          <w:szCs w:val="28"/>
        </w:rPr>
        <w:t>на уровне</w:t>
      </w:r>
      <w:r w:rsidR="008C707E" w:rsidRPr="00B76247">
        <w:rPr>
          <w:rFonts w:ascii="Times New Roman" w:hAnsi="Times New Roman" w:cs="Times New Roman"/>
          <w:sz w:val="28"/>
          <w:szCs w:val="28"/>
        </w:rPr>
        <w:t xml:space="preserve"> 3,00, что является средним значением. Можно говорить, что подростки чувствуют теплоту и принятие, но не испытывают сверхопеку.</w:t>
      </w:r>
    </w:p>
    <w:p w:rsidR="008C707E" w:rsidRPr="00B76247" w:rsidRDefault="00C543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Подростки из семей оценивают Директивность</w:t>
      </w:r>
      <w:r w:rsidR="008C707E" w:rsidRPr="00B76247">
        <w:rPr>
          <w:rFonts w:ascii="Times New Roman" w:hAnsi="Times New Roman" w:cs="Times New Roman"/>
          <w:sz w:val="28"/>
          <w:szCs w:val="28"/>
        </w:rPr>
        <w:t xml:space="preserve"> матери</w:t>
      </w:r>
      <w:r w:rsidRPr="00B76247">
        <w:rPr>
          <w:rFonts w:ascii="Times New Roman" w:hAnsi="Times New Roman" w:cs="Times New Roman"/>
          <w:sz w:val="28"/>
          <w:szCs w:val="28"/>
        </w:rPr>
        <w:t xml:space="preserve"> на уровне</w:t>
      </w:r>
      <w:r w:rsidR="008C707E" w:rsidRPr="00B76247">
        <w:rPr>
          <w:rFonts w:ascii="Times New Roman" w:hAnsi="Times New Roman" w:cs="Times New Roman"/>
          <w:sz w:val="28"/>
          <w:szCs w:val="28"/>
        </w:rPr>
        <w:t xml:space="preserve"> 2,57</w:t>
      </w:r>
      <w:r w:rsidR="00605CE8" w:rsidRPr="00B76247">
        <w:rPr>
          <w:rFonts w:ascii="Times New Roman" w:hAnsi="Times New Roman" w:cs="Times New Roman"/>
          <w:sz w:val="28"/>
          <w:szCs w:val="28"/>
        </w:rPr>
        <w:t>, что немного ниже среднего. Можно говорить о том, что подростки не чувствуют сильного контроля со стороны матери, не испытывают чувства вины при общении с ней.</w:t>
      </w:r>
    </w:p>
    <w:p w:rsidR="00605CE8" w:rsidRPr="00B76247" w:rsidRDefault="00C543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Подростки из семей оценивают Враждебность</w:t>
      </w:r>
      <w:r w:rsidR="00605CE8" w:rsidRPr="00B76247">
        <w:rPr>
          <w:rFonts w:ascii="Times New Roman" w:hAnsi="Times New Roman" w:cs="Times New Roman"/>
          <w:sz w:val="28"/>
          <w:szCs w:val="28"/>
        </w:rPr>
        <w:t xml:space="preserve"> матери</w:t>
      </w:r>
      <w:r w:rsidRPr="00B76247">
        <w:rPr>
          <w:rFonts w:ascii="Times New Roman" w:hAnsi="Times New Roman" w:cs="Times New Roman"/>
          <w:sz w:val="28"/>
          <w:szCs w:val="28"/>
        </w:rPr>
        <w:t xml:space="preserve"> на уровне</w:t>
      </w:r>
      <w:r w:rsidR="00605CE8" w:rsidRPr="00B76247">
        <w:rPr>
          <w:rFonts w:ascii="Times New Roman" w:hAnsi="Times New Roman" w:cs="Times New Roman"/>
          <w:sz w:val="28"/>
          <w:szCs w:val="28"/>
        </w:rPr>
        <w:t xml:space="preserve"> 2,93, что очень близко к среднему значению (3,0). Можно предположить, что подростки не чувствуют агрессии и угрозы со стороны матери.</w:t>
      </w:r>
    </w:p>
    <w:p w:rsidR="00605CE8" w:rsidRPr="00B76247" w:rsidRDefault="00C543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Подростки из семей оценивают Автономность матери на уровне</w:t>
      </w:r>
      <w:r w:rsidR="00605CE8" w:rsidRPr="00B76247">
        <w:rPr>
          <w:rFonts w:ascii="Times New Roman" w:hAnsi="Times New Roman" w:cs="Times New Roman"/>
          <w:sz w:val="28"/>
          <w:szCs w:val="28"/>
        </w:rPr>
        <w:t xml:space="preserve"> 3,1</w:t>
      </w:r>
      <w:r w:rsidR="00965A33" w:rsidRPr="00B76247">
        <w:rPr>
          <w:rFonts w:ascii="Times New Roman" w:hAnsi="Times New Roman" w:cs="Times New Roman"/>
          <w:sz w:val="28"/>
          <w:szCs w:val="28"/>
        </w:rPr>
        <w:t xml:space="preserve">, что также близко к среднему значению. Можно говорить о том, что матери </w:t>
      </w:r>
      <w:r w:rsidR="00965A33" w:rsidRPr="00B76247">
        <w:rPr>
          <w:rFonts w:ascii="Times New Roman" w:hAnsi="Times New Roman" w:cs="Times New Roman"/>
          <w:sz w:val="28"/>
          <w:szCs w:val="28"/>
        </w:rPr>
        <w:lastRenderedPageBreak/>
        <w:t>подростков в общении с ними сохраняют баланс между контролем и предоставлением подростку свободы, исходя из доверия ему.</w:t>
      </w:r>
    </w:p>
    <w:p w:rsidR="00965A33" w:rsidRPr="00B76247" w:rsidRDefault="00C543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Подростки из семей оценивают </w:t>
      </w:r>
      <w:r w:rsidR="00845DDA" w:rsidRPr="00B76247">
        <w:rPr>
          <w:rFonts w:ascii="Times New Roman" w:hAnsi="Times New Roman" w:cs="Times New Roman"/>
          <w:sz w:val="28"/>
          <w:szCs w:val="28"/>
        </w:rPr>
        <w:t>Непоследовательность матери на уровне</w:t>
      </w:r>
      <w:r w:rsidR="00965A33" w:rsidRPr="00B76247">
        <w:rPr>
          <w:rFonts w:ascii="Times New Roman" w:hAnsi="Times New Roman" w:cs="Times New Roman"/>
          <w:sz w:val="28"/>
          <w:szCs w:val="28"/>
        </w:rPr>
        <w:t xml:space="preserve"> 3,13, что близко к среднему. Матери подростков чаще предсказуемы, и хоть иногда у них может меняться стиль воспитания, это происходит не часто.</w:t>
      </w:r>
    </w:p>
    <w:p w:rsidR="00965A33" w:rsidRPr="00B76247" w:rsidRDefault="00845DD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Подростки из семей оценивают </w:t>
      </w:r>
      <w:r w:rsidR="00965A33" w:rsidRPr="00B76247">
        <w:rPr>
          <w:rFonts w:ascii="Times New Roman" w:hAnsi="Times New Roman" w:cs="Times New Roman"/>
          <w:sz w:val="28"/>
          <w:szCs w:val="28"/>
        </w:rPr>
        <w:t>Позитивн</w:t>
      </w:r>
      <w:r w:rsidRPr="00B76247">
        <w:rPr>
          <w:rFonts w:ascii="Times New Roman" w:hAnsi="Times New Roman" w:cs="Times New Roman"/>
          <w:sz w:val="28"/>
          <w:szCs w:val="28"/>
        </w:rPr>
        <w:t>ый интерес</w:t>
      </w:r>
      <w:r w:rsidR="00965A33" w:rsidRPr="00B76247">
        <w:rPr>
          <w:rFonts w:ascii="Times New Roman" w:hAnsi="Times New Roman" w:cs="Times New Roman"/>
          <w:sz w:val="28"/>
          <w:szCs w:val="28"/>
        </w:rPr>
        <w:t xml:space="preserve"> отца </w:t>
      </w:r>
      <w:r w:rsidRPr="00B76247">
        <w:rPr>
          <w:rFonts w:ascii="Times New Roman" w:hAnsi="Times New Roman" w:cs="Times New Roman"/>
          <w:sz w:val="28"/>
          <w:szCs w:val="28"/>
        </w:rPr>
        <w:t xml:space="preserve">на уровне </w:t>
      </w:r>
      <w:r w:rsidR="00965A33" w:rsidRPr="00B76247">
        <w:rPr>
          <w:rFonts w:ascii="Times New Roman" w:hAnsi="Times New Roman" w:cs="Times New Roman"/>
          <w:sz w:val="28"/>
          <w:szCs w:val="28"/>
        </w:rPr>
        <w:t>3,08, что ненамного выше среднего. Можно говорить, что отец чаще принимает своего ребенка, но подростки не чувствуют полного принятия.</w:t>
      </w:r>
    </w:p>
    <w:p w:rsidR="00965A33" w:rsidRPr="00B76247" w:rsidRDefault="00845DD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Подростки из семей оценивают Директивность</w:t>
      </w:r>
      <w:r w:rsidR="00965A33" w:rsidRPr="00B76247">
        <w:rPr>
          <w:rFonts w:ascii="Times New Roman" w:hAnsi="Times New Roman" w:cs="Times New Roman"/>
          <w:sz w:val="28"/>
          <w:szCs w:val="28"/>
        </w:rPr>
        <w:t xml:space="preserve"> отца </w:t>
      </w:r>
      <w:r w:rsidRPr="00B76247">
        <w:rPr>
          <w:rFonts w:ascii="Times New Roman" w:hAnsi="Times New Roman" w:cs="Times New Roman"/>
          <w:sz w:val="28"/>
          <w:szCs w:val="28"/>
        </w:rPr>
        <w:t>на уровне</w:t>
      </w:r>
      <w:r w:rsidR="00965A33" w:rsidRPr="00B76247">
        <w:rPr>
          <w:rFonts w:ascii="Times New Roman" w:hAnsi="Times New Roman" w:cs="Times New Roman"/>
          <w:sz w:val="28"/>
          <w:szCs w:val="28"/>
        </w:rPr>
        <w:t xml:space="preserve"> 2,84, что немногим меньше среднего. Отец часто </w:t>
      </w:r>
      <w:r w:rsidR="00532809" w:rsidRPr="00B76247">
        <w:rPr>
          <w:rFonts w:ascii="Times New Roman" w:hAnsi="Times New Roman" w:cs="Times New Roman"/>
          <w:sz w:val="28"/>
          <w:szCs w:val="28"/>
        </w:rPr>
        <w:t>н</w:t>
      </w:r>
      <w:r w:rsidR="00965A33" w:rsidRPr="00B76247">
        <w:rPr>
          <w:rFonts w:ascii="Times New Roman" w:hAnsi="Times New Roman" w:cs="Times New Roman"/>
          <w:sz w:val="28"/>
          <w:szCs w:val="28"/>
        </w:rPr>
        <w:t>е воспринимается подростком как лидер и авторитет. Можно предположить, что такая тенденция связана с подростковым возрастом, когда родители перестают быть авторитетами.</w:t>
      </w:r>
    </w:p>
    <w:p w:rsidR="00532809" w:rsidRPr="00B76247" w:rsidRDefault="00845DD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Подростки из семей оценивают Враждебность</w:t>
      </w:r>
      <w:r w:rsidR="00532809" w:rsidRPr="00B76247">
        <w:rPr>
          <w:rFonts w:ascii="Times New Roman" w:hAnsi="Times New Roman" w:cs="Times New Roman"/>
          <w:sz w:val="28"/>
          <w:szCs w:val="28"/>
        </w:rPr>
        <w:t xml:space="preserve"> отца </w:t>
      </w:r>
      <w:r w:rsidRPr="00B76247">
        <w:rPr>
          <w:rFonts w:ascii="Times New Roman" w:hAnsi="Times New Roman" w:cs="Times New Roman"/>
          <w:sz w:val="28"/>
          <w:szCs w:val="28"/>
        </w:rPr>
        <w:t>на уровне</w:t>
      </w:r>
      <w:r w:rsidR="00532809" w:rsidRPr="00B76247">
        <w:rPr>
          <w:rFonts w:ascii="Times New Roman" w:hAnsi="Times New Roman" w:cs="Times New Roman"/>
          <w:sz w:val="28"/>
          <w:szCs w:val="28"/>
        </w:rPr>
        <w:t xml:space="preserve"> 2,92, что близко к среднему значению. Подростки не часто чувствуют агрессию и холодность со стороны отца.</w:t>
      </w:r>
    </w:p>
    <w:p w:rsidR="00532809" w:rsidRPr="00B76247" w:rsidRDefault="00845DD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Подростки из семей оценивают Автономность</w:t>
      </w:r>
      <w:r w:rsidR="00532809" w:rsidRPr="00B76247">
        <w:rPr>
          <w:rFonts w:ascii="Times New Roman" w:hAnsi="Times New Roman" w:cs="Times New Roman"/>
          <w:sz w:val="28"/>
          <w:szCs w:val="28"/>
        </w:rPr>
        <w:t xml:space="preserve"> отца </w:t>
      </w:r>
      <w:r w:rsidRPr="00B76247">
        <w:rPr>
          <w:rFonts w:ascii="Times New Roman" w:hAnsi="Times New Roman" w:cs="Times New Roman"/>
          <w:sz w:val="28"/>
          <w:szCs w:val="28"/>
        </w:rPr>
        <w:t>на уровне</w:t>
      </w:r>
      <w:r w:rsidR="00532809" w:rsidRPr="00B76247">
        <w:rPr>
          <w:rFonts w:ascii="Times New Roman" w:hAnsi="Times New Roman" w:cs="Times New Roman"/>
          <w:sz w:val="28"/>
          <w:szCs w:val="28"/>
        </w:rPr>
        <w:t xml:space="preserve"> 2,84. Можно предположить, что подростки чувствуют заинтересованность и влияние отца на жизнь подростка.</w:t>
      </w:r>
    </w:p>
    <w:p w:rsidR="00532809" w:rsidRPr="00B76247" w:rsidRDefault="00845DD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Подростки из семей оценивают Непоследовательность</w:t>
      </w:r>
      <w:r w:rsidR="00532809" w:rsidRPr="00B76247">
        <w:rPr>
          <w:rFonts w:ascii="Times New Roman" w:hAnsi="Times New Roman" w:cs="Times New Roman"/>
          <w:sz w:val="28"/>
          <w:szCs w:val="28"/>
        </w:rPr>
        <w:t xml:space="preserve"> отца </w:t>
      </w:r>
      <w:r w:rsidRPr="00B76247">
        <w:rPr>
          <w:rFonts w:ascii="Times New Roman" w:hAnsi="Times New Roman" w:cs="Times New Roman"/>
          <w:sz w:val="28"/>
          <w:szCs w:val="28"/>
        </w:rPr>
        <w:t>на уровне</w:t>
      </w:r>
      <w:r w:rsidR="00532809" w:rsidRPr="00B76247">
        <w:rPr>
          <w:rFonts w:ascii="Times New Roman" w:hAnsi="Times New Roman" w:cs="Times New Roman"/>
          <w:sz w:val="28"/>
          <w:szCs w:val="28"/>
        </w:rPr>
        <w:t xml:space="preserve"> 2,96, что почти </w:t>
      </w:r>
      <w:r w:rsidR="00894387" w:rsidRPr="00B76247">
        <w:rPr>
          <w:rFonts w:ascii="Times New Roman" w:hAnsi="Times New Roman" w:cs="Times New Roman"/>
          <w:sz w:val="28"/>
          <w:szCs w:val="28"/>
        </w:rPr>
        <w:t xml:space="preserve">равно среднему значению. </w:t>
      </w:r>
      <w:r w:rsidR="00F408EB" w:rsidRPr="00B76247">
        <w:rPr>
          <w:rFonts w:ascii="Times New Roman" w:hAnsi="Times New Roman" w:cs="Times New Roman"/>
          <w:sz w:val="28"/>
          <w:szCs w:val="28"/>
        </w:rPr>
        <w:t>Чаще всего подростки могут предугадать действия своего отца.</w:t>
      </w:r>
    </w:p>
    <w:p w:rsidR="00845DDA" w:rsidRPr="00B76247" w:rsidRDefault="00F408EB"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В целом можно говорить о том, что подростки из семей доверяют социуму, имеют невысокий уровень веры в справедливость, что может выражаться в депрессивных мыслях и негативном ожидании от будущего. Подростки удовлетворены жизнью на среднем уровне. Отношения с родителями в большей степени гармоничные, без выраженной агрессии и </w:t>
      </w:r>
      <w:r w:rsidRPr="00B76247">
        <w:rPr>
          <w:rFonts w:ascii="Times New Roman" w:hAnsi="Times New Roman" w:cs="Times New Roman"/>
          <w:sz w:val="28"/>
          <w:szCs w:val="28"/>
        </w:rPr>
        <w:lastRenderedPageBreak/>
        <w:t>контроля со стороны взрослого, хотя можно предположить, что средние значения могут быть связаны с</w:t>
      </w:r>
      <w:r w:rsidR="000108F6" w:rsidRPr="00B76247">
        <w:rPr>
          <w:rFonts w:ascii="Times New Roman" w:hAnsi="Times New Roman" w:cs="Times New Roman"/>
          <w:sz w:val="28"/>
          <w:szCs w:val="28"/>
        </w:rPr>
        <w:t xml:space="preserve"> некоторой отдаленностью</w:t>
      </w:r>
      <w:r w:rsidRPr="00B76247">
        <w:rPr>
          <w:rFonts w:ascii="Times New Roman" w:hAnsi="Times New Roman" w:cs="Times New Roman"/>
          <w:sz w:val="28"/>
          <w:szCs w:val="28"/>
        </w:rPr>
        <w:t xml:space="preserve"> и нежеланием подростка признавать родителя как авторитет. </w:t>
      </w:r>
      <w:r w:rsidR="000108F6" w:rsidRPr="00B76247">
        <w:rPr>
          <w:rFonts w:ascii="Times New Roman" w:hAnsi="Times New Roman" w:cs="Times New Roman"/>
          <w:sz w:val="28"/>
          <w:szCs w:val="28"/>
        </w:rPr>
        <w:t>Преобладающая копинг- стратегия – решение проблем. Наименее используемая – интернализация.</w:t>
      </w:r>
    </w:p>
    <w:p w:rsidR="000108F6" w:rsidRPr="00B76247" w:rsidRDefault="00D4455D"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t>3.3</w:t>
      </w:r>
      <w:r w:rsidR="000108F6" w:rsidRPr="00B76247">
        <w:rPr>
          <w:rFonts w:ascii="Times New Roman" w:hAnsi="Times New Roman" w:cs="Times New Roman"/>
          <w:b/>
          <w:sz w:val="28"/>
          <w:szCs w:val="28"/>
        </w:rPr>
        <w:t xml:space="preserve"> Сравните</w:t>
      </w:r>
      <w:r w:rsidR="003B06CC" w:rsidRPr="00B76247">
        <w:rPr>
          <w:rFonts w:ascii="Times New Roman" w:hAnsi="Times New Roman" w:cs="Times New Roman"/>
          <w:b/>
          <w:sz w:val="28"/>
          <w:szCs w:val="28"/>
        </w:rPr>
        <w:t>льный анализ исследуемых характеристик подростков из детских домов с подростками из семей</w:t>
      </w:r>
      <w:r w:rsidR="000108F6" w:rsidRPr="00B76247">
        <w:rPr>
          <w:rFonts w:ascii="Times New Roman" w:hAnsi="Times New Roman" w:cs="Times New Roman"/>
          <w:b/>
          <w:sz w:val="28"/>
          <w:szCs w:val="28"/>
        </w:rPr>
        <w:t>.</w:t>
      </w:r>
    </w:p>
    <w:p w:rsidR="00E648AC" w:rsidRPr="00B76247" w:rsidRDefault="00E648A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Табл.7 Сравнительный анализ показателей двух групп</w:t>
      </w:r>
    </w:p>
    <w:tbl>
      <w:tblPr>
        <w:tblStyle w:val="a3"/>
        <w:tblW w:w="0" w:type="auto"/>
        <w:tblLayout w:type="fixed"/>
        <w:tblLook w:val="04A0" w:firstRow="1" w:lastRow="0" w:firstColumn="1" w:lastColumn="0" w:noHBand="0" w:noVBand="1"/>
      </w:tblPr>
      <w:tblGrid>
        <w:gridCol w:w="2093"/>
        <w:gridCol w:w="1276"/>
        <w:gridCol w:w="992"/>
        <w:gridCol w:w="1134"/>
        <w:gridCol w:w="982"/>
        <w:gridCol w:w="1569"/>
        <w:gridCol w:w="1524"/>
      </w:tblGrid>
      <w:tr w:rsidR="003B06CC" w:rsidRPr="00B76247" w:rsidTr="00845DDA">
        <w:tc>
          <w:tcPr>
            <w:tcW w:w="2093" w:type="dxa"/>
            <w:vMerge w:val="restart"/>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Название шкалы</w:t>
            </w:r>
          </w:p>
        </w:tc>
        <w:tc>
          <w:tcPr>
            <w:tcW w:w="2268" w:type="dxa"/>
            <w:gridSpan w:val="2"/>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 xml:space="preserve">Подростки из детского дома, </w:t>
            </w:r>
            <w:r w:rsidR="00845DDA" w:rsidRPr="00B76247">
              <w:rPr>
                <w:rFonts w:ascii="Times New Roman" w:hAnsi="Times New Roman" w:cs="Times New Roman"/>
                <w:sz w:val="28"/>
                <w:szCs w:val="28"/>
                <w:lang w:val="en-US"/>
              </w:rPr>
              <w:t>n</w:t>
            </w:r>
            <w:r w:rsidR="00845DDA" w:rsidRPr="00B76247">
              <w:rPr>
                <w:rFonts w:ascii="Times New Roman" w:hAnsi="Times New Roman" w:cs="Times New Roman"/>
                <w:sz w:val="28"/>
                <w:szCs w:val="28"/>
              </w:rPr>
              <w:t>=</w:t>
            </w:r>
            <w:r w:rsidRPr="00B76247">
              <w:rPr>
                <w:rFonts w:ascii="Times New Roman" w:hAnsi="Times New Roman" w:cs="Times New Roman"/>
                <w:sz w:val="28"/>
                <w:szCs w:val="28"/>
              </w:rPr>
              <w:t>30</w:t>
            </w:r>
          </w:p>
        </w:tc>
        <w:tc>
          <w:tcPr>
            <w:tcW w:w="2116" w:type="dxa"/>
            <w:gridSpan w:val="2"/>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 xml:space="preserve">Подростки из семей, </w:t>
            </w:r>
            <w:r w:rsidR="00845DDA" w:rsidRPr="00B76247">
              <w:rPr>
                <w:rFonts w:ascii="Times New Roman" w:hAnsi="Times New Roman" w:cs="Times New Roman"/>
                <w:sz w:val="28"/>
                <w:szCs w:val="28"/>
                <w:lang w:val="en-US"/>
              </w:rPr>
              <w:t>n=</w:t>
            </w:r>
            <w:r w:rsidRPr="00B76247">
              <w:rPr>
                <w:rFonts w:ascii="Times New Roman" w:hAnsi="Times New Roman" w:cs="Times New Roman"/>
                <w:sz w:val="28"/>
                <w:szCs w:val="28"/>
              </w:rPr>
              <w:t>30</w:t>
            </w:r>
          </w:p>
        </w:tc>
        <w:tc>
          <w:tcPr>
            <w:tcW w:w="1569" w:type="dxa"/>
            <w:vMerge w:val="restart"/>
          </w:tcPr>
          <w:p w:rsidR="003B06CC" w:rsidRPr="00B76247" w:rsidRDefault="00A21990" w:rsidP="00A21990">
            <w:p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003B06CC" w:rsidRPr="00B76247">
              <w:rPr>
                <w:rFonts w:ascii="Times New Roman" w:hAnsi="Times New Roman" w:cs="Times New Roman"/>
                <w:sz w:val="28"/>
                <w:szCs w:val="28"/>
              </w:rPr>
              <w:t>начение критерия Манна-Уитни</w:t>
            </w:r>
          </w:p>
        </w:tc>
        <w:tc>
          <w:tcPr>
            <w:tcW w:w="1524" w:type="dxa"/>
            <w:vMerge w:val="restart"/>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Уровень значимости</w:t>
            </w:r>
          </w:p>
        </w:tc>
      </w:tr>
      <w:tr w:rsidR="003B06CC" w:rsidRPr="00B76247" w:rsidTr="00845DDA">
        <w:tc>
          <w:tcPr>
            <w:tcW w:w="2093" w:type="dxa"/>
            <w:vMerge/>
          </w:tcPr>
          <w:p w:rsidR="003B06CC" w:rsidRPr="00B76247" w:rsidRDefault="003B06CC" w:rsidP="00B76247">
            <w:pPr>
              <w:spacing w:line="360" w:lineRule="auto"/>
              <w:ind w:firstLine="709"/>
              <w:jc w:val="both"/>
              <w:rPr>
                <w:rFonts w:ascii="Times New Roman" w:hAnsi="Times New Roman" w:cs="Times New Roman"/>
                <w:sz w:val="28"/>
                <w:szCs w:val="28"/>
              </w:rPr>
            </w:pPr>
          </w:p>
        </w:tc>
        <w:tc>
          <w:tcPr>
            <w:tcW w:w="1276"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М</w:t>
            </w:r>
          </w:p>
        </w:tc>
        <w:tc>
          <w:tcPr>
            <w:tcW w:w="992"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σ</w:t>
            </w:r>
          </w:p>
        </w:tc>
        <w:tc>
          <w:tcPr>
            <w:tcW w:w="1134"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М</w:t>
            </w:r>
          </w:p>
        </w:tc>
        <w:tc>
          <w:tcPr>
            <w:tcW w:w="982"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σ</w:t>
            </w:r>
          </w:p>
        </w:tc>
        <w:tc>
          <w:tcPr>
            <w:tcW w:w="1569" w:type="dxa"/>
            <w:vMerge/>
          </w:tcPr>
          <w:p w:rsidR="003B06CC" w:rsidRPr="00B76247" w:rsidRDefault="003B06CC" w:rsidP="00B76247">
            <w:pPr>
              <w:spacing w:line="360" w:lineRule="auto"/>
              <w:ind w:firstLine="709"/>
              <w:jc w:val="both"/>
              <w:rPr>
                <w:rFonts w:ascii="Times New Roman" w:hAnsi="Times New Roman" w:cs="Times New Roman"/>
                <w:sz w:val="28"/>
                <w:szCs w:val="28"/>
              </w:rPr>
            </w:pPr>
          </w:p>
        </w:tc>
        <w:tc>
          <w:tcPr>
            <w:tcW w:w="1524" w:type="dxa"/>
            <w:vMerge/>
          </w:tcPr>
          <w:p w:rsidR="003B06CC" w:rsidRPr="00B76247" w:rsidRDefault="003B06CC" w:rsidP="00B76247">
            <w:pPr>
              <w:spacing w:line="360" w:lineRule="auto"/>
              <w:ind w:firstLine="709"/>
              <w:jc w:val="both"/>
              <w:rPr>
                <w:rFonts w:ascii="Times New Roman" w:hAnsi="Times New Roman" w:cs="Times New Roman"/>
                <w:sz w:val="28"/>
                <w:szCs w:val="28"/>
              </w:rPr>
            </w:pPr>
          </w:p>
        </w:tc>
      </w:tr>
      <w:tr w:rsidR="003B06CC" w:rsidRPr="00B76247" w:rsidTr="00845DDA">
        <w:tc>
          <w:tcPr>
            <w:tcW w:w="2093"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Доверие</w:t>
            </w:r>
          </w:p>
        </w:tc>
        <w:tc>
          <w:tcPr>
            <w:tcW w:w="1276"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63,03</w:t>
            </w:r>
          </w:p>
        </w:tc>
        <w:tc>
          <w:tcPr>
            <w:tcW w:w="992"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6,749</w:t>
            </w:r>
          </w:p>
        </w:tc>
        <w:tc>
          <w:tcPr>
            <w:tcW w:w="1134"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68,1</w:t>
            </w:r>
          </w:p>
        </w:tc>
        <w:tc>
          <w:tcPr>
            <w:tcW w:w="982"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8,647</w:t>
            </w:r>
          </w:p>
        </w:tc>
        <w:tc>
          <w:tcPr>
            <w:tcW w:w="1569"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U=631**</w:t>
            </w:r>
          </w:p>
        </w:tc>
        <w:tc>
          <w:tcPr>
            <w:tcW w:w="1524"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0,007</w:t>
            </w:r>
          </w:p>
        </w:tc>
      </w:tr>
      <w:tr w:rsidR="003B06CC" w:rsidRPr="00B76247" w:rsidTr="00845DDA">
        <w:tc>
          <w:tcPr>
            <w:tcW w:w="2093"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Решение проблем</w:t>
            </w:r>
          </w:p>
        </w:tc>
        <w:tc>
          <w:tcPr>
            <w:tcW w:w="1276"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2,97</w:t>
            </w:r>
          </w:p>
        </w:tc>
        <w:tc>
          <w:tcPr>
            <w:tcW w:w="992"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1,003</w:t>
            </w:r>
          </w:p>
        </w:tc>
        <w:tc>
          <w:tcPr>
            <w:tcW w:w="1134"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3,43</w:t>
            </w:r>
          </w:p>
        </w:tc>
        <w:tc>
          <w:tcPr>
            <w:tcW w:w="982"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0,774</w:t>
            </w:r>
          </w:p>
        </w:tc>
        <w:tc>
          <w:tcPr>
            <w:tcW w:w="1569"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U=581,5*</w:t>
            </w:r>
          </w:p>
        </w:tc>
        <w:tc>
          <w:tcPr>
            <w:tcW w:w="1524"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0,039</w:t>
            </w:r>
          </w:p>
        </w:tc>
      </w:tr>
      <w:tr w:rsidR="003B06CC" w:rsidRPr="00B76247" w:rsidTr="00845DDA">
        <w:tc>
          <w:tcPr>
            <w:tcW w:w="2093"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Вера в справедливый мир для себя</w:t>
            </w:r>
          </w:p>
        </w:tc>
        <w:tc>
          <w:tcPr>
            <w:tcW w:w="1276"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19,73</w:t>
            </w:r>
          </w:p>
        </w:tc>
        <w:tc>
          <w:tcPr>
            <w:tcW w:w="992"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7,022</w:t>
            </w:r>
          </w:p>
        </w:tc>
        <w:tc>
          <w:tcPr>
            <w:tcW w:w="1134"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24,47</w:t>
            </w:r>
          </w:p>
        </w:tc>
        <w:tc>
          <w:tcPr>
            <w:tcW w:w="982"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6,318</w:t>
            </w:r>
          </w:p>
        </w:tc>
        <w:tc>
          <w:tcPr>
            <w:tcW w:w="1569"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U=650,5**</w:t>
            </w:r>
          </w:p>
        </w:tc>
        <w:tc>
          <w:tcPr>
            <w:tcW w:w="1524"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0,003</w:t>
            </w:r>
          </w:p>
        </w:tc>
      </w:tr>
      <w:tr w:rsidR="003B06CC" w:rsidRPr="00B76247" w:rsidTr="00845DDA">
        <w:tc>
          <w:tcPr>
            <w:tcW w:w="2093"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Удовлетворенность жизнью</w:t>
            </w:r>
          </w:p>
        </w:tc>
        <w:tc>
          <w:tcPr>
            <w:tcW w:w="1276"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17,67</w:t>
            </w:r>
          </w:p>
        </w:tc>
        <w:tc>
          <w:tcPr>
            <w:tcW w:w="992"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4,482</w:t>
            </w:r>
          </w:p>
        </w:tc>
        <w:tc>
          <w:tcPr>
            <w:tcW w:w="1134"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20,90</w:t>
            </w:r>
          </w:p>
        </w:tc>
        <w:tc>
          <w:tcPr>
            <w:tcW w:w="982"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6,551</w:t>
            </w:r>
          </w:p>
        </w:tc>
        <w:tc>
          <w:tcPr>
            <w:tcW w:w="1569"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U=594,5*</w:t>
            </w:r>
          </w:p>
        </w:tc>
        <w:tc>
          <w:tcPr>
            <w:tcW w:w="1524" w:type="dxa"/>
          </w:tcPr>
          <w:p w:rsidR="003B06CC" w:rsidRPr="00B76247" w:rsidRDefault="003B06CC"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0,032</w:t>
            </w:r>
          </w:p>
        </w:tc>
      </w:tr>
    </w:tbl>
    <w:p w:rsidR="00E648AC" w:rsidRPr="00B76247" w:rsidRDefault="00E648AC" w:rsidP="00B76247">
      <w:pPr>
        <w:spacing w:line="360" w:lineRule="auto"/>
        <w:ind w:firstLine="709"/>
        <w:jc w:val="both"/>
        <w:rPr>
          <w:rFonts w:ascii="Times New Roman" w:hAnsi="Times New Roman" w:cs="Times New Roman"/>
          <w:sz w:val="28"/>
          <w:szCs w:val="28"/>
        </w:rPr>
      </w:pPr>
    </w:p>
    <w:p w:rsidR="006D3367" w:rsidRPr="00B76247" w:rsidRDefault="006D336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При сравнении </w:t>
      </w:r>
      <w:r w:rsidR="000D0ABE" w:rsidRPr="00B76247">
        <w:rPr>
          <w:rFonts w:ascii="Times New Roman" w:hAnsi="Times New Roman" w:cs="Times New Roman"/>
          <w:sz w:val="28"/>
          <w:szCs w:val="28"/>
        </w:rPr>
        <w:t xml:space="preserve">уровня доверия </w:t>
      </w:r>
      <w:r w:rsidRPr="00B76247">
        <w:rPr>
          <w:rFonts w:ascii="Times New Roman" w:hAnsi="Times New Roman" w:cs="Times New Roman"/>
          <w:sz w:val="28"/>
          <w:szCs w:val="28"/>
        </w:rPr>
        <w:t>подростков из детского дома с подростками из семей была обнаружено значимое различие (p=0,007). Так, подростки из детского дома значимо меньше доверяют миру и социуму, чем подростки,</w:t>
      </w:r>
      <w:r w:rsidR="004E135B" w:rsidRPr="00B76247">
        <w:rPr>
          <w:rFonts w:ascii="Times New Roman" w:hAnsi="Times New Roman" w:cs="Times New Roman"/>
          <w:sz w:val="28"/>
          <w:szCs w:val="28"/>
        </w:rPr>
        <w:t xml:space="preserve"> воспитывающиеся в семьях.  Можно предположить, что уровень доверия к миру связан с местом проживания подростка. Можно говорить о том, что вторая гипотеза и</w:t>
      </w:r>
      <w:r w:rsidR="001755CD" w:rsidRPr="00B76247">
        <w:rPr>
          <w:rFonts w:ascii="Times New Roman" w:hAnsi="Times New Roman" w:cs="Times New Roman"/>
          <w:sz w:val="28"/>
          <w:szCs w:val="28"/>
        </w:rPr>
        <w:t xml:space="preserve">сследования подтвердилась. Мы предполагаем, что чем благоприятнее среда, в которой находится подросток, тем выше у него будет </w:t>
      </w:r>
      <w:r w:rsidR="001755CD" w:rsidRPr="00B76247">
        <w:rPr>
          <w:rFonts w:ascii="Times New Roman" w:hAnsi="Times New Roman" w:cs="Times New Roman"/>
          <w:sz w:val="28"/>
          <w:szCs w:val="28"/>
        </w:rPr>
        <w:lastRenderedPageBreak/>
        <w:t xml:space="preserve">уровень доверия. Однако стоит отметить, что уровень доверия подростков из обеих групп попадает в нормативные интервалы, то есть даже несмотря на воспитание в детском доме, а не семье, подростки могут доверять окружающим людям. </w:t>
      </w:r>
    </w:p>
    <w:p w:rsidR="001755CD" w:rsidRPr="00B76247" w:rsidRDefault="000E587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При сравнении </w:t>
      </w:r>
      <w:r w:rsidR="000D0ABE" w:rsidRPr="00B76247">
        <w:rPr>
          <w:rFonts w:ascii="Times New Roman" w:hAnsi="Times New Roman" w:cs="Times New Roman"/>
          <w:sz w:val="28"/>
          <w:szCs w:val="28"/>
        </w:rPr>
        <w:t xml:space="preserve">частоты </w:t>
      </w:r>
      <w:r w:rsidRPr="00B76247">
        <w:rPr>
          <w:rFonts w:ascii="Times New Roman" w:hAnsi="Times New Roman" w:cs="Times New Roman"/>
          <w:sz w:val="28"/>
          <w:szCs w:val="28"/>
        </w:rPr>
        <w:t>использования различных копинг-стратегий подростками из детского дома с подростками из семей, было обнаружено лишь одно значимое различие – в</w:t>
      </w:r>
      <w:r w:rsidR="00E648AC" w:rsidRPr="00B76247">
        <w:rPr>
          <w:rFonts w:ascii="Times New Roman" w:hAnsi="Times New Roman" w:cs="Times New Roman"/>
          <w:sz w:val="28"/>
          <w:szCs w:val="28"/>
        </w:rPr>
        <w:t xml:space="preserve"> частоте</w:t>
      </w:r>
      <w:r w:rsidRPr="00B76247">
        <w:rPr>
          <w:rFonts w:ascii="Times New Roman" w:hAnsi="Times New Roman" w:cs="Times New Roman"/>
          <w:sz w:val="28"/>
          <w:szCs w:val="28"/>
        </w:rPr>
        <w:t xml:space="preserve"> </w:t>
      </w:r>
      <w:r w:rsidR="000D0ABE" w:rsidRPr="00B76247">
        <w:rPr>
          <w:rFonts w:ascii="Times New Roman" w:hAnsi="Times New Roman" w:cs="Times New Roman"/>
          <w:sz w:val="28"/>
          <w:szCs w:val="28"/>
        </w:rPr>
        <w:t>использования</w:t>
      </w:r>
      <w:r w:rsidRPr="00B76247">
        <w:rPr>
          <w:rFonts w:ascii="Times New Roman" w:hAnsi="Times New Roman" w:cs="Times New Roman"/>
          <w:sz w:val="28"/>
          <w:szCs w:val="28"/>
        </w:rPr>
        <w:t xml:space="preserve"> копинг-стратегии решение проблем (p=0,039)</w:t>
      </w:r>
      <w:r w:rsidR="00A30B18" w:rsidRPr="00B76247">
        <w:rPr>
          <w:rFonts w:ascii="Times New Roman" w:hAnsi="Times New Roman" w:cs="Times New Roman"/>
          <w:sz w:val="28"/>
          <w:szCs w:val="28"/>
        </w:rPr>
        <w:t>.  Подростки из детского дома реже используют стратегию решение проблем в стрессовых ситуациях. То есть они реже подростков из семей оценивают ситуацию, заду</w:t>
      </w:r>
      <w:r w:rsidR="000D22E3" w:rsidRPr="00B76247">
        <w:rPr>
          <w:rFonts w:ascii="Times New Roman" w:hAnsi="Times New Roman" w:cs="Times New Roman"/>
          <w:sz w:val="28"/>
          <w:szCs w:val="28"/>
        </w:rPr>
        <w:t xml:space="preserve">мываются о путях выхода из нее. Данная копинг-стратегия считается одной из эффективных поведенческих реакций на стрессовую ситуацию. </w:t>
      </w:r>
      <w:r w:rsidR="00762276" w:rsidRPr="00B76247">
        <w:rPr>
          <w:rFonts w:ascii="Times New Roman" w:hAnsi="Times New Roman" w:cs="Times New Roman"/>
          <w:sz w:val="28"/>
          <w:szCs w:val="28"/>
        </w:rPr>
        <w:t xml:space="preserve">Можно говорить о том, что первая гипотеза о влиянии </w:t>
      </w:r>
      <w:r w:rsidR="000D0ABE" w:rsidRPr="00B76247">
        <w:rPr>
          <w:rFonts w:ascii="Times New Roman" w:hAnsi="Times New Roman" w:cs="Times New Roman"/>
          <w:sz w:val="28"/>
          <w:szCs w:val="28"/>
        </w:rPr>
        <w:t xml:space="preserve">места проживания на </w:t>
      </w:r>
      <w:r w:rsidR="00A21990">
        <w:rPr>
          <w:rFonts w:ascii="Times New Roman" w:hAnsi="Times New Roman" w:cs="Times New Roman"/>
          <w:sz w:val="28"/>
          <w:szCs w:val="28"/>
        </w:rPr>
        <w:t xml:space="preserve">выбор копинг-стратегии </w:t>
      </w:r>
      <w:r w:rsidR="000D0ABE" w:rsidRPr="00B76247">
        <w:rPr>
          <w:rFonts w:ascii="Times New Roman" w:hAnsi="Times New Roman" w:cs="Times New Roman"/>
          <w:sz w:val="28"/>
          <w:szCs w:val="28"/>
        </w:rPr>
        <w:t xml:space="preserve">подтвердилась. </w:t>
      </w:r>
    </w:p>
    <w:p w:rsidR="000D0ABE" w:rsidRPr="00B76247" w:rsidRDefault="000D0AB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При сравнении уровня веры в справедливость подростков из двух групп, было обнаружено значимое различие только по шкале </w:t>
      </w:r>
      <w:r w:rsidR="004751EC" w:rsidRPr="00B76247">
        <w:rPr>
          <w:rFonts w:ascii="Times New Roman" w:hAnsi="Times New Roman" w:cs="Times New Roman"/>
          <w:sz w:val="28"/>
          <w:szCs w:val="28"/>
        </w:rPr>
        <w:t xml:space="preserve">вера в справедливый мир для себя (0,003). Так, у подростков из детского дома уровень веры в справедливый мир для себя значимо ниже, чем у подростков, воспитывающихся в семьях. </w:t>
      </w:r>
      <w:r w:rsidR="005D6DCC" w:rsidRPr="00B76247">
        <w:rPr>
          <w:rFonts w:ascii="Times New Roman" w:hAnsi="Times New Roman" w:cs="Times New Roman"/>
          <w:sz w:val="28"/>
          <w:szCs w:val="28"/>
        </w:rPr>
        <w:t>Можно говорить о том, что вторая гипотеза подтвердилась, и уровень веры в справедливость для себя зависит от места проживания подростка.</w:t>
      </w:r>
    </w:p>
    <w:p w:rsidR="005D6DCC" w:rsidRPr="00B76247" w:rsidRDefault="00B944EB"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Также было обнаружено значимое различие (p=0,032) уровня удовлетворенностью жизнью между двумя группами. Так, подростки из детского дома значимо меньше удовлетворены своей жизнью по сравнению с подростками из семей. Можно предположить, что подростки из детского дома в меньшей степени удовлетворены своей жизнью именно из-за места проживания, что их не устраивает большое количество ограничений и запретов, </w:t>
      </w:r>
      <w:r w:rsidR="006747CD" w:rsidRPr="00B76247">
        <w:rPr>
          <w:rFonts w:ascii="Times New Roman" w:hAnsi="Times New Roman" w:cs="Times New Roman"/>
          <w:sz w:val="28"/>
          <w:szCs w:val="28"/>
        </w:rPr>
        <w:t xml:space="preserve">и в целом осознание, что они воспитываются не в семье. </w:t>
      </w:r>
    </w:p>
    <w:p w:rsidR="00E648AC" w:rsidRPr="00B76247" w:rsidRDefault="002D551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 xml:space="preserve">Обобщая, можно говорить о значимых различиях между группами по шкалам доверия, веры в справедливый мир для себя, частотой использования копинг-стратегии решение проблем и уровнем удовлетворенностью жизнью. Так, подростки из детских домов имеют более низкий уровень доверия к миру, веры в справедливый мир для себя и удовлетворенности жизнью, а также реже используют копинг-стратегию решение проблем, чем их сверстники, воспитывающиеся в семьях. </w:t>
      </w:r>
    </w:p>
    <w:p w:rsidR="00B87E03" w:rsidRPr="00B76247" w:rsidRDefault="00B87E03" w:rsidP="00B76247">
      <w:pPr>
        <w:spacing w:line="360" w:lineRule="auto"/>
        <w:ind w:firstLine="709"/>
        <w:jc w:val="both"/>
        <w:rPr>
          <w:rFonts w:ascii="Times New Roman" w:hAnsi="Times New Roman" w:cs="Times New Roman"/>
          <w:b/>
          <w:sz w:val="28"/>
          <w:szCs w:val="28"/>
        </w:rPr>
      </w:pPr>
    </w:p>
    <w:p w:rsidR="00A21990" w:rsidRDefault="00A21990">
      <w:pPr>
        <w:rPr>
          <w:rFonts w:ascii="Times New Roman" w:hAnsi="Times New Roman" w:cs="Times New Roman"/>
          <w:b/>
          <w:sz w:val="28"/>
          <w:szCs w:val="28"/>
        </w:rPr>
      </w:pPr>
      <w:r>
        <w:rPr>
          <w:rFonts w:ascii="Times New Roman" w:hAnsi="Times New Roman" w:cs="Times New Roman"/>
          <w:b/>
          <w:sz w:val="28"/>
          <w:szCs w:val="28"/>
        </w:rPr>
        <w:br w:type="page"/>
      </w:r>
    </w:p>
    <w:p w:rsidR="00175E69" w:rsidRDefault="00D4455D"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b/>
          <w:sz w:val="28"/>
          <w:szCs w:val="28"/>
        </w:rPr>
        <w:lastRenderedPageBreak/>
        <w:t>3.4</w:t>
      </w:r>
      <w:r w:rsidR="008A19B3">
        <w:rPr>
          <w:rFonts w:ascii="Times New Roman" w:hAnsi="Times New Roman" w:cs="Times New Roman"/>
          <w:b/>
          <w:sz w:val="28"/>
          <w:szCs w:val="28"/>
        </w:rPr>
        <w:t xml:space="preserve"> </w:t>
      </w:r>
      <w:r w:rsidR="00175E69" w:rsidRPr="00175E69">
        <w:rPr>
          <w:rFonts w:ascii="Times New Roman" w:hAnsi="Times New Roman" w:cs="Times New Roman"/>
          <w:b/>
          <w:sz w:val="28"/>
          <w:szCs w:val="28"/>
        </w:rPr>
        <w:t>Анализ межфункциональных связей</w:t>
      </w:r>
      <w:r w:rsidR="00175E69">
        <w:rPr>
          <w:rFonts w:ascii="Times New Roman" w:hAnsi="Times New Roman" w:cs="Times New Roman"/>
          <w:sz w:val="28"/>
          <w:szCs w:val="28"/>
        </w:rPr>
        <w:t xml:space="preserve"> </w:t>
      </w:r>
    </w:p>
    <w:p w:rsidR="00D4455D" w:rsidRPr="00175E69" w:rsidRDefault="00D33CE0"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noProof/>
          <w:sz w:val="28"/>
          <w:szCs w:val="28"/>
          <w:lang w:eastAsia="ru-RU"/>
        </w:rPr>
        <w:drawing>
          <wp:anchor distT="0" distB="0" distL="114300" distR="114300" simplePos="0" relativeHeight="251656192" behindDoc="1" locked="0" layoutInCell="1" allowOverlap="1" wp14:anchorId="1ACEE571" wp14:editId="0E44D76D">
            <wp:simplePos x="0" y="0"/>
            <wp:positionH relativeFrom="column">
              <wp:posOffset>-264160</wp:posOffset>
            </wp:positionH>
            <wp:positionV relativeFrom="paragraph">
              <wp:posOffset>795655</wp:posOffset>
            </wp:positionV>
            <wp:extent cx="6469242" cy="2602523"/>
            <wp:effectExtent l="0" t="0" r="8255" b="7620"/>
            <wp:wrapTight wrapText="bothSides">
              <wp:wrapPolygon edited="0">
                <wp:start x="0" y="0"/>
                <wp:lineTo x="0" y="21505"/>
                <wp:lineTo x="21564" y="21505"/>
                <wp:lineTo x="2156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6960" b="11514"/>
                    <a:stretch/>
                  </pic:blipFill>
                  <pic:spPr bwMode="auto">
                    <a:xfrm>
                      <a:off x="0" y="0"/>
                      <a:ext cx="6469242" cy="26025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455D" w:rsidRPr="00B76247">
        <w:rPr>
          <w:rFonts w:ascii="Times New Roman" w:hAnsi="Times New Roman" w:cs="Times New Roman"/>
          <w:b/>
          <w:sz w:val="28"/>
          <w:szCs w:val="28"/>
        </w:rPr>
        <w:t xml:space="preserve">3.4.1 </w:t>
      </w:r>
      <w:r w:rsidR="00175E69" w:rsidRPr="00175E69">
        <w:rPr>
          <w:rFonts w:ascii="Times New Roman" w:hAnsi="Times New Roman" w:cs="Times New Roman"/>
          <w:b/>
          <w:sz w:val="28"/>
          <w:szCs w:val="28"/>
        </w:rPr>
        <w:t xml:space="preserve">Анализ межфункциональных связей группы подростков из </w:t>
      </w:r>
      <w:r w:rsidR="00175E69">
        <w:rPr>
          <w:rFonts w:ascii="Times New Roman" w:hAnsi="Times New Roman" w:cs="Times New Roman"/>
          <w:b/>
          <w:sz w:val="28"/>
          <w:szCs w:val="28"/>
        </w:rPr>
        <w:t xml:space="preserve">детских </w:t>
      </w:r>
      <w:r w:rsidR="00175E69" w:rsidRPr="00175E69">
        <w:rPr>
          <w:rFonts w:ascii="Times New Roman" w:hAnsi="Times New Roman" w:cs="Times New Roman"/>
          <w:b/>
          <w:sz w:val="28"/>
          <w:szCs w:val="28"/>
        </w:rPr>
        <w:t>домов</w:t>
      </w:r>
      <w:r w:rsidR="00175E69" w:rsidRPr="00175E69">
        <w:rPr>
          <w:rFonts w:ascii="Times New Roman" w:hAnsi="Times New Roman" w:cs="Times New Roman"/>
          <w:b/>
          <w:sz w:val="28"/>
          <w:szCs w:val="28"/>
        </w:rPr>
        <w:t>.</w:t>
      </w:r>
    </w:p>
    <w:p w:rsidR="00D4455D" w:rsidRPr="00B76247" w:rsidRDefault="00D4455D"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Рис1. Корреляции  группы подростков из детского дома.</w:t>
      </w:r>
    </w:p>
    <w:p w:rsidR="000B7937" w:rsidRPr="00B76247" w:rsidRDefault="000B793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 результате корреляционного анализа группы подростков из детского дома были обнаружены следующие взаимосвязи.</w:t>
      </w:r>
    </w:p>
    <w:p w:rsidR="00A21990" w:rsidRDefault="000B793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Доверие к миру отрицательно коррелирует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0,05) с выбором копинг-стратегии Дистанцирование: чем выше уровень доверия к социуму, тем реже подросток использует копинг-стратегию Дистанцирование,</w:t>
      </w:r>
      <w:r w:rsidR="00743F2A" w:rsidRPr="00B76247">
        <w:rPr>
          <w:rFonts w:ascii="Times New Roman" w:hAnsi="Times New Roman" w:cs="Times New Roman"/>
          <w:sz w:val="28"/>
          <w:szCs w:val="28"/>
        </w:rPr>
        <w:t xml:space="preserve"> то есть реже снижает субъективную значимость стрессовой ситуации или проблемы. Можно предположить, что подростки с низким уровнем доверия</w:t>
      </w:r>
      <w:r w:rsidR="003239F6" w:rsidRPr="00B76247">
        <w:rPr>
          <w:rFonts w:ascii="Times New Roman" w:hAnsi="Times New Roman" w:cs="Times New Roman"/>
          <w:sz w:val="28"/>
          <w:szCs w:val="28"/>
        </w:rPr>
        <w:t xml:space="preserve"> к миру часто обесценивают свои</w:t>
      </w:r>
      <w:r w:rsidR="00743F2A" w:rsidRPr="00B76247">
        <w:rPr>
          <w:rFonts w:ascii="Times New Roman" w:hAnsi="Times New Roman" w:cs="Times New Roman"/>
          <w:sz w:val="28"/>
          <w:szCs w:val="28"/>
        </w:rPr>
        <w:t xml:space="preserve"> переживания, а также способны сдержать яркие эмоциональные проявления при фрустрации. </w:t>
      </w:r>
    </w:p>
    <w:p w:rsidR="00A21990" w:rsidRDefault="003239F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Вера в справедливый мир для себя отрицательно коррелирует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 xml:space="preserve">0,05) с выбором копинг-стратегии Экстернализация, так, чем выше у подростка вера в справедливый мир </w:t>
      </w:r>
      <w:r w:rsidR="00A21990" w:rsidRPr="00B76247">
        <w:rPr>
          <w:rFonts w:ascii="Times New Roman" w:hAnsi="Times New Roman" w:cs="Times New Roman"/>
          <w:sz w:val="28"/>
          <w:szCs w:val="28"/>
        </w:rPr>
        <w:t>для себя</w:t>
      </w:r>
      <w:r w:rsidRPr="00B76247">
        <w:rPr>
          <w:rFonts w:ascii="Times New Roman" w:hAnsi="Times New Roman" w:cs="Times New Roman"/>
          <w:sz w:val="28"/>
          <w:szCs w:val="28"/>
        </w:rPr>
        <w:t xml:space="preserve">, тем реже он будет использовать копинг-стратегию </w:t>
      </w:r>
      <w:r w:rsidR="00A21990" w:rsidRPr="00B76247">
        <w:rPr>
          <w:rFonts w:ascii="Times New Roman" w:hAnsi="Times New Roman" w:cs="Times New Roman"/>
          <w:sz w:val="28"/>
          <w:szCs w:val="28"/>
        </w:rPr>
        <w:t>Экстернализация в</w:t>
      </w:r>
      <w:r w:rsidRPr="00B76247">
        <w:rPr>
          <w:rFonts w:ascii="Times New Roman" w:hAnsi="Times New Roman" w:cs="Times New Roman"/>
          <w:sz w:val="28"/>
          <w:szCs w:val="28"/>
        </w:rPr>
        <w:t xml:space="preserve"> стрессовых ситуациях, то есть реже проявляя эмоции во внешний мир. Можно предположить, что подросток, проявляющий активно </w:t>
      </w:r>
      <w:r w:rsidRPr="00B76247">
        <w:rPr>
          <w:rFonts w:ascii="Times New Roman" w:hAnsi="Times New Roman" w:cs="Times New Roman"/>
          <w:sz w:val="28"/>
          <w:szCs w:val="28"/>
        </w:rPr>
        <w:lastRenderedPageBreak/>
        <w:t>эмоции во вне (в том числе через драку, кидание и швыряние предметов), не верит, что за эти поступки и не сдерживаемые эмоции будет справедливое наказание.</w:t>
      </w:r>
      <w:r w:rsidR="00387F76" w:rsidRPr="00B76247">
        <w:rPr>
          <w:rFonts w:ascii="Times New Roman" w:hAnsi="Times New Roman" w:cs="Times New Roman"/>
          <w:sz w:val="28"/>
          <w:szCs w:val="28"/>
        </w:rPr>
        <w:t xml:space="preserve"> </w:t>
      </w:r>
    </w:p>
    <w:p w:rsidR="003239F6" w:rsidRPr="00B76247" w:rsidRDefault="003239F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Вера в справедливый мир для себя положительно коррелирует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0,01)</w:t>
      </w:r>
      <w:r w:rsidR="00374433" w:rsidRPr="00B76247">
        <w:rPr>
          <w:rFonts w:ascii="Times New Roman" w:hAnsi="Times New Roman" w:cs="Times New Roman"/>
          <w:sz w:val="28"/>
          <w:szCs w:val="28"/>
        </w:rPr>
        <w:t xml:space="preserve"> с удовлетворенностью жизнью, так, чем больше удовлетворенность жизнью, тем выше вера в справедливый мир для себя. То есть чем больше подросток удовлетворен своей жизнью, тем более он верит, что его ждет справедливое наказание или поощрение за поступки</w:t>
      </w:r>
      <w:r w:rsidR="00C65138" w:rsidRPr="00B76247">
        <w:rPr>
          <w:rFonts w:ascii="Times New Roman" w:hAnsi="Times New Roman" w:cs="Times New Roman"/>
          <w:sz w:val="28"/>
          <w:szCs w:val="28"/>
        </w:rPr>
        <w:t>, что все, что с ним случилось, справедливо</w:t>
      </w:r>
      <w:r w:rsidR="00374433" w:rsidRPr="00B76247">
        <w:rPr>
          <w:rFonts w:ascii="Times New Roman" w:hAnsi="Times New Roman" w:cs="Times New Roman"/>
          <w:sz w:val="28"/>
          <w:szCs w:val="28"/>
        </w:rPr>
        <w:t xml:space="preserve">. </w:t>
      </w:r>
    </w:p>
    <w:p w:rsidR="00C65138" w:rsidRPr="00B76247" w:rsidRDefault="00C65138"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Вера в справедливый мир вообще положительно коррелирует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 xml:space="preserve">0,01) с удовлетворенностью жизнью, так, чем более подросток удовлетворен своей жизнью, тем выше у него вера в справедливость вообще. То есть подросток, не удовлетворенный своей жизнью, будет считать весь мир несправедливым, что может повлечь за собой </w:t>
      </w:r>
      <w:r w:rsidR="001D76D7" w:rsidRPr="00B76247">
        <w:rPr>
          <w:rFonts w:ascii="Times New Roman" w:hAnsi="Times New Roman" w:cs="Times New Roman"/>
          <w:sz w:val="28"/>
          <w:szCs w:val="28"/>
        </w:rPr>
        <w:t xml:space="preserve">депрессивные переживания. </w:t>
      </w:r>
    </w:p>
    <w:p w:rsidR="001D76D7" w:rsidRPr="00B76247" w:rsidRDefault="001D76D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Вера в справедливый мир вообще положительно коррелирует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 xml:space="preserve">0,05) </w:t>
      </w:r>
      <w:r w:rsidR="00A21990" w:rsidRPr="00B76247">
        <w:rPr>
          <w:rFonts w:ascii="Times New Roman" w:hAnsi="Times New Roman" w:cs="Times New Roman"/>
          <w:sz w:val="28"/>
          <w:szCs w:val="28"/>
        </w:rPr>
        <w:t>с позитивных интересов</w:t>
      </w:r>
      <w:r w:rsidRPr="00B76247">
        <w:rPr>
          <w:rFonts w:ascii="Times New Roman" w:hAnsi="Times New Roman" w:cs="Times New Roman"/>
          <w:sz w:val="28"/>
          <w:szCs w:val="28"/>
        </w:rPr>
        <w:t xml:space="preserve"> воспитателя, так чем выше позитивный интерес воспитателя, тем выше вера подростка в справедливость мира вообще. То есть, чем более воспитатель проявляет к подростку теплоту и принятие, чем их отношения более близкие и доверительные, тем сам подросток более уверен в справедливости мира вообще. Можно предположить, что подросток, у которого с воспитателем близкие отношения, и который верит в справедливость мира, будет реже совершать противоправные поступки. Можно говорить о </w:t>
      </w:r>
      <w:r w:rsidR="00EF3A33" w:rsidRPr="00B76247">
        <w:rPr>
          <w:rFonts w:ascii="Times New Roman" w:hAnsi="Times New Roman" w:cs="Times New Roman"/>
          <w:sz w:val="28"/>
          <w:szCs w:val="28"/>
        </w:rPr>
        <w:t xml:space="preserve">частичном </w:t>
      </w:r>
      <w:r w:rsidRPr="00B76247">
        <w:rPr>
          <w:rFonts w:ascii="Times New Roman" w:hAnsi="Times New Roman" w:cs="Times New Roman"/>
          <w:sz w:val="28"/>
          <w:szCs w:val="28"/>
        </w:rPr>
        <w:t>подтверждении третьей гипотезы.</w:t>
      </w:r>
    </w:p>
    <w:p w:rsidR="001D76D7" w:rsidRPr="00B76247" w:rsidRDefault="00EF3A33"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Позитивный интерес воспитателя положительно коррелирует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 xml:space="preserve">0,01) с удовлетворенностью жизнью, так чем выше позитивный интерес воспитателя, тем выше удовлетворенность жизнью подростка. То есть если воспитатель с подростком имеют теплые и доверительные отношения, если воспитатель </w:t>
      </w:r>
      <w:r w:rsidRPr="00B76247">
        <w:rPr>
          <w:rFonts w:ascii="Times New Roman" w:hAnsi="Times New Roman" w:cs="Times New Roman"/>
          <w:sz w:val="28"/>
          <w:szCs w:val="28"/>
        </w:rPr>
        <w:lastRenderedPageBreak/>
        <w:t>поддерживает и принимает подростка, можно предположить, что подросток будет более удовлетворен своей жизнью. Конечно, удовлетворенность жизнью связана не только с отношениями со значимым взрослым, но воспитатель для подростка играет важную роль.</w:t>
      </w:r>
    </w:p>
    <w:p w:rsidR="00EF3A33" w:rsidRPr="00B76247" w:rsidRDefault="00EF3A33"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Непоследовательность воспитателя отрицательно коррелирует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0,05</w:t>
      </w:r>
      <w:r w:rsidR="00BE38B4" w:rsidRPr="00B76247">
        <w:rPr>
          <w:rFonts w:ascii="Times New Roman" w:hAnsi="Times New Roman" w:cs="Times New Roman"/>
          <w:sz w:val="28"/>
          <w:szCs w:val="28"/>
        </w:rPr>
        <w:t>) с удовлетворенностью жизнью подростка, так</w:t>
      </w:r>
      <w:r w:rsidR="0043154E" w:rsidRPr="00B76247">
        <w:rPr>
          <w:rFonts w:ascii="Times New Roman" w:hAnsi="Times New Roman" w:cs="Times New Roman"/>
          <w:sz w:val="28"/>
          <w:szCs w:val="28"/>
        </w:rPr>
        <w:t>,</w:t>
      </w:r>
      <w:r w:rsidR="00BE38B4" w:rsidRPr="00B76247">
        <w:rPr>
          <w:rFonts w:ascii="Times New Roman" w:hAnsi="Times New Roman" w:cs="Times New Roman"/>
          <w:sz w:val="28"/>
          <w:szCs w:val="28"/>
        </w:rPr>
        <w:t xml:space="preserve"> чем выше непоследовательность воспитателя, тем ниже удовлетворенность жизнью подростка. </w:t>
      </w:r>
      <w:r w:rsidR="0043154E" w:rsidRPr="00B76247">
        <w:rPr>
          <w:rFonts w:ascii="Times New Roman" w:hAnsi="Times New Roman" w:cs="Times New Roman"/>
          <w:sz w:val="28"/>
          <w:szCs w:val="28"/>
        </w:rPr>
        <w:t>Это подтверждает имеющиеся знания о том, что значимый взрослый играет важную роль в жизни подростка. Можно предположить, что с увеличением предсказуемости и использовании одного стиля воспитания воспитателем, удовлетворенность жизнью подростка будет увеличиваться.</w:t>
      </w:r>
    </w:p>
    <w:p w:rsidR="0043154E" w:rsidRPr="00B76247" w:rsidRDefault="004315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Директивность воспитателя отрицательно коррелирует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 xml:space="preserve">0,01) с удовлетворенностью жизнью подростка, так, </w:t>
      </w:r>
      <w:r w:rsidR="00CD07A8" w:rsidRPr="00B76247">
        <w:rPr>
          <w:rFonts w:ascii="Times New Roman" w:hAnsi="Times New Roman" w:cs="Times New Roman"/>
          <w:sz w:val="28"/>
          <w:szCs w:val="28"/>
        </w:rPr>
        <w:t xml:space="preserve">чем более директивно ведет себя воспитатель с подростком, тем меньше подросток удовлетворен жизнью. То есть чем больше воспитатель контролирует и ограничивает подростка, тем меньше подросток удовлетворен жизнью. Подростки в силу особенностей возраста болезненно реагируют на попытки ограничить их свободу, поэтому полученные данные вписываются в общую картину подросткового возраста. </w:t>
      </w:r>
    </w:p>
    <w:p w:rsidR="00CD07A8" w:rsidRPr="00B76247" w:rsidRDefault="00CD07A8"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 целом, стоит отметить, что обнаруженные взаимосвязи подтверждают гипотезы и в целом имеющиеся данные о подростковом возрасте и значимости взаимоотношений подростка со взрослыми.</w:t>
      </w:r>
    </w:p>
    <w:p w:rsidR="00AA7894" w:rsidRPr="00B76247" w:rsidRDefault="00AA7894" w:rsidP="00B76247">
      <w:pPr>
        <w:spacing w:line="360" w:lineRule="auto"/>
        <w:ind w:firstLine="709"/>
        <w:jc w:val="both"/>
        <w:rPr>
          <w:rFonts w:ascii="Times New Roman" w:hAnsi="Times New Roman" w:cs="Times New Roman"/>
          <w:sz w:val="28"/>
          <w:szCs w:val="28"/>
        </w:rPr>
      </w:pPr>
    </w:p>
    <w:p w:rsidR="00AA7894" w:rsidRPr="00B76247" w:rsidRDefault="00AA7894" w:rsidP="00B76247">
      <w:pPr>
        <w:spacing w:line="360" w:lineRule="auto"/>
        <w:ind w:firstLine="709"/>
        <w:jc w:val="both"/>
        <w:rPr>
          <w:rFonts w:ascii="Times New Roman" w:hAnsi="Times New Roman" w:cs="Times New Roman"/>
          <w:sz w:val="28"/>
          <w:szCs w:val="28"/>
        </w:rPr>
      </w:pPr>
    </w:p>
    <w:p w:rsidR="00AA7894" w:rsidRPr="00B76247" w:rsidRDefault="00AA7894" w:rsidP="00B76247">
      <w:pPr>
        <w:spacing w:line="360" w:lineRule="auto"/>
        <w:ind w:firstLine="709"/>
        <w:jc w:val="both"/>
        <w:rPr>
          <w:rFonts w:ascii="Times New Roman" w:hAnsi="Times New Roman" w:cs="Times New Roman"/>
          <w:sz w:val="28"/>
          <w:szCs w:val="28"/>
        </w:rPr>
      </w:pPr>
    </w:p>
    <w:p w:rsidR="00AA7894" w:rsidRPr="00B76247" w:rsidRDefault="00D4455D"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r w:rsidRPr="00B76247">
        <w:rPr>
          <w:rFonts w:ascii="Times New Roman" w:hAnsi="Times New Roman" w:cs="Times New Roman"/>
          <w:b/>
          <w:sz w:val="28"/>
          <w:szCs w:val="28"/>
        </w:rPr>
        <w:lastRenderedPageBreak/>
        <w:t xml:space="preserve">3.4.2. </w:t>
      </w:r>
      <w:r w:rsidR="00175E69" w:rsidRPr="00175E69">
        <w:rPr>
          <w:rFonts w:ascii="Times New Roman" w:hAnsi="Times New Roman" w:cs="Times New Roman"/>
          <w:b/>
          <w:sz w:val="28"/>
          <w:szCs w:val="28"/>
        </w:rPr>
        <w:t xml:space="preserve">Анализ межфункциональных связей группы подростков из </w:t>
      </w:r>
      <w:r w:rsidR="00175E69" w:rsidRPr="00175E69">
        <w:rPr>
          <w:rFonts w:ascii="Times New Roman" w:hAnsi="Times New Roman" w:cs="Times New Roman"/>
          <w:b/>
          <w:sz w:val="28"/>
          <w:szCs w:val="28"/>
        </w:rPr>
        <w:t>семей.</w:t>
      </w:r>
    </w:p>
    <w:p w:rsidR="00CD07A8" w:rsidRPr="00B76247" w:rsidRDefault="00B87E03"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b/>
          <w:noProof/>
          <w:sz w:val="28"/>
          <w:szCs w:val="28"/>
          <w:lang w:eastAsia="ru-RU"/>
        </w:rPr>
        <w:drawing>
          <wp:anchor distT="0" distB="0" distL="114300" distR="114300" simplePos="0" relativeHeight="251661312" behindDoc="1" locked="0" layoutInCell="1" allowOverlap="1" wp14:anchorId="2C05E900" wp14:editId="79C87A31">
            <wp:simplePos x="0" y="0"/>
            <wp:positionH relativeFrom="column">
              <wp:posOffset>-686451</wp:posOffset>
            </wp:positionH>
            <wp:positionV relativeFrom="paragraph">
              <wp:posOffset>213424</wp:posOffset>
            </wp:positionV>
            <wp:extent cx="6947317" cy="2826618"/>
            <wp:effectExtent l="0" t="0" r="6350" b="0"/>
            <wp:wrapTight wrapText="bothSides">
              <wp:wrapPolygon edited="0">
                <wp:start x="0" y="0"/>
                <wp:lineTo x="0" y="21401"/>
                <wp:lineTo x="21561" y="21401"/>
                <wp:lineTo x="2156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15529" b="12134"/>
                    <a:stretch/>
                  </pic:blipFill>
                  <pic:spPr bwMode="auto">
                    <a:xfrm>
                      <a:off x="0" y="0"/>
                      <a:ext cx="6947317" cy="28266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7C0C" w:rsidRPr="00B76247" w:rsidRDefault="00D4455D" w:rsidP="00A21990">
      <w:pPr>
        <w:spacing w:line="360" w:lineRule="auto"/>
        <w:jc w:val="both"/>
        <w:rPr>
          <w:rFonts w:ascii="Times New Roman" w:hAnsi="Times New Roman" w:cs="Times New Roman"/>
          <w:sz w:val="28"/>
          <w:szCs w:val="28"/>
        </w:rPr>
      </w:pPr>
      <w:r w:rsidRPr="00B76247">
        <w:rPr>
          <w:rFonts w:ascii="Times New Roman" w:hAnsi="Times New Roman" w:cs="Times New Roman"/>
          <w:sz w:val="28"/>
          <w:szCs w:val="28"/>
        </w:rPr>
        <w:t>Рис.2 Корреляции группы подростков семей.</w:t>
      </w:r>
    </w:p>
    <w:p w:rsidR="003239F6" w:rsidRPr="00B76247" w:rsidRDefault="00127C0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Враждебность матери положительно коррелирует с выбором копинг-стратегии Экстернализация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0,01), так, чем выше враждебность у мат</w:t>
      </w:r>
      <w:r w:rsidR="006B757C" w:rsidRPr="00B76247">
        <w:rPr>
          <w:rFonts w:ascii="Times New Roman" w:hAnsi="Times New Roman" w:cs="Times New Roman"/>
          <w:sz w:val="28"/>
          <w:szCs w:val="28"/>
        </w:rPr>
        <w:t>ери, тем чаще подросток использует</w:t>
      </w:r>
      <w:r w:rsidRPr="00B76247">
        <w:rPr>
          <w:rFonts w:ascii="Times New Roman" w:hAnsi="Times New Roman" w:cs="Times New Roman"/>
          <w:sz w:val="28"/>
          <w:szCs w:val="28"/>
        </w:rPr>
        <w:t xml:space="preserve"> копинг-стратегию Экстернализация. То есть, чем более холодно и агрессивно ведет себя мать, тем чаще подросток в стрессовых ситуациях активно проявляет эмоции во внешнюю среду, кидая </w:t>
      </w:r>
      <w:r w:rsidR="009E26D4" w:rsidRPr="00B76247">
        <w:rPr>
          <w:rFonts w:ascii="Times New Roman" w:hAnsi="Times New Roman" w:cs="Times New Roman"/>
          <w:sz w:val="28"/>
          <w:szCs w:val="28"/>
        </w:rPr>
        <w:t xml:space="preserve">предметы, вступая в драки и т.п. Можно говорить о частичном подтверждении 3 гипотезы. </w:t>
      </w:r>
    </w:p>
    <w:p w:rsidR="006B757C" w:rsidRPr="00B76247" w:rsidRDefault="009E26D4"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Директивность матери пол</w:t>
      </w:r>
      <w:r w:rsidR="00CC1802" w:rsidRPr="00B76247">
        <w:rPr>
          <w:rFonts w:ascii="Times New Roman" w:hAnsi="Times New Roman" w:cs="Times New Roman"/>
          <w:sz w:val="28"/>
          <w:szCs w:val="28"/>
        </w:rPr>
        <w:t xml:space="preserve">ожительно коррелирует с использованием </w:t>
      </w:r>
      <w:r w:rsidRPr="00B76247">
        <w:rPr>
          <w:rFonts w:ascii="Times New Roman" w:hAnsi="Times New Roman" w:cs="Times New Roman"/>
          <w:sz w:val="28"/>
          <w:szCs w:val="28"/>
        </w:rPr>
        <w:t>копинг-стратегии Экстернализация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0,01), так, чем выше директивность матери,</w:t>
      </w:r>
      <w:r w:rsidR="006B757C" w:rsidRPr="00B76247">
        <w:rPr>
          <w:rFonts w:ascii="Times New Roman" w:hAnsi="Times New Roman" w:cs="Times New Roman"/>
          <w:sz w:val="28"/>
          <w:szCs w:val="28"/>
        </w:rPr>
        <w:t xml:space="preserve"> тем чаще подросток использует</w:t>
      </w:r>
      <w:r w:rsidRPr="00B76247">
        <w:rPr>
          <w:rFonts w:ascii="Times New Roman" w:hAnsi="Times New Roman" w:cs="Times New Roman"/>
          <w:sz w:val="28"/>
          <w:szCs w:val="28"/>
        </w:rPr>
        <w:t xml:space="preserve"> копинг-стратегию Экстернализация</w:t>
      </w:r>
      <w:r w:rsidR="006B757C" w:rsidRPr="00B76247">
        <w:rPr>
          <w:rFonts w:ascii="Times New Roman" w:hAnsi="Times New Roman" w:cs="Times New Roman"/>
          <w:sz w:val="28"/>
          <w:szCs w:val="28"/>
        </w:rPr>
        <w:t>. То есть, чем более контролирующая мать, тем чаще подросток в трудных для него ситуациях будет проявлять эмоции во внешний мир. Можно говорить о подтверждении 3 гипотезы.</w:t>
      </w:r>
    </w:p>
    <w:p w:rsidR="006B757C" w:rsidRPr="00B76247" w:rsidRDefault="006B757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Вера в справедливый мир вообще отр</w:t>
      </w:r>
      <w:r w:rsidR="00B34504" w:rsidRPr="00B76247">
        <w:rPr>
          <w:rFonts w:ascii="Times New Roman" w:hAnsi="Times New Roman" w:cs="Times New Roman"/>
          <w:sz w:val="28"/>
          <w:szCs w:val="28"/>
        </w:rPr>
        <w:t xml:space="preserve">ицательно коррелирует с использованием </w:t>
      </w:r>
      <w:r w:rsidRPr="00B76247">
        <w:rPr>
          <w:rFonts w:ascii="Times New Roman" w:hAnsi="Times New Roman" w:cs="Times New Roman"/>
          <w:sz w:val="28"/>
          <w:szCs w:val="28"/>
        </w:rPr>
        <w:t>копинг-стратегии Экстернализация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 xml:space="preserve">0,01), так, чем выше вера в справедливый мир вообще, тем реже подросток использует копинг-стратегию Экстернализация. </w:t>
      </w:r>
      <w:r w:rsidR="001D66F8" w:rsidRPr="00B76247">
        <w:rPr>
          <w:rFonts w:ascii="Times New Roman" w:hAnsi="Times New Roman" w:cs="Times New Roman"/>
          <w:sz w:val="28"/>
          <w:szCs w:val="28"/>
        </w:rPr>
        <w:t xml:space="preserve"> Можно предположить, что с верой в справедливость мира, подросток учится сдерживать эмоции, не проявлять их активно во вне.</w:t>
      </w:r>
    </w:p>
    <w:p w:rsidR="00A21990" w:rsidRDefault="001D66F8"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Вера в справедливый мир для себя отр</w:t>
      </w:r>
      <w:r w:rsidR="00B34504" w:rsidRPr="00B76247">
        <w:rPr>
          <w:rFonts w:ascii="Times New Roman" w:hAnsi="Times New Roman" w:cs="Times New Roman"/>
          <w:sz w:val="28"/>
          <w:szCs w:val="28"/>
        </w:rPr>
        <w:t xml:space="preserve">ицательно коррелирует с использованием </w:t>
      </w:r>
      <w:r w:rsidRPr="00B76247">
        <w:rPr>
          <w:rFonts w:ascii="Times New Roman" w:hAnsi="Times New Roman" w:cs="Times New Roman"/>
          <w:sz w:val="28"/>
          <w:szCs w:val="28"/>
        </w:rPr>
        <w:t>копинг-стратегии Экстернализация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 xml:space="preserve">0,05), то есть чем выше вера в справедливый мир для себя, тем реже подросток выбирает копинг-стратегию Экстернализация. </w:t>
      </w:r>
    </w:p>
    <w:p w:rsidR="00C84C98" w:rsidRPr="00B76247" w:rsidRDefault="00C84C98"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Вера в справедливый мир вообще положительно коррелирует с удовлетворенностью жизнью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 xml:space="preserve">0,01), то есть, чем выше вера в справедливый мир вообще, тем выше удовлетворенность жизнью. Можно говорить о том, что вера в справедливость мира связана с ощущением благополучия и удовлетворенности. </w:t>
      </w:r>
    </w:p>
    <w:p w:rsidR="00C84C98" w:rsidRPr="00B76247" w:rsidRDefault="00C84C98"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Позитивный интерес матери положительно коррелирует с верой в справедливый мир вообще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 xml:space="preserve">0,01), то есть, чем выше позитивный интерес матери, тем больше подросток верит в справедливость мира вообще. Так, теплое, принимающее взаимоотношение с матерью, связано с уверенностью в справедливом мире вокруг. </w:t>
      </w:r>
    </w:p>
    <w:p w:rsidR="00C84C98" w:rsidRPr="00B76247" w:rsidRDefault="00C84C98"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Позитивный интерес отца п</w:t>
      </w:r>
      <w:r w:rsidR="000E450A" w:rsidRPr="00B76247">
        <w:rPr>
          <w:rFonts w:ascii="Times New Roman" w:hAnsi="Times New Roman" w:cs="Times New Roman"/>
          <w:sz w:val="28"/>
          <w:szCs w:val="28"/>
        </w:rPr>
        <w:t>оложительно коррелирует с</w:t>
      </w:r>
      <w:r w:rsidR="004E18E7" w:rsidRPr="00B76247">
        <w:rPr>
          <w:rFonts w:ascii="Times New Roman" w:hAnsi="Times New Roman" w:cs="Times New Roman"/>
          <w:sz w:val="28"/>
          <w:szCs w:val="28"/>
        </w:rPr>
        <w:t xml:space="preserve"> верой в справедливый мир вообще (</w:t>
      </w:r>
      <w:r w:rsidR="00A21990" w:rsidRPr="00B76247">
        <w:rPr>
          <w:rFonts w:ascii="Times New Roman" w:hAnsi="Times New Roman" w:cs="Times New Roman"/>
          <w:sz w:val="28"/>
          <w:szCs w:val="28"/>
        </w:rPr>
        <w:t>p &lt;</w:t>
      </w:r>
      <w:r w:rsidR="004E18E7" w:rsidRPr="00B76247">
        <w:rPr>
          <w:rFonts w:ascii="Times New Roman" w:hAnsi="Times New Roman" w:cs="Times New Roman"/>
          <w:sz w:val="28"/>
          <w:szCs w:val="28"/>
        </w:rPr>
        <w:t>0,01)</w:t>
      </w:r>
      <w:r w:rsidR="000E450A" w:rsidRPr="00B76247">
        <w:rPr>
          <w:rFonts w:ascii="Times New Roman" w:hAnsi="Times New Roman" w:cs="Times New Roman"/>
          <w:sz w:val="28"/>
          <w:szCs w:val="28"/>
        </w:rPr>
        <w:t xml:space="preserve">, так, чем выше позитивный интерес отца, тем выше вера в справедливый мир вообще. То есть чем более отец принимающий и </w:t>
      </w:r>
      <w:r w:rsidR="00D44B51" w:rsidRPr="00B76247">
        <w:rPr>
          <w:rFonts w:ascii="Times New Roman" w:hAnsi="Times New Roman" w:cs="Times New Roman"/>
          <w:sz w:val="28"/>
          <w:szCs w:val="28"/>
        </w:rPr>
        <w:t>эмоционально-близкий, тем подросток более уверен в справедливости мира. Можно говорить о подтверждении 3 гипотезы.</w:t>
      </w:r>
    </w:p>
    <w:p w:rsidR="0068097E" w:rsidRPr="00B76247" w:rsidRDefault="00D44B51"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Доверие положительно коррелирует с верой в позитивный мир вообще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0,05), то есть чем выше уровень доверия</w:t>
      </w:r>
      <w:r w:rsidR="009148A2" w:rsidRPr="00B76247">
        <w:rPr>
          <w:rFonts w:ascii="Times New Roman" w:hAnsi="Times New Roman" w:cs="Times New Roman"/>
          <w:sz w:val="28"/>
          <w:szCs w:val="28"/>
        </w:rPr>
        <w:t xml:space="preserve"> к миру</w:t>
      </w:r>
      <w:r w:rsidRPr="00B76247">
        <w:rPr>
          <w:rFonts w:ascii="Times New Roman" w:hAnsi="Times New Roman" w:cs="Times New Roman"/>
          <w:sz w:val="28"/>
          <w:szCs w:val="28"/>
        </w:rPr>
        <w:t xml:space="preserve">, тем </w:t>
      </w:r>
      <w:r w:rsidR="009148A2" w:rsidRPr="00B76247">
        <w:rPr>
          <w:rFonts w:ascii="Times New Roman" w:hAnsi="Times New Roman" w:cs="Times New Roman"/>
          <w:sz w:val="28"/>
          <w:szCs w:val="28"/>
        </w:rPr>
        <w:t xml:space="preserve">выше вера в позитивный </w:t>
      </w:r>
      <w:r w:rsidR="00A21990" w:rsidRPr="00B76247">
        <w:rPr>
          <w:rFonts w:ascii="Times New Roman" w:hAnsi="Times New Roman" w:cs="Times New Roman"/>
          <w:sz w:val="28"/>
          <w:szCs w:val="28"/>
        </w:rPr>
        <w:t>мир вообще</w:t>
      </w:r>
      <w:r w:rsidR="009148A2" w:rsidRPr="00B76247">
        <w:rPr>
          <w:rFonts w:ascii="Times New Roman" w:hAnsi="Times New Roman" w:cs="Times New Roman"/>
          <w:sz w:val="28"/>
          <w:szCs w:val="28"/>
        </w:rPr>
        <w:t xml:space="preserve">. </w:t>
      </w:r>
      <w:r w:rsidR="0068097E" w:rsidRPr="00B76247">
        <w:rPr>
          <w:rFonts w:ascii="Times New Roman" w:hAnsi="Times New Roman" w:cs="Times New Roman"/>
          <w:sz w:val="28"/>
          <w:szCs w:val="28"/>
        </w:rPr>
        <w:t>Думаю, эти понятия связаны, поэтому эта связь ожидаема.</w:t>
      </w:r>
    </w:p>
    <w:p w:rsidR="0068097E" w:rsidRPr="00B76247" w:rsidRDefault="0068097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Доверие отрицательно коррелирует с автономностью отца (</w:t>
      </w:r>
      <w:r w:rsidR="00A21990" w:rsidRPr="00B76247">
        <w:rPr>
          <w:rFonts w:ascii="Times New Roman" w:hAnsi="Times New Roman" w:cs="Times New Roman"/>
          <w:sz w:val="28"/>
          <w:szCs w:val="28"/>
        </w:rPr>
        <w:t>p &lt;</w:t>
      </w:r>
      <w:r w:rsidRPr="00B76247">
        <w:rPr>
          <w:rFonts w:ascii="Times New Roman" w:hAnsi="Times New Roman" w:cs="Times New Roman"/>
          <w:sz w:val="28"/>
          <w:szCs w:val="28"/>
        </w:rPr>
        <w:t>0,05), так, чем выше автономность отца, тем ниже доверие к миру. То есть ощущение подростка отгороженности и холодности со стороны отца связана с недоверием социуму. Можно говорить о подтверждении 3 гипотезы.</w:t>
      </w:r>
    </w:p>
    <w:p w:rsidR="0068097E" w:rsidRPr="00B76247" w:rsidRDefault="00427238"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 Автономность отца по</w:t>
      </w:r>
      <w:r w:rsidR="00B34504" w:rsidRPr="00B76247">
        <w:rPr>
          <w:rFonts w:ascii="Times New Roman" w:hAnsi="Times New Roman" w:cs="Times New Roman"/>
          <w:sz w:val="28"/>
          <w:szCs w:val="28"/>
        </w:rPr>
        <w:t>ложительно коррелирует с использованием</w:t>
      </w:r>
      <w:r w:rsidRPr="00B76247">
        <w:rPr>
          <w:rFonts w:ascii="Times New Roman" w:hAnsi="Times New Roman" w:cs="Times New Roman"/>
          <w:sz w:val="28"/>
          <w:szCs w:val="28"/>
        </w:rPr>
        <w:t xml:space="preserve"> копинг-стратегии Дистанцирова</w:t>
      </w:r>
      <w:r w:rsidR="005E21E9" w:rsidRPr="00B76247">
        <w:rPr>
          <w:rFonts w:ascii="Times New Roman" w:hAnsi="Times New Roman" w:cs="Times New Roman"/>
          <w:sz w:val="28"/>
          <w:szCs w:val="28"/>
        </w:rPr>
        <w:t>ние (</w:t>
      </w:r>
      <w:r w:rsidR="00A21990" w:rsidRPr="00B76247">
        <w:rPr>
          <w:rFonts w:ascii="Times New Roman" w:hAnsi="Times New Roman" w:cs="Times New Roman"/>
          <w:sz w:val="28"/>
          <w:szCs w:val="28"/>
        </w:rPr>
        <w:t>p &lt;</w:t>
      </w:r>
      <w:r w:rsidR="005E21E9" w:rsidRPr="00B76247">
        <w:rPr>
          <w:rFonts w:ascii="Times New Roman" w:hAnsi="Times New Roman" w:cs="Times New Roman"/>
          <w:sz w:val="28"/>
          <w:szCs w:val="28"/>
        </w:rPr>
        <w:t>0,05), так, чем выше автономность отца, тем чаще подросток использует копинг-стратегию Дистанцирование.</w:t>
      </w:r>
      <w:r w:rsidR="0068097E" w:rsidRPr="00B76247">
        <w:rPr>
          <w:rFonts w:ascii="Times New Roman" w:hAnsi="Times New Roman" w:cs="Times New Roman"/>
          <w:sz w:val="28"/>
          <w:szCs w:val="28"/>
        </w:rPr>
        <w:t xml:space="preserve"> </w:t>
      </w:r>
      <w:r w:rsidR="005E21E9" w:rsidRPr="00B76247">
        <w:rPr>
          <w:rFonts w:ascii="Times New Roman" w:hAnsi="Times New Roman" w:cs="Times New Roman"/>
          <w:sz w:val="28"/>
          <w:szCs w:val="28"/>
        </w:rPr>
        <w:t>То есть чем сильнее подросток чувствует отгороженность и холодность от отца, тем чаще он обесценивает эмоции и снижает субъективную значимость ситуаций. Можно говорить о подтверждении 3 гипотезы.</w:t>
      </w:r>
    </w:p>
    <w:p w:rsidR="00A53570" w:rsidRPr="00B76247" w:rsidRDefault="00B87E03"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Позитивный </w:t>
      </w:r>
      <w:r w:rsidR="00A53570" w:rsidRPr="00B76247">
        <w:rPr>
          <w:rFonts w:ascii="Times New Roman" w:hAnsi="Times New Roman" w:cs="Times New Roman"/>
          <w:sz w:val="28"/>
          <w:szCs w:val="28"/>
        </w:rPr>
        <w:t>интерес отца от</w:t>
      </w:r>
      <w:r w:rsidR="00CC1802" w:rsidRPr="00B76247">
        <w:rPr>
          <w:rFonts w:ascii="Times New Roman" w:hAnsi="Times New Roman" w:cs="Times New Roman"/>
          <w:sz w:val="28"/>
          <w:szCs w:val="28"/>
        </w:rPr>
        <w:t>рицательно коррелирует с использованием</w:t>
      </w:r>
      <w:r w:rsidR="00A53570" w:rsidRPr="00B76247">
        <w:rPr>
          <w:rFonts w:ascii="Times New Roman" w:hAnsi="Times New Roman" w:cs="Times New Roman"/>
          <w:sz w:val="28"/>
          <w:szCs w:val="28"/>
        </w:rPr>
        <w:t xml:space="preserve"> копинг-стратегии </w:t>
      </w:r>
      <w:r w:rsidR="006F382D" w:rsidRPr="00B76247">
        <w:rPr>
          <w:rFonts w:ascii="Times New Roman" w:hAnsi="Times New Roman" w:cs="Times New Roman"/>
          <w:sz w:val="28"/>
          <w:szCs w:val="28"/>
        </w:rPr>
        <w:t>Дистанцирование (</w:t>
      </w:r>
      <w:r w:rsidR="00A21990" w:rsidRPr="00B76247">
        <w:rPr>
          <w:rFonts w:ascii="Times New Roman" w:hAnsi="Times New Roman" w:cs="Times New Roman"/>
          <w:sz w:val="28"/>
          <w:szCs w:val="28"/>
        </w:rPr>
        <w:t>p &lt;</w:t>
      </w:r>
      <w:r w:rsidR="00A53570" w:rsidRPr="00B76247">
        <w:rPr>
          <w:rFonts w:ascii="Times New Roman" w:hAnsi="Times New Roman" w:cs="Times New Roman"/>
          <w:sz w:val="28"/>
          <w:szCs w:val="28"/>
        </w:rPr>
        <w:t>0,05), так, чем выше позитивный интерес отца, тем реже подросток использует копинг-стратегию Дистанцирование. То есть чем более принимающе и отзывчивее ведет себя отец, тем реже подросток обесценивает свои эмоции и снижает субъективную значимость. Можно говорить о подтверждении 3 гипотезы.</w:t>
      </w:r>
    </w:p>
    <w:p w:rsidR="00A53570" w:rsidRPr="00B76247" w:rsidRDefault="00A53570"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Позитивный интерес матери положительно коррелирует с использованием копинг-стратегии Поиск социальной поддержки (</w:t>
      </w:r>
      <w:r w:rsidR="006F382D" w:rsidRPr="00B76247">
        <w:rPr>
          <w:rFonts w:ascii="Times New Roman" w:hAnsi="Times New Roman" w:cs="Times New Roman"/>
          <w:sz w:val="28"/>
          <w:szCs w:val="28"/>
        </w:rPr>
        <w:t>p &lt;</w:t>
      </w:r>
      <w:r w:rsidRPr="00B76247">
        <w:rPr>
          <w:rFonts w:ascii="Times New Roman" w:hAnsi="Times New Roman" w:cs="Times New Roman"/>
          <w:sz w:val="28"/>
          <w:szCs w:val="28"/>
        </w:rPr>
        <w:t xml:space="preserve">0,01), так, чем больше позитивный интерес матери, тем чаще подросток использует копинг-стратегию Поиск социальной поддержки. </w:t>
      </w:r>
      <w:r w:rsidR="00CC1802" w:rsidRPr="00B76247">
        <w:rPr>
          <w:rFonts w:ascii="Times New Roman" w:hAnsi="Times New Roman" w:cs="Times New Roman"/>
          <w:sz w:val="28"/>
          <w:szCs w:val="28"/>
        </w:rPr>
        <w:t>То есть чем более принимающая и теплая мать, тем чаще подросток в стрессовой ситуации обращается за помощью или советом. Можно говорить о подтверждении 3 гипотезы.</w:t>
      </w:r>
    </w:p>
    <w:p w:rsidR="00CC1802" w:rsidRPr="00B76247" w:rsidRDefault="00CC1802"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Удовлетворенность жизнью положительно коррелирует с использованием копинг стратегии Поиск социальной поддержки (</w:t>
      </w:r>
      <w:r w:rsidR="006F382D" w:rsidRPr="00B76247">
        <w:rPr>
          <w:rFonts w:ascii="Times New Roman" w:hAnsi="Times New Roman" w:cs="Times New Roman"/>
          <w:sz w:val="28"/>
          <w:szCs w:val="28"/>
        </w:rPr>
        <w:t>p &lt;</w:t>
      </w:r>
      <w:r w:rsidRPr="00B76247">
        <w:rPr>
          <w:rFonts w:ascii="Times New Roman" w:hAnsi="Times New Roman" w:cs="Times New Roman"/>
          <w:sz w:val="28"/>
          <w:szCs w:val="28"/>
        </w:rPr>
        <w:t>0,05), так, чем выше удовлетворенность жизнью, тем чаще подросток использует копинг-стратегию Поиск социальной поддержки, обращаясь за поддержкой или помощью к близким или знакомым.</w:t>
      </w:r>
    </w:p>
    <w:p w:rsidR="00CC1802" w:rsidRPr="00B76247" w:rsidRDefault="00CC1802"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Позитивный интерес матери положительно коррелирует с верой в справедливый мир для себя (</w:t>
      </w:r>
      <w:r w:rsidR="006F382D" w:rsidRPr="00B76247">
        <w:rPr>
          <w:rFonts w:ascii="Times New Roman" w:hAnsi="Times New Roman" w:cs="Times New Roman"/>
          <w:sz w:val="28"/>
          <w:szCs w:val="28"/>
        </w:rPr>
        <w:t>p &lt;</w:t>
      </w:r>
      <w:r w:rsidRPr="00B76247">
        <w:rPr>
          <w:rFonts w:ascii="Times New Roman" w:hAnsi="Times New Roman" w:cs="Times New Roman"/>
          <w:sz w:val="28"/>
          <w:szCs w:val="28"/>
        </w:rPr>
        <w:t xml:space="preserve">0,05), так, чем выше позитивный интерес матери, тем подросток более верит в справедливый мир для себя. </w:t>
      </w:r>
      <w:r w:rsidR="00FA440F" w:rsidRPr="00B76247">
        <w:rPr>
          <w:rFonts w:ascii="Times New Roman" w:hAnsi="Times New Roman" w:cs="Times New Roman"/>
          <w:sz w:val="28"/>
          <w:szCs w:val="28"/>
        </w:rPr>
        <w:t>Можно говорить о подтверждении 3 гипотезы.</w:t>
      </w:r>
    </w:p>
    <w:p w:rsidR="00743F2A" w:rsidRPr="00B76247" w:rsidRDefault="00FA440F"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Позитивный интерес матери положительно коррелирует с удовлетворенностью жизнью (</w:t>
      </w:r>
      <w:r w:rsidR="006F382D" w:rsidRPr="00B76247">
        <w:rPr>
          <w:rFonts w:ascii="Times New Roman" w:hAnsi="Times New Roman" w:cs="Times New Roman"/>
          <w:sz w:val="28"/>
          <w:szCs w:val="28"/>
        </w:rPr>
        <w:t>p &lt;</w:t>
      </w:r>
      <w:r w:rsidRPr="00B76247">
        <w:rPr>
          <w:rFonts w:ascii="Times New Roman" w:hAnsi="Times New Roman" w:cs="Times New Roman"/>
          <w:sz w:val="28"/>
          <w:szCs w:val="28"/>
        </w:rPr>
        <w:t>0,01), так, чем выше позитивный интерес матери, тем выше удовлетворенность жизнью. То есть чем более принимающе ведет себя мать, тем более благополучной кажется жизнь подростку.</w:t>
      </w:r>
    </w:p>
    <w:p w:rsidR="004F6A7C" w:rsidRPr="00B76247" w:rsidRDefault="004F6A7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Удовлетворенность жизнью</w:t>
      </w:r>
      <w:r w:rsidR="00033F92" w:rsidRPr="00B76247">
        <w:rPr>
          <w:rFonts w:ascii="Times New Roman" w:hAnsi="Times New Roman" w:cs="Times New Roman"/>
          <w:sz w:val="28"/>
          <w:szCs w:val="28"/>
        </w:rPr>
        <w:t xml:space="preserve"> положительно коррелируют с верой в справедливый мир для себя (</w:t>
      </w:r>
      <w:r w:rsidR="006F382D" w:rsidRPr="00B76247">
        <w:rPr>
          <w:rFonts w:ascii="Times New Roman" w:hAnsi="Times New Roman" w:cs="Times New Roman"/>
          <w:sz w:val="28"/>
          <w:szCs w:val="28"/>
        </w:rPr>
        <w:t>p &lt;</w:t>
      </w:r>
      <w:r w:rsidR="00033F92" w:rsidRPr="00B76247">
        <w:rPr>
          <w:rFonts w:ascii="Times New Roman" w:hAnsi="Times New Roman" w:cs="Times New Roman"/>
          <w:sz w:val="28"/>
          <w:szCs w:val="28"/>
        </w:rPr>
        <w:t>0,01), так, чем выше удовлетворенность жизнью, тем выше вера в справедливый мир для себя.</w:t>
      </w:r>
    </w:p>
    <w:p w:rsidR="00AC12AC" w:rsidRPr="00B76247" w:rsidRDefault="00AC12A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 целом, можно говорить о том, что обнаруженные взаимосвязи подтверждают гипотезы и в целом имеющиеся данные о подростковом возрасте и значимости взаимоотношений подростка со взрослыми.</w:t>
      </w:r>
      <w:r w:rsidR="00B87E03" w:rsidRPr="00B76247">
        <w:rPr>
          <w:rFonts w:ascii="Times New Roman" w:hAnsi="Times New Roman" w:cs="Times New Roman"/>
          <w:sz w:val="28"/>
          <w:szCs w:val="28"/>
        </w:rPr>
        <w:t xml:space="preserve"> Также стоит отметить, что структура взаимосвязей в группе подростков из семей более структурирована.</w:t>
      </w:r>
    </w:p>
    <w:p w:rsidR="009E6192" w:rsidRPr="00B76247" w:rsidRDefault="009E6192"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AC12AC" w:rsidRPr="00B76247" w:rsidRDefault="00D4455D"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3.</w:t>
      </w:r>
      <w:r w:rsidR="006F382D" w:rsidRPr="00B76247">
        <w:rPr>
          <w:rFonts w:ascii="Times New Roman" w:hAnsi="Times New Roman" w:cs="Times New Roman"/>
          <w:b/>
          <w:sz w:val="28"/>
          <w:szCs w:val="28"/>
        </w:rPr>
        <w:t>5. Обсуждение</w:t>
      </w:r>
      <w:r w:rsidR="00AF3E84" w:rsidRPr="00B76247">
        <w:rPr>
          <w:rFonts w:ascii="Times New Roman" w:hAnsi="Times New Roman" w:cs="Times New Roman"/>
          <w:b/>
          <w:sz w:val="28"/>
          <w:szCs w:val="28"/>
        </w:rPr>
        <w:t xml:space="preserve"> результатов.</w:t>
      </w:r>
    </w:p>
    <w:p w:rsidR="00934FEB" w:rsidRPr="00B76247" w:rsidRDefault="00934FEB"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Приступим к обсуждению результатов работы. </w:t>
      </w:r>
    </w:p>
    <w:p w:rsidR="00FA440F" w:rsidRPr="00B76247" w:rsidRDefault="00523870"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 данным исследования А.М. Прихожан [34], наибольшее различие в использовании подростками из семей и из детских домов копинг-стратегии, было в использовании стратегии Поиск социальной поддержки. По данным исследовательницы, подростки из семей значимо чаще использовали копинг-стратегию Поиск социальной поддержки.</w:t>
      </w:r>
      <w:r w:rsidR="003B4966" w:rsidRPr="00B76247">
        <w:rPr>
          <w:rFonts w:ascii="Times New Roman" w:hAnsi="Times New Roman" w:cs="Times New Roman"/>
          <w:sz w:val="28"/>
          <w:szCs w:val="28"/>
        </w:rPr>
        <w:t xml:space="preserve"> По данным нашего исследования, значимого различия по данной шкале не обнаружено, воспитанники из детского дома немного чаще используют данный копинг. </w:t>
      </w:r>
      <w:r w:rsidR="0021633A" w:rsidRPr="00B76247">
        <w:rPr>
          <w:rFonts w:ascii="Times New Roman" w:hAnsi="Times New Roman" w:cs="Times New Roman"/>
          <w:sz w:val="28"/>
          <w:szCs w:val="28"/>
        </w:rPr>
        <w:t xml:space="preserve">Можно </w:t>
      </w:r>
      <w:r w:rsidR="00667494" w:rsidRPr="00B76247">
        <w:rPr>
          <w:rFonts w:ascii="Times New Roman" w:hAnsi="Times New Roman" w:cs="Times New Roman"/>
          <w:sz w:val="28"/>
          <w:szCs w:val="28"/>
        </w:rPr>
        <w:t>предположить, что различия связаны с временным промежутком в 6 лет, а также с использованием разных методик для изучения копинг-стратегий</w:t>
      </w:r>
      <w:r w:rsidR="00934FEB" w:rsidRPr="00B76247">
        <w:rPr>
          <w:rFonts w:ascii="Times New Roman" w:hAnsi="Times New Roman" w:cs="Times New Roman"/>
          <w:sz w:val="28"/>
          <w:szCs w:val="28"/>
        </w:rPr>
        <w:t>.</w:t>
      </w:r>
    </w:p>
    <w:p w:rsidR="00D20856" w:rsidRPr="00B76247" w:rsidRDefault="00D2085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 данным Куфтяк Е.В.</w:t>
      </w:r>
      <w:r w:rsidR="00C0417B" w:rsidRPr="00B76247">
        <w:rPr>
          <w:rFonts w:ascii="Times New Roman" w:hAnsi="Times New Roman" w:cs="Times New Roman"/>
          <w:sz w:val="28"/>
          <w:szCs w:val="28"/>
        </w:rPr>
        <w:t>, д</w:t>
      </w:r>
      <w:r w:rsidRPr="00B76247">
        <w:rPr>
          <w:rFonts w:ascii="Times New Roman" w:hAnsi="Times New Roman" w:cs="Times New Roman"/>
          <w:sz w:val="28"/>
          <w:szCs w:val="28"/>
        </w:rPr>
        <w:t>ети, воспитывающиеся в условиях эмоционального отвержения, угрозы физических наказаний и контроля часто использовали стратегии поиска социальной поддержки, проявления деструктивной эмоциональной экспрессии, а иногда и уходили в н</w:t>
      </w:r>
      <w:r w:rsidR="00667494" w:rsidRPr="00B76247">
        <w:rPr>
          <w:rFonts w:ascii="Times New Roman" w:hAnsi="Times New Roman" w:cs="Times New Roman"/>
          <w:sz w:val="28"/>
          <w:szCs w:val="28"/>
        </w:rPr>
        <w:t xml:space="preserve">екоторую регрессию </w:t>
      </w:r>
      <w:r w:rsidRPr="00B76247">
        <w:rPr>
          <w:rFonts w:ascii="Times New Roman" w:hAnsi="Times New Roman" w:cs="Times New Roman"/>
          <w:sz w:val="28"/>
          <w:szCs w:val="28"/>
        </w:rPr>
        <w:t>[26]</w:t>
      </w:r>
      <w:r w:rsidR="00667494" w:rsidRPr="00B76247">
        <w:rPr>
          <w:rFonts w:ascii="Times New Roman" w:hAnsi="Times New Roman" w:cs="Times New Roman"/>
          <w:sz w:val="28"/>
          <w:szCs w:val="28"/>
        </w:rPr>
        <w:t>.</w:t>
      </w:r>
      <w:r w:rsidR="00903E98" w:rsidRPr="00B76247">
        <w:rPr>
          <w:rFonts w:ascii="Times New Roman" w:hAnsi="Times New Roman" w:cs="Times New Roman"/>
          <w:sz w:val="28"/>
          <w:szCs w:val="28"/>
        </w:rPr>
        <w:t xml:space="preserve"> </w:t>
      </w:r>
      <w:r w:rsidR="00C0417B" w:rsidRPr="00B76247">
        <w:rPr>
          <w:rFonts w:ascii="Times New Roman" w:hAnsi="Times New Roman" w:cs="Times New Roman"/>
          <w:sz w:val="28"/>
          <w:szCs w:val="28"/>
        </w:rPr>
        <w:t xml:space="preserve">По нашим данным подростки из детских домов, где предположительно больше контроля и ограничений со стороны взрослых реже использовали копинг-стратегию Экстернализация, чем их сверстники из семей. Можно предположить, что страх </w:t>
      </w:r>
      <w:r w:rsidR="00E72F8A" w:rsidRPr="00B76247">
        <w:rPr>
          <w:rFonts w:ascii="Times New Roman" w:hAnsi="Times New Roman" w:cs="Times New Roman"/>
          <w:sz w:val="28"/>
          <w:szCs w:val="28"/>
        </w:rPr>
        <w:t xml:space="preserve">наказания за проявление сильных эмоций во вне вынуждает подростка либо стараться не проявлять эмоции, либо скрывать факт существования данного копинга при заполнении анкет данного тестирования. Также стоит отметить, что было обнаружено, что подростки из детского дома значимо реже используют копинг-стратегию Решение проблем, которая является одной из эффективных копинг стратегий. Можно предположить, что подростки из детского дома используют менее эффективные способы совладания в связи с местом проживания, но так как </w:t>
      </w:r>
      <w:r w:rsidR="009E6192" w:rsidRPr="00B76247">
        <w:rPr>
          <w:rFonts w:ascii="Times New Roman" w:hAnsi="Times New Roman" w:cs="Times New Roman"/>
          <w:sz w:val="28"/>
          <w:szCs w:val="28"/>
        </w:rPr>
        <w:t xml:space="preserve">выборка нашего исследования </w:t>
      </w:r>
      <w:r w:rsidR="00E72F8A" w:rsidRPr="00B76247">
        <w:rPr>
          <w:rFonts w:ascii="Times New Roman" w:hAnsi="Times New Roman" w:cs="Times New Roman"/>
          <w:sz w:val="28"/>
          <w:szCs w:val="28"/>
        </w:rPr>
        <w:t xml:space="preserve">достаточно </w:t>
      </w:r>
      <w:r w:rsidR="009E6192" w:rsidRPr="00B76247">
        <w:rPr>
          <w:rFonts w:ascii="Times New Roman" w:hAnsi="Times New Roman" w:cs="Times New Roman"/>
          <w:sz w:val="28"/>
          <w:szCs w:val="28"/>
        </w:rPr>
        <w:t>не</w:t>
      </w:r>
      <w:r w:rsidR="00E72F8A" w:rsidRPr="00B76247">
        <w:rPr>
          <w:rFonts w:ascii="Times New Roman" w:hAnsi="Times New Roman" w:cs="Times New Roman"/>
          <w:sz w:val="28"/>
          <w:szCs w:val="28"/>
        </w:rPr>
        <w:t xml:space="preserve">большая, данный вопрос требует </w:t>
      </w:r>
      <w:r w:rsidR="00B041CD" w:rsidRPr="00B76247">
        <w:rPr>
          <w:rFonts w:ascii="Times New Roman" w:hAnsi="Times New Roman" w:cs="Times New Roman"/>
          <w:sz w:val="28"/>
          <w:szCs w:val="28"/>
        </w:rPr>
        <w:t>дальнейшего рассмотрения и исследования.</w:t>
      </w:r>
    </w:p>
    <w:p w:rsidR="003D4245" w:rsidRPr="00B76247" w:rsidRDefault="003D4245"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Уровень доверия к миру, по результатам нашего исследования, был выше у подростков из семей, чем у их сверстников из детских домов. Можно сопоставить этот результат с данными Чеботаевой Я. Э. [47], которая выяснила, что уровень доверия у подростков из закрытого военного училища ниже, чем у подростков, обучающихся в общеобразовательных школах. Можно предположить, что на уровень доверия влияет контроль и жесткая регламентация быта, которые имеют место быть в детских домах и военных учреждениях. З</w:t>
      </w:r>
      <w:r w:rsidR="006C65FD" w:rsidRPr="00B76247">
        <w:rPr>
          <w:rFonts w:ascii="Times New Roman" w:hAnsi="Times New Roman" w:cs="Times New Roman"/>
          <w:sz w:val="28"/>
          <w:szCs w:val="28"/>
        </w:rPr>
        <w:t xml:space="preserve">ная, что для подростка свобода имеет особое значение, можно предположить, что именно отсутствие последней негативно влияет на уровень доверия. Возможно, из-за жесткой регламентации быта внутри учреждения, непредсказуемый мир вне учреждения, может пугать подростка и казаться недружелюбным, небезопасным и не вызывающим доверия. </w:t>
      </w:r>
      <w:r w:rsidR="006D523A" w:rsidRPr="00B76247">
        <w:rPr>
          <w:rFonts w:ascii="Times New Roman" w:hAnsi="Times New Roman" w:cs="Times New Roman"/>
          <w:sz w:val="28"/>
          <w:szCs w:val="28"/>
        </w:rPr>
        <w:t>Для выяснения всех факторов, влияющих на уровень доверия подростков, необходимо провести более узконаправленное исследование с большей выборкой.</w:t>
      </w:r>
      <w:r w:rsidR="001F1A17" w:rsidRPr="00B76247">
        <w:rPr>
          <w:rFonts w:ascii="Times New Roman" w:hAnsi="Times New Roman" w:cs="Times New Roman"/>
          <w:sz w:val="28"/>
          <w:szCs w:val="28"/>
        </w:rPr>
        <w:t xml:space="preserve"> </w:t>
      </w:r>
    </w:p>
    <w:p w:rsidR="00D20856" w:rsidRPr="00B76247" w:rsidRDefault="0003647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 данным нашего исследования, уровень веры в справедливый мир для себя ниже у подростков из детского дома, чем у их сверстников из семей. </w:t>
      </w:r>
      <w:r w:rsidR="005C6172" w:rsidRPr="00B76247">
        <w:rPr>
          <w:rFonts w:ascii="Times New Roman" w:hAnsi="Times New Roman" w:cs="Times New Roman"/>
          <w:sz w:val="28"/>
          <w:szCs w:val="28"/>
        </w:rPr>
        <w:t xml:space="preserve"> Авдулова Т.П. получила противоположные результаты: подростки из семей имели уровень веры в справедливый мир для себя ниж</w:t>
      </w:r>
      <w:r w:rsidR="00175E69">
        <w:rPr>
          <w:rFonts w:ascii="Times New Roman" w:hAnsi="Times New Roman" w:cs="Times New Roman"/>
          <w:sz w:val="28"/>
          <w:szCs w:val="28"/>
        </w:rPr>
        <w:t>е, чем подростки из учреждений</w:t>
      </w:r>
      <w:r w:rsidR="005C6172" w:rsidRPr="00B76247">
        <w:rPr>
          <w:rFonts w:ascii="Times New Roman" w:hAnsi="Times New Roman" w:cs="Times New Roman"/>
          <w:sz w:val="28"/>
          <w:szCs w:val="28"/>
        </w:rPr>
        <w:t xml:space="preserve"> [1]</w:t>
      </w:r>
      <w:r w:rsidR="00175E69">
        <w:rPr>
          <w:rFonts w:ascii="Times New Roman" w:hAnsi="Times New Roman" w:cs="Times New Roman"/>
          <w:sz w:val="28"/>
          <w:szCs w:val="28"/>
        </w:rPr>
        <w:t>.</w:t>
      </w:r>
      <w:r w:rsidR="005C6172" w:rsidRPr="00B76247">
        <w:rPr>
          <w:rFonts w:ascii="Times New Roman" w:hAnsi="Times New Roman" w:cs="Times New Roman"/>
          <w:sz w:val="28"/>
          <w:szCs w:val="28"/>
        </w:rPr>
        <w:t xml:space="preserve"> Возможно, различия в результатах связаны с небольшой выборкой в обоих исследованиях</w:t>
      </w:r>
      <w:r w:rsidR="00055488" w:rsidRPr="00B76247">
        <w:rPr>
          <w:rFonts w:ascii="Times New Roman" w:hAnsi="Times New Roman" w:cs="Times New Roman"/>
          <w:sz w:val="28"/>
          <w:szCs w:val="28"/>
        </w:rPr>
        <w:t>, а также с временным промежутком</w:t>
      </w:r>
      <w:r w:rsidR="005C6172" w:rsidRPr="00B76247">
        <w:rPr>
          <w:rFonts w:ascii="Times New Roman" w:hAnsi="Times New Roman" w:cs="Times New Roman"/>
          <w:sz w:val="28"/>
          <w:szCs w:val="28"/>
        </w:rPr>
        <w:t>.</w:t>
      </w:r>
      <w:r w:rsidR="00055488" w:rsidRPr="00B76247">
        <w:rPr>
          <w:rFonts w:ascii="Times New Roman" w:hAnsi="Times New Roman" w:cs="Times New Roman"/>
          <w:sz w:val="28"/>
          <w:szCs w:val="28"/>
        </w:rPr>
        <w:t xml:space="preserve"> Данный феномен требует дальнейшего изучения, для получения однозначных данных.</w:t>
      </w:r>
      <w:r w:rsidR="005C6172" w:rsidRPr="00B76247">
        <w:rPr>
          <w:rFonts w:ascii="Times New Roman" w:hAnsi="Times New Roman" w:cs="Times New Roman"/>
          <w:sz w:val="28"/>
          <w:szCs w:val="28"/>
        </w:rPr>
        <w:t xml:space="preserve"> </w:t>
      </w:r>
      <w:r w:rsidR="00B17A0F" w:rsidRPr="00B76247">
        <w:rPr>
          <w:rFonts w:ascii="Times New Roman" w:hAnsi="Times New Roman" w:cs="Times New Roman"/>
          <w:sz w:val="28"/>
          <w:szCs w:val="28"/>
        </w:rPr>
        <w:t xml:space="preserve"> </w:t>
      </w:r>
      <w:r w:rsidR="00AA7894" w:rsidRPr="00B76247">
        <w:rPr>
          <w:rFonts w:ascii="Times New Roman" w:hAnsi="Times New Roman" w:cs="Times New Roman"/>
          <w:sz w:val="28"/>
          <w:szCs w:val="28"/>
        </w:rPr>
        <w:br/>
        <w:t xml:space="preserve">Рассмотрим возможные интерпретации полученных результатов. </w:t>
      </w:r>
      <w:r w:rsidRPr="00B76247">
        <w:rPr>
          <w:rFonts w:ascii="Times New Roman" w:hAnsi="Times New Roman" w:cs="Times New Roman"/>
          <w:sz w:val="28"/>
          <w:szCs w:val="28"/>
        </w:rPr>
        <w:t xml:space="preserve">Можно предположить, что более низкий уровень веры в справедливый мир для себя у подростков из детского дома может быть связан с тем, что они считают несправедливостью то, что они оказались в детском доме, и что несправедливость по отношению к ним будет случаться и дальше. Также можно предположить, что подростки из детского дома могут ожидать от окружающего мира какой-либо компенсации за случившеюся с ними несправедливость. Также вера в несправедливость мира для себя может повлечь </w:t>
      </w:r>
      <w:r w:rsidRPr="00B76247">
        <w:rPr>
          <w:rFonts w:ascii="Times New Roman" w:hAnsi="Times New Roman" w:cs="Times New Roman"/>
          <w:sz w:val="28"/>
          <w:szCs w:val="28"/>
        </w:rPr>
        <w:lastRenderedPageBreak/>
        <w:t>депрессивные мысли и переживания, хотя конечно нельзя делать такой категоричный вывод, исходя только из одного показателя. Однако стоит отметить, что была получена положительная корреляция</w:t>
      </w:r>
      <w:r w:rsidR="007F6023" w:rsidRPr="00B76247">
        <w:rPr>
          <w:rFonts w:ascii="Times New Roman" w:hAnsi="Times New Roman" w:cs="Times New Roman"/>
          <w:sz w:val="28"/>
          <w:szCs w:val="28"/>
        </w:rPr>
        <w:t xml:space="preserve"> веры в справедливый мир для себя и удовлетворенности жизнью, то есть можно предположить, что подростки из детского дома, менее удовлетворенные своей жизнью и менее верящие в справедливость для себя в справедливость мира, могут пытаться через агрессию, вернуть справедливость, либо отгородиться от мира. Схожие данные о связи благополучия и веры в справедливость мира были получены в исследовании Астаниной</w:t>
      </w:r>
      <w:r w:rsidR="00175E69">
        <w:rPr>
          <w:rFonts w:ascii="Times New Roman" w:hAnsi="Times New Roman" w:cs="Times New Roman"/>
          <w:sz w:val="28"/>
          <w:szCs w:val="28"/>
        </w:rPr>
        <w:t xml:space="preserve"> Н.Б</w:t>
      </w:r>
      <w:r w:rsidR="007F6023" w:rsidRPr="00B76247">
        <w:rPr>
          <w:rFonts w:ascii="Times New Roman" w:hAnsi="Times New Roman" w:cs="Times New Roman"/>
          <w:sz w:val="28"/>
          <w:szCs w:val="28"/>
        </w:rPr>
        <w:t xml:space="preserve"> </w:t>
      </w:r>
      <w:r w:rsidR="006C65FD" w:rsidRPr="00B76247">
        <w:rPr>
          <w:rFonts w:ascii="Times New Roman" w:hAnsi="Times New Roman" w:cs="Times New Roman"/>
          <w:sz w:val="28"/>
          <w:szCs w:val="28"/>
        </w:rPr>
        <w:t>[10]</w:t>
      </w:r>
      <w:r w:rsidR="00175E69">
        <w:rPr>
          <w:rFonts w:ascii="Times New Roman" w:hAnsi="Times New Roman" w:cs="Times New Roman"/>
          <w:sz w:val="28"/>
          <w:szCs w:val="28"/>
        </w:rPr>
        <w:t>.</w:t>
      </w:r>
      <w:r w:rsidR="00AA7894" w:rsidRPr="00B76247">
        <w:rPr>
          <w:rFonts w:ascii="Times New Roman" w:hAnsi="Times New Roman" w:cs="Times New Roman"/>
          <w:sz w:val="28"/>
          <w:szCs w:val="28"/>
        </w:rPr>
        <w:t xml:space="preserve"> Можно предположить, что подростки, больше верящие в справедливость для себя, будут совершать меньше противоправных действий, так как будут опасаться наказание. И</w:t>
      </w:r>
      <w:r w:rsidR="009E6192" w:rsidRPr="00B76247">
        <w:rPr>
          <w:rFonts w:ascii="Times New Roman" w:hAnsi="Times New Roman" w:cs="Times New Roman"/>
          <w:sz w:val="28"/>
          <w:szCs w:val="28"/>
        </w:rPr>
        <w:t>з этого можно сделать предположение</w:t>
      </w:r>
      <w:r w:rsidR="00AA7894" w:rsidRPr="00B76247">
        <w:rPr>
          <w:rFonts w:ascii="Times New Roman" w:hAnsi="Times New Roman" w:cs="Times New Roman"/>
          <w:sz w:val="28"/>
          <w:szCs w:val="28"/>
        </w:rPr>
        <w:t>, что подростки из детского дома попадают в группу риска и могут в будущем совершать правонарушения.</w:t>
      </w:r>
      <w:r w:rsidR="009E6192" w:rsidRPr="00B76247">
        <w:rPr>
          <w:rFonts w:ascii="Times New Roman" w:hAnsi="Times New Roman" w:cs="Times New Roman"/>
          <w:sz w:val="28"/>
          <w:szCs w:val="28"/>
        </w:rPr>
        <w:t xml:space="preserve"> Полученные данные показывают важность психологического сопровождения воспитанников детского дома не только на протяжении их нахождения в учреждении, но и позже, когда выпускник детского дома начинает жить самостоятельно, без контроля учреждения. </w:t>
      </w:r>
    </w:p>
    <w:p w:rsidR="00EA0C37" w:rsidRPr="00B76247" w:rsidRDefault="00EA0C3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Было получено несколько значимых (p &lt;0,01) положительных корреляций удовлетворенности жизнью с верой в справедливый мир вообще и для себя, а также с позитивным интересом воспитателя</w:t>
      </w:r>
      <w:r w:rsidR="00425EA1" w:rsidRPr="00B76247">
        <w:rPr>
          <w:rFonts w:ascii="Times New Roman" w:hAnsi="Times New Roman" w:cs="Times New Roman"/>
          <w:sz w:val="28"/>
          <w:szCs w:val="28"/>
        </w:rPr>
        <w:t xml:space="preserve"> в группе воспитанников детского дома</w:t>
      </w:r>
      <w:r w:rsidRPr="00B76247">
        <w:rPr>
          <w:rFonts w:ascii="Times New Roman" w:hAnsi="Times New Roman" w:cs="Times New Roman"/>
          <w:sz w:val="28"/>
          <w:szCs w:val="28"/>
        </w:rPr>
        <w:t xml:space="preserve">. По данным </w:t>
      </w:r>
      <w:r w:rsidR="00055488" w:rsidRPr="00B76247">
        <w:rPr>
          <w:rFonts w:ascii="Times New Roman" w:hAnsi="Times New Roman" w:cs="Times New Roman"/>
          <w:sz w:val="28"/>
          <w:szCs w:val="28"/>
        </w:rPr>
        <w:t>Нартовой-Бочавер С.К.</w:t>
      </w:r>
      <w:r w:rsidRPr="00B76247">
        <w:rPr>
          <w:rFonts w:ascii="Times New Roman" w:hAnsi="Times New Roman" w:cs="Times New Roman"/>
          <w:sz w:val="28"/>
          <w:szCs w:val="28"/>
        </w:rPr>
        <w:t xml:space="preserve"> </w:t>
      </w:r>
      <w:r w:rsidR="0014715F" w:rsidRPr="00B76247">
        <w:rPr>
          <w:rFonts w:ascii="Times New Roman" w:hAnsi="Times New Roman" w:cs="Times New Roman"/>
          <w:sz w:val="28"/>
          <w:szCs w:val="28"/>
        </w:rPr>
        <w:t>[36]</w:t>
      </w:r>
      <w:r w:rsidRPr="00B76247">
        <w:rPr>
          <w:rFonts w:ascii="Times New Roman" w:hAnsi="Times New Roman" w:cs="Times New Roman"/>
          <w:sz w:val="28"/>
          <w:szCs w:val="28"/>
        </w:rPr>
        <w:t>.,</w:t>
      </w:r>
      <w:r w:rsidR="00D3710D" w:rsidRPr="00B76247">
        <w:rPr>
          <w:rFonts w:ascii="Times New Roman" w:hAnsi="Times New Roman" w:cs="Times New Roman"/>
          <w:sz w:val="28"/>
          <w:szCs w:val="28"/>
        </w:rPr>
        <w:t xml:space="preserve"> </w:t>
      </w:r>
      <w:r w:rsidRPr="00B76247">
        <w:rPr>
          <w:rFonts w:ascii="Times New Roman" w:hAnsi="Times New Roman" w:cs="Times New Roman"/>
          <w:sz w:val="28"/>
          <w:szCs w:val="28"/>
        </w:rPr>
        <w:t xml:space="preserve">вера в </w:t>
      </w:r>
      <w:r w:rsidR="00D3710D" w:rsidRPr="00B76247">
        <w:rPr>
          <w:rFonts w:ascii="Times New Roman" w:hAnsi="Times New Roman" w:cs="Times New Roman"/>
          <w:sz w:val="28"/>
          <w:szCs w:val="28"/>
        </w:rPr>
        <w:t>справедливый мир положитель</w:t>
      </w:r>
      <w:r w:rsidR="00055488" w:rsidRPr="00B76247">
        <w:rPr>
          <w:rFonts w:ascii="Times New Roman" w:hAnsi="Times New Roman" w:cs="Times New Roman"/>
          <w:sz w:val="28"/>
          <w:szCs w:val="28"/>
        </w:rPr>
        <w:t xml:space="preserve">но коррелирует с благополучием, </w:t>
      </w:r>
      <w:r w:rsidR="00D3710D" w:rsidRPr="00B76247">
        <w:rPr>
          <w:rFonts w:ascii="Times New Roman" w:hAnsi="Times New Roman" w:cs="Times New Roman"/>
          <w:sz w:val="28"/>
          <w:szCs w:val="28"/>
        </w:rPr>
        <w:t>наши результаты по</w:t>
      </w:r>
      <w:r w:rsidR="00C3580B" w:rsidRPr="00B76247">
        <w:rPr>
          <w:rFonts w:ascii="Times New Roman" w:hAnsi="Times New Roman" w:cs="Times New Roman"/>
          <w:sz w:val="28"/>
          <w:szCs w:val="28"/>
        </w:rPr>
        <w:t>дтверждают это. Возможно, более низкую веру</w:t>
      </w:r>
      <w:r w:rsidR="00D3710D" w:rsidRPr="00B76247">
        <w:rPr>
          <w:rFonts w:ascii="Times New Roman" w:hAnsi="Times New Roman" w:cs="Times New Roman"/>
          <w:sz w:val="28"/>
          <w:szCs w:val="28"/>
        </w:rPr>
        <w:t xml:space="preserve"> в справедливость у подростков из детского дома можно объяснить компенсаторным механизмом: ведь если верить в справедливость мира,</w:t>
      </w:r>
      <w:r w:rsidR="00CC63DC" w:rsidRPr="00B76247">
        <w:rPr>
          <w:rFonts w:ascii="Times New Roman" w:hAnsi="Times New Roman" w:cs="Times New Roman"/>
          <w:sz w:val="28"/>
          <w:szCs w:val="28"/>
        </w:rPr>
        <w:t xml:space="preserve"> значит все происходящее человек заслужил, а значит то, что подросток оказался не в семье, а в учреждении он заслужил. Такое переживание достаточно болезненно, поэтому, возможно, безопаснее и эффективнее, не верить в справедливость мира, или считать, что личной справедливости нет. Тогда, получается, то, что подросток оказался в детском </w:t>
      </w:r>
      <w:r w:rsidR="00CC63DC" w:rsidRPr="00B76247">
        <w:rPr>
          <w:rFonts w:ascii="Times New Roman" w:hAnsi="Times New Roman" w:cs="Times New Roman"/>
          <w:sz w:val="28"/>
          <w:szCs w:val="28"/>
        </w:rPr>
        <w:lastRenderedPageBreak/>
        <w:t>доме несправедливо, и это не заслужено. Также возможно, что часть подростков из учреждений испытывают чувство, что они заслужили быть в учреждении, и тогда результаты, полученные нами можно объяснить социальной желательностью.</w:t>
      </w:r>
      <w:r w:rsidR="00C3580B" w:rsidRPr="00B76247">
        <w:rPr>
          <w:rFonts w:ascii="Times New Roman" w:hAnsi="Times New Roman" w:cs="Times New Roman"/>
          <w:sz w:val="28"/>
          <w:szCs w:val="28"/>
        </w:rPr>
        <w:t xml:space="preserve">  Положительная взаимосвязь позитивного интереса воспитателя и веры в справедливый </w:t>
      </w:r>
      <w:r w:rsidR="00CE2CF8" w:rsidRPr="00B76247">
        <w:rPr>
          <w:rFonts w:ascii="Times New Roman" w:hAnsi="Times New Roman" w:cs="Times New Roman"/>
          <w:sz w:val="28"/>
          <w:szCs w:val="28"/>
        </w:rPr>
        <w:t xml:space="preserve">мир, уровнем удовлетворенности жизнью, в который раз подтверждает важность общения ребенка со взрослым, особенно наличие принятия и теплоты в этих отношениях. Наличие описываемой корреляции позволяет делать предположения о том, что чем более близкие, принимающие отношения у воспитанника будут с воспитателем, тем более он будет удовлетворен жизнью. Стоит тут упомянуть о важности профессиональной подготовки воспитателей, с акцентом именно на психологических аспектах этой работы. В свою </w:t>
      </w:r>
      <w:r w:rsidR="00C06712" w:rsidRPr="00B76247">
        <w:rPr>
          <w:rFonts w:ascii="Times New Roman" w:hAnsi="Times New Roman" w:cs="Times New Roman"/>
          <w:sz w:val="28"/>
          <w:szCs w:val="28"/>
        </w:rPr>
        <w:t xml:space="preserve">очередь, была получена значимая отрицательная корреляция директивности воспитателя с удовлетворенностью жизнью. То есть излишний контроль со стороны воспитателя снижает удовлетворенность жизнью подростка. Предположим, что подросток, для которого свобода значит достаточно много в связи с возрастными особенностями, итак находится в системе, в которой существует много запретов и ограничений, а если он еще чувствует сильное давление со стороны воспитателя, то его жизнь становится субъективно еще тяжелее. Также в шкалу директивность входит излишнее использование морали в воспитательных процессах. </w:t>
      </w:r>
      <w:r w:rsidR="00A3154E" w:rsidRPr="00B76247">
        <w:rPr>
          <w:rFonts w:ascii="Times New Roman" w:hAnsi="Times New Roman" w:cs="Times New Roman"/>
          <w:sz w:val="28"/>
          <w:szCs w:val="28"/>
        </w:rPr>
        <w:t xml:space="preserve">Конечно, воспитание ценностно-духовных ориентиров необходимо, но излишняя морализация часто вызывает лишь протест и раздражение подростка. Отметим, что для того, чтобы воспитатель был близок к подростку, но в тоже время мог контролировать его в необходимых ситуациях, нужно, как уже говорилось раньше, вести работу с персоналом детских домов. Можно рассуждать о том, что лишь комплексный подход к проблеме, включающий психологическую подготовку и сопровождение сотрудников детского дома, а также психологическая работа с самими воспитанниками во время их нахождения и после выхода из </w:t>
      </w:r>
      <w:r w:rsidR="00A3154E" w:rsidRPr="00B76247">
        <w:rPr>
          <w:rFonts w:ascii="Times New Roman" w:hAnsi="Times New Roman" w:cs="Times New Roman"/>
          <w:sz w:val="28"/>
          <w:szCs w:val="28"/>
        </w:rPr>
        <w:lastRenderedPageBreak/>
        <w:t xml:space="preserve">учреждения, может повысить удовлетворенность жизнью и воспитанников, и воспитателей. Было бы интересно исследовать личностные характеристики воспитателей и их взаимосвязь с характером взаимодействия с воспитанниками. </w:t>
      </w:r>
    </w:p>
    <w:p w:rsidR="00A3154E" w:rsidRPr="00B76247" w:rsidRDefault="00A3154E"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 нашей раб</w:t>
      </w:r>
      <w:r w:rsidR="00FA6F83" w:rsidRPr="00B76247">
        <w:rPr>
          <w:rFonts w:ascii="Times New Roman" w:hAnsi="Times New Roman" w:cs="Times New Roman"/>
          <w:sz w:val="28"/>
          <w:szCs w:val="28"/>
        </w:rPr>
        <w:t>оте было получено небольшое кол</w:t>
      </w:r>
      <w:r w:rsidRPr="00B76247">
        <w:rPr>
          <w:rFonts w:ascii="Times New Roman" w:hAnsi="Times New Roman" w:cs="Times New Roman"/>
          <w:sz w:val="28"/>
          <w:szCs w:val="28"/>
        </w:rPr>
        <w:t xml:space="preserve">ичество </w:t>
      </w:r>
      <w:r w:rsidR="00FA6F83" w:rsidRPr="00B76247">
        <w:rPr>
          <w:rFonts w:ascii="Times New Roman" w:hAnsi="Times New Roman" w:cs="Times New Roman"/>
          <w:sz w:val="28"/>
          <w:szCs w:val="28"/>
        </w:rPr>
        <w:t xml:space="preserve">корреляций с уровнем доверия. </w:t>
      </w:r>
      <w:r w:rsidR="00055488" w:rsidRPr="00B76247">
        <w:rPr>
          <w:rFonts w:ascii="Times New Roman" w:hAnsi="Times New Roman" w:cs="Times New Roman"/>
          <w:sz w:val="28"/>
          <w:szCs w:val="28"/>
        </w:rPr>
        <w:t>Возможно, это связано с тем, что доверие формируется в раннем детстве, а наша выбо</w:t>
      </w:r>
      <w:r w:rsidR="00F51DAF" w:rsidRPr="00B76247">
        <w:rPr>
          <w:rFonts w:ascii="Times New Roman" w:hAnsi="Times New Roman" w:cs="Times New Roman"/>
          <w:sz w:val="28"/>
          <w:szCs w:val="28"/>
        </w:rPr>
        <w:t>рка была набрана из подростков. В</w:t>
      </w:r>
      <w:r w:rsidR="00055488" w:rsidRPr="00B76247">
        <w:rPr>
          <w:rFonts w:ascii="Times New Roman" w:hAnsi="Times New Roman" w:cs="Times New Roman"/>
          <w:sz w:val="28"/>
          <w:szCs w:val="28"/>
        </w:rPr>
        <w:t xml:space="preserve"> группе воспитанников детского дома мы получили отрицательную связь доверия с использованием копинга Дистанцирование. А в группе подростков из семей присутствует отрицательная связь доверия с автоном</w:t>
      </w:r>
      <w:r w:rsidR="00F51DAF" w:rsidRPr="00B76247">
        <w:rPr>
          <w:rFonts w:ascii="Times New Roman" w:hAnsi="Times New Roman" w:cs="Times New Roman"/>
          <w:sz w:val="28"/>
          <w:szCs w:val="28"/>
        </w:rPr>
        <w:t xml:space="preserve">ностью отца, а последняя имеет положительную связь с использованием копинга Дистанцирование. Можно предположить, что доверие в подростковом возрасте связано именно с мужской фигурой, и тогда можно объяснить более низкий уровень доверия у воспитанников детского дома именно отсутствием в их жизни значимых мужских фигур, так как персонал чаще всего именно женский. </w:t>
      </w:r>
      <w:r w:rsidR="001F4857" w:rsidRPr="00B76247">
        <w:rPr>
          <w:rFonts w:ascii="Times New Roman" w:hAnsi="Times New Roman" w:cs="Times New Roman"/>
          <w:sz w:val="28"/>
          <w:szCs w:val="28"/>
        </w:rPr>
        <w:t xml:space="preserve"> Копинг-стратегия дистанцирование считается одной из неконструктивных. Интересна взаимосвязь именно этой стратегии </w:t>
      </w:r>
      <w:r w:rsidR="000E1C16" w:rsidRPr="00B76247">
        <w:rPr>
          <w:rFonts w:ascii="Times New Roman" w:hAnsi="Times New Roman" w:cs="Times New Roman"/>
          <w:sz w:val="28"/>
          <w:szCs w:val="28"/>
        </w:rPr>
        <w:t xml:space="preserve">с доверием и автономностью отца, нам кажется интересным в дальнейших исследованиях обратить на данный феномен внимание. </w:t>
      </w:r>
      <w:r w:rsidR="001F4857" w:rsidRPr="00B76247">
        <w:rPr>
          <w:rFonts w:ascii="Times New Roman" w:hAnsi="Times New Roman" w:cs="Times New Roman"/>
          <w:sz w:val="28"/>
          <w:szCs w:val="28"/>
        </w:rPr>
        <w:t xml:space="preserve"> </w:t>
      </w:r>
      <w:r w:rsidR="000E1C16" w:rsidRPr="00B76247">
        <w:rPr>
          <w:rFonts w:ascii="Times New Roman" w:hAnsi="Times New Roman" w:cs="Times New Roman"/>
          <w:sz w:val="28"/>
          <w:szCs w:val="28"/>
        </w:rPr>
        <w:t>Также в дальнейшем возможно стоит изучить именно формирование доверия на более ранних этапах развития, так как мы не получил</w:t>
      </w:r>
      <w:r w:rsidR="006F382D">
        <w:rPr>
          <w:rFonts w:ascii="Times New Roman" w:hAnsi="Times New Roman" w:cs="Times New Roman"/>
          <w:sz w:val="28"/>
          <w:szCs w:val="28"/>
        </w:rPr>
        <w:t>и ни одной взаимосвязи доверия с</w:t>
      </w:r>
      <w:r w:rsidR="000E1C16" w:rsidRPr="00B76247">
        <w:rPr>
          <w:rFonts w:ascii="Times New Roman" w:hAnsi="Times New Roman" w:cs="Times New Roman"/>
          <w:sz w:val="28"/>
          <w:szCs w:val="28"/>
        </w:rPr>
        <w:t xml:space="preserve"> характеристикой взаимодействия со взрослым подростка именно в этот период развития.</w:t>
      </w:r>
    </w:p>
    <w:p w:rsidR="00FA6F83" w:rsidRPr="00B76247" w:rsidRDefault="00FA6F83"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Были получены значимые положительные корреляции в группе подростков из семей. Так, чем выше вера в справедливый мир подростка, тем более он удовлетворен жизнью и тем выше позитивный интерес его родителей. </w:t>
      </w:r>
      <w:r w:rsidR="00F60078" w:rsidRPr="00B76247">
        <w:rPr>
          <w:rFonts w:ascii="Times New Roman" w:hAnsi="Times New Roman" w:cs="Times New Roman"/>
          <w:sz w:val="28"/>
          <w:szCs w:val="28"/>
        </w:rPr>
        <w:t xml:space="preserve">Данные корреляции подтверждают важность принимающих и теплых отношений подростка с родителями. </w:t>
      </w:r>
    </w:p>
    <w:p w:rsidR="00BB6883" w:rsidRPr="00B76247" w:rsidRDefault="00F60078"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Было получено несколько значимых корреляций использования копинг- стратегии Экстернализации с другими шкалами в группе подростков из семей. </w:t>
      </w:r>
      <w:r w:rsidRPr="00B76247">
        <w:rPr>
          <w:rFonts w:ascii="Times New Roman" w:hAnsi="Times New Roman" w:cs="Times New Roman"/>
          <w:sz w:val="28"/>
          <w:szCs w:val="28"/>
        </w:rPr>
        <w:lastRenderedPageBreak/>
        <w:t>Так, была получена положительная корреляция использования копинг-стратегии Экстернализации с директивностью и враждебностью матери. То есть,</w:t>
      </w:r>
      <w:r w:rsidR="006E4127" w:rsidRPr="00B76247">
        <w:rPr>
          <w:rFonts w:ascii="Times New Roman" w:hAnsi="Times New Roman" w:cs="Times New Roman"/>
          <w:sz w:val="28"/>
          <w:szCs w:val="28"/>
        </w:rPr>
        <w:t xml:space="preserve"> чем более контролирующе, агрессивно и холодно ведет себя мать, тем чаще подросток в стрессовых ситуациях активно проявляет эмоции во внешний мир. Данная копинг стратегия некоторыми исследователями считается незрелой</w:t>
      </w:r>
      <w:r w:rsidR="007C74B4" w:rsidRPr="00B76247">
        <w:rPr>
          <w:rFonts w:ascii="Times New Roman" w:hAnsi="Times New Roman" w:cs="Times New Roman"/>
          <w:sz w:val="28"/>
          <w:szCs w:val="28"/>
        </w:rPr>
        <w:t>, и чаще встречается у детей доподросткового возраста</w:t>
      </w:r>
      <w:r w:rsidR="006E4127" w:rsidRPr="00B76247">
        <w:rPr>
          <w:rFonts w:ascii="Times New Roman" w:hAnsi="Times New Roman" w:cs="Times New Roman"/>
          <w:sz w:val="28"/>
          <w:szCs w:val="28"/>
        </w:rPr>
        <w:t xml:space="preserve">. </w:t>
      </w:r>
      <w:r w:rsidR="007C74B4" w:rsidRPr="00B76247">
        <w:rPr>
          <w:rFonts w:ascii="Times New Roman" w:hAnsi="Times New Roman" w:cs="Times New Roman"/>
          <w:sz w:val="28"/>
          <w:szCs w:val="28"/>
        </w:rPr>
        <w:t xml:space="preserve">В исследовании </w:t>
      </w:r>
      <w:r w:rsidR="000E1C16" w:rsidRPr="00B76247">
        <w:rPr>
          <w:rFonts w:ascii="Times New Roman" w:hAnsi="Times New Roman" w:cs="Times New Roman"/>
          <w:sz w:val="28"/>
          <w:szCs w:val="28"/>
        </w:rPr>
        <w:t xml:space="preserve">Е.В.Куфтяк </w:t>
      </w:r>
      <w:r w:rsidR="0014715F" w:rsidRPr="00B76247">
        <w:rPr>
          <w:rFonts w:ascii="Times New Roman" w:hAnsi="Times New Roman" w:cs="Times New Roman"/>
          <w:sz w:val="28"/>
          <w:szCs w:val="28"/>
        </w:rPr>
        <w:t>[30]</w:t>
      </w:r>
      <w:r w:rsidR="007C74B4" w:rsidRPr="00B76247">
        <w:rPr>
          <w:rFonts w:ascii="Times New Roman" w:hAnsi="Times New Roman" w:cs="Times New Roman"/>
          <w:sz w:val="28"/>
          <w:szCs w:val="28"/>
        </w:rPr>
        <w:t xml:space="preserve"> данная копинг-стратегия была присуща подросткам с трудностями в обучении. </w:t>
      </w:r>
      <w:r w:rsidR="00590440" w:rsidRPr="00B76247">
        <w:rPr>
          <w:rFonts w:ascii="Times New Roman" w:hAnsi="Times New Roman" w:cs="Times New Roman"/>
          <w:sz w:val="28"/>
          <w:szCs w:val="28"/>
        </w:rPr>
        <w:t xml:space="preserve">Можно предположить, что подростки, постоянно наблюдающие за агрессивным родителем, начинают копировать и перенимать такой способ совладания со стрессом. Также, возможно, что подростки с враждебными и директивными матерями, дома ведут себя тихо, подчиняясь матери и стараясь не навлечь гнев и агрессию, а в школе или с друзьями, где нет контроля матери, могут активно проявлять эмоции во вне, круша предметы, вступая в драки. Использование копинг-стратегии Экстернализация имеет отрицательную корреляцию с верой в справедливый мир в обеих группах испытуемых. Возможно, подростки, верящие в справедливость, пытаются сдерживать деструктивные проявления, боясь справедливого наказания. </w:t>
      </w:r>
      <w:r w:rsidR="00BB6883" w:rsidRPr="00B76247">
        <w:rPr>
          <w:rFonts w:ascii="Times New Roman" w:hAnsi="Times New Roman" w:cs="Times New Roman"/>
          <w:sz w:val="28"/>
          <w:szCs w:val="28"/>
        </w:rPr>
        <w:br/>
      </w:r>
    </w:p>
    <w:p w:rsidR="00F60078" w:rsidRPr="00B76247" w:rsidRDefault="00BB6883"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Была получена положительная корреляция Позитивного интереса матери и использования копинг-стратегии Поиск социальной поддержки. То есть чем более принимающе ведет себя мать, тем подросток чаще обращается за помощью к другим в случае стрессовых ситуаций. Данный способ совладания считается одним из эффективных</w:t>
      </w:r>
      <w:r w:rsidR="001D009A" w:rsidRPr="00B76247">
        <w:rPr>
          <w:rFonts w:ascii="Times New Roman" w:hAnsi="Times New Roman" w:cs="Times New Roman"/>
          <w:sz w:val="28"/>
          <w:szCs w:val="28"/>
        </w:rPr>
        <w:t xml:space="preserve"> [34]. Можно предположить, что принимающая и отзывчивая мать, дает ребенку опыт того, что она готова прийти ему на помощь, в случае необходимости. И вырастая, уже подросток обращается в стрессовых ситуациях за помощью и поддержкой к другим.</w:t>
      </w:r>
    </w:p>
    <w:p w:rsidR="000E1C16" w:rsidRPr="00B76247" w:rsidRDefault="000E1C16"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 xml:space="preserve">В целом, можно отметить, что структура взаимосвязей у подростков из детских домов менее </w:t>
      </w:r>
      <w:r w:rsidR="002558E9" w:rsidRPr="00B76247">
        <w:rPr>
          <w:rFonts w:ascii="Times New Roman" w:hAnsi="Times New Roman" w:cs="Times New Roman"/>
          <w:sz w:val="28"/>
          <w:szCs w:val="28"/>
        </w:rPr>
        <w:t>структурирована и имеет как бы центральную характеристику: удовлетворенность жизнью. В свою очередь, Структура связей группы подростков из семей более наполнена и структурирована, там больше связей. Можно предположить, что такие различия связаны именно с местом проживания подростков.</w:t>
      </w:r>
    </w:p>
    <w:p w:rsidR="00C953E9" w:rsidRPr="00B76247" w:rsidRDefault="00C953E9" w:rsidP="00B76247">
      <w:pPr>
        <w:spacing w:line="360" w:lineRule="auto"/>
        <w:ind w:firstLine="709"/>
        <w:jc w:val="both"/>
        <w:rPr>
          <w:rFonts w:ascii="Times New Roman" w:hAnsi="Times New Roman" w:cs="Times New Roman"/>
          <w:sz w:val="28"/>
          <w:szCs w:val="28"/>
        </w:rPr>
      </w:pPr>
    </w:p>
    <w:p w:rsidR="00C953E9" w:rsidRPr="00B76247" w:rsidRDefault="00C953E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2558E9" w:rsidRPr="00B76247" w:rsidRDefault="00C953E9"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Выводы</w:t>
      </w:r>
    </w:p>
    <w:p w:rsidR="002558E9" w:rsidRPr="00B76247" w:rsidRDefault="009235B5"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1.</w:t>
      </w:r>
      <w:r w:rsidR="002558E9" w:rsidRPr="00B76247">
        <w:rPr>
          <w:rFonts w:ascii="Times New Roman" w:hAnsi="Times New Roman" w:cs="Times New Roman"/>
          <w:sz w:val="28"/>
          <w:szCs w:val="28"/>
        </w:rPr>
        <w:t xml:space="preserve"> Исследование личностных особенностей показало, что уровень доверия подростков из детских домов ниже, чем у подростков из семей. Уровень веры в справедливый мир для себя также ниже у подростков из детских домов. Значимых различий в уровне веры в справедливый мир вообще не обнаружено.</w:t>
      </w:r>
    </w:p>
    <w:p w:rsidR="009235B5" w:rsidRPr="00B76247" w:rsidRDefault="009235B5"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2</w:t>
      </w:r>
      <w:r w:rsidR="008E5D2F" w:rsidRPr="00B76247">
        <w:rPr>
          <w:rFonts w:ascii="Times New Roman" w:hAnsi="Times New Roman" w:cs="Times New Roman"/>
          <w:sz w:val="28"/>
          <w:szCs w:val="28"/>
        </w:rPr>
        <w:t xml:space="preserve">. </w:t>
      </w:r>
      <w:r w:rsidR="003F001E" w:rsidRPr="00B76247">
        <w:rPr>
          <w:rFonts w:ascii="Times New Roman" w:hAnsi="Times New Roman" w:cs="Times New Roman"/>
          <w:sz w:val="28"/>
          <w:szCs w:val="28"/>
        </w:rPr>
        <w:t>Изучение копинг-стратегий подростк</w:t>
      </w:r>
      <w:r w:rsidR="002558E9" w:rsidRPr="00B76247">
        <w:rPr>
          <w:rFonts w:ascii="Times New Roman" w:hAnsi="Times New Roman" w:cs="Times New Roman"/>
          <w:sz w:val="28"/>
          <w:szCs w:val="28"/>
        </w:rPr>
        <w:t xml:space="preserve">ов из детских домов показало, что подростки из детских домов чаще всего используют стратегии Дистанцирования и Поиска социальной поддержки, а подростки из семей </w:t>
      </w:r>
      <w:r w:rsidR="000167E4" w:rsidRPr="00B76247">
        <w:rPr>
          <w:rFonts w:ascii="Times New Roman" w:hAnsi="Times New Roman" w:cs="Times New Roman"/>
          <w:sz w:val="28"/>
          <w:szCs w:val="28"/>
        </w:rPr>
        <w:t>Решение проблем и Экстернализацию. П</w:t>
      </w:r>
      <w:r w:rsidR="008E5D2F" w:rsidRPr="00B76247">
        <w:rPr>
          <w:rFonts w:ascii="Times New Roman" w:hAnsi="Times New Roman" w:cs="Times New Roman"/>
          <w:sz w:val="28"/>
          <w:szCs w:val="28"/>
        </w:rPr>
        <w:t xml:space="preserve">одростки из детских домов реже своих сверстников из семей используют копинг-стратегию </w:t>
      </w:r>
      <w:r w:rsidR="001F1A17" w:rsidRPr="00B76247">
        <w:rPr>
          <w:rFonts w:ascii="Times New Roman" w:hAnsi="Times New Roman" w:cs="Times New Roman"/>
          <w:sz w:val="28"/>
          <w:szCs w:val="28"/>
        </w:rPr>
        <w:t>Решение проблем</w:t>
      </w:r>
      <w:r w:rsidR="000167E4" w:rsidRPr="00B76247">
        <w:rPr>
          <w:rFonts w:ascii="Times New Roman" w:hAnsi="Times New Roman" w:cs="Times New Roman"/>
          <w:sz w:val="28"/>
          <w:szCs w:val="28"/>
        </w:rPr>
        <w:t xml:space="preserve">, значимых различий в использовании других копинг-стратегий не было обнаружено. </w:t>
      </w:r>
    </w:p>
    <w:p w:rsidR="009235B5" w:rsidRPr="00B76247" w:rsidRDefault="000167E4"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3. </w:t>
      </w:r>
      <w:r w:rsidR="009235B5" w:rsidRPr="00B76247">
        <w:rPr>
          <w:rFonts w:ascii="Times New Roman" w:hAnsi="Times New Roman" w:cs="Times New Roman"/>
          <w:sz w:val="28"/>
          <w:szCs w:val="28"/>
        </w:rPr>
        <w:t>Оценка отношений со значимым взрослым тесно связана с удовлетворенностью жизнью. В частности, у подростков из детского дома данная характеристика является центральной в структуре взаимосвязей. Анализ взаимосвязей выявил, что чем выше позитивный интерес воспитателя, тем выше удовлетворенность жизнью и наоборот у подростка из детского дома. В свою очередь, чем выше директивность воспитателя, тем ниже удовлетворенность жизнью воспитанника детского дома.</w:t>
      </w:r>
    </w:p>
    <w:p w:rsidR="00CE2CF8" w:rsidRPr="00B76247" w:rsidRDefault="009235B5"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4</w:t>
      </w:r>
      <w:r w:rsidR="00BB6883" w:rsidRPr="00B76247">
        <w:rPr>
          <w:rFonts w:ascii="Times New Roman" w:hAnsi="Times New Roman" w:cs="Times New Roman"/>
          <w:sz w:val="28"/>
          <w:szCs w:val="28"/>
        </w:rPr>
        <w:t xml:space="preserve">. </w:t>
      </w:r>
      <w:r w:rsidRPr="00B76247">
        <w:rPr>
          <w:rFonts w:ascii="Times New Roman" w:hAnsi="Times New Roman" w:cs="Times New Roman"/>
          <w:sz w:val="28"/>
          <w:szCs w:val="28"/>
        </w:rPr>
        <w:t>Взаимосвязи в группе подростков из семей имеет более целостную структуру. При анализе взаимосвязей подростков из семей выявлено, что ч</w:t>
      </w:r>
      <w:r w:rsidR="00BB6883" w:rsidRPr="00B76247">
        <w:rPr>
          <w:rFonts w:ascii="Times New Roman" w:hAnsi="Times New Roman" w:cs="Times New Roman"/>
          <w:sz w:val="28"/>
          <w:szCs w:val="28"/>
        </w:rPr>
        <w:t xml:space="preserve">ем выше позитивный интерес матери и отца, тем выше уровень веры в справедливость и удовлетворение жизнью подростка из семьи. Чем выше позитивный интерес матери, тем чаще подросток использует копинг-стратегию Поиск социальной поддержки. </w:t>
      </w:r>
      <w:r w:rsidRPr="00B76247">
        <w:rPr>
          <w:rFonts w:ascii="Times New Roman" w:hAnsi="Times New Roman" w:cs="Times New Roman"/>
          <w:sz w:val="28"/>
          <w:szCs w:val="28"/>
        </w:rPr>
        <w:t>А также, что чем выше автономность отца, тем ниже уровень доверия у подростка и наоборот.</w:t>
      </w:r>
    </w:p>
    <w:p w:rsidR="001D009A" w:rsidRPr="00B76247" w:rsidRDefault="001D009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r w:rsidRPr="00B76247">
        <w:rPr>
          <w:rFonts w:ascii="Times New Roman" w:hAnsi="Times New Roman" w:cs="Times New Roman"/>
          <w:b/>
          <w:sz w:val="28"/>
          <w:szCs w:val="28"/>
        </w:rPr>
        <w:lastRenderedPageBreak/>
        <w:t xml:space="preserve">Заключение. </w:t>
      </w:r>
    </w:p>
    <w:p w:rsidR="001D009A" w:rsidRPr="00B76247" w:rsidRDefault="001D009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Целью нашего исследования являлось </w:t>
      </w:r>
      <w:r w:rsidR="00FF7014" w:rsidRPr="00B76247">
        <w:rPr>
          <w:rFonts w:ascii="Times New Roman" w:hAnsi="Times New Roman" w:cs="Times New Roman"/>
          <w:sz w:val="28"/>
          <w:szCs w:val="28"/>
        </w:rPr>
        <w:t xml:space="preserve">изучение особенностей личности и </w:t>
      </w:r>
      <w:r w:rsidRPr="00B76247">
        <w:rPr>
          <w:rFonts w:ascii="Times New Roman" w:hAnsi="Times New Roman" w:cs="Times New Roman"/>
          <w:sz w:val="28"/>
          <w:szCs w:val="28"/>
        </w:rPr>
        <w:t>совладающего поведения подростков из детского дома и семей.</w:t>
      </w:r>
    </w:p>
    <w:p w:rsidR="0089020F" w:rsidRPr="00B76247" w:rsidRDefault="001D009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 исследовании приняли участие 30 подростков из детских домов и 30 подростков из семей.</w:t>
      </w:r>
    </w:p>
    <w:p w:rsidR="00BB0E67" w:rsidRPr="00B76247" w:rsidRDefault="00BB0E67"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Наше исследование имеет как теоретическую, так и практическую значимость. Теоретическая значимость</w:t>
      </w:r>
      <w:r w:rsidR="006601EA" w:rsidRPr="00B76247">
        <w:rPr>
          <w:rFonts w:ascii="Times New Roman" w:hAnsi="Times New Roman" w:cs="Times New Roman"/>
          <w:sz w:val="28"/>
          <w:szCs w:val="28"/>
        </w:rPr>
        <w:t xml:space="preserve"> работы состоит в расширении нау</w:t>
      </w:r>
      <w:r w:rsidRPr="00B76247">
        <w:rPr>
          <w:rFonts w:ascii="Times New Roman" w:hAnsi="Times New Roman" w:cs="Times New Roman"/>
          <w:sz w:val="28"/>
          <w:szCs w:val="28"/>
        </w:rPr>
        <w:t xml:space="preserve">чных представлений о </w:t>
      </w:r>
      <w:r w:rsidR="006601EA" w:rsidRPr="00B76247">
        <w:rPr>
          <w:rFonts w:ascii="Times New Roman" w:hAnsi="Times New Roman" w:cs="Times New Roman"/>
          <w:sz w:val="28"/>
          <w:szCs w:val="28"/>
        </w:rPr>
        <w:t>различиях формирования личностных особенностей и копинг-стратегий в зависимости от условий воспитания подростка. Подтверждены гипотезы исследования:</w:t>
      </w:r>
    </w:p>
    <w:p w:rsidR="00BB0E67" w:rsidRPr="00B76247" w:rsidRDefault="006601E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Подтверждена первая гипотеза, </w:t>
      </w:r>
      <w:r w:rsidR="005D267D" w:rsidRPr="00B76247">
        <w:rPr>
          <w:rFonts w:ascii="Times New Roman" w:hAnsi="Times New Roman" w:cs="Times New Roman"/>
          <w:sz w:val="28"/>
          <w:szCs w:val="28"/>
        </w:rPr>
        <w:t>в</w:t>
      </w:r>
      <w:r w:rsidR="00BB0E67" w:rsidRPr="00B76247">
        <w:rPr>
          <w:rFonts w:ascii="Times New Roman" w:hAnsi="Times New Roman" w:cs="Times New Roman"/>
          <w:sz w:val="28"/>
          <w:szCs w:val="28"/>
        </w:rPr>
        <w:t>оспитание в различных условиях влияет на выбор</w:t>
      </w:r>
      <w:r w:rsidRPr="00B76247">
        <w:rPr>
          <w:rFonts w:ascii="Times New Roman" w:hAnsi="Times New Roman" w:cs="Times New Roman"/>
          <w:sz w:val="28"/>
          <w:szCs w:val="28"/>
        </w:rPr>
        <w:t xml:space="preserve"> способа совладания со стрессом, так</w:t>
      </w:r>
      <w:r w:rsidR="009235B5" w:rsidRPr="00B76247">
        <w:rPr>
          <w:rFonts w:ascii="Times New Roman" w:hAnsi="Times New Roman" w:cs="Times New Roman"/>
          <w:sz w:val="28"/>
          <w:szCs w:val="28"/>
        </w:rPr>
        <w:t xml:space="preserve"> подростки из детских домов реже своих сверстников из семей используют копинг-стратегию Решение проблем.</w:t>
      </w:r>
    </w:p>
    <w:p w:rsidR="00BB0E67" w:rsidRPr="00B76247" w:rsidRDefault="006601E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Подтверждена вторая гипотеза </w:t>
      </w:r>
      <w:r w:rsidR="005D267D" w:rsidRPr="00B76247">
        <w:rPr>
          <w:rFonts w:ascii="Times New Roman" w:hAnsi="Times New Roman" w:cs="Times New Roman"/>
          <w:sz w:val="28"/>
          <w:szCs w:val="28"/>
        </w:rPr>
        <w:t>у</w:t>
      </w:r>
      <w:r w:rsidR="00BB0E67" w:rsidRPr="00B76247">
        <w:rPr>
          <w:rFonts w:ascii="Times New Roman" w:hAnsi="Times New Roman" w:cs="Times New Roman"/>
          <w:sz w:val="28"/>
          <w:szCs w:val="28"/>
        </w:rPr>
        <w:t>ровень доверия к миру и уровень чувства справедливости ниже у подростков из детского дома, чем у подростков из семей.</w:t>
      </w:r>
    </w:p>
    <w:p w:rsidR="00175E69" w:rsidRDefault="006601EA" w:rsidP="00175E69">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Третья гипотеза о </w:t>
      </w:r>
      <w:r w:rsidR="009235B5" w:rsidRPr="00B76247">
        <w:rPr>
          <w:rFonts w:ascii="Times New Roman" w:hAnsi="Times New Roman" w:cs="Times New Roman"/>
          <w:sz w:val="28"/>
          <w:szCs w:val="28"/>
        </w:rPr>
        <w:t>в</w:t>
      </w:r>
      <w:r w:rsidRPr="00B76247">
        <w:rPr>
          <w:rFonts w:ascii="Times New Roman" w:hAnsi="Times New Roman" w:cs="Times New Roman"/>
          <w:sz w:val="28"/>
          <w:szCs w:val="28"/>
        </w:rPr>
        <w:t>заимосвязях</w:t>
      </w:r>
      <w:r w:rsidR="00BB0E67" w:rsidRPr="00B76247">
        <w:rPr>
          <w:rFonts w:ascii="Times New Roman" w:hAnsi="Times New Roman" w:cs="Times New Roman"/>
          <w:sz w:val="28"/>
          <w:szCs w:val="28"/>
        </w:rPr>
        <w:t xml:space="preserve"> между уровнем доверия к миру, уровнем чувства справедливости, способом совладания со стрессом и характеристиками взаимодействия подростка со значимым взрослым различны в зависимости от воспи</w:t>
      </w:r>
      <w:r w:rsidRPr="00B76247">
        <w:rPr>
          <w:rFonts w:ascii="Times New Roman" w:hAnsi="Times New Roman" w:cs="Times New Roman"/>
          <w:sz w:val="28"/>
          <w:szCs w:val="28"/>
        </w:rPr>
        <w:t>тания в различных у</w:t>
      </w:r>
      <w:r w:rsidR="009235B5" w:rsidRPr="00B76247">
        <w:rPr>
          <w:rFonts w:ascii="Times New Roman" w:hAnsi="Times New Roman" w:cs="Times New Roman"/>
          <w:sz w:val="28"/>
          <w:szCs w:val="28"/>
        </w:rPr>
        <w:t xml:space="preserve">словиях подтверждена частично: </w:t>
      </w:r>
      <w:r w:rsidR="006F382D" w:rsidRPr="00B76247">
        <w:rPr>
          <w:rFonts w:ascii="Times New Roman" w:hAnsi="Times New Roman" w:cs="Times New Roman"/>
          <w:sz w:val="28"/>
          <w:szCs w:val="28"/>
        </w:rPr>
        <w:t>у подростков,</w:t>
      </w:r>
      <w:r w:rsidRPr="00B76247">
        <w:rPr>
          <w:rFonts w:ascii="Times New Roman" w:hAnsi="Times New Roman" w:cs="Times New Roman"/>
          <w:sz w:val="28"/>
          <w:szCs w:val="28"/>
        </w:rPr>
        <w:t xml:space="preserve"> воспитывающихся в детских домах показатель доверия связан с копинг-стратегией Дистанцирование, но отделен от основной структуры взаимосвязей.</w:t>
      </w:r>
    </w:p>
    <w:p w:rsidR="006601EA" w:rsidRPr="00B76247" w:rsidRDefault="006601EA" w:rsidP="00175E69">
      <w:pPr>
        <w:spacing w:line="360" w:lineRule="auto"/>
        <w:ind w:firstLine="709"/>
        <w:jc w:val="both"/>
        <w:rPr>
          <w:rFonts w:ascii="Times New Roman" w:hAnsi="Times New Roman" w:cs="Times New Roman"/>
          <w:sz w:val="28"/>
          <w:szCs w:val="28"/>
        </w:rPr>
      </w:pPr>
      <w:bookmarkStart w:id="0" w:name="_GoBack"/>
      <w:bookmarkEnd w:id="0"/>
      <w:r w:rsidRPr="00B76247">
        <w:rPr>
          <w:rFonts w:ascii="Times New Roman" w:hAnsi="Times New Roman" w:cs="Times New Roman"/>
          <w:sz w:val="28"/>
          <w:szCs w:val="28"/>
        </w:rPr>
        <w:t xml:space="preserve">Практическая значимость исследования выражается в том, что </w:t>
      </w:r>
      <w:r w:rsidR="00544029" w:rsidRPr="00B76247">
        <w:rPr>
          <w:rFonts w:ascii="Times New Roman" w:hAnsi="Times New Roman" w:cs="Times New Roman"/>
          <w:sz w:val="28"/>
          <w:szCs w:val="28"/>
        </w:rPr>
        <w:t xml:space="preserve">Результаты проведенного исследования можно использовать при составлении </w:t>
      </w:r>
      <w:r w:rsidR="00544029" w:rsidRPr="00B76247">
        <w:rPr>
          <w:rFonts w:ascii="Times New Roman" w:hAnsi="Times New Roman" w:cs="Times New Roman"/>
          <w:sz w:val="28"/>
          <w:szCs w:val="28"/>
        </w:rPr>
        <w:lastRenderedPageBreak/>
        <w:t>программ психологической подготовки и сопровождения воспитателей детского дома, а также в психологической работе с подростками.</w:t>
      </w:r>
    </w:p>
    <w:p w:rsidR="001D009A" w:rsidRPr="00B76247" w:rsidRDefault="00544029"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 В последующих исследованиях было бы целесообразно глубже изучить </w:t>
      </w:r>
      <w:r w:rsidR="006601EA" w:rsidRPr="00B76247">
        <w:rPr>
          <w:rFonts w:ascii="Times New Roman" w:hAnsi="Times New Roman" w:cs="Times New Roman"/>
          <w:sz w:val="28"/>
          <w:szCs w:val="28"/>
        </w:rPr>
        <w:t>структуру</w:t>
      </w:r>
      <w:r w:rsidRPr="00B76247">
        <w:rPr>
          <w:rFonts w:ascii="Times New Roman" w:hAnsi="Times New Roman" w:cs="Times New Roman"/>
          <w:sz w:val="28"/>
          <w:szCs w:val="28"/>
        </w:rPr>
        <w:t xml:space="preserve"> доверия и справедливости, изучить на большей выборке </w:t>
      </w:r>
      <w:r w:rsidR="00880F95" w:rsidRPr="00B76247">
        <w:rPr>
          <w:rFonts w:ascii="Times New Roman" w:hAnsi="Times New Roman" w:cs="Times New Roman"/>
          <w:sz w:val="28"/>
          <w:szCs w:val="28"/>
        </w:rPr>
        <w:t xml:space="preserve">способы совладания со стрессом </w:t>
      </w:r>
      <w:r w:rsidRPr="00B76247">
        <w:rPr>
          <w:rFonts w:ascii="Times New Roman" w:hAnsi="Times New Roman" w:cs="Times New Roman"/>
          <w:sz w:val="28"/>
          <w:szCs w:val="28"/>
        </w:rPr>
        <w:t>подростков, а также изучить личн</w:t>
      </w:r>
      <w:r w:rsidR="006601EA" w:rsidRPr="00B76247">
        <w:rPr>
          <w:rFonts w:ascii="Times New Roman" w:hAnsi="Times New Roman" w:cs="Times New Roman"/>
          <w:sz w:val="28"/>
          <w:szCs w:val="28"/>
        </w:rPr>
        <w:t>остные особенности воспитателей.</w:t>
      </w:r>
    </w:p>
    <w:p w:rsidR="0056444A" w:rsidRPr="00B76247" w:rsidRDefault="0056444A"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EA0C37" w:rsidRPr="00B76247" w:rsidRDefault="0056444A" w:rsidP="00B76247">
      <w:pPr>
        <w:spacing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Список литературы.</w:t>
      </w:r>
    </w:p>
    <w:p w:rsidR="00A4618E" w:rsidRPr="00B76247" w:rsidRDefault="005C6172"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Авдулова Т.</w:t>
      </w:r>
      <w:r w:rsidR="00A4618E" w:rsidRPr="00B76247">
        <w:rPr>
          <w:rFonts w:ascii="Times New Roman" w:hAnsi="Times New Roman" w:cs="Times New Roman"/>
          <w:sz w:val="28"/>
          <w:szCs w:val="28"/>
        </w:rPr>
        <w:t>П.,Представления о справедливости у подростков, воспитывающихся без родителей // Клиническая и специальная психология.-2015.-№4.-с.29-46</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Авдулова Т.П. Социальные представления подростков, склонных к риску// Социальная психология и общество.-2015.- Том. 6(2).- с.105–116</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Адамян А.А Вера в справедливый мир: влияние семейных факторов на ее формирование и развитие в онтогенезе // международный симпозиум "Л.С. Выготский и современное детство" Сборник тезисов. Ответственный редактор К.Н. Поливанова. -2017.-с.118-120</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Александрова О.В., Дерманова И.Б. Субъективная картина трудной жизненной ситуации и копинг-поведение взрослых//XIX Национальный конкурс "Золотая Психея" по итогам 2017 года. Материалы к проекту "Дифференциально-психологические факторы переживания и копинг-поведения взрослых в трудной жизненной ситуации" (диссертация на соискание ученой степени кандидата психологических наук) https://psy.su/psyche/projects/2026/:01.06.2020)</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Анцыферова. Личность в трудных жизненных условиях // Психологический журнал.- 1994.-том 15(1).-с.3-18</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Аргентова Т.Е. , Тополова  Е.В.Особенности совладающего поведения детей-сирот подросткового возраста// Сибирский психологический журнал.-2007.-№25.-с.67-72</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Астанина Н.Б Особенности базового и ситуативного доверия к миру и к себе у несовершеннолетних правонарушителей .(автореферат диссертации на соискание ученой степени кандидата психологических наук).-Москва.-2011.-с.24</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Астанина Н.Б. Вера в справедливый мир и психологическое благополучие у несовершеннолетних правонарушителей мужского пола // Клиническая и специальная психология. 2017. Том 6. № 4. C. 19–32.</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Астанина Н.Б.,Вера в справедливый мир как коррелят психологического благополучия подростков // Клиническая и специальная психология.-2016.-№5.-с.26-38</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Астанина Н.Б.</w:t>
      </w:r>
      <w:r w:rsidR="00544F4C" w:rsidRPr="00B76247">
        <w:rPr>
          <w:rFonts w:ascii="Times New Roman" w:hAnsi="Times New Roman" w:cs="Times New Roman"/>
          <w:sz w:val="28"/>
          <w:szCs w:val="28"/>
        </w:rPr>
        <w:t xml:space="preserve"> </w:t>
      </w:r>
      <w:r w:rsidRPr="00B76247">
        <w:rPr>
          <w:rFonts w:ascii="Times New Roman" w:hAnsi="Times New Roman" w:cs="Times New Roman"/>
          <w:sz w:val="28"/>
          <w:szCs w:val="28"/>
        </w:rPr>
        <w:t>Особенности веры в справедливый мир у несовершеннолетних правонарушителей и правопослушных подростков // Электронный журнал «Клиническая и специальная психология» 2017. Том 6. № 4. С. 19–32.</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Битюцкая Е.В. Трудная жизненная ситуация: критерии когнитивного оценивания  // Психологическая наука и образование.-2007.-№4.-с.87-93</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Бурлачук Л.Ф., Коржова Е.Ю. Психология жизненных ситуаций: Учебное пособие - М.: Российское педагогическое агентство, 1998. - 263 с.</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Вачков И.В., Вачкова С.Н. Доверие к себе и к другим у старших подростков // Личностное и профессиональное развитие детей, молодежи, взрослых: проблемы и решения. Сборник статей XIII Международной научно-практической конференции. Под редакцией Л.М. Митиной.-2017.- с.92-95</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Володина Ю.А. Особенности деинституционализации детей-сирот и детей, лишенных родительского попечительства// Педагогика.-2008.-№3.-с.16-22</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Голубь О.В. Доверие к себе как внутриличностное образование старших подростков.(автореферат диссертации на соискание ученой степени кандидата пси</w:t>
      </w:r>
      <w:r w:rsidR="00346CAE" w:rsidRPr="00B76247">
        <w:rPr>
          <w:rFonts w:ascii="Times New Roman" w:hAnsi="Times New Roman" w:cs="Times New Roman"/>
          <w:sz w:val="28"/>
          <w:szCs w:val="28"/>
        </w:rPr>
        <w:t>хологических наук).-Ростов-на-До</w:t>
      </w:r>
      <w:r w:rsidRPr="00B76247">
        <w:rPr>
          <w:rFonts w:ascii="Times New Roman" w:hAnsi="Times New Roman" w:cs="Times New Roman"/>
          <w:sz w:val="28"/>
          <w:szCs w:val="28"/>
        </w:rPr>
        <w:t>ну.-2004.-с.24</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Григорова Т.П., Крюкова Т.Л. Особенности отношений привязанности между детьми и родителями в замещающих семьях и их совладающее поведение/  Вестник КГУ им. Н.А. Некрасова.- 2016.- том 22.- с.121-127</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Данилова Ю.Ю. Особенности доверия в подростковом возрасте в связи с личностными характеристиками и социальным опытом // Гуманизация образования. - 2016. -№6.-с.121-130</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Дементий Л. И., Дружинина  Ю. А. Условия и факторы приобретения стратегий совладающего поведения // Вестник Омского университета.- 2013.- № 1. -С. 13–19.</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Достовалов С.Г. Доверие к социальному миру как фактор формирования правосознания у подростков // Психология и право.-2013. -том 3(1).</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Дружинина Ю.А.  Особенности совладающего поведения в подростковом возрасте//Омский научный вестник.-2012.-№5(112).-с.172-176</w:t>
      </w:r>
    </w:p>
    <w:p w:rsidR="00F10F4A" w:rsidRPr="00B76247" w:rsidRDefault="00F10F4A" w:rsidP="00B76247">
      <w:pPr>
        <w:pStyle w:val="a4"/>
        <w:numPr>
          <w:ilvl w:val="0"/>
          <w:numId w:val="2"/>
        </w:num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B76247">
        <w:rPr>
          <w:rFonts w:ascii="Times New Roman" w:eastAsia="Times New Roman" w:hAnsi="Times New Roman" w:cs="Times New Roman"/>
          <w:bCs/>
          <w:color w:val="000000" w:themeColor="text1"/>
          <w:sz w:val="28"/>
          <w:szCs w:val="28"/>
          <w:lang w:eastAsia="ru-RU"/>
        </w:rPr>
        <w:t xml:space="preserve">Духновский С.В. </w:t>
      </w:r>
      <w:r w:rsidRPr="00B76247">
        <w:rPr>
          <w:rFonts w:ascii="Times New Roman" w:eastAsia="Times New Roman" w:hAnsi="Times New Roman" w:cs="Times New Roman"/>
          <w:color w:val="000000" w:themeColor="text1"/>
          <w:sz w:val="28"/>
          <w:szCs w:val="28"/>
          <w:lang w:eastAsia="ru-RU"/>
        </w:rPr>
        <w:t>Диагностика межличностных отношений</w:t>
      </w:r>
      <w:r w:rsidRPr="00B76247">
        <w:rPr>
          <w:rFonts w:ascii="Times New Roman" w:eastAsia="Times New Roman" w:hAnsi="Times New Roman" w:cs="Times New Roman"/>
          <w:bCs/>
          <w:color w:val="000000" w:themeColor="text1"/>
          <w:sz w:val="28"/>
          <w:szCs w:val="28"/>
          <w:lang w:eastAsia="ru-RU"/>
        </w:rPr>
        <w:t xml:space="preserve"> </w:t>
      </w:r>
      <w:r w:rsidRPr="00B76247">
        <w:rPr>
          <w:rFonts w:ascii="Times New Roman" w:eastAsia="Times New Roman" w:hAnsi="Times New Roman" w:cs="Times New Roman"/>
          <w:color w:val="000000" w:themeColor="text1"/>
          <w:sz w:val="28"/>
          <w:szCs w:val="28"/>
          <w:lang w:eastAsia="ru-RU"/>
        </w:rPr>
        <w:t>СПб.: Речь, 2010, с.141.</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Дячук А.С. Феномен фанфикшн как способ преодоления жизненных трудностей в юношеском возрасте//Сборник тезисов участников научно-практической интернетконференции по юридической психологии (21-24 мая 2018 года). – М.: МГППУ, 2018. – 252 с.</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Калинина Н. В., Лукьянова М. И. Некоторые аспекты изучения поведения подростков и молодежи в кризисных ситуациях // Психологическая наука и образование.- 2000.- № 3.-с.16-25</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Камынина И.В. Копинг стратегии личности в экстремальных условиях жизнедеятельности .(автореферат диссертации на соискание ученой степени кандидата психологических наук).-Хабаровск 2008.-с.23</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Кочюнене Ю. Экзистенциальный взгляд на “трудного” подростка: возможность и пространство для терапевтических изменений // Московский психотерапевтический журнал.-2002.-№ 3.-с.89-95</w:t>
      </w:r>
    </w:p>
    <w:p w:rsidR="00A4618E"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Крюкова Т.Л. Психология совладающего поведения// Вестник КГУ им. Н.А. Некрасова.- 2013.- том 5.- с.184-188</w:t>
      </w:r>
    </w:p>
    <w:p w:rsidR="0056444A" w:rsidRPr="00B76247" w:rsidRDefault="00A4618E"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Куфтяк  Е. В. Совладающее поведение в контексте семейных трудностей // Вестник КГУ им. Н.А. Некрасова.-2007.-том 13.- с.144-149</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Куфтяк Е. В. Защитное поведение возвращенных детей-сирот// Вестник КГУ им. Н.А. Некрасова.- 2012.- том 18.- с.209-212</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Куфтяк Е.В. Факторы становления совладающего поведения в детском и подростковом возрасте // Психологические исследования. -2012. -№ 2(22). -С. 4. URL: http://psystudy.ru (дата обращения: 12.05.2020)</w:t>
      </w:r>
    </w:p>
    <w:p w:rsidR="00935E1A" w:rsidRPr="00B76247" w:rsidRDefault="00181A19"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Куфтяк Е.В., Лебедев А.П. Совладающее поведение как адаптационные ресу</w:t>
      </w:r>
      <w:r w:rsidR="000E1C16" w:rsidRPr="00B76247">
        <w:rPr>
          <w:rFonts w:ascii="Times New Roman" w:hAnsi="Times New Roman" w:cs="Times New Roman"/>
          <w:sz w:val="28"/>
          <w:szCs w:val="28"/>
        </w:rPr>
        <w:t>рсы лиц с особыми потребностями</w:t>
      </w:r>
      <w:r w:rsidRPr="00B76247">
        <w:rPr>
          <w:rFonts w:ascii="Times New Roman" w:hAnsi="Times New Roman" w:cs="Times New Roman"/>
          <w:sz w:val="28"/>
          <w:szCs w:val="28"/>
        </w:rPr>
        <w:t>\\:Гуманитарные основания социального прогресса: Россия и современность: сборник статей Международной научно-практической конференции. В 8 частях. Часть 3 / Под ред. В.С. Белгородского, О.В. Кащеева, В.В. Зотова, И.В. Антоненко. – М.: ФГБОУ ВО «МГУДТ», 2016. – 289 с., с.211</w:t>
      </w:r>
      <w:r w:rsidR="00F10F4A" w:rsidRPr="00B76247">
        <w:rPr>
          <w:rFonts w:ascii="Times New Roman" w:eastAsia="Times New Roman" w:hAnsi="Times New Roman" w:cs="Times New Roman"/>
          <w:color w:val="333333"/>
          <w:sz w:val="28"/>
          <w:szCs w:val="28"/>
          <w:lang w:eastAsia="ru-RU"/>
        </w:rPr>
        <w:t xml:space="preserve"> </w:t>
      </w:r>
    </w:p>
    <w:p w:rsidR="00181A19" w:rsidRPr="00B76247" w:rsidRDefault="00F10F4A"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Леонова Е.Е. Восстановление доверия к взрослым как одно из условий преодоления последствий возврата подростков из замещающих семей. /Сибирский педагогический журнал.-2018.-№4.-с.102-110</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Личность в трудных жизненных ситуациях как актуальное научное направление копинг-исследований в России // Всероссийская научно-практической конференция с международным участием, посвященная  35-летию Омского государственного университета им. Ф.М. Достоевского.- Омск.- ноябрь 2009.-с.393</w:t>
      </w:r>
    </w:p>
    <w:p w:rsidR="00F10F4A"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Михайлова Н.Ф., Смирнова А.В .Формирование совладающего поведения у детей // Российский психологический журнал. </w:t>
      </w:r>
      <w:r w:rsidRPr="00B76247">
        <w:rPr>
          <w:rFonts w:ascii="Times New Roman" w:hAnsi="Times New Roman" w:cs="Times New Roman"/>
          <w:sz w:val="28"/>
          <w:szCs w:val="28"/>
        </w:rPr>
        <w:lastRenderedPageBreak/>
        <w:t>-2006. -№3. URL: https://cyberleninka.ru/article/n/formirovanie-sovladayuschego-povedeniya-u-detey (дата обращения: 25.05.2020).</w:t>
      </w:r>
    </w:p>
    <w:p w:rsidR="00F10F4A" w:rsidRPr="00B76247" w:rsidRDefault="00F10F4A"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Михайлова Н.Ф, Смирнова А.В., ЖелобовУ.А.,. Максимова К.Ю. Совладающее поведение у детей с нормальным и аномальным развитием: новый методический инструментарий для исследования // Вестник ЮУрГУ. Серия «Психология». – 2016. – Т. 9, № 1. – С. 32–43. DOI: 10.14529/psy160104</w:t>
      </w:r>
    </w:p>
    <w:p w:rsidR="00F10F4A"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Мягких Н.И., Ларина Н.И. Теория и практика психологии кризисных ситуаций // Психология и право.-2011.-№2.-с.1-16</w:t>
      </w:r>
    </w:p>
    <w:p w:rsidR="00F10F4A" w:rsidRPr="00B76247" w:rsidRDefault="00F10F4A"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Нартова-Бочавер С.К., Подлипняк М.Б. Вера в справедливый мир и психологическое благополучие у глухих и слышащих подростков и взрослых \\Клиническая и специальная психология.-2013.-№3. https://psyjournals.ru/psyclin/ (26.04.2021).</w:t>
      </w:r>
    </w:p>
    <w:p w:rsidR="00F10F4A" w:rsidRPr="00B76247" w:rsidRDefault="00F10F4A"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shd w:val="clear" w:color="auto" w:fill="FFFFFF"/>
        </w:rPr>
        <w:t>Осин Е.Н., Леонтьев Д.А. Апробация русскоязычных версий двух шкал экспресс-оценки субъективного благополучия // Материалы III Всероссийского социологического конгресса. М.: Институт социологии РАН, Российское общество социологов, 2008.</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Осухова Н. Г. Психологическая помощь в трудных и экстремальных ситуациях: учебное пособие— 5-е изд., перераб. и доп. — М.: Издательский центр «Академия», 2012. — 320 с.</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Полина А.В. Особенности доверительных отношений подростка и их влияние на социометрический статус в классе// Гуманитарные и экономические науки.-2015.-№2.-с.92-97</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Проблема сиротства в современной России: Психологический аспект / Отв. ред. А.В. Махнач, А.М. Прихожан, Н.Н. Толстых - М.: Институт психологии РАН, 2015. 670 с.</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Регуш Л. А., Алексеева Е. В., Орлова А. В., Пежемская Ю. С. Психологические проблемы подростков: учебное пособие.-СПБ РГПУ им.А.И.Герцена.-2012.-с.34</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Савенкова И. В. Особенности доверия к себе у подростков, имеющих приводы в милицию // Российский психологический журнал.- 2009.- №5. –с.61-64</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Сапоровская М.В. Социально-психологические механизмы  развития совладающего поведения детей и подростков в семье// Вестник КГУ им. Н.А. Некрасова.- 2008.- том 14.- с.153-158</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Свистунова Е.В. Субъективное восприятие психологического благополучия и справедливости мира подростками с девиантным поведением и их родителями//Успехи современной науки.-2017.-№4.-с.133-135</w:t>
      </w:r>
    </w:p>
    <w:p w:rsidR="00F10F4A"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Скрипкина Т.П. Психология доверия: учебное пособие –М.:Академия.-2000.-с.264</w:t>
      </w:r>
    </w:p>
    <w:p w:rsidR="00F10F4A" w:rsidRPr="00B76247" w:rsidRDefault="00F10F4A"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eastAsia="Times New Roman" w:hAnsi="Times New Roman" w:cs="Times New Roman"/>
          <w:iCs/>
          <w:color w:val="BD5F17"/>
          <w:sz w:val="28"/>
          <w:szCs w:val="28"/>
          <w:lang w:eastAsia="ru-RU"/>
        </w:rPr>
        <w:t xml:space="preserve"> </w:t>
      </w:r>
      <w:r w:rsidRPr="00B76247">
        <w:rPr>
          <w:rFonts w:ascii="Times New Roman" w:hAnsi="Times New Roman" w:cs="Times New Roman"/>
          <w:iCs/>
          <w:sz w:val="28"/>
          <w:szCs w:val="28"/>
        </w:rPr>
        <w:t>Сонин В.А. Опросник «Поведение родителей и отношение подростков к ним» (ПОР; Е.Шафер)</w:t>
      </w:r>
      <w:r w:rsidRPr="00B76247">
        <w:rPr>
          <w:rFonts w:ascii="Times New Roman" w:hAnsi="Times New Roman" w:cs="Times New Roman"/>
          <w:sz w:val="28"/>
          <w:szCs w:val="28"/>
        </w:rPr>
        <w:t> / Психодиагностическое познание профессиональной деятельности. – СПб., 2004. С.169-178.</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Стрельцова И.П. Представления подростков и юношей о трудных ситуациях и стратегиях совладающего поведения в них .(автореферат диссертации на соискание ученой степени кандидата психологических наук).-Москва 2003.-с.23</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Терелянская И. В. Доверие как составляющая социальной креативности подростков</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Туманова Е.Н. Помощь подростку в кризисной ситуации жизни.Учебное пособие.-2002.-с.69</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ФоминоваА.Н., МикульскаяВ.Г. Трудный ситуации подростков и как им могут помочь взрослые // Народное образование.-2015.-№6.-с.186-191</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Фролова С.В., Сенина Т.В. Cтресс-совладающее поведение подростков в различных социально-психологических ситуациях // Проблемы cоциальной психологии личности. URL: </w:t>
      </w:r>
      <w:r w:rsidRPr="00B76247">
        <w:rPr>
          <w:rFonts w:ascii="Times New Roman" w:hAnsi="Times New Roman" w:cs="Times New Roman"/>
          <w:sz w:val="28"/>
          <w:szCs w:val="28"/>
        </w:rPr>
        <w:lastRenderedPageBreak/>
        <w:t>https://psyjournals.ru/sgu_socialpsy/issue/30326_full.shtml (дата обращения : 13.05.2020)</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Хазова С.А. Совладающее поведение старшеклассников, воспитывающихся в школе-интернате// Вестник КГУ им. Н.А. Некрасова.- 2009.- том 15.- с.155-160</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Хьелл Л. А., Зиглер Д. Д.Теории личности.- СПб.: Питер Пресс.-1997.-с.419</w:t>
      </w:r>
    </w:p>
    <w:p w:rsidR="00C46E33"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 xml:space="preserve">Чеботаева Я. Э. Доверие и субъективное благополучие как значимые элементы в картине мира подростков, обучающихся в довузовских военных учреждениях// </w:t>
      </w:r>
      <w:r w:rsidRPr="00B76247">
        <w:rPr>
          <w:rFonts w:ascii="Times New Roman" w:hAnsi="Times New Roman" w:cs="Times New Roman"/>
          <w:sz w:val="28"/>
          <w:szCs w:val="28"/>
        </w:rPr>
        <w:tab/>
        <w:t>Векторы психологической безопасности современного общества: доверие и субъективное благополучие. Материалы VII международного симпозиума. Гуманитарный университет; Российское психологическое общество; Российская академия образования.-2016.-с.104-107</w:t>
      </w:r>
    </w:p>
    <w:p w:rsidR="00F10F4A" w:rsidRPr="00B76247" w:rsidRDefault="00C46E33" w:rsidP="00B76247">
      <w:pPr>
        <w:pStyle w:val="a4"/>
        <w:numPr>
          <w:ilvl w:val="0"/>
          <w:numId w:val="2"/>
        </w:num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t>Юдина А. И.Факторы влияния на социализацию подростков в условиях трудной жизненной ситуации// Вестник КемГУКИ.-2013.-№24.-с.231-243</w:t>
      </w:r>
    </w:p>
    <w:p w:rsidR="00F10F4A" w:rsidRPr="00B76247" w:rsidRDefault="00F10F4A" w:rsidP="00B76247">
      <w:pPr>
        <w:pStyle w:val="a4"/>
        <w:numPr>
          <w:ilvl w:val="0"/>
          <w:numId w:val="2"/>
        </w:numPr>
        <w:spacing w:line="360" w:lineRule="auto"/>
        <w:ind w:firstLine="709"/>
        <w:jc w:val="both"/>
        <w:rPr>
          <w:rFonts w:ascii="Times New Roman" w:hAnsi="Times New Roman" w:cs="Times New Roman"/>
          <w:sz w:val="28"/>
          <w:szCs w:val="28"/>
          <w:lang w:val="en-US"/>
        </w:rPr>
      </w:pPr>
      <w:r w:rsidRPr="00B76247">
        <w:rPr>
          <w:rFonts w:ascii="Times New Roman" w:hAnsi="Times New Roman" w:cs="Times New Roman"/>
          <w:sz w:val="28"/>
          <w:szCs w:val="28"/>
        </w:rPr>
        <w:t xml:space="preserve"> Вопаппо</w:t>
      </w:r>
      <w:r w:rsidRPr="00B76247">
        <w:rPr>
          <w:rFonts w:ascii="Times New Roman" w:hAnsi="Times New Roman" w:cs="Times New Roman"/>
          <w:sz w:val="28"/>
          <w:szCs w:val="28"/>
          <w:lang w:val="en-US"/>
        </w:rPr>
        <w:t xml:space="preserve"> G. </w:t>
      </w:r>
      <w:r w:rsidRPr="00B76247">
        <w:rPr>
          <w:rFonts w:ascii="Times New Roman" w:hAnsi="Times New Roman" w:cs="Times New Roman"/>
          <w:sz w:val="28"/>
          <w:szCs w:val="28"/>
        </w:rPr>
        <w:t>Л</w:t>
      </w:r>
      <w:r w:rsidRPr="00B76247">
        <w:rPr>
          <w:rFonts w:ascii="Times New Roman" w:hAnsi="Times New Roman" w:cs="Times New Roman"/>
          <w:sz w:val="28"/>
          <w:szCs w:val="28"/>
          <w:lang w:val="en-US"/>
        </w:rPr>
        <w:t xml:space="preserve">., Button </w:t>
      </w:r>
      <w:r w:rsidRPr="00B76247">
        <w:rPr>
          <w:rFonts w:ascii="Times New Roman" w:hAnsi="Times New Roman" w:cs="Times New Roman"/>
          <w:sz w:val="28"/>
          <w:szCs w:val="28"/>
        </w:rPr>
        <w:t>С</w:t>
      </w:r>
      <w:r w:rsidRPr="00B76247">
        <w:rPr>
          <w:rFonts w:ascii="Times New Roman" w:hAnsi="Times New Roman" w:cs="Times New Roman"/>
          <w:sz w:val="28"/>
          <w:szCs w:val="28"/>
          <w:lang w:val="en-US"/>
        </w:rPr>
        <w:t>. L. Regulatory Flexibility: An Individual Differences Perspectiveon Coping and Emotion Regulation // Perspectives on Psychological Science. 2013. № 8 (6).P. 591-612</w:t>
      </w:r>
    </w:p>
    <w:p w:rsidR="00F10F4A" w:rsidRPr="00B76247" w:rsidRDefault="00F10F4A" w:rsidP="00B76247">
      <w:pPr>
        <w:pStyle w:val="a4"/>
        <w:numPr>
          <w:ilvl w:val="0"/>
          <w:numId w:val="2"/>
        </w:numPr>
        <w:spacing w:line="360" w:lineRule="auto"/>
        <w:ind w:firstLine="709"/>
        <w:jc w:val="both"/>
        <w:rPr>
          <w:rFonts w:ascii="Times New Roman" w:hAnsi="Times New Roman" w:cs="Times New Roman"/>
          <w:sz w:val="28"/>
          <w:szCs w:val="28"/>
          <w:lang w:val="en-US"/>
        </w:rPr>
      </w:pPr>
      <w:r w:rsidRPr="00B76247">
        <w:rPr>
          <w:rFonts w:ascii="Times New Roman" w:hAnsi="Times New Roman" w:cs="Times New Roman"/>
          <w:sz w:val="28"/>
          <w:szCs w:val="28"/>
          <w:lang w:val="en-US"/>
        </w:rPr>
        <w:t>Dalbert C. The justice motive as a personal resource: Dealing with challenges and critical life events. New York, 2001.</w:t>
      </w:r>
    </w:p>
    <w:p w:rsidR="0081479E" w:rsidRPr="00B76247" w:rsidRDefault="0081479E" w:rsidP="00B76247">
      <w:pPr>
        <w:pStyle w:val="a4"/>
        <w:numPr>
          <w:ilvl w:val="0"/>
          <w:numId w:val="2"/>
        </w:numPr>
        <w:spacing w:line="360" w:lineRule="auto"/>
        <w:ind w:firstLine="709"/>
        <w:jc w:val="both"/>
        <w:rPr>
          <w:rFonts w:ascii="Times New Roman" w:hAnsi="Times New Roman" w:cs="Times New Roman"/>
          <w:sz w:val="28"/>
          <w:szCs w:val="28"/>
          <w:lang w:val="en-US"/>
        </w:rPr>
      </w:pPr>
      <w:r w:rsidRPr="00B76247">
        <w:rPr>
          <w:rFonts w:ascii="Times New Roman" w:hAnsi="Times New Roman" w:cs="Times New Roman"/>
          <w:sz w:val="28"/>
          <w:szCs w:val="28"/>
          <w:lang w:val="en-US"/>
        </w:rPr>
        <w:t>Griffith, A. N., Larson, R. W., &amp; Johnson, H. E. (2018). How trust grows: Teenagers’ accounts of forming trust in youth program staff. Qualitative Psychology, 5(3), 340-357</w:t>
      </w:r>
    </w:p>
    <w:p w:rsidR="005D267D" w:rsidRPr="00B76247" w:rsidRDefault="003C3D32" w:rsidP="00B76247">
      <w:pPr>
        <w:pStyle w:val="a4"/>
        <w:numPr>
          <w:ilvl w:val="0"/>
          <w:numId w:val="2"/>
        </w:numPr>
        <w:spacing w:line="360" w:lineRule="auto"/>
        <w:ind w:firstLine="709"/>
        <w:jc w:val="both"/>
        <w:rPr>
          <w:rFonts w:ascii="Times New Roman" w:hAnsi="Times New Roman" w:cs="Times New Roman"/>
          <w:sz w:val="28"/>
          <w:szCs w:val="28"/>
          <w:lang w:val="en-US"/>
        </w:rPr>
      </w:pPr>
      <w:r w:rsidRPr="00B76247">
        <w:rPr>
          <w:rFonts w:ascii="Times New Roman" w:hAnsi="Times New Roman" w:cs="Times New Roman"/>
          <w:sz w:val="28"/>
          <w:szCs w:val="28"/>
          <w:lang w:val="en-US"/>
        </w:rPr>
        <w:t xml:space="preserve">Laurent </w:t>
      </w:r>
      <w:r w:rsidR="0081479E" w:rsidRPr="00B76247">
        <w:rPr>
          <w:rFonts w:ascii="Times New Roman" w:hAnsi="Times New Roman" w:cs="Times New Roman"/>
          <w:sz w:val="28"/>
          <w:szCs w:val="28"/>
          <w:lang w:val="en-US"/>
        </w:rPr>
        <w:t>B</w:t>
      </w:r>
      <w:r w:rsidRPr="00B76247">
        <w:rPr>
          <w:rFonts w:ascii="Times New Roman" w:hAnsi="Times New Roman" w:cs="Times New Roman"/>
          <w:sz w:val="28"/>
          <w:szCs w:val="28"/>
          <w:lang w:val="en-US"/>
        </w:rPr>
        <w:t>. Beliefs in justice and faith in people: just world, religiosity and interpersonal trust // Personality and Individual Differences,- Volume 32, Issue 3, February 2002, Pages 375-382</w:t>
      </w:r>
    </w:p>
    <w:p w:rsidR="005D267D" w:rsidRPr="00B76247" w:rsidRDefault="005D267D" w:rsidP="00B76247">
      <w:pPr>
        <w:spacing w:line="360" w:lineRule="auto"/>
        <w:ind w:firstLine="709"/>
        <w:jc w:val="both"/>
        <w:rPr>
          <w:rFonts w:ascii="Times New Roman" w:hAnsi="Times New Roman" w:cs="Times New Roman"/>
          <w:sz w:val="28"/>
          <w:szCs w:val="28"/>
          <w:lang w:val="en-US"/>
        </w:rPr>
      </w:pPr>
      <w:r w:rsidRPr="00B76247">
        <w:rPr>
          <w:rFonts w:ascii="Times New Roman" w:hAnsi="Times New Roman" w:cs="Times New Roman"/>
          <w:sz w:val="28"/>
          <w:szCs w:val="28"/>
          <w:lang w:val="en-US"/>
        </w:rPr>
        <w:br w:type="page"/>
      </w:r>
    </w:p>
    <w:p w:rsidR="003C3D32" w:rsidRPr="00B76247" w:rsidRDefault="005D267D" w:rsidP="00B76247">
      <w:pPr>
        <w:pStyle w:val="a4"/>
        <w:spacing w:line="360" w:lineRule="auto"/>
        <w:ind w:left="1429"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Приложение А.</w:t>
      </w:r>
    </w:p>
    <w:p w:rsidR="0072090C" w:rsidRPr="00B76247" w:rsidRDefault="0072090C" w:rsidP="00B76247">
      <w:pPr>
        <w:pStyle w:val="a4"/>
        <w:spacing w:line="360" w:lineRule="auto"/>
        <w:ind w:left="1429" w:firstLine="709"/>
        <w:jc w:val="both"/>
        <w:rPr>
          <w:rFonts w:ascii="Times New Roman" w:hAnsi="Times New Roman" w:cs="Times New Roman"/>
          <w:b/>
          <w:sz w:val="28"/>
          <w:szCs w:val="28"/>
        </w:rPr>
      </w:pPr>
      <w:r w:rsidRPr="00B76247">
        <w:rPr>
          <w:rFonts w:ascii="Times New Roman" w:hAnsi="Times New Roman" w:cs="Times New Roman"/>
          <w:b/>
          <w:sz w:val="28"/>
          <w:szCs w:val="28"/>
        </w:rPr>
        <w:t>«Шкала социального доверия» Дж. Роттера(адаптированная С.Г.Достоваловым)</w:t>
      </w:r>
    </w:p>
    <w:p w:rsidR="0072090C" w:rsidRPr="00B76247" w:rsidRDefault="0072090C" w:rsidP="00B76247">
      <w:pPr>
        <w:pStyle w:val="a4"/>
        <w:spacing w:line="360" w:lineRule="auto"/>
        <w:ind w:left="1429" w:firstLine="709"/>
        <w:jc w:val="both"/>
        <w:rPr>
          <w:rFonts w:ascii="Times New Roman" w:hAnsi="Times New Roman" w:cs="Times New Roman"/>
          <w:i/>
          <w:sz w:val="28"/>
          <w:szCs w:val="28"/>
        </w:rPr>
      </w:pPr>
      <w:r w:rsidRPr="00B76247">
        <w:rPr>
          <w:rFonts w:ascii="Times New Roman" w:hAnsi="Times New Roman" w:cs="Times New Roman"/>
          <w:i/>
          <w:sz w:val="28"/>
          <w:szCs w:val="28"/>
        </w:rPr>
        <w:t>Инструкция: необходимо выразить свое отношение к каждому утверждению, используя пятибальную шкалу:</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 абсолютно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(3) затрудняюсь ответить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(4)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(5) абсолютно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 В обществе возрастает лицемерие</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 В общении с не знакомыми людьми лучше быть осторожным до тех пор, пока они не докажут, что им можно доверять.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3. Будущее нашей страны останется мрачным до тех пор, пока в политику не будут привлечены лучшие люди.</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4. Страх, презрение общества или наказание предохраняют большинство людей от нарушения закона лучше, чем их собственная совесть.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5. Выполнение письменного экзамена без присутствия преподавателя приведет к возрастанию списывания.</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6. Обещаниям взрослым обычно можно верить.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7. Организация объединенных наций никогда не будет являться эффективной силой для поддержания мира на планете.</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8. Судебная система — это место, где к каждому проявляется беспристрастное отношение.</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9. Большинство людей ужаснулись бы, если бы узнали, как искажаются новости, которые публика слышит и видит.</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10. Самое надежное это верить, что вопреки тому, что говорят люди, они прежде всего заинтересованны в собственном благе.</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11. Даже имея информацию из газет, радио и телевидения, все равно очень трудно получить объективное представление о событиях в обществе.</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12. Будущее кажется многообещающим.</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13. Если бы мы на самом деле знали о том, что происходит в международной политике, то общество имело бы причин быть более испуганным, чем оно является сейчас.</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14. Большинство избранных официальных лиц искренни в своих предвыборных обещаниях.</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15. Результат многих главных национальных спортивных состязаний тем или иным образом предопределены заранее.</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16. Большинству экспертов можно сказать в глаза правду о пределах их знаний.</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17. Большинству взрослых можно верить в то, что они выполняют свои угрозы наказаний.</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18. Можно считать, что большинство людей сделают то, что говорят.</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19. В наше конкурентное время каждый должен быть начеку, иначе кто-нибудь может использовать его в своих целях.</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20. Большинство идеалистов искренни и часто используют на практике то, что исследуют.</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21. Большинство продавцов честны в описании продаваемого товара.</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22. Большинство учащихся в школе не будут списывать, даже если будут уверенны в безнаказанности.</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23. Большинство специалистов по ремонту не будут завышать цену на услуги, обнаружив вашу некомпетентность.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24. Большая доля обращений в страховые компании по поводу выплаты страховки по несчастным случаям является ложной.</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25. Большинство людей честно отвечают на опросы общественного мнения.</w:t>
      </w:r>
    </w:p>
    <w:p w:rsidR="0072090C" w:rsidRPr="00B76247" w:rsidRDefault="0072090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5D267D" w:rsidRPr="00B76247" w:rsidRDefault="0072090C" w:rsidP="00B76247">
      <w:pPr>
        <w:pStyle w:val="a4"/>
        <w:spacing w:line="360" w:lineRule="auto"/>
        <w:ind w:left="1429"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Приложение Б.</w:t>
      </w:r>
    </w:p>
    <w:p w:rsidR="0072090C" w:rsidRPr="00B76247" w:rsidRDefault="0072090C" w:rsidP="00B76247">
      <w:pPr>
        <w:pStyle w:val="a4"/>
        <w:spacing w:line="360" w:lineRule="auto"/>
        <w:ind w:left="1429" w:firstLine="709"/>
        <w:jc w:val="both"/>
        <w:rPr>
          <w:rFonts w:ascii="Times New Roman" w:hAnsi="Times New Roman" w:cs="Times New Roman"/>
          <w:b/>
          <w:sz w:val="28"/>
          <w:szCs w:val="28"/>
        </w:rPr>
      </w:pPr>
      <w:r w:rsidRPr="00B76247">
        <w:rPr>
          <w:rFonts w:ascii="Times New Roman" w:hAnsi="Times New Roman" w:cs="Times New Roman"/>
          <w:b/>
          <w:sz w:val="28"/>
          <w:szCs w:val="28"/>
        </w:rPr>
        <w:t>Метод исследования совладающего поведения «Self-Report Coping Scale»</w:t>
      </w:r>
    </w:p>
    <w:p w:rsidR="0072090C" w:rsidRPr="00B76247" w:rsidRDefault="0072090C" w:rsidP="00B76247">
      <w:pPr>
        <w:pStyle w:val="a4"/>
        <w:spacing w:line="360" w:lineRule="auto"/>
        <w:ind w:left="1429" w:firstLine="709"/>
        <w:jc w:val="both"/>
        <w:rPr>
          <w:rFonts w:ascii="Times New Roman" w:hAnsi="Times New Roman" w:cs="Times New Roman"/>
          <w:i/>
          <w:sz w:val="28"/>
          <w:szCs w:val="28"/>
        </w:rPr>
      </w:pPr>
      <w:r w:rsidRPr="00B76247">
        <w:rPr>
          <w:rFonts w:ascii="Times New Roman" w:hAnsi="Times New Roman" w:cs="Times New Roman"/>
          <w:i/>
          <w:sz w:val="28"/>
          <w:szCs w:val="28"/>
        </w:rPr>
        <w:t>Если у тебя случаются проблемы, что ты делаешь? Прочитай различные пути решения проблем и оцени в баллах, как часто ты используешь эти действия:</w:t>
      </w:r>
    </w:p>
    <w:p w:rsidR="0072090C" w:rsidRPr="00B76247" w:rsidRDefault="0072090C" w:rsidP="00B76247">
      <w:pPr>
        <w:pStyle w:val="a4"/>
        <w:spacing w:line="360" w:lineRule="auto"/>
        <w:ind w:left="1429" w:firstLine="709"/>
        <w:jc w:val="both"/>
        <w:rPr>
          <w:rFonts w:ascii="Times New Roman" w:hAnsi="Times New Roman" w:cs="Times New Roman"/>
          <w:i/>
          <w:sz w:val="28"/>
          <w:szCs w:val="28"/>
        </w:rPr>
      </w:pPr>
      <w:r w:rsidRPr="00B76247">
        <w:rPr>
          <w:rFonts w:ascii="Times New Roman" w:hAnsi="Times New Roman" w:cs="Times New Roman"/>
          <w:i/>
          <w:sz w:val="28"/>
          <w:szCs w:val="28"/>
        </w:rPr>
        <w:t>1 — никогда; 2 — очень редко; 3 — иногда; 4 — часто; 5 — всегда.</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Если я расстраиваюсь и переживаю, то:</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 Я стараюсь придумать различные способы решения проблемы</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 Я рассказываю другу или кому-то близкому о том, что случилось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3 Я стараюсь поверить, что ничего не произошло</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4 Я беспокоюсь из-за этого</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5 Я кричу, чтобы выпустить пар</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6 Я что-нибудь меняю, чтобы все получилось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7 Я рассказываю кому-нибудь о том, что я чувствую</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8 Я забываю все</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9 Я жалею себя</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10 Я громко ругаюсь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11 Я действую, чтобы исправить ситуацию</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12 Я получаю помощь от друга</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13 Я говорю себе, что это не имеет значения</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14 Я беспокоюсь, что другие будут плохо думать обо мне</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15 Я злюсь и бросаю или бью что-нибудь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16 Я думаю о том, что буду делать или говорить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17 Я спрашиваю совета у кого-нибудь из близких</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18 Я отказываюсь (не хочу) думать об этом</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19 Я злюсь на себя за то, что сделал что-то, чего не должен был делать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20 Как часто, на твой взгляд, ты можешь что-то сделать, чтобы изменить ситуацию?</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21 Я получаю помощь от кого-то из моих близких</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22 Я говорю, что мне это все равно</w:t>
      </w:r>
    </w:p>
    <w:p w:rsidR="0072090C" w:rsidRPr="00B76247" w:rsidRDefault="0072090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72090C" w:rsidRPr="00B76247" w:rsidRDefault="0072090C" w:rsidP="00B76247">
      <w:pPr>
        <w:pStyle w:val="a4"/>
        <w:spacing w:line="360" w:lineRule="auto"/>
        <w:ind w:left="1429"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Приложение В.</w:t>
      </w:r>
    </w:p>
    <w:p w:rsidR="0072090C" w:rsidRPr="00B76247" w:rsidRDefault="0072090C" w:rsidP="00B76247">
      <w:pPr>
        <w:pStyle w:val="a4"/>
        <w:spacing w:line="360" w:lineRule="auto"/>
        <w:ind w:left="1429" w:firstLine="709"/>
        <w:jc w:val="both"/>
        <w:rPr>
          <w:rFonts w:ascii="Times New Roman" w:hAnsi="Times New Roman" w:cs="Times New Roman"/>
          <w:b/>
          <w:sz w:val="28"/>
          <w:szCs w:val="28"/>
        </w:rPr>
      </w:pPr>
      <w:r w:rsidRPr="00B76247">
        <w:rPr>
          <w:rFonts w:ascii="Times New Roman" w:hAnsi="Times New Roman" w:cs="Times New Roman"/>
          <w:b/>
          <w:sz w:val="28"/>
          <w:szCs w:val="28"/>
        </w:rPr>
        <w:t>Опросник «Чувствительность к справедливости».</w:t>
      </w:r>
    </w:p>
    <w:p w:rsidR="0072090C" w:rsidRPr="00B76247" w:rsidRDefault="0072090C" w:rsidP="00B76247">
      <w:pPr>
        <w:pStyle w:val="a4"/>
        <w:spacing w:line="360" w:lineRule="auto"/>
        <w:ind w:left="1429" w:firstLine="709"/>
        <w:jc w:val="both"/>
        <w:rPr>
          <w:rFonts w:ascii="Times New Roman" w:hAnsi="Times New Roman" w:cs="Times New Roman"/>
          <w:i/>
          <w:sz w:val="28"/>
          <w:szCs w:val="28"/>
        </w:rPr>
      </w:pPr>
      <w:r w:rsidRPr="00B76247">
        <w:rPr>
          <w:rFonts w:ascii="Times New Roman" w:hAnsi="Times New Roman" w:cs="Times New Roman"/>
          <w:i/>
          <w:sz w:val="28"/>
          <w:szCs w:val="28"/>
        </w:rPr>
        <w:t>Подумайте о мире, в котором мы живем. Пожалуйста, оцените, насколько Вы согласны с каждым из следующих утверждений.</w:t>
      </w:r>
    </w:p>
    <w:p w:rsidR="0072090C" w:rsidRPr="00B76247" w:rsidRDefault="0072090C" w:rsidP="00B76247">
      <w:pPr>
        <w:pStyle w:val="a4"/>
        <w:spacing w:line="360" w:lineRule="auto"/>
        <w:ind w:left="1429" w:firstLine="709"/>
        <w:jc w:val="both"/>
        <w:rPr>
          <w:rFonts w:ascii="Times New Roman" w:hAnsi="Times New Roman" w:cs="Times New Roman"/>
          <w:i/>
          <w:sz w:val="28"/>
          <w:szCs w:val="28"/>
        </w:rPr>
      </w:pPr>
      <w:r w:rsidRPr="00B76247">
        <w:rPr>
          <w:rFonts w:ascii="Times New Roman" w:hAnsi="Times New Roman" w:cs="Times New Roman"/>
          <w:i/>
          <w:sz w:val="28"/>
          <w:szCs w:val="28"/>
        </w:rPr>
        <w:t>1 Совершенно не согласен</w:t>
      </w:r>
    </w:p>
    <w:p w:rsidR="0072090C" w:rsidRPr="00B76247" w:rsidRDefault="0072090C" w:rsidP="00B76247">
      <w:pPr>
        <w:pStyle w:val="a4"/>
        <w:spacing w:line="360" w:lineRule="auto"/>
        <w:ind w:left="1429" w:firstLine="709"/>
        <w:jc w:val="both"/>
        <w:rPr>
          <w:rFonts w:ascii="Times New Roman" w:hAnsi="Times New Roman" w:cs="Times New Roman"/>
          <w:i/>
          <w:sz w:val="28"/>
          <w:szCs w:val="28"/>
        </w:rPr>
      </w:pPr>
      <w:r w:rsidRPr="00B76247">
        <w:rPr>
          <w:rFonts w:ascii="Times New Roman" w:hAnsi="Times New Roman" w:cs="Times New Roman"/>
          <w:i/>
          <w:sz w:val="28"/>
          <w:szCs w:val="28"/>
        </w:rPr>
        <w:t>2 Скорее не согласен</w:t>
      </w:r>
    </w:p>
    <w:p w:rsidR="0072090C" w:rsidRPr="00B76247" w:rsidRDefault="0072090C" w:rsidP="00B76247">
      <w:pPr>
        <w:pStyle w:val="a4"/>
        <w:spacing w:line="360" w:lineRule="auto"/>
        <w:ind w:left="1429" w:firstLine="709"/>
        <w:jc w:val="both"/>
        <w:rPr>
          <w:rFonts w:ascii="Times New Roman" w:hAnsi="Times New Roman" w:cs="Times New Roman"/>
          <w:i/>
          <w:sz w:val="28"/>
          <w:szCs w:val="28"/>
        </w:rPr>
      </w:pPr>
      <w:r w:rsidRPr="00B76247">
        <w:rPr>
          <w:rFonts w:ascii="Times New Roman" w:hAnsi="Times New Roman" w:cs="Times New Roman"/>
          <w:i/>
          <w:sz w:val="28"/>
          <w:szCs w:val="28"/>
        </w:rPr>
        <w:t>3 Не уверен</w:t>
      </w:r>
    </w:p>
    <w:p w:rsidR="0072090C" w:rsidRPr="00B76247" w:rsidRDefault="0072090C" w:rsidP="00B76247">
      <w:pPr>
        <w:pStyle w:val="a4"/>
        <w:spacing w:line="360" w:lineRule="auto"/>
        <w:ind w:left="1429" w:firstLine="709"/>
        <w:jc w:val="both"/>
        <w:rPr>
          <w:rFonts w:ascii="Times New Roman" w:hAnsi="Times New Roman" w:cs="Times New Roman"/>
          <w:i/>
          <w:sz w:val="28"/>
          <w:szCs w:val="28"/>
        </w:rPr>
      </w:pPr>
      <w:r w:rsidRPr="00B76247">
        <w:rPr>
          <w:rFonts w:ascii="Times New Roman" w:hAnsi="Times New Roman" w:cs="Times New Roman"/>
          <w:i/>
          <w:sz w:val="28"/>
          <w:szCs w:val="28"/>
        </w:rPr>
        <w:t>4 Скорее согласен</w:t>
      </w:r>
    </w:p>
    <w:p w:rsidR="0072090C" w:rsidRPr="00B76247" w:rsidRDefault="0072090C" w:rsidP="00B76247">
      <w:pPr>
        <w:pStyle w:val="a4"/>
        <w:spacing w:line="360" w:lineRule="auto"/>
        <w:ind w:left="1429" w:firstLine="709"/>
        <w:jc w:val="both"/>
        <w:rPr>
          <w:rFonts w:ascii="Times New Roman" w:hAnsi="Times New Roman" w:cs="Times New Roman"/>
          <w:i/>
          <w:sz w:val="28"/>
          <w:szCs w:val="28"/>
        </w:rPr>
      </w:pPr>
      <w:r w:rsidRPr="00B76247">
        <w:rPr>
          <w:rFonts w:ascii="Times New Roman" w:hAnsi="Times New Roman" w:cs="Times New Roman"/>
          <w:i/>
          <w:sz w:val="28"/>
          <w:szCs w:val="28"/>
        </w:rPr>
        <w:t>5 Совершенно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 Я считаю, что, по большому счету, заслуживаю того, что происходит со мной.</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 Как правило, жизнь ко мне справедлива.</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3. Я верю, что обычно получаю то, что заслуживаю.</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4. В моей жизни в общем и целом все происходит справедливо.</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5. В моей жизни несправедливость — скорее исключение, чем правило.</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6. Я считаю, что в целом в моей жизни все справедливо.</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7. Я думаю, что важные решения, которые касаются меня, обычно справедливы.</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8. Я считаю, что в целом мир справедлив.</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9. Я считаю, что, по большому счету, люди получают то, что заслуживают.</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10. Я уверен, что справедливость всегда побеждает несправедливость.</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11. Я убежден, что, если человек пережил несправедливость, в будущем это возместится.</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12. Я твердо уверен, что несправедливость в самых разных жизненных ситуациях (в семье, учебе и т.д.) — скорее исключение, чем правило.</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13. Я думаю, что все, кто принимает важные решения, стремятся быть справедливыми.</w:t>
      </w:r>
    </w:p>
    <w:p w:rsidR="0072090C" w:rsidRPr="00B76247" w:rsidRDefault="0072090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72090C" w:rsidRPr="00B76247" w:rsidRDefault="0072090C" w:rsidP="00B76247">
      <w:pPr>
        <w:pStyle w:val="a4"/>
        <w:spacing w:line="360" w:lineRule="auto"/>
        <w:ind w:left="1429"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Приложение Г.</w:t>
      </w:r>
    </w:p>
    <w:p w:rsidR="0072090C" w:rsidRPr="00B76247" w:rsidRDefault="0072090C" w:rsidP="00B76247">
      <w:pPr>
        <w:pStyle w:val="a4"/>
        <w:spacing w:line="360" w:lineRule="auto"/>
        <w:ind w:left="1429" w:firstLine="709"/>
        <w:jc w:val="both"/>
        <w:rPr>
          <w:rFonts w:ascii="Times New Roman" w:hAnsi="Times New Roman" w:cs="Times New Roman"/>
          <w:b/>
          <w:sz w:val="28"/>
          <w:szCs w:val="28"/>
        </w:rPr>
      </w:pPr>
      <w:r w:rsidRPr="00B76247">
        <w:rPr>
          <w:rFonts w:ascii="Times New Roman" w:hAnsi="Times New Roman" w:cs="Times New Roman"/>
          <w:b/>
          <w:sz w:val="28"/>
          <w:szCs w:val="28"/>
        </w:rPr>
        <w:t>Шкала удовлетворённости жизнью</w:t>
      </w:r>
      <w:r w:rsidR="00B76247" w:rsidRPr="00B76247">
        <w:rPr>
          <w:rFonts w:ascii="Times New Roman" w:hAnsi="Times New Roman" w:cs="Times New Roman"/>
          <w:b/>
          <w:sz w:val="28"/>
          <w:szCs w:val="28"/>
        </w:rPr>
        <w:t xml:space="preserve"> Диннера</w:t>
      </w:r>
    </w:p>
    <w:p w:rsidR="0072090C" w:rsidRPr="00B76247" w:rsidRDefault="0072090C" w:rsidP="00B76247">
      <w:pPr>
        <w:pStyle w:val="a4"/>
        <w:spacing w:line="360" w:lineRule="auto"/>
        <w:ind w:left="1429" w:firstLine="709"/>
        <w:jc w:val="both"/>
        <w:rPr>
          <w:rFonts w:ascii="Times New Roman" w:hAnsi="Times New Roman" w:cs="Times New Roman"/>
          <w:i/>
          <w:sz w:val="28"/>
          <w:szCs w:val="28"/>
        </w:rPr>
      </w:pPr>
      <w:r w:rsidRPr="00B76247">
        <w:rPr>
          <w:rFonts w:ascii="Times New Roman" w:hAnsi="Times New Roman" w:cs="Times New Roman"/>
          <w:i/>
          <w:sz w:val="28"/>
          <w:szCs w:val="28"/>
        </w:rPr>
        <w:t>Ниже приведены пять высказываний, с которыми вы можете согласиться или не согласиться. Используя 7-балльную шкалу, поставьте каждому высказыванию подходящий, по вашему мнению, балл. Пожалуйста, будьте честны и откровенны в своих ответах.</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1.</w:t>
      </w:r>
      <w:r w:rsidRPr="00B76247">
        <w:rPr>
          <w:rFonts w:ascii="Times New Roman" w:hAnsi="Times New Roman" w:cs="Times New Roman"/>
          <w:sz w:val="28"/>
          <w:szCs w:val="28"/>
        </w:rPr>
        <w:tab/>
        <w:t>Почти во всем моя жизнь соответствует моему идеалу.</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Совершенно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Немного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Неопределенно (и согласен, и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Немного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Совершенно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2.</w:t>
      </w:r>
      <w:r w:rsidRPr="00B76247">
        <w:rPr>
          <w:rFonts w:ascii="Times New Roman" w:hAnsi="Times New Roman" w:cs="Times New Roman"/>
          <w:sz w:val="28"/>
          <w:szCs w:val="28"/>
        </w:rPr>
        <w:tab/>
        <w:t>Условия моей жизни превосходные.</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Совершенно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Немного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Неопределенно (и согласен, и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Немного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Совершенно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3.</w:t>
      </w:r>
      <w:r w:rsidRPr="00B76247">
        <w:rPr>
          <w:rFonts w:ascii="Times New Roman" w:hAnsi="Times New Roman" w:cs="Times New Roman"/>
          <w:sz w:val="28"/>
          <w:szCs w:val="28"/>
        </w:rPr>
        <w:tab/>
        <w:t>Я удовлетворен своей жизнью.</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Совершенно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Немного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Неопределенно (и согласен, и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Немного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lastRenderedPageBreak/>
        <w:t>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Совершенно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4.</w:t>
      </w:r>
      <w:r w:rsidRPr="00B76247">
        <w:rPr>
          <w:rFonts w:ascii="Times New Roman" w:hAnsi="Times New Roman" w:cs="Times New Roman"/>
          <w:sz w:val="28"/>
          <w:szCs w:val="28"/>
        </w:rPr>
        <w:tab/>
        <w:t>Пока я достигал в главном всего, чего хотел в жизни.</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Совершенно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Немного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Неопределенно (и согласен, и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Немного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Совершенно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5.</w:t>
      </w:r>
      <w:r w:rsidRPr="00B76247">
        <w:rPr>
          <w:rFonts w:ascii="Times New Roman" w:hAnsi="Times New Roman" w:cs="Times New Roman"/>
          <w:sz w:val="28"/>
          <w:szCs w:val="28"/>
        </w:rPr>
        <w:tab/>
        <w:t>Если бы я мог прожить свою жизнь еще раз, я бы почти ничего в ней не изменил.</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Совершенно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Немного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Неопределенно (и согласен, и не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Немного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Совершенно согласен</w:t>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r w:rsidRPr="00B76247">
        <w:rPr>
          <w:rFonts w:ascii="Times New Roman" w:hAnsi="Times New Roman" w:cs="Times New Roman"/>
          <w:sz w:val="28"/>
          <w:szCs w:val="28"/>
        </w:rPr>
        <w:t> </w:t>
      </w:r>
    </w:p>
    <w:p w:rsidR="0072090C" w:rsidRPr="00B76247" w:rsidRDefault="0072090C" w:rsidP="00B76247">
      <w:pPr>
        <w:spacing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72090C" w:rsidRPr="00B76247" w:rsidRDefault="0072090C" w:rsidP="00B76247">
      <w:pPr>
        <w:pStyle w:val="a4"/>
        <w:spacing w:line="360" w:lineRule="auto"/>
        <w:ind w:left="1429"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Приложение Д.</w:t>
      </w:r>
    </w:p>
    <w:p w:rsidR="0072090C" w:rsidRPr="00B76247" w:rsidRDefault="0072090C" w:rsidP="00B76247">
      <w:pPr>
        <w:tabs>
          <w:tab w:val="left" w:pos="4185"/>
        </w:tabs>
        <w:spacing w:after="0" w:line="360" w:lineRule="auto"/>
        <w:ind w:left="360" w:firstLine="709"/>
        <w:jc w:val="both"/>
        <w:rPr>
          <w:rFonts w:ascii="Times New Roman" w:hAnsi="Times New Roman" w:cs="Times New Roman"/>
          <w:b/>
          <w:sz w:val="28"/>
          <w:szCs w:val="28"/>
        </w:rPr>
      </w:pPr>
      <w:r w:rsidRPr="00B76247">
        <w:rPr>
          <w:rFonts w:ascii="Times New Roman" w:hAnsi="Times New Roman" w:cs="Times New Roman"/>
          <w:b/>
          <w:sz w:val="28"/>
          <w:szCs w:val="28"/>
        </w:rPr>
        <w:t>Опросник «Подростки о родителях»</w:t>
      </w:r>
    </w:p>
    <w:p w:rsidR="0072090C" w:rsidRPr="00B76247" w:rsidRDefault="0072090C" w:rsidP="00B76247">
      <w:pPr>
        <w:tabs>
          <w:tab w:val="left" w:pos="4185"/>
        </w:tabs>
        <w:spacing w:after="0" w:line="360" w:lineRule="auto"/>
        <w:ind w:left="360" w:firstLine="709"/>
        <w:jc w:val="both"/>
        <w:rPr>
          <w:rFonts w:ascii="Times New Roman" w:hAnsi="Times New Roman" w:cs="Times New Roman"/>
          <w:i/>
          <w:sz w:val="28"/>
          <w:szCs w:val="28"/>
        </w:rPr>
      </w:pPr>
      <w:r w:rsidRPr="00B76247">
        <w:rPr>
          <w:rFonts w:ascii="Times New Roman" w:hAnsi="Times New Roman" w:cs="Times New Roman"/>
          <w:i/>
          <w:sz w:val="28"/>
          <w:szCs w:val="28"/>
        </w:rPr>
        <w:t>Просим Вас оценить,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 Если Вы считаете, что утверждение полностью соответствует воспитательным принципам вашего отца (или матери), обведите кружком цифру «2». Если Вы считаете, что данное высказывание частично подходит для Вашего отца (или матери), обведите цифру «1». Если же, по Вашему мнению, утверждение не относится к Вашему отцу (или матери), обведите цифру «0».</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74"/>
        <w:gridCol w:w="6436"/>
        <w:gridCol w:w="750"/>
        <w:gridCol w:w="1420"/>
        <w:gridCol w:w="750"/>
      </w:tblGrid>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Моя мать</w:t>
            </w:r>
          </w:p>
        </w:tc>
        <w:tc>
          <w:tcPr>
            <w:tcW w:w="75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Да</w:t>
            </w:r>
          </w:p>
        </w:tc>
        <w:tc>
          <w:tcPr>
            <w:tcW w:w="75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Частично</w:t>
            </w:r>
          </w:p>
        </w:tc>
        <w:tc>
          <w:tcPr>
            <w:tcW w:w="75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Нет</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Очень часто улыбается мне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Категорически требует, чтобы я усвоил, что я могу делать, что нет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Обладает недостаточной терпеливостью в отношении меня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Когда я ухожу, сам решает, когда я должен вернуться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быстро забывает то, что сам говорит или приказывает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Когда у меня плохое настроение, советует мне успокоиться или развеселиться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Считает, что у меня должно существовать много правил, которые я обязан выполнять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Постоянно жалуется кому-то на меня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Предоставляет мне столько свободы, сколько мне надо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За одно и то же один раз наказывает, а другой – прощает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Очень любит делать что-нибудь вместе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Если назначает какую-нибудь работу, то считает, что я должен делать только ее, пока не закончу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Начинает сердиться и возмущаться по поводу любого пустяка, который я сделал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 требует, чтобы я спрашивал у него разрешения, чтобы идти туда, куда захочу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Отказывается от многих своих дел в зависимости от моего настроения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Пытается развеселить и воодушевить меня, когда мне грустно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настаивает на том, что за все мои проступки я должен быть наказан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Мало интересуется тем, что меня волнует и чего я хочу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Допускает, чтобы я мог бы идти куда хочу каждый вечер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Имеет определенные правила, но иногда соблюдает их, иногда нет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с пониманием выслушивает мои взгляды и мнения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Следит за тем, чтобы я всегда делал то, что мне сказано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Иногда вызывает у меня ощущение, что я ему противен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Практически позволяет мне делать все, что мне нравится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Моя мать меняет свои решения так, как ему (ей) удобно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Часто хвалит меня за что-либо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точно хочет знать, что я делаю и где нахожусь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Хотел бы, чтобы я стал другим, изменился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Позволяет мне самому выбирать себе дело по душе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Иногда очень легко меня прощает, а иногда – нет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Старается открыто показать, что любит меня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следит за тем, что я делаю на улице или в школе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Если я сделаю что-нибудь не так, постоянно и везде говорит об этом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Предоставляет мне много свободы. Редко говорит «должен» или «нельзя»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Непредсказуем в своих поступках, если я сделаю что-нибудь плохое или хорошее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Считает, что я должен иметь собственное мнение по каждому вопросу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тщательно следит за тем, каких друзей я имею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 будет со мной говорить, пока я сам не начну, если до этого я его чем-то задену или обижу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легко меня прощает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Хвалит и наказывает очень непоследовательно: иногда слишком много, а иногда слишком мало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находит время для меня, когда это мне необходимо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Постоянно указывает мне, как себя вести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Вполне возможно, что, в сущности, меня ненавидит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Проведение каникул я планирую по собственному желанию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Иногда может обидеть, а иногда бывает добрым и признательным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w:t>
            </w:r>
            <w:r w:rsidRPr="00B76247">
              <w:rPr>
                <w:rFonts w:ascii="Times New Roman" w:eastAsia="Times New Roman" w:hAnsi="Times New Roman" w:cs="Times New Roman"/>
                <w:b/>
                <w:bCs/>
                <w:color w:val="000000"/>
                <w:sz w:val="28"/>
                <w:szCs w:val="28"/>
                <w:lang w:eastAsia="ru-RU"/>
              </w:rPr>
              <w:lastRenderedPageBreak/>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lastRenderedPageBreak/>
              <w:t xml:space="preserve">Всегда откровенно ответит на любой вопрос, </w:t>
            </w:r>
            <w:r w:rsidRPr="00B76247">
              <w:rPr>
                <w:rFonts w:ascii="Times New Roman" w:eastAsia="Times New Roman" w:hAnsi="Times New Roman" w:cs="Times New Roman"/>
                <w:color w:val="000000"/>
                <w:sz w:val="28"/>
                <w:szCs w:val="28"/>
                <w:lang w:eastAsia="ru-RU"/>
              </w:rPr>
              <w:lastRenderedPageBreak/>
              <w:t>о чем бы я не спросил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lastRenderedPageBreak/>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Часто проверяет, все ли я убрал, как он велел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Пренебрегает мною, как мне кажется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 вмешивается в то, убираю я или нет мою комнату (или уголок) – это моя крепость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Очень неконкретен в своих желаниях и указаниях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bl>
    <w:p w:rsidR="0072090C" w:rsidRPr="00B76247" w:rsidRDefault="0072090C" w:rsidP="00B76247">
      <w:pPr>
        <w:spacing w:after="0" w:line="360" w:lineRule="auto"/>
        <w:ind w:firstLine="709"/>
        <w:jc w:val="both"/>
        <w:rPr>
          <w:rFonts w:ascii="Times New Roman" w:hAnsi="Times New Roman" w:cs="Times New Roman"/>
          <w:sz w:val="28"/>
          <w:szCs w:val="28"/>
        </w:rPr>
      </w:pPr>
    </w:p>
    <w:p w:rsidR="0072090C" w:rsidRPr="00B76247" w:rsidRDefault="0072090C" w:rsidP="00B76247">
      <w:pPr>
        <w:spacing w:after="0" w:line="360" w:lineRule="auto"/>
        <w:ind w:firstLine="709"/>
        <w:jc w:val="both"/>
        <w:rPr>
          <w:rFonts w:ascii="Times New Roman" w:hAnsi="Times New Roman" w:cs="Times New Roman"/>
          <w:sz w:val="28"/>
          <w:szCs w:val="28"/>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74"/>
        <w:gridCol w:w="6436"/>
        <w:gridCol w:w="750"/>
        <w:gridCol w:w="1420"/>
        <w:gridCol w:w="750"/>
      </w:tblGrid>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 xml:space="preserve">Мой отец </w:t>
            </w:r>
          </w:p>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p>
        </w:tc>
        <w:tc>
          <w:tcPr>
            <w:tcW w:w="75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Да</w:t>
            </w:r>
          </w:p>
        </w:tc>
        <w:tc>
          <w:tcPr>
            <w:tcW w:w="75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Частично</w:t>
            </w:r>
          </w:p>
        </w:tc>
        <w:tc>
          <w:tcPr>
            <w:tcW w:w="75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Нет</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Очень часто улыбается мне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Категорически требует, чтобы я усвоил, что я могу делать, что нет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Обладает недостаточной терпеливостью в отношении меня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Когда я ухожу, сам решает, когда я должен вернуться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быстро забывает то, что сам говорит или приказывает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Когда у меня плохое настроение, советует мне успокоиться или развеселиться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Считает, что у меня должно существовать много правил, которые я обязан выполнять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Постоянно жалуется кому-то на меня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Предоставляет мне столько свободы, сколько мне надо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За одно и то же один раз наказывает, а другой – прощает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Очень любит делать что-нибудь вместе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Если назначает какую-нибудь работу, то считает, что я должен делать только ее, пока не закончу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Начинает сердиться и возмущаться по поводу любого пустяка, который я сделал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 требует, чтобы я спрашивал у него разрешения, чтобы идти туда, куда захочу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Отказывается от многих своих дел в зависимости от моего настроения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Пытается развеселить и воодушевить меня, когда мне грустно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настаивает на том, что за все мои проступки я должен быть наказан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Мало интересуется тем, что меня волнует и чего я хочу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Допускает, чтобы я мог бы идти куда хочу каждый вечер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Имеет определенные правила, но иногда соблюдает их, иногда нет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с пониманием выслушивает мои взгляды и мнения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Следит за тем, чтобы я всегда делал то, что мне сказано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Иногда вызывает у меня ощущение, что я ему противен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Практически позволяет мне делать все, что мне нравится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Мой отец меняет свои решения так, как ему (ей) удобно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Часто хвалит меня за что-либо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точно хочет знать, что я делаю и где нахожусь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Хотел бы, чтобы я стал другим, изменился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Позволяет мне самому выбирать себе дело по душе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Иногда очень легко меня прощает, а иногда – нет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Старается открыто показать, что любит меня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следит за тем, что я делаю на улице или в школе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Если я сделаю что-нибудь не так, постоянно и везде говорит об этом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Предоставляет мне много свободы. Редко говорит «должен» или «нельзя»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Непредсказуем в своих поступках, если я сделаю что-нибудь плохое или хорошее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Считает, что я должен иметь собственное мнение по каждому вопросу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тщательно следит за тем, каких друзей я имею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 будет со мной говорить, пока я сам не начну, если до этого я его чем-то задену или обижу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легко меня прощает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Хвалит и наказывает очень непоследовательно: иногда слишком много, а иногда слишком мало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находит время для меня, когда это мне необходимо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Постоянно указывает мне, как себя вести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Вполне возможно, что, в сущности, меня ненавидит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Проведение каникул я планирую по собственному желанию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Иногда может обидеть, а иногда бывает добрым и признательным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w:t>
            </w:r>
            <w:r w:rsidRPr="00B76247">
              <w:rPr>
                <w:rFonts w:ascii="Times New Roman" w:eastAsia="Times New Roman" w:hAnsi="Times New Roman" w:cs="Times New Roman"/>
                <w:b/>
                <w:bCs/>
                <w:color w:val="000000"/>
                <w:sz w:val="28"/>
                <w:szCs w:val="28"/>
                <w:lang w:eastAsia="ru-RU"/>
              </w:rPr>
              <w:lastRenderedPageBreak/>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lastRenderedPageBreak/>
              <w:t xml:space="preserve">Всегда откровенно ответит на любой вопрос, </w:t>
            </w:r>
            <w:r w:rsidRPr="00B76247">
              <w:rPr>
                <w:rFonts w:ascii="Times New Roman" w:eastAsia="Times New Roman" w:hAnsi="Times New Roman" w:cs="Times New Roman"/>
                <w:color w:val="000000"/>
                <w:sz w:val="28"/>
                <w:szCs w:val="28"/>
                <w:lang w:eastAsia="ru-RU"/>
              </w:rPr>
              <w:lastRenderedPageBreak/>
              <w:t>о чем бы я не спросил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lastRenderedPageBreak/>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Часто проверяет, все ли я убрал, как он велел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Пренебрегает мною, как мне кажется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rPr>
          <w:trHeight w:val="643"/>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 вмешивается в то, убираю я или нет мою комнату (или уголок) – это моя крепость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rPr>
          <w:trHeight w:val="386"/>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Очень неконкретен в своих желаниях и указаниях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bl>
    <w:p w:rsidR="0072090C" w:rsidRPr="00B76247" w:rsidRDefault="0072090C" w:rsidP="00B76247">
      <w:pPr>
        <w:spacing w:after="0"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72090C" w:rsidRPr="00B76247" w:rsidRDefault="0072090C" w:rsidP="00B76247">
      <w:pPr>
        <w:pStyle w:val="a4"/>
        <w:spacing w:line="360" w:lineRule="auto"/>
        <w:ind w:left="1429" w:firstLine="709"/>
        <w:jc w:val="both"/>
        <w:rPr>
          <w:rFonts w:ascii="Times New Roman" w:hAnsi="Times New Roman" w:cs="Times New Roman"/>
          <w:b/>
          <w:sz w:val="28"/>
          <w:szCs w:val="28"/>
        </w:rPr>
      </w:pPr>
      <w:r w:rsidRPr="00B76247">
        <w:rPr>
          <w:rFonts w:ascii="Times New Roman" w:hAnsi="Times New Roman" w:cs="Times New Roman"/>
          <w:b/>
          <w:sz w:val="28"/>
          <w:szCs w:val="28"/>
        </w:rPr>
        <w:lastRenderedPageBreak/>
        <w:t>Приложение Ж.</w:t>
      </w:r>
    </w:p>
    <w:p w:rsidR="0072090C" w:rsidRPr="00B76247" w:rsidRDefault="00B76247" w:rsidP="00B76247">
      <w:pPr>
        <w:spacing w:after="0" w:line="360" w:lineRule="auto"/>
        <w:ind w:firstLine="709"/>
        <w:jc w:val="both"/>
        <w:rPr>
          <w:rFonts w:ascii="Times New Roman" w:hAnsi="Times New Roman" w:cs="Times New Roman"/>
          <w:b/>
          <w:sz w:val="28"/>
          <w:szCs w:val="28"/>
        </w:rPr>
      </w:pPr>
      <w:r w:rsidRPr="00B76247">
        <w:rPr>
          <w:rFonts w:ascii="Times New Roman" w:hAnsi="Times New Roman" w:cs="Times New Roman"/>
          <w:b/>
          <w:sz w:val="28"/>
          <w:szCs w:val="28"/>
        </w:rPr>
        <w:t>Опросник «Подростки о воспитателях</w:t>
      </w:r>
      <w:r w:rsidR="0072090C" w:rsidRPr="00B76247">
        <w:rPr>
          <w:rFonts w:ascii="Times New Roman" w:hAnsi="Times New Roman" w:cs="Times New Roman"/>
          <w:b/>
          <w:sz w:val="28"/>
          <w:szCs w:val="28"/>
        </w:rPr>
        <w:t>»</w:t>
      </w:r>
    </w:p>
    <w:p w:rsidR="0072090C" w:rsidRPr="00B76247" w:rsidRDefault="0072090C" w:rsidP="00B76247">
      <w:pPr>
        <w:tabs>
          <w:tab w:val="left" w:pos="4185"/>
        </w:tabs>
        <w:spacing w:after="0" w:line="360" w:lineRule="auto"/>
        <w:ind w:left="360" w:firstLine="709"/>
        <w:jc w:val="both"/>
        <w:rPr>
          <w:rFonts w:ascii="Times New Roman" w:hAnsi="Times New Roman" w:cs="Times New Roman"/>
          <w:i/>
          <w:sz w:val="28"/>
          <w:szCs w:val="28"/>
        </w:rPr>
      </w:pPr>
      <w:r w:rsidRPr="00B76247">
        <w:rPr>
          <w:rFonts w:ascii="Times New Roman" w:hAnsi="Times New Roman" w:cs="Times New Roman"/>
          <w:i/>
          <w:sz w:val="28"/>
          <w:szCs w:val="28"/>
        </w:rPr>
        <w:t>Просим Вас оценить, исходя из собственного опыта, какие из указанных положений более всего характерны для Ваших воспитателей. Для этого внимательно прочитайте каждое утверждение, не пропуская ни одного из них. Если Вы считаете, что утверждение полностью соответствует принципам вашего воспитателя, обведите кружком цифру «2». Если Вы считаете, что данное высказывание частично подходит для Вашего воспитателя, обведите цифру «1». Если же, по Вашему мнению, утверждение не относится к Вашему воспитателю, обведите цифру «0».</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74"/>
        <w:gridCol w:w="6436"/>
        <w:gridCol w:w="750"/>
        <w:gridCol w:w="1420"/>
        <w:gridCol w:w="750"/>
      </w:tblGrid>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Мой воспитатель</w:t>
            </w:r>
          </w:p>
        </w:tc>
        <w:tc>
          <w:tcPr>
            <w:tcW w:w="75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Да</w:t>
            </w:r>
          </w:p>
        </w:tc>
        <w:tc>
          <w:tcPr>
            <w:tcW w:w="75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Частично</w:t>
            </w:r>
          </w:p>
        </w:tc>
        <w:tc>
          <w:tcPr>
            <w:tcW w:w="75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Нет</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Очень часто улыбается мне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Категорически требует, чтобы я усвоил, что я могу делать, что нет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Обладает недостаточной терпеливостью в отношении меня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Когда я ухожу, сам решает, когда я должен вернуться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быстро забывает то, что сам говорит или приказывает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Когда у меня плохое настроение, советует мне успокоиться или развеселиться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Считает, что у меня должно существовать много правил, которые я обязан выполнять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Постоянно жалуется кому-то на меня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Предоставляет мне столько свободы, сколько мне надо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За одно и то же один раз наказывает, а другой – прощает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Очень любит делать что-нибудь вместе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Если назначает какую-нибудь работу, то считает, что я должен делать только ее, пока не закончу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Начинает сердиться и возмущаться по поводу любого пустяка, который я сделал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 требует, чтобы я спрашивал у него разрешения, чтобы идти туда, куда захочу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Отказывается от многих своих дел в зависимости от моего настроения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Пытается развеселить и воодушевить меня, когда мне грустно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настаивает на том, что за все мои проступки я должен быть наказан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Мало интересуется тем, что меня волнует и чего я хочу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Допускает, чтобы я мог бы идти куда хочу каждый вечер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Имеет определенные правила, но иногда соблюдает их, иногда нет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w:t>
            </w:r>
            <w:r w:rsidRPr="00B76247">
              <w:rPr>
                <w:rFonts w:ascii="Times New Roman" w:eastAsia="Times New Roman" w:hAnsi="Times New Roman" w:cs="Times New Roman"/>
                <w:b/>
                <w:bCs/>
                <w:color w:val="000000"/>
                <w:sz w:val="28"/>
                <w:szCs w:val="28"/>
                <w:lang w:eastAsia="ru-RU"/>
              </w:rPr>
              <w:lastRenderedPageBreak/>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lastRenderedPageBreak/>
              <w:t xml:space="preserve">Всегда с пониманием выслушивает мои </w:t>
            </w:r>
            <w:r w:rsidRPr="00B76247">
              <w:rPr>
                <w:rFonts w:ascii="Times New Roman" w:eastAsia="Times New Roman" w:hAnsi="Times New Roman" w:cs="Times New Roman"/>
                <w:color w:val="000000"/>
                <w:sz w:val="28"/>
                <w:szCs w:val="28"/>
                <w:lang w:eastAsia="ru-RU"/>
              </w:rPr>
              <w:lastRenderedPageBreak/>
              <w:t>взгляды и мнения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lastRenderedPageBreak/>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Следит за тем, чтобы я всегда делал то, что мне сказано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Иногда вызывает у меня ощущение, что я ему противен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Практически позволяет мне делать все, что мне нравится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Мой воспитатель  меняет свои решения так, как ему (ей) удобно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Часто хвалит меня за что-либо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точно хочет знать, что я делаю и где нахожусь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Хотел бы, чтобы я стал другим, изменился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Позволяет мне самому выбирать себе дело по душе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Иногда очень легко меня прощает, а иногда – нет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Старается открыто показать, что любит меня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следит за тем, что я делаю на улице или в школе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Если я сделаю что-нибудь не так, постоянно и везде говорит об этом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Предоставляет мне много свободы. Редко говорит «должен» или «нельзя»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Непредсказуем в своих поступках, если я сделаю что-нибудь плохое или хорошее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Считает, что я должен иметь собственное мнение по каждому вопросу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тщательно следит за тем, каких друзей я имею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 будет со мной говорить, пока я сам не начну, если до этого я его чем-то задену или обижу</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легко меня прощает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Хвалит и наказывает очень непоследовательно: иногда слишком много, а иногда слишком мало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Всегда находит время для меня, когда это мне необходимо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Постоянно указывает мне, как себя вести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Вполне возможно, что, в сущности, меня ненавидит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Проведение каникул я планирую по собственному желанию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Иногда может обидеть, а иногда бывает добрым и признательным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w:t>
            </w:r>
            <w:r w:rsidRPr="00B76247">
              <w:rPr>
                <w:rFonts w:ascii="Times New Roman" w:eastAsia="Times New Roman" w:hAnsi="Times New Roman" w:cs="Times New Roman"/>
                <w:b/>
                <w:bCs/>
                <w:color w:val="000000"/>
                <w:sz w:val="28"/>
                <w:szCs w:val="28"/>
                <w:lang w:eastAsia="ru-RU"/>
              </w:rPr>
              <w:lastRenderedPageBreak/>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lastRenderedPageBreak/>
              <w:t xml:space="preserve">Всегда откровенно ответит на любой вопрос, </w:t>
            </w:r>
            <w:r w:rsidRPr="00B76247">
              <w:rPr>
                <w:rFonts w:ascii="Times New Roman" w:eastAsia="Times New Roman" w:hAnsi="Times New Roman" w:cs="Times New Roman"/>
                <w:color w:val="000000"/>
                <w:sz w:val="28"/>
                <w:szCs w:val="28"/>
                <w:lang w:eastAsia="ru-RU"/>
              </w:rPr>
              <w:lastRenderedPageBreak/>
              <w:t>о чем бы я не спросил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lastRenderedPageBreak/>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lastRenderedPageBreak/>
              <w:t>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Часто проверяет, все ли я убрал, как он велел</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Пренебрегает мною, как мне кажется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Не вмешивается в то, убираю я или нет мою комнату (или уголок) – это моя крепость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r w:rsidR="0072090C" w:rsidRPr="00B76247" w:rsidTr="0072090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b/>
                <w:bCs/>
                <w:color w:val="000000"/>
                <w:sz w:val="28"/>
                <w:szCs w:val="28"/>
                <w:lang w:eastAsia="ru-RU"/>
              </w:rPr>
            </w:pPr>
            <w:r w:rsidRPr="00B76247">
              <w:rPr>
                <w:rFonts w:ascii="Times New Roman" w:eastAsia="Times New Roman" w:hAnsi="Times New Roman" w:cs="Times New Roman"/>
                <w:b/>
                <w:bCs/>
                <w:color w:val="000000"/>
                <w:sz w:val="28"/>
                <w:szCs w:val="28"/>
                <w:lang w:eastAsia="ru-RU"/>
              </w:rPr>
              <w:t>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Очень неконкретен в своих желаниях и указаниях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72090C" w:rsidRPr="00B76247" w:rsidRDefault="0072090C" w:rsidP="00B76247">
            <w:pPr>
              <w:spacing w:after="0" w:line="360" w:lineRule="auto"/>
              <w:ind w:firstLine="709"/>
              <w:jc w:val="both"/>
              <w:rPr>
                <w:rFonts w:ascii="Times New Roman" w:eastAsia="Times New Roman" w:hAnsi="Times New Roman" w:cs="Times New Roman"/>
                <w:color w:val="000000"/>
                <w:sz w:val="28"/>
                <w:szCs w:val="28"/>
                <w:lang w:eastAsia="ru-RU"/>
              </w:rPr>
            </w:pPr>
            <w:r w:rsidRPr="00B76247">
              <w:rPr>
                <w:rFonts w:ascii="Times New Roman" w:eastAsia="Times New Roman" w:hAnsi="Times New Roman" w:cs="Times New Roman"/>
                <w:color w:val="000000"/>
                <w:sz w:val="28"/>
                <w:szCs w:val="28"/>
                <w:lang w:eastAsia="ru-RU"/>
              </w:rPr>
              <w:t>0</w:t>
            </w:r>
          </w:p>
        </w:tc>
      </w:tr>
    </w:tbl>
    <w:p w:rsidR="0072090C" w:rsidRPr="00B76247" w:rsidRDefault="0072090C" w:rsidP="00B76247">
      <w:pPr>
        <w:spacing w:after="0" w:line="360" w:lineRule="auto"/>
        <w:ind w:firstLine="709"/>
        <w:jc w:val="both"/>
        <w:rPr>
          <w:rFonts w:ascii="Times New Roman" w:hAnsi="Times New Roman" w:cs="Times New Roman"/>
          <w:sz w:val="28"/>
          <w:szCs w:val="28"/>
        </w:rPr>
      </w:pPr>
    </w:p>
    <w:p w:rsidR="0072090C" w:rsidRPr="00B76247" w:rsidRDefault="0072090C" w:rsidP="00B76247">
      <w:pPr>
        <w:spacing w:after="0" w:line="360" w:lineRule="auto"/>
        <w:ind w:firstLine="709"/>
        <w:jc w:val="both"/>
        <w:rPr>
          <w:rFonts w:ascii="Times New Roman" w:hAnsi="Times New Roman" w:cs="Times New Roman"/>
          <w:sz w:val="28"/>
          <w:szCs w:val="28"/>
        </w:rPr>
      </w:pPr>
    </w:p>
    <w:p w:rsidR="0072090C" w:rsidRPr="00B76247" w:rsidRDefault="0072090C" w:rsidP="00B76247">
      <w:pPr>
        <w:spacing w:after="0" w:line="360" w:lineRule="auto"/>
        <w:ind w:firstLine="709"/>
        <w:jc w:val="both"/>
        <w:rPr>
          <w:rFonts w:ascii="Times New Roman" w:hAnsi="Times New Roman" w:cs="Times New Roman"/>
          <w:sz w:val="28"/>
          <w:szCs w:val="28"/>
        </w:rPr>
      </w:pPr>
      <w:r w:rsidRPr="00B76247">
        <w:rPr>
          <w:rFonts w:ascii="Times New Roman" w:hAnsi="Times New Roman" w:cs="Times New Roman"/>
          <w:sz w:val="28"/>
          <w:szCs w:val="28"/>
        </w:rPr>
        <w:br w:type="page"/>
      </w:r>
    </w:p>
    <w:p w:rsidR="0072090C" w:rsidRPr="00B76247" w:rsidRDefault="0072090C" w:rsidP="00B76247">
      <w:pPr>
        <w:pStyle w:val="a4"/>
        <w:spacing w:line="360" w:lineRule="auto"/>
        <w:ind w:left="1429" w:firstLine="709"/>
        <w:jc w:val="both"/>
        <w:rPr>
          <w:rFonts w:ascii="Times New Roman" w:hAnsi="Times New Roman" w:cs="Times New Roman"/>
          <w:sz w:val="28"/>
          <w:szCs w:val="28"/>
        </w:rPr>
      </w:pPr>
    </w:p>
    <w:sectPr w:rsidR="0072090C" w:rsidRPr="00B76247" w:rsidSect="00B76247">
      <w:headerReference w:type="default" r:id="rId10"/>
      <w:foot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C0" w:rsidRDefault="00CB4CC0" w:rsidP="00EC3276">
      <w:pPr>
        <w:spacing w:after="0" w:line="240" w:lineRule="auto"/>
      </w:pPr>
      <w:r>
        <w:separator/>
      </w:r>
    </w:p>
  </w:endnote>
  <w:endnote w:type="continuationSeparator" w:id="0">
    <w:p w:rsidR="00CB4CC0" w:rsidRDefault="00CB4CC0" w:rsidP="00EC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292097"/>
      <w:docPartObj>
        <w:docPartGallery w:val="Page Numbers (Bottom of Page)"/>
        <w:docPartUnique/>
      </w:docPartObj>
    </w:sdtPr>
    <w:sdtContent>
      <w:p w:rsidR="00DB0ABC" w:rsidRDefault="00DB0ABC">
        <w:pPr>
          <w:pStyle w:val="a7"/>
          <w:jc w:val="center"/>
        </w:pPr>
        <w:r>
          <w:fldChar w:fldCharType="begin"/>
        </w:r>
        <w:r>
          <w:instrText>PAGE   \* MERGEFORMAT</w:instrText>
        </w:r>
        <w:r>
          <w:fldChar w:fldCharType="separate"/>
        </w:r>
        <w:r w:rsidR="00175E69">
          <w:rPr>
            <w:noProof/>
          </w:rPr>
          <w:t>2</w:t>
        </w:r>
        <w:r>
          <w:fldChar w:fldCharType="end"/>
        </w:r>
      </w:p>
    </w:sdtContent>
  </w:sdt>
  <w:p w:rsidR="00DB0ABC" w:rsidRDefault="00DB0AB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C0" w:rsidRDefault="00CB4CC0" w:rsidP="00EC3276">
      <w:pPr>
        <w:spacing w:after="0" w:line="240" w:lineRule="auto"/>
      </w:pPr>
      <w:r>
        <w:separator/>
      </w:r>
    </w:p>
  </w:footnote>
  <w:footnote w:type="continuationSeparator" w:id="0">
    <w:p w:rsidR="00CB4CC0" w:rsidRDefault="00CB4CC0" w:rsidP="00EC3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ABC" w:rsidRDefault="00DB0ABC">
    <w:pPr>
      <w:pStyle w:val="a5"/>
    </w:pPr>
  </w:p>
  <w:p w:rsidR="00DB0ABC" w:rsidRDefault="00DB0AB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7DAB"/>
    <w:multiLevelType w:val="hybridMultilevel"/>
    <w:tmpl w:val="D0D04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00B1B"/>
    <w:multiLevelType w:val="multilevel"/>
    <w:tmpl w:val="1660DC3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CC15064"/>
    <w:multiLevelType w:val="multilevel"/>
    <w:tmpl w:val="BD80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F3F87"/>
    <w:multiLevelType w:val="multilevel"/>
    <w:tmpl w:val="99C2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3D7D"/>
    <w:multiLevelType w:val="hybridMultilevel"/>
    <w:tmpl w:val="4A1C64B2"/>
    <w:lvl w:ilvl="0" w:tplc="3EBE79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7976A06"/>
    <w:multiLevelType w:val="hybridMultilevel"/>
    <w:tmpl w:val="8F52A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EB45138"/>
    <w:multiLevelType w:val="hybridMultilevel"/>
    <w:tmpl w:val="34D654E0"/>
    <w:lvl w:ilvl="0" w:tplc="860269E2">
      <w:start w:val="1"/>
      <w:numFmt w:val="decimal"/>
      <w:lvlText w:val="%1."/>
      <w:lvlJc w:val="left"/>
      <w:pPr>
        <w:tabs>
          <w:tab w:val="num" w:pos="720"/>
        </w:tabs>
        <w:ind w:left="720" w:hanging="360"/>
      </w:pPr>
    </w:lvl>
    <w:lvl w:ilvl="1" w:tplc="6CCAE816" w:tentative="1">
      <w:start w:val="1"/>
      <w:numFmt w:val="decimal"/>
      <w:lvlText w:val="%2."/>
      <w:lvlJc w:val="left"/>
      <w:pPr>
        <w:tabs>
          <w:tab w:val="num" w:pos="1440"/>
        </w:tabs>
        <w:ind w:left="1440" w:hanging="360"/>
      </w:pPr>
    </w:lvl>
    <w:lvl w:ilvl="2" w:tplc="18886704" w:tentative="1">
      <w:start w:val="1"/>
      <w:numFmt w:val="decimal"/>
      <w:lvlText w:val="%3."/>
      <w:lvlJc w:val="left"/>
      <w:pPr>
        <w:tabs>
          <w:tab w:val="num" w:pos="2160"/>
        </w:tabs>
        <w:ind w:left="2160" w:hanging="360"/>
      </w:pPr>
    </w:lvl>
    <w:lvl w:ilvl="3" w:tplc="8E467FF8" w:tentative="1">
      <w:start w:val="1"/>
      <w:numFmt w:val="decimal"/>
      <w:lvlText w:val="%4."/>
      <w:lvlJc w:val="left"/>
      <w:pPr>
        <w:tabs>
          <w:tab w:val="num" w:pos="2880"/>
        </w:tabs>
        <w:ind w:left="2880" w:hanging="360"/>
      </w:pPr>
    </w:lvl>
    <w:lvl w:ilvl="4" w:tplc="BC8823C4" w:tentative="1">
      <w:start w:val="1"/>
      <w:numFmt w:val="decimal"/>
      <w:lvlText w:val="%5."/>
      <w:lvlJc w:val="left"/>
      <w:pPr>
        <w:tabs>
          <w:tab w:val="num" w:pos="3600"/>
        </w:tabs>
        <w:ind w:left="3600" w:hanging="360"/>
      </w:pPr>
    </w:lvl>
    <w:lvl w:ilvl="5" w:tplc="9628E3BA" w:tentative="1">
      <w:start w:val="1"/>
      <w:numFmt w:val="decimal"/>
      <w:lvlText w:val="%6."/>
      <w:lvlJc w:val="left"/>
      <w:pPr>
        <w:tabs>
          <w:tab w:val="num" w:pos="4320"/>
        </w:tabs>
        <w:ind w:left="4320" w:hanging="360"/>
      </w:pPr>
    </w:lvl>
    <w:lvl w:ilvl="6" w:tplc="F060130A" w:tentative="1">
      <w:start w:val="1"/>
      <w:numFmt w:val="decimal"/>
      <w:lvlText w:val="%7."/>
      <w:lvlJc w:val="left"/>
      <w:pPr>
        <w:tabs>
          <w:tab w:val="num" w:pos="5040"/>
        </w:tabs>
        <w:ind w:left="5040" w:hanging="360"/>
      </w:pPr>
    </w:lvl>
    <w:lvl w:ilvl="7" w:tplc="A9BC31A6" w:tentative="1">
      <w:start w:val="1"/>
      <w:numFmt w:val="decimal"/>
      <w:lvlText w:val="%8."/>
      <w:lvlJc w:val="left"/>
      <w:pPr>
        <w:tabs>
          <w:tab w:val="num" w:pos="5760"/>
        </w:tabs>
        <w:ind w:left="5760" w:hanging="360"/>
      </w:pPr>
    </w:lvl>
    <w:lvl w:ilvl="8" w:tplc="3CE461C0" w:tentative="1">
      <w:start w:val="1"/>
      <w:numFmt w:val="decimal"/>
      <w:lvlText w:val="%9."/>
      <w:lvlJc w:val="left"/>
      <w:pPr>
        <w:tabs>
          <w:tab w:val="num" w:pos="6480"/>
        </w:tabs>
        <w:ind w:left="6480" w:hanging="360"/>
      </w:pPr>
    </w:lvl>
  </w:abstractNum>
  <w:abstractNum w:abstractNumId="7" w15:restartNumberingAfterBreak="0">
    <w:nsid w:val="4EAE2220"/>
    <w:multiLevelType w:val="hybridMultilevel"/>
    <w:tmpl w:val="B1B64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13218D"/>
    <w:multiLevelType w:val="multilevel"/>
    <w:tmpl w:val="973E9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921F2E"/>
    <w:multiLevelType w:val="multilevel"/>
    <w:tmpl w:val="D58610EC"/>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0A01C16"/>
    <w:multiLevelType w:val="hybridMultilevel"/>
    <w:tmpl w:val="A7E6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8"/>
  </w:num>
  <w:num w:numId="6">
    <w:abstractNumId w:val="9"/>
  </w:num>
  <w:num w:numId="7">
    <w:abstractNumId w:val="2"/>
  </w:num>
  <w:num w:numId="8">
    <w:abstractNumId w:val="10"/>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88"/>
    <w:rsid w:val="00005E37"/>
    <w:rsid w:val="000108F6"/>
    <w:rsid w:val="00013D68"/>
    <w:rsid w:val="000167E4"/>
    <w:rsid w:val="000230C8"/>
    <w:rsid w:val="00023F4D"/>
    <w:rsid w:val="00033365"/>
    <w:rsid w:val="00033F92"/>
    <w:rsid w:val="000342AA"/>
    <w:rsid w:val="0003647C"/>
    <w:rsid w:val="00037C72"/>
    <w:rsid w:val="00042749"/>
    <w:rsid w:val="00053EC7"/>
    <w:rsid w:val="00055488"/>
    <w:rsid w:val="000567C3"/>
    <w:rsid w:val="00061F58"/>
    <w:rsid w:val="00066813"/>
    <w:rsid w:val="000A51D9"/>
    <w:rsid w:val="000B7937"/>
    <w:rsid w:val="000C5628"/>
    <w:rsid w:val="000D0ABE"/>
    <w:rsid w:val="000D22E3"/>
    <w:rsid w:val="000D284A"/>
    <w:rsid w:val="000E1C16"/>
    <w:rsid w:val="000E450A"/>
    <w:rsid w:val="000E587E"/>
    <w:rsid w:val="000F19C3"/>
    <w:rsid w:val="00103106"/>
    <w:rsid w:val="0011143D"/>
    <w:rsid w:val="00112076"/>
    <w:rsid w:val="00127C0C"/>
    <w:rsid w:val="00132396"/>
    <w:rsid w:val="0014715F"/>
    <w:rsid w:val="00165BF0"/>
    <w:rsid w:val="0016798A"/>
    <w:rsid w:val="001755CD"/>
    <w:rsid w:val="00175E69"/>
    <w:rsid w:val="00181A19"/>
    <w:rsid w:val="001831B6"/>
    <w:rsid w:val="001835CE"/>
    <w:rsid w:val="00183B34"/>
    <w:rsid w:val="001869B7"/>
    <w:rsid w:val="00186D54"/>
    <w:rsid w:val="0019302F"/>
    <w:rsid w:val="001975B4"/>
    <w:rsid w:val="001A141A"/>
    <w:rsid w:val="001A46D5"/>
    <w:rsid w:val="001B5A9C"/>
    <w:rsid w:val="001B6984"/>
    <w:rsid w:val="001C4D19"/>
    <w:rsid w:val="001C67BD"/>
    <w:rsid w:val="001D009A"/>
    <w:rsid w:val="001D66F8"/>
    <w:rsid w:val="001D76D7"/>
    <w:rsid w:val="001E7A8D"/>
    <w:rsid w:val="001E7E7B"/>
    <w:rsid w:val="001F1A17"/>
    <w:rsid w:val="001F3C37"/>
    <w:rsid w:val="001F4857"/>
    <w:rsid w:val="00210399"/>
    <w:rsid w:val="002111AD"/>
    <w:rsid w:val="00213E47"/>
    <w:rsid w:val="0021633A"/>
    <w:rsid w:val="002230E9"/>
    <w:rsid w:val="00223931"/>
    <w:rsid w:val="00233A22"/>
    <w:rsid w:val="00234722"/>
    <w:rsid w:val="00237468"/>
    <w:rsid w:val="00240CA1"/>
    <w:rsid w:val="00242573"/>
    <w:rsid w:val="00252240"/>
    <w:rsid w:val="002558E9"/>
    <w:rsid w:val="0026717F"/>
    <w:rsid w:val="00270189"/>
    <w:rsid w:val="00286BAA"/>
    <w:rsid w:val="002A14C2"/>
    <w:rsid w:val="002A2FB2"/>
    <w:rsid w:val="002B2C2A"/>
    <w:rsid w:val="002C2866"/>
    <w:rsid w:val="002C4F2B"/>
    <w:rsid w:val="002D0325"/>
    <w:rsid w:val="002D11E5"/>
    <w:rsid w:val="002D551C"/>
    <w:rsid w:val="002F08EF"/>
    <w:rsid w:val="002F569C"/>
    <w:rsid w:val="0031030C"/>
    <w:rsid w:val="003216FF"/>
    <w:rsid w:val="003239F6"/>
    <w:rsid w:val="00335A34"/>
    <w:rsid w:val="00346CAE"/>
    <w:rsid w:val="00346E40"/>
    <w:rsid w:val="0035329F"/>
    <w:rsid w:val="003566A9"/>
    <w:rsid w:val="00360F04"/>
    <w:rsid w:val="0036209C"/>
    <w:rsid w:val="00365897"/>
    <w:rsid w:val="00370211"/>
    <w:rsid w:val="00374433"/>
    <w:rsid w:val="00382ABF"/>
    <w:rsid w:val="00387F76"/>
    <w:rsid w:val="0039549D"/>
    <w:rsid w:val="00397DCB"/>
    <w:rsid w:val="003A7703"/>
    <w:rsid w:val="003A774D"/>
    <w:rsid w:val="003B06CC"/>
    <w:rsid w:val="003B221D"/>
    <w:rsid w:val="003B4966"/>
    <w:rsid w:val="003B650E"/>
    <w:rsid w:val="003C077F"/>
    <w:rsid w:val="003C3D32"/>
    <w:rsid w:val="003C7678"/>
    <w:rsid w:val="003D4245"/>
    <w:rsid w:val="003D7A6C"/>
    <w:rsid w:val="003F001E"/>
    <w:rsid w:val="003F1BFF"/>
    <w:rsid w:val="003F5759"/>
    <w:rsid w:val="00406F15"/>
    <w:rsid w:val="0041152B"/>
    <w:rsid w:val="00425EA1"/>
    <w:rsid w:val="00427238"/>
    <w:rsid w:val="00430C45"/>
    <w:rsid w:val="0043154E"/>
    <w:rsid w:val="0043240D"/>
    <w:rsid w:val="00432970"/>
    <w:rsid w:val="00437203"/>
    <w:rsid w:val="0044191E"/>
    <w:rsid w:val="00457CB7"/>
    <w:rsid w:val="00464677"/>
    <w:rsid w:val="004708EA"/>
    <w:rsid w:val="004751EC"/>
    <w:rsid w:val="00482D89"/>
    <w:rsid w:val="0049041F"/>
    <w:rsid w:val="004A2F61"/>
    <w:rsid w:val="004B18F5"/>
    <w:rsid w:val="004B7864"/>
    <w:rsid w:val="004C0682"/>
    <w:rsid w:val="004C5726"/>
    <w:rsid w:val="004D0963"/>
    <w:rsid w:val="004D3370"/>
    <w:rsid w:val="004D365F"/>
    <w:rsid w:val="004E06D8"/>
    <w:rsid w:val="004E135B"/>
    <w:rsid w:val="004E18E7"/>
    <w:rsid w:val="004E3688"/>
    <w:rsid w:val="004F1B38"/>
    <w:rsid w:val="004F559E"/>
    <w:rsid w:val="004F6A7C"/>
    <w:rsid w:val="00511038"/>
    <w:rsid w:val="00523870"/>
    <w:rsid w:val="00532809"/>
    <w:rsid w:val="00533F88"/>
    <w:rsid w:val="00543E64"/>
    <w:rsid w:val="00544029"/>
    <w:rsid w:val="00544F4C"/>
    <w:rsid w:val="00545FD9"/>
    <w:rsid w:val="00547716"/>
    <w:rsid w:val="00551453"/>
    <w:rsid w:val="0056444A"/>
    <w:rsid w:val="00565B5F"/>
    <w:rsid w:val="00565F84"/>
    <w:rsid w:val="005768B4"/>
    <w:rsid w:val="0057798A"/>
    <w:rsid w:val="00583D5F"/>
    <w:rsid w:val="00590440"/>
    <w:rsid w:val="00590E3E"/>
    <w:rsid w:val="005B12B8"/>
    <w:rsid w:val="005C20D2"/>
    <w:rsid w:val="005C6172"/>
    <w:rsid w:val="005D05F0"/>
    <w:rsid w:val="005D267D"/>
    <w:rsid w:val="005D4F94"/>
    <w:rsid w:val="005D6997"/>
    <w:rsid w:val="005D6DCC"/>
    <w:rsid w:val="005E0FF3"/>
    <w:rsid w:val="005E21E9"/>
    <w:rsid w:val="005F6A91"/>
    <w:rsid w:val="00605CE8"/>
    <w:rsid w:val="006203F9"/>
    <w:rsid w:val="00620B62"/>
    <w:rsid w:val="00626345"/>
    <w:rsid w:val="00631EF0"/>
    <w:rsid w:val="00634F19"/>
    <w:rsid w:val="00641808"/>
    <w:rsid w:val="006560E6"/>
    <w:rsid w:val="006601EA"/>
    <w:rsid w:val="00660337"/>
    <w:rsid w:val="00667494"/>
    <w:rsid w:val="006747CD"/>
    <w:rsid w:val="00676419"/>
    <w:rsid w:val="00677FED"/>
    <w:rsid w:val="0068097E"/>
    <w:rsid w:val="00697924"/>
    <w:rsid w:val="006A1EEF"/>
    <w:rsid w:val="006A21A3"/>
    <w:rsid w:val="006A70DB"/>
    <w:rsid w:val="006B0FA5"/>
    <w:rsid w:val="006B2CE4"/>
    <w:rsid w:val="006B757C"/>
    <w:rsid w:val="006C65FD"/>
    <w:rsid w:val="006D036B"/>
    <w:rsid w:val="006D07F3"/>
    <w:rsid w:val="006D3367"/>
    <w:rsid w:val="006D523A"/>
    <w:rsid w:val="006E16D7"/>
    <w:rsid w:val="006E4127"/>
    <w:rsid w:val="006F382D"/>
    <w:rsid w:val="006F3F82"/>
    <w:rsid w:val="00703494"/>
    <w:rsid w:val="00706173"/>
    <w:rsid w:val="00707137"/>
    <w:rsid w:val="0072090C"/>
    <w:rsid w:val="00725104"/>
    <w:rsid w:val="00733071"/>
    <w:rsid w:val="00743AB0"/>
    <w:rsid w:val="00743F2A"/>
    <w:rsid w:val="00756C65"/>
    <w:rsid w:val="00757C4C"/>
    <w:rsid w:val="00762252"/>
    <w:rsid w:val="00762276"/>
    <w:rsid w:val="007870A3"/>
    <w:rsid w:val="007875C8"/>
    <w:rsid w:val="00793DC2"/>
    <w:rsid w:val="007A7546"/>
    <w:rsid w:val="007C024C"/>
    <w:rsid w:val="007C74B4"/>
    <w:rsid w:val="007D1BA9"/>
    <w:rsid w:val="007E19CA"/>
    <w:rsid w:val="007E2ADF"/>
    <w:rsid w:val="007F15CA"/>
    <w:rsid w:val="007F6023"/>
    <w:rsid w:val="00803A05"/>
    <w:rsid w:val="0080785A"/>
    <w:rsid w:val="0081479E"/>
    <w:rsid w:val="008262B0"/>
    <w:rsid w:val="00827982"/>
    <w:rsid w:val="0083087A"/>
    <w:rsid w:val="00831466"/>
    <w:rsid w:val="00836D9B"/>
    <w:rsid w:val="00845DDA"/>
    <w:rsid w:val="0084688E"/>
    <w:rsid w:val="00857FB3"/>
    <w:rsid w:val="008605A9"/>
    <w:rsid w:val="00861657"/>
    <w:rsid w:val="0086417C"/>
    <w:rsid w:val="008716D0"/>
    <w:rsid w:val="00880F95"/>
    <w:rsid w:val="00882FEC"/>
    <w:rsid w:val="00884D99"/>
    <w:rsid w:val="0089020F"/>
    <w:rsid w:val="00894387"/>
    <w:rsid w:val="008A19B3"/>
    <w:rsid w:val="008A28D3"/>
    <w:rsid w:val="008A41C8"/>
    <w:rsid w:val="008A4E39"/>
    <w:rsid w:val="008B20BA"/>
    <w:rsid w:val="008B4112"/>
    <w:rsid w:val="008C03E2"/>
    <w:rsid w:val="008C55F6"/>
    <w:rsid w:val="008C707E"/>
    <w:rsid w:val="008E4B45"/>
    <w:rsid w:val="008E5D2F"/>
    <w:rsid w:val="00902071"/>
    <w:rsid w:val="00902B8A"/>
    <w:rsid w:val="00903E98"/>
    <w:rsid w:val="009148A2"/>
    <w:rsid w:val="00914C8D"/>
    <w:rsid w:val="009235B5"/>
    <w:rsid w:val="00931BA7"/>
    <w:rsid w:val="00932C99"/>
    <w:rsid w:val="00934FEB"/>
    <w:rsid w:val="0093535D"/>
    <w:rsid w:val="00935E1A"/>
    <w:rsid w:val="00950960"/>
    <w:rsid w:val="00952A37"/>
    <w:rsid w:val="00954EF7"/>
    <w:rsid w:val="009645F5"/>
    <w:rsid w:val="00964AD3"/>
    <w:rsid w:val="00965A33"/>
    <w:rsid w:val="00972762"/>
    <w:rsid w:val="00972FC3"/>
    <w:rsid w:val="00980164"/>
    <w:rsid w:val="00982DFA"/>
    <w:rsid w:val="00983073"/>
    <w:rsid w:val="009837D8"/>
    <w:rsid w:val="00984C25"/>
    <w:rsid w:val="00992434"/>
    <w:rsid w:val="00995D64"/>
    <w:rsid w:val="009A1E24"/>
    <w:rsid w:val="009A36D9"/>
    <w:rsid w:val="009B09D5"/>
    <w:rsid w:val="009B64EF"/>
    <w:rsid w:val="009C1CBB"/>
    <w:rsid w:val="009C3C80"/>
    <w:rsid w:val="009C6A56"/>
    <w:rsid w:val="009C6E54"/>
    <w:rsid w:val="009D189F"/>
    <w:rsid w:val="009D341E"/>
    <w:rsid w:val="009D7AF6"/>
    <w:rsid w:val="009E26D4"/>
    <w:rsid w:val="009E6192"/>
    <w:rsid w:val="009F3AAD"/>
    <w:rsid w:val="00A04D0F"/>
    <w:rsid w:val="00A1770B"/>
    <w:rsid w:val="00A21990"/>
    <w:rsid w:val="00A21BCF"/>
    <w:rsid w:val="00A22DA2"/>
    <w:rsid w:val="00A30B18"/>
    <w:rsid w:val="00A3154E"/>
    <w:rsid w:val="00A32508"/>
    <w:rsid w:val="00A32868"/>
    <w:rsid w:val="00A422DC"/>
    <w:rsid w:val="00A44E8C"/>
    <w:rsid w:val="00A45C1A"/>
    <w:rsid w:val="00A4618E"/>
    <w:rsid w:val="00A53570"/>
    <w:rsid w:val="00A55A08"/>
    <w:rsid w:val="00A90816"/>
    <w:rsid w:val="00A92EC1"/>
    <w:rsid w:val="00A9531D"/>
    <w:rsid w:val="00A9583D"/>
    <w:rsid w:val="00AA1546"/>
    <w:rsid w:val="00AA7894"/>
    <w:rsid w:val="00AC0B63"/>
    <w:rsid w:val="00AC12AC"/>
    <w:rsid w:val="00AC53BF"/>
    <w:rsid w:val="00AE4976"/>
    <w:rsid w:val="00AF3E84"/>
    <w:rsid w:val="00AF4AF9"/>
    <w:rsid w:val="00B041CD"/>
    <w:rsid w:val="00B044F5"/>
    <w:rsid w:val="00B125B2"/>
    <w:rsid w:val="00B1610E"/>
    <w:rsid w:val="00B178BB"/>
    <w:rsid w:val="00B17A0F"/>
    <w:rsid w:val="00B22E00"/>
    <w:rsid w:val="00B272D6"/>
    <w:rsid w:val="00B34504"/>
    <w:rsid w:val="00B37F08"/>
    <w:rsid w:val="00B563A3"/>
    <w:rsid w:val="00B619FD"/>
    <w:rsid w:val="00B72F88"/>
    <w:rsid w:val="00B76247"/>
    <w:rsid w:val="00B76693"/>
    <w:rsid w:val="00B8140D"/>
    <w:rsid w:val="00B865A5"/>
    <w:rsid w:val="00B87E03"/>
    <w:rsid w:val="00B944EB"/>
    <w:rsid w:val="00B9679D"/>
    <w:rsid w:val="00BA229B"/>
    <w:rsid w:val="00BB0284"/>
    <w:rsid w:val="00BB0E67"/>
    <w:rsid w:val="00BB260E"/>
    <w:rsid w:val="00BB502D"/>
    <w:rsid w:val="00BB5697"/>
    <w:rsid w:val="00BB6883"/>
    <w:rsid w:val="00BB75AD"/>
    <w:rsid w:val="00BD0077"/>
    <w:rsid w:val="00BD14AA"/>
    <w:rsid w:val="00BD5723"/>
    <w:rsid w:val="00BE0A32"/>
    <w:rsid w:val="00BE2BBA"/>
    <w:rsid w:val="00BE38B4"/>
    <w:rsid w:val="00C0417B"/>
    <w:rsid w:val="00C0627D"/>
    <w:rsid w:val="00C06712"/>
    <w:rsid w:val="00C073C3"/>
    <w:rsid w:val="00C24AC0"/>
    <w:rsid w:val="00C31A82"/>
    <w:rsid w:val="00C3580B"/>
    <w:rsid w:val="00C368D9"/>
    <w:rsid w:val="00C45213"/>
    <w:rsid w:val="00C46E33"/>
    <w:rsid w:val="00C51933"/>
    <w:rsid w:val="00C5434E"/>
    <w:rsid w:val="00C65138"/>
    <w:rsid w:val="00C71163"/>
    <w:rsid w:val="00C7159E"/>
    <w:rsid w:val="00C7570B"/>
    <w:rsid w:val="00C84C98"/>
    <w:rsid w:val="00C920A0"/>
    <w:rsid w:val="00C953E9"/>
    <w:rsid w:val="00CA190B"/>
    <w:rsid w:val="00CA2923"/>
    <w:rsid w:val="00CB1AE6"/>
    <w:rsid w:val="00CB4CC0"/>
    <w:rsid w:val="00CB654B"/>
    <w:rsid w:val="00CC1802"/>
    <w:rsid w:val="00CC6285"/>
    <w:rsid w:val="00CC63DC"/>
    <w:rsid w:val="00CD07A8"/>
    <w:rsid w:val="00CD215D"/>
    <w:rsid w:val="00CE2CF8"/>
    <w:rsid w:val="00CE45F7"/>
    <w:rsid w:val="00CE6C67"/>
    <w:rsid w:val="00CE71BE"/>
    <w:rsid w:val="00D01E95"/>
    <w:rsid w:val="00D1208E"/>
    <w:rsid w:val="00D20856"/>
    <w:rsid w:val="00D22D94"/>
    <w:rsid w:val="00D33CE0"/>
    <w:rsid w:val="00D33F29"/>
    <w:rsid w:val="00D3710D"/>
    <w:rsid w:val="00D41332"/>
    <w:rsid w:val="00D41EE3"/>
    <w:rsid w:val="00D427CE"/>
    <w:rsid w:val="00D4344C"/>
    <w:rsid w:val="00D4455D"/>
    <w:rsid w:val="00D44B51"/>
    <w:rsid w:val="00D65598"/>
    <w:rsid w:val="00D75D8B"/>
    <w:rsid w:val="00D76D08"/>
    <w:rsid w:val="00DA0E82"/>
    <w:rsid w:val="00DB0ABC"/>
    <w:rsid w:val="00DB5D43"/>
    <w:rsid w:val="00DC38A0"/>
    <w:rsid w:val="00DD2060"/>
    <w:rsid w:val="00DD5101"/>
    <w:rsid w:val="00DE5897"/>
    <w:rsid w:val="00DF00E4"/>
    <w:rsid w:val="00E037CA"/>
    <w:rsid w:val="00E03F38"/>
    <w:rsid w:val="00E0541D"/>
    <w:rsid w:val="00E12934"/>
    <w:rsid w:val="00E25CCF"/>
    <w:rsid w:val="00E370DB"/>
    <w:rsid w:val="00E43C31"/>
    <w:rsid w:val="00E45573"/>
    <w:rsid w:val="00E60A9F"/>
    <w:rsid w:val="00E6196C"/>
    <w:rsid w:val="00E63BF4"/>
    <w:rsid w:val="00E648AC"/>
    <w:rsid w:val="00E65D97"/>
    <w:rsid w:val="00E72F8A"/>
    <w:rsid w:val="00E93B24"/>
    <w:rsid w:val="00EA0C37"/>
    <w:rsid w:val="00EA666F"/>
    <w:rsid w:val="00EB0764"/>
    <w:rsid w:val="00EB0CCA"/>
    <w:rsid w:val="00EB7E79"/>
    <w:rsid w:val="00EC3104"/>
    <w:rsid w:val="00EC3276"/>
    <w:rsid w:val="00EC5413"/>
    <w:rsid w:val="00ED18A5"/>
    <w:rsid w:val="00EE143A"/>
    <w:rsid w:val="00EE576D"/>
    <w:rsid w:val="00EF3A33"/>
    <w:rsid w:val="00EF3A35"/>
    <w:rsid w:val="00EF525D"/>
    <w:rsid w:val="00F046C5"/>
    <w:rsid w:val="00F10F4A"/>
    <w:rsid w:val="00F1230F"/>
    <w:rsid w:val="00F24FCD"/>
    <w:rsid w:val="00F325DB"/>
    <w:rsid w:val="00F34AAA"/>
    <w:rsid w:val="00F408EB"/>
    <w:rsid w:val="00F51DAF"/>
    <w:rsid w:val="00F60078"/>
    <w:rsid w:val="00F62C2E"/>
    <w:rsid w:val="00F656F8"/>
    <w:rsid w:val="00F80E69"/>
    <w:rsid w:val="00F85807"/>
    <w:rsid w:val="00F85A8C"/>
    <w:rsid w:val="00F934BC"/>
    <w:rsid w:val="00F9368E"/>
    <w:rsid w:val="00F95E45"/>
    <w:rsid w:val="00FA440F"/>
    <w:rsid w:val="00FA6F83"/>
    <w:rsid w:val="00FB24FF"/>
    <w:rsid w:val="00FC4759"/>
    <w:rsid w:val="00FC632E"/>
    <w:rsid w:val="00FD7ECC"/>
    <w:rsid w:val="00FE1C03"/>
    <w:rsid w:val="00FE7C00"/>
    <w:rsid w:val="00FF5446"/>
    <w:rsid w:val="00FF7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3B06C"/>
  <w15:docId w15:val="{0AB3ADB3-83FA-4C95-919F-EB05A715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618E"/>
    <w:pPr>
      <w:ind w:left="720"/>
      <w:contextualSpacing/>
    </w:pPr>
  </w:style>
  <w:style w:type="paragraph" w:styleId="a5">
    <w:name w:val="header"/>
    <w:basedOn w:val="a"/>
    <w:link w:val="a6"/>
    <w:uiPriority w:val="99"/>
    <w:unhideWhenUsed/>
    <w:rsid w:val="00EC32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3276"/>
  </w:style>
  <w:style w:type="paragraph" w:styleId="a7">
    <w:name w:val="footer"/>
    <w:basedOn w:val="a"/>
    <w:link w:val="a8"/>
    <w:uiPriority w:val="99"/>
    <w:unhideWhenUsed/>
    <w:rsid w:val="00EC32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3276"/>
  </w:style>
  <w:style w:type="paragraph" w:styleId="a9">
    <w:name w:val="Normal (Web)"/>
    <w:basedOn w:val="a"/>
    <w:uiPriority w:val="99"/>
    <w:semiHidden/>
    <w:unhideWhenUsed/>
    <w:rsid w:val="005768B4"/>
    <w:rPr>
      <w:rFonts w:ascii="Times New Roman" w:hAnsi="Times New Roman" w:cs="Times New Roman"/>
      <w:sz w:val="24"/>
      <w:szCs w:val="24"/>
    </w:rPr>
  </w:style>
  <w:style w:type="character" w:styleId="aa">
    <w:name w:val="Hyperlink"/>
    <w:basedOn w:val="a0"/>
    <w:uiPriority w:val="99"/>
    <w:unhideWhenUsed/>
    <w:rsid w:val="00F325DB"/>
    <w:rPr>
      <w:color w:val="0000FF" w:themeColor="hyperlink"/>
      <w:u w:val="single"/>
    </w:rPr>
  </w:style>
  <w:style w:type="paragraph" w:styleId="ab">
    <w:name w:val="No Spacing"/>
    <w:uiPriority w:val="1"/>
    <w:qFormat/>
    <w:rsid w:val="005E0FF3"/>
    <w:pPr>
      <w:spacing w:after="0" w:line="240" w:lineRule="auto"/>
    </w:pPr>
  </w:style>
  <w:style w:type="character" w:styleId="ac">
    <w:name w:val="FollowedHyperlink"/>
    <w:basedOn w:val="a0"/>
    <w:uiPriority w:val="99"/>
    <w:semiHidden/>
    <w:unhideWhenUsed/>
    <w:rsid w:val="00181A19"/>
    <w:rPr>
      <w:color w:val="800080" w:themeColor="followedHyperlink"/>
      <w:u w:val="single"/>
    </w:rPr>
  </w:style>
  <w:style w:type="character" w:styleId="ad">
    <w:name w:val="Emphasis"/>
    <w:basedOn w:val="a0"/>
    <w:uiPriority w:val="20"/>
    <w:qFormat/>
    <w:rsid w:val="00181A19"/>
    <w:rPr>
      <w:i/>
      <w:iCs/>
    </w:rPr>
  </w:style>
  <w:style w:type="paragraph" w:customStyle="1" w:styleId="msonormalmrcssattr">
    <w:name w:val="msonormal_mr_css_attr"/>
    <w:basedOn w:val="a"/>
    <w:rsid w:val="00BD00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6326">
      <w:bodyDiv w:val="1"/>
      <w:marLeft w:val="0"/>
      <w:marRight w:val="0"/>
      <w:marTop w:val="0"/>
      <w:marBottom w:val="0"/>
      <w:divBdr>
        <w:top w:val="none" w:sz="0" w:space="0" w:color="auto"/>
        <w:left w:val="none" w:sz="0" w:space="0" w:color="auto"/>
        <w:bottom w:val="none" w:sz="0" w:space="0" w:color="auto"/>
        <w:right w:val="none" w:sz="0" w:space="0" w:color="auto"/>
      </w:divBdr>
    </w:div>
    <w:div w:id="410615319">
      <w:bodyDiv w:val="1"/>
      <w:marLeft w:val="0"/>
      <w:marRight w:val="0"/>
      <w:marTop w:val="0"/>
      <w:marBottom w:val="0"/>
      <w:divBdr>
        <w:top w:val="none" w:sz="0" w:space="0" w:color="auto"/>
        <w:left w:val="none" w:sz="0" w:space="0" w:color="auto"/>
        <w:bottom w:val="none" w:sz="0" w:space="0" w:color="auto"/>
        <w:right w:val="none" w:sz="0" w:space="0" w:color="auto"/>
      </w:divBdr>
    </w:div>
    <w:div w:id="555048318">
      <w:bodyDiv w:val="1"/>
      <w:marLeft w:val="0"/>
      <w:marRight w:val="0"/>
      <w:marTop w:val="0"/>
      <w:marBottom w:val="0"/>
      <w:divBdr>
        <w:top w:val="none" w:sz="0" w:space="0" w:color="auto"/>
        <w:left w:val="none" w:sz="0" w:space="0" w:color="auto"/>
        <w:bottom w:val="none" w:sz="0" w:space="0" w:color="auto"/>
        <w:right w:val="none" w:sz="0" w:space="0" w:color="auto"/>
      </w:divBdr>
    </w:div>
    <w:div w:id="890189138">
      <w:bodyDiv w:val="1"/>
      <w:marLeft w:val="0"/>
      <w:marRight w:val="0"/>
      <w:marTop w:val="0"/>
      <w:marBottom w:val="0"/>
      <w:divBdr>
        <w:top w:val="none" w:sz="0" w:space="0" w:color="auto"/>
        <w:left w:val="none" w:sz="0" w:space="0" w:color="auto"/>
        <w:bottom w:val="none" w:sz="0" w:space="0" w:color="auto"/>
        <w:right w:val="none" w:sz="0" w:space="0" w:color="auto"/>
      </w:divBdr>
    </w:div>
    <w:div w:id="929119290">
      <w:bodyDiv w:val="1"/>
      <w:marLeft w:val="0"/>
      <w:marRight w:val="0"/>
      <w:marTop w:val="0"/>
      <w:marBottom w:val="0"/>
      <w:divBdr>
        <w:top w:val="none" w:sz="0" w:space="0" w:color="auto"/>
        <w:left w:val="none" w:sz="0" w:space="0" w:color="auto"/>
        <w:bottom w:val="none" w:sz="0" w:space="0" w:color="auto"/>
        <w:right w:val="none" w:sz="0" w:space="0" w:color="auto"/>
      </w:divBdr>
    </w:div>
    <w:div w:id="1124810741">
      <w:bodyDiv w:val="1"/>
      <w:marLeft w:val="0"/>
      <w:marRight w:val="0"/>
      <w:marTop w:val="0"/>
      <w:marBottom w:val="0"/>
      <w:divBdr>
        <w:top w:val="none" w:sz="0" w:space="0" w:color="auto"/>
        <w:left w:val="none" w:sz="0" w:space="0" w:color="auto"/>
        <w:bottom w:val="none" w:sz="0" w:space="0" w:color="auto"/>
        <w:right w:val="none" w:sz="0" w:space="0" w:color="auto"/>
      </w:divBdr>
    </w:div>
    <w:div w:id="1327198763">
      <w:bodyDiv w:val="1"/>
      <w:marLeft w:val="0"/>
      <w:marRight w:val="0"/>
      <w:marTop w:val="0"/>
      <w:marBottom w:val="0"/>
      <w:divBdr>
        <w:top w:val="none" w:sz="0" w:space="0" w:color="auto"/>
        <w:left w:val="none" w:sz="0" w:space="0" w:color="auto"/>
        <w:bottom w:val="none" w:sz="0" w:space="0" w:color="auto"/>
        <w:right w:val="none" w:sz="0" w:space="0" w:color="auto"/>
      </w:divBdr>
      <w:divsChild>
        <w:div w:id="1356033885">
          <w:marLeft w:val="806"/>
          <w:marRight w:val="0"/>
          <w:marTop w:val="144"/>
          <w:marBottom w:val="0"/>
          <w:divBdr>
            <w:top w:val="none" w:sz="0" w:space="0" w:color="auto"/>
            <w:left w:val="none" w:sz="0" w:space="0" w:color="auto"/>
            <w:bottom w:val="none" w:sz="0" w:space="0" w:color="auto"/>
            <w:right w:val="none" w:sz="0" w:space="0" w:color="auto"/>
          </w:divBdr>
        </w:div>
        <w:div w:id="2076318525">
          <w:marLeft w:val="806"/>
          <w:marRight w:val="0"/>
          <w:marTop w:val="144"/>
          <w:marBottom w:val="0"/>
          <w:divBdr>
            <w:top w:val="none" w:sz="0" w:space="0" w:color="auto"/>
            <w:left w:val="none" w:sz="0" w:space="0" w:color="auto"/>
            <w:bottom w:val="none" w:sz="0" w:space="0" w:color="auto"/>
            <w:right w:val="none" w:sz="0" w:space="0" w:color="auto"/>
          </w:divBdr>
        </w:div>
        <w:div w:id="1021005587">
          <w:marLeft w:val="806"/>
          <w:marRight w:val="0"/>
          <w:marTop w:val="144"/>
          <w:marBottom w:val="0"/>
          <w:divBdr>
            <w:top w:val="none" w:sz="0" w:space="0" w:color="auto"/>
            <w:left w:val="none" w:sz="0" w:space="0" w:color="auto"/>
            <w:bottom w:val="none" w:sz="0" w:space="0" w:color="auto"/>
            <w:right w:val="none" w:sz="0" w:space="0" w:color="auto"/>
          </w:divBdr>
        </w:div>
        <w:div w:id="565070855">
          <w:marLeft w:val="806"/>
          <w:marRight w:val="0"/>
          <w:marTop w:val="144"/>
          <w:marBottom w:val="0"/>
          <w:divBdr>
            <w:top w:val="none" w:sz="0" w:space="0" w:color="auto"/>
            <w:left w:val="none" w:sz="0" w:space="0" w:color="auto"/>
            <w:bottom w:val="none" w:sz="0" w:space="0" w:color="auto"/>
            <w:right w:val="none" w:sz="0" w:space="0" w:color="auto"/>
          </w:divBdr>
        </w:div>
      </w:divsChild>
    </w:div>
    <w:div w:id="1665935027">
      <w:bodyDiv w:val="1"/>
      <w:marLeft w:val="0"/>
      <w:marRight w:val="0"/>
      <w:marTop w:val="0"/>
      <w:marBottom w:val="0"/>
      <w:divBdr>
        <w:top w:val="none" w:sz="0" w:space="0" w:color="auto"/>
        <w:left w:val="none" w:sz="0" w:space="0" w:color="auto"/>
        <w:bottom w:val="none" w:sz="0" w:space="0" w:color="auto"/>
        <w:right w:val="none" w:sz="0" w:space="0" w:color="auto"/>
      </w:divBdr>
    </w:div>
    <w:div w:id="1669870394">
      <w:bodyDiv w:val="1"/>
      <w:marLeft w:val="0"/>
      <w:marRight w:val="0"/>
      <w:marTop w:val="0"/>
      <w:marBottom w:val="0"/>
      <w:divBdr>
        <w:top w:val="none" w:sz="0" w:space="0" w:color="auto"/>
        <w:left w:val="none" w:sz="0" w:space="0" w:color="auto"/>
        <w:bottom w:val="none" w:sz="0" w:space="0" w:color="auto"/>
        <w:right w:val="none" w:sz="0" w:space="0" w:color="auto"/>
      </w:divBdr>
    </w:div>
    <w:div w:id="1869218522">
      <w:bodyDiv w:val="1"/>
      <w:marLeft w:val="0"/>
      <w:marRight w:val="0"/>
      <w:marTop w:val="0"/>
      <w:marBottom w:val="0"/>
      <w:divBdr>
        <w:top w:val="none" w:sz="0" w:space="0" w:color="auto"/>
        <w:left w:val="none" w:sz="0" w:space="0" w:color="auto"/>
        <w:bottom w:val="none" w:sz="0" w:space="0" w:color="auto"/>
        <w:right w:val="none" w:sz="0" w:space="0" w:color="auto"/>
      </w:divBdr>
      <w:divsChild>
        <w:div w:id="1082020922">
          <w:marLeft w:val="806"/>
          <w:marRight w:val="0"/>
          <w:marTop w:val="154"/>
          <w:marBottom w:val="0"/>
          <w:divBdr>
            <w:top w:val="none" w:sz="0" w:space="0" w:color="auto"/>
            <w:left w:val="none" w:sz="0" w:space="0" w:color="auto"/>
            <w:bottom w:val="none" w:sz="0" w:space="0" w:color="auto"/>
            <w:right w:val="none" w:sz="0" w:space="0" w:color="auto"/>
          </w:divBdr>
        </w:div>
        <w:div w:id="1920407692">
          <w:marLeft w:val="806"/>
          <w:marRight w:val="0"/>
          <w:marTop w:val="154"/>
          <w:marBottom w:val="0"/>
          <w:divBdr>
            <w:top w:val="none" w:sz="0" w:space="0" w:color="auto"/>
            <w:left w:val="none" w:sz="0" w:space="0" w:color="auto"/>
            <w:bottom w:val="none" w:sz="0" w:space="0" w:color="auto"/>
            <w:right w:val="none" w:sz="0" w:space="0" w:color="auto"/>
          </w:divBdr>
        </w:div>
        <w:div w:id="2137405320">
          <w:marLeft w:val="806"/>
          <w:marRight w:val="0"/>
          <w:marTop w:val="154"/>
          <w:marBottom w:val="0"/>
          <w:divBdr>
            <w:top w:val="none" w:sz="0" w:space="0" w:color="auto"/>
            <w:left w:val="none" w:sz="0" w:space="0" w:color="auto"/>
            <w:bottom w:val="none" w:sz="0" w:space="0" w:color="auto"/>
            <w:right w:val="none" w:sz="0" w:space="0" w:color="auto"/>
          </w:divBdr>
        </w:div>
      </w:divsChild>
    </w:div>
    <w:div w:id="19430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0C01-5380-4192-B1F0-E8AEE5A1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9529</TotalTime>
  <Pages>1</Pages>
  <Words>19146</Words>
  <Characters>109137</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79117</cp:lastModifiedBy>
  <cp:revision>84</cp:revision>
  <dcterms:created xsi:type="dcterms:W3CDTF">2020-05-06T17:52:00Z</dcterms:created>
  <dcterms:modified xsi:type="dcterms:W3CDTF">2021-05-26T20:38:00Z</dcterms:modified>
</cp:coreProperties>
</file>