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533" w:rsidRPr="002F0F3D" w:rsidRDefault="00854533" w:rsidP="00854533">
      <w:pPr>
        <w:jc w:val="center"/>
        <w:rPr>
          <w:rFonts w:ascii="Times New Roman" w:hAnsi="Times New Roman" w:cs="Times New Roman"/>
          <w:sz w:val="24"/>
          <w:szCs w:val="24"/>
        </w:rPr>
      </w:pPr>
      <w:r w:rsidRPr="002F0F3D">
        <w:rPr>
          <w:rFonts w:ascii="Times New Roman" w:hAnsi="Times New Roman" w:cs="Times New Roman"/>
          <w:sz w:val="24"/>
          <w:szCs w:val="24"/>
        </w:rPr>
        <w:t>Санкт-Петербургский государственный университет</w:t>
      </w:r>
    </w:p>
    <w:p w:rsidR="00854533" w:rsidRPr="002F0F3D" w:rsidRDefault="00854533" w:rsidP="00854533">
      <w:pPr>
        <w:jc w:val="center"/>
        <w:rPr>
          <w:rFonts w:ascii="Times New Roman" w:hAnsi="Times New Roman" w:cs="Times New Roman"/>
          <w:sz w:val="24"/>
          <w:szCs w:val="24"/>
        </w:rPr>
      </w:pPr>
      <w:r w:rsidRPr="002F0F3D">
        <w:rPr>
          <w:rFonts w:ascii="Times New Roman" w:hAnsi="Times New Roman" w:cs="Times New Roman"/>
          <w:sz w:val="24"/>
          <w:szCs w:val="24"/>
        </w:rPr>
        <w:t>Кафедра р</w:t>
      </w:r>
      <w:r>
        <w:rPr>
          <w:rFonts w:ascii="Times New Roman" w:hAnsi="Times New Roman" w:cs="Times New Roman"/>
          <w:sz w:val="24"/>
          <w:szCs w:val="24"/>
        </w:rPr>
        <w:t>оманской филологии</w:t>
      </w:r>
    </w:p>
    <w:p w:rsidR="00854533" w:rsidRDefault="00854533" w:rsidP="00854533">
      <w:pPr>
        <w:jc w:val="center"/>
        <w:rPr>
          <w:sz w:val="24"/>
          <w:szCs w:val="24"/>
        </w:rPr>
      </w:pPr>
    </w:p>
    <w:p w:rsidR="00854533" w:rsidRDefault="00854533" w:rsidP="00854533">
      <w:pPr>
        <w:jc w:val="center"/>
        <w:rPr>
          <w:sz w:val="24"/>
          <w:szCs w:val="24"/>
        </w:rPr>
      </w:pPr>
    </w:p>
    <w:p w:rsidR="00854533" w:rsidRPr="002F0F3D" w:rsidRDefault="00854533" w:rsidP="00854533">
      <w:pPr>
        <w:jc w:val="center"/>
        <w:rPr>
          <w:rFonts w:ascii="Times New Roman" w:hAnsi="Times New Roman" w:cs="Times New Roman"/>
          <w:sz w:val="24"/>
          <w:szCs w:val="24"/>
        </w:rPr>
      </w:pPr>
    </w:p>
    <w:p w:rsidR="008669BC" w:rsidRDefault="008669BC" w:rsidP="008669BC">
      <w:pPr>
        <w:jc w:val="center"/>
        <w:rPr>
          <w:rFonts w:ascii="Times New Roman" w:hAnsi="Times New Roman" w:cs="Times New Roman"/>
          <w:b/>
          <w:sz w:val="32"/>
          <w:szCs w:val="32"/>
        </w:rPr>
      </w:pPr>
    </w:p>
    <w:p w:rsidR="008669BC" w:rsidRPr="00F00F50" w:rsidRDefault="00854533" w:rsidP="008669BC">
      <w:pPr>
        <w:jc w:val="center"/>
        <w:rPr>
          <w:rFonts w:ascii="Times New Roman" w:hAnsi="Times New Roman"/>
          <w:sz w:val="32"/>
          <w:szCs w:val="32"/>
        </w:rPr>
      </w:pPr>
      <w:r>
        <w:rPr>
          <w:rFonts w:ascii="Times New Roman" w:hAnsi="Times New Roman" w:cs="Times New Roman"/>
          <w:b/>
          <w:sz w:val="32"/>
          <w:szCs w:val="32"/>
        </w:rPr>
        <w:t xml:space="preserve"> </w:t>
      </w:r>
      <w:r w:rsidR="008669BC" w:rsidRPr="00F00F50">
        <w:rPr>
          <w:rFonts w:ascii="Times New Roman" w:hAnsi="Times New Roman"/>
          <w:sz w:val="32"/>
          <w:szCs w:val="32"/>
        </w:rPr>
        <w:t>Путинцева Ольга Андреевна</w:t>
      </w:r>
    </w:p>
    <w:p w:rsidR="008669BC" w:rsidRDefault="008669BC" w:rsidP="008669BC">
      <w:pPr>
        <w:rPr>
          <w:rFonts w:ascii="Times New Roman" w:hAnsi="Times New Roman"/>
          <w:sz w:val="24"/>
          <w:szCs w:val="24"/>
        </w:rPr>
      </w:pPr>
    </w:p>
    <w:p w:rsidR="008669BC" w:rsidRPr="00B42963" w:rsidRDefault="008669BC" w:rsidP="008669BC">
      <w:pPr>
        <w:jc w:val="center"/>
        <w:rPr>
          <w:rFonts w:ascii="Times New Roman" w:hAnsi="Times New Roman"/>
          <w:sz w:val="40"/>
          <w:szCs w:val="40"/>
        </w:rPr>
      </w:pPr>
      <w:r w:rsidRPr="00B42963">
        <w:rPr>
          <w:rFonts w:ascii="Times New Roman" w:hAnsi="Times New Roman"/>
          <w:sz w:val="40"/>
          <w:szCs w:val="40"/>
        </w:rPr>
        <w:t>Грамматические особенности просторечия в испанском языке</w:t>
      </w:r>
    </w:p>
    <w:p w:rsidR="008669BC" w:rsidRPr="002F0F3D" w:rsidRDefault="008669BC" w:rsidP="008669BC">
      <w:pPr>
        <w:jc w:val="center"/>
        <w:rPr>
          <w:rFonts w:ascii="Times New Roman" w:hAnsi="Times New Roman"/>
          <w:szCs w:val="28"/>
        </w:rPr>
      </w:pPr>
    </w:p>
    <w:p w:rsidR="008669BC" w:rsidRDefault="008669BC" w:rsidP="008669BC">
      <w:pPr>
        <w:jc w:val="center"/>
        <w:rPr>
          <w:rFonts w:ascii="Times New Roman" w:hAnsi="Times New Roman"/>
          <w:sz w:val="28"/>
          <w:szCs w:val="28"/>
        </w:rPr>
      </w:pPr>
      <w:r w:rsidRPr="002F0F3D">
        <w:rPr>
          <w:rFonts w:ascii="Times New Roman" w:hAnsi="Times New Roman"/>
          <w:sz w:val="28"/>
          <w:szCs w:val="28"/>
        </w:rPr>
        <w:t xml:space="preserve">Выпускная квалификационная работа </w:t>
      </w:r>
    </w:p>
    <w:p w:rsidR="008669BC" w:rsidRPr="002F0F3D" w:rsidRDefault="008669BC" w:rsidP="008669BC">
      <w:pPr>
        <w:jc w:val="center"/>
        <w:rPr>
          <w:rFonts w:ascii="Times New Roman" w:hAnsi="Times New Roman"/>
          <w:sz w:val="28"/>
          <w:szCs w:val="28"/>
        </w:rPr>
      </w:pPr>
      <w:r>
        <w:rPr>
          <w:rFonts w:ascii="Times New Roman" w:hAnsi="Times New Roman"/>
          <w:sz w:val="28"/>
          <w:szCs w:val="28"/>
        </w:rPr>
        <w:t xml:space="preserve">на соискание степени </w:t>
      </w:r>
      <w:r w:rsidRPr="002F0F3D">
        <w:rPr>
          <w:rFonts w:ascii="Times New Roman" w:hAnsi="Times New Roman"/>
          <w:sz w:val="28"/>
          <w:szCs w:val="28"/>
        </w:rPr>
        <w:t>бакалавра лингвистики</w:t>
      </w:r>
    </w:p>
    <w:p w:rsidR="008669BC" w:rsidRPr="002F0F3D" w:rsidRDefault="008669BC" w:rsidP="008669BC">
      <w:pPr>
        <w:jc w:val="center"/>
        <w:rPr>
          <w:rFonts w:ascii="Times New Roman" w:hAnsi="Times New Roman"/>
          <w:b/>
          <w:sz w:val="32"/>
          <w:szCs w:val="32"/>
        </w:rPr>
      </w:pPr>
    </w:p>
    <w:p w:rsidR="008669BC" w:rsidRDefault="008669BC" w:rsidP="008669BC">
      <w:pPr>
        <w:rPr>
          <w:rFonts w:ascii="Times New Roman" w:hAnsi="Times New Roman"/>
          <w:b/>
          <w:sz w:val="32"/>
          <w:szCs w:val="32"/>
        </w:rPr>
      </w:pPr>
    </w:p>
    <w:p w:rsidR="008669BC" w:rsidRPr="00A4321B" w:rsidRDefault="008669BC" w:rsidP="008669BC">
      <w:pPr>
        <w:jc w:val="right"/>
        <w:rPr>
          <w:rFonts w:ascii="Times New Roman" w:hAnsi="Times New Roman"/>
          <w:sz w:val="28"/>
          <w:szCs w:val="28"/>
        </w:rPr>
      </w:pPr>
      <w:r w:rsidRPr="00A4321B">
        <w:rPr>
          <w:rFonts w:ascii="Times New Roman" w:hAnsi="Times New Roman"/>
          <w:sz w:val="28"/>
          <w:szCs w:val="28"/>
        </w:rPr>
        <w:t>.</w:t>
      </w:r>
    </w:p>
    <w:p w:rsidR="008669BC" w:rsidRDefault="008669BC" w:rsidP="008669BC">
      <w:pPr>
        <w:jc w:val="right"/>
        <w:rPr>
          <w:rFonts w:ascii="Times New Roman" w:hAnsi="Times New Roman"/>
          <w:sz w:val="28"/>
          <w:szCs w:val="28"/>
        </w:rPr>
      </w:pPr>
      <w:r w:rsidRPr="00A4321B">
        <w:rPr>
          <w:rFonts w:ascii="Times New Roman" w:hAnsi="Times New Roman"/>
          <w:sz w:val="28"/>
          <w:szCs w:val="28"/>
        </w:rPr>
        <w:t>Научный руководитель:</w:t>
      </w:r>
      <w:r>
        <w:rPr>
          <w:rFonts w:ascii="Times New Roman" w:hAnsi="Times New Roman"/>
          <w:sz w:val="28"/>
          <w:szCs w:val="28"/>
        </w:rPr>
        <w:t xml:space="preserve"> </w:t>
      </w:r>
      <w:r w:rsidRPr="00A4321B">
        <w:rPr>
          <w:rFonts w:ascii="Times New Roman" w:hAnsi="Times New Roman"/>
          <w:sz w:val="28"/>
          <w:szCs w:val="28"/>
        </w:rPr>
        <w:t>к.ф.н., доцент Ламина К.В.</w:t>
      </w:r>
    </w:p>
    <w:p w:rsidR="008669BC" w:rsidRPr="00A4321B" w:rsidRDefault="008669BC" w:rsidP="008669BC">
      <w:pPr>
        <w:jc w:val="right"/>
        <w:rPr>
          <w:rFonts w:ascii="Times New Roman" w:hAnsi="Times New Roman"/>
          <w:sz w:val="28"/>
          <w:szCs w:val="28"/>
        </w:rPr>
      </w:pPr>
      <w:r w:rsidRPr="00A4321B">
        <w:rPr>
          <w:rFonts w:ascii="Times New Roman" w:hAnsi="Times New Roman"/>
          <w:sz w:val="28"/>
          <w:szCs w:val="28"/>
        </w:rPr>
        <w:t>Рецензент:</w:t>
      </w:r>
      <w:r>
        <w:rPr>
          <w:rFonts w:ascii="Times New Roman" w:hAnsi="Times New Roman"/>
          <w:sz w:val="28"/>
          <w:szCs w:val="28"/>
        </w:rPr>
        <w:t xml:space="preserve"> </w:t>
      </w:r>
      <w:r w:rsidRPr="00A4321B">
        <w:rPr>
          <w:rFonts w:ascii="Times New Roman" w:hAnsi="Times New Roman"/>
          <w:sz w:val="28"/>
          <w:szCs w:val="28"/>
        </w:rPr>
        <w:t>к.ф.н., доцент Зернова Е.С.</w:t>
      </w:r>
    </w:p>
    <w:p w:rsidR="00854533" w:rsidRPr="002F0F3D" w:rsidRDefault="00854533" w:rsidP="008669BC">
      <w:pPr>
        <w:rPr>
          <w:rFonts w:ascii="Times New Roman" w:hAnsi="Times New Roman" w:cs="Times New Roman"/>
          <w:b/>
          <w:sz w:val="32"/>
          <w:szCs w:val="32"/>
        </w:rPr>
      </w:pPr>
    </w:p>
    <w:p w:rsidR="00854533" w:rsidRDefault="00854533" w:rsidP="00854533">
      <w:pPr>
        <w:rPr>
          <w:rFonts w:ascii="Times New Roman" w:hAnsi="Times New Roman" w:cs="Times New Roman"/>
          <w:b/>
          <w:sz w:val="32"/>
          <w:szCs w:val="32"/>
        </w:rPr>
      </w:pPr>
    </w:p>
    <w:p w:rsidR="00854533" w:rsidRDefault="00854533" w:rsidP="00854533">
      <w:pPr>
        <w:jc w:val="right"/>
        <w:rPr>
          <w:rFonts w:ascii="Times New Roman" w:hAnsi="Times New Roman" w:cs="Times New Roman"/>
          <w:sz w:val="28"/>
          <w:szCs w:val="28"/>
        </w:rPr>
      </w:pPr>
    </w:p>
    <w:p w:rsidR="008669BC" w:rsidRDefault="008669BC" w:rsidP="00854533">
      <w:pPr>
        <w:jc w:val="right"/>
        <w:rPr>
          <w:rFonts w:ascii="Times New Roman" w:hAnsi="Times New Roman" w:cs="Times New Roman"/>
          <w:sz w:val="28"/>
          <w:szCs w:val="28"/>
        </w:rPr>
      </w:pPr>
    </w:p>
    <w:p w:rsidR="008669BC" w:rsidRDefault="008669BC" w:rsidP="00854533">
      <w:pPr>
        <w:jc w:val="right"/>
        <w:rPr>
          <w:szCs w:val="28"/>
        </w:rPr>
      </w:pPr>
    </w:p>
    <w:p w:rsidR="00854533" w:rsidRDefault="00854533" w:rsidP="00854533">
      <w:pPr>
        <w:jc w:val="right"/>
        <w:rPr>
          <w:szCs w:val="28"/>
        </w:rPr>
      </w:pPr>
    </w:p>
    <w:p w:rsidR="00854533" w:rsidRPr="002F0F3D" w:rsidRDefault="00854533" w:rsidP="00854533">
      <w:pPr>
        <w:jc w:val="center"/>
        <w:rPr>
          <w:rFonts w:ascii="Times New Roman" w:hAnsi="Times New Roman" w:cs="Times New Roman"/>
          <w:sz w:val="24"/>
          <w:szCs w:val="24"/>
        </w:rPr>
      </w:pPr>
      <w:r w:rsidRPr="002F0F3D">
        <w:rPr>
          <w:rFonts w:ascii="Times New Roman" w:hAnsi="Times New Roman" w:cs="Times New Roman"/>
          <w:sz w:val="24"/>
          <w:szCs w:val="24"/>
        </w:rPr>
        <w:t>Санкт-Петербург</w:t>
      </w:r>
    </w:p>
    <w:p w:rsidR="00854533" w:rsidRPr="0051713A" w:rsidRDefault="00854533" w:rsidP="00854533">
      <w:pPr>
        <w:spacing w:line="360" w:lineRule="auto"/>
        <w:jc w:val="center"/>
        <w:rPr>
          <w:rFonts w:ascii="Times New Roman" w:hAnsi="Times New Roman" w:cs="Times New Roman"/>
          <w:sz w:val="24"/>
          <w:szCs w:val="24"/>
        </w:rPr>
      </w:pPr>
      <w:r w:rsidRPr="002F0F3D">
        <w:rPr>
          <w:rFonts w:ascii="Times New Roman" w:hAnsi="Times New Roman" w:cs="Times New Roman"/>
          <w:sz w:val="24"/>
          <w:szCs w:val="24"/>
        </w:rPr>
        <w:t>2016</w:t>
      </w:r>
    </w:p>
    <w:p w:rsidR="00100F7F" w:rsidRPr="00A4321B" w:rsidRDefault="00100F7F" w:rsidP="00057F56">
      <w:pPr>
        <w:spacing w:after="60" w:line="360" w:lineRule="auto"/>
        <w:jc w:val="center"/>
        <w:rPr>
          <w:rFonts w:ascii="Times New Roman" w:hAnsi="Times New Roman" w:cs="Times New Roman"/>
          <w:sz w:val="28"/>
          <w:szCs w:val="28"/>
        </w:rPr>
      </w:pPr>
      <w:r w:rsidRPr="00A4321B">
        <w:rPr>
          <w:rFonts w:ascii="Times New Roman" w:hAnsi="Times New Roman" w:cs="Times New Roman"/>
          <w:sz w:val="28"/>
          <w:szCs w:val="28"/>
        </w:rPr>
        <w:lastRenderedPageBreak/>
        <w:t>Оглавление</w:t>
      </w:r>
    </w:p>
    <w:p w:rsidR="00100F7F" w:rsidRPr="001D30FB" w:rsidRDefault="00100F7F" w:rsidP="00057F56">
      <w:pPr>
        <w:pStyle w:val="1"/>
        <w:tabs>
          <w:tab w:val="right" w:leader="dot" w:pos="9355"/>
        </w:tabs>
        <w:spacing w:after="60" w:line="360" w:lineRule="auto"/>
        <w:jc w:val="both"/>
        <w:rPr>
          <w:rFonts w:ascii="Times New Roman" w:hAnsi="Times New Roman"/>
          <w:sz w:val="28"/>
          <w:szCs w:val="28"/>
        </w:rPr>
      </w:pPr>
      <w:r w:rsidRPr="00A4321B">
        <w:rPr>
          <w:rFonts w:ascii="Times New Roman" w:hAnsi="Times New Roman"/>
          <w:sz w:val="28"/>
          <w:szCs w:val="28"/>
        </w:rPr>
        <w:t>Введение</w:t>
      </w:r>
      <w:r w:rsidRPr="00A4321B">
        <w:rPr>
          <w:rFonts w:ascii="Times New Roman" w:hAnsi="Times New Roman"/>
          <w:sz w:val="28"/>
          <w:szCs w:val="28"/>
        </w:rPr>
        <w:tab/>
      </w:r>
      <w:r w:rsidR="005E764E">
        <w:rPr>
          <w:rFonts w:ascii="Times New Roman" w:hAnsi="Times New Roman"/>
          <w:sz w:val="28"/>
          <w:szCs w:val="28"/>
        </w:rPr>
        <w:t>с.3</w:t>
      </w:r>
      <w:r w:rsidR="001D30FB" w:rsidRPr="001D30FB">
        <w:rPr>
          <w:rFonts w:ascii="Times New Roman" w:hAnsi="Times New Roman"/>
          <w:sz w:val="28"/>
          <w:szCs w:val="28"/>
        </w:rPr>
        <w:t>-4</w:t>
      </w:r>
    </w:p>
    <w:p w:rsidR="00100F7F" w:rsidRPr="00A4321B" w:rsidRDefault="00100F7F" w:rsidP="00057F56">
      <w:pPr>
        <w:pStyle w:val="1"/>
        <w:tabs>
          <w:tab w:val="right" w:leader="dot" w:pos="9355"/>
        </w:tabs>
        <w:spacing w:after="60" w:line="360" w:lineRule="auto"/>
        <w:jc w:val="both"/>
        <w:rPr>
          <w:rFonts w:ascii="Times New Roman" w:hAnsi="Times New Roman"/>
          <w:sz w:val="28"/>
          <w:szCs w:val="28"/>
        </w:rPr>
      </w:pPr>
      <w:r w:rsidRPr="00A4321B">
        <w:rPr>
          <w:rFonts w:ascii="Times New Roman" w:hAnsi="Times New Roman"/>
          <w:sz w:val="28"/>
          <w:szCs w:val="28"/>
        </w:rPr>
        <w:t xml:space="preserve">Глава </w:t>
      </w:r>
      <w:r w:rsidRPr="00A4321B">
        <w:rPr>
          <w:rFonts w:ascii="Times New Roman" w:hAnsi="Times New Roman"/>
          <w:sz w:val="28"/>
          <w:szCs w:val="28"/>
          <w:lang w:val="es-ES"/>
        </w:rPr>
        <w:t>I</w:t>
      </w:r>
      <w:r w:rsidRPr="00A4321B">
        <w:rPr>
          <w:rFonts w:ascii="Times New Roman" w:hAnsi="Times New Roman"/>
          <w:sz w:val="28"/>
          <w:szCs w:val="28"/>
        </w:rPr>
        <w:t xml:space="preserve">   Теоретические аспекты изучения просторечия</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 xml:space="preserve">5-25 </w:t>
      </w:r>
    </w:p>
    <w:p w:rsidR="00100F7F" w:rsidRPr="00A4321B" w:rsidRDefault="00100F7F" w:rsidP="00057F56">
      <w:pPr>
        <w:pStyle w:val="1"/>
        <w:tabs>
          <w:tab w:val="right" w:leader="dot" w:pos="9355"/>
        </w:tabs>
        <w:spacing w:after="60"/>
        <w:jc w:val="both"/>
        <w:rPr>
          <w:rFonts w:ascii="Times New Roman" w:hAnsi="Times New Roman"/>
          <w:sz w:val="28"/>
          <w:szCs w:val="28"/>
        </w:rPr>
      </w:pPr>
      <w:r w:rsidRPr="00A4321B">
        <w:rPr>
          <w:rFonts w:ascii="Times New Roman" w:hAnsi="Times New Roman"/>
          <w:sz w:val="28"/>
          <w:szCs w:val="28"/>
        </w:rPr>
        <w:t xml:space="preserve">    § 1.1    Просторечие как междисциплинарное понятие</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5</w:t>
      </w:r>
    </w:p>
    <w:p w:rsidR="00100F7F" w:rsidRPr="00A4321B" w:rsidRDefault="00100F7F" w:rsidP="00057F56">
      <w:pPr>
        <w:pStyle w:val="1"/>
        <w:tabs>
          <w:tab w:val="right" w:leader="dot" w:pos="9355"/>
        </w:tabs>
        <w:spacing w:after="60"/>
        <w:jc w:val="both"/>
        <w:rPr>
          <w:rFonts w:ascii="Times New Roman" w:hAnsi="Times New Roman"/>
          <w:sz w:val="28"/>
          <w:szCs w:val="28"/>
        </w:rPr>
      </w:pPr>
      <w:r w:rsidRPr="00A4321B">
        <w:rPr>
          <w:rFonts w:ascii="Times New Roman" w:hAnsi="Times New Roman"/>
          <w:sz w:val="28"/>
          <w:szCs w:val="28"/>
        </w:rPr>
        <w:t xml:space="preserve">    § 1.2    Просторечие как элемент нелитературности </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7</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1.3    Просторечие в системе русского языка </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8</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1.4   </w:t>
      </w:r>
      <w:r>
        <w:rPr>
          <w:rFonts w:ascii="Times New Roman" w:hAnsi="Times New Roman"/>
          <w:sz w:val="28"/>
          <w:szCs w:val="28"/>
        </w:rPr>
        <w:t xml:space="preserve"> </w:t>
      </w:r>
      <w:r w:rsidRPr="00A4321B">
        <w:rPr>
          <w:rFonts w:ascii="Times New Roman" w:hAnsi="Times New Roman"/>
          <w:sz w:val="28"/>
          <w:szCs w:val="28"/>
        </w:rPr>
        <w:t>Виды просторечия</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10</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1.5.1</w:t>
      </w:r>
      <w:r>
        <w:rPr>
          <w:rFonts w:ascii="Times New Roman" w:hAnsi="Times New Roman"/>
          <w:sz w:val="28"/>
          <w:szCs w:val="28"/>
        </w:rPr>
        <w:t xml:space="preserve"> </w:t>
      </w:r>
      <w:r w:rsidRPr="00A4321B">
        <w:rPr>
          <w:rFonts w:ascii="Times New Roman" w:hAnsi="Times New Roman"/>
          <w:sz w:val="28"/>
          <w:szCs w:val="28"/>
        </w:rPr>
        <w:t xml:space="preserve"> Просторечие в системе испанского языка</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11</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1.5.2 </w:t>
      </w:r>
      <w:r>
        <w:rPr>
          <w:rFonts w:ascii="Times New Roman" w:hAnsi="Times New Roman"/>
          <w:sz w:val="28"/>
          <w:szCs w:val="28"/>
        </w:rPr>
        <w:t xml:space="preserve"> </w:t>
      </w:r>
      <w:r w:rsidRPr="00A4321B">
        <w:rPr>
          <w:rFonts w:ascii="Times New Roman" w:hAnsi="Times New Roman"/>
          <w:sz w:val="28"/>
          <w:szCs w:val="28"/>
        </w:rPr>
        <w:t>Термин «просторечие» в испанском языке</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13</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1.6.1  Разговорный стиль, разговорная речь и просторечие</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15</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1.6.2  Испанская разговорная речь</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17</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1.6.3  Просторечие, жаргон и сленг</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20</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Глава </w:t>
      </w:r>
      <w:r w:rsidRPr="00A4321B">
        <w:rPr>
          <w:rFonts w:ascii="Times New Roman" w:hAnsi="Times New Roman"/>
          <w:sz w:val="28"/>
          <w:szCs w:val="28"/>
          <w:lang w:val="es-ES"/>
        </w:rPr>
        <w:t>II</w:t>
      </w:r>
      <w:r w:rsidRPr="00A4321B">
        <w:rPr>
          <w:rFonts w:ascii="Times New Roman" w:hAnsi="Times New Roman"/>
          <w:sz w:val="28"/>
          <w:szCs w:val="28"/>
        </w:rPr>
        <w:t xml:space="preserve">  </w:t>
      </w:r>
      <w:r>
        <w:rPr>
          <w:rFonts w:ascii="Times New Roman" w:hAnsi="Times New Roman"/>
          <w:sz w:val="28"/>
          <w:szCs w:val="28"/>
        </w:rPr>
        <w:t xml:space="preserve">  </w:t>
      </w:r>
      <w:r w:rsidRPr="00A4321B">
        <w:rPr>
          <w:rFonts w:ascii="Times New Roman" w:hAnsi="Times New Roman"/>
          <w:sz w:val="28"/>
          <w:szCs w:val="28"/>
        </w:rPr>
        <w:t>Морфологические особенности просторечия</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 xml:space="preserve">26- </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2.1    </w:t>
      </w:r>
      <w:r>
        <w:rPr>
          <w:rFonts w:ascii="Times New Roman" w:hAnsi="Times New Roman"/>
          <w:sz w:val="28"/>
          <w:szCs w:val="28"/>
        </w:rPr>
        <w:t xml:space="preserve"> </w:t>
      </w:r>
      <w:r w:rsidRPr="00A4321B">
        <w:rPr>
          <w:rFonts w:ascii="Times New Roman" w:hAnsi="Times New Roman"/>
          <w:sz w:val="28"/>
          <w:szCs w:val="28"/>
        </w:rPr>
        <w:t>Предмет грамматической стилистики</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26</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2.2    </w:t>
      </w:r>
      <w:r>
        <w:rPr>
          <w:rFonts w:ascii="Times New Roman" w:hAnsi="Times New Roman"/>
          <w:sz w:val="28"/>
          <w:szCs w:val="28"/>
        </w:rPr>
        <w:t xml:space="preserve"> </w:t>
      </w:r>
      <w:r w:rsidRPr="00A4321B">
        <w:rPr>
          <w:rFonts w:ascii="Times New Roman" w:hAnsi="Times New Roman"/>
          <w:sz w:val="28"/>
          <w:szCs w:val="28"/>
        </w:rPr>
        <w:t>Просторечие в сфере имени существительного</w:t>
      </w:r>
      <w:r w:rsidRPr="00A4321B">
        <w:rPr>
          <w:rFonts w:ascii="Times New Roman" w:hAnsi="Times New Roman"/>
          <w:sz w:val="28"/>
          <w:szCs w:val="28"/>
        </w:rPr>
        <w:tab/>
      </w:r>
      <w:r w:rsidR="005E764E">
        <w:rPr>
          <w:rFonts w:ascii="Times New Roman" w:hAnsi="Times New Roman"/>
          <w:sz w:val="28"/>
          <w:szCs w:val="28"/>
        </w:rPr>
        <w:t>с.</w:t>
      </w:r>
      <w:r w:rsidR="00621C5E">
        <w:rPr>
          <w:rFonts w:ascii="Times New Roman" w:hAnsi="Times New Roman"/>
          <w:sz w:val="28"/>
          <w:szCs w:val="28"/>
        </w:rPr>
        <w:t>29-35</w:t>
      </w:r>
    </w:p>
    <w:p w:rsidR="00100F7F" w:rsidRPr="00A4321B" w:rsidRDefault="00621C5E" w:rsidP="00057F56">
      <w:pPr>
        <w:pStyle w:val="3"/>
        <w:tabs>
          <w:tab w:val="right" w:leader="dot" w:pos="9355"/>
        </w:tabs>
        <w:spacing w:after="60"/>
        <w:ind w:left="0"/>
        <w:jc w:val="both"/>
        <w:rPr>
          <w:rFonts w:ascii="Times New Roman" w:hAnsi="Times New Roman"/>
          <w:sz w:val="28"/>
          <w:szCs w:val="28"/>
        </w:rPr>
      </w:pPr>
      <w:r>
        <w:rPr>
          <w:rFonts w:ascii="Times New Roman" w:hAnsi="Times New Roman"/>
          <w:sz w:val="28"/>
          <w:szCs w:val="28"/>
        </w:rPr>
        <w:t xml:space="preserve">    § 2.2.1 </w:t>
      </w:r>
      <w:r w:rsidR="00100F7F" w:rsidRPr="00A4321B">
        <w:rPr>
          <w:rFonts w:ascii="Times New Roman" w:hAnsi="Times New Roman"/>
          <w:sz w:val="28"/>
          <w:szCs w:val="28"/>
        </w:rPr>
        <w:t>Артикль и притяжательные местоимения с именем собственным</w:t>
      </w:r>
      <w:r w:rsidR="00100F7F" w:rsidRPr="00A4321B">
        <w:rPr>
          <w:rFonts w:ascii="Times New Roman" w:hAnsi="Times New Roman"/>
          <w:sz w:val="28"/>
          <w:szCs w:val="28"/>
        </w:rPr>
        <w:tab/>
      </w:r>
      <w:r>
        <w:rPr>
          <w:rFonts w:ascii="Times New Roman" w:hAnsi="Times New Roman"/>
          <w:sz w:val="28"/>
          <w:szCs w:val="28"/>
        </w:rPr>
        <w:t xml:space="preserve"> </w:t>
      </w:r>
      <w:r w:rsidR="005E764E">
        <w:rPr>
          <w:rFonts w:ascii="Times New Roman" w:hAnsi="Times New Roman"/>
          <w:sz w:val="28"/>
          <w:szCs w:val="28"/>
        </w:rPr>
        <w:t>с</w:t>
      </w:r>
      <w:r>
        <w:rPr>
          <w:rFonts w:ascii="Times New Roman" w:hAnsi="Times New Roman"/>
          <w:sz w:val="28"/>
          <w:szCs w:val="28"/>
        </w:rPr>
        <w:t>.29</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2.2.2  </w:t>
      </w:r>
      <w:r w:rsidRPr="00A4321B">
        <w:rPr>
          <w:rFonts w:ascii="Times New Roman" w:hAnsi="Times New Roman"/>
          <w:color w:val="000000"/>
          <w:sz w:val="28"/>
          <w:szCs w:val="28"/>
          <w:shd w:val="clear" w:color="auto" w:fill="FFFFFF"/>
        </w:rPr>
        <w:t>Изменение категории рода</w:t>
      </w:r>
      <w:r w:rsidRPr="00A4321B">
        <w:rPr>
          <w:rFonts w:ascii="Times New Roman" w:hAnsi="Times New Roman"/>
          <w:sz w:val="28"/>
          <w:szCs w:val="28"/>
        </w:rPr>
        <w:tab/>
      </w:r>
      <w:r w:rsidR="00621C5E">
        <w:rPr>
          <w:rFonts w:ascii="Times New Roman" w:hAnsi="Times New Roman"/>
          <w:sz w:val="28"/>
          <w:szCs w:val="28"/>
        </w:rPr>
        <w:t>с.30</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2.2.3  Изменение категории числа</w:t>
      </w:r>
      <w:r w:rsidRPr="00A4321B">
        <w:rPr>
          <w:rFonts w:ascii="Times New Roman" w:hAnsi="Times New Roman"/>
          <w:sz w:val="28"/>
          <w:szCs w:val="28"/>
        </w:rPr>
        <w:tab/>
      </w:r>
      <w:r w:rsidR="00621C5E">
        <w:rPr>
          <w:rFonts w:ascii="Times New Roman" w:hAnsi="Times New Roman"/>
          <w:sz w:val="28"/>
          <w:szCs w:val="28"/>
        </w:rPr>
        <w:t>с.34</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2.3     Просторечие в системе местоимения.</w:t>
      </w:r>
      <w:r w:rsidRPr="00A4321B">
        <w:rPr>
          <w:rFonts w:ascii="Times New Roman" w:hAnsi="Times New Roman"/>
          <w:sz w:val="28"/>
          <w:szCs w:val="28"/>
        </w:rPr>
        <w:tab/>
      </w:r>
      <w:r w:rsidR="005E764E">
        <w:rPr>
          <w:rFonts w:ascii="Times New Roman" w:hAnsi="Times New Roman"/>
          <w:sz w:val="28"/>
          <w:szCs w:val="28"/>
        </w:rPr>
        <w:t>с.35</w:t>
      </w:r>
      <w:r w:rsidR="00B323F5">
        <w:rPr>
          <w:rFonts w:ascii="Times New Roman" w:hAnsi="Times New Roman"/>
          <w:sz w:val="28"/>
          <w:szCs w:val="28"/>
        </w:rPr>
        <w:t>-</w:t>
      </w:r>
      <w:r w:rsidR="007A64B0">
        <w:rPr>
          <w:rFonts w:ascii="Times New Roman" w:hAnsi="Times New Roman"/>
          <w:sz w:val="28"/>
          <w:szCs w:val="28"/>
        </w:rPr>
        <w:t>41</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2.3.1  Леизм, лаизм и лоизм</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35</w:t>
      </w:r>
      <w:r w:rsidRPr="00A4321B">
        <w:rPr>
          <w:rFonts w:ascii="Times New Roman" w:hAnsi="Times New Roman"/>
          <w:sz w:val="28"/>
          <w:szCs w:val="28"/>
        </w:rPr>
        <w:t xml:space="preserve"> </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2.3.2  Вторичная морфологизация местоимения “</w:t>
      </w:r>
      <w:r w:rsidRPr="00A4321B">
        <w:rPr>
          <w:rFonts w:ascii="Times New Roman" w:hAnsi="Times New Roman"/>
          <w:i/>
          <w:sz w:val="28"/>
          <w:szCs w:val="28"/>
          <w:lang w:val="es-ES"/>
        </w:rPr>
        <w:t>cual</w:t>
      </w:r>
      <w:r w:rsidRPr="00A4321B">
        <w:rPr>
          <w:rFonts w:ascii="Times New Roman" w:hAnsi="Times New Roman"/>
          <w:sz w:val="28"/>
          <w:szCs w:val="28"/>
        </w:rPr>
        <w:t>”</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40</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2.4    </w:t>
      </w:r>
      <w:r w:rsidR="00057F56">
        <w:rPr>
          <w:rFonts w:ascii="Times New Roman" w:hAnsi="Times New Roman"/>
          <w:sz w:val="28"/>
          <w:szCs w:val="28"/>
        </w:rPr>
        <w:t xml:space="preserve"> </w:t>
      </w:r>
      <w:r w:rsidRPr="00A4321B">
        <w:rPr>
          <w:rFonts w:ascii="Times New Roman" w:hAnsi="Times New Roman"/>
          <w:sz w:val="28"/>
          <w:szCs w:val="28"/>
        </w:rPr>
        <w:t>Просторечие в системе прилагательного</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41</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2.5    </w:t>
      </w:r>
      <w:r w:rsidR="00057F56">
        <w:rPr>
          <w:rFonts w:ascii="Times New Roman" w:hAnsi="Times New Roman"/>
          <w:sz w:val="28"/>
          <w:szCs w:val="28"/>
        </w:rPr>
        <w:t xml:space="preserve"> </w:t>
      </w:r>
      <w:r w:rsidRPr="00A4321B">
        <w:rPr>
          <w:rFonts w:ascii="Times New Roman" w:hAnsi="Times New Roman"/>
          <w:sz w:val="28"/>
          <w:szCs w:val="28"/>
        </w:rPr>
        <w:t>Просторечие в системе глагола</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43</w:t>
      </w:r>
    </w:p>
    <w:p w:rsidR="00100F7F" w:rsidRPr="001D30F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Глава </w:t>
      </w:r>
      <w:r w:rsidRPr="00A4321B">
        <w:rPr>
          <w:rFonts w:ascii="Times New Roman" w:hAnsi="Times New Roman"/>
          <w:sz w:val="28"/>
          <w:szCs w:val="28"/>
          <w:lang w:val="es-ES"/>
        </w:rPr>
        <w:t>III</w:t>
      </w:r>
      <w:r w:rsidRPr="00A4321B">
        <w:rPr>
          <w:rFonts w:ascii="Times New Roman" w:hAnsi="Times New Roman"/>
          <w:sz w:val="28"/>
          <w:szCs w:val="28"/>
        </w:rPr>
        <w:t xml:space="preserve">  Синтаксические особенности просторечия</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52-</w:t>
      </w:r>
      <w:r w:rsidR="001D30FB" w:rsidRPr="001D30FB">
        <w:rPr>
          <w:rFonts w:ascii="Times New Roman" w:hAnsi="Times New Roman"/>
          <w:sz w:val="28"/>
          <w:szCs w:val="28"/>
        </w:rPr>
        <w:t>74</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3.1.1  Персонализация безличных глаголов</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52</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3.1.2  Позиция неударных местоимений при глаголе</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59</w:t>
      </w:r>
    </w:p>
    <w:p w:rsidR="00100F7F" w:rsidRPr="00A4321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3.1.3  Согласование подлежащего и сказуемого</w:t>
      </w:r>
      <w:r w:rsidRPr="00A4321B">
        <w:rPr>
          <w:rFonts w:ascii="Times New Roman" w:hAnsi="Times New Roman"/>
          <w:sz w:val="28"/>
          <w:szCs w:val="28"/>
        </w:rPr>
        <w:tab/>
      </w:r>
      <w:r w:rsidR="00B323F5">
        <w:rPr>
          <w:rFonts w:ascii="Times New Roman" w:hAnsi="Times New Roman"/>
          <w:sz w:val="28"/>
          <w:szCs w:val="28"/>
        </w:rPr>
        <w:t>с.</w:t>
      </w:r>
      <w:r w:rsidR="007A64B0">
        <w:rPr>
          <w:rFonts w:ascii="Times New Roman" w:hAnsi="Times New Roman"/>
          <w:sz w:val="28"/>
          <w:szCs w:val="28"/>
        </w:rPr>
        <w:t>61</w:t>
      </w:r>
    </w:p>
    <w:p w:rsidR="00100F7F" w:rsidRPr="001D30F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3.2.   </w:t>
      </w:r>
      <w:r w:rsidRPr="00100F7F">
        <w:rPr>
          <w:rFonts w:ascii="Times New Roman" w:hAnsi="Times New Roman"/>
          <w:sz w:val="28"/>
          <w:szCs w:val="28"/>
        </w:rPr>
        <w:t xml:space="preserve"> </w:t>
      </w:r>
      <w:r w:rsidRPr="00A4321B">
        <w:rPr>
          <w:rFonts w:ascii="Times New Roman" w:hAnsi="Times New Roman"/>
          <w:sz w:val="28"/>
          <w:szCs w:val="28"/>
        </w:rPr>
        <w:t>«Декеизм» и «кеизм»</w:t>
      </w:r>
      <w:r w:rsidRPr="00A4321B">
        <w:rPr>
          <w:rFonts w:ascii="Times New Roman" w:hAnsi="Times New Roman"/>
          <w:sz w:val="28"/>
          <w:szCs w:val="28"/>
        </w:rPr>
        <w:tab/>
      </w:r>
      <w:r w:rsidR="00B323F5">
        <w:rPr>
          <w:rFonts w:ascii="Times New Roman" w:hAnsi="Times New Roman"/>
          <w:sz w:val="28"/>
          <w:szCs w:val="28"/>
        </w:rPr>
        <w:t>с.</w:t>
      </w:r>
      <w:r w:rsidR="001D30FB" w:rsidRPr="001D30FB">
        <w:rPr>
          <w:rFonts w:ascii="Times New Roman" w:hAnsi="Times New Roman"/>
          <w:sz w:val="28"/>
          <w:szCs w:val="28"/>
        </w:rPr>
        <w:t>62</w:t>
      </w:r>
    </w:p>
    <w:p w:rsidR="00100F7F" w:rsidRPr="001D30F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 3.3     Просторечное употребление предлогов</w:t>
      </w:r>
      <w:r w:rsidRPr="00A4321B">
        <w:rPr>
          <w:rFonts w:ascii="Times New Roman" w:hAnsi="Times New Roman"/>
          <w:sz w:val="28"/>
          <w:szCs w:val="28"/>
        </w:rPr>
        <w:tab/>
      </w:r>
      <w:r w:rsidR="00B323F5">
        <w:rPr>
          <w:rFonts w:ascii="Times New Roman" w:hAnsi="Times New Roman"/>
          <w:sz w:val="28"/>
          <w:szCs w:val="28"/>
        </w:rPr>
        <w:t>с.</w:t>
      </w:r>
      <w:r w:rsidR="001D30FB" w:rsidRPr="001D30FB">
        <w:rPr>
          <w:rFonts w:ascii="Times New Roman" w:hAnsi="Times New Roman"/>
          <w:sz w:val="28"/>
          <w:szCs w:val="28"/>
        </w:rPr>
        <w:t>70</w:t>
      </w:r>
    </w:p>
    <w:p w:rsidR="00100F7F" w:rsidRPr="001D30F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§3.4 </w:t>
      </w:r>
      <w:r w:rsidRPr="00100F7F">
        <w:rPr>
          <w:rFonts w:ascii="Times New Roman" w:hAnsi="Times New Roman"/>
          <w:sz w:val="28"/>
          <w:szCs w:val="28"/>
        </w:rPr>
        <w:t xml:space="preserve">     </w:t>
      </w:r>
      <w:r w:rsidRPr="00A4321B">
        <w:rPr>
          <w:rFonts w:ascii="Times New Roman" w:hAnsi="Times New Roman"/>
          <w:sz w:val="28"/>
          <w:szCs w:val="28"/>
        </w:rPr>
        <w:t>Просторечное употребление наречий</w:t>
      </w:r>
      <w:r w:rsidRPr="00A4321B">
        <w:rPr>
          <w:rFonts w:ascii="Times New Roman" w:hAnsi="Times New Roman"/>
          <w:sz w:val="28"/>
          <w:szCs w:val="28"/>
        </w:rPr>
        <w:tab/>
      </w:r>
      <w:r w:rsidR="00B323F5">
        <w:rPr>
          <w:rFonts w:ascii="Times New Roman" w:hAnsi="Times New Roman"/>
          <w:sz w:val="28"/>
          <w:szCs w:val="28"/>
        </w:rPr>
        <w:t>с.</w:t>
      </w:r>
      <w:r w:rsidR="001D30FB" w:rsidRPr="001D30FB">
        <w:rPr>
          <w:rFonts w:ascii="Times New Roman" w:hAnsi="Times New Roman"/>
          <w:sz w:val="28"/>
          <w:szCs w:val="28"/>
        </w:rPr>
        <w:t>72</w:t>
      </w:r>
    </w:p>
    <w:p w:rsidR="00100F7F" w:rsidRPr="00781D5D"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Заключение </w:t>
      </w:r>
      <w:r w:rsidRPr="00A4321B">
        <w:rPr>
          <w:rFonts w:ascii="Times New Roman" w:hAnsi="Times New Roman"/>
          <w:sz w:val="28"/>
          <w:szCs w:val="28"/>
        </w:rPr>
        <w:tab/>
      </w:r>
      <w:r w:rsidR="00B323F5">
        <w:rPr>
          <w:rFonts w:ascii="Times New Roman" w:hAnsi="Times New Roman"/>
          <w:sz w:val="28"/>
          <w:szCs w:val="28"/>
        </w:rPr>
        <w:t>с.</w:t>
      </w:r>
      <w:r w:rsidR="001D30FB" w:rsidRPr="001D30FB">
        <w:rPr>
          <w:rFonts w:ascii="Times New Roman" w:hAnsi="Times New Roman"/>
          <w:sz w:val="28"/>
          <w:szCs w:val="28"/>
        </w:rPr>
        <w:t>75-7</w:t>
      </w:r>
      <w:r w:rsidR="001D30FB" w:rsidRPr="00781D5D">
        <w:rPr>
          <w:rFonts w:ascii="Times New Roman" w:hAnsi="Times New Roman"/>
          <w:sz w:val="28"/>
          <w:szCs w:val="28"/>
        </w:rPr>
        <w:t>6</w:t>
      </w:r>
    </w:p>
    <w:p w:rsidR="00100F7F" w:rsidRPr="001D30FB" w:rsidRDefault="00100F7F" w:rsidP="00057F56">
      <w:pPr>
        <w:pStyle w:val="3"/>
        <w:tabs>
          <w:tab w:val="right" w:leader="dot" w:pos="9355"/>
        </w:tabs>
        <w:spacing w:after="60"/>
        <w:ind w:left="0"/>
        <w:jc w:val="both"/>
        <w:rPr>
          <w:rFonts w:ascii="Times New Roman" w:hAnsi="Times New Roman"/>
          <w:sz w:val="28"/>
          <w:szCs w:val="28"/>
        </w:rPr>
      </w:pPr>
      <w:r w:rsidRPr="00A4321B">
        <w:rPr>
          <w:rFonts w:ascii="Times New Roman" w:hAnsi="Times New Roman"/>
          <w:sz w:val="28"/>
          <w:szCs w:val="28"/>
        </w:rPr>
        <w:t xml:space="preserve">    Список использованной  литературы </w:t>
      </w:r>
      <w:r w:rsidRPr="00A4321B">
        <w:rPr>
          <w:rFonts w:ascii="Times New Roman" w:hAnsi="Times New Roman"/>
          <w:sz w:val="28"/>
          <w:szCs w:val="28"/>
        </w:rPr>
        <w:tab/>
      </w:r>
      <w:r w:rsidR="00B323F5">
        <w:rPr>
          <w:rFonts w:ascii="Times New Roman" w:hAnsi="Times New Roman"/>
          <w:sz w:val="28"/>
          <w:szCs w:val="28"/>
        </w:rPr>
        <w:t>с.</w:t>
      </w:r>
      <w:r w:rsidR="001D30FB" w:rsidRPr="001D30FB">
        <w:rPr>
          <w:rFonts w:ascii="Times New Roman" w:hAnsi="Times New Roman"/>
          <w:sz w:val="28"/>
          <w:szCs w:val="28"/>
        </w:rPr>
        <w:t>77-81</w:t>
      </w: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057F56" w:rsidRDefault="00057F56" w:rsidP="00057F5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57F56" w:rsidRDefault="00057F56" w:rsidP="00057F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Отношение к просторечию как  к языковому феномену в современной лингвистике является довольно противоречивым, однако чем бы его ни считали – «пороком языка», «нелитературностью» или, наоборот, полноправной частью языковой системы, изучение данного аспекта необходимо и представляет большой интерес, так как оно способно пролить свет на происходящие в языке процессы и изменения. </w:t>
      </w:r>
    </w:p>
    <w:p w:rsidR="00057F56" w:rsidRDefault="00057F56" w:rsidP="00057F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Разработка проблем, связанных с просторечием и его грамматическими особенностями, является актуальной в связи с происходящим процессом стирания границ между литературным и нелитературным употреблением и снижением общей окраски литературной разговорной речи из-за участившегося проникновения в нее просторечных элементов.  </w:t>
      </w:r>
    </w:p>
    <w:p w:rsidR="00057F56" w:rsidRDefault="00057F56" w:rsidP="00057F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данная тема пока еще не получила достаточного освещения в отечественной испанистике. В зарубежной науке, насколько нам известно, также не существует монографического исследования, в котором  анализировались бы грамматические особенности просторечия, характерные для всего пиренейского национального варианта испанского языка на современном этапе. Комплексное рассмотрение этих особенностей составляет новизну нашего исследования. </w:t>
      </w:r>
    </w:p>
    <w:p w:rsidR="00057F56" w:rsidRDefault="00057F56" w:rsidP="00057F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рассмотрение имеющегося теоретического материала о просторечии в русском языке и пиренейском национальном варианте испанского языка, выделение основных характерных для просторечия грамматических особенностей, а также наблюдение за функционированием просторечных образований на языковом материале.</w:t>
      </w:r>
    </w:p>
    <w:p w:rsidR="00057F56" w:rsidRDefault="00057F56" w:rsidP="00057F5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Задачи данного исследования заключаются в: 1) определении понятия просторечия и его отношений с литературным языком, нормой, разговорной речью и связанными с ней явлениями жаргона и сленга; 2) в кратком обзоре теоретических аспектов функционирования просторечия в системе русского языка; 3) в рассмотрении термина «просторечие» и связанных с ним проблем; 4) в исследовании морфологических особенностей просторечия в сфере </w:t>
      </w:r>
      <w:r>
        <w:rPr>
          <w:rFonts w:ascii="Times New Roman" w:hAnsi="Times New Roman" w:cs="Times New Roman"/>
          <w:sz w:val="28"/>
          <w:szCs w:val="28"/>
        </w:rPr>
        <w:lastRenderedPageBreak/>
        <w:t>имени существительного, местоимения и глагола и возможных причин появления данных особенностей; 5) в изучении проявления просторечия на уровне синтаксиса.</w:t>
      </w:r>
    </w:p>
    <w:p w:rsidR="00100F7F" w:rsidRDefault="00057F56" w:rsidP="00057F56">
      <w:pPr>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 качестве метода исследования были использованы описательно-сопоставительный метод исследования научной литературы по заявленной теме, метод сплошной выборки примеров из некоторых современных разговорных текстов испанских авторов и корпуса текстов</w:t>
      </w:r>
      <w:r w:rsidRPr="00B07977">
        <w:rPr>
          <w:rFonts w:ascii="Times New Roman" w:hAnsi="Times New Roman" w:cs="Times New Roman"/>
          <w:sz w:val="28"/>
          <w:szCs w:val="28"/>
        </w:rPr>
        <w:t xml:space="preserve"> </w:t>
      </w:r>
      <w:r>
        <w:rPr>
          <w:rFonts w:ascii="Times New Roman" w:hAnsi="Times New Roman" w:cs="Times New Roman"/>
          <w:sz w:val="28"/>
          <w:szCs w:val="28"/>
          <w:lang w:val="de-DE"/>
        </w:rPr>
        <w:t>CREA</w:t>
      </w:r>
      <w:r w:rsidRPr="007C503C">
        <w:t xml:space="preserve"> </w:t>
      </w:r>
      <w:r w:rsidRPr="007C503C">
        <w:rPr>
          <w:rFonts w:ascii="Times New Roman" w:hAnsi="Times New Roman" w:cs="Times New Roman"/>
          <w:sz w:val="28"/>
          <w:szCs w:val="28"/>
        </w:rPr>
        <w:t>(</w:t>
      </w:r>
      <w:r w:rsidRPr="007C503C">
        <w:rPr>
          <w:rFonts w:ascii="Times New Roman" w:hAnsi="Times New Roman" w:cs="Times New Roman"/>
          <w:sz w:val="28"/>
          <w:szCs w:val="28"/>
          <w:lang w:val="es-ES"/>
        </w:rPr>
        <w:t>Corpus</w:t>
      </w:r>
      <w:r w:rsidRPr="007C503C">
        <w:rPr>
          <w:rFonts w:ascii="Times New Roman" w:hAnsi="Times New Roman" w:cs="Times New Roman"/>
          <w:sz w:val="28"/>
          <w:szCs w:val="28"/>
        </w:rPr>
        <w:t xml:space="preserve"> </w:t>
      </w:r>
      <w:r w:rsidRPr="007C503C">
        <w:rPr>
          <w:rFonts w:ascii="Times New Roman" w:hAnsi="Times New Roman" w:cs="Times New Roman"/>
          <w:sz w:val="28"/>
          <w:szCs w:val="28"/>
          <w:lang w:val="es-ES"/>
        </w:rPr>
        <w:t>de</w:t>
      </w:r>
      <w:r w:rsidRPr="007C503C">
        <w:rPr>
          <w:rFonts w:ascii="Times New Roman" w:hAnsi="Times New Roman" w:cs="Times New Roman"/>
          <w:sz w:val="28"/>
          <w:szCs w:val="28"/>
        </w:rPr>
        <w:t xml:space="preserve"> </w:t>
      </w:r>
      <w:r w:rsidRPr="007C503C">
        <w:rPr>
          <w:rFonts w:ascii="Times New Roman" w:hAnsi="Times New Roman" w:cs="Times New Roman"/>
          <w:sz w:val="28"/>
          <w:szCs w:val="28"/>
          <w:lang w:val="es-ES"/>
        </w:rPr>
        <w:t>Referencia</w:t>
      </w:r>
      <w:r w:rsidRPr="007C503C">
        <w:rPr>
          <w:rFonts w:ascii="Times New Roman" w:hAnsi="Times New Roman" w:cs="Times New Roman"/>
          <w:sz w:val="28"/>
          <w:szCs w:val="28"/>
        </w:rPr>
        <w:t xml:space="preserve"> </w:t>
      </w:r>
      <w:r w:rsidRPr="007C503C">
        <w:rPr>
          <w:rFonts w:ascii="Times New Roman" w:hAnsi="Times New Roman" w:cs="Times New Roman"/>
          <w:sz w:val="28"/>
          <w:szCs w:val="28"/>
          <w:lang w:val="es-ES"/>
        </w:rPr>
        <w:t>del</w:t>
      </w:r>
      <w:r w:rsidRPr="007C503C">
        <w:rPr>
          <w:rFonts w:ascii="Times New Roman" w:hAnsi="Times New Roman" w:cs="Times New Roman"/>
          <w:sz w:val="28"/>
          <w:szCs w:val="28"/>
        </w:rPr>
        <w:t xml:space="preserve"> </w:t>
      </w:r>
      <w:r w:rsidRPr="007C503C">
        <w:rPr>
          <w:rFonts w:ascii="Times New Roman" w:hAnsi="Times New Roman" w:cs="Times New Roman"/>
          <w:sz w:val="28"/>
          <w:szCs w:val="28"/>
          <w:lang w:val="es-ES"/>
        </w:rPr>
        <w:t>Espa</w:t>
      </w:r>
      <w:r w:rsidRPr="007C503C">
        <w:rPr>
          <w:rFonts w:ascii="Times New Roman" w:hAnsi="Times New Roman" w:cs="Times New Roman"/>
          <w:sz w:val="28"/>
          <w:szCs w:val="28"/>
        </w:rPr>
        <w:t>ñ</w:t>
      </w:r>
      <w:r w:rsidRPr="007C503C">
        <w:rPr>
          <w:rFonts w:ascii="Times New Roman" w:hAnsi="Times New Roman" w:cs="Times New Roman"/>
          <w:sz w:val="28"/>
          <w:szCs w:val="28"/>
          <w:lang w:val="es-ES"/>
        </w:rPr>
        <w:t>ol</w:t>
      </w:r>
      <w:r w:rsidRPr="007C503C">
        <w:rPr>
          <w:rFonts w:ascii="Times New Roman" w:hAnsi="Times New Roman" w:cs="Times New Roman"/>
          <w:sz w:val="28"/>
          <w:szCs w:val="28"/>
        </w:rPr>
        <w:t xml:space="preserve"> </w:t>
      </w:r>
      <w:r w:rsidRPr="007C503C">
        <w:rPr>
          <w:rFonts w:ascii="Times New Roman" w:hAnsi="Times New Roman" w:cs="Times New Roman"/>
          <w:sz w:val="28"/>
          <w:szCs w:val="28"/>
          <w:lang w:val="es-ES"/>
        </w:rPr>
        <w:t>Actual</w:t>
      </w:r>
      <w:r w:rsidRPr="007C503C">
        <w:rPr>
          <w:rFonts w:ascii="Times New Roman" w:hAnsi="Times New Roman" w:cs="Times New Roman"/>
          <w:sz w:val="28"/>
          <w:szCs w:val="28"/>
        </w:rPr>
        <w:t>)</w:t>
      </w:r>
      <w:r>
        <w:rPr>
          <w:rFonts w:ascii="Times New Roman" w:hAnsi="Times New Roman" w:cs="Times New Roman"/>
          <w:sz w:val="28"/>
          <w:szCs w:val="28"/>
        </w:rPr>
        <w:t xml:space="preserve">. </w:t>
      </w:r>
      <w:r w:rsidRPr="007C503C">
        <w:rPr>
          <w:rFonts w:ascii="Times New Roman" w:hAnsi="Times New Roman" w:cs="Times New Roman"/>
          <w:sz w:val="28"/>
          <w:szCs w:val="28"/>
        </w:rPr>
        <w:t xml:space="preserve">Данный корпус </w:t>
      </w:r>
      <w:r>
        <w:rPr>
          <w:rFonts w:ascii="Times New Roman" w:hAnsi="Times New Roman" w:cs="Times New Roman"/>
          <w:sz w:val="28"/>
          <w:szCs w:val="28"/>
        </w:rPr>
        <w:t>представляет собой собрание устных и письменных текстов различного происхождения и тематики, отражающий состояние испанского языка в определенный момент его истории (1975 – 2004 гг.). Письменные тексты, составляющие 90% корпуса, взяты как из  художественных произведений (49%), так и из прессы (49%) и других источников (2%): брошюр, печатных проспектов, электронных писем, блогов и др. Устные тексты (10%), в большинстве случаев, взяты из радио- и телепередач. Географически материал корпуса распределен между Испанией (50%) и странами Латинской Америки (50%)</w:t>
      </w: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100F7F" w:rsidRDefault="00100F7F" w:rsidP="001969FD">
      <w:pPr>
        <w:spacing w:line="360" w:lineRule="auto"/>
        <w:ind w:firstLine="567"/>
        <w:jc w:val="center"/>
        <w:rPr>
          <w:rFonts w:ascii="Times New Roman" w:eastAsia="Times New Roman" w:hAnsi="Times New Roman" w:cs="Times New Roman"/>
          <w:sz w:val="28"/>
          <w:szCs w:val="28"/>
        </w:rPr>
      </w:pPr>
    </w:p>
    <w:p w:rsidR="00057F56" w:rsidRDefault="00057F56" w:rsidP="00057F56">
      <w:pPr>
        <w:spacing w:line="360" w:lineRule="auto"/>
        <w:jc w:val="center"/>
        <w:rPr>
          <w:rFonts w:ascii="Times New Roman" w:eastAsia="Times New Roman" w:hAnsi="Times New Roman" w:cs="Times New Roman"/>
          <w:sz w:val="28"/>
          <w:szCs w:val="28"/>
        </w:rPr>
      </w:pPr>
    </w:p>
    <w:p w:rsidR="00057F56" w:rsidRDefault="00057F56" w:rsidP="00057F56">
      <w:pPr>
        <w:spacing w:line="360" w:lineRule="auto"/>
        <w:jc w:val="center"/>
        <w:rPr>
          <w:rFonts w:ascii="Times New Roman" w:eastAsia="Times New Roman" w:hAnsi="Times New Roman" w:cs="Times New Roman"/>
          <w:sz w:val="28"/>
          <w:szCs w:val="28"/>
        </w:rPr>
      </w:pPr>
    </w:p>
    <w:p w:rsidR="001969FD" w:rsidRPr="00811CC7" w:rsidRDefault="001969FD" w:rsidP="00057F56">
      <w:pPr>
        <w:spacing w:line="360" w:lineRule="auto"/>
        <w:jc w:val="center"/>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lastRenderedPageBreak/>
        <w:t xml:space="preserve">ГЛАВА </w:t>
      </w:r>
      <w:r w:rsidRPr="00811CC7">
        <w:rPr>
          <w:rFonts w:ascii="Times New Roman" w:eastAsia="Times New Roman" w:hAnsi="Times New Roman" w:cs="Times New Roman"/>
          <w:sz w:val="28"/>
          <w:szCs w:val="28"/>
          <w:lang w:val="es-ES"/>
        </w:rPr>
        <w:t>I</w:t>
      </w:r>
    </w:p>
    <w:p w:rsidR="001969FD" w:rsidRPr="00811CC7" w:rsidRDefault="001969FD" w:rsidP="001969FD">
      <w:pPr>
        <w:spacing w:line="360" w:lineRule="auto"/>
        <w:ind w:firstLine="567"/>
        <w:jc w:val="center"/>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ТЕОРЕТИЧЕСКИЕ АСПЕКТЫ ИЗУЧЕНИЯ ПРОСТОРЕЧИЯ</w:t>
      </w:r>
    </w:p>
    <w:p w:rsidR="002D6E56" w:rsidRPr="00811CC7" w:rsidRDefault="005D6096" w:rsidP="00315296">
      <w:pPr>
        <w:spacing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§1</w:t>
      </w:r>
      <w:r w:rsidR="007D206E" w:rsidRPr="00811CC7">
        <w:rPr>
          <w:rFonts w:ascii="Times New Roman" w:eastAsia="Times New Roman" w:hAnsi="Times New Roman" w:cs="Times New Roman"/>
          <w:sz w:val="28"/>
          <w:szCs w:val="28"/>
        </w:rPr>
        <w:t>.1</w:t>
      </w:r>
      <w:r w:rsidRPr="00811CC7">
        <w:rPr>
          <w:rFonts w:ascii="Times New Roman" w:eastAsia="Times New Roman" w:hAnsi="Times New Roman" w:cs="Times New Roman"/>
          <w:sz w:val="28"/>
          <w:szCs w:val="28"/>
        </w:rPr>
        <w:t xml:space="preserve"> </w:t>
      </w:r>
      <w:r w:rsidR="002D6E56" w:rsidRPr="00811CC7">
        <w:rPr>
          <w:rFonts w:ascii="Times New Roman" w:eastAsia="Times New Roman" w:hAnsi="Times New Roman" w:cs="Times New Roman"/>
          <w:sz w:val="28"/>
          <w:szCs w:val="28"/>
        </w:rPr>
        <w:t>Просторечие как междисциплинарное понятие</w:t>
      </w:r>
    </w:p>
    <w:p w:rsidR="002D6E56" w:rsidRPr="00811CC7" w:rsidRDefault="002D6E56"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Понятие просторечия невозможно рассматривать в отрыве от таких понятий, как кодифицированный литературный язык, литературная норма, социальная дифференциация общества, разговорный стиль и разговорная речь, поэтому для более точного определения просторечия как явления языкового и социального необходимо обратиться, прежде всего, к стилистике, функциональной стилистике и социолингвистике.</w:t>
      </w:r>
    </w:p>
    <w:p w:rsidR="002D6E56" w:rsidRPr="00811CC7" w:rsidRDefault="002D6E56"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Обратимся к понятию кодифицированного языка. В словаре лингвистических терминов Т.В. Жеребило в статье, посвященной данному явлению, указывается, что кодифицированный язык – это  язык, обработанный в соответствии с языковыми нормами.  К кодифицированным формам языка относятся литературный язык и терминология, а к некодифицированным – диалекты, пр</w:t>
      </w:r>
      <w:r w:rsidR="006C1C4D" w:rsidRPr="00811CC7">
        <w:rPr>
          <w:rFonts w:ascii="Times New Roman" w:eastAsia="Times New Roman" w:hAnsi="Times New Roman" w:cs="Times New Roman"/>
          <w:sz w:val="28"/>
          <w:szCs w:val="28"/>
        </w:rPr>
        <w:t>осторечие и жаргоны. (Жеребило</w:t>
      </w:r>
      <w:r w:rsidR="00983F65">
        <w:rPr>
          <w:rFonts w:ascii="Times New Roman" w:eastAsia="Times New Roman" w:hAnsi="Times New Roman" w:cs="Times New Roman"/>
          <w:sz w:val="28"/>
          <w:szCs w:val="28"/>
        </w:rPr>
        <w:t xml:space="preserve"> </w:t>
      </w:r>
      <w:r w:rsidRPr="00811CC7">
        <w:rPr>
          <w:rFonts w:ascii="Times New Roman" w:eastAsia="Times New Roman" w:hAnsi="Times New Roman" w:cs="Times New Roman"/>
          <w:sz w:val="28"/>
          <w:szCs w:val="28"/>
        </w:rPr>
        <w:t xml:space="preserve">2010: 155) </w:t>
      </w:r>
    </w:p>
    <w:p w:rsidR="002D6E56" w:rsidRPr="00811CC7" w:rsidRDefault="002D6E56"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Само просторечие, согласно </w:t>
      </w:r>
      <w:r w:rsidR="009D7277" w:rsidRPr="00811CC7">
        <w:rPr>
          <w:rFonts w:ascii="Times New Roman" w:eastAsia="Times New Roman" w:hAnsi="Times New Roman" w:cs="Times New Roman"/>
          <w:sz w:val="28"/>
          <w:szCs w:val="28"/>
        </w:rPr>
        <w:t>статье в «Лингвистическом энциклопедическом словаре»</w:t>
      </w:r>
      <w:r w:rsidRPr="00811CC7">
        <w:rPr>
          <w:rFonts w:ascii="Times New Roman" w:eastAsia="Times New Roman" w:hAnsi="Times New Roman" w:cs="Times New Roman"/>
          <w:sz w:val="28"/>
          <w:szCs w:val="28"/>
        </w:rPr>
        <w:t>, представляет собой одну из форм национального языка, наряду с диалектной, жаргонной речью и литературным языком, составляющую  вместе с народными говорами и жаргонами устную некодифицированную сферу общенациональной речевой коммуникации — народно-разговорный язык. Просторечие имеет наддиалектный характер и, в отличие от говоров и жаргонов, есть понятная для носителей национального языка речь.</w:t>
      </w:r>
    </w:p>
    <w:p w:rsidR="002D6E56" w:rsidRPr="00811CC7" w:rsidRDefault="002D6E56"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Просторечие является универсальной категорией  и самобытной речевой сферой национального языка. В каждом из национальных языков оно имеет специфические особенности и свои особые взаимоотношения с литературным языком. Просторечие — термин русистики, поэтому можно говорить лишь о сходных по функциям и составу сферах в других </w:t>
      </w:r>
      <w:r w:rsidRPr="00811CC7">
        <w:rPr>
          <w:rFonts w:ascii="Times New Roman" w:eastAsia="Times New Roman" w:hAnsi="Times New Roman" w:cs="Times New Roman"/>
          <w:sz w:val="28"/>
          <w:szCs w:val="28"/>
        </w:rPr>
        <w:lastRenderedPageBreak/>
        <w:t>конкретных национальных языках. (Лингвистич</w:t>
      </w:r>
      <w:r w:rsidR="00983F65">
        <w:rPr>
          <w:rFonts w:ascii="Times New Roman" w:eastAsia="Times New Roman" w:hAnsi="Times New Roman" w:cs="Times New Roman"/>
          <w:sz w:val="28"/>
          <w:szCs w:val="28"/>
        </w:rPr>
        <w:t>еский энциклопедический словарь</w:t>
      </w:r>
      <w:r w:rsidRPr="00811CC7">
        <w:rPr>
          <w:rFonts w:ascii="Times New Roman" w:eastAsia="Times New Roman" w:hAnsi="Times New Roman" w:cs="Times New Roman"/>
          <w:sz w:val="28"/>
          <w:szCs w:val="28"/>
        </w:rPr>
        <w:t xml:space="preserve"> 1990: 402)</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Национальный язык как определенная форма существования языка – это  совокупность  литературного языка и его различных литературных вариантов. Отличие литературного языка от диалектов и различных видов просторечия прежде всего в том, что литературный язык является полифункциональным образованием и его развитие в значительной мере обусловливается влиянием экстралингвистических факторов, которое особенно возрастает в период общественных и социально-культурных сдвигов. Литературный язык находится в сложном соотношении с е</w:t>
      </w:r>
      <w:r w:rsidR="001531DC" w:rsidRPr="00811CC7">
        <w:rPr>
          <w:rFonts w:ascii="Times New Roman" w:hAnsi="Times New Roman" w:cs="Times New Roman"/>
          <w:sz w:val="28"/>
          <w:szCs w:val="28"/>
        </w:rPr>
        <w:t>го внелитературными вариантами</w:t>
      </w:r>
      <w:r w:rsidRPr="00811CC7">
        <w:rPr>
          <w:rFonts w:ascii="Times New Roman" w:hAnsi="Times New Roman" w:cs="Times New Roman"/>
          <w:sz w:val="28"/>
          <w:szCs w:val="28"/>
        </w:rPr>
        <w:t>: диалектами, полудиалектами, различными видами просторечия. (</w:t>
      </w:r>
      <w:r w:rsidR="00983F65">
        <w:rPr>
          <w:rFonts w:ascii="Times New Roman" w:hAnsi="Times New Roman" w:cs="Times New Roman"/>
          <w:sz w:val="28"/>
          <w:szCs w:val="28"/>
        </w:rPr>
        <w:t>Щур</w:t>
      </w:r>
      <w:r w:rsidR="001531DC" w:rsidRPr="00811CC7">
        <w:rPr>
          <w:rFonts w:ascii="Times New Roman" w:hAnsi="Times New Roman" w:cs="Times New Roman"/>
          <w:sz w:val="28"/>
          <w:szCs w:val="28"/>
        </w:rPr>
        <w:t xml:space="preserve"> </w:t>
      </w:r>
      <w:r w:rsidR="009D7277" w:rsidRPr="00811CC7">
        <w:rPr>
          <w:rFonts w:ascii="Times New Roman" w:hAnsi="Times New Roman" w:cs="Times New Roman"/>
          <w:sz w:val="28"/>
          <w:szCs w:val="28"/>
        </w:rPr>
        <w:t>1977</w:t>
      </w:r>
      <w:r w:rsidRPr="00811CC7">
        <w:rPr>
          <w:rFonts w:ascii="Times New Roman" w:hAnsi="Times New Roman" w:cs="Times New Roman"/>
          <w:sz w:val="28"/>
          <w:szCs w:val="28"/>
        </w:rPr>
        <w:t>: 264)</w:t>
      </w:r>
    </w:p>
    <w:p w:rsidR="00AE173F"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 как просторечие составляет устную некодифицированную сферу общенациональной коммуникации, то оно вступает в определенные отношения с разговорной речью и разговорным функциональным стилем.</w:t>
      </w:r>
      <w:r w:rsidR="00AE173F" w:rsidRPr="00811CC7">
        <w:rPr>
          <w:rFonts w:ascii="Times New Roman" w:hAnsi="Times New Roman" w:cs="Times New Roman"/>
          <w:sz w:val="28"/>
          <w:szCs w:val="28"/>
        </w:rPr>
        <w:t xml:space="preserve"> В разговорной речи, среди прочих особенностей, которые мы осветим позднее, </w:t>
      </w:r>
      <w:r w:rsidR="000E3027" w:rsidRPr="00811CC7">
        <w:rPr>
          <w:rFonts w:ascii="Times New Roman" w:hAnsi="Times New Roman" w:cs="Times New Roman"/>
          <w:sz w:val="28"/>
          <w:szCs w:val="28"/>
        </w:rPr>
        <w:t xml:space="preserve"> </w:t>
      </w:r>
      <w:r w:rsidR="00AE173F" w:rsidRPr="00811CC7">
        <w:rPr>
          <w:rFonts w:ascii="Times New Roman" w:hAnsi="Times New Roman" w:cs="Times New Roman"/>
          <w:sz w:val="28"/>
          <w:szCs w:val="28"/>
        </w:rPr>
        <w:t xml:space="preserve">наблюдается </w:t>
      </w:r>
      <w:r w:rsidR="000E3027" w:rsidRPr="00811CC7">
        <w:rPr>
          <w:rFonts w:ascii="Times New Roman" w:hAnsi="Times New Roman" w:cs="Times New Roman"/>
          <w:sz w:val="28"/>
          <w:szCs w:val="28"/>
        </w:rPr>
        <w:t>тенденция</w:t>
      </w:r>
      <w:r w:rsidRPr="00811CC7">
        <w:rPr>
          <w:rFonts w:ascii="Times New Roman" w:hAnsi="Times New Roman" w:cs="Times New Roman"/>
          <w:sz w:val="28"/>
          <w:szCs w:val="28"/>
        </w:rPr>
        <w:t xml:space="preserve"> к использованию речевых средств, тяготеющих к области нелитературного, т.е. просторечия, жаргонизмов и т.д. </w:t>
      </w:r>
    </w:p>
    <w:p w:rsidR="002D6E56" w:rsidRPr="00811CC7" w:rsidRDefault="002D6E56"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Просторечие, как «наддиалектная нелитературная разновидность языка горожан с невысоким уровнем культуры», является также социолингвистическим индикатором, демонстрирующим социальный статус говорящего, соприкасаясь здесь с социолингвистической наукой. (Жере</w:t>
      </w:r>
      <w:r w:rsidR="00983F65">
        <w:rPr>
          <w:rFonts w:ascii="Times New Roman" w:eastAsia="Times New Roman" w:hAnsi="Times New Roman" w:cs="Times New Roman"/>
          <w:sz w:val="28"/>
          <w:szCs w:val="28"/>
        </w:rPr>
        <w:t xml:space="preserve">било </w:t>
      </w:r>
      <w:r w:rsidRPr="00811CC7">
        <w:rPr>
          <w:rFonts w:ascii="Times New Roman" w:eastAsia="Times New Roman" w:hAnsi="Times New Roman" w:cs="Times New Roman"/>
          <w:sz w:val="28"/>
          <w:szCs w:val="28"/>
        </w:rPr>
        <w:t xml:space="preserve"> 2010:</w:t>
      </w:r>
      <w:r w:rsidR="00983F65">
        <w:rPr>
          <w:rFonts w:ascii="Times New Roman" w:eastAsia="Times New Roman" w:hAnsi="Times New Roman" w:cs="Times New Roman"/>
          <w:sz w:val="28"/>
          <w:szCs w:val="28"/>
        </w:rPr>
        <w:t xml:space="preserve"> </w:t>
      </w:r>
      <w:r w:rsidRPr="00811CC7">
        <w:rPr>
          <w:rFonts w:ascii="Times New Roman" w:eastAsia="Times New Roman" w:hAnsi="Times New Roman" w:cs="Times New Roman"/>
          <w:sz w:val="28"/>
          <w:szCs w:val="28"/>
        </w:rPr>
        <w:t xml:space="preserve">290) </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Социолингвистика как научная дисциплина развивается на стыке языкознания, социологии, этнографии и социальной психологии. Объектом ее изучения является  широкий комплекс проблем, связанных с социальной природой языка, его общественными функциями, механизмом воздействия со</w:t>
      </w:r>
      <w:r w:rsidR="00983F65">
        <w:rPr>
          <w:rFonts w:ascii="Times New Roman" w:hAnsi="Times New Roman" w:cs="Times New Roman"/>
          <w:sz w:val="28"/>
          <w:szCs w:val="28"/>
        </w:rPr>
        <w:t xml:space="preserve">циальных факторов на язык и </w:t>
      </w:r>
      <w:r w:rsidRPr="00811CC7">
        <w:rPr>
          <w:rFonts w:ascii="Times New Roman" w:hAnsi="Times New Roman" w:cs="Times New Roman"/>
          <w:sz w:val="28"/>
          <w:szCs w:val="28"/>
        </w:rPr>
        <w:t>ролью языка в жизни общества.  Проблема социальной дифференциации языка на всех уровнях его структуры, а также характер взаимосвязей между языковыми и со</w:t>
      </w:r>
      <w:r w:rsidR="00983F65">
        <w:rPr>
          <w:rFonts w:ascii="Times New Roman" w:hAnsi="Times New Roman" w:cs="Times New Roman"/>
          <w:sz w:val="28"/>
          <w:szCs w:val="28"/>
        </w:rPr>
        <w:t xml:space="preserve">циальными структурами   ̶  </w:t>
      </w:r>
      <w:r w:rsidR="00983F65">
        <w:rPr>
          <w:rFonts w:ascii="Times New Roman" w:hAnsi="Times New Roman" w:cs="Times New Roman"/>
          <w:sz w:val="28"/>
          <w:szCs w:val="28"/>
        </w:rPr>
        <w:lastRenderedPageBreak/>
        <w:t>одна</w:t>
      </w:r>
      <w:r w:rsidRPr="00811CC7">
        <w:rPr>
          <w:rFonts w:ascii="Times New Roman" w:hAnsi="Times New Roman" w:cs="Times New Roman"/>
          <w:sz w:val="28"/>
          <w:szCs w:val="28"/>
        </w:rPr>
        <w:t xml:space="preserve"> из основных проблем, изучаемых социолингвистикой. (Лингвистический энцик</w:t>
      </w:r>
      <w:r w:rsidR="00983F65">
        <w:rPr>
          <w:rFonts w:ascii="Times New Roman" w:hAnsi="Times New Roman" w:cs="Times New Roman"/>
          <w:sz w:val="28"/>
          <w:szCs w:val="28"/>
        </w:rPr>
        <w:t>лопедический словарь 1990</w:t>
      </w:r>
      <w:r w:rsidR="006C1C4D" w:rsidRPr="00811CC7">
        <w:rPr>
          <w:rFonts w:ascii="Times New Roman" w:hAnsi="Times New Roman" w:cs="Times New Roman"/>
          <w:sz w:val="28"/>
          <w:szCs w:val="28"/>
        </w:rPr>
        <w:t xml:space="preserve">: </w:t>
      </w:r>
      <w:r w:rsidR="00983F65">
        <w:rPr>
          <w:rFonts w:ascii="Times New Roman" w:hAnsi="Times New Roman" w:cs="Times New Roman"/>
          <w:sz w:val="28"/>
          <w:szCs w:val="28"/>
        </w:rPr>
        <w:t>481- 482)</w:t>
      </w:r>
    </w:p>
    <w:p w:rsidR="002D6E56" w:rsidRPr="00811CC7" w:rsidRDefault="002D6E5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Явление просторечия характерно для всех уровней национального языка, поэтому оно также рассматривается науками, занимающимися изучением различных подсистем языковой системы, т.е. фонетикой, лексикологией, грамматикой и синтаксисом. Так,  просторечие на фонетическом уровне проявляется в неправильном, неточном произношении и смещении ударения, на уровне лексики – в существовании особых лексических единиц с присущим им просторечным значением, на уровне грамматики и морфологии – в грамматических отклонениях и нарушениях правил грамматики  и словообразования конкретного языка. </w:t>
      </w:r>
    </w:p>
    <w:p w:rsidR="00ED7BDB" w:rsidRPr="00811CC7" w:rsidRDefault="00ED7BDB"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7D206E" w:rsidRPr="00811CC7">
        <w:rPr>
          <w:rFonts w:ascii="Times New Roman" w:hAnsi="Times New Roman" w:cs="Times New Roman"/>
          <w:sz w:val="28"/>
          <w:szCs w:val="28"/>
        </w:rPr>
        <w:t>1.</w:t>
      </w:r>
      <w:r w:rsidR="009647A4" w:rsidRPr="00811CC7">
        <w:rPr>
          <w:rFonts w:ascii="Times New Roman" w:hAnsi="Times New Roman" w:cs="Times New Roman"/>
          <w:sz w:val="28"/>
          <w:szCs w:val="28"/>
        </w:rPr>
        <w:t>2</w:t>
      </w:r>
      <w:r w:rsidRPr="00811CC7">
        <w:rPr>
          <w:rFonts w:ascii="Times New Roman" w:hAnsi="Times New Roman" w:cs="Times New Roman"/>
          <w:sz w:val="28"/>
          <w:szCs w:val="28"/>
        </w:rPr>
        <w:t xml:space="preserve"> Просторечие </w:t>
      </w:r>
      <w:r w:rsidR="009647A4" w:rsidRPr="00811CC7">
        <w:rPr>
          <w:rFonts w:ascii="Times New Roman" w:hAnsi="Times New Roman" w:cs="Times New Roman"/>
          <w:sz w:val="28"/>
          <w:szCs w:val="28"/>
        </w:rPr>
        <w:t>как элемент нелитературности</w:t>
      </w:r>
    </w:p>
    <w:p w:rsidR="002D1C1A" w:rsidRPr="00811CC7" w:rsidRDefault="002D1C1A"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Национальный язык, реализуясь в разных формах и планах, составляет определенное коммуникативное пространство. Нелитературность является составной частью этого пространства, поэтому ее следует рассматривать как речевой феномен, языковое явление и явление коммуникации. Хотя литературный кодифицированный язык и просторечие противопоставлены,  норма и ошибка являются  языковыми феноменами всей системы. Ошибка возникает не только п</w:t>
      </w:r>
      <w:r w:rsidR="00983F65">
        <w:rPr>
          <w:rFonts w:ascii="Times New Roman" w:hAnsi="Times New Roman" w:cs="Times New Roman"/>
          <w:sz w:val="28"/>
          <w:szCs w:val="28"/>
        </w:rPr>
        <w:t xml:space="preserve">ри нарушении литературной нормы. (Шапошников </w:t>
      </w:r>
      <w:r w:rsidRPr="00811CC7">
        <w:rPr>
          <w:rFonts w:ascii="Times New Roman" w:hAnsi="Times New Roman" w:cs="Times New Roman"/>
          <w:sz w:val="28"/>
          <w:szCs w:val="28"/>
        </w:rPr>
        <w:t>2011: 5)</w:t>
      </w:r>
    </w:p>
    <w:p w:rsidR="002D1C1A" w:rsidRPr="00811CC7" w:rsidRDefault="002D1C1A"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Однако необходимо отметить, что в языковой реальности и речевой практике существуют степени нелитературности. Даже в основе малограмотной речи лежит общенародный язык с присущим ему грамматическим строем и лексикой. Чем больше в речи нелитературных единиц, тем более насыщенным становится дискурс просторечия.  С другой стороны, существуют языковые факты, находящиеся на  грани литературной нормы. Они понятны и употребительны, особенно в устной речи, обладают яркой стилистической окраской и в устной речи могут быть употреблены как </w:t>
      </w:r>
      <w:r w:rsidRPr="00811CC7">
        <w:rPr>
          <w:rFonts w:ascii="Times New Roman" w:hAnsi="Times New Roman" w:cs="Times New Roman"/>
          <w:sz w:val="28"/>
          <w:szCs w:val="28"/>
        </w:rPr>
        <w:lastRenderedPageBreak/>
        <w:t>нейтральные, хотя и считаются ненормативными в письменных стилях.</w:t>
      </w:r>
      <w:r w:rsidR="00983F65">
        <w:rPr>
          <w:rFonts w:ascii="Times New Roman" w:hAnsi="Times New Roman" w:cs="Times New Roman"/>
          <w:sz w:val="28"/>
          <w:szCs w:val="28"/>
        </w:rPr>
        <w:t xml:space="preserve"> (Там же. С.7</w:t>
      </w:r>
      <w:r w:rsidRPr="00811CC7">
        <w:rPr>
          <w:rFonts w:ascii="Times New Roman" w:hAnsi="Times New Roman" w:cs="Times New Roman"/>
          <w:sz w:val="28"/>
          <w:szCs w:val="28"/>
        </w:rPr>
        <w:t>)</w:t>
      </w:r>
    </w:p>
    <w:p w:rsidR="002D1C1A" w:rsidRPr="00811CC7" w:rsidRDefault="002D1C1A"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Вопрос о взаимоотношении просторечия и разговорной речи сложен. Просторечие граничит непосредственно с разговорной речью  ̶  речью  носителей литературного языка, и соответственно, хотя и менее тесно, с собственно литературным языком. При наличии этого феномена не всегда удается легко провести границу между фактами просторечия и разговорной речи как периферийной зоны литературного языка.  Одной из отличительных особенностей для данного разграничения является неустойчивость, т.е</w:t>
      </w:r>
      <w:r w:rsidR="00811CC7">
        <w:rPr>
          <w:rFonts w:ascii="Times New Roman" w:hAnsi="Times New Roman" w:cs="Times New Roman"/>
          <w:sz w:val="28"/>
          <w:szCs w:val="28"/>
        </w:rPr>
        <w:t>.</w:t>
      </w:r>
      <w:r w:rsidRPr="00811CC7">
        <w:rPr>
          <w:rFonts w:ascii="Times New Roman" w:hAnsi="Times New Roman" w:cs="Times New Roman"/>
          <w:sz w:val="28"/>
          <w:szCs w:val="28"/>
        </w:rPr>
        <w:t xml:space="preserve"> колебан</w:t>
      </w:r>
      <w:r w:rsidR="00983F65">
        <w:rPr>
          <w:rFonts w:ascii="Times New Roman" w:hAnsi="Times New Roman" w:cs="Times New Roman"/>
          <w:sz w:val="28"/>
          <w:szCs w:val="28"/>
        </w:rPr>
        <w:t>ия в общелитературных нормах. (Там же. С</w:t>
      </w:r>
      <w:r w:rsidRPr="00811CC7">
        <w:rPr>
          <w:rFonts w:ascii="Times New Roman" w:hAnsi="Times New Roman" w:cs="Times New Roman"/>
          <w:sz w:val="28"/>
          <w:szCs w:val="28"/>
        </w:rPr>
        <w:t>. 27-28)</w:t>
      </w:r>
    </w:p>
    <w:p w:rsidR="002D6E56" w:rsidRPr="00811CC7" w:rsidRDefault="005D609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7D206E" w:rsidRPr="00811CC7">
        <w:rPr>
          <w:rFonts w:ascii="Times New Roman" w:hAnsi="Times New Roman" w:cs="Times New Roman"/>
          <w:sz w:val="28"/>
          <w:szCs w:val="28"/>
        </w:rPr>
        <w:t>1.</w:t>
      </w:r>
      <w:r w:rsidR="009647A4" w:rsidRPr="00811CC7">
        <w:rPr>
          <w:rFonts w:ascii="Times New Roman" w:hAnsi="Times New Roman" w:cs="Times New Roman"/>
          <w:sz w:val="28"/>
          <w:szCs w:val="28"/>
        </w:rPr>
        <w:t>3</w:t>
      </w:r>
      <w:r w:rsidRPr="00811CC7">
        <w:rPr>
          <w:rFonts w:ascii="Times New Roman" w:hAnsi="Times New Roman" w:cs="Times New Roman"/>
          <w:sz w:val="28"/>
          <w:szCs w:val="28"/>
        </w:rPr>
        <w:t xml:space="preserve"> </w:t>
      </w:r>
      <w:r w:rsidR="002D6E56" w:rsidRPr="00811CC7">
        <w:rPr>
          <w:rFonts w:ascii="Times New Roman" w:hAnsi="Times New Roman" w:cs="Times New Roman"/>
          <w:sz w:val="28"/>
          <w:szCs w:val="28"/>
        </w:rPr>
        <w:t>Просторечие в</w:t>
      </w:r>
      <w:r w:rsidRPr="00811CC7">
        <w:rPr>
          <w:rFonts w:ascii="Times New Roman" w:hAnsi="Times New Roman" w:cs="Times New Roman"/>
          <w:sz w:val="28"/>
          <w:szCs w:val="28"/>
        </w:rPr>
        <w:t xml:space="preserve"> системе русского языка</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На современном этапе просторечие как феномен русского языка изучено достаточно хорошо на всех языковых уровнях. На материале русского языка просторечием занимались  многие исс</w:t>
      </w:r>
      <w:r w:rsidR="00811CC7">
        <w:rPr>
          <w:rFonts w:ascii="Times New Roman" w:hAnsi="Times New Roman" w:cs="Times New Roman"/>
          <w:sz w:val="28"/>
          <w:szCs w:val="28"/>
        </w:rPr>
        <w:t xml:space="preserve">ледователи, например </w:t>
      </w:r>
      <w:r w:rsidR="00811CC7" w:rsidRPr="00811CC7">
        <w:rPr>
          <w:rFonts w:ascii="Times New Roman" w:hAnsi="Times New Roman" w:cs="Times New Roman"/>
          <w:sz w:val="28"/>
          <w:szCs w:val="28"/>
        </w:rPr>
        <w:t>В.</w:t>
      </w:r>
      <w:r w:rsidR="00811CC7">
        <w:rPr>
          <w:rFonts w:ascii="Times New Roman" w:hAnsi="Times New Roman" w:cs="Times New Roman"/>
          <w:sz w:val="28"/>
          <w:szCs w:val="28"/>
          <w:lang w:val="es-ES"/>
        </w:rPr>
        <w:t> </w:t>
      </w:r>
      <w:r w:rsidR="00811CC7">
        <w:rPr>
          <w:rFonts w:ascii="Times New Roman" w:hAnsi="Times New Roman" w:cs="Times New Roman"/>
          <w:sz w:val="28"/>
          <w:szCs w:val="28"/>
        </w:rPr>
        <w:t>М. Жирмунский, В.</w:t>
      </w:r>
      <w:r w:rsidR="005E764E">
        <w:rPr>
          <w:rFonts w:ascii="Times New Roman" w:hAnsi="Times New Roman" w:cs="Times New Roman"/>
          <w:sz w:val="28"/>
          <w:szCs w:val="28"/>
        </w:rPr>
        <w:t> </w:t>
      </w:r>
      <w:r w:rsidR="00811CC7">
        <w:rPr>
          <w:rFonts w:ascii="Times New Roman" w:hAnsi="Times New Roman" w:cs="Times New Roman"/>
          <w:sz w:val="28"/>
          <w:szCs w:val="28"/>
        </w:rPr>
        <w:t xml:space="preserve">Д. Девкин, </w:t>
      </w:r>
      <w:r w:rsidR="00811CC7" w:rsidRPr="00811CC7">
        <w:rPr>
          <w:rFonts w:ascii="Times New Roman" w:hAnsi="Times New Roman" w:cs="Times New Roman"/>
          <w:sz w:val="28"/>
          <w:szCs w:val="28"/>
        </w:rPr>
        <w:t>Л.</w:t>
      </w:r>
      <w:r w:rsidR="00811CC7">
        <w:rPr>
          <w:rFonts w:ascii="Times New Roman" w:hAnsi="Times New Roman" w:cs="Times New Roman"/>
          <w:sz w:val="28"/>
          <w:szCs w:val="28"/>
          <w:lang w:val="es-ES"/>
        </w:rPr>
        <w:t> </w:t>
      </w:r>
      <w:r w:rsidR="00811CC7">
        <w:rPr>
          <w:rFonts w:ascii="Times New Roman" w:hAnsi="Times New Roman" w:cs="Times New Roman"/>
          <w:sz w:val="28"/>
          <w:szCs w:val="28"/>
        </w:rPr>
        <w:t>И. Баранникова,</w:t>
      </w:r>
      <w:r w:rsidR="00811CC7" w:rsidRPr="00811CC7">
        <w:rPr>
          <w:rFonts w:ascii="Times New Roman" w:hAnsi="Times New Roman" w:cs="Times New Roman"/>
          <w:sz w:val="28"/>
          <w:szCs w:val="28"/>
        </w:rPr>
        <w:t xml:space="preserve"> В.</w:t>
      </w:r>
      <w:r w:rsidR="00811CC7">
        <w:rPr>
          <w:rFonts w:ascii="Times New Roman" w:hAnsi="Times New Roman" w:cs="Times New Roman"/>
          <w:sz w:val="28"/>
          <w:szCs w:val="28"/>
          <w:lang w:val="es-ES"/>
        </w:rPr>
        <w:t> </w:t>
      </w:r>
      <w:r w:rsidR="00811CC7">
        <w:rPr>
          <w:rFonts w:ascii="Times New Roman" w:hAnsi="Times New Roman" w:cs="Times New Roman"/>
          <w:sz w:val="28"/>
          <w:szCs w:val="28"/>
        </w:rPr>
        <w:t xml:space="preserve">В. Химик, </w:t>
      </w:r>
      <w:r w:rsidR="00811CC7" w:rsidRPr="00811CC7">
        <w:rPr>
          <w:rFonts w:ascii="Times New Roman" w:hAnsi="Times New Roman" w:cs="Times New Roman"/>
          <w:sz w:val="28"/>
          <w:szCs w:val="28"/>
        </w:rPr>
        <w:t>В.</w:t>
      </w:r>
      <w:r w:rsidR="00811CC7">
        <w:rPr>
          <w:rFonts w:ascii="Times New Roman" w:hAnsi="Times New Roman" w:cs="Times New Roman"/>
          <w:sz w:val="28"/>
          <w:szCs w:val="28"/>
          <w:lang w:val="es-ES"/>
        </w:rPr>
        <w:t> </w:t>
      </w:r>
      <w:r w:rsidR="00811CC7">
        <w:rPr>
          <w:rFonts w:ascii="Times New Roman" w:hAnsi="Times New Roman" w:cs="Times New Roman"/>
          <w:sz w:val="28"/>
          <w:szCs w:val="28"/>
        </w:rPr>
        <w:t>Н. Шапошников</w:t>
      </w:r>
      <w:r w:rsidR="00811CC7">
        <w:rPr>
          <w:rFonts w:ascii="Times New Roman" w:hAnsi="Times New Roman" w:cs="Times New Roman"/>
          <w:sz w:val="28"/>
          <w:szCs w:val="28"/>
          <w:lang w:val="es-ES"/>
        </w:rPr>
        <w:t>  </w:t>
      </w:r>
      <w:r w:rsidR="00811CC7">
        <w:rPr>
          <w:rFonts w:ascii="Times New Roman" w:hAnsi="Times New Roman" w:cs="Times New Roman"/>
          <w:sz w:val="28"/>
          <w:szCs w:val="28"/>
        </w:rPr>
        <w:t>и </w:t>
      </w:r>
      <w:r w:rsidRPr="00811CC7">
        <w:rPr>
          <w:rFonts w:ascii="Times New Roman" w:hAnsi="Times New Roman" w:cs="Times New Roman"/>
          <w:sz w:val="28"/>
          <w:szCs w:val="28"/>
        </w:rPr>
        <w:t xml:space="preserve">др. Оно является актуальной и объективно существующей формой живой речи носителей русского языка. </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Согласно определению просторечия в словаре лингвистических терминов, сегодня просторечие в русском языке является языком малообразованного городского населения. Как указывает </w:t>
      </w:r>
      <w:r w:rsidR="00811CC7" w:rsidRPr="00811CC7">
        <w:rPr>
          <w:rFonts w:ascii="Times New Roman" w:hAnsi="Times New Roman" w:cs="Times New Roman"/>
          <w:sz w:val="28"/>
          <w:szCs w:val="28"/>
        </w:rPr>
        <w:t>В.</w:t>
      </w:r>
      <w:r w:rsidR="00811CC7">
        <w:rPr>
          <w:rFonts w:ascii="Times New Roman" w:hAnsi="Times New Roman" w:cs="Times New Roman"/>
          <w:sz w:val="28"/>
          <w:szCs w:val="28"/>
        </w:rPr>
        <w:t> </w:t>
      </w:r>
      <w:r w:rsidR="00811CC7" w:rsidRPr="00811CC7">
        <w:rPr>
          <w:rFonts w:ascii="Times New Roman" w:hAnsi="Times New Roman" w:cs="Times New Roman"/>
          <w:sz w:val="28"/>
          <w:szCs w:val="28"/>
        </w:rPr>
        <w:t>В.</w:t>
      </w:r>
      <w:r w:rsidR="00811CC7">
        <w:rPr>
          <w:rFonts w:ascii="Times New Roman" w:hAnsi="Times New Roman" w:cs="Times New Roman"/>
          <w:sz w:val="28"/>
          <w:szCs w:val="28"/>
        </w:rPr>
        <w:t> </w:t>
      </w:r>
      <w:r w:rsidRPr="00811CC7">
        <w:rPr>
          <w:rFonts w:ascii="Times New Roman" w:hAnsi="Times New Roman" w:cs="Times New Roman"/>
          <w:sz w:val="28"/>
          <w:szCs w:val="28"/>
        </w:rPr>
        <w:t>Химик в работе «Русское просторечие как лингвистический феномен», просторечие – это «так называемый язык улицы, система многочисленных бытовых номинаций, референций и экспрессий, без которых русский человек не обходится в самых обыч</w:t>
      </w:r>
      <w:r w:rsidR="00983F65">
        <w:rPr>
          <w:rFonts w:ascii="Times New Roman" w:hAnsi="Times New Roman" w:cs="Times New Roman"/>
          <w:sz w:val="28"/>
          <w:szCs w:val="28"/>
        </w:rPr>
        <w:t>ных ситуациях спонтанной речи». (Химик (2) 2000: 269)</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Просторечие является периферийной областью русского языкового пространства и специфической сферой устно-разговорного нелитературного и даже вульгарного общения. Как субстандартный подъязык  оно связано с массовой, городской, популярной культурой, занимая срединное положение </w:t>
      </w:r>
      <w:r w:rsidRPr="00811CC7">
        <w:rPr>
          <w:rFonts w:ascii="Times New Roman" w:hAnsi="Times New Roman" w:cs="Times New Roman"/>
          <w:sz w:val="28"/>
          <w:szCs w:val="28"/>
        </w:rPr>
        <w:lastRenderedPageBreak/>
        <w:t xml:space="preserve">между литературным  языком сверху,  и  профессиональными, социальными и территориальными подъязыками, жаргонами, диалектами - снизу.  </w:t>
      </w:r>
    </w:p>
    <w:p w:rsidR="002D6E56" w:rsidRPr="00811CC7" w:rsidRDefault="00983F65" w:rsidP="005E76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просторечии</w:t>
      </w:r>
      <w:r w:rsidR="002D6E56" w:rsidRPr="00811CC7">
        <w:rPr>
          <w:rFonts w:ascii="Times New Roman" w:hAnsi="Times New Roman" w:cs="Times New Roman"/>
          <w:sz w:val="28"/>
          <w:szCs w:val="28"/>
        </w:rPr>
        <w:t xml:space="preserve"> как в подсистеме единой языковой нормы действуют общие языковые законы, а также некоторые субстандартные тенденции. В некотором смысле просторечие является  «полигоном для разговорной речи»,  т.е</w:t>
      </w:r>
      <w:r>
        <w:rPr>
          <w:rFonts w:ascii="Times New Roman" w:hAnsi="Times New Roman" w:cs="Times New Roman"/>
          <w:sz w:val="28"/>
          <w:szCs w:val="28"/>
        </w:rPr>
        <w:t>.</w:t>
      </w:r>
      <w:r w:rsidR="002D6E56" w:rsidRPr="00811CC7">
        <w:rPr>
          <w:rFonts w:ascii="Times New Roman" w:hAnsi="Times New Roman" w:cs="Times New Roman"/>
          <w:sz w:val="28"/>
          <w:szCs w:val="28"/>
        </w:rPr>
        <w:t xml:space="preserve"> той сферой, где происходит обрабо</w:t>
      </w:r>
      <w:r w:rsidR="00DD1DD5">
        <w:rPr>
          <w:rFonts w:ascii="Times New Roman" w:hAnsi="Times New Roman" w:cs="Times New Roman"/>
          <w:sz w:val="28"/>
          <w:szCs w:val="28"/>
        </w:rPr>
        <w:t>тка языковых единиц</w:t>
      </w:r>
      <w:r>
        <w:rPr>
          <w:rFonts w:ascii="Times New Roman" w:hAnsi="Times New Roman" w:cs="Times New Roman"/>
          <w:sz w:val="28"/>
          <w:szCs w:val="28"/>
        </w:rPr>
        <w:t>, которые впоследствии,</w:t>
      </w:r>
      <w:r w:rsidR="002D6E56" w:rsidRPr="00811CC7">
        <w:rPr>
          <w:rFonts w:ascii="Times New Roman" w:hAnsi="Times New Roman" w:cs="Times New Roman"/>
          <w:sz w:val="28"/>
          <w:szCs w:val="28"/>
        </w:rPr>
        <w:t xml:space="preserve">  возможно</w:t>
      </w:r>
      <w:r>
        <w:rPr>
          <w:rFonts w:ascii="Times New Roman" w:hAnsi="Times New Roman" w:cs="Times New Roman"/>
          <w:sz w:val="28"/>
          <w:szCs w:val="28"/>
        </w:rPr>
        <w:t>,</w:t>
      </w:r>
      <w:r w:rsidR="002D6E56" w:rsidRPr="00811CC7">
        <w:rPr>
          <w:rFonts w:ascii="Times New Roman" w:hAnsi="Times New Roman" w:cs="Times New Roman"/>
          <w:sz w:val="28"/>
          <w:szCs w:val="28"/>
        </w:rPr>
        <w:t xml:space="preserve"> станут частью языкового стандарта. (Химик</w:t>
      </w:r>
      <w:r w:rsidR="005D6096" w:rsidRPr="00811CC7">
        <w:rPr>
          <w:rFonts w:ascii="Times New Roman" w:hAnsi="Times New Roman" w:cs="Times New Roman"/>
          <w:sz w:val="28"/>
          <w:szCs w:val="28"/>
        </w:rPr>
        <w:t xml:space="preserve"> (2)</w:t>
      </w:r>
      <w:r>
        <w:rPr>
          <w:rFonts w:ascii="Times New Roman" w:hAnsi="Times New Roman" w:cs="Times New Roman"/>
          <w:sz w:val="28"/>
          <w:szCs w:val="28"/>
        </w:rPr>
        <w:t xml:space="preserve"> 2000: 26</w:t>
      </w:r>
      <w:r w:rsidR="002D6E56" w:rsidRPr="00811CC7">
        <w:rPr>
          <w:rFonts w:ascii="Times New Roman" w:hAnsi="Times New Roman" w:cs="Times New Roman"/>
          <w:sz w:val="28"/>
          <w:szCs w:val="28"/>
        </w:rPr>
        <w:t>9).</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Проникновение просторечия в литературный язык через разговорную речь является одним из направлений их взаимодействия. Масштабы данного процесса не стоит преувеличивать, так как количество перешедших в литературный язык просторечных единиц достаточно мало. В основном элементы просторечия остаются в сфере разговорной речи и в большинстве случаев сохраняют присущую им коннотацию сниженности и стилевую ущербность.</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Другое направление взаимодействия данных феноменов реализуется в литературизации просторечия, т. е переходе литературных элементов в речь менее образованных слоев населения и бытовой регистр общения образованных носителей.</w:t>
      </w:r>
      <w:r w:rsidRPr="00811CC7">
        <w:rPr>
          <w:rFonts w:ascii="Times New Roman" w:hAnsi="Times New Roman" w:cs="Times New Roman"/>
        </w:rPr>
        <w:t xml:space="preserve"> </w:t>
      </w:r>
      <w:r w:rsidRPr="00811CC7">
        <w:rPr>
          <w:rFonts w:ascii="Times New Roman" w:hAnsi="Times New Roman" w:cs="Times New Roman"/>
          <w:sz w:val="28"/>
          <w:szCs w:val="28"/>
        </w:rPr>
        <w:t>Данный процесс обусловлен изменениями бытовой стороны жизни, что ведет к языковым изменениям и изменениям устной сферы общения. Сегодня в социальном целом уже нет слоев населения, общающихся только на просторечии в его традиционном безальтернативном виде.</w:t>
      </w:r>
    </w:p>
    <w:p w:rsidR="002D6E56" w:rsidRPr="00811CC7" w:rsidRDefault="002D6E5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Однако можно сказать, что сегодня доля просторечия в коммуникации увеличилась. Это связано с частотностью использования просторечного материала в прессе, в интернете и художественной литературе. Многие из тех, кто сегодня вовлечен в публичную жизнь, не вполне хорошо и глубоко владеют литературным языком и не обладают ораторскими данными, из-за чего их разговорная речь часто насыщена просторечием. Просторечный материал может встречаться и функционировать не только в устной, но и в </w:t>
      </w:r>
      <w:r w:rsidRPr="00811CC7">
        <w:rPr>
          <w:rFonts w:ascii="Times New Roman" w:hAnsi="Times New Roman" w:cs="Times New Roman"/>
          <w:sz w:val="28"/>
          <w:szCs w:val="28"/>
        </w:rPr>
        <w:lastRenderedPageBreak/>
        <w:t>письменной сфере (компьютерные жанры общения, переписка, блоги). (</w:t>
      </w:r>
      <w:r w:rsidR="00DD1DD5">
        <w:rPr>
          <w:rFonts w:ascii="Times New Roman" w:hAnsi="Times New Roman" w:cs="Times New Roman"/>
          <w:sz w:val="28"/>
          <w:szCs w:val="28"/>
        </w:rPr>
        <w:t xml:space="preserve">Шапошников </w:t>
      </w:r>
      <w:r w:rsidR="006C1C4D" w:rsidRPr="00811CC7">
        <w:rPr>
          <w:rFonts w:ascii="Times New Roman" w:hAnsi="Times New Roman" w:cs="Times New Roman"/>
          <w:sz w:val="28"/>
          <w:szCs w:val="28"/>
        </w:rPr>
        <w:t xml:space="preserve"> 2011: </w:t>
      </w:r>
      <w:r w:rsidRPr="00811CC7">
        <w:rPr>
          <w:rFonts w:ascii="Times New Roman" w:hAnsi="Times New Roman" w:cs="Times New Roman"/>
          <w:sz w:val="28"/>
          <w:szCs w:val="28"/>
        </w:rPr>
        <w:t>129-130)</w:t>
      </w:r>
    </w:p>
    <w:p w:rsidR="002D6E56" w:rsidRPr="00811CC7" w:rsidRDefault="00417A8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943EA2" w:rsidRPr="00811CC7">
        <w:rPr>
          <w:rFonts w:ascii="Times New Roman" w:hAnsi="Times New Roman" w:cs="Times New Roman"/>
          <w:sz w:val="28"/>
          <w:szCs w:val="28"/>
        </w:rPr>
        <w:t xml:space="preserve"> </w:t>
      </w:r>
      <w:r w:rsidR="007D206E" w:rsidRPr="00811CC7">
        <w:rPr>
          <w:rFonts w:ascii="Times New Roman" w:hAnsi="Times New Roman" w:cs="Times New Roman"/>
          <w:sz w:val="28"/>
          <w:szCs w:val="28"/>
        </w:rPr>
        <w:t>1.</w:t>
      </w:r>
      <w:r w:rsidR="00943EA2" w:rsidRPr="00811CC7">
        <w:rPr>
          <w:rFonts w:ascii="Times New Roman" w:hAnsi="Times New Roman" w:cs="Times New Roman"/>
          <w:sz w:val="28"/>
          <w:szCs w:val="28"/>
        </w:rPr>
        <w:t>4</w:t>
      </w:r>
      <w:r w:rsidRPr="00811CC7">
        <w:rPr>
          <w:rFonts w:ascii="Times New Roman" w:hAnsi="Times New Roman" w:cs="Times New Roman"/>
          <w:sz w:val="28"/>
          <w:szCs w:val="28"/>
        </w:rPr>
        <w:t xml:space="preserve"> </w:t>
      </w:r>
      <w:r w:rsidR="002D6E56" w:rsidRPr="00811CC7">
        <w:rPr>
          <w:rFonts w:ascii="Times New Roman" w:hAnsi="Times New Roman" w:cs="Times New Roman"/>
          <w:sz w:val="28"/>
          <w:szCs w:val="28"/>
        </w:rPr>
        <w:t>Виды просторечия</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Следует отметить, что сегодня взгляд на просторечие как на явление, характерное только для малообразованных слоев населения, не является правомерным. Как уже упоминалось выше, употребление ненормативных просторечных элементов во многом определяется социальным статусом говорящих, однако этим сфера употребления не ограничивается. Необходимо признать существование трех разновидностей просторечия, соответствующих разным типам речевого поведения. Выделяются натуральное и функционально-регистровое просто</w:t>
      </w:r>
      <w:r w:rsidR="00DD1DD5">
        <w:rPr>
          <w:rFonts w:ascii="Times New Roman" w:hAnsi="Times New Roman" w:cs="Times New Roman"/>
          <w:sz w:val="28"/>
          <w:szCs w:val="28"/>
        </w:rPr>
        <w:t>речие. Натуральное просторечие  ̶</w:t>
      </w:r>
      <w:r w:rsidRPr="00811CC7">
        <w:rPr>
          <w:rFonts w:ascii="Times New Roman" w:hAnsi="Times New Roman" w:cs="Times New Roman"/>
          <w:sz w:val="28"/>
          <w:szCs w:val="28"/>
        </w:rPr>
        <w:t xml:space="preserve"> это естественная речь тех носителей, кто не может говорить иначе, так как они не владеют литературной нормой на достаточном уровне. </w:t>
      </w:r>
    </w:p>
    <w:p w:rsidR="002D6E56" w:rsidRPr="00811CC7" w:rsidRDefault="00983F65" w:rsidP="005E76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Функционально-</w:t>
      </w:r>
      <w:r w:rsidR="002D6E56" w:rsidRPr="00811CC7">
        <w:rPr>
          <w:rFonts w:ascii="Times New Roman" w:hAnsi="Times New Roman" w:cs="Times New Roman"/>
          <w:sz w:val="28"/>
          <w:szCs w:val="28"/>
        </w:rPr>
        <w:t>регистровое просторечие обладает преднамеренностью: носитель сознательно использует просторечные единицы в зависимости от его коммуникативного намерения и ситуации в целом и осознает факт отступления от языков</w:t>
      </w:r>
      <w:r>
        <w:rPr>
          <w:rFonts w:ascii="Times New Roman" w:hAnsi="Times New Roman" w:cs="Times New Roman"/>
          <w:sz w:val="28"/>
          <w:szCs w:val="28"/>
        </w:rPr>
        <w:t>ых</w:t>
      </w:r>
      <w:r w:rsidR="002D6E56" w:rsidRPr="00811CC7">
        <w:rPr>
          <w:rFonts w:ascii="Times New Roman" w:hAnsi="Times New Roman" w:cs="Times New Roman"/>
          <w:sz w:val="28"/>
          <w:szCs w:val="28"/>
        </w:rPr>
        <w:t xml:space="preserve"> норм, так как обладает устойчив</w:t>
      </w:r>
      <w:r>
        <w:rPr>
          <w:rFonts w:ascii="Times New Roman" w:hAnsi="Times New Roman" w:cs="Times New Roman"/>
          <w:sz w:val="28"/>
          <w:szCs w:val="28"/>
        </w:rPr>
        <w:t xml:space="preserve">ыми навыками литературной речи </w:t>
      </w:r>
      <w:r w:rsidR="002D6E56" w:rsidRPr="00811CC7">
        <w:rPr>
          <w:rFonts w:ascii="Times New Roman" w:hAnsi="Times New Roman" w:cs="Times New Roman"/>
          <w:sz w:val="28"/>
          <w:szCs w:val="28"/>
        </w:rPr>
        <w:t>(Химик</w:t>
      </w:r>
      <w:r w:rsidR="00417A86" w:rsidRPr="00811CC7">
        <w:rPr>
          <w:rFonts w:ascii="Times New Roman" w:hAnsi="Times New Roman" w:cs="Times New Roman"/>
          <w:sz w:val="28"/>
          <w:szCs w:val="28"/>
        </w:rPr>
        <w:t xml:space="preserve"> (1)</w:t>
      </w:r>
      <w:r w:rsidR="00DD1DD5">
        <w:rPr>
          <w:rFonts w:ascii="Times New Roman" w:hAnsi="Times New Roman" w:cs="Times New Roman"/>
          <w:sz w:val="28"/>
          <w:szCs w:val="28"/>
        </w:rPr>
        <w:t xml:space="preserve"> 2000:</w:t>
      </w:r>
      <w:r>
        <w:rPr>
          <w:rFonts w:ascii="Times New Roman" w:hAnsi="Times New Roman" w:cs="Times New Roman"/>
          <w:sz w:val="28"/>
          <w:szCs w:val="28"/>
        </w:rPr>
        <w:t>201-</w:t>
      </w:r>
      <w:r w:rsidR="002D6E56" w:rsidRPr="00811CC7">
        <w:rPr>
          <w:rFonts w:ascii="Times New Roman" w:hAnsi="Times New Roman" w:cs="Times New Roman"/>
          <w:sz w:val="28"/>
          <w:szCs w:val="28"/>
        </w:rPr>
        <w:t>202)</w:t>
      </w:r>
      <w:r>
        <w:rPr>
          <w:rFonts w:ascii="Times New Roman" w:hAnsi="Times New Roman" w:cs="Times New Roman"/>
          <w:sz w:val="28"/>
          <w:szCs w:val="28"/>
        </w:rPr>
        <w:t xml:space="preserve">. </w:t>
      </w:r>
      <w:r w:rsidR="002D6E56" w:rsidRPr="00811CC7">
        <w:rPr>
          <w:rFonts w:ascii="Times New Roman" w:hAnsi="Times New Roman" w:cs="Times New Roman"/>
          <w:sz w:val="28"/>
          <w:szCs w:val="28"/>
        </w:rPr>
        <w:t xml:space="preserve">Такое употребление нелитературных единиц со сниженной стилистической характеристикой служит для выражения особой экспрессии и упрощения речи, для языковой игры и резко негативной оценки. </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Как следует из вышесказанного, просторечие в системе русского языка обладает определенными стилистическими функциями и экспрессивными возможностями, предоставляя говорящему дополнительные средства для эмоционального самовыражения и массовог</w:t>
      </w:r>
      <w:r w:rsidR="008343F6">
        <w:rPr>
          <w:rFonts w:ascii="Times New Roman" w:hAnsi="Times New Roman" w:cs="Times New Roman"/>
          <w:sz w:val="28"/>
          <w:szCs w:val="28"/>
        </w:rPr>
        <w:t>о словотворчества</w:t>
      </w:r>
      <w:r w:rsidR="00983F65">
        <w:rPr>
          <w:rFonts w:ascii="Times New Roman" w:hAnsi="Times New Roman" w:cs="Times New Roman"/>
          <w:sz w:val="28"/>
          <w:szCs w:val="28"/>
        </w:rPr>
        <w:t xml:space="preserve"> (Шапошников </w:t>
      </w:r>
      <w:r w:rsidR="00DD1DD5">
        <w:rPr>
          <w:rFonts w:ascii="Times New Roman" w:hAnsi="Times New Roman" w:cs="Times New Roman"/>
          <w:sz w:val="28"/>
          <w:szCs w:val="28"/>
        </w:rPr>
        <w:t>2011:</w:t>
      </w:r>
      <w:r w:rsidRPr="00811CC7">
        <w:rPr>
          <w:rFonts w:ascii="Times New Roman" w:hAnsi="Times New Roman" w:cs="Times New Roman"/>
          <w:sz w:val="28"/>
          <w:szCs w:val="28"/>
        </w:rPr>
        <w:t>157)</w:t>
      </w:r>
      <w:r w:rsidR="008343F6">
        <w:rPr>
          <w:rFonts w:ascii="Times New Roman" w:hAnsi="Times New Roman" w:cs="Times New Roman"/>
          <w:sz w:val="28"/>
          <w:szCs w:val="28"/>
        </w:rPr>
        <w:t>.</w:t>
      </w:r>
      <w:r w:rsidRPr="00811CC7">
        <w:rPr>
          <w:rFonts w:ascii="Times New Roman" w:hAnsi="Times New Roman" w:cs="Times New Roman"/>
          <w:sz w:val="28"/>
          <w:szCs w:val="28"/>
        </w:rPr>
        <w:t xml:space="preserve">  Просторечие можно считать самым доступным и потому самым массовым проявлением стихийной народной поэтики. (Химик</w:t>
      </w:r>
      <w:r w:rsidR="00417A86" w:rsidRPr="00811CC7">
        <w:rPr>
          <w:rFonts w:ascii="Times New Roman" w:hAnsi="Times New Roman" w:cs="Times New Roman"/>
          <w:sz w:val="28"/>
          <w:szCs w:val="28"/>
        </w:rPr>
        <w:t xml:space="preserve"> (1)</w:t>
      </w:r>
      <w:r w:rsidRPr="00811CC7">
        <w:rPr>
          <w:rFonts w:ascii="Times New Roman" w:hAnsi="Times New Roman" w:cs="Times New Roman"/>
          <w:sz w:val="28"/>
          <w:szCs w:val="28"/>
        </w:rPr>
        <w:t xml:space="preserve"> 2000: 4)</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Между двумя вышеуказанными крайними типами можно выделить еще и смешанный тип, являющийся самым распространенным. Если при </w:t>
      </w:r>
      <w:r w:rsidRPr="00811CC7">
        <w:rPr>
          <w:rFonts w:ascii="Times New Roman" w:hAnsi="Times New Roman" w:cs="Times New Roman"/>
          <w:sz w:val="28"/>
          <w:szCs w:val="28"/>
        </w:rPr>
        <w:lastRenderedPageBreak/>
        <w:t xml:space="preserve">функциональном типе носитель обладает навыками литературной нормы, то представители смешанного типа не умеют в достаточной мере контролировать свое речевое поведение и переключают регистры  речи только в крайних ситуациях от бытовой непроизвольной речи к </w:t>
      </w:r>
      <w:r w:rsidR="00983F65">
        <w:rPr>
          <w:rFonts w:ascii="Times New Roman" w:hAnsi="Times New Roman" w:cs="Times New Roman"/>
          <w:sz w:val="28"/>
          <w:szCs w:val="28"/>
        </w:rPr>
        <w:t>официальному общению. (Там же, С</w:t>
      </w:r>
      <w:r w:rsidRPr="00811CC7">
        <w:rPr>
          <w:rFonts w:ascii="Times New Roman" w:hAnsi="Times New Roman" w:cs="Times New Roman"/>
          <w:sz w:val="28"/>
          <w:szCs w:val="28"/>
        </w:rPr>
        <w:t>. 204- 205)</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Неосознанность употребления материала является общим признаком и свойством просторечия, поэтому в з</w:t>
      </w:r>
      <w:r w:rsidR="008343F6">
        <w:rPr>
          <w:rFonts w:ascii="Times New Roman" w:hAnsi="Times New Roman" w:cs="Times New Roman"/>
          <w:sz w:val="28"/>
          <w:szCs w:val="28"/>
        </w:rPr>
        <w:t>ависимости от степени осознания</w:t>
      </w:r>
      <w:r w:rsidRPr="00811CC7">
        <w:rPr>
          <w:rFonts w:ascii="Times New Roman" w:hAnsi="Times New Roman" w:cs="Times New Roman"/>
          <w:sz w:val="28"/>
          <w:szCs w:val="28"/>
        </w:rPr>
        <w:t xml:space="preserve"> можно выявить существование степеней реализации просторечия и уровней просторечности в коммуникации. </w:t>
      </w:r>
    </w:p>
    <w:p w:rsidR="002D6E56" w:rsidRPr="00811CC7" w:rsidRDefault="002D6E5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Современное городское просторечие  – явление неоднородное, так как в  последнее</w:t>
      </w:r>
      <w:r w:rsidR="008343F6">
        <w:rPr>
          <w:rFonts w:ascii="Times New Roman" w:hAnsi="Times New Roman" w:cs="Times New Roman"/>
          <w:sz w:val="28"/>
          <w:szCs w:val="28"/>
        </w:rPr>
        <w:t xml:space="preserve"> время</w:t>
      </w:r>
      <w:r w:rsidRPr="00811CC7">
        <w:rPr>
          <w:rFonts w:ascii="Times New Roman" w:hAnsi="Times New Roman" w:cs="Times New Roman"/>
          <w:sz w:val="28"/>
          <w:szCs w:val="28"/>
        </w:rPr>
        <w:t xml:space="preserve"> наблюдаются изменения, затрагивающие как состав носителей, так и лингвистический материал. Разговорно-просторечная стихия стала</w:t>
      </w:r>
      <w:r w:rsidR="008343F6">
        <w:rPr>
          <w:rFonts w:ascii="Times New Roman" w:hAnsi="Times New Roman" w:cs="Times New Roman"/>
          <w:sz w:val="28"/>
          <w:szCs w:val="28"/>
        </w:rPr>
        <w:t xml:space="preserve"> включать в себя уличные речения</w:t>
      </w:r>
      <w:r w:rsidRPr="00811CC7">
        <w:rPr>
          <w:rFonts w:ascii="Times New Roman" w:hAnsi="Times New Roman" w:cs="Times New Roman"/>
          <w:sz w:val="28"/>
          <w:szCs w:val="28"/>
        </w:rPr>
        <w:t>, элементы жаргона, профессиональные выражения и наиболее устойчивые формы старог</w:t>
      </w:r>
      <w:r w:rsidR="00983F65">
        <w:rPr>
          <w:rFonts w:ascii="Times New Roman" w:hAnsi="Times New Roman" w:cs="Times New Roman"/>
          <w:sz w:val="28"/>
          <w:szCs w:val="28"/>
        </w:rPr>
        <w:t xml:space="preserve">о просторечия. (Шапошников </w:t>
      </w:r>
      <w:r w:rsidRPr="00811CC7">
        <w:rPr>
          <w:rFonts w:ascii="Times New Roman" w:hAnsi="Times New Roman" w:cs="Times New Roman"/>
          <w:sz w:val="28"/>
          <w:szCs w:val="28"/>
        </w:rPr>
        <w:t>2011: 168-9)</w:t>
      </w:r>
    </w:p>
    <w:p w:rsidR="007D206E" w:rsidRPr="00811CC7" w:rsidRDefault="00417A86"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7D206E" w:rsidRPr="00811CC7">
        <w:rPr>
          <w:rFonts w:ascii="Times New Roman" w:hAnsi="Times New Roman" w:cs="Times New Roman"/>
          <w:sz w:val="28"/>
          <w:szCs w:val="28"/>
        </w:rPr>
        <w:t xml:space="preserve"> 1.5.1</w:t>
      </w:r>
      <w:r w:rsidRPr="00811CC7">
        <w:rPr>
          <w:rFonts w:ascii="Times New Roman" w:hAnsi="Times New Roman" w:cs="Times New Roman"/>
          <w:sz w:val="28"/>
          <w:szCs w:val="28"/>
        </w:rPr>
        <w:t xml:space="preserve"> </w:t>
      </w:r>
      <w:r w:rsidR="002D6E56" w:rsidRPr="00811CC7">
        <w:rPr>
          <w:rFonts w:ascii="Times New Roman" w:hAnsi="Times New Roman" w:cs="Times New Roman"/>
          <w:sz w:val="28"/>
          <w:szCs w:val="28"/>
        </w:rPr>
        <w:t>Просторечие в системе испанского языка</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Испанский язык в качестве литературного языка функционирует в Испании и  странах Латинской Америки, распространяясь</w:t>
      </w:r>
      <w:r w:rsidR="008343F6">
        <w:rPr>
          <w:rFonts w:ascii="Times New Roman" w:hAnsi="Times New Roman" w:cs="Times New Roman"/>
          <w:sz w:val="28"/>
          <w:szCs w:val="28"/>
        </w:rPr>
        <w:t>,</w:t>
      </w:r>
      <w:r w:rsidRPr="00811CC7">
        <w:rPr>
          <w:rFonts w:ascii="Times New Roman" w:hAnsi="Times New Roman" w:cs="Times New Roman"/>
          <w:sz w:val="28"/>
          <w:szCs w:val="28"/>
        </w:rPr>
        <w:t xml:space="preserve"> таким образом</w:t>
      </w:r>
      <w:r w:rsidR="008343F6">
        <w:rPr>
          <w:rFonts w:ascii="Times New Roman" w:hAnsi="Times New Roman" w:cs="Times New Roman"/>
          <w:sz w:val="28"/>
          <w:szCs w:val="28"/>
        </w:rPr>
        <w:t>,</w:t>
      </w:r>
      <w:r w:rsidRPr="00811CC7">
        <w:rPr>
          <w:rFonts w:ascii="Times New Roman" w:hAnsi="Times New Roman" w:cs="Times New Roman"/>
          <w:sz w:val="28"/>
          <w:szCs w:val="28"/>
        </w:rPr>
        <w:t xml:space="preserve"> на огромную территорию. По своей внутренней структуре он един, однако использование социально-функционального «неделимого фонда» структурных элементов имеет в каждом национальном вариант</w:t>
      </w:r>
      <w:r w:rsidR="00983F65">
        <w:rPr>
          <w:rFonts w:ascii="Times New Roman" w:hAnsi="Times New Roman" w:cs="Times New Roman"/>
          <w:sz w:val="28"/>
          <w:szCs w:val="28"/>
        </w:rPr>
        <w:t>е известные различия. (Степанов</w:t>
      </w:r>
      <w:r w:rsidRPr="00811CC7">
        <w:rPr>
          <w:rFonts w:ascii="Times New Roman" w:hAnsi="Times New Roman" w:cs="Times New Roman"/>
          <w:sz w:val="28"/>
          <w:szCs w:val="28"/>
        </w:rPr>
        <w:t xml:space="preserve"> 1977: 27)</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Если социальную стратификацию испанского языка условно представить в виде трех стратов, считая литературный стандарт в устной и письменной формах  высшим стратом, обиходно-разговорную речь - средним, а  диалект, просторечие и сленг – низшим стратом, то в различных ареалах внутриструктурные элементы</w:t>
      </w:r>
      <w:r w:rsidR="00346320" w:rsidRPr="00811CC7">
        <w:rPr>
          <w:rFonts w:ascii="Times New Roman" w:hAnsi="Times New Roman" w:cs="Times New Roman"/>
          <w:sz w:val="28"/>
          <w:szCs w:val="28"/>
        </w:rPr>
        <w:t>,</w:t>
      </w:r>
      <w:r w:rsidRPr="00811CC7">
        <w:rPr>
          <w:rFonts w:ascii="Times New Roman" w:hAnsi="Times New Roman" w:cs="Times New Roman"/>
          <w:sz w:val="28"/>
          <w:szCs w:val="28"/>
        </w:rPr>
        <w:t xml:space="preserve"> во многих случаях</w:t>
      </w:r>
      <w:r w:rsidR="00346320" w:rsidRPr="00811CC7">
        <w:rPr>
          <w:rFonts w:ascii="Times New Roman" w:hAnsi="Times New Roman" w:cs="Times New Roman"/>
          <w:sz w:val="28"/>
          <w:szCs w:val="28"/>
        </w:rPr>
        <w:t>,</w:t>
      </w:r>
      <w:r w:rsidRPr="00811CC7">
        <w:rPr>
          <w:rFonts w:ascii="Times New Roman" w:hAnsi="Times New Roman" w:cs="Times New Roman"/>
          <w:sz w:val="28"/>
          <w:szCs w:val="28"/>
        </w:rPr>
        <w:t xml:space="preserve"> оказываются рас</w:t>
      </w:r>
      <w:r w:rsidR="008343F6">
        <w:rPr>
          <w:rFonts w:ascii="Times New Roman" w:hAnsi="Times New Roman" w:cs="Times New Roman"/>
          <w:sz w:val="28"/>
          <w:szCs w:val="28"/>
        </w:rPr>
        <w:t>пределены по-разному. (Там же, С</w:t>
      </w:r>
      <w:r w:rsidRPr="00811CC7">
        <w:rPr>
          <w:rFonts w:ascii="Times New Roman" w:hAnsi="Times New Roman" w:cs="Times New Roman"/>
          <w:sz w:val="28"/>
          <w:szCs w:val="28"/>
        </w:rPr>
        <w:t>. 31)</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На данную дифференциацию социально-функциональных подсистем влияют несколько факторов. Объективным фактором можно признать различия в соотношении и взаимодействии устной и письменной форм испанского языка в сравниваемых ареалах</w:t>
      </w:r>
      <w:r w:rsidR="008343F6">
        <w:rPr>
          <w:rFonts w:ascii="Times New Roman" w:hAnsi="Times New Roman" w:cs="Times New Roman"/>
          <w:sz w:val="28"/>
          <w:szCs w:val="28"/>
        </w:rPr>
        <w:t>. Субъективным же фактором являю</w:t>
      </w:r>
      <w:r w:rsidRPr="00811CC7">
        <w:rPr>
          <w:rFonts w:ascii="Times New Roman" w:hAnsi="Times New Roman" w:cs="Times New Roman"/>
          <w:sz w:val="28"/>
          <w:szCs w:val="28"/>
        </w:rPr>
        <w:t xml:space="preserve">тся   расхождения в ценностной ориентации в отношении языковой нормативности/ ненормативности. В странах Латинской Америки увеличение частоты использования таких низовых форм </w:t>
      </w:r>
      <w:r w:rsidR="008343F6">
        <w:rPr>
          <w:rFonts w:ascii="Times New Roman" w:hAnsi="Times New Roman" w:cs="Times New Roman"/>
          <w:sz w:val="28"/>
          <w:szCs w:val="28"/>
        </w:rPr>
        <w:t>речи, как диалект и просторечие</w:t>
      </w:r>
      <w:r w:rsidRPr="00811CC7">
        <w:rPr>
          <w:rFonts w:ascii="Times New Roman" w:hAnsi="Times New Roman" w:cs="Times New Roman"/>
          <w:sz w:val="28"/>
          <w:szCs w:val="28"/>
        </w:rPr>
        <w:t xml:space="preserve"> повлекло за собой рост их престижности, и как следствие изменилась шкала ценностной ориентации в отношении целого ряда внутрис</w:t>
      </w:r>
      <w:r w:rsidR="008343F6">
        <w:rPr>
          <w:rFonts w:ascii="Times New Roman" w:hAnsi="Times New Roman" w:cs="Times New Roman"/>
          <w:sz w:val="28"/>
          <w:szCs w:val="28"/>
        </w:rPr>
        <w:t>труктурных элементов. (Там же, С</w:t>
      </w:r>
      <w:r w:rsidR="00346320" w:rsidRPr="00811CC7">
        <w:rPr>
          <w:rFonts w:ascii="Times New Roman" w:hAnsi="Times New Roman" w:cs="Times New Roman"/>
          <w:sz w:val="28"/>
          <w:szCs w:val="28"/>
        </w:rPr>
        <w:t>.</w:t>
      </w:r>
      <w:r w:rsidRPr="00811CC7">
        <w:rPr>
          <w:rFonts w:ascii="Times New Roman" w:hAnsi="Times New Roman" w:cs="Times New Roman"/>
          <w:sz w:val="28"/>
          <w:szCs w:val="28"/>
        </w:rPr>
        <w:t xml:space="preserve"> 29)</w:t>
      </w:r>
    </w:p>
    <w:p w:rsidR="002D6E56" w:rsidRPr="00811CC7" w:rsidRDefault="002D6E5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связи с этим, представляется логичным вывод о том, что просторечие необходимо рассматривать отдельно для каждого национального варианта испанского языка. В данной работе мы будет рассматривать просторечие в системе пиренейского варианта испанского языка.</w:t>
      </w:r>
    </w:p>
    <w:p w:rsidR="00417A86" w:rsidRPr="00811CC7" w:rsidRDefault="00417A86"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Просторечие как языковое явление уже привлекало внимание исследователей как Испании</w:t>
      </w:r>
      <w:r w:rsidR="0004206C" w:rsidRPr="00811CC7">
        <w:rPr>
          <w:rFonts w:ascii="Times New Roman" w:hAnsi="Times New Roman" w:cs="Times New Roman"/>
          <w:sz w:val="28"/>
          <w:szCs w:val="28"/>
        </w:rPr>
        <w:t>, так и Латинской Америки, хотя по большей части, изучение особенностей просторечия фокусировалось либо на определенных географических зон</w:t>
      </w:r>
      <w:r w:rsidR="00F37861" w:rsidRPr="00811CC7">
        <w:rPr>
          <w:rFonts w:ascii="Times New Roman" w:hAnsi="Times New Roman" w:cs="Times New Roman"/>
          <w:sz w:val="28"/>
          <w:szCs w:val="28"/>
        </w:rPr>
        <w:t>ах и</w:t>
      </w:r>
      <w:r w:rsidR="0004206C" w:rsidRPr="00811CC7">
        <w:rPr>
          <w:rFonts w:ascii="Times New Roman" w:hAnsi="Times New Roman" w:cs="Times New Roman"/>
          <w:sz w:val="28"/>
          <w:szCs w:val="28"/>
        </w:rPr>
        <w:t xml:space="preserve"> городах, либо выражалось в анализе художественных произведений авторов, активно использующих просторечие для создания</w:t>
      </w:r>
      <w:r w:rsidR="00F37861" w:rsidRPr="00811CC7">
        <w:rPr>
          <w:rFonts w:ascii="Times New Roman" w:hAnsi="Times New Roman" w:cs="Times New Roman"/>
          <w:sz w:val="28"/>
          <w:szCs w:val="28"/>
        </w:rPr>
        <w:t xml:space="preserve"> речевой характеристики героев</w:t>
      </w:r>
      <w:r w:rsidR="0004206C" w:rsidRPr="00811CC7">
        <w:rPr>
          <w:rFonts w:ascii="Times New Roman" w:hAnsi="Times New Roman" w:cs="Times New Roman"/>
          <w:sz w:val="28"/>
          <w:szCs w:val="28"/>
        </w:rPr>
        <w:t xml:space="preserve"> и местного колорита. Мы</w:t>
      </w:r>
      <w:r w:rsidR="0004206C" w:rsidRPr="00811CC7">
        <w:rPr>
          <w:rFonts w:ascii="Times New Roman" w:hAnsi="Times New Roman" w:cs="Times New Roman"/>
          <w:sz w:val="28"/>
          <w:szCs w:val="28"/>
          <w:lang w:val="es-ES"/>
        </w:rPr>
        <w:t xml:space="preserve"> </w:t>
      </w:r>
      <w:r w:rsidR="0004206C" w:rsidRPr="00811CC7">
        <w:rPr>
          <w:rFonts w:ascii="Times New Roman" w:hAnsi="Times New Roman" w:cs="Times New Roman"/>
          <w:sz w:val="28"/>
          <w:szCs w:val="28"/>
        </w:rPr>
        <w:t>можем</w:t>
      </w:r>
      <w:r w:rsidR="0004206C"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привести</w:t>
      </w:r>
      <w:r w:rsidR="009D56F4"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несколько</w:t>
      </w:r>
      <w:r w:rsidR="009D56F4"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примеров</w:t>
      </w:r>
      <w:r w:rsidR="009D56F4" w:rsidRPr="00811CC7">
        <w:rPr>
          <w:rFonts w:ascii="Times New Roman" w:hAnsi="Times New Roman" w:cs="Times New Roman"/>
          <w:sz w:val="28"/>
          <w:szCs w:val="28"/>
          <w:lang w:val="es-ES"/>
        </w:rPr>
        <w:t xml:space="preserve"> </w:t>
      </w:r>
      <w:r w:rsidR="0004206C"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таких</w:t>
      </w:r>
      <w:r w:rsidR="0004206C"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работ</w:t>
      </w:r>
      <w:r w:rsidR="009D56F4" w:rsidRPr="00811CC7">
        <w:rPr>
          <w:rFonts w:ascii="Times New Roman" w:hAnsi="Times New Roman" w:cs="Times New Roman"/>
          <w:sz w:val="28"/>
          <w:szCs w:val="28"/>
          <w:lang w:val="es-ES"/>
        </w:rPr>
        <w:t>:</w:t>
      </w:r>
      <w:r w:rsidR="0004206C" w:rsidRPr="00811CC7">
        <w:rPr>
          <w:rFonts w:ascii="Times New Roman" w:hAnsi="Times New Roman" w:cs="Times New Roman"/>
          <w:sz w:val="28"/>
          <w:szCs w:val="28"/>
          <w:lang w:val="es-ES"/>
        </w:rPr>
        <w:t xml:space="preserve"> </w:t>
      </w:r>
      <w:r w:rsidR="005A3B22" w:rsidRPr="00811CC7">
        <w:rPr>
          <w:rFonts w:ascii="Times New Roman" w:hAnsi="Times New Roman" w:cs="Times New Roman"/>
          <w:sz w:val="28"/>
          <w:szCs w:val="28"/>
          <w:lang w:val="es-ES"/>
        </w:rPr>
        <w:t>“</w:t>
      </w:r>
      <w:r w:rsidR="005A3B22" w:rsidRPr="00811CC7">
        <w:rPr>
          <w:rFonts w:ascii="Times New Roman" w:hAnsi="Times New Roman" w:cs="Times New Roman"/>
          <w:i/>
          <w:sz w:val="28"/>
          <w:szCs w:val="28"/>
          <w:lang w:val="es-ES"/>
        </w:rPr>
        <w:t>Notas para el estudio del habla de Madrid y su provincia</w:t>
      </w:r>
      <w:r w:rsidR="005A3B22" w:rsidRPr="00811CC7">
        <w:rPr>
          <w:rFonts w:ascii="Times New Roman" w:hAnsi="Times New Roman" w:cs="Times New Roman"/>
          <w:sz w:val="28"/>
          <w:szCs w:val="28"/>
          <w:lang w:val="es-ES"/>
        </w:rPr>
        <w:t xml:space="preserve">” </w:t>
      </w:r>
      <w:r w:rsidR="005A3B22" w:rsidRPr="00811CC7">
        <w:rPr>
          <w:rFonts w:ascii="Times New Roman" w:hAnsi="Times New Roman" w:cs="Times New Roman"/>
          <w:sz w:val="28"/>
          <w:szCs w:val="28"/>
        </w:rPr>
        <w:t>А</w:t>
      </w:r>
      <w:r w:rsidR="00811CC7">
        <w:rPr>
          <w:rFonts w:ascii="Times New Roman" w:hAnsi="Times New Roman" w:cs="Times New Roman"/>
          <w:sz w:val="28"/>
          <w:szCs w:val="28"/>
          <w:lang w:val="es-ES"/>
        </w:rPr>
        <w:t>.</w:t>
      </w:r>
      <w:r w:rsidR="00811CC7" w:rsidRPr="00811CC7">
        <w:rPr>
          <w:rFonts w:ascii="Times New Roman" w:hAnsi="Times New Roman" w:cs="Times New Roman"/>
          <w:sz w:val="28"/>
          <w:szCs w:val="28"/>
          <w:lang w:val="es-ES"/>
        </w:rPr>
        <w:t> </w:t>
      </w:r>
      <w:r w:rsidR="005A3B22" w:rsidRPr="00811CC7">
        <w:rPr>
          <w:rFonts w:ascii="Times New Roman" w:hAnsi="Times New Roman" w:cs="Times New Roman"/>
          <w:sz w:val="28"/>
          <w:szCs w:val="28"/>
        </w:rPr>
        <w:t>Килиса</w:t>
      </w:r>
      <w:r w:rsidR="005A3B22" w:rsidRPr="00811CC7">
        <w:rPr>
          <w:rFonts w:ascii="Times New Roman" w:hAnsi="Times New Roman" w:cs="Times New Roman"/>
          <w:sz w:val="28"/>
          <w:szCs w:val="28"/>
          <w:lang w:val="es-ES"/>
        </w:rPr>
        <w:t>,</w:t>
      </w:r>
      <w:r w:rsidR="009D56F4" w:rsidRPr="00811CC7">
        <w:rPr>
          <w:rFonts w:ascii="Times New Roman" w:hAnsi="Times New Roman" w:cs="Times New Roman"/>
          <w:sz w:val="28"/>
          <w:szCs w:val="28"/>
          <w:lang w:val="es-ES"/>
        </w:rPr>
        <w:t xml:space="preserve"> </w:t>
      </w:r>
      <w:r w:rsidR="005A3B22" w:rsidRPr="00811CC7">
        <w:rPr>
          <w:rFonts w:ascii="Times New Roman" w:hAnsi="Times New Roman" w:cs="Times New Roman"/>
          <w:sz w:val="28"/>
          <w:szCs w:val="28"/>
          <w:lang w:val="es-ES"/>
        </w:rPr>
        <w:t>”</w:t>
      </w:r>
      <w:r w:rsidR="00361097" w:rsidRPr="00811CC7">
        <w:rPr>
          <w:rFonts w:ascii="Times New Roman" w:hAnsi="Times New Roman" w:cs="Times New Roman"/>
          <w:i/>
          <w:sz w:val="28"/>
          <w:szCs w:val="28"/>
          <w:lang w:val="es-ES"/>
        </w:rPr>
        <w:t>Arniches y el habla de Madrid</w:t>
      </w:r>
      <w:r w:rsidR="00361097" w:rsidRPr="00811CC7">
        <w:rPr>
          <w:rFonts w:ascii="Times New Roman" w:hAnsi="Times New Roman" w:cs="Times New Roman"/>
          <w:sz w:val="28"/>
          <w:szCs w:val="28"/>
          <w:lang w:val="es-ES"/>
        </w:rPr>
        <w:t xml:space="preserve">” </w:t>
      </w:r>
      <w:r w:rsidR="00361097" w:rsidRPr="00811CC7">
        <w:rPr>
          <w:rFonts w:ascii="Times New Roman" w:hAnsi="Times New Roman" w:cs="Times New Roman"/>
          <w:sz w:val="28"/>
          <w:szCs w:val="28"/>
        </w:rPr>
        <w:t>М</w:t>
      </w:r>
      <w:r w:rsidR="00811CC7">
        <w:rPr>
          <w:rFonts w:ascii="Times New Roman" w:hAnsi="Times New Roman" w:cs="Times New Roman"/>
          <w:sz w:val="28"/>
          <w:szCs w:val="28"/>
          <w:lang w:val="es-ES"/>
        </w:rPr>
        <w:t>.</w:t>
      </w:r>
      <w:r w:rsidR="00811CC7" w:rsidRPr="00811CC7">
        <w:rPr>
          <w:rFonts w:ascii="Times New Roman" w:hAnsi="Times New Roman" w:cs="Times New Roman"/>
          <w:sz w:val="28"/>
          <w:szCs w:val="28"/>
          <w:lang w:val="es-ES"/>
        </w:rPr>
        <w:t> </w:t>
      </w:r>
      <w:r w:rsidR="00361097" w:rsidRPr="00811CC7">
        <w:rPr>
          <w:rFonts w:ascii="Times New Roman" w:hAnsi="Times New Roman" w:cs="Times New Roman"/>
          <w:sz w:val="28"/>
          <w:szCs w:val="28"/>
        </w:rPr>
        <w:t>Секо</w:t>
      </w:r>
      <w:r w:rsidR="00361097" w:rsidRPr="00811CC7">
        <w:rPr>
          <w:rFonts w:ascii="Times New Roman" w:hAnsi="Times New Roman" w:cs="Times New Roman"/>
          <w:sz w:val="28"/>
          <w:szCs w:val="28"/>
          <w:lang w:val="es-ES"/>
        </w:rPr>
        <w:t xml:space="preserve">, </w:t>
      </w:r>
      <w:r w:rsidR="009D56F4" w:rsidRPr="00811CC7">
        <w:rPr>
          <w:rFonts w:ascii="Times New Roman" w:hAnsi="Times New Roman" w:cs="Times New Roman"/>
          <w:i/>
          <w:sz w:val="28"/>
          <w:szCs w:val="28"/>
          <w:lang w:val="es-ES"/>
        </w:rPr>
        <w:t>“La lengua popular madrileña en la obra de Pérez Galdós</w:t>
      </w:r>
      <w:r w:rsidR="009D56F4"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Х</w:t>
      </w:r>
      <w:r w:rsidR="00811CC7">
        <w:rPr>
          <w:rFonts w:ascii="Times New Roman" w:hAnsi="Times New Roman" w:cs="Times New Roman"/>
          <w:sz w:val="28"/>
          <w:szCs w:val="28"/>
          <w:lang w:val="es-ES"/>
        </w:rPr>
        <w:t>.</w:t>
      </w:r>
      <w:r w:rsidR="00811CC7" w:rsidRPr="00811CC7">
        <w:rPr>
          <w:rFonts w:ascii="Times New Roman" w:hAnsi="Times New Roman" w:cs="Times New Roman"/>
          <w:sz w:val="28"/>
          <w:szCs w:val="28"/>
          <w:lang w:val="es-ES"/>
        </w:rPr>
        <w:t> </w:t>
      </w:r>
      <w:r w:rsidR="009D56F4" w:rsidRPr="00811CC7">
        <w:rPr>
          <w:rFonts w:ascii="Times New Roman" w:hAnsi="Times New Roman" w:cs="Times New Roman"/>
          <w:sz w:val="28"/>
          <w:szCs w:val="28"/>
        </w:rPr>
        <w:t>де</w:t>
      </w:r>
      <w:r w:rsidR="00811CC7" w:rsidRPr="00811CC7">
        <w:rPr>
          <w:rFonts w:ascii="Times New Roman" w:hAnsi="Times New Roman" w:cs="Times New Roman"/>
          <w:sz w:val="28"/>
          <w:szCs w:val="28"/>
          <w:lang w:val="es-ES"/>
        </w:rPr>
        <w:t> </w:t>
      </w:r>
      <w:r w:rsidR="009D56F4" w:rsidRPr="00811CC7">
        <w:rPr>
          <w:rFonts w:ascii="Times New Roman" w:hAnsi="Times New Roman" w:cs="Times New Roman"/>
          <w:sz w:val="28"/>
          <w:szCs w:val="28"/>
        </w:rPr>
        <w:t>Ониса</w:t>
      </w:r>
      <w:r w:rsidR="009D56F4"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и</w:t>
      </w:r>
      <w:r w:rsidR="009D56F4" w:rsidRPr="00811CC7">
        <w:rPr>
          <w:rFonts w:ascii="Times New Roman" w:hAnsi="Times New Roman" w:cs="Times New Roman"/>
          <w:sz w:val="28"/>
          <w:szCs w:val="28"/>
          <w:lang w:val="es-ES"/>
        </w:rPr>
        <w:t xml:space="preserve"> </w:t>
      </w:r>
      <w:r w:rsidR="009D56F4" w:rsidRPr="00811CC7">
        <w:rPr>
          <w:rFonts w:ascii="Times New Roman" w:hAnsi="Times New Roman" w:cs="Times New Roman"/>
          <w:sz w:val="28"/>
          <w:szCs w:val="28"/>
        </w:rPr>
        <w:t>др</w:t>
      </w:r>
      <w:r w:rsidR="009D56F4" w:rsidRPr="00811CC7">
        <w:rPr>
          <w:rFonts w:ascii="Times New Roman" w:hAnsi="Times New Roman" w:cs="Times New Roman"/>
          <w:sz w:val="28"/>
          <w:szCs w:val="28"/>
          <w:lang w:val="es-ES"/>
        </w:rPr>
        <w:t xml:space="preserve">. </w:t>
      </w:r>
    </w:p>
    <w:p w:rsidR="00BB0C4B" w:rsidRPr="00811CC7" w:rsidRDefault="009D56F4"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целом, можно сказать, что просторечие</w:t>
      </w:r>
      <w:r w:rsidR="00A87CC5" w:rsidRPr="00811CC7">
        <w:rPr>
          <w:rFonts w:ascii="Times New Roman" w:hAnsi="Times New Roman" w:cs="Times New Roman"/>
          <w:sz w:val="28"/>
          <w:szCs w:val="28"/>
        </w:rPr>
        <w:t xml:space="preserve"> в испанском языке в настоящее время претерпевает те же процессы, что и просторечие в </w:t>
      </w:r>
      <w:r w:rsidR="00811CC7">
        <w:rPr>
          <w:rFonts w:ascii="Times New Roman" w:hAnsi="Times New Roman" w:cs="Times New Roman"/>
          <w:sz w:val="28"/>
          <w:szCs w:val="28"/>
        </w:rPr>
        <w:t>русском языке. По наблюдению Х. де </w:t>
      </w:r>
      <w:r w:rsidR="00A87CC5" w:rsidRPr="00811CC7">
        <w:rPr>
          <w:rFonts w:ascii="Times New Roman" w:hAnsi="Times New Roman" w:cs="Times New Roman"/>
          <w:sz w:val="28"/>
          <w:szCs w:val="28"/>
        </w:rPr>
        <w:t>Ониса, проникновение просторечия в литературный язык и литературизация просторечия являются неоспоримым фактом, что хорошо заметно в диалогах персонажей</w:t>
      </w:r>
      <w:r w:rsidR="0076621D" w:rsidRPr="00811CC7">
        <w:rPr>
          <w:rFonts w:ascii="Times New Roman" w:hAnsi="Times New Roman" w:cs="Times New Roman"/>
          <w:sz w:val="28"/>
          <w:szCs w:val="28"/>
        </w:rPr>
        <w:t>-представителей</w:t>
      </w:r>
      <w:r w:rsidR="00A87CC5" w:rsidRPr="00811CC7">
        <w:rPr>
          <w:rFonts w:ascii="Times New Roman" w:hAnsi="Times New Roman" w:cs="Times New Roman"/>
          <w:sz w:val="28"/>
          <w:szCs w:val="28"/>
        </w:rPr>
        <w:t xml:space="preserve"> разных </w:t>
      </w:r>
      <w:r w:rsidR="0076621D" w:rsidRPr="00811CC7">
        <w:rPr>
          <w:rFonts w:ascii="Times New Roman" w:hAnsi="Times New Roman" w:cs="Times New Roman"/>
          <w:sz w:val="28"/>
          <w:szCs w:val="28"/>
        </w:rPr>
        <w:t>социальных групп</w:t>
      </w:r>
      <w:r w:rsidR="00A87CC5" w:rsidRPr="00811CC7">
        <w:rPr>
          <w:rFonts w:ascii="Times New Roman" w:hAnsi="Times New Roman" w:cs="Times New Roman"/>
          <w:sz w:val="28"/>
          <w:szCs w:val="28"/>
        </w:rPr>
        <w:t xml:space="preserve"> </w:t>
      </w:r>
      <w:r w:rsidR="0076621D" w:rsidRPr="00811CC7">
        <w:rPr>
          <w:rFonts w:ascii="Times New Roman" w:hAnsi="Times New Roman" w:cs="Times New Roman"/>
          <w:sz w:val="28"/>
          <w:szCs w:val="28"/>
        </w:rPr>
        <w:t xml:space="preserve">в </w:t>
      </w:r>
      <w:r w:rsidR="00A87CC5" w:rsidRPr="00811CC7">
        <w:rPr>
          <w:rFonts w:ascii="Times New Roman" w:hAnsi="Times New Roman" w:cs="Times New Roman"/>
          <w:sz w:val="28"/>
          <w:szCs w:val="28"/>
        </w:rPr>
        <w:t xml:space="preserve">произведениях </w:t>
      </w:r>
      <w:r w:rsidR="00811CC7">
        <w:rPr>
          <w:rFonts w:ascii="Times New Roman" w:hAnsi="Times New Roman" w:cs="Times New Roman"/>
          <w:sz w:val="28"/>
          <w:szCs w:val="28"/>
        </w:rPr>
        <w:t>Б. </w:t>
      </w:r>
      <w:r w:rsidR="00346320" w:rsidRPr="00811CC7">
        <w:rPr>
          <w:rFonts w:ascii="Times New Roman" w:hAnsi="Times New Roman" w:cs="Times New Roman"/>
          <w:sz w:val="28"/>
          <w:szCs w:val="28"/>
        </w:rPr>
        <w:t>П. </w:t>
      </w:r>
      <w:r w:rsidR="003F1842" w:rsidRPr="00811CC7">
        <w:rPr>
          <w:rFonts w:ascii="Times New Roman" w:hAnsi="Times New Roman" w:cs="Times New Roman"/>
          <w:sz w:val="28"/>
          <w:szCs w:val="28"/>
        </w:rPr>
        <w:t>Гальдоса</w:t>
      </w:r>
      <w:r w:rsidR="0076621D" w:rsidRPr="00811CC7">
        <w:rPr>
          <w:rFonts w:ascii="Times New Roman" w:hAnsi="Times New Roman" w:cs="Times New Roman"/>
          <w:sz w:val="28"/>
          <w:szCs w:val="28"/>
        </w:rPr>
        <w:t xml:space="preserve">. </w:t>
      </w:r>
      <w:r w:rsidR="003F1842" w:rsidRPr="00811CC7">
        <w:rPr>
          <w:rFonts w:ascii="Times New Roman" w:hAnsi="Times New Roman" w:cs="Times New Roman"/>
          <w:sz w:val="28"/>
          <w:szCs w:val="28"/>
        </w:rPr>
        <w:t xml:space="preserve">Просторечие в </w:t>
      </w:r>
      <w:r w:rsidR="003F1842" w:rsidRPr="00811CC7">
        <w:rPr>
          <w:rFonts w:ascii="Times New Roman" w:hAnsi="Times New Roman" w:cs="Times New Roman"/>
          <w:sz w:val="28"/>
          <w:szCs w:val="28"/>
        </w:rPr>
        <w:lastRenderedPageBreak/>
        <w:t>испанском, как и в русском языке, представляет собой живое творчество носителей, оно живописно, часто грубо, но не лишено юмора</w:t>
      </w:r>
      <w:r w:rsidR="002B1079" w:rsidRPr="00811CC7">
        <w:rPr>
          <w:rFonts w:ascii="Times New Roman" w:hAnsi="Times New Roman" w:cs="Times New Roman"/>
          <w:sz w:val="28"/>
          <w:szCs w:val="28"/>
        </w:rPr>
        <w:t xml:space="preserve"> и выражает дух народа</w:t>
      </w:r>
      <w:r w:rsidR="003F1842" w:rsidRPr="00811CC7">
        <w:rPr>
          <w:rFonts w:ascii="Times New Roman" w:hAnsi="Times New Roman" w:cs="Times New Roman"/>
          <w:sz w:val="28"/>
          <w:szCs w:val="28"/>
        </w:rPr>
        <w:t>.</w:t>
      </w:r>
      <w:r w:rsidR="00F37861" w:rsidRPr="00811CC7">
        <w:rPr>
          <w:rFonts w:ascii="Times New Roman" w:hAnsi="Times New Roman" w:cs="Times New Roman"/>
          <w:sz w:val="28"/>
          <w:szCs w:val="28"/>
        </w:rPr>
        <w:t xml:space="preserve"> (</w:t>
      </w:r>
      <w:r w:rsidR="00F37861" w:rsidRPr="00811CC7">
        <w:rPr>
          <w:rFonts w:ascii="Times New Roman" w:hAnsi="Times New Roman" w:cs="Times New Roman"/>
          <w:sz w:val="28"/>
          <w:szCs w:val="28"/>
          <w:lang w:val="es-ES"/>
        </w:rPr>
        <w:t>De</w:t>
      </w:r>
      <w:r w:rsidR="00F37861" w:rsidRPr="00811CC7">
        <w:rPr>
          <w:rFonts w:ascii="Times New Roman" w:hAnsi="Times New Roman" w:cs="Times New Roman"/>
          <w:sz w:val="28"/>
          <w:szCs w:val="28"/>
        </w:rPr>
        <w:t xml:space="preserve"> </w:t>
      </w:r>
      <w:r w:rsidR="00F37861" w:rsidRPr="00811CC7">
        <w:rPr>
          <w:rFonts w:ascii="Times New Roman" w:hAnsi="Times New Roman" w:cs="Times New Roman"/>
          <w:sz w:val="28"/>
          <w:szCs w:val="28"/>
          <w:lang w:val="es-ES"/>
        </w:rPr>
        <w:t>On</w:t>
      </w:r>
      <w:r w:rsidR="00F37861" w:rsidRPr="00811CC7">
        <w:rPr>
          <w:rFonts w:ascii="Times New Roman" w:hAnsi="Times New Roman" w:cs="Times New Roman"/>
          <w:sz w:val="28"/>
          <w:szCs w:val="28"/>
        </w:rPr>
        <w:t>í</w:t>
      </w:r>
      <w:r w:rsidR="00F37861" w:rsidRPr="00811CC7">
        <w:rPr>
          <w:rFonts w:ascii="Times New Roman" w:hAnsi="Times New Roman" w:cs="Times New Roman"/>
          <w:sz w:val="28"/>
          <w:szCs w:val="28"/>
          <w:lang w:val="es-ES"/>
        </w:rPr>
        <w:t>s</w:t>
      </w:r>
      <w:r w:rsidR="008343F6">
        <w:rPr>
          <w:rFonts w:ascii="Times New Roman" w:hAnsi="Times New Roman" w:cs="Times New Roman"/>
          <w:sz w:val="28"/>
          <w:szCs w:val="28"/>
        </w:rPr>
        <w:t xml:space="preserve"> </w:t>
      </w:r>
      <w:r w:rsidR="00F37861" w:rsidRPr="00811CC7">
        <w:rPr>
          <w:rFonts w:ascii="Times New Roman" w:hAnsi="Times New Roman" w:cs="Times New Roman"/>
          <w:sz w:val="28"/>
          <w:szCs w:val="28"/>
        </w:rPr>
        <w:t>1949: 354-55)</w:t>
      </w:r>
    </w:p>
    <w:p w:rsidR="00926BEF" w:rsidRPr="00811CC7" w:rsidRDefault="00926BEF"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7D206E" w:rsidRPr="00811CC7">
        <w:rPr>
          <w:rFonts w:ascii="Times New Roman" w:hAnsi="Times New Roman" w:cs="Times New Roman"/>
          <w:sz w:val="28"/>
          <w:szCs w:val="28"/>
        </w:rPr>
        <w:t>1.</w:t>
      </w:r>
      <w:r w:rsidR="00943EA2" w:rsidRPr="00811CC7">
        <w:rPr>
          <w:rFonts w:ascii="Times New Roman" w:hAnsi="Times New Roman" w:cs="Times New Roman"/>
          <w:sz w:val="28"/>
          <w:szCs w:val="28"/>
        </w:rPr>
        <w:t>5</w:t>
      </w:r>
      <w:r w:rsidR="007D206E" w:rsidRPr="00811CC7">
        <w:rPr>
          <w:rFonts w:ascii="Times New Roman" w:hAnsi="Times New Roman" w:cs="Times New Roman"/>
          <w:sz w:val="28"/>
          <w:szCs w:val="28"/>
        </w:rPr>
        <w:t>.2</w:t>
      </w:r>
      <w:r w:rsidRPr="00811CC7">
        <w:rPr>
          <w:rFonts w:ascii="Times New Roman" w:hAnsi="Times New Roman" w:cs="Times New Roman"/>
          <w:sz w:val="28"/>
          <w:szCs w:val="28"/>
        </w:rPr>
        <w:t xml:space="preserve"> Термин «просторечие» в испанском языке</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испанской традиции существуют два термина для обозначения понятия просторечия: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и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vulgar</w:t>
      </w:r>
      <w:r w:rsidRPr="00811CC7">
        <w:rPr>
          <w:rFonts w:ascii="Times New Roman" w:hAnsi="Times New Roman" w:cs="Times New Roman"/>
          <w:sz w:val="28"/>
          <w:szCs w:val="28"/>
        </w:rPr>
        <w:t>. (Б</w:t>
      </w:r>
      <w:r w:rsidR="008343F6">
        <w:rPr>
          <w:rFonts w:ascii="Times New Roman" w:hAnsi="Times New Roman" w:cs="Times New Roman"/>
          <w:sz w:val="28"/>
          <w:szCs w:val="28"/>
        </w:rPr>
        <w:t>ольшой русско-испанский словарь</w:t>
      </w:r>
      <w:r w:rsidRPr="00811CC7">
        <w:rPr>
          <w:rFonts w:ascii="Times New Roman" w:hAnsi="Times New Roman" w:cs="Times New Roman"/>
          <w:sz w:val="28"/>
          <w:szCs w:val="28"/>
        </w:rPr>
        <w:t xml:space="preserve"> 2000: 522). Часто оба эти термина даются вместе как синонимы, хотя многие исследователи оспаривают их синонимичность и склонны разделять их, представляя </w:t>
      </w:r>
      <w:r w:rsidRPr="00811CC7">
        <w:rPr>
          <w:rFonts w:ascii="Times New Roman" w:hAnsi="Times New Roman" w:cs="Times New Roman"/>
          <w:sz w:val="28"/>
          <w:szCs w:val="28"/>
          <w:lang w:val="es-ES"/>
        </w:rPr>
        <w:t>lenguaje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vulgar</w:t>
      </w:r>
      <w:r w:rsidRPr="00811CC7">
        <w:rPr>
          <w:rFonts w:ascii="Times New Roman" w:hAnsi="Times New Roman" w:cs="Times New Roman"/>
          <w:sz w:val="28"/>
          <w:szCs w:val="28"/>
        </w:rPr>
        <w:t xml:space="preserve"> явлением более конкретным, узким и входящим в состав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В таком случае,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приравнивается к разговорной речи, т.е. к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coloquial</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 включает в себя такие явления как обиходно-бытовую речь, жаргон, сленг, профессиональные арго и просторечие. При рассмотрении данной классификации, было бы уместнее считать термин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более подходящим для обозначения неформального языкового регистра, который противопоставлен формальному регистру, т.е. книжной речи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culto</w:t>
      </w:r>
      <w:r w:rsidRPr="00811CC7">
        <w:rPr>
          <w:rFonts w:ascii="Times New Roman" w:hAnsi="Times New Roman" w:cs="Times New Roman"/>
          <w:sz w:val="28"/>
          <w:szCs w:val="28"/>
        </w:rPr>
        <w:t>) и стандартному регистру (</w:t>
      </w:r>
      <w:r w:rsidRPr="00811CC7">
        <w:rPr>
          <w:rFonts w:ascii="Times New Roman" w:hAnsi="Times New Roman" w:cs="Times New Roman"/>
          <w:i/>
          <w:sz w:val="28"/>
          <w:szCs w:val="28"/>
          <w:lang w:val="es-ES"/>
        </w:rPr>
        <w:t>registro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ndar</w:t>
      </w:r>
      <w:r w:rsidRPr="00811CC7">
        <w:rPr>
          <w:rFonts w:ascii="Times New Roman" w:hAnsi="Times New Roman" w:cs="Times New Roman"/>
          <w:i/>
          <w:sz w:val="28"/>
          <w:szCs w:val="28"/>
        </w:rPr>
        <w:t xml:space="preserve"> или </w:t>
      </w:r>
      <w:r w:rsidRPr="00811CC7">
        <w:rPr>
          <w:rFonts w:ascii="Times New Roman" w:hAnsi="Times New Roman" w:cs="Times New Roman"/>
          <w:i/>
          <w:sz w:val="28"/>
          <w:szCs w:val="28"/>
          <w:lang w:val="es-ES"/>
        </w:rPr>
        <w:t>medio</w:t>
      </w:r>
      <w:r w:rsidRPr="00811CC7">
        <w:rPr>
          <w:rFonts w:ascii="Times New Roman" w:hAnsi="Times New Roman" w:cs="Times New Roman"/>
          <w:sz w:val="28"/>
          <w:szCs w:val="28"/>
        </w:rPr>
        <w:t>).</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Регистр, согласно Словарю социолингвистических терминов, является   языковой подсистемой, регулируемой параметрами ситуации общения (типом ролевых отношений, коммуникативного акта и обстановки). (Словар</w:t>
      </w:r>
      <w:r w:rsidR="008343F6">
        <w:rPr>
          <w:rFonts w:ascii="Times New Roman" w:hAnsi="Times New Roman" w:cs="Times New Roman"/>
          <w:sz w:val="28"/>
          <w:szCs w:val="28"/>
        </w:rPr>
        <w:t>ь социолингвистических терминов</w:t>
      </w:r>
      <w:r w:rsidRPr="00811CC7">
        <w:rPr>
          <w:rFonts w:ascii="Times New Roman" w:hAnsi="Times New Roman" w:cs="Times New Roman"/>
          <w:sz w:val="28"/>
          <w:szCs w:val="28"/>
        </w:rPr>
        <w:t xml:space="preserve"> 2006: 312) </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Однако заметим, что и такое соотнесение поддерживается не в</w:t>
      </w:r>
      <w:r w:rsidR="001D6339">
        <w:rPr>
          <w:rFonts w:ascii="Times New Roman" w:hAnsi="Times New Roman" w:cs="Times New Roman"/>
          <w:sz w:val="28"/>
          <w:szCs w:val="28"/>
        </w:rPr>
        <w:t>семи учеными. К примеру, М. </w:t>
      </w:r>
      <w:r w:rsidRPr="00811CC7">
        <w:rPr>
          <w:rFonts w:ascii="Times New Roman" w:hAnsi="Times New Roman" w:cs="Times New Roman"/>
          <w:sz w:val="28"/>
          <w:szCs w:val="28"/>
        </w:rPr>
        <w:t xml:space="preserve">Секо считает, что </w:t>
      </w:r>
      <w:r w:rsidRPr="001D6339">
        <w:rPr>
          <w:rFonts w:ascii="Times New Roman" w:hAnsi="Times New Roman" w:cs="Times New Roman"/>
          <w:i/>
          <w:sz w:val="28"/>
          <w:szCs w:val="28"/>
          <w:lang w:val="es-ES"/>
        </w:rPr>
        <w:t>lenguaje</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и </w:t>
      </w:r>
      <w:r w:rsidRPr="001D6339">
        <w:rPr>
          <w:rFonts w:ascii="Times New Roman" w:hAnsi="Times New Roman" w:cs="Times New Roman"/>
          <w:i/>
          <w:sz w:val="28"/>
          <w:szCs w:val="28"/>
          <w:lang w:val="es-ES"/>
        </w:rPr>
        <w:t>lenguaje</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coloquial</w:t>
      </w:r>
      <w:r w:rsidRPr="00811CC7">
        <w:rPr>
          <w:rFonts w:ascii="Times New Roman" w:hAnsi="Times New Roman" w:cs="Times New Roman"/>
          <w:sz w:val="28"/>
          <w:szCs w:val="28"/>
        </w:rPr>
        <w:t xml:space="preserve"> не одно и то же, и объединение данных двух феноменов в одно является отголоском типичной тенденции. По его мнению, речь идет о разных измерениях, </w:t>
      </w:r>
      <w:r w:rsidRPr="00811CC7">
        <w:rPr>
          <w:rFonts w:ascii="Times New Roman" w:hAnsi="Times New Roman" w:cs="Times New Roman"/>
          <w:sz w:val="28"/>
          <w:szCs w:val="28"/>
          <w:lang w:val="es-ES"/>
        </w:rPr>
        <w:t>lenguaje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popular</w:t>
      </w:r>
      <w:r w:rsidRPr="00811CC7">
        <w:rPr>
          <w:rFonts w:ascii="Times New Roman" w:hAnsi="Times New Roman" w:cs="Times New Roman"/>
          <w:sz w:val="28"/>
          <w:szCs w:val="28"/>
        </w:rPr>
        <w:t xml:space="preserve"> принадлежит к сфере языка, а </w:t>
      </w:r>
      <w:r w:rsidRPr="001D6339">
        <w:rPr>
          <w:rFonts w:ascii="Times New Roman" w:hAnsi="Times New Roman" w:cs="Times New Roman"/>
          <w:i/>
          <w:sz w:val="28"/>
          <w:szCs w:val="28"/>
          <w:lang w:val="es-ES"/>
        </w:rPr>
        <w:t>lenguaje</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coloquial</w:t>
      </w:r>
      <w:r w:rsidRPr="00811CC7">
        <w:rPr>
          <w:rFonts w:ascii="Times New Roman" w:hAnsi="Times New Roman" w:cs="Times New Roman"/>
          <w:sz w:val="28"/>
          <w:szCs w:val="28"/>
        </w:rPr>
        <w:t xml:space="preserve"> – к сфере речи, это регистр, выбранный говорящим в зависимости от ситуации общения. Термин </w:t>
      </w:r>
      <w:r w:rsidRPr="00811CC7">
        <w:rPr>
          <w:rFonts w:ascii="Times New Roman" w:hAnsi="Times New Roman" w:cs="Times New Roman"/>
          <w:sz w:val="28"/>
          <w:szCs w:val="28"/>
          <w:lang w:val="es-ES"/>
        </w:rPr>
        <w:t>lenguaje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popular</w:t>
      </w:r>
      <w:r w:rsidRPr="00811CC7">
        <w:rPr>
          <w:rFonts w:ascii="Times New Roman" w:hAnsi="Times New Roman" w:cs="Times New Roman"/>
          <w:sz w:val="28"/>
          <w:szCs w:val="28"/>
        </w:rPr>
        <w:t xml:space="preserve"> употребляют  ради экономии, когда говорят о </w:t>
      </w:r>
      <w:r w:rsidRPr="001D6339">
        <w:rPr>
          <w:rFonts w:ascii="Times New Roman" w:hAnsi="Times New Roman" w:cs="Times New Roman"/>
          <w:i/>
          <w:sz w:val="28"/>
          <w:szCs w:val="28"/>
          <w:lang w:val="es-ES"/>
        </w:rPr>
        <w:t>lenguaje</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coloquial</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popular</w:t>
      </w:r>
      <w:r w:rsidRPr="00811CC7">
        <w:rPr>
          <w:rFonts w:ascii="Times New Roman" w:hAnsi="Times New Roman" w:cs="Times New Roman"/>
          <w:sz w:val="28"/>
          <w:szCs w:val="28"/>
        </w:rPr>
        <w:t xml:space="preserve"> , т.е.  для обозначения более </w:t>
      </w:r>
      <w:r w:rsidRPr="00811CC7">
        <w:rPr>
          <w:rFonts w:ascii="Times New Roman" w:hAnsi="Times New Roman" w:cs="Times New Roman"/>
          <w:sz w:val="28"/>
          <w:szCs w:val="28"/>
        </w:rPr>
        <w:lastRenderedPageBreak/>
        <w:t xml:space="preserve">низкого уровня разговорной речи, тогда как есть еще и средний уровень – </w:t>
      </w:r>
      <w:r w:rsidRPr="001D6339">
        <w:rPr>
          <w:rFonts w:ascii="Times New Roman" w:hAnsi="Times New Roman" w:cs="Times New Roman"/>
          <w:i/>
          <w:sz w:val="28"/>
          <w:szCs w:val="28"/>
          <w:lang w:val="es-ES"/>
        </w:rPr>
        <w:t>lenguaje</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coloquial</w:t>
      </w:r>
      <w:r w:rsidRPr="001D6339">
        <w:rPr>
          <w:rFonts w:ascii="Times New Roman" w:hAnsi="Times New Roman" w:cs="Times New Roman"/>
          <w:i/>
          <w:sz w:val="28"/>
          <w:szCs w:val="28"/>
        </w:rPr>
        <w:t xml:space="preserve"> </w:t>
      </w:r>
      <w:r w:rsidRPr="001D6339">
        <w:rPr>
          <w:rFonts w:ascii="Times New Roman" w:hAnsi="Times New Roman" w:cs="Times New Roman"/>
          <w:i/>
          <w:sz w:val="28"/>
          <w:szCs w:val="28"/>
          <w:lang w:val="es-ES"/>
        </w:rPr>
        <w:t>medio</w:t>
      </w:r>
      <w:r w:rsidRPr="00811CC7">
        <w:rPr>
          <w:rFonts w:ascii="Times New Roman" w:hAnsi="Times New Roman" w:cs="Times New Roman"/>
          <w:sz w:val="28"/>
          <w:szCs w:val="28"/>
        </w:rPr>
        <w:t>. Причиной такого смешения, по мнению М. Секо,  является постоянный переход элементов из одного</w:t>
      </w:r>
      <w:r w:rsidR="008343F6">
        <w:rPr>
          <w:rFonts w:ascii="Times New Roman" w:hAnsi="Times New Roman" w:cs="Times New Roman"/>
          <w:sz w:val="28"/>
          <w:szCs w:val="28"/>
        </w:rPr>
        <w:t xml:space="preserve"> уровня в другой</w:t>
      </w:r>
      <w:r w:rsidRPr="00811CC7">
        <w:rPr>
          <w:rFonts w:ascii="Times New Roman" w:hAnsi="Times New Roman" w:cs="Times New Roman"/>
          <w:sz w:val="28"/>
          <w:szCs w:val="28"/>
        </w:rPr>
        <w:t>, т.е.  из более низкого в средний, хотя нельзя утверждать, что это единственное и самое частотное направление перехода. (</w:t>
      </w:r>
      <w:r w:rsidRPr="00811CC7">
        <w:rPr>
          <w:rFonts w:ascii="Times New Roman" w:hAnsi="Times New Roman" w:cs="Times New Roman"/>
          <w:sz w:val="28"/>
          <w:szCs w:val="28"/>
          <w:lang w:val="de-DE"/>
        </w:rPr>
        <w:t>Seco</w:t>
      </w:r>
      <w:r w:rsidRPr="00811CC7">
        <w:rPr>
          <w:rFonts w:ascii="Times New Roman" w:hAnsi="Times New Roman" w:cs="Times New Roman"/>
          <w:sz w:val="28"/>
          <w:szCs w:val="28"/>
        </w:rPr>
        <w:t xml:space="preserve"> 1984: 7) </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Книжная речь характеризуется точностью, строгостью и структурированностью, что отражается на всех уровнях языка  в виде четкого произношения, разнообразия используемых лексических единиц, большого количества культизмов латинского происхождения, использования слов-связок и грамматически правильного оформления предложений. </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Стандартный регистр характерен для  большинства говорящих, которые принадлежат к среднему социокультурному слою, а также для средств массовой коммуникации. Основными его чертами являются экспрессивность и естественность. Эти же черты присущи и неформальному регистру, представленному разговорной речью и просторечием, однако, к ним добавляется субъективность. Основные отличия просторечия и разговорной речи будут описаны нами далее.</w:t>
      </w:r>
    </w:p>
    <w:p w:rsidR="00926BEF" w:rsidRPr="00811CC7" w:rsidRDefault="001D6339" w:rsidP="005E76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 </w:t>
      </w:r>
      <w:r w:rsidR="00926BEF" w:rsidRPr="00811CC7">
        <w:rPr>
          <w:rFonts w:ascii="Times New Roman" w:hAnsi="Times New Roman" w:cs="Times New Roman"/>
          <w:sz w:val="28"/>
          <w:szCs w:val="28"/>
        </w:rPr>
        <w:t xml:space="preserve">Секо считает, что </w:t>
      </w:r>
      <w:r w:rsidR="00926BEF" w:rsidRPr="001D6339">
        <w:rPr>
          <w:rFonts w:ascii="Times New Roman" w:hAnsi="Times New Roman" w:cs="Times New Roman"/>
          <w:i/>
          <w:sz w:val="28"/>
          <w:szCs w:val="28"/>
          <w:lang w:val="es-ES"/>
        </w:rPr>
        <w:t>lenguaje</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popular</w:t>
      </w:r>
      <w:r w:rsidR="00926BEF" w:rsidRPr="00811CC7">
        <w:rPr>
          <w:rFonts w:ascii="Times New Roman" w:hAnsi="Times New Roman" w:cs="Times New Roman"/>
          <w:sz w:val="28"/>
          <w:szCs w:val="28"/>
        </w:rPr>
        <w:t xml:space="preserve">, в виде </w:t>
      </w:r>
      <w:r w:rsidR="00926BEF" w:rsidRPr="001D6339">
        <w:rPr>
          <w:rFonts w:ascii="Times New Roman" w:hAnsi="Times New Roman" w:cs="Times New Roman"/>
          <w:i/>
          <w:sz w:val="28"/>
          <w:szCs w:val="28"/>
          <w:lang w:val="es-ES"/>
        </w:rPr>
        <w:t>lenguaje</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popular</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urbano</w:t>
      </w:r>
      <w:r w:rsidR="00926BEF" w:rsidRPr="00811CC7">
        <w:rPr>
          <w:rFonts w:ascii="Times New Roman" w:hAnsi="Times New Roman" w:cs="Times New Roman"/>
          <w:sz w:val="28"/>
          <w:szCs w:val="28"/>
        </w:rPr>
        <w:t xml:space="preserve">, т.е. народного городского языка, вместе с </w:t>
      </w:r>
      <w:r w:rsidR="00926BEF" w:rsidRPr="001D6339">
        <w:rPr>
          <w:rFonts w:ascii="Times New Roman" w:hAnsi="Times New Roman" w:cs="Times New Roman"/>
          <w:i/>
          <w:sz w:val="28"/>
          <w:szCs w:val="28"/>
          <w:lang w:val="es-ES"/>
        </w:rPr>
        <w:t>lenguaje</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popular</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r</w:t>
      </w:r>
      <w:r w:rsidR="00926BEF" w:rsidRPr="001D6339">
        <w:rPr>
          <w:rFonts w:ascii="Times New Roman" w:hAnsi="Times New Roman" w:cs="Times New Roman"/>
          <w:i/>
          <w:sz w:val="28"/>
          <w:szCs w:val="28"/>
        </w:rPr>
        <w:t>ú</w:t>
      </w:r>
      <w:r w:rsidR="00926BEF" w:rsidRPr="001D6339">
        <w:rPr>
          <w:rFonts w:ascii="Times New Roman" w:hAnsi="Times New Roman" w:cs="Times New Roman"/>
          <w:i/>
          <w:sz w:val="28"/>
          <w:szCs w:val="28"/>
          <w:lang w:val="es-ES"/>
        </w:rPr>
        <w:t>stico</w:t>
      </w:r>
      <w:r w:rsidR="00926BEF" w:rsidRPr="00811CC7">
        <w:rPr>
          <w:rFonts w:ascii="Times New Roman" w:hAnsi="Times New Roman" w:cs="Times New Roman"/>
          <w:sz w:val="28"/>
          <w:szCs w:val="28"/>
        </w:rPr>
        <w:t xml:space="preserve">, т.е. народным деревенским языком, и вместе с разными арго объединяются в </w:t>
      </w:r>
      <w:r w:rsidR="00926BEF" w:rsidRPr="001D6339">
        <w:rPr>
          <w:rFonts w:ascii="Times New Roman" w:hAnsi="Times New Roman" w:cs="Times New Roman"/>
          <w:i/>
          <w:sz w:val="28"/>
          <w:szCs w:val="28"/>
          <w:lang w:val="es-ES"/>
        </w:rPr>
        <w:t>lenguaje</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vulgar</w:t>
      </w:r>
      <w:r w:rsidR="00926BEF" w:rsidRPr="00811CC7">
        <w:rPr>
          <w:rFonts w:ascii="Times New Roman" w:hAnsi="Times New Roman" w:cs="Times New Roman"/>
          <w:sz w:val="28"/>
          <w:szCs w:val="28"/>
        </w:rPr>
        <w:t>, т.е. просторечие. (</w:t>
      </w:r>
      <w:r w:rsidR="00926BEF" w:rsidRPr="00811CC7">
        <w:rPr>
          <w:rFonts w:ascii="Times New Roman" w:hAnsi="Times New Roman" w:cs="Times New Roman"/>
          <w:sz w:val="28"/>
          <w:szCs w:val="28"/>
          <w:lang w:val="de-DE"/>
        </w:rPr>
        <w:t>Seco</w:t>
      </w:r>
      <w:r w:rsidR="00926BEF" w:rsidRPr="00811CC7">
        <w:rPr>
          <w:rFonts w:ascii="Times New Roman" w:hAnsi="Times New Roman" w:cs="Times New Roman"/>
          <w:sz w:val="28"/>
          <w:szCs w:val="28"/>
        </w:rPr>
        <w:t xml:space="preserve"> 1984: 8) Р</w:t>
      </w:r>
      <w:r>
        <w:rPr>
          <w:rFonts w:ascii="Times New Roman" w:hAnsi="Times New Roman" w:cs="Times New Roman"/>
          <w:sz w:val="28"/>
          <w:szCs w:val="28"/>
        </w:rPr>
        <w:t>. </w:t>
      </w:r>
      <w:r w:rsidR="00926BEF" w:rsidRPr="00811CC7">
        <w:rPr>
          <w:rFonts w:ascii="Times New Roman" w:hAnsi="Times New Roman" w:cs="Times New Roman"/>
          <w:sz w:val="28"/>
          <w:szCs w:val="28"/>
        </w:rPr>
        <w:t>Лапеса в работе  “</w:t>
      </w:r>
      <w:r w:rsidR="00926BEF" w:rsidRPr="008343F6">
        <w:rPr>
          <w:rFonts w:ascii="Times New Roman" w:hAnsi="Times New Roman" w:cs="Times New Roman"/>
          <w:i/>
          <w:sz w:val="28"/>
          <w:szCs w:val="28"/>
          <w:lang w:val="es-ES"/>
        </w:rPr>
        <w:t>Historia</w:t>
      </w:r>
      <w:r w:rsidR="00926BEF" w:rsidRPr="008343F6">
        <w:rPr>
          <w:rFonts w:ascii="Times New Roman" w:hAnsi="Times New Roman" w:cs="Times New Roman"/>
          <w:i/>
          <w:sz w:val="28"/>
          <w:szCs w:val="28"/>
        </w:rPr>
        <w:t xml:space="preserve"> </w:t>
      </w:r>
      <w:r w:rsidR="00926BEF" w:rsidRPr="008343F6">
        <w:rPr>
          <w:rFonts w:ascii="Times New Roman" w:hAnsi="Times New Roman" w:cs="Times New Roman"/>
          <w:i/>
          <w:sz w:val="28"/>
          <w:szCs w:val="28"/>
          <w:lang w:val="es-ES"/>
        </w:rPr>
        <w:t>de</w:t>
      </w:r>
      <w:r w:rsidR="00926BEF" w:rsidRPr="008343F6">
        <w:rPr>
          <w:rFonts w:ascii="Times New Roman" w:hAnsi="Times New Roman" w:cs="Times New Roman"/>
          <w:i/>
          <w:sz w:val="28"/>
          <w:szCs w:val="28"/>
        </w:rPr>
        <w:t xml:space="preserve"> </w:t>
      </w:r>
      <w:r w:rsidR="00926BEF" w:rsidRPr="008343F6">
        <w:rPr>
          <w:rFonts w:ascii="Times New Roman" w:hAnsi="Times New Roman" w:cs="Times New Roman"/>
          <w:i/>
          <w:sz w:val="28"/>
          <w:szCs w:val="28"/>
          <w:lang w:val="es-ES"/>
        </w:rPr>
        <w:t>la</w:t>
      </w:r>
      <w:r w:rsidR="00926BEF" w:rsidRPr="008343F6">
        <w:rPr>
          <w:rFonts w:ascii="Times New Roman" w:hAnsi="Times New Roman" w:cs="Times New Roman"/>
          <w:i/>
          <w:sz w:val="28"/>
          <w:szCs w:val="28"/>
        </w:rPr>
        <w:t xml:space="preserve"> </w:t>
      </w:r>
      <w:r w:rsidR="008343F6">
        <w:rPr>
          <w:rFonts w:ascii="Times New Roman" w:hAnsi="Times New Roman" w:cs="Times New Roman"/>
          <w:i/>
          <w:sz w:val="28"/>
          <w:szCs w:val="28"/>
          <w:lang w:val="es-ES"/>
        </w:rPr>
        <w:t>lengu</w:t>
      </w:r>
      <w:r w:rsidR="00926BEF" w:rsidRPr="008343F6">
        <w:rPr>
          <w:rFonts w:ascii="Times New Roman" w:hAnsi="Times New Roman" w:cs="Times New Roman"/>
          <w:i/>
          <w:sz w:val="28"/>
          <w:szCs w:val="28"/>
          <w:lang w:val="es-ES"/>
        </w:rPr>
        <w:t>a</w:t>
      </w:r>
      <w:r w:rsidR="00926BEF" w:rsidRPr="008343F6">
        <w:rPr>
          <w:rFonts w:ascii="Times New Roman" w:hAnsi="Times New Roman" w:cs="Times New Roman"/>
          <w:i/>
          <w:sz w:val="28"/>
          <w:szCs w:val="28"/>
        </w:rPr>
        <w:t xml:space="preserve"> </w:t>
      </w:r>
      <w:r w:rsidR="00926BEF" w:rsidRPr="008343F6">
        <w:rPr>
          <w:rFonts w:ascii="Times New Roman" w:hAnsi="Times New Roman" w:cs="Times New Roman"/>
          <w:i/>
          <w:sz w:val="28"/>
          <w:szCs w:val="28"/>
          <w:lang w:val="es-ES"/>
        </w:rPr>
        <w:t>espa</w:t>
      </w:r>
      <w:r w:rsidR="00926BEF" w:rsidRPr="008343F6">
        <w:rPr>
          <w:rFonts w:ascii="Times New Roman" w:hAnsi="Times New Roman" w:cs="Times New Roman"/>
          <w:i/>
          <w:sz w:val="28"/>
          <w:szCs w:val="28"/>
        </w:rPr>
        <w:t>ñ</w:t>
      </w:r>
      <w:r w:rsidR="00926BEF" w:rsidRPr="008343F6">
        <w:rPr>
          <w:rFonts w:ascii="Times New Roman" w:hAnsi="Times New Roman" w:cs="Times New Roman"/>
          <w:i/>
          <w:sz w:val="28"/>
          <w:szCs w:val="28"/>
          <w:lang w:val="es-ES"/>
        </w:rPr>
        <w:t>ola</w:t>
      </w:r>
      <w:r w:rsidR="00926BEF" w:rsidRPr="00811CC7">
        <w:rPr>
          <w:rFonts w:ascii="Times New Roman" w:hAnsi="Times New Roman" w:cs="Times New Roman"/>
          <w:sz w:val="28"/>
          <w:szCs w:val="28"/>
        </w:rPr>
        <w:t>” также называет просторечие термином “</w:t>
      </w:r>
      <w:r w:rsidR="00926BEF" w:rsidRPr="001D6339">
        <w:rPr>
          <w:rFonts w:ascii="Times New Roman" w:hAnsi="Times New Roman" w:cs="Times New Roman"/>
          <w:i/>
          <w:sz w:val="28"/>
          <w:szCs w:val="28"/>
          <w:lang w:val="es-ES"/>
        </w:rPr>
        <w:t>habla</w:t>
      </w:r>
      <w:r w:rsidR="00926BEF" w:rsidRPr="001D6339">
        <w:rPr>
          <w:rFonts w:ascii="Times New Roman" w:hAnsi="Times New Roman" w:cs="Times New Roman"/>
          <w:i/>
          <w:sz w:val="28"/>
          <w:szCs w:val="28"/>
        </w:rPr>
        <w:t xml:space="preserve"> </w:t>
      </w:r>
      <w:r w:rsidR="00926BEF" w:rsidRPr="001D6339">
        <w:rPr>
          <w:rFonts w:ascii="Times New Roman" w:hAnsi="Times New Roman" w:cs="Times New Roman"/>
          <w:i/>
          <w:sz w:val="28"/>
          <w:szCs w:val="28"/>
          <w:lang w:val="es-ES"/>
        </w:rPr>
        <w:t>vulgar</w:t>
      </w:r>
      <w:r w:rsidR="00926BEF" w:rsidRPr="001D6339">
        <w:rPr>
          <w:rFonts w:ascii="Times New Roman" w:hAnsi="Times New Roman" w:cs="Times New Roman"/>
          <w:i/>
          <w:sz w:val="28"/>
          <w:szCs w:val="28"/>
        </w:rPr>
        <w:t>”</w:t>
      </w:r>
      <w:r w:rsidR="00926BEF" w:rsidRPr="00811CC7">
        <w:rPr>
          <w:rFonts w:ascii="Times New Roman" w:hAnsi="Times New Roman" w:cs="Times New Roman"/>
          <w:sz w:val="28"/>
          <w:szCs w:val="28"/>
        </w:rPr>
        <w:t>.  (</w:t>
      </w:r>
      <w:r w:rsidR="00926BEF" w:rsidRPr="00811CC7">
        <w:rPr>
          <w:rFonts w:ascii="Times New Roman" w:hAnsi="Times New Roman" w:cs="Times New Roman"/>
          <w:sz w:val="28"/>
          <w:szCs w:val="28"/>
          <w:lang w:val="de-DE"/>
        </w:rPr>
        <w:t>Lapesa</w:t>
      </w:r>
      <w:r w:rsidR="00926BEF" w:rsidRPr="00811CC7">
        <w:rPr>
          <w:rFonts w:ascii="Times New Roman" w:hAnsi="Times New Roman" w:cs="Times New Roman"/>
          <w:sz w:val="28"/>
          <w:szCs w:val="28"/>
        </w:rPr>
        <w:t xml:space="preserve"> 1981: 465)</w:t>
      </w:r>
    </w:p>
    <w:p w:rsidR="00926BEF" w:rsidRPr="00811CC7" w:rsidRDefault="00926BEF"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Некоторые исследователи отказываются от термина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vulgar</w:t>
      </w:r>
      <w:r w:rsidRPr="00811CC7">
        <w:rPr>
          <w:rFonts w:ascii="Times New Roman" w:hAnsi="Times New Roman" w:cs="Times New Roman"/>
          <w:sz w:val="28"/>
          <w:szCs w:val="28"/>
        </w:rPr>
        <w:t xml:space="preserve">  из-за присущей прилагательному «</w:t>
      </w:r>
      <w:r w:rsidRPr="00811CC7">
        <w:rPr>
          <w:rFonts w:ascii="Times New Roman" w:hAnsi="Times New Roman" w:cs="Times New Roman"/>
          <w:i/>
          <w:sz w:val="28"/>
          <w:szCs w:val="28"/>
          <w:lang w:val="es-ES"/>
        </w:rPr>
        <w:t>vulgar</w:t>
      </w:r>
      <w:r w:rsidRPr="00811CC7">
        <w:rPr>
          <w:rFonts w:ascii="Times New Roman" w:hAnsi="Times New Roman" w:cs="Times New Roman"/>
          <w:sz w:val="28"/>
          <w:szCs w:val="28"/>
        </w:rPr>
        <w:t xml:space="preserve">» отрицательной коннотации, отсылающей к значению «вульгарный, неподобающий». Данная позиция представляется нам неправомерной, если учесть, что первое значение, которые мы находим в словаре Королевской Испанской Академии, определяет прилагательное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vulgar</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как «имеющий отношение к народу», что совершенно логично ввиду этимологии данного слова (от лат. «</w:t>
      </w:r>
      <w:r w:rsidRPr="00811CC7">
        <w:rPr>
          <w:rFonts w:ascii="Times New Roman" w:hAnsi="Times New Roman" w:cs="Times New Roman"/>
          <w:i/>
          <w:sz w:val="28"/>
          <w:szCs w:val="28"/>
        </w:rPr>
        <w:t>vulgus»</w:t>
      </w:r>
      <w:r w:rsidRPr="00811CC7">
        <w:rPr>
          <w:rFonts w:ascii="Times New Roman" w:hAnsi="Times New Roman" w:cs="Times New Roman"/>
          <w:sz w:val="28"/>
          <w:szCs w:val="28"/>
        </w:rPr>
        <w:t xml:space="preserve"> – </w:t>
      </w:r>
      <w:r w:rsidRPr="00811CC7">
        <w:rPr>
          <w:rFonts w:ascii="Times New Roman" w:hAnsi="Times New Roman" w:cs="Times New Roman"/>
          <w:sz w:val="28"/>
          <w:szCs w:val="28"/>
        </w:rPr>
        <w:lastRenderedPageBreak/>
        <w:t xml:space="preserve">«народ») и имеющейся сложившейся традиции, примером которой можно считать широко используемый термин «вульгарная латынь». </w:t>
      </w:r>
    </w:p>
    <w:p w:rsidR="00E17231" w:rsidRPr="00811CC7" w:rsidRDefault="00926BEF" w:rsidP="00621C5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Таким образом, нет единого мнения насчет того, какой из этих терминов следует употреблять для обозначения просторечия. Мы склонны считать наиболее приемлемым для обозначения просторечия термин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vulgar</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 xml:space="preserve">так как он точнее отражает сущность данного языкового феномена. </w:t>
      </w:r>
    </w:p>
    <w:p w:rsidR="00692915" w:rsidRPr="00811CC7" w:rsidRDefault="00692915" w:rsidP="00621C5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w:t>
      </w:r>
      <w:r w:rsidR="007D206E" w:rsidRPr="00811CC7">
        <w:rPr>
          <w:rFonts w:ascii="Times New Roman" w:hAnsi="Times New Roman" w:cs="Times New Roman"/>
          <w:sz w:val="28"/>
          <w:szCs w:val="28"/>
        </w:rPr>
        <w:t>1.6.1</w:t>
      </w:r>
      <w:r w:rsidRPr="00811CC7">
        <w:rPr>
          <w:rFonts w:ascii="Times New Roman" w:hAnsi="Times New Roman" w:cs="Times New Roman"/>
          <w:sz w:val="28"/>
          <w:szCs w:val="28"/>
        </w:rPr>
        <w:t xml:space="preserve"> Разговорный стиль,</w:t>
      </w:r>
      <w:r w:rsidR="00781D5D">
        <w:rPr>
          <w:rFonts w:ascii="Times New Roman" w:hAnsi="Times New Roman" w:cs="Times New Roman"/>
          <w:sz w:val="28"/>
          <w:szCs w:val="28"/>
        </w:rPr>
        <w:t xml:space="preserve"> разговорная речь и просторечие</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Понятие стиля является центральным понятием стилистики. Это основная  категория, отражающая существенные свойства языка в его функциональном аспекте.  Понятие стиля характеризует разновидность языка, которая используется в какой-либо социальной ситуации, будь то бытовое, научное или деловое общение. Каждый стиль обладает рядом специфических для него особенностей: фонетических, лексических, грамматических черт, которые отбираются в зависимости от сферы употребления, целей, специфики общения и обстоятельств.</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В современных представлениях о функционально-стилевой дифференциации литературного языка выделяют</w:t>
      </w:r>
      <w:r w:rsidR="00AE173F" w:rsidRPr="00811CC7">
        <w:rPr>
          <w:rFonts w:ascii="Times New Roman" w:eastAsia="Times New Roman" w:hAnsi="Times New Roman" w:cs="Times New Roman"/>
          <w:sz w:val="28"/>
          <w:szCs w:val="28"/>
        </w:rPr>
        <w:t>,</w:t>
      </w:r>
      <w:r w:rsidRPr="00811CC7">
        <w:rPr>
          <w:rFonts w:ascii="Times New Roman" w:eastAsia="Times New Roman" w:hAnsi="Times New Roman" w:cs="Times New Roman"/>
          <w:sz w:val="28"/>
          <w:szCs w:val="28"/>
        </w:rPr>
        <w:t xml:space="preserve"> по крайней мере</w:t>
      </w:r>
      <w:r w:rsidR="00AE173F" w:rsidRPr="00811CC7">
        <w:rPr>
          <w:rFonts w:ascii="Times New Roman" w:eastAsia="Times New Roman" w:hAnsi="Times New Roman" w:cs="Times New Roman"/>
          <w:sz w:val="28"/>
          <w:szCs w:val="28"/>
        </w:rPr>
        <w:t>,</w:t>
      </w:r>
      <w:r w:rsidRPr="00811CC7">
        <w:rPr>
          <w:rFonts w:ascii="Times New Roman" w:eastAsia="Times New Roman" w:hAnsi="Times New Roman" w:cs="Times New Roman"/>
          <w:sz w:val="28"/>
          <w:szCs w:val="28"/>
        </w:rPr>
        <w:t xml:space="preserve"> пять функциональных стилей: официально-деловой, публицистический, научный, художественный и разговорный, причем каждый из данных стилей подвергается дальнейшей дифференциации, а также допускает проявление авторской индивидуальности. Разговорный стиль, наряду с художественным и публицистическим стилями, наиболее ярко иллюстрирует проявление авторской индивидуальности благодаря своим конститутивным признакам, но, как правило, данный стиль противопоставляется остальным, являющимися книжными.</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Следует отметить, что количество стилей для каждого отдельного национального языка варьирует и даже внутри одного языка имеют место разногласия насчет наличия того или иного стиля. К примеру, такова ситуация с выделением разговорного стиля в системе русского языка, так как </w:t>
      </w:r>
      <w:r w:rsidRPr="00811CC7">
        <w:rPr>
          <w:rFonts w:ascii="Times New Roman" w:eastAsia="Times New Roman" w:hAnsi="Times New Roman" w:cs="Times New Roman"/>
          <w:sz w:val="28"/>
          <w:szCs w:val="28"/>
        </w:rPr>
        <w:lastRenderedPageBreak/>
        <w:t xml:space="preserve">некоторые ученые склонны выделять его в качестве отдельного языка, а не функционального стиля или не выделять вовсе. </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Также в отечественной традиции не существует единого мнения относительно отношений разговорного стиля и разговорной речи. В </w:t>
      </w:r>
      <w:r w:rsidRPr="00811CC7">
        <w:rPr>
          <w:rFonts w:ascii="Times New Roman" w:hAnsi="Times New Roman" w:cs="Times New Roman"/>
          <w:sz w:val="28"/>
          <w:szCs w:val="28"/>
        </w:rPr>
        <w:t xml:space="preserve">Лингвистическом энциклопедическом словаре мы находим определение разговорной речи, описывающее данное явления как разновидность устной </w:t>
      </w:r>
      <w:r w:rsidR="008343F6">
        <w:rPr>
          <w:rFonts w:ascii="Times New Roman" w:hAnsi="Times New Roman" w:cs="Times New Roman"/>
          <w:sz w:val="28"/>
          <w:szCs w:val="28"/>
        </w:rPr>
        <w:t>литературной речи, обслуживающей</w:t>
      </w:r>
      <w:r w:rsidRPr="00811CC7">
        <w:rPr>
          <w:rFonts w:ascii="Times New Roman" w:hAnsi="Times New Roman" w:cs="Times New Roman"/>
          <w:sz w:val="28"/>
          <w:szCs w:val="28"/>
        </w:rPr>
        <w:t xml:space="preserve"> повседневное обиходно-бытовое общение и выполняющей  коммуникативную и воздействующую функции. Как форма существования литературного языка она характеризуется основными его признаками (наддиалектностью, устойчивостью, нормативностью, многофункциональностью). Русскую р</w:t>
      </w:r>
      <w:r w:rsidR="001D6339">
        <w:rPr>
          <w:rFonts w:ascii="Times New Roman" w:hAnsi="Times New Roman" w:cs="Times New Roman"/>
          <w:sz w:val="28"/>
          <w:szCs w:val="28"/>
        </w:rPr>
        <w:t>азговорную речь одни учёные (Е. А. Земская, Ю. М. </w:t>
      </w:r>
      <w:r w:rsidRPr="00811CC7">
        <w:rPr>
          <w:rFonts w:ascii="Times New Roman" w:hAnsi="Times New Roman" w:cs="Times New Roman"/>
          <w:sz w:val="28"/>
          <w:szCs w:val="28"/>
        </w:rPr>
        <w:t xml:space="preserve">Скребнев) считают самостоятельным феноменом, другие рассматривают её в составе литературного </w:t>
      </w:r>
      <w:r w:rsidR="001D6339">
        <w:rPr>
          <w:rFonts w:ascii="Times New Roman" w:hAnsi="Times New Roman" w:cs="Times New Roman"/>
          <w:sz w:val="28"/>
          <w:szCs w:val="28"/>
        </w:rPr>
        <w:t>языка как его разновидность (О. А. Лаптева, Б. М. Гаспаров) или особый стиль (О. </w:t>
      </w:r>
      <w:r w:rsidRPr="00811CC7">
        <w:rPr>
          <w:rFonts w:ascii="Times New Roman" w:hAnsi="Times New Roman" w:cs="Times New Roman"/>
          <w:sz w:val="28"/>
          <w:szCs w:val="28"/>
        </w:rPr>
        <w:t>Б.</w:t>
      </w:r>
      <w:r w:rsidR="001D6339">
        <w:rPr>
          <w:rFonts w:ascii="Times New Roman" w:hAnsi="Times New Roman" w:cs="Times New Roman"/>
          <w:sz w:val="28"/>
          <w:szCs w:val="28"/>
        </w:rPr>
        <w:t> Сиротинина, Г. Г. </w:t>
      </w:r>
      <w:r w:rsidR="007D206E" w:rsidRPr="00811CC7">
        <w:rPr>
          <w:rFonts w:ascii="Times New Roman" w:hAnsi="Times New Roman" w:cs="Times New Roman"/>
          <w:sz w:val="28"/>
          <w:szCs w:val="28"/>
        </w:rPr>
        <w:t xml:space="preserve">Инфантова). </w:t>
      </w:r>
      <w:r w:rsidRPr="00811CC7">
        <w:rPr>
          <w:rFonts w:ascii="Times New Roman" w:hAnsi="Times New Roman" w:cs="Times New Roman"/>
          <w:sz w:val="28"/>
          <w:szCs w:val="28"/>
        </w:rPr>
        <w:t>(Лингвистический энциклопедический словарь</w:t>
      </w:r>
      <w:r w:rsidR="00B06CF4" w:rsidRPr="00811CC7">
        <w:rPr>
          <w:rStyle w:val="a6"/>
          <w:rFonts w:ascii="Times New Roman" w:hAnsi="Times New Roman" w:cs="Times New Roman"/>
          <w:sz w:val="28"/>
          <w:szCs w:val="28"/>
        </w:rPr>
        <w:footnoteReference w:id="2"/>
      </w:r>
      <w:r w:rsidRPr="00811CC7">
        <w:rPr>
          <w:rFonts w:ascii="Times New Roman" w:hAnsi="Times New Roman" w:cs="Times New Roman"/>
          <w:sz w:val="28"/>
          <w:szCs w:val="28"/>
        </w:rPr>
        <w:t>)</w:t>
      </w:r>
    </w:p>
    <w:p w:rsidR="00854533" w:rsidRPr="008669BC" w:rsidRDefault="00692915" w:rsidP="00854533">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Возможно, такая ситуация вызвана тем, что </w:t>
      </w:r>
      <w:r w:rsidRPr="00811CC7">
        <w:rPr>
          <w:rFonts w:ascii="Times New Roman" w:hAnsi="Times New Roman" w:cs="Times New Roman"/>
          <w:sz w:val="28"/>
          <w:szCs w:val="28"/>
        </w:rPr>
        <w:t xml:space="preserve">ярче всего специфика разговорного стиля проявляется в непринужденном общении, а потому она тесно связана с устной формой речи. В результате наиболее используемый термин – разговорная речь. </w:t>
      </w:r>
      <w:r w:rsidRPr="00811CC7">
        <w:rPr>
          <w:rFonts w:ascii="Times New Roman" w:eastAsia="Times New Roman" w:hAnsi="Times New Roman" w:cs="Times New Roman"/>
          <w:sz w:val="28"/>
          <w:szCs w:val="28"/>
        </w:rPr>
        <w:t>Однако он встречается и в письменном варианте, например в записках, обычной или электронной личной переписке близко общающихся людей, а также в публицистических и художественных текстах, стремящихся точнее передать реальность. Факт функционирования данного стиля в письменном виде снимает указываемое некоторыми исследователями противопоставление по принципу устная форма/ письменная форма, что на наш взгляд является правомерным.</w:t>
      </w:r>
    </w:p>
    <w:p w:rsidR="00692915" w:rsidRPr="005E764E" w:rsidRDefault="00692915" w:rsidP="00854533">
      <w:pPr>
        <w:spacing w:after="0" w:line="360" w:lineRule="auto"/>
        <w:ind w:firstLine="567"/>
        <w:jc w:val="both"/>
        <w:rPr>
          <w:rFonts w:ascii="Times New Roman" w:eastAsia="Times New Roman" w:hAnsi="Times New Roman" w:cs="Times New Roman"/>
          <w:sz w:val="28"/>
          <w:szCs w:val="28"/>
        </w:rPr>
      </w:pPr>
      <w:r w:rsidRPr="00811CC7">
        <w:rPr>
          <w:rFonts w:ascii="Times New Roman" w:hAnsi="Times New Roman" w:cs="Times New Roman"/>
          <w:sz w:val="28"/>
          <w:szCs w:val="28"/>
        </w:rPr>
        <w:lastRenderedPageBreak/>
        <w:t>Мы будем употреблять термин «разговорная речь» в значении «речь носителей литературного языка при их непосредственном и непринуждённом общении».</w:t>
      </w:r>
      <w:r w:rsidR="00AE173F" w:rsidRPr="00811CC7">
        <w:rPr>
          <w:rFonts w:ascii="Times New Roman" w:hAnsi="Times New Roman" w:cs="Times New Roman"/>
          <w:sz w:val="28"/>
          <w:szCs w:val="28"/>
        </w:rPr>
        <w:t xml:space="preserve"> </w:t>
      </w:r>
      <w:r w:rsidRPr="00811CC7">
        <w:rPr>
          <w:rFonts w:ascii="Times New Roman" w:hAnsi="Times New Roman" w:cs="Times New Roman"/>
          <w:sz w:val="28"/>
          <w:szCs w:val="28"/>
        </w:rPr>
        <w:t>(Толк</w:t>
      </w:r>
      <w:r w:rsidR="008343F6">
        <w:rPr>
          <w:rFonts w:ascii="Times New Roman" w:hAnsi="Times New Roman" w:cs="Times New Roman"/>
          <w:sz w:val="28"/>
          <w:szCs w:val="28"/>
        </w:rPr>
        <w:t xml:space="preserve">овый словарь русского языка </w:t>
      </w:r>
      <w:r w:rsidRPr="00811CC7">
        <w:rPr>
          <w:rFonts w:ascii="Times New Roman" w:hAnsi="Times New Roman" w:cs="Times New Roman"/>
          <w:sz w:val="28"/>
          <w:szCs w:val="28"/>
        </w:rPr>
        <w:t>1992</w:t>
      </w:r>
      <w:r w:rsidR="00B06CF4" w:rsidRPr="00811CC7">
        <w:rPr>
          <w:rStyle w:val="a6"/>
          <w:rFonts w:ascii="Times New Roman" w:hAnsi="Times New Roman" w:cs="Times New Roman"/>
          <w:sz w:val="28"/>
          <w:szCs w:val="28"/>
        </w:rPr>
        <w:footnoteReference w:id="3"/>
      </w:r>
      <w:r w:rsidR="00B06CF4" w:rsidRPr="00811CC7">
        <w:rPr>
          <w:rFonts w:ascii="Times New Roman" w:hAnsi="Times New Roman" w:cs="Times New Roman"/>
          <w:sz w:val="28"/>
          <w:szCs w:val="28"/>
        </w:rPr>
        <w:t xml:space="preserve"> </w:t>
      </w:r>
      <w:r w:rsidRPr="00811CC7">
        <w:rPr>
          <w:rFonts w:ascii="Times New Roman" w:hAnsi="Times New Roman" w:cs="Times New Roman"/>
          <w:sz w:val="28"/>
          <w:szCs w:val="28"/>
        </w:rPr>
        <w:t xml:space="preserve">)  </w:t>
      </w:r>
    </w:p>
    <w:p w:rsidR="00AE173F" w:rsidRPr="00811CC7" w:rsidRDefault="00AE173F" w:rsidP="005E764E">
      <w:pPr>
        <w:spacing w:after="12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w:t>
      </w:r>
      <w:r w:rsidR="000E1C04" w:rsidRPr="00811CC7">
        <w:rPr>
          <w:rFonts w:ascii="Times New Roman" w:eastAsia="Times New Roman" w:hAnsi="Times New Roman" w:cs="Times New Roman"/>
          <w:sz w:val="28"/>
          <w:szCs w:val="28"/>
        </w:rPr>
        <w:t>1</w:t>
      </w:r>
      <w:r w:rsidR="007D206E" w:rsidRPr="00811CC7">
        <w:rPr>
          <w:rFonts w:ascii="Times New Roman" w:eastAsia="Times New Roman" w:hAnsi="Times New Roman" w:cs="Times New Roman"/>
          <w:sz w:val="28"/>
          <w:szCs w:val="28"/>
        </w:rPr>
        <w:t>.6.2</w:t>
      </w:r>
      <w:r w:rsidRPr="00811CC7">
        <w:rPr>
          <w:rFonts w:ascii="Times New Roman" w:eastAsia="Times New Roman" w:hAnsi="Times New Roman" w:cs="Times New Roman"/>
          <w:sz w:val="28"/>
          <w:szCs w:val="28"/>
        </w:rPr>
        <w:t xml:space="preserve"> Испанская разговорная речь</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 </w:t>
      </w:r>
      <w:r w:rsidRPr="00811CC7">
        <w:rPr>
          <w:rFonts w:ascii="Times New Roman" w:hAnsi="Times New Roman" w:cs="Times New Roman"/>
          <w:sz w:val="28"/>
          <w:szCs w:val="28"/>
        </w:rPr>
        <w:t>Испанская разговорная речь привлекае</w:t>
      </w:r>
      <w:r w:rsidR="001D6339">
        <w:rPr>
          <w:rFonts w:ascii="Times New Roman" w:hAnsi="Times New Roman" w:cs="Times New Roman"/>
          <w:sz w:val="28"/>
          <w:szCs w:val="28"/>
        </w:rPr>
        <w:t>т особое внимание ученых с 30х </w:t>
      </w:r>
      <w:r w:rsidRPr="00811CC7">
        <w:rPr>
          <w:rFonts w:ascii="Times New Roman" w:hAnsi="Times New Roman" w:cs="Times New Roman"/>
          <w:sz w:val="28"/>
          <w:szCs w:val="28"/>
        </w:rPr>
        <w:t xml:space="preserve">гг. </w:t>
      </w:r>
      <w:r w:rsidRPr="00811CC7">
        <w:rPr>
          <w:rFonts w:ascii="Times New Roman" w:hAnsi="Times New Roman" w:cs="Times New Roman"/>
          <w:sz w:val="28"/>
          <w:szCs w:val="28"/>
          <w:lang w:val="es-ES"/>
        </w:rPr>
        <w:t>XX</w:t>
      </w:r>
      <w:r w:rsidRPr="00811CC7">
        <w:rPr>
          <w:rFonts w:ascii="Times New Roman" w:hAnsi="Times New Roman" w:cs="Times New Roman"/>
          <w:sz w:val="28"/>
          <w:szCs w:val="28"/>
        </w:rPr>
        <w:t xml:space="preserve"> века, когда был поставлен вопрос о ее </w:t>
      </w:r>
      <w:r w:rsidR="001D6339">
        <w:rPr>
          <w:rFonts w:ascii="Times New Roman" w:hAnsi="Times New Roman" w:cs="Times New Roman"/>
          <w:sz w:val="28"/>
          <w:szCs w:val="28"/>
        </w:rPr>
        <w:t>изучении с появлением работы В. </w:t>
      </w:r>
      <w:r w:rsidRPr="00811CC7">
        <w:rPr>
          <w:rFonts w:ascii="Times New Roman" w:hAnsi="Times New Roman" w:cs="Times New Roman"/>
          <w:sz w:val="28"/>
          <w:szCs w:val="28"/>
        </w:rPr>
        <w:t xml:space="preserve">Байнхауера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espa</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coloquial</w:t>
      </w:r>
      <w:r w:rsidRPr="00811CC7">
        <w:rPr>
          <w:rFonts w:ascii="Times New Roman" w:hAnsi="Times New Roman" w:cs="Times New Roman"/>
          <w:i/>
          <w:sz w:val="28"/>
          <w:szCs w:val="28"/>
        </w:rPr>
        <w:t>”</w:t>
      </w:r>
      <w:r w:rsidRPr="00811CC7">
        <w:rPr>
          <w:rFonts w:ascii="Times New Roman" w:hAnsi="Times New Roman" w:cs="Times New Roman"/>
          <w:sz w:val="28"/>
          <w:szCs w:val="28"/>
        </w:rPr>
        <w:t>. С тех пор написано большое число научных работ, рассматривающих разл</w:t>
      </w:r>
      <w:r w:rsidR="008343F6">
        <w:rPr>
          <w:rFonts w:ascii="Times New Roman" w:hAnsi="Times New Roman" w:cs="Times New Roman"/>
          <w:sz w:val="28"/>
          <w:szCs w:val="28"/>
        </w:rPr>
        <w:t>ичные аспекты  разговорной речи</w:t>
      </w:r>
      <w:r w:rsidRPr="00811CC7">
        <w:rPr>
          <w:rFonts w:ascii="Times New Roman" w:hAnsi="Times New Roman" w:cs="Times New Roman"/>
          <w:sz w:val="28"/>
          <w:szCs w:val="28"/>
        </w:rPr>
        <w:t xml:space="preserve"> как на территории Пиренейского полуострова, так и в странах Латинской Америки. Видными исследовател</w:t>
      </w:r>
      <w:r w:rsidR="001D6339">
        <w:rPr>
          <w:rFonts w:ascii="Times New Roman" w:hAnsi="Times New Roman" w:cs="Times New Roman"/>
          <w:sz w:val="28"/>
          <w:szCs w:val="28"/>
        </w:rPr>
        <w:t>ями в этой области считаются М. Криадо де Валь, М. Секо, А. Брис и А. М. </w:t>
      </w:r>
      <w:r w:rsidRPr="00811CC7">
        <w:rPr>
          <w:rFonts w:ascii="Times New Roman" w:hAnsi="Times New Roman" w:cs="Times New Roman"/>
          <w:sz w:val="28"/>
          <w:szCs w:val="28"/>
        </w:rPr>
        <w:t xml:space="preserve">Вигара, </w:t>
      </w:r>
      <w:r w:rsidR="001D6339">
        <w:rPr>
          <w:rFonts w:ascii="Times New Roman" w:hAnsi="Times New Roman" w:cs="Times New Roman"/>
          <w:sz w:val="28"/>
          <w:szCs w:val="28"/>
        </w:rPr>
        <w:t xml:space="preserve"> </w:t>
      </w:r>
      <w:r w:rsidRPr="00811CC7">
        <w:rPr>
          <w:rFonts w:ascii="Times New Roman" w:hAnsi="Times New Roman" w:cs="Times New Roman"/>
          <w:sz w:val="28"/>
          <w:szCs w:val="28"/>
        </w:rPr>
        <w:t>А.</w:t>
      </w:r>
      <w:r w:rsidR="001D6339">
        <w:rPr>
          <w:rFonts w:ascii="Times New Roman" w:hAnsi="Times New Roman" w:cs="Times New Roman"/>
          <w:sz w:val="28"/>
          <w:szCs w:val="28"/>
        </w:rPr>
        <w:t> </w:t>
      </w:r>
      <w:r w:rsidRPr="00811CC7">
        <w:rPr>
          <w:rFonts w:ascii="Times New Roman" w:hAnsi="Times New Roman" w:cs="Times New Roman"/>
          <w:sz w:val="28"/>
          <w:szCs w:val="28"/>
        </w:rPr>
        <w:t>Нарбона и др.</w:t>
      </w:r>
    </w:p>
    <w:p w:rsidR="00692915"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Такой интерес к проявлениям разговорной речи в разных испаноязыч</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ных странах естественен, так как именно разговорная речь отражает все нововве</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 xml:space="preserve">дения и элементы, которые впоследствии могут войти в норму языка, а при достаточной удаленности пиренейского национального варианта и других национальных вариантов друг от друга, представляется логичным, что протекающие в речи процессы могут отличаться. </w:t>
      </w:r>
    </w:p>
    <w:p w:rsidR="00692915"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 мнению Н.</w:t>
      </w:r>
      <w:r w:rsidR="001E1E32" w:rsidRPr="00811CC7">
        <w:rPr>
          <w:rFonts w:ascii="Times New Roman" w:hAnsi="Times New Roman" w:cs="Times New Roman"/>
          <w:sz w:val="28"/>
          <w:szCs w:val="28"/>
        </w:rPr>
        <w:t> М. </w:t>
      </w:r>
      <w:r w:rsidRPr="00811CC7">
        <w:rPr>
          <w:rFonts w:ascii="Times New Roman" w:hAnsi="Times New Roman" w:cs="Times New Roman"/>
          <w:sz w:val="28"/>
          <w:szCs w:val="28"/>
        </w:rPr>
        <w:t>Фирсовой, хотя испанская разговорная речь на данный момент остается структурно-единой, различия между национальными вариантами существуют и являются весьма существенными. Как одно из таких отличий пиренейского варианта она выделяет тенденцию к демократизации общения и вытекающее из нее изменение регистра с официального на неофициальный, что приводит к большему использованию языковых средств, передающих неофициальную тональность, к интимизации общения и к уменьшению дистанции между говорящими.</w:t>
      </w:r>
    </w:p>
    <w:p w:rsidR="00692915"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Понятие «разговорная речь» в испанском языке обозначается термином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coloquial</w:t>
      </w:r>
      <w:r w:rsidRPr="00811CC7">
        <w:rPr>
          <w:rFonts w:ascii="Times New Roman" w:hAnsi="Times New Roman" w:cs="Times New Roman"/>
          <w:sz w:val="28"/>
          <w:szCs w:val="28"/>
        </w:rPr>
        <w:t>»</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или</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habla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coloquial</w:t>
      </w:r>
      <w:r w:rsidRPr="00811CC7">
        <w:rPr>
          <w:rFonts w:ascii="Times New Roman" w:hAnsi="Times New Roman" w:cs="Times New Roman"/>
          <w:sz w:val="28"/>
          <w:szCs w:val="28"/>
        </w:rPr>
        <w:t xml:space="preserve">». Королевская Академия испанского </w:t>
      </w:r>
      <w:r w:rsidRPr="00811CC7">
        <w:rPr>
          <w:rFonts w:ascii="Times New Roman" w:hAnsi="Times New Roman" w:cs="Times New Roman"/>
          <w:sz w:val="28"/>
          <w:szCs w:val="28"/>
        </w:rPr>
        <w:lastRenderedPageBreak/>
        <w:t>языка указывает, что «</w:t>
      </w:r>
      <w:r w:rsidRPr="00811CC7">
        <w:rPr>
          <w:rFonts w:ascii="Times New Roman" w:hAnsi="Times New Roman" w:cs="Times New Roman"/>
          <w:i/>
          <w:sz w:val="28"/>
          <w:szCs w:val="28"/>
          <w:lang w:val="es-ES"/>
        </w:rPr>
        <w:t>lenguaje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coloquial</w:t>
      </w:r>
      <w:r w:rsidRPr="00811CC7">
        <w:rPr>
          <w:rFonts w:ascii="Times New Roman" w:hAnsi="Times New Roman" w:cs="Times New Roman"/>
          <w:sz w:val="28"/>
          <w:szCs w:val="28"/>
        </w:rPr>
        <w:t>»</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 xml:space="preserve">– спонтанная речь в ситуациях доверительного или фамильярного общения собеседников. </w:t>
      </w:r>
      <w:r w:rsidR="00B06CF4" w:rsidRPr="00811CC7">
        <w:rPr>
          <w:rFonts w:ascii="Times New Roman" w:hAnsi="Times New Roman" w:cs="Times New Roman"/>
          <w:sz w:val="28"/>
          <w:szCs w:val="28"/>
        </w:rPr>
        <w:t>(</w:t>
      </w:r>
      <w:r w:rsidR="00B06CF4" w:rsidRPr="00811CC7">
        <w:rPr>
          <w:rFonts w:ascii="Times New Roman" w:hAnsi="Times New Roman" w:cs="Times New Roman"/>
          <w:sz w:val="28"/>
          <w:szCs w:val="28"/>
          <w:lang w:val="de-DE"/>
        </w:rPr>
        <w:t>DPD</w:t>
      </w:r>
      <w:r w:rsidR="00B06CF4" w:rsidRPr="00811CC7">
        <w:rPr>
          <w:rStyle w:val="a6"/>
          <w:rFonts w:ascii="Times New Roman" w:hAnsi="Times New Roman" w:cs="Times New Roman"/>
          <w:sz w:val="28"/>
          <w:szCs w:val="28"/>
          <w:lang w:val="de-DE"/>
        </w:rPr>
        <w:footnoteReference w:id="4"/>
      </w:r>
      <w:r w:rsidR="00B06CF4" w:rsidRPr="00811CC7">
        <w:rPr>
          <w:rFonts w:ascii="Times New Roman" w:hAnsi="Times New Roman" w:cs="Times New Roman"/>
          <w:sz w:val="28"/>
          <w:szCs w:val="28"/>
        </w:rPr>
        <w:t xml:space="preserve">) </w:t>
      </w:r>
    </w:p>
    <w:p w:rsidR="00692915" w:rsidRPr="00811CC7" w:rsidRDefault="001E1E32"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 словам М. </w:t>
      </w:r>
      <w:r w:rsidR="00692915" w:rsidRPr="00811CC7">
        <w:rPr>
          <w:rFonts w:ascii="Times New Roman" w:hAnsi="Times New Roman" w:cs="Times New Roman"/>
          <w:sz w:val="28"/>
          <w:szCs w:val="28"/>
        </w:rPr>
        <w:t>Секо, когда мы говорим «</w:t>
      </w:r>
      <w:r w:rsidR="00692915" w:rsidRPr="00811CC7">
        <w:rPr>
          <w:rFonts w:ascii="Times New Roman" w:hAnsi="Times New Roman" w:cs="Times New Roman"/>
          <w:i/>
          <w:sz w:val="28"/>
          <w:szCs w:val="28"/>
          <w:lang w:val="es-ES"/>
        </w:rPr>
        <w:t>lenguaje</w:t>
      </w:r>
      <w:r w:rsidR="00692915" w:rsidRPr="00811CC7">
        <w:rPr>
          <w:rFonts w:ascii="Times New Roman" w:hAnsi="Times New Roman" w:cs="Times New Roman"/>
          <w:i/>
          <w:sz w:val="28"/>
          <w:szCs w:val="28"/>
        </w:rPr>
        <w:t xml:space="preserve"> </w:t>
      </w:r>
      <w:r w:rsidR="00692915" w:rsidRPr="00811CC7">
        <w:rPr>
          <w:rFonts w:ascii="Times New Roman" w:hAnsi="Times New Roman" w:cs="Times New Roman"/>
          <w:i/>
          <w:sz w:val="28"/>
          <w:szCs w:val="28"/>
          <w:lang w:val="es-ES"/>
        </w:rPr>
        <w:t>coloquial</w:t>
      </w:r>
      <w:r w:rsidR="00692915" w:rsidRPr="00811CC7">
        <w:rPr>
          <w:rFonts w:ascii="Times New Roman" w:hAnsi="Times New Roman" w:cs="Times New Roman"/>
          <w:sz w:val="28"/>
          <w:szCs w:val="28"/>
        </w:rPr>
        <w:t xml:space="preserve">», мы обращаемся к определенному регистру, к определенной форме употребления языка, речи, характеризующейся изменчивостью и непостоянством. </w:t>
      </w:r>
    </w:p>
    <w:p w:rsidR="00B06CF4"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Конститутивными специфическими стилевыми особенностями разговор</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ного стиля речи многие исследователи, например</w:t>
      </w:r>
      <w:r w:rsidR="008343F6" w:rsidRPr="008343F6">
        <w:rPr>
          <w:rFonts w:ascii="Times New Roman" w:hAnsi="Times New Roman" w:cs="Times New Roman"/>
          <w:sz w:val="28"/>
          <w:szCs w:val="28"/>
        </w:rPr>
        <w:t>,</w:t>
      </w:r>
      <w:r w:rsidRPr="00811CC7">
        <w:rPr>
          <w:rFonts w:ascii="Times New Roman" w:hAnsi="Times New Roman" w:cs="Times New Roman"/>
          <w:sz w:val="28"/>
          <w:szCs w:val="28"/>
        </w:rPr>
        <w:t xml:space="preserve"> Н.</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М.</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Фирсова, В.</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В</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Виногра</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дов., О.</w:t>
      </w:r>
      <w:r w:rsidR="001E1E32" w:rsidRPr="00811CC7">
        <w:rPr>
          <w:rFonts w:ascii="Times New Roman" w:hAnsi="Times New Roman" w:cs="Times New Roman"/>
          <w:sz w:val="28"/>
          <w:szCs w:val="28"/>
        </w:rPr>
        <w:t xml:space="preserve"> А. Лаптева, </w:t>
      </w:r>
      <w:r w:rsidRPr="00811CC7">
        <w:rPr>
          <w:rFonts w:ascii="Times New Roman" w:hAnsi="Times New Roman" w:cs="Times New Roman"/>
          <w:sz w:val="28"/>
          <w:szCs w:val="28"/>
        </w:rPr>
        <w:t>М.</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Н.</w:t>
      </w:r>
      <w:r w:rsidR="001E1E32" w:rsidRPr="00811CC7">
        <w:rPr>
          <w:rFonts w:ascii="Times New Roman" w:hAnsi="Times New Roman" w:cs="Times New Roman"/>
          <w:sz w:val="28"/>
          <w:szCs w:val="28"/>
        </w:rPr>
        <w:t> </w:t>
      </w:r>
      <w:r w:rsidRPr="00811CC7">
        <w:rPr>
          <w:rFonts w:ascii="Times New Roman" w:hAnsi="Times New Roman" w:cs="Times New Roman"/>
          <w:sz w:val="28"/>
          <w:szCs w:val="28"/>
        </w:rPr>
        <w:t>Кожина и др. признают непринужденный и даже фамильярный характер речи, спонтанность, линейный характер, подразуме</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вающий невозможность отменить уже сказанное, стремление к эконо</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мии и  избыточности речевых средств, эллиптичность, преимущест</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венно диалогический  характер общения (хотя не исключен и</w:t>
      </w:r>
      <w:r w:rsidR="00B06CF4" w:rsidRPr="00811CC7">
        <w:rPr>
          <w:rFonts w:ascii="Times New Roman" w:hAnsi="Times New Roman" w:cs="Times New Roman"/>
          <w:sz w:val="28"/>
          <w:szCs w:val="28"/>
        </w:rPr>
        <w:t xml:space="preserve"> монологиче</w:t>
      </w:r>
      <w:r w:rsidR="00315296" w:rsidRPr="00811CC7">
        <w:rPr>
          <w:rFonts w:ascii="Times New Roman" w:hAnsi="Times New Roman" w:cs="Times New Roman"/>
          <w:sz w:val="28"/>
          <w:szCs w:val="28"/>
        </w:rPr>
        <w:softHyphen/>
      </w:r>
      <w:r w:rsidR="00B06CF4" w:rsidRPr="00811CC7">
        <w:rPr>
          <w:rFonts w:ascii="Times New Roman" w:hAnsi="Times New Roman" w:cs="Times New Roman"/>
          <w:sz w:val="28"/>
          <w:szCs w:val="28"/>
        </w:rPr>
        <w:t xml:space="preserve">ский, что влияет на </w:t>
      </w:r>
      <w:r w:rsidRPr="00811CC7">
        <w:rPr>
          <w:rFonts w:ascii="Times New Roman" w:hAnsi="Times New Roman" w:cs="Times New Roman"/>
          <w:sz w:val="28"/>
          <w:szCs w:val="28"/>
        </w:rPr>
        <w:t>выбор языковых средств), а также эмоциональность и экс</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прессивность. В качестве неспецифичных типичных черт можно указать идиоматичность, известную стандартизированность и личностный характер речи. Данные черты и особенности присущи в той или иной степени разговор</w:t>
      </w:r>
      <w:r w:rsidR="00315296" w:rsidRPr="00811CC7">
        <w:rPr>
          <w:rFonts w:ascii="Times New Roman" w:hAnsi="Times New Roman" w:cs="Times New Roman"/>
          <w:sz w:val="28"/>
          <w:szCs w:val="28"/>
        </w:rPr>
        <w:softHyphen/>
      </w:r>
      <w:r w:rsidRPr="00811CC7">
        <w:rPr>
          <w:rFonts w:ascii="Times New Roman" w:hAnsi="Times New Roman" w:cs="Times New Roman"/>
          <w:sz w:val="28"/>
          <w:szCs w:val="28"/>
        </w:rPr>
        <w:t>ному стилю и речи любого языка.</w:t>
      </w:r>
    </w:p>
    <w:p w:rsidR="00B06CF4"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Для общеиспанской разговорной речи характерны такие особенности, как </w:t>
      </w:r>
      <w:r w:rsidR="00B06CF4" w:rsidRPr="00811CC7">
        <w:rPr>
          <w:rFonts w:ascii="Times New Roman" w:eastAsia="Times New Roman" w:hAnsi="Times New Roman" w:cs="Times New Roman"/>
          <w:sz w:val="28"/>
          <w:szCs w:val="28"/>
        </w:rPr>
        <w:t xml:space="preserve">экспрессивность </w:t>
      </w:r>
      <w:r w:rsidRPr="00811CC7">
        <w:rPr>
          <w:rFonts w:ascii="Times New Roman" w:eastAsia="Times New Roman" w:hAnsi="Times New Roman" w:cs="Times New Roman"/>
          <w:sz w:val="28"/>
          <w:szCs w:val="28"/>
        </w:rPr>
        <w:t>и эмоциональность, эллиптичность и стандартизирован</w:t>
      </w:r>
      <w:r w:rsidR="00315296" w:rsidRPr="00811CC7">
        <w:rPr>
          <w:rFonts w:ascii="Times New Roman" w:eastAsia="Times New Roman" w:hAnsi="Times New Roman" w:cs="Times New Roman"/>
          <w:sz w:val="28"/>
          <w:szCs w:val="28"/>
        </w:rPr>
        <w:softHyphen/>
      </w:r>
      <w:r w:rsidRPr="00811CC7">
        <w:rPr>
          <w:rFonts w:ascii="Times New Roman" w:eastAsia="Times New Roman" w:hAnsi="Times New Roman" w:cs="Times New Roman"/>
          <w:sz w:val="28"/>
          <w:szCs w:val="28"/>
        </w:rPr>
        <w:t>ность, причем реализация тех или иных языковых единиц напрямую зависит от коммуникативной ситуации, тональности общения и уровня культуры собесед</w:t>
      </w:r>
      <w:r w:rsidR="00315296" w:rsidRPr="00811CC7">
        <w:rPr>
          <w:rFonts w:ascii="Times New Roman" w:eastAsia="Times New Roman" w:hAnsi="Times New Roman" w:cs="Times New Roman"/>
          <w:sz w:val="28"/>
          <w:szCs w:val="28"/>
        </w:rPr>
        <w:softHyphen/>
      </w:r>
      <w:r w:rsidRPr="00811CC7">
        <w:rPr>
          <w:rFonts w:ascii="Times New Roman" w:eastAsia="Times New Roman" w:hAnsi="Times New Roman" w:cs="Times New Roman"/>
          <w:sz w:val="28"/>
          <w:szCs w:val="28"/>
        </w:rPr>
        <w:t>ников, т.е. экстралингвистических факторов.  Также для ее реализа</w:t>
      </w:r>
      <w:r w:rsidR="00315296" w:rsidRPr="00811CC7">
        <w:rPr>
          <w:rFonts w:ascii="Times New Roman" w:eastAsia="Times New Roman" w:hAnsi="Times New Roman" w:cs="Times New Roman"/>
          <w:sz w:val="28"/>
          <w:szCs w:val="28"/>
        </w:rPr>
        <w:softHyphen/>
      </w:r>
      <w:r w:rsidRPr="00811CC7">
        <w:rPr>
          <w:rFonts w:ascii="Times New Roman" w:eastAsia="Times New Roman" w:hAnsi="Times New Roman" w:cs="Times New Roman"/>
          <w:sz w:val="28"/>
          <w:szCs w:val="28"/>
        </w:rPr>
        <w:t>ции важны паралингвистические средства, например интонация, жесты, ми</w:t>
      </w:r>
      <w:r w:rsidR="00315296" w:rsidRPr="00811CC7">
        <w:rPr>
          <w:rFonts w:ascii="Times New Roman" w:eastAsia="Times New Roman" w:hAnsi="Times New Roman" w:cs="Times New Roman"/>
          <w:sz w:val="28"/>
          <w:szCs w:val="28"/>
        </w:rPr>
        <w:softHyphen/>
      </w:r>
      <w:r w:rsidRPr="00811CC7">
        <w:rPr>
          <w:rFonts w:ascii="Times New Roman" w:eastAsia="Times New Roman" w:hAnsi="Times New Roman" w:cs="Times New Roman"/>
          <w:sz w:val="28"/>
          <w:szCs w:val="28"/>
        </w:rPr>
        <w:t xml:space="preserve">мика. </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hAnsi="Times New Roman" w:cs="Times New Roman"/>
          <w:sz w:val="28"/>
          <w:szCs w:val="28"/>
        </w:rPr>
        <w:t xml:space="preserve">Лингвистические черты разговорной речи проявляются на всех уровнях языка. На уровне морфологии для испанской разговорной речи характерно использование различных эмоционально-оценочных суффиксов, причем </w:t>
      </w:r>
      <w:r w:rsidRPr="00811CC7">
        <w:rPr>
          <w:rFonts w:ascii="Times New Roman" w:hAnsi="Times New Roman" w:cs="Times New Roman"/>
          <w:sz w:val="28"/>
          <w:szCs w:val="28"/>
        </w:rPr>
        <w:lastRenderedPageBreak/>
        <w:t xml:space="preserve">часто суффиксы могут приобретать новое значение и, к примеру, помимо уменьшительного или увеличительного компонента,  выражать насмешку, презрение: суф. </w:t>
      </w:r>
      <w:r w:rsidRPr="001D6339">
        <w:rPr>
          <w:rFonts w:ascii="Times New Roman" w:hAnsi="Times New Roman" w:cs="Times New Roman"/>
          <w:i/>
          <w:sz w:val="28"/>
          <w:szCs w:val="28"/>
        </w:rPr>
        <w:t>-ó</w:t>
      </w:r>
      <w:r w:rsidRPr="001D6339">
        <w:rPr>
          <w:rFonts w:ascii="Times New Roman" w:hAnsi="Times New Roman" w:cs="Times New Roman"/>
          <w:i/>
          <w:sz w:val="28"/>
          <w:szCs w:val="28"/>
          <w:lang w:val="es-ES_tradnl"/>
        </w:rPr>
        <w:t>n</w:t>
      </w:r>
      <w:r w:rsidRPr="00811CC7">
        <w:rPr>
          <w:rFonts w:ascii="Times New Roman" w:hAnsi="Times New Roman" w:cs="Times New Roman"/>
          <w:sz w:val="28"/>
          <w:szCs w:val="28"/>
        </w:rPr>
        <w:t xml:space="preserve"> – </w:t>
      </w:r>
      <w:r w:rsidRPr="00811CC7">
        <w:rPr>
          <w:rFonts w:ascii="Times New Roman" w:hAnsi="Times New Roman" w:cs="Times New Roman"/>
          <w:sz w:val="28"/>
          <w:szCs w:val="28"/>
          <w:lang w:val="es-ES_tradnl"/>
        </w:rPr>
        <w:t>pobret</w:t>
      </w:r>
      <w:r w:rsidRPr="00811CC7">
        <w:rPr>
          <w:rFonts w:ascii="Times New Roman" w:hAnsi="Times New Roman" w:cs="Times New Roman"/>
          <w:i/>
          <w:sz w:val="28"/>
          <w:szCs w:val="28"/>
        </w:rPr>
        <w:t>ó</w:t>
      </w:r>
      <w:r w:rsidRPr="00811CC7">
        <w:rPr>
          <w:rFonts w:ascii="Times New Roman" w:hAnsi="Times New Roman" w:cs="Times New Roman"/>
          <w:i/>
          <w:sz w:val="28"/>
          <w:szCs w:val="28"/>
          <w:lang w:val="es-ES_tradnl"/>
        </w:rPr>
        <w:t>n</w:t>
      </w:r>
      <w:r w:rsidRPr="00811CC7">
        <w:rPr>
          <w:rFonts w:ascii="Times New Roman" w:hAnsi="Times New Roman" w:cs="Times New Roman"/>
          <w:sz w:val="28"/>
          <w:szCs w:val="28"/>
        </w:rPr>
        <w:t xml:space="preserve"> (</w:t>
      </w:r>
      <w:r w:rsidRPr="001D6339">
        <w:rPr>
          <w:rFonts w:ascii="Times New Roman" w:hAnsi="Times New Roman" w:cs="Times New Roman"/>
          <w:i/>
          <w:sz w:val="28"/>
          <w:szCs w:val="28"/>
        </w:rPr>
        <w:t>бедняга, простак, глупец</w:t>
      </w:r>
      <w:r w:rsidRPr="00811CC7">
        <w:rPr>
          <w:rFonts w:ascii="Times New Roman" w:hAnsi="Times New Roman" w:cs="Times New Roman"/>
          <w:sz w:val="28"/>
          <w:szCs w:val="28"/>
        </w:rPr>
        <w:t xml:space="preserve">), или ласково-снисходительное отношения к человеку: </w:t>
      </w:r>
      <w:r w:rsidRPr="001D6339">
        <w:rPr>
          <w:rFonts w:ascii="Times New Roman" w:hAnsi="Times New Roman" w:cs="Times New Roman"/>
          <w:i/>
          <w:sz w:val="28"/>
          <w:szCs w:val="28"/>
        </w:rPr>
        <w:t>-</w:t>
      </w:r>
      <w:r w:rsidRPr="001D6339">
        <w:rPr>
          <w:rFonts w:ascii="Times New Roman" w:hAnsi="Times New Roman" w:cs="Times New Roman"/>
          <w:i/>
          <w:sz w:val="28"/>
          <w:szCs w:val="28"/>
          <w:lang w:val="es-ES_tradnl"/>
        </w:rPr>
        <w:t>ito</w:t>
      </w:r>
      <w:r w:rsidRPr="00811CC7">
        <w:rPr>
          <w:rFonts w:ascii="Times New Roman" w:hAnsi="Times New Roman" w:cs="Times New Roman"/>
          <w:sz w:val="28"/>
          <w:szCs w:val="28"/>
        </w:rPr>
        <w:t xml:space="preserve"> – </w:t>
      </w:r>
      <w:r w:rsidRPr="00811CC7">
        <w:rPr>
          <w:rFonts w:ascii="Times New Roman" w:hAnsi="Times New Roman" w:cs="Times New Roman"/>
          <w:sz w:val="28"/>
          <w:szCs w:val="28"/>
          <w:lang w:val="es-ES_tradnl"/>
        </w:rPr>
        <w:t>tont</w:t>
      </w:r>
      <w:r w:rsidRPr="00811CC7">
        <w:rPr>
          <w:rFonts w:ascii="Times New Roman" w:hAnsi="Times New Roman" w:cs="Times New Roman"/>
          <w:i/>
          <w:sz w:val="28"/>
          <w:szCs w:val="28"/>
          <w:lang w:val="es-ES_tradnl"/>
        </w:rPr>
        <w:t>ito</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w:t>
      </w:r>
      <w:r w:rsidRPr="001D6339">
        <w:rPr>
          <w:rFonts w:ascii="Times New Roman" w:hAnsi="Times New Roman" w:cs="Times New Roman"/>
          <w:i/>
          <w:sz w:val="28"/>
          <w:szCs w:val="28"/>
        </w:rPr>
        <w:t>глупыш, глупенький</w:t>
      </w:r>
      <w:r w:rsidR="001A54B2">
        <w:rPr>
          <w:rFonts w:ascii="Times New Roman" w:hAnsi="Times New Roman" w:cs="Times New Roman"/>
          <w:sz w:val="28"/>
          <w:szCs w:val="28"/>
        </w:rPr>
        <w:t>). (Попов 201</w:t>
      </w:r>
      <w:r w:rsidR="001A54B2" w:rsidRPr="007A64B0">
        <w:rPr>
          <w:rFonts w:ascii="Times New Roman" w:hAnsi="Times New Roman" w:cs="Times New Roman"/>
          <w:sz w:val="28"/>
          <w:szCs w:val="28"/>
        </w:rPr>
        <w:t>5</w:t>
      </w:r>
      <w:r w:rsidRPr="00811CC7">
        <w:rPr>
          <w:rFonts w:ascii="Times New Roman" w:hAnsi="Times New Roman" w:cs="Times New Roman"/>
          <w:sz w:val="28"/>
          <w:szCs w:val="28"/>
        </w:rPr>
        <w:t>)</w:t>
      </w:r>
    </w:p>
    <w:p w:rsidR="00692915"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На уровне синтаксиса можно отметить, во-первых, что простые предложения доминируют над сложными, во-вторых, что значительную часть корпуса составляют готовые синтаксические формулы, используемые в таких типичных коммуникативных ситуациях, как </w:t>
      </w:r>
      <w:r w:rsidRPr="00811CC7">
        <w:rPr>
          <w:rFonts w:ascii="Times New Roman" w:eastAsia="Times New Roman" w:hAnsi="Times New Roman" w:cs="Times New Roman"/>
          <w:sz w:val="28"/>
          <w:szCs w:val="28"/>
        </w:rPr>
        <w:t>обращение, приветствие, прощание, знакомство и т.д. Таким образом, речь достаточно стандартизирована.</w:t>
      </w:r>
      <w:r w:rsidRPr="00811CC7">
        <w:rPr>
          <w:rFonts w:ascii="Times New Roman" w:hAnsi="Times New Roman" w:cs="Times New Roman"/>
          <w:sz w:val="28"/>
          <w:szCs w:val="28"/>
        </w:rPr>
        <w:t xml:space="preserve"> </w:t>
      </w:r>
      <w:r w:rsidRPr="00811CC7">
        <w:rPr>
          <w:rFonts w:ascii="Times New Roman" w:eastAsia="Times New Roman" w:hAnsi="Times New Roman" w:cs="Times New Roman"/>
          <w:sz w:val="28"/>
          <w:szCs w:val="28"/>
        </w:rPr>
        <w:t>Стандартизованность способствует эллиптичности синтаксических структур. Это одна из наиболее ярких специфических черт синтаксиса испанской разговорно-обиходной речи. Неполнота обусловливается также и диалогичностью, непосредственностью контакта участников, а также обстановкой. Среди молодежи особенно заметно использование различных сокращений, неполных вариантов.</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Частотное употребление неполных (эллиптических) предложений  обусловлено стремлением языка к экономии средств и  наблюдается в речевых формулах повседневного общения при согласии, отказе и</w:t>
      </w:r>
      <w:r w:rsidR="00E8128B">
        <w:rPr>
          <w:rFonts w:ascii="Times New Roman" w:eastAsia="Times New Roman" w:hAnsi="Times New Roman" w:cs="Times New Roman"/>
          <w:sz w:val="28"/>
          <w:szCs w:val="28"/>
        </w:rPr>
        <w:t xml:space="preserve"> ответных репликах. (Фирсова (2) 2002: 7)</w:t>
      </w:r>
    </w:p>
    <w:p w:rsidR="00692915" w:rsidRPr="00811CC7" w:rsidRDefault="00692915"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На лексическом уровне разговорную речь отличают экспрессивно-окрашенные слова, а также большое количество жаргонной и просторечной лексики, сленга, что делает</w:t>
      </w:r>
      <w:r w:rsidRPr="00811CC7">
        <w:rPr>
          <w:rFonts w:ascii="Times New Roman" w:eastAsia="Times New Roman" w:hAnsi="Times New Roman" w:cs="Times New Roman"/>
          <w:sz w:val="28"/>
          <w:szCs w:val="28"/>
        </w:rPr>
        <w:t xml:space="preserve"> отношения разговорной речи и просторечия довольно сложными.</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С одной стороны, данные явления противопоставлены по признаку литературность/нелитературность, однако элементы нелитературности постоянно проникают в разговорную речь и, более того, считаются одним из характеризующих ее признаков. </w:t>
      </w:r>
    </w:p>
    <w:p w:rsidR="00692915" w:rsidRPr="00811CC7" w:rsidRDefault="00692915" w:rsidP="005E764E">
      <w:pPr>
        <w:spacing w:after="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 xml:space="preserve">По нашему мнению, существенная  проблема при изучении просторечия состоит в разграничении характеристик собственно просторечия от </w:t>
      </w:r>
      <w:r w:rsidRPr="00811CC7">
        <w:rPr>
          <w:rFonts w:ascii="Times New Roman" w:eastAsia="Times New Roman" w:hAnsi="Times New Roman" w:cs="Times New Roman"/>
          <w:sz w:val="28"/>
          <w:szCs w:val="28"/>
        </w:rPr>
        <w:lastRenderedPageBreak/>
        <w:t>характеристик, присущих разговорной речи. Для этого представляется логичным и даже необходимым найти «точку отсчета»  ̶  грамматику, отражающую грамматическую норму современного испанского языка в наиболее полном объеме и позволяющую соотнести найденные примеры с разговорной речью или просторечием. Явления, которые не совсем соотносятся с нормой, но  рассматриваются как допустимые, следует считать феноменами разговорной речи, а те, что являются нелитературными и не принимаются, в какой-то мере можно отнести к просторечию. Мы говорим «в какой-то мере», так как, на наш взгляд, недостаточно просто признать явление нелитературным, чтобы с твердой уверенностью заявить, что это пр</w:t>
      </w:r>
      <w:r w:rsidR="001D6339">
        <w:rPr>
          <w:rFonts w:ascii="Times New Roman" w:eastAsia="Times New Roman" w:hAnsi="Times New Roman" w:cs="Times New Roman"/>
          <w:sz w:val="28"/>
          <w:szCs w:val="28"/>
        </w:rPr>
        <w:t>осторечие. Анализируемое явление</w:t>
      </w:r>
      <w:r w:rsidRPr="00811CC7">
        <w:rPr>
          <w:rFonts w:ascii="Times New Roman" w:eastAsia="Times New Roman" w:hAnsi="Times New Roman" w:cs="Times New Roman"/>
          <w:sz w:val="28"/>
          <w:szCs w:val="28"/>
        </w:rPr>
        <w:t xml:space="preserve"> должно широко и часто встречаться в речи большой части населения, иначе мы рискуем посчитать просторечием индивидуальные ошибки говорящего, в основе которых лежат другие, индивидуальные факторы.</w:t>
      </w:r>
    </w:p>
    <w:p w:rsidR="00692915" w:rsidRPr="00811CC7" w:rsidRDefault="00692915" w:rsidP="005E764E">
      <w:pPr>
        <w:spacing w:after="12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Для данных целей мы будем пользоваться трудом “</w:t>
      </w:r>
      <w:r w:rsidRPr="00811CC7">
        <w:rPr>
          <w:rFonts w:ascii="Times New Roman" w:eastAsia="Times New Roman" w:hAnsi="Times New Roman" w:cs="Times New Roman"/>
          <w:i/>
          <w:sz w:val="28"/>
          <w:szCs w:val="28"/>
          <w:lang w:val="es-ES"/>
        </w:rPr>
        <w:t>La</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Nueva</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Gram</w:t>
      </w:r>
      <w:r w:rsidRPr="00811CC7">
        <w:rPr>
          <w:rFonts w:ascii="Times New Roman" w:eastAsia="Times New Roman" w:hAnsi="Times New Roman" w:cs="Times New Roman"/>
          <w:i/>
          <w:sz w:val="28"/>
          <w:szCs w:val="28"/>
        </w:rPr>
        <w:t>á</w:t>
      </w:r>
      <w:r w:rsidRPr="00811CC7">
        <w:rPr>
          <w:rFonts w:ascii="Times New Roman" w:eastAsia="Times New Roman" w:hAnsi="Times New Roman" w:cs="Times New Roman"/>
          <w:i/>
          <w:sz w:val="28"/>
          <w:szCs w:val="28"/>
          <w:lang w:val="es-ES"/>
        </w:rPr>
        <w:t>tica</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de</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la</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lengua</w:t>
      </w:r>
      <w:r w:rsidRPr="00811CC7">
        <w:rPr>
          <w:rFonts w:ascii="Times New Roman" w:eastAsia="Times New Roman" w:hAnsi="Times New Roman" w:cs="Times New Roman"/>
          <w:i/>
          <w:sz w:val="28"/>
          <w:szCs w:val="28"/>
        </w:rPr>
        <w:t xml:space="preserve"> </w:t>
      </w:r>
      <w:r w:rsidRPr="00811CC7">
        <w:rPr>
          <w:rFonts w:ascii="Times New Roman" w:eastAsia="Times New Roman" w:hAnsi="Times New Roman" w:cs="Times New Roman"/>
          <w:i/>
          <w:sz w:val="28"/>
          <w:szCs w:val="28"/>
          <w:lang w:val="es-ES"/>
        </w:rPr>
        <w:t>espa</w:t>
      </w:r>
      <w:r w:rsidRPr="00811CC7">
        <w:rPr>
          <w:rFonts w:ascii="Times New Roman" w:eastAsia="Times New Roman" w:hAnsi="Times New Roman" w:cs="Times New Roman"/>
          <w:i/>
          <w:sz w:val="28"/>
          <w:szCs w:val="28"/>
        </w:rPr>
        <w:t>ñ</w:t>
      </w:r>
      <w:r w:rsidRPr="00811CC7">
        <w:rPr>
          <w:rFonts w:ascii="Times New Roman" w:eastAsia="Times New Roman" w:hAnsi="Times New Roman" w:cs="Times New Roman"/>
          <w:i/>
          <w:sz w:val="28"/>
          <w:szCs w:val="28"/>
          <w:lang w:val="es-ES"/>
        </w:rPr>
        <w:t>ola</w:t>
      </w:r>
      <w:r w:rsidRPr="00811CC7">
        <w:rPr>
          <w:rFonts w:ascii="Times New Roman" w:eastAsia="Times New Roman" w:hAnsi="Times New Roman" w:cs="Times New Roman"/>
          <w:i/>
          <w:sz w:val="28"/>
          <w:szCs w:val="28"/>
        </w:rPr>
        <w:t>.</w:t>
      </w:r>
      <w:r w:rsidRPr="00811CC7">
        <w:rPr>
          <w:rFonts w:ascii="Times New Roman" w:eastAsia="Times New Roman" w:hAnsi="Times New Roman" w:cs="Times New Roman"/>
          <w:i/>
          <w:sz w:val="28"/>
          <w:szCs w:val="28"/>
          <w:lang w:val="es-ES"/>
        </w:rPr>
        <w:t>Manual</w:t>
      </w:r>
      <w:r w:rsidRPr="00811CC7">
        <w:rPr>
          <w:rFonts w:ascii="Times New Roman" w:eastAsia="Times New Roman" w:hAnsi="Times New Roman" w:cs="Times New Roman"/>
          <w:sz w:val="28"/>
          <w:szCs w:val="28"/>
        </w:rPr>
        <w:t>” Королевской Академии Испанского языка 2010 года издания, а также словарем общеиспанских трудностей “</w:t>
      </w:r>
      <w:r w:rsidRPr="00811CC7">
        <w:rPr>
          <w:rFonts w:ascii="Times New Roman" w:eastAsia="Times New Roman" w:hAnsi="Times New Roman" w:cs="Times New Roman"/>
          <w:i/>
          <w:sz w:val="28"/>
          <w:szCs w:val="28"/>
        </w:rPr>
        <w:t>Diccionario panhispánico de dudas</w:t>
      </w:r>
      <w:r w:rsidRPr="00811CC7">
        <w:rPr>
          <w:rFonts w:ascii="Times New Roman" w:eastAsia="Times New Roman" w:hAnsi="Times New Roman" w:cs="Times New Roman"/>
          <w:sz w:val="28"/>
          <w:szCs w:val="28"/>
        </w:rPr>
        <w:t>” (DPD).</w:t>
      </w:r>
    </w:p>
    <w:p w:rsidR="00315296" w:rsidRPr="00811CC7" w:rsidRDefault="00315296" w:rsidP="005E764E">
      <w:pPr>
        <w:spacing w:after="120" w:line="360" w:lineRule="auto"/>
        <w:ind w:firstLine="567"/>
        <w:jc w:val="both"/>
        <w:rPr>
          <w:rFonts w:ascii="Times New Roman" w:eastAsia="Times New Roman" w:hAnsi="Times New Roman" w:cs="Times New Roman"/>
          <w:sz w:val="28"/>
          <w:szCs w:val="28"/>
        </w:rPr>
      </w:pPr>
      <w:r w:rsidRPr="00811CC7">
        <w:rPr>
          <w:rFonts w:ascii="Times New Roman" w:eastAsia="Times New Roman" w:hAnsi="Times New Roman" w:cs="Times New Roman"/>
          <w:sz w:val="28"/>
          <w:szCs w:val="28"/>
        </w:rPr>
        <w:t>§</w:t>
      </w:r>
      <w:r w:rsidR="007D206E" w:rsidRPr="00811CC7">
        <w:rPr>
          <w:rFonts w:ascii="Times New Roman" w:eastAsia="Times New Roman" w:hAnsi="Times New Roman" w:cs="Times New Roman"/>
          <w:sz w:val="28"/>
          <w:szCs w:val="28"/>
        </w:rPr>
        <w:t>1.6.3</w:t>
      </w:r>
      <w:r w:rsidRPr="00811CC7">
        <w:rPr>
          <w:rFonts w:ascii="Times New Roman" w:eastAsia="Times New Roman" w:hAnsi="Times New Roman" w:cs="Times New Roman"/>
          <w:sz w:val="28"/>
          <w:szCs w:val="28"/>
        </w:rPr>
        <w:t xml:space="preserve"> </w:t>
      </w:r>
      <w:r w:rsidRPr="00811CC7">
        <w:rPr>
          <w:rFonts w:ascii="Times New Roman" w:hAnsi="Times New Roman" w:cs="Times New Roman"/>
          <w:sz w:val="28"/>
          <w:szCs w:val="28"/>
        </w:rPr>
        <w:t>Просторечие, жаргон и сленг</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Просторечие находится в определенных системных отношениях с разговорной речью и явлениями, имеющими непосредственное к ней отношение: жаргоном, арго и сленгом, при этом между данными языковыми феноменами наблюдаются как сходства, так и различия, позволяющие провести между ними границу и разделять их в русской научной традиции.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 мнению исследователей, арго  ̶  это закрытая лексическая подсистема спе</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циальных номинаций, обслуживающих узкие социально-групповые инте</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ре</w:t>
      </w:r>
      <w:r w:rsidR="00DD1DD5">
        <w:rPr>
          <w:rFonts w:ascii="Times New Roman" w:hAnsi="Times New Roman" w:cs="Times New Roman"/>
          <w:sz w:val="28"/>
          <w:szCs w:val="28"/>
        </w:rPr>
        <w:t>сы, чаще всего профессиональные</w:t>
      </w:r>
      <w:r w:rsidRPr="00811CC7">
        <w:rPr>
          <w:rFonts w:ascii="Times New Roman" w:hAnsi="Times New Roman" w:cs="Times New Roman"/>
          <w:sz w:val="28"/>
          <w:szCs w:val="28"/>
        </w:rPr>
        <w:t xml:space="preserve"> (Химик</w:t>
      </w:r>
      <w:r w:rsidR="007D206E" w:rsidRPr="00811CC7">
        <w:rPr>
          <w:rFonts w:ascii="Times New Roman" w:hAnsi="Times New Roman" w:cs="Times New Roman"/>
          <w:sz w:val="28"/>
          <w:szCs w:val="28"/>
        </w:rPr>
        <w:t xml:space="preserve"> (1)</w:t>
      </w:r>
      <w:r w:rsidR="00DD1DD5">
        <w:rPr>
          <w:rFonts w:ascii="Times New Roman" w:hAnsi="Times New Roman" w:cs="Times New Roman"/>
          <w:sz w:val="28"/>
          <w:szCs w:val="28"/>
        </w:rPr>
        <w:t xml:space="preserve"> 2000:</w:t>
      </w:r>
      <w:r w:rsidRPr="00811CC7">
        <w:rPr>
          <w:rFonts w:ascii="Times New Roman" w:hAnsi="Times New Roman" w:cs="Times New Roman"/>
          <w:sz w:val="28"/>
          <w:szCs w:val="28"/>
        </w:rPr>
        <w:t>12). Лингвистиче</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ских  энциклопедический словарь указывает также, что главная функция арго, как правило, заключена в сокрытии предмета коммуникации, а также в обособле</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lastRenderedPageBreak/>
        <w:t>нии группы от остальной части общества. Термин «арго» чаще употреб</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ляется в узком смысле, как обозначение способа общения деклассирован</w:t>
      </w:r>
      <w:r w:rsidR="007D206E" w:rsidRPr="00811CC7">
        <w:rPr>
          <w:rFonts w:ascii="Times New Roman" w:hAnsi="Times New Roman" w:cs="Times New Roman"/>
          <w:sz w:val="28"/>
          <w:szCs w:val="28"/>
        </w:rPr>
        <w:softHyphen/>
      </w:r>
      <w:r w:rsidRPr="00811CC7">
        <w:rPr>
          <w:rFonts w:ascii="Times New Roman" w:hAnsi="Times New Roman" w:cs="Times New Roman"/>
          <w:sz w:val="28"/>
          <w:szCs w:val="28"/>
        </w:rPr>
        <w:t>ных элементов, распространённый в среде преступного мира (воровское арго). Арго не имеет своей грамматики и функционирует согласно общим законам разговорной речи. (Лингвистический энциклопедический словар</w:t>
      </w:r>
      <w:r w:rsidR="00E20638" w:rsidRPr="00811CC7">
        <w:rPr>
          <w:rFonts w:ascii="Times New Roman" w:hAnsi="Times New Roman" w:cs="Times New Roman"/>
          <w:sz w:val="28"/>
          <w:szCs w:val="28"/>
        </w:rPr>
        <w:t>ь</w:t>
      </w:r>
      <w:r w:rsidR="00E20638" w:rsidRPr="00811CC7">
        <w:rPr>
          <w:rStyle w:val="a6"/>
          <w:rFonts w:ascii="Times New Roman" w:hAnsi="Times New Roman" w:cs="Times New Roman"/>
          <w:sz w:val="28"/>
          <w:szCs w:val="28"/>
        </w:rPr>
        <w:footnoteReference w:id="5"/>
      </w:r>
      <w:r w:rsidRPr="00811CC7">
        <w:rPr>
          <w:rFonts w:ascii="Times New Roman" w:hAnsi="Times New Roman" w:cs="Times New Roman"/>
          <w:sz w:val="28"/>
          <w:szCs w:val="28"/>
        </w:rPr>
        <w:t xml:space="preserve">)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Жаргон же представляет собой значительно более широкое понятие, полуоткрытую лексико-фразеологическую подсистему, применяемую той или иной социальной группой с целью обособления от остальной части языкового сообщества, к примеру, по профессиональному признаку, положению в обществе, интересам. (Химик</w:t>
      </w:r>
      <w:r w:rsidR="007D206E" w:rsidRPr="00811CC7">
        <w:rPr>
          <w:rFonts w:ascii="Times New Roman" w:hAnsi="Times New Roman" w:cs="Times New Roman"/>
          <w:sz w:val="28"/>
          <w:szCs w:val="28"/>
        </w:rPr>
        <w:t xml:space="preserve"> (1)</w:t>
      </w:r>
      <w:r w:rsidR="00E8128B" w:rsidRPr="00DD1DD5">
        <w:rPr>
          <w:rFonts w:ascii="Times New Roman" w:hAnsi="Times New Roman" w:cs="Times New Roman"/>
          <w:sz w:val="28"/>
          <w:szCs w:val="28"/>
        </w:rPr>
        <w:t xml:space="preserve"> </w:t>
      </w:r>
      <w:r w:rsidR="00E8128B">
        <w:rPr>
          <w:rFonts w:ascii="Times New Roman" w:hAnsi="Times New Roman" w:cs="Times New Roman"/>
          <w:sz w:val="28"/>
          <w:szCs w:val="28"/>
        </w:rPr>
        <w:t xml:space="preserve">2000: </w:t>
      </w:r>
      <w:r w:rsidRPr="00811CC7">
        <w:rPr>
          <w:rFonts w:ascii="Times New Roman" w:hAnsi="Times New Roman" w:cs="Times New Roman"/>
          <w:sz w:val="28"/>
          <w:szCs w:val="28"/>
        </w:rPr>
        <w:t xml:space="preserve">13)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От общенародного языка жаргон отличается специфической лексикой и фразеологией и особым использованием словообразовательных средств, причем  часть жаргонной лексики принадлежит многим, а не одной социальной группе и при переходе в другие виды жаргона меняет свое значение («</w:t>
      </w:r>
      <w:r w:rsidRPr="00811CC7">
        <w:rPr>
          <w:rFonts w:ascii="Times New Roman" w:hAnsi="Times New Roman" w:cs="Times New Roman"/>
          <w:i/>
          <w:sz w:val="28"/>
          <w:szCs w:val="28"/>
        </w:rPr>
        <w:t>темнить</w:t>
      </w:r>
      <w:r w:rsidRPr="00811CC7">
        <w:rPr>
          <w:rFonts w:ascii="Times New Roman" w:hAnsi="Times New Roman" w:cs="Times New Roman"/>
          <w:sz w:val="28"/>
          <w:szCs w:val="28"/>
        </w:rPr>
        <w:t>» в арго — ‘</w:t>
      </w:r>
      <w:r w:rsidRPr="00811CC7">
        <w:rPr>
          <w:rFonts w:ascii="Times New Roman" w:hAnsi="Times New Roman" w:cs="Times New Roman"/>
          <w:i/>
          <w:sz w:val="28"/>
          <w:szCs w:val="28"/>
        </w:rPr>
        <w:t>скрывать добычу’</w:t>
      </w:r>
      <w:r w:rsidRPr="00811CC7">
        <w:rPr>
          <w:rFonts w:ascii="Times New Roman" w:hAnsi="Times New Roman" w:cs="Times New Roman"/>
          <w:sz w:val="28"/>
          <w:szCs w:val="28"/>
        </w:rPr>
        <w:t>, а в современном молодёжном жаргоне — ‘</w:t>
      </w:r>
      <w:r w:rsidRPr="00811CC7">
        <w:rPr>
          <w:rFonts w:ascii="Times New Roman" w:hAnsi="Times New Roman" w:cs="Times New Roman"/>
          <w:i/>
          <w:sz w:val="28"/>
          <w:szCs w:val="28"/>
        </w:rPr>
        <w:t>увиливать от ответа</w:t>
      </w:r>
      <w:r w:rsidRPr="00811CC7">
        <w:rPr>
          <w:rFonts w:ascii="Times New Roman" w:hAnsi="Times New Roman" w:cs="Times New Roman"/>
          <w:sz w:val="28"/>
          <w:szCs w:val="28"/>
        </w:rPr>
        <w:t>’). Также лексика жаргона заимствуется из других языков или создаётся путём переоформления («</w:t>
      </w:r>
      <w:r w:rsidRPr="00811CC7">
        <w:rPr>
          <w:rFonts w:ascii="Times New Roman" w:hAnsi="Times New Roman" w:cs="Times New Roman"/>
          <w:i/>
          <w:sz w:val="28"/>
          <w:szCs w:val="28"/>
        </w:rPr>
        <w:t>баскет</w:t>
      </w:r>
      <w:r w:rsidRPr="00811CC7">
        <w:rPr>
          <w:rFonts w:ascii="Times New Roman" w:hAnsi="Times New Roman" w:cs="Times New Roman"/>
          <w:sz w:val="28"/>
          <w:szCs w:val="28"/>
        </w:rPr>
        <w:t>» ‘</w:t>
      </w:r>
      <w:r w:rsidRPr="00811CC7">
        <w:rPr>
          <w:rFonts w:ascii="Times New Roman" w:hAnsi="Times New Roman" w:cs="Times New Roman"/>
          <w:i/>
          <w:sz w:val="28"/>
          <w:szCs w:val="28"/>
        </w:rPr>
        <w:t>баскетбол</w:t>
      </w:r>
      <w:r w:rsidRPr="00811CC7">
        <w:rPr>
          <w:rFonts w:ascii="Times New Roman" w:hAnsi="Times New Roman" w:cs="Times New Roman"/>
          <w:sz w:val="28"/>
          <w:szCs w:val="28"/>
        </w:rPr>
        <w:t>’), а чаще — переосмысления общеупотребительных слов («</w:t>
      </w:r>
      <w:r w:rsidRPr="00811CC7">
        <w:rPr>
          <w:rFonts w:ascii="Times New Roman" w:hAnsi="Times New Roman" w:cs="Times New Roman"/>
          <w:i/>
          <w:sz w:val="28"/>
          <w:szCs w:val="28"/>
        </w:rPr>
        <w:t>рвануть</w:t>
      </w:r>
      <w:r w:rsidRPr="00811CC7">
        <w:rPr>
          <w:rFonts w:ascii="Times New Roman" w:hAnsi="Times New Roman" w:cs="Times New Roman"/>
          <w:sz w:val="28"/>
          <w:szCs w:val="28"/>
        </w:rPr>
        <w:t>» ‘</w:t>
      </w:r>
      <w:r w:rsidRPr="00811CC7">
        <w:rPr>
          <w:rFonts w:ascii="Times New Roman" w:hAnsi="Times New Roman" w:cs="Times New Roman"/>
          <w:i/>
          <w:sz w:val="28"/>
          <w:szCs w:val="28"/>
        </w:rPr>
        <w:t>пойти</w:t>
      </w:r>
      <w:r w:rsidRPr="00811CC7">
        <w:rPr>
          <w:rFonts w:ascii="Times New Roman" w:hAnsi="Times New Roman" w:cs="Times New Roman"/>
          <w:sz w:val="28"/>
          <w:szCs w:val="28"/>
        </w:rPr>
        <w:t>’). Лексика жаргона проникает в литературный язык через просторечие и язык художественной литературы, где она используется как средство речевой характеристики. (Лингвистический энциклопедический словарь</w:t>
      </w:r>
      <w:r w:rsidR="00E20638" w:rsidRPr="00811CC7">
        <w:rPr>
          <w:rStyle w:val="a6"/>
          <w:rFonts w:ascii="Times New Roman" w:hAnsi="Times New Roman" w:cs="Times New Roman"/>
          <w:sz w:val="28"/>
          <w:szCs w:val="28"/>
        </w:rPr>
        <w:footnoteReference w:id="6"/>
      </w:r>
      <w:r w:rsidRPr="00811CC7">
        <w:rPr>
          <w:rFonts w:ascii="Times New Roman" w:hAnsi="Times New Roman" w:cs="Times New Roman"/>
          <w:sz w:val="28"/>
          <w:szCs w:val="28"/>
        </w:rPr>
        <w:t>)</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испанской лингвистической традиции чаще всего понятие жаргона (</w:t>
      </w:r>
      <w:r w:rsidRPr="00811CC7">
        <w:rPr>
          <w:rFonts w:ascii="Times New Roman" w:hAnsi="Times New Roman" w:cs="Times New Roman"/>
          <w:i/>
          <w:sz w:val="28"/>
          <w:szCs w:val="28"/>
          <w:lang w:val="es-ES"/>
        </w:rPr>
        <w:t>jerga</w:t>
      </w:r>
      <w:r w:rsidRPr="00811CC7">
        <w:rPr>
          <w:rFonts w:ascii="Times New Roman" w:hAnsi="Times New Roman" w:cs="Times New Roman"/>
          <w:sz w:val="28"/>
          <w:szCs w:val="28"/>
        </w:rPr>
        <w:t>)  и арго (</w:t>
      </w:r>
      <w:r w:rsidRPr="00811CC7">
        <w:rPr>
          <w:rFonts w:ascii="Times New Roman" w:hAnsi="Times New Roman" w:cs="Times New Roman"/>
          <w:i/>
          <w:sz w:val="28"/>
          <w:szCs w:val="28"/>
          <w:lang w:val="es-ES"/>
        </w:rPr>
        <w:t>argot</w:t>
      </w:r>
      <w:r w:rsidRPr="00811CC7">
        <w:rPr>
          <w:rFonts w:ascii="Times New Roman" w:hAnsi="Times New Roman" w:cs="Times New Roman"/>
          <w:sz w:val="28"/>
          <w:szCs w:val="28"/>
        </w:rPr>
        <w:t xml:space="preserve">) не разделяются и употребляются как синонимы. Словарь Королевской Испанской Академии дает два значения слова </w:t>
      </w:r>
      <w:r w:rsidRPr="00811CC7">
        <w:rPr>
          <w:rFonts w:ascii="Times New Roman" w:hAnsi="Times New Roman" w:cs="Times New Roman"/>
          <w:i/>
          <w:sz w:val="28"/>
          <w:szCs w:val="28"/>
          <w:lang w:val="es-ES"/>
        </w:rPr>
        <w:t>jerg</w:t>
      </w:r>
      <w:r w:rsidRPr="00811CC7">
        <w:rPr>
          <w:rFonts w:ascii="Times New Roman" w:hAnsi="Times New Roman" w:cs="Times New Roman"/>
          <w:i/>
          <w:sz w:val="28"/>
          <w:szCs w:val="28"/>
        </w:rPr>
        <w:t xml:space="preserve">а. </w:t>
      </w:r>
      <w:r w:rsidRPr="00811CC7">
        <w:rPr>
          <w:rFonts w:ascii="Times New Roman" w:hAnsi="Times New Roman" w:cs="Times New Roman"/>
          <w:sz w:val="28"/>
          <w:szCs w:val="28"/>
        </w:rPr>
        <w:t>В первом значении – это особая неформальная разновидность речи, используемая представителями некоторых профессий и родов деятельности, т.е</w:t>
      </w:r>
      <w:r w:rsidR="00781D5D">
        <w:rPr>
          <w:rFonts w:ascii="Times New Roman" w:hAnsi="Times New Roman" w:cs="Times New Roman"/>
          <w:sz w:val="28"/>
          <w:szCs w:val="28"/>
        </w:rPr>
        <w:t>.</w:t>
      </w:r>
      <w:r w:rsidRPr="00811CC7">
        <w:rPr>
          <w:rFonts w:ascii="Times New Roman" w:hAnsi="Times New Roman" w:cs="Times New Roman"/>
          <w:sz w:val="28"/>
          <w:szCs w:val="28"/>
        </w:rPr>
        <w:t xml:space="preserve"> то, что в русской традиции также называется жаргоном. А во втором – </w:t>
      </w:r>
      <w:r w:rsidRPr="00811CC7">
        <w:rPr>
          <w:rFonts w:ascii="Times New Roman" w:hAnsi="Times New Roman" w:cs="Times New Roman"/>
          <w:sz w:val="28"/>
          <w:szCs w:val="28"/>
        </w:rPr>
        <w:lastRenderedPageBreak/>
        <w:t>это особенная разновидность речи, используемая определенными группами с целью скрыть смысл от «чужих», что соответствует определению арго в русской традиции. (</w:t>
      </w:r>
      <w:r w:rsidR="00E20638" w:rsidRPr="00811CC7">
        <w:rPr>
          <w:rFonts w:ascii="Times New Roman" w:hAnsi="Times New Roman" w:cs="Times New Roman"/>
          <w:sz w:val="28"/>
          <w:szCs w:val="28"/>
          <w:lang w:val="es-ES"/>
        </w:rPr>
        <w:t>DL</w:t>
      </w:r>
      <w:r w:rsidRPr="00811CC7">
        <w:rPr>
          <w:rFonts w:ascii="Times New Roman" w:hAnsi="Times New Roman" w:cs="Times New Roman"/>
          <w:sz w:val="28"/>
          <w:szCs w:val="28"/>
          <w:lang w:val="es-ES"/>
        </w:rPr>
        <w:t>E</w:t>
      </w:r>
      <w:r w:rsidR="00E20638" w:rsidRPr="00811CC7">
        <w:rPr>
          <w:rStyle w:val="a6"/>
          <w:rFonts w:ascii="Times New Roman" w:hAnsi="Times New Roman" w:cs="Times New Roman"/>
          <w:sz w:val="28"/>
          <w:szCs w:val="28"/>
          <w:lang w:val="es-ES"/>
        </w:rPr>
        <w:footnoteReference w:id="7"/>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w:t>
      </w:r>
      <w:r w:rsidRPr="00811CC7">
        <w:rPr>
          <w:rFonts w:ascii="Times New Roman" w:hAnsi="Times New Roman" w:cs="Times New Roman"/>
          <w:sz w:val="28"/>
          <w:szCs w:val="28"/>
        </w:rPr>
        <w:t>.</w:t>
      </w:r>
      <w:r w:rsidR="001D6339">
        <w:rPr>
          <w:rFonts w:ascii="Times New Roman" w:hAnsi="Times New Roman" w:cs="Times New Roman"/>
          <w:sz w:val="28"/>
          <w:szCs w:val="28"/>
        </w:rPr>
        <w:t> </w:t>
      </w:r>
      <w:r w:rsidRPr="00811CC7">
        <w:rPr>
          <w:rFonts w:ascii="Times New Roman" w:hAnsi="Times New Roman" w:cs="Times New Roman"/>
          <w:sz w:val="28"/>
          <w:szCs w:val="28"/>
        </w:rPr>
        <w:t>Секо, наоборот, разделяет понятие жаргона и арго, считая арго языком маргинальных слоев общества. (</w:t>
      </w:r>
      <w:r w:rsidRPr="00811CC7">
        <w:rPr>
          <w:rFonts w:ascii="Times New Roman" w:hAnsi="Times New Roman" w:cs="Times New Roman"/>
          <w:sz w:val="28"/>
          <w:szCs w:val="28"/>
          <w:lang w:val="es-ES"/>
        </w:rPr>
        <w:t>Seco</w:t>
      </w:r>
      <w:r w:rsidR="00E8128B" w:rsidRPr="00DD1DD5">
        <w:rPr>
          <w:rFonts w:ascii="Times New Roman" w:hAnsi="Times New Roman" w:cs="Times New Roman"/>
          <w:sz w:val="28"/>
          <w:szCs w:val="28"/>
        </w:rPr>
        <w:t xml:space="preserve"> </w:t>
      </w:r>
      <w:r w:rsidRPr="00811CC7">
        <w:rPr>
          <w:rFonts w:ascii="Times New Roman" w:hAnsi="Times New Roman" w:cs="Times New Roman"/>
          <w:sz w:val="28"/>
          <w:szCs w:val="28"/>
        </w:rPr>
        <w:t>1984: 8)</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Таким образом, мы видим, что единого мнения нет, и один термин может обозначать оба явления без их разделения, а может использоваться только для обозначения одного явления, что позволяет нам еще раз убедиться в своеобразии данных феноменов в каждом отдельном языке.</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испанском языке жаргон обладает рядом особенностей. Во-первых, это адаптация и изменение семантики уже существующих общеупотребительных слов, например слово «</w:t>
      </w:r>
      <w:r w:rsidRPr="00811CC7">
        <w:rPr>
          <w:rFonts w:ascii="Times New Roman" w:hAnsi="Times New Roman" w:cs="Times New Roman"/>
          <w:i/>
          <w:sz w:val="28"/>
          <w:szCs w:val="28"/>
          <w:lang w:val="es-ES"/>
        </w:rPr>
        <w:t>b</w:t>
      </w:r>
      <w:r w:rsidRPr="00811CC7">
        <w:rPr>
          <w:rFonts w:ascii="Times New Roman" w:hAnsi="Times New Roman" w:cs="Times New Roman"/>
          <w:i/>
          <w:sz w:val="28"/>
          <w:szCs w:val="28"/>
        </w:rPr>
        <w:t>otón</w:t>
      </w:r>
      <w:r w:rsidRPr="00811CC7">
        <w:rPr>
          <w:rFonts w:ascii="Times New Roman" w:hAnsi="Times New Roman" w:cs="Times New Roman"/>
          <w:sz w:val="28"/>
          <w:szCs w:val="28"/>
        </w:rPr>
        <w:t>», которое в обычном употреблении обозначает пуговицу, в жаргоне приобретает значение «</w:t>
      </w:r>
      <w:r w:rsidRPr="00811CC7">
        <w:rPr>
          <w:rFonts w:ascii="Times New Roman" w:hAnsi="Times New Roman" w:cs="Times New Roman"/>
          <w:i/>
          <w:sz w:val="28"/>
          <w:szCs w:val="28"/>
        </w:rPr>
        <w:t>полицейский</w:t>
      </w:r>
      <w:r w:rsidRPr="00811CC7">
        <w:rPr>
          <w:rFonts w:ascii="Times New Roman" w:hAnsi="Times New Roman" w:cs="Times New Roman"/>
          <w:sz w:val="28"/>
          <w:szCs w:val="28"/>
        </w:rPr>
        <w:t>» или «</w:t>
      </w:r>
      <w:r w:rsidRPr="00811CC7">
        <w:rPr>
          <w:rFonts w:ascii="Times New Roman" w:hAnsi="Times New Roman" w:cs="Times New Roman"/>
          <w:i/>
          <w:sz w:val="28"/>
          <w:szCs w:val="28"/>
        </w:rPr>
        <w:t>информатор</w:t>
      </w:r>
      <w:r w:rsidRPr="00811CC7">
        <w:rPr>
          <w:rFonts w:ascii="Times New Roman" w:hAnsi="Times New Roman" w:cs="Times New Roman"/>
          <w:sz w:val="28"/>
          <w:szCs w:val="28"/>
        </w:rPr>
        <w:t xml:space="preserve">». Также в каждой социальной группе значение  общеупотребительного слова может варьировать. Во-вторых, это наличие собственных слов, которые известны и используются только представителями данной социальной группы. В-третьих, это уже упомянутое стремление скрыть истинный смысл слова и высказывания. Другими чертами, характерными для жаргона, можно назвать динамизм, обуславливающий возникновение новых лексических единиц с новым значением, благодаря которому лексический фонд постоянно пополняется, а также слова-паразиты, неологизмы, апокопы и заимствования.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Рассмотрев главные особенности жаргона и арго, можно назвать черты, отличающие их от просторечия. Итак, исходя из определения, мы видим, что жаргонные единицы обслуживают определенную социальную группу, тогда как просторечие функционирует в более широком виде, оно вбирает в себя элементы жаргона и арго. Также следует отметить, что жаргон и арго – это в большинстве своем  лексико-фразеологические образования, а для просторечия характерны особенности, представленные на всех уровнях языка, о чем уже говорилось ранее. Несмотря на это, на практике между </w:t>
      </w:r>
      <w:r w:rsidRPr="00811CC7">
        <w:rPr>
          <w:rFonts w:ascii="Times New Roman" w:hAnsi="Times New Roman" w:cs="Times New Roman"/>
          <w:sz w:val="28"/>
          <w:szCs w:val="28"/>
        </w:rPr>
        <w:lastRenderedPageBreak/>
        <w:t xml:space="preserve">ними  провести четкую границу  представляется сложной задачей, т.к единицы имеют свойство переходить из жаргона в просторечие и уже из просторечия – в разговорно-обиходную речь, ставя просторечие в положение посредника и проводника.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Еще сложнее обстоит ситуация с таким явлением, как слен</w:t>
      </w:r>
      <w:r w:rsidR="00DD1DD5">
        <w:rPr>
          <w:rFonts w:ascii="Times New Roman" w:hAnsi="Times New Roman" w:cs="Times New Roman"/>
          <w:sz w:val="28"/>
          <w:szCs w:val="28"/>
        </w:rPr>
        <w:t xml:space="preserve">г, так как сленг по определению </w:t>
      </w:r>
      <w:r w:rsidRPr="00811CC7">
        <w:rPr>
          <w:rFonts w:ascii="Times New Roman" w:hAnsi="Times New Roman" w:cs="Times New Roman"/>
          <w:sz w:val="28"/>
          <w:szCs w:val="28"/>
        </w:rPr>
        <w:t>– это практически открытая подсистема ненормативных  лексико-фразеологических единиц разговорно-просторечного языка, его стилистическая разновидность, или особый регистр, который служит для выражения усиленной экспрессии и особой оценочной о</w:t>
      </w:r>
      <w:r w:rsidR="00DD1DD5">
        <w:rPr>
          <w:rFonts w:ascii="Times New Roman" w:hAnsi="Times New Roman" w:cs="Times New Roman"/>
          <w:sz w:val="28"/>
          <w:szCs w:val="28"/>
        </w:rPr>
        <w:t xml:space="preserve">краски, чаще негативной. Сленг ̶ </w:t>
      </w:r>
      <w:r w:rsidRPr="00811CC7">
        <w:rPr>
          <w:rFonts w:ascii="Times New Roman" w:hAnsi="Times New Roman" w:cs="Times New Roman"/>
          <w:sz w:val="28"/>
          <w:szCs w:val="28"/>
        </w:rPr>
        <w:t xml:space="preserve">это надсоциальный общий жаргон, он не имеет отчетливой  социально-групповой ориентации: его используют представители разных профессий, разного социального и образовательного статуса и даже возраста.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Сленговые единицы являются знаками специфического речевого самовыражения, экспрессивной самореализации и  лишь отчасти  знаками социальной принадлежности. Резкой границы между жаргонами и сленгом также не наблюдается, так как сленг берет свой речевой материал прежде всего из социально-групповых и социально-профессиональных жаргонов и тоже характеризуется некоторой социальной ограниченностью, но не определенной групповой, а переходной: это язык скорее низов и молодежи, чем верхов и пожилых. (Химик</w:t>
      </w:r>
      <w:r w:rsidR="007D206E" w:rsidRPr="00811CC7">
        <w:rPr>
          <w:rFonts w:ascii="Times New Roman" w:hAnsi="Times New Roman" w:cs="Times New Roman"/>
          <w:sz w:val="28"/>
          <w:szCs w:val="28"/>
        </w:rPr>
        <w:t xml:space="preserve"> (1)</w:t>
      </w:r>
      <w:r w:rsidR="00E8128B">
        <w:rPr>
          <w:rFonts w:ascii="Times New Roman" w:hAnsi="Times New Roman" w:cs="Times New Roman"/>
          <w:sz w:val="28"/>
          <w:szCs w:val="28"/>
        </w:rPr>
        <w:t xml:space="preserve"> 2000: </w:t>
      </w:r>
      <w:r w:rsidRPr="00811CC7">
        <w:rPr>
          <w:rFonts w:ascii="Times New Roman" w:hAnsi="Times New Roman" w:cs="Times New Roman"/>
          <w:sz w:val="28"/>
          <w:szCs w:val="28"/>
        </w:rPr>
        <w:t xml:space="preserve">14-15) </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Сленговые единицы появляются очень быстро и так же быстро исчезают, если не переходят в разговорную речь. Широкое употребление сленга огрубляет речь и противоречит нормам, культуре речи. Проведение границы между сленгом и просторечием  является  сложной задачей для лексикологии и лексикографии, так как сленг отличается только тем, что возник в отдельных социальных группах, но часто очень широких (молодёжь). Некоторые исследователи, ориентируясь на традиции английской лингвистики, отождествляют сленг с просторечием, а другие (И. </w:t>
      </w:r>
      <w:r w:rsidRPr="00811CC7">
        <w:rPr>
          <w:rFonts w:ascii="Times New Roman" w:hAnsi="Times New Roman" w:cs="Times New Roman"/>
          <w:sz w:val="28"/>
          <w:szCs w:val="28"/>
        </w:rPr>
        <w:lastRenderedPageBreak/>
        <w:t>Р. Гальперин), ссылаясь на неопределённость данной категории, вообще отрицают её существование. (Лингвистический энциклопедический словарь</w:t>
      </w:r>
      <w:r w:rsidR="00926BEF" w:rsidRPr="00811CC7">
        <w:rPr>
          <w:rStyle w:val="a6"/>
          <w:rFonts w:ascii="Times New Roman" w:hAnsi="Times New Roman" w:cs="Times New Roman"/>
          <w:sz w:val="28"/>
          <w:szCs w:val="28"/>
        </w:rPr>
        <w:footnoteReference w:id="8"/>
      </w:r>
      <w:r w:rsidRPr="00811CC7">
        <w:rPr>
          <w:rFonts w:ascii="Times New Roman" w:hAnsi="Times New Roman" w:cs="Times New Roman"/>
          <w:sz w:val="28"/>
          <w:szCs w:val="28"/>
        </w:rPr>
        <w:t>)</w:t>
      </w:r>
    </w:p>
    <w:p w:rsidR="00315296" w:rsidRPr="00811CC7" w:rsidRDefault="00315296"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испанском языке нет отдельного термина для сленга как языкового явления. Обычно его называют </w:t>
      </w:r>
      <w:r w:rsidRPr="00DD1DD5">
        <w:rPr>
          <w:rFonts w:ascii="Times New Roman" w:hAnsi="Times New Roman" w:cs="Times New Roman"/>
          <w:i/>
          <w:sz w:val="28"/>
          <w:szCs w:val="28"/>
          <w:lang w:val="es-ES"/>
        </w:rPr>
        <w:t>jerga</w:t>
      </w:r>
      <w:r w:rsidRPr="00811CC7">
        <w:rPr>
          <w:rFonts w:ascii="Times New Roman" w:hAnsi="Times New Roman" w:cs="Times New Roman"/>
          <w:sz w:val="28"/>
          <w:szCs w:val="28"/>
        </w:rPr>
        <w:t>, т.е</w:t>
      </w:r>
      <w:r w:rsidR="007D206E" w:rsidRPr="00811CC7">
        <w:rPr>
          <w:rFonts w:ascii="Times New Roman" w:hAnsi="Times New Roman" w:cs="Times New Roman"/>
          <w:sz w:val="28"/>
          <w:szCs w:val="28"/>
        </w:rPr>
        <w:t>.</w:t>
      </w:r>
      <w:r w:rsidRPr="00811CC7">
        <w:rPr>
          <w:rFonts w:ascii="Times New Roman" w:hAnsi="Times New Roman" w:cs="Times New Roman"/>
          <w:sz w:val="28"/>
          <w:szCs w:val="28"/>
        </w:rPr>
        <w:t xml:space="preserve"> тем же термином, что и жаргон, что по сути не противоречит вышеприведенным соображениям по поводу данного явления, а сам термин «сленг» относится к данному феномену в английском языке. Если в большей степени фокусировать внимание на критерии возраста, то в испанской традиции существует обозначение </w:t>
      </w:r>
      <w:r w:rsidRPr="00DD1DD5">
        <w:rPr>
          <w:rFonts w:ascii="Times New Roman" w:hAnsi="Times New Roman" w:cs="Times New Roman"/>
          <w:i/>
          <w:sz w:val="28"/>
          <w:szCs w:val="28"/>
          <w:lang w:val="es-ES"/>
        </w:rPr>
        <w:t>lenguaje</w:t>
      </w:r>
      <w:r w:rsidRPr="00DD1DD5">
        <w:rPr>
          <w:rFonts w:ascii="Times New Roman" w:hAnsi="Times New Roman" w:cs="Times New Roman"/>
          <w:i/>
          <w:sz w:val="28"/>
          <w:szCs w:val="28"/>
        </w:rPr>
        <w:t xml:space="preserve"> </w:t>
      </w:r>
      <w:r w:rsidRPr="00DD1DD5">
        <w:rPr>
          <w:rFonts w:ascii="Times New Roman" w:hAnsi="Times New Roman" w:cs="Times New Roman"/>
          <w:i/>
          <w:sz w:val="28"/>
          <w:szCs w:val="28"/>
          <w:lang w:val="es-ES"/>
        </w:rPr>
        <w:t>juvenil</w:t>
      </w:r>
      <w:r w:rsidRPr="00DD1DD5">
        <w:rPr>
          <w:rFonts w:ascii="Times New Roman" w:hAnsi="Times New Roman" w:cs="Times New Roman"/>
          <w:i/>
          <w:sz w:val="28"/>
          <w:szCs w:val="28"/>
        </w:rPr>
        <w:t xml:space="preserve"> </w:t>
      </w:r>
      <w:r w:rsidRPr="00DD1DD5">
        <w:rPr>
          <w:rFonts w:ascii="Times New Roman" w:hAnsi="Times New Roman" w:cs="Times New Roman"/>
          <w:sz w:val="28"/>
          <w:szCs w:val="28"/>
        </w:rPr>
        <w:t>или</w:t>
      </w:r>
      <w:r w:rsidRPr="00DD1DD5">
        <w:rPr>
          <w:rFonts w:ascii="Times New Roman" w:hAnsi="Times New Roman" w:cs="Times New Roman"/>
          <w:i/>
          <w:sz w:val="28"/>
          <w:szCs w:val="28"/>
        </w:rPr>
        <w:t xml:space="preserve"> </w:t>
      </w:r>
      <w:r w:rsidRPr="00DD1DD5">
        <w:rPr>
          <w:rFonts w:ascii="Times New Roman" w:hAnsi="Times New Roman" w:cs="Times New Roman"/>
          <w:i/>
          <w:sz w:val="28"/>
          <w:szCs w:val="28"/>
          <w:lang w:val="es-ES"/>
        </w:rPr>
        <w:t>jerga</w:t>
      </w:r>
      <w:r w:rsidRPr="00DD1DD5">
        <w:rPr>
          <w:rFonts w:ascii="Times New Roman" w:hAnsi="Times New Roman" w:cs="Times New Roman"/>
          <w:i/>
          <w:sz w:val="28"/>
          <w:szCs w:val="28"/>
        </w:rPr>
        <w:t xml:space="preserve"> </w:t>
      </w:r>
      <w:r w:rsidRPr="00DD1DD5">
        <w:rPr>
          <w:rFonts w:ascii="Times New Roman" w:hAnsi="Times New Roman" w:cs="Times New Roman"/>
          <w:i/>
          <w:sz w:val="28"/>
          <w:szCs w:val="28"/>
          <w:lang w:val="es-ES"/>
        </w:rPr>
        <w:t>juvenil</w:t>
      </w:r>
      <w:r w:rsidRPr="00811CC7">
        <w:rPr>
          <w:rFonts w:ascii="Times New Roman" w:hAnsi="Times New Roman" w:cs="Times New Roman"/>
          <w:sz w:val="28"/>
          <w:szCs w:val="28"/>
        </w:rPr>
        <w:t>, описывающее язык молодых людей как особой социальной группы. Данным явлением занимались м</w:t>
      </w:r>
      <w:r w:rsidR="001D6339">
        <w:rPr>
          <w:rFonts w:ascii="Times New Roman" w:hAnsi="Times New Roman" w:cs="Times New Roman"/>
          <w:sz w:val="28"/>
          <w:szCs w:val="28"/>
        </w:rPr>
        <w:t>ногие лингвисты, например Ф. Р. </w:t>
      </w:r>
      <w:r w:rsidRPr="00811CC7">
        <w:rPr>
          <w:rFonts w:ascii="Times New Roman" w:hAnsi="Times New Roman" w:cs="Times New Roman"/>
          <w:sz w:val="28"/>
          <w:szCs w:val="28"/>
        </w:rPr>
        <w:t xml:space="preserve">Гонсалес, </w:t>
      </w:r>
      <w:r w:rsidR="001D6339">
        <w:rPr>
          <w:rFonts w:ascii="Times New Roman" w:hAnsi="Times New Roman" w:cs="Times New Roman"/>
          <w:sz w:val="28"/>
          <w:szCs w:val="28"/>
        </w:rPr>
        <w:t>М.</w:t>
      </w:r>
      <w:r w:rsidR="001D6339">
        <w:rPr>
          <w:rFonts w:ascii="Times New Roman" w:hAnsi="Times New Roman" w:cs="Times New Roman"/>
          <w:sz w:val="28"/>
          <w:szCs w:val="28"/>
          <w:lang w:val="es-ES"/>
        </w:rPr>
        <w:t> </w:t>
      </w:r>
      <w:r w:rsidR="000E62D7">
        <w:rPr>
          <w:rFonts w:ascii="Times New Roman" w:hAnsi="Times New Roman" w:cs="Times New Roman"/>
          <w:sz w:val="28"/>
          <w:szCs w:val="28"/>
        </w:rPr>
        <w:t>Касадо Веларде</w:t>
      </w:r>
      <w:r w:rsidR="000E62D7" w:rsidRPr="000E62D7">
        <w:rPr>
          <w:rFonts w:ascii="Times New Roman" w:hAnsi="Times New Roman" w:cs="Times New Roman"/>
          <w:sz w:val="28"/>
          <w:szCs w:val="28"/>
        </w:rPr>
        <w:t xml:space="preserve"> </w:t>
      </w:r>
      <w:r w:rsidRPr="00811CC7">
        <w:rPr>
          <w:rFonts w:ascii="Times New Roman" w:hAnsi="Times New Roman" w:cs="Times New Roman"/>
          <w:sz w:val="28"/>
          <w:szCs w:val="28"/>
        </w:rPr>
        <w:t xml:space="preserve">и др., и  не все ученые сходятся во мнении насчет того, как его трактовать. </w:t>
      </w:r>
    </w:p>
    <w:p w:rsidR="00315296" w:rsidRPr="000D0EEF" w:rsidRDefault="00315296" w:rsidP="005E764E">
      <w:pPr>
        <w:spacing w:after="0" w:line="360" w:lineRule="auto"/>
        <w:ind w:firstLine="567"/>
        <w:jc w:val="both"/>
        <w:rPr>
          <w:rFonts w:ascii="Times New Roman" w:hAnsi="Times New Roman" w:cs="Times New Roman"/>
          <w:sz w:val="28"/>
          <w:szCs w:val="28"/>
        </w:rPr>
      </w:pPr>
      <w:r w:rsidRPr="000D0EEF">
        <w:rPr>
          <w:rFonts w:ascii="Times New Roman" w:hAnsi="Times New Roman" w:cs="Times New Roman"/>
          <w:sz w:val="28"/>
          <w:szCs w:val="28"/>
        </w:rPr>
        <w:t>Мы не будем приводить здесь особенности данного языкового феномена, так как это не является темой нашего исследования, однако скажем, что его связь с просторечием присутствует и так</w:t>
      </w:r>
      <w:r w:rsidR="000E62D7" w:rsidRPr="000E62D7">
        <w:rPr>
          <w:rFonts w:ascii="Times New Roman" w:hAnsi="Times New Roman" w:cs="Times New Roman"/>
          <w:sz w:val="28"/>
          <w:szCs w:val="28"/>
        </w:rPr>
        <w:t xml:space="preserve"> </w:t>
      </w:r>
      <w:r w:rsidRPr="000D0EEF">
        <w:rPr>
          <w:rFonts w:ascii="Times New Roman" w:hAnsi="Times New Roman" w:cs="Times New Roman"/>
          <w:sz w:val="28"/>
          <w:szCs w:val="28"/>
        </w:rPr>
        <w:t xml:space="preserve">же неоднозначна, как и в системе русского языка. Молодежный жаргон часто может заимствовать лексемы из других жаргонов для обогащения своего лексикона, и так как некоторые из этих лексем все же переходят в состав литературной разговорной речи, то можно предположить, что данный процесс происходит через просторечие. </w:t>
      </w:r>
    </w:p>
    <w:p w:rsidR="00926BEF" w:rsidRPr="00811CC7" w:rsidRDefault="007733D2"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w:t>
      </w:r>
      <w:r w:rsidR="005E764E">
        <w:rPr>
          <w:rFonts w:ascii="Times New Roman" w:hAnsi="Times New Roman" w:cs="Times New Roman"/>
          <w:sz w:val="28"/>
          <w:szCs w:val="28"/>
        </w:rPr>
        <w:t xml:space="preserve">    </w:t>
      </w:r>
      <w:r w:rsidR="007D206E" w:rsidRPr="00811CC7">
        <w:rPr>
          <w:rFonts w:ascii="Times New Roman" w:hAnsi="Times New Roman" w:cs="Times New Roman"/>
          <w:sz w:val="28"/>
          <w:szCs w:val="28"/>
        </w:rPr>
        <w:t>Итак, мы рассмотрели теоретические аспекты просторечия как явления</w:t>
      </w:r>
      <w:r w:rsidR="00D56305" w:rsidRPr="00811CC7">
        <w:rPr>
          <w:rFonts w:ascii="Times New Roman" w:hAnsi="Times New Roman" w:cs="Times New Roman"/>
          <w:sz w:val="28"/>
          <w:szCs w:val="28"/>
        </w:rPr>
        <w:t xml:space="preserve"> в русском и испанском языках, принятые для обозначения просторечия термины, а также отношения данного явления с литературной нормой, разг</w:t>
      </w:r>
      <w:r w:rsidR="00A71F8F" w:rsidRPr="00811CC7">
        <w:rPr>
          <w:rFonts w:ascii="Times New Roman" w:hAnsi="Times New Roman" w:cs="Times New Roman"/>
          <w:sz w:val="28"/>
          <w:szCs w:val="28"/>
        </w:rPr>
        <w:t>о</w:t>
      </w:r>
      <w:r w:rsidR="00D56305" w:rsidRPr="00811CC7">
        <w:rPr>
          <w:rFonts w:ascii="Times New Roman" w:hAnsi="Times New Roman" w:cs="Times New Roman"/>
          <w:sz w:val="28"/>
          <w:szCs w:val="28"/>
        </w:rPr>
        <w:t>ворной речью и другими нелитературными языковыми феноменами. Сде</w:t>
      </w:r>
      <w:r w:rsidR="00A71F8F" w:rsidRPr="00811CC7">
        <w:rPr>
          <w:rFonts w:ascii="Times New Roman" w:hAnsi="Times New Roman" w:cs="Times New Roman"/>
          <w:sz w:val="28"/>
          <w:szCs w:val="28"/>
        </w:rPr>
        <w:t>ланный нами анализ позволяет</w:t>
      </w:r>
      <w:r w:rsidR="00D56305" w:rsidRPr="00811CC7">
        <w:rPr>
          <w:rFonts w:ascii="Times New Roman" w:hAnsi="Times New Roman" w:cs="Times New Roman"/>
          <w:sz w:val="28"/>
          <w:szCs w:val="28"/>
        </w:rPr>
        <w:t xml:space="preserve"> утверждать, что</w:t>
      </w:r>
      <w:r w:rsidR="00A71F8F" w:rsidRPr="00811CC7">
        <w:rPr>
          <w:rFonts w:ascii="Times New Roman" w:hAnsi="Times New Roman" w:cs="Times New Roman"/>
          <w:sz w:val="28"/>
          <w:szCs w:val="28"/>
        </w:rPr>
        <w:t xml:space="preserve"> проблемы, связанные с</w:t>
      </w:r>
      <w:r w:rsidR="00D56305" w:rsidRPr="00811CC7">
        <w:rPr>
          <w:rFonts w:ascii="Times New Roman" w:hAnsi="Times New Roman" w:cs="Times New Roman"/>
          <w:sz w:val="28"/>
          <w:szCs w:val="28"/>
        </w:rPr>
        <w:t xml:space="preserve"> просторечие</w:t>
      </w:r>
      <w:r w:rsidR="00A71F8F" w:rsidRPr="00811CC7">
        <w:rPr>
          <w:rFonts w:ascii="Times New Roman" w:hAnsi="Times New Roman" w:cs="Times New Roman"/>
          <w:sz w:val="28"/>
          <w:szCs w:val="28"/>
        </w:rPr>
        <w:t>м</w:t>
      </w:r>
      <w:r w:rsidR="00D56305" w:rsidRPr="00811CC7">
        <w:rPr>
          <w:rFonts w:ascii="Times New Roman" w:hAnsi="Times New Roman" w:cs="Times New Roman"/>
          <w:sz w:val="28"/>
          <w:szCs w:val="28"/>
        </w:rPr>
        <w:t xml:space="preserve"> </w:t>
      </w:r>
      <w:r w:rsidR="00A71F8F" w:rsidRPr="00811CC7">
        <w:rPr>
          <w:rFonts w:ascii="Times New Roman" w:hAnsi="Times New Roman" w:cs="Times New Roman"/>
          <w:sz w:val="28"/>
          <w:szCs w:val="28"/>
        </w:rPr>
        <w:t xml:space="preserve">в системе испанского языка, нуждаются в тщательной разработке, так как, по сравнению с русским языком, некоторые теоретические и практические аспекты до настоящего момента не были освещены в достаточной степени.  </w:t>
      </w:r>
      <w:r w:rsidR="00C332A2" w:rsidRPr="00811CC7">
        <w:rPr>
          <w:rFonts w:ascii="Times New Roman" w:hAnsi="Times New Roman" w:cs="Times New Roman"/>
          <w:sz w:val="28"/>
          <w:szCs w:val="28"/>
        </w:rPr>
        <w:t xml:space="preserve">Скорее всего, причина того, что </w:t>
      </w:r>
      <w:r w:rsidR="00C332A2" w:rsidRPr="00811CC7">
        <w:rPr>
          <w:rFonts w:ascii="Times New Roman" w:hAnsi="Times New Roman" w:cs="Times New Roman"/>
          <w:sz w:val="28"/>
          <w:szCs w:val="28"/>
        </w:rPr>
        <w:lastRenderedPageBreak/>
        <w:t>просторечие в русском языке более изучено, кроется в современной языковой ситуации в России. Русский язык, несмотря на огромную протяженность страны, един и не так сильно подвержен диалектальной дифференциации, в то время как в Испании языковая ситуация отличается пестротой, не говоря уже о</w:t>
      </w:r>
      <w:r w:rsidR="00346320" w:rsidRPr="00811CC7">
        <w:rPr>
          <w:rFonts w:ascii="Times New Roman" w:hAnsi="Times New Roman" w:cs="Times New Roman"/>
          <w:sz w:val="28"/>
          <w:szCs w:val="28"/>
        </w:rPr>
        <w:t xml:space="preserve"> множестве национальных вариантов и диалектов в</w:t>
      </w:r>
      <w:r w:rsidR="00C332A2" w:rsidRPr="00811CC7">
        <w:rPr>
          <w:rFonts w:ascii="Times New Roman" w:hAnsi="Times New Roman" w:cs="Times New Roman"/>
          <w:sz w:val="28"/>
          <w:szCs w:val="28"/>
        </w:rPr>
        <w:t xml:space="preserve"> странах Латинской Америки.</w:t>
      </w:r>
    </w:p>
    <w:p w:rsidR="00315296" w:rsidRPr="00811CC7" w:rsidRDefault="00315296" w:rsidP="00315296">
      <w:pPr>
        <w:spacing w:line="360" w:lineRule="auto"/>
        <w:ind w:firstLine="567"/>
        <w:jc w:val="both"/>
        <w:rPr>
          <w:rFonts w:ascii="Times New Roman" w:eastAsia="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E764E" w:rsidRDefault="005E764E" w:rsidP="00346320">
      <w:pPr>
        <w:jc w:val="center"/>
        <w:rPr>
          <w:rFonts w:ascii="Times New Roman" w:hAnsi="Times New Roman" w:cs="Times New Roman"/>
          <w:sz w:val="28"/>
          <w:szCs w:val="28"/>
        </w:rPr>
      </w:pPr>
    </w:p>
    <w:p w:rsidR="005B22BE" w:rsidRPr="00811CC7" w:rsidRDefault="005B22BE" w:rsidP="00346320">
      <w:pPr>
        <w:jc w:val="center"/>
        <w:rPr>
          <w:rFonts w:ascii="Times New Roman" w:hAnsi="Times New Roman" w:cs="Times New Roman"/>
          <w:sz w:val="28"/>
          <w:szCs w:val="28"/>
        </w:rPr>
      </w:pPr>
      <w:r w:rsidRPr="00811CC7">
        <w:rPr>
          <w:rFonts w:ascii="Times New Roman" w:hAnsi="Times New Roman" w:cs="Times New Roman"/>
          <w:sz w:val="28"/>
          <w:szCs w:val="28"/>
        </w:rPr>
        <w:lastRenderedPageBreak/>
        <w:t xml:space="preserve">ГЛАВА </w:t>
      </w:r>
      <w:r w:rsidRPr="00811CC7">
        <w:rPr>
          <w:rFonts w:ascii="Times New Roman" w:hAnsi="Times New Roman" w:cs="Times New Roman"/>
          <w:sz w:val="28"/>
          <w:szCs w:val="28"/>
          <w:lang w:val="es-ES"/>
        </w:rPr>
        <w:t>II</w:t>
      </w:r>
    </w:p>
    <w:p w:rsidR="005B22BE" w:rsidRPr="00811CC7" w:rsidRDefault="005B22BE" w:rsidP="005B22BE">
      <w:pPr>
        <w:jc w:val="center"/>
        <w:rPr>
          <w:rFonts w:ascii="Times New Roman" w:hAnsi="Times New Roman" w:cs="Times New Roman"/>
          <w:sz w:val="28"/>
          <w:szCs w:val="28"/>
        </w:rPr>
      </w:pPr>
      <w:r w:rsidRPr="00811CC7">
        <w:rPr>
          <w:rFonts w:ascii="Times New Roman" w:hAnsi="Times New Roman" w:cs="Times New Roman"/>
          <w:sz w:val="28"/>
          <w:szCs w:val="28"/>
        </w:rPr>
        <w:t>МОРФОЛОГИЧЕСКИЕ ОСОБЕННОСТИ ПРОСТОРЕЧИЯ</w:t>
      </w:r>
    </w:p>
    <w:p w:rsidR="005B22BE" w:rsidRPr="00811CC7" w:rsidRDefault="005B22BE"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данной главе мы рассмотрим, какие явления, характерные для просторечия, встречаются в области морфологии. Найденные нами примеры, за редким исключением, взяты из банка данных Королевской Академии испанского языка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xml:space="preserve">, а также из произведений </w:t>
      </w:r>
      <w:r w:rsidR="003A5DDB">
        <w:rPr>
          <w:rFonts w:ascii="Times New Roman" w:hAnsi="Times New Roman" w:cs="Times New Roman"/>
          <w:sz w:val="28"/>
          <w:szCs w:val="28"/>
        </w:rPr>
        <w:t>таких испанских авторов, как М. Делибес и К. </w:t>
      </w:r>
      <w:r w:rsidRPr="00811CC7">
        <w:rPr>
          <w:rFonts w:ascii="Times New Roman" w:hAnsi="Times New Roman" w:cs="Times New Roman"/>
          <w:sz w:val="28"/>
          <w:szCs w:val="28"/>
        </w:rPr>
        <w:t xml:space="preserve">Арничес. Все примеры, цитируемые из корпуса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были зарегистрированы на территории Испании, и сопровождены нашим переводом. Глава разделена на параграфы согласно частям речи для более удобной классификации встречаемых грамма</w:t>
      </w:r>
      <w:r w:rsidR="00D12CBC" w:rsidRPr="00811CC7">
        <w:rPr>
          <w:rFonts w:ascii="Times New Roman" w:hAnsi="Times New Roman" w:cs="Times New Roman"/>
          <w:sz w:val="28"/>
          <w:szCs w:val="28"/>
        </w:rPr>
        <w:t>тических явлений. Необходимо от</w:t>
      </w:r>
      <w:r w:rsidRPr="00811CC7">
        <w:rPr>
          <w:rFonts w:ascii="Times New Roman" w:hAnsi="Times New Roman" w:cs="Times New Roman"/>
          <w:sz w:val="28"/>
          <w:szCs w:val="28"/>
        </w:rPr>
        <w:t>метить,</w:t>
      </w:r>
      <w:r w:rsidR="00D12CBC" w:rsidRPr="00811CC7">
        <w:rPr>
          <w:rFonts w:ascii="Times New Roman" w:hAnsi="Times New Roman" w:cs="Times New Roman"/>
          <w:sz w:val="28"/>
          <w:szCs w:val="28"/>
        </w:rPr>
        <w:t xml:space="preserve"> что</w:t>
      </w:r>
      <w:r w:rsidRPr="00811CC7">
        <w:rPr>
          <w:rFonts w:ascii="Times New Roman" w:hAnsi="Times New Roman" w:cs="Times New Roman"/>
          <w:sz w:val="28"/>
          <w:szCs w:val="28"/>
        </w:rPr>
        <w:t xml:space="preserve"> данная работа не претендует на описание всех явлений, относящихся к просторечию, так как это не представляется возможным из-за территориальной протяженности Испании  и большого количества диалектов</w:t>
      </w:r>
      <w:r w:rsidR="00D12CBC" w:rsidRPr="00811CC7">
        <w:rPr>
          <w:rFonts w:ascii="Times New Roman" w:hAnsi="Times New Roman" w:cs="Times New Roman"/>
          <w:sz w:val="28"/>
          <w:szCs w:val="28"/>
        </w:rPr>
        <w:t xml:space="preserve"> в испанском языке</w:t>
      </w:r>
      <w:r w:rsidRPr="00811CC7">
        <w:rPr>
          <w:rFonts w:ascii="Times New Roman" w:hAnsi="Times New Roman" w:cs="Times New Roman"/>
          <w:sz w:val="28"/>
          <w:szCs w:val="28"/>
        </w:rPr>
        <w:t xml:space="preserve">. Мы рассматриваем самые частотные явления, встречающиеся повсеместно или в большей части Испании, поскольку критерий  распространенности позволяет провести границу между просторечием и диалектами. </w:t>
      </w:r>
    </w:p>
    <w:p w:rsidR="005B22BE" w:rsidRPr="00811CC7" w:rsidRDefault="005B22BE"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2.1 Предмет грамматической стилистики</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Изучение просторечия как грамматического явления представляет интерес для довольно молодой науки – грамматической стилистики. Основная задача данной ветви лингвостилистики заключается в изучении стилистических возможностей единиц грамматического уровня, причем под стилистическими возможностями здесь имеются в виду как экспрессивные, так и функциональные возможности грамматических категорий  во всем их многообразии.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Грамматическая стилистика подразделяется на морфологическую и синтаксическую, однако, если стилистические возможности синтаксиса всегда принимались во внимание, относительно стилистической значимости морфологии однозначного мнения нет. По мнению </w:t>
      </w:r>
      <w:r w:rsidR="003A5DDB" w:rsidRPr="00811CC7">
        <w:rPr>
          <w:rFonts w:ascii="Times New Roman" w:hAnsi="Times New Roman" w:cs="Times New Roman"/>
          <w:sz w:val="28"/>
          <w:szCs w:val="28"/>
        </w:rPr>
        <w:t>Н.</w:t>
      </w:r>
      <w:r w:rsidR="003A5DDB">
        <w:rPr>
          <w:rFonts w:ascii="Times New Roman" w:hAnsi="Times New Roman" w:cs="Times New Roman"/>
          <w:sz w:val="28"/>
          <w:szCs w:val="28"/>
        </w:rPr>
        <w:t> </w:t>
      </w:r>
      <w:r w:rsidR="003A5DDB" w:rsidRPr="00811CC7">
        <w:rPr>
          <w:rFonts w:ascii="Times New Roman" w:hAnsi="Times New Roman" w:cs="Times New Roman"/>
          <w:sz w:val="28"/>
          <w:szCs w:val="28"/>
        </w:rPr>
        <w:t>М.</w:t>
      </w:r>
      <w:r w:rsidR="003A5DDB">
        <w:rPr>
          <w:rFonts w:ascii="Times New Roman" w:hAnsi="Times New Roman" w:cs="Times New Roman"/>
          <w:sz w:val="28"/>
          <w:szCs w:val="28"/>
        </w:rPr>
        <w:t> </w:t>
      </w:r>
      <w:r w:rsidRPr="00811CC7">
        <w:rPr>
          <w:rFonts w:ascii="Times New Roman" w:hAnsi="Times New Roman" w:cs="Times New Roman"/>
          <w:sz w:val="28"/>
          <w:szCs w:val="28"/>
        </w:rPr>
        <w:t xml:space="preserve">Фирсовой, одного </w:t>
      </w:r>
      <w:r w:rsidRPr="00811CC7">
        <w:rPr>
          <w:rFonts w:ascii="Times New Roman" w:hAnsi="Times New Roman" w:cs="Times New Roman"/>
          <w:sz w:val="28"/>
          <w:szCs w:val="28"/>
        </w:rPr>
        <w:lastRenderedPageBreak/>
        <w:t xml:space="preserve">из самых крупных специалистов в данной области в отечественной науке, так как объектом стилистики является язык в процессе его употребления, стилистическому анализу должны подвергаться все языковые уровни, в том числе </w:t>
      </w:r>
      <w:r w:rsidR="000E62D7">
        <w:rPr>
          <w:rFonts w:ascii="Times New Roman" w:hAnsi="Times New Roman" w:cs="Times New Roman"/>
          <w:sz w:val="28"/>
          <w:szCs w:val="28"/>
        </w:rPr>
        <w:t>и морфологический. (Фирсова (1)</w:t>
      </w:r>
      <w:r w:rsidRPr="00811CC7">
        <w:rPr>
          <w:rFonts w:ascii="Times New Roman" w:hAnsi="Times New Roman" w:cs="Times New Roman"/>
          <w:sz w:val="28"/>
          <w:szCs w:val="28"/>
        </w:rPr>
        <w:t xml:space="preserve"> 2002: 17-19)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Морфологическая стилистика изучает подсистемы словообразовательных средств и категориальных грамматических форм. Значение грамматической формы не является чем-то однородным, так как форма может иметь 2 элемента значения: денотативное (объективное, собственное грамматическое значение формы) и коннотативное (осложненность грамматической формы любым видом стилистической информации). Коннотативное значение единицы морфологического уровня способно вызывать в сознании человека вторичные ассоциации эмоционального или логического характе</w:t>
      </w:r>
      <w:r w:rsidR="000E62D7">
        <w:rPr>
          <w:rFonts w:ascii="Times New Roman" w:hAnsi="Times New Roman" w:cs="Times New Roman"/>
          <w:sz w:val="28"/>
          <w:szCs w:val="28"/>
        </w:rPr>
        <w:t>ра. (Там же. С.</w:t>
      </w:r>
      <w:r w:rsidRPr="00811CC7">
        <w:rPr>
          <w:rFonts w:ascii="Times New Roman" w:hAnsi="Times New Roman" w:cs="Times New Roman"/>
          <w:sz w:val="28"/>
          <w:szCs w:val="28"/>
        </w:rPr>
        <w:t xml:space="preserve"> 21-22)</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Морфологическая единица обладает стилистическим значением и стилистической значимостью. Однако если стилистическое значение единицы постоянно, то значимость является переменной величиной, так как рождается в контексте. Стилистическое значение включает в себя разнообразные виды окрасок, основными из которых являются экспрессивно-эмоциональная, оценочная, функционально-стилевая и нормативная.</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Нормативная окраска при изучении просторечия является первостепенной, поскольку она указывает на отношение языковой формы к литературной норме и на ее местонахождение над или под нейтральным уровнем. Экспрессивно-эмоциональная и оценочная окраски отражают отношение говорящего к понятию или предмету речи. Функционально стилевая окраска определяет соотнесенность данной единицы с определенным функциональным стилем (его разновидностью). Следует подчеркнуть, что каждая из перечисленных коннотаций допускает внутреннюю дифференциацию и способна комбинироваться с другими, поэтому для изучения стилистических характеристик единицы их необходимо рассматривать вместе.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 xml:space="preserve">Стилистическим значением в испанском языке могут обладать словообразовательные средства, например многие суффиксы субъективной оценки, чего нельзя сказать о большинстве грамматических форм. Грамматические формы кроме нормативной могут иметь лишь функционально-стилевую окраску, а круг грамматических форм, имеющих стилистическое значение, ограничен такими временными формами,  как </w:t>
      </w:r>
      <w:r w:rsidRPr="00811CC7">
        <w:rPr>
          <w:rFonts w:ascii="Times New Roman" w:hAnsi="Times New Roman" w:cs="Times New Roman"/>
          <w:i/>
          <w:sz w:val="28"/>
          <w:szCs w:val="28"/>
          <w:lang w:val="es-ES"/>
        </w:rPr>
        <w:t>Futuro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Simple</w:t>
      </w:r>
      <w:r w:rsidRPr="00811CC7">
        <w:rPr>
          <w:rFonts w:ascii="Times New Roman" w:hAnsi="Times New Roman" w:cs="Times New Roman"/>
          <w:sz w:val="28"/>
          <w:szCs w:val="28"/>
        </w:rPr>
        <w:t xml:space="preserve"> и </w:t>
      </w:r>
      <w:r w:rsidRPr="00811CC7">
        <w:rPr>
          <w:rFonts w:ascii="Times New Roman" w:hAnsi="Times New Roman" w:cs="Times New Roman"/>
          <w:i/>
          <w:sz w:val="28"/>
          <w:szCs w:val="28"/>
          <w:lang w:val="es-ES"/>
        </w:rPr>
        <w:t>Futuro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Compuesto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Subj</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 xml:space="preserve">которые четко закреплены за функционально-стилевой разновидностью официально-делового стиля.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Количество морфологических единиц, имеющих стилистическое значение, крайне мало. Их стилистически</w:t>
      </w:r>
      <w:r w:rsidR="000E62D7">
        <w:rPr>
          <w:rFonts w:ascii="Times New Roman" w:hAnsi="Times New Roman" w:cs="Times New Roman"/>
          <w:sz w:val="28"/>
          <w:szCs w:val="28"/>
        </w:rPr>
        <w:t>е потенции раскрываются лучше всего</w:t>
      </w:r>
      <w:r w:rsidRPr="00811CC7">
        <w:rPr>
          <w:rFonts w:ascii="Times New Roman" w:hAnsi="Times New Roman" w:cs="Times New Roman"/>
          <w:sz w:val="28"/>
          <w:szCs w:val="28"/>
        </w:rPr>
        <w:t xml:space="preserve"> при функционировании в речи, при этом часто в речи появляются дополнительные стилистические смыслы, поэтому стилистическая значимость обладает большим количеством коннотативных элементов, чем стилистическое значение.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Грамматическая единица способна вызывать представление о социальной принадлежности говорящего. Это проявление социальной или характерологической функции, особенно значимой для испанского языка в силу существующих в обществе социальных различий. Также можно выделить композиционную функцию, основанную на возникающем контрасте между стандартной схемой развития текста и тем местом, которое в тексте занимает та или иная языковая форма. Отклонение от стандартной схемы ощущается благодаря особому распределению грамматических или иных форм. Данная функция, прежде всего, характерна для местоимения и временных форм глагола.</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Оценочные и эмоциональные окраски у грамматических единиц представлены не так широко, как у лексических, тем не менее, некоторые грамматические формы способны передавать окраску. К примеру, в просторечии и разговорной речи грамматический род может участвовать в образовании оце</w:t>
      </w:r>
      <w:r w:rsidR="000E62D7">
        <w:rPr>
          <w:rFonts w:ascii="Times New Roman" w:hAnsi="Times New Roman" w:cs="Times New Roman"/>
          <w:sz w:val="28"/>
          <w:szCs w:val="28"/>
        </w:rPr>
        <w:t>ночной окраски, когда к лицу мужского пола применяются формы женского род</w:t>
      </w:r>
      <w:r w:rsidRPr="00811CC7">
        <w:rPr>
          <w:rFonts w:ascii="Times New Roman" w:hAnsi="Times New Roman" w:cs="Times New Roman"/>
          <w:sz w:val="28"/>
          <w:szCs w:val="28"/>
        </w:rPr>
        <w:t xml:space="preserve">а.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В целом можно отметить, что грамматические формы активно участвуют в передаче различных коннотаций, которые достаточно часто имеют выражение в материально- языковом плане за счет а</w:t>
      </w:r>
      <w:r w:rsidR="000E62D7">
        <w:rPr>
          <w:rFonts w:ascii="Times New Roman" w:hAnsi="Times New Roman" w:cs="Times New Roman"/>
          <w:sz w:val="28"/>
          <w:szCs w:val="28"/>
        </w:rPr>
        <w:t>ффиксации, форм рода и числа. (Там же. С.</w:t>
      </w:r>
      <w:r w:rsidRPr="00811CC7">
        <w:rPr>
          <w:rFonts w:ascii="Times New Roman" w:hAnsi="Times New Roman" w:cs="Times New Roman"/>
          <w:sz w:val="28"/>
          <w:szCs w:val="28"/>
        </w:rPr>
        <w:t xml:space="preserve"> 24-30)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Принимая во внимание вышеуказанные положения, далее мы можем перейти непосредственно к рассмотрению морфологических особенностей просторечия. </w:t>
      </w:r>
    </w:p>
    <w:p w:rsidR="005B22BE" w:rsidRPr="00811CC7" w:rsidRDefault="005B22BE" w:rsidP="00B405B4">
      <w:pPr>
        <w:spacing w:line="360" w:lineRule="auto"/>
        <w:ind w:firstLine="567"/>
        <w:jc w:val="center"/>
        <w:rPr>
          <w:rFonts w:ascii="Times New Roman" w:hAnsi="Times New Roman" w:cs="Times New Roman"/>
          <w:sz w:val="28"/>
          <w:szCs w:val="28"/>
        </w:rPr>
      </w:pPr>
      <w:r w:rsidRPr="00811CC7">
        <w:rPr>
          <w:rFonts w:ascii="Times New Roman" w:hAnsi="Times New Roman" w:cs="Times New Roman"/>
          <w:sz w:val="28"/>
          <w:szCs w:val="28"/>
        </w:rPr>
        <w:t>§2.2  Просторечие в сфере имени существительного.</w:t>
      </w:r>
    </w:p>
    <w:p w:rsidR="005B22BE" w:rsidRPr="00811CC7" w:rsidRDefault="005E764E" w:rsidP="005B22B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§2.2.1</w:t>
      </w:r>
      <w:r w:rsidR="005B22BE" w:rsidRPr="00811CC7">
        <w:rPr>
          <w:rFonts w:ascii="Times New Roman" w:hAnsi="Times New Roman" w:cs="Times New Roman"/>
          <w:sz w:val="28"/>
          <w:szCs w:val="28"/>
        </w:rPr>
        <w:t>Артикль и притяжательные местоимения с именами собственными</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Одной из характерных черт просторечия, порицаемого Королевской Академией испанского языка, является употребление артикля перед именами собственными в тех случаях, когда это не обусловлено определенными факторами.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Артикль обязателен при имени собственном во множественном числе, которое таким образом представляет множество людей, носящих данное имя: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Curros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tienen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problemas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Pacos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í</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CREA</w:t>
      </w:r>
      <w:r w:rsidR="009F66E2">
        <w:rPr>
          <w:rFonts w:ascii="Times New Roman" w:hAnsi="Times New Roman" w:cs="Times New Roman"/>
          <w:sz w:val="28"/>
          <w:szCs w:val="28"/>
        </w:rPr>
        <w:t>.</w:t>
      </w:r>
      <w:r w:rsidR="009F66E2" w:rsidRPr="00DD1DD5">
        <w:rPr>
          <w:rFonts w:ascii="Times New Roman" w:hAnsi="Times New Roman" w:cs="Times New Roman"/>
          <w:sz w:val="28"/>
          <w:szCs w:val="28"/>
        </w:rPr>
        <w:t xml:space="preserve"> </w:t>
      </w:r>
      <w:r w:rsidR="009F66E2">
        <w:rPr>
          <w:rFonts w:ascii="Times New Roman" w:hAnsi="Times New Roman" w:cs="Times New Roman"/>
          <w:sz w:val="28"/>
          <w:szCs w:val="28"/>
          <w:lang w:val="es-ES"/>
        </w:rPr>
        <w:t>Prensa</w:t>
      </w:r>
      <w:r w:rsidR="009F66E2" w:rsidRPr="00DD1DD5">
        <w:rPr>
          <w:rFonts w:ascii="Times New Roman" w:hAnsi="Times New Roman" w:cs="Times New Roman"/>
          <w:sz w:val="28"/>
          <w:szCs w:val="28"/>
        </w:rPr>
        <w:t>.</w:t>
      </w:r>
      <w:r w:rsidR="009F66E2">
        <w:rPr>
          <w:rFonts w:ascii="Times New Roman" w:hAnsi="Times New Roman" w:cs="Times New Roman"/>
          <w:sz w:val="28"/>
          <w:szCs w:val="28"/>
        </w:rPr>
        <w:t xml:space="preserve"> La Vanguardia.</w:t>
      </w:r>
      <w:r w:rsidRPr="00811CC7">
        <w:rPr>
          <w:rFonts w:ascii="Times New Roman" w:hAnsi="Times New Roman" w:cs="Times New Roman"/>
          <w:sz w:val="28"/>
          <w:szCs w:val="28"/>
        </w:rPr>
        <w:t xml:space="preserve"> 30/07/1995: </w:t>
      </w:r>
      <w:r w:rsidRPr="00811CC7">
        <w:rPr>
          <w:rFonts w:ascii="Times New Roman" w:hAnsi="Times New Roman" w:cs="Times New Roman"/>
          <w:sz w:val="28"/>
          <w:szCs w:val="28"/>
          <w:lang w:val="es-ES"/>
        </w:rPr>
        <w:t>Marta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Forn</w:t>
      </w:r>
      <w:r w:rsidRPr="00811CC7">
        <w:rPr>
          <w:rFonts w:ascii="Times New Roman" w:hAnsi="Times New Roman" w:cs="Times New Roman"/>
          <w:sz w:val="28"/>
          <w:szCs w:val="28"/>
        </w:rPr>
        <w:t xml:space="preserve">)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Также артикль появляется, когда у имени собственного есть зависимое определение или качественное прилагательное, стоящее в препозиции. Кроме того, с артиклем употребляются имена и фамилии известных женщин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Caball</w:t>
      </w:r>
      <w:r w:rsidRPr="00811CC7">
        <w:rPr>
          <w:rFonts w:ascii="Times New Roman" w:hAnsi="Times New Roman" w:cs="Times New Roman"/>
          <w:i/>
          <w:sz w:val="28"/>
          <w:szCs w:val="28"/>
        </w:rPr>
        <w:t xml:space="preserve">é,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Pompadour</w:t>
      </w:r>
      <w:r w:rsidRPr="00811CC7">
        <w:rPr>
          <w:rFonts w:ascii="Times New Roman" w:hAnsi="Times New Roman" w:cs="Times New Roman"/>
          <w:sz w:val="28"/>
          <w:szCs w:val="28"/>
        </w:rPr>
        <w:t xml:space="preserve"> и др.), королевские династии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Romanov</w:t>
      </w:r>
      <w:r w:rsidRPr="00811CC7">
        <w:rPr>
          <w:rFonts w:ascii="Times New Roman" w:hAnsi="Times New Roman" w:cs="Times New Roman"/>
          <w:sz w:val="28"/>
          <w:szCs w:val="28"/>
        </w:rPr>
        <w:t>) и фамилии семей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ó</w:t>
      </w:r>
      <w:r w:rsidRPr="00811CC7">
        <w:rPr>
          <w:rFonts w:ascii="Times New Roman" w:hAnsi="Times New Roman" w:cs="Times New Roman"/>
          <w:i/>
          <w:sz w:val="28"/>
          <w:szCs w:val="28"/>
          <w:lang w:val="es-ES"/>
        </w:rPr>
        <w:t>pez</w:t>
      </w:r>
      <w:r w:rsidRPr="00811CC7">
        <w:rPr>
          <w:rFonts w:ascii="Times New Roman" w:hAnsi="Times New Roman" w:cs="Times New Roman"/>
          <w:sz w:val="28"/>
          <w:szCs w:val="28"/>
        </w:rPr>
        <w:t>).</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Согласно грамматической норме, в других случаях артикль не должен сопровождать имя собственное, однако такой узус очень широко распространен в просторечии, а также в разговорной речи Пиренейского полуострова. (</w:t>
      </w:r>
      <w:r w:rsidRPr="00811CC7">
        <w:rPr>
          <w:rFonts w:ascii="Times New Roman" w:hAnsi="Times New Roman" w:cs="Times New Roman"/>
          <w:sz w:val="28"/>
          <w:szCs w:val="28"/>
          <w:lang w:val="es-ES"/>
        </w:rPr>
        <w:t>RAE</w:t>
      </w:r>
      <w:r w:rsidR="000E62D7">
        <w:rPr>
          <w:rFonts w:ascii="Times New Roman" w:hAnsi="Times New Roman" w:cs="Times New Roman"/>
          <w:sz w:val="28"/>
          <w:szCs w:val="28"/>
        </w:rPr>
        <w:t xml:space="preserve"> </w:t>
      </w:r>
      <w:r w:rsidR="009F66E2">
        <w:rPr>
          <w:rFonts w:ascii="Times New Roman" w:hAnsi="Times New Roman" w:cs="Times New Roman"/>
          <w:sz w:val="28"/>
          <w:szCs w:val="28"/>
        </w:rPr>
        <w:t xml:space="preserve">2010: 220, </w:t>
      </w:r>
      <w:r w:rsidRPr="00811CC7">
        <w:rPr>
          <w:rFonts w:ascii="Times New Roman" w:hAnsi="Times New Roman" w:cs="Times New Roman"/>
          <w:sz w:val="28"/>
          <w:szCs w:val="28"/>
        </w:rPr>
        <w:t>§ 12.5.2</w:t>
      </w:r>
      <w:r w:rsidRPr="00811CC7">
        <w:rPr>
          <w:rFonts w:ascii="Times New Roman" w:hAnsi="Times New Roman" w:cs="Times New Roman"/>
          <w:sz w:val="28"/>
          <w:szCs w:val="28"/>
          <w:lang w:val="es-ES"/>
        </w:rPr>
        <w:t>a</w:t>
      </w:r>
      <w:r w:rsidRPr="00811CC7">
        <w:rPr>
          <w:rFonts w:ascii="Times New Roman" w:hAnsi="Times New Roman" w:cs="Times New Roman"/>
          <w:sz w:val="28"/>
          <w:szCs w:val="28"/>
        </w:rPr>
        <w:t xml:space="preserve">)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Наличие артикля обычно вносит дополнительную информацию стилистико-экспрессивного либо функционально-стилистического характера. В художественной литературе авторы часто прибегают к использованию </w:t>
      </w:r>
      <w:r w:rsidRPr="00811CC7">
        <w:rPr>
          <w:rFonts w:ascii="Times New Roman" w:hAnsi="Times New Roman" w:cs="Times New Roman"/>
          <w:sz w:val="28"/>
          <w:szCs w:val="28"/>
        </w:rPr>
        <w:lastRenderedPageBreak/>
        <w:t>артикля с именами собственными для создания речевой характеристики персонажей и передачи  социально-местного колорита, что мы мо</w:t>
      </w:r>
      <w:r w:rsidR="003A5DDB">
        <w:rPr>
          <w:rFonts w:ascii="Times New Roman" w:hAnsi="Times New Roman" w:cs="Times New Roman"/>
          <w:sz w:val="28"/>
          <w:szCs w:val="28"/>
        </w:rPr>
        <w:t>жем наблюдать в произведении М. </w:t>
      </w:r>
      <w:r w:rsidRPr="00811CC7">
        <w:rPr>
          <w:rFonts w:ascii="Times New Roman" w:hAnsi="Times New Roman" w:cs="Times New Roman"/>
          <w:sz w:val="28"/>
          <w:szCs w:val="28"/>
        </w:rPr>
        <w:t>Делибеса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ratas</w:t>
      </w:r>
      <w:r w:rsidRPr="00811CC7">
        <w:rPr>
          <w:rFonts w:ascii="Times New Roman" w:hAnsi="Times New Roman" w:cs="Times New Roman"/>
          <w:sz w:val="28"/>
          <w:szCs w:val="28"/>
        </w:rPr>
        <w:t>”, действие которого происходит в деревне:</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w:t>
      </w:r>
      <w:r w:rsidRPr="00811CC7">
        <w:rPr>
          <w:rFonts w:ascii="Times New Roman" w:hAnsi="Times New Roman" w:cs="Times New Roman"/>
          <w:i/>
          <w:sz w:val="28"/>
          <w:szCs w:val="28"/>
          <w:u w:val="single"/>
          <w:lang w:val="es-ES"/>
        </w:rPr>
        <w:t>La Sabina</w:t>
      </w:r>
      <w:r w:rsidRPr="00811CC7">
        <w:rPr>
          <w:rFonts w:ascii="Times New Roman" w:hAnsi="Times New Roman" w:cs="Times New Roman"/>
          <w:i/>
          <w:sz w:val="28"/>
          <w:szCs w:val="28"/>
          <w:lang w:val="es-ES"/>
        </w:rPr>
        <w:t xml:space="preserve"> se revolvió furiosa al ver el cuervo” «</w:t>
      </w:r>
      <w:r w:rsidRPr="00811CC7">
        <w:rPr>
          <w:rFonts w:ascii="Times New Roman" w:hAnsi="Times New Roman" w:cs="Times New Roman"/>
          <w:i/>
          <w:sz w:val="28"/>
          <w:szCs w:val="28"/>
        </w:rPr>
        <w:t>Сабина</w:t>
      </w:r>
      <w:r w:rsidRPr="00811CC7">
        <w:rPr>
          <w:rFonts w:ascii="Times New Roman" w:hAnsi="Times New Roman" w:cs="Times New Roman"/>
          <w:i/>
          <w:sz w:val="28"/>
          <w:szCs w:val="28"/>
          <w:lang w:val="es-ES"/>
        </w:rPr>
        <w:t xml:space="preserve"> </w:t>
      </w:r>
      <w:r w:rsidR="000E62D7">
        <w:rPr>
          <w:rFonts w:ascii="Times New Roman" w:hAnsi="Times New Roman" w:cs="Times New Roman"/>
          <w:i/>
          <w:sz w:val="28"/>
          <w:szCs w:val="28"/>
        </w:rPr>
        <w:t>повернулась</w:t>
      </w:r>
      <w:r w:rsidR="000E62D7" w:rsidRPr="000E62D7">
        <w:rPr>
          <w:rFonts w:ascii="Times New Roman" w:hAnsi="Times New Roman" w:cs="Times New Roman"/>
          <w:i/>
          <w:sz w:val="28"/>
          <w:szCs w:val="28"/>
          <w:lang w:val="es-ES"/>
        </w:rPr>
        <w:t xml:space="preserve"> </w:t>
      </w:r>
      <w:r w:rsidR="000E62D7">
        <w:rPr>
          <w:rFonts w:ascii="Times New Roman" w:hAnsi="Times New Roman" w:cs="Times New Roman"/>
          <w:i/>
          <w:sz w:val="28"/>
          <w:szCs w:val="28"/>
        </w:rPr>
        <w:t>в</w:t>
      </w:r>
      <w:r w:rsidR="000E62D7" w:rsidRPr="000E62D7">
        <w:rPr>
          <w:rFonts w:ascii="Times New Roman" w:hAnsi="Times New Roman" w:cs="Times New Roman"/>
          <w:i/>
          <w:sz w:val="28"/>
          <w:szCs w:val="28"/>
          <w:lang w:val="es-ES"/>
        </w:rPr>
        <w:t xml:space="preserve"> </w:t>
      </w:r>
      <w:r w:rsidR="000E62D7">
        <w:rPr>
          <w:rFonts w:ascii="Times New Roman" w:hAnsi="Times New Roman" w:cs="Times New Roman"/>
          <w:i/>
          <w:sz w:val="28"/>
          <w:szCs w:val="28"/>
        </w:rPr>
        <w:t>ярости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увидев</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ворона</w:t>
      </w:r>
      <w:r w:rsidRPr="00811CC7">
        <w:rPr>
          <w:rFonts w:ascii="Times New Roman" w:hAnsi="Times New Roman" w:cs="Times New Roman"/>
          <w:i/>
          <w:sz w:val="28"/>
          <w:szCs w:val="28"/>
          <w:lang w:val="es-ES"/>
        </w:rPr>
        <w:t>».“</w:t>
      </w:r>
      <w:r w:rsidRPr="00811CC7">
        <w:rPr>
          <w:rFonts w:ascii="Times New Roman" w:hAnsi="Times New Roman" w:cs="Times New Roman"/>
          <w:i/>
          <w:sz w:val="28"/>
          <w:szCs w:val="28"/>
          <w:u w:val="single"/>
          <w:lang w:val="es-ES"/>
        </w:rPr>
        <w:t>El Baltasar</w:t>
      </w:r>
      <w:r w:rsidRPr="00811CC7">
        <w:rPr>
          <w:rFonts w:ascii="Times New Roman" w:hAnsi="Times New Roman" w:cs="Times New Roman"/>
          <w:i/>
          <w:sz w:val="28"/>
          <w:szCs w:val="28"/>
          <w:lang w:val="es-ES"/>
        </w:rPr>
        <w:t xml:space="preserve"> llevaba una cruz en el pecho y la Rabina miraba hacia ella como implorando&lt;...&gt;” </w:t>
      </w:r>
      <w:r w:rsidRPr="00811CC7">
        <w:rPr>
          <w:rFonts w:ascii="Times New Roman" w:hAnsi="Times New Roman" w:cs="Times New Roman"/>
          <w:i/>
          <w:sz w:val="28"/>
          <w:szCs w:val="28"/>
        </w:rPr>
        <w:t>« Бальтазар носил на груди крестик, и жена раввина смотрела на него, будто умоляя &lt;...&gt;»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Delibes</w:t>
      </w:r>
      <w:r w:rsidRPr="00811CC7">
        <w:rPr>
          <w:rFonts w:ascii="Times New Roman" w:hAnsi="Times New Roman" w:cs="Times New Roman"/>
          <w:sz w:val="28"/>
          <w:szCs w:val="28"/>
        </w:rPr>
        <w:t xml:space="preserve"> 1962)</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 xml:space="preserve">Определенный артикль также довольно часто появляется перед прозвищами. Как правило, прозвища обозначают физические, моральные и другие качества и особенности человека и, в большинстве случаев, образно передают отрицательную оценочную коннотацию. </w:t>
      </w:r>
      <w:r w:rsidRPr="00811CC7">
        <w:rPr>
          <w:rFonts w:ascii="Times New Roman" w:hAnsi="Times New Roman" w:cs="Times New Roman"/>
          <w:sz w:val="28"/>
          <w:szCs w:val="28"/>
          <w:lang w:val="es-ES"/>
        </w:rPr>
        <w:t>(</w:t>
      </w:r>
      <w:r w:rsidRPr="00811CC7">
        <w:rPr>
          <w:rFonts w:ascii="Times New Roman" w:hAnsi="Times New Roman" w:cs="Times New Roman"/>
          <w:sz w:val="28"/>
          <w:szCs w:val="28"/>
        </w:rPr>
        <w:t>Фирсова</w:t>
      </w:r>
      <w:r w:rsidR="009F66E2"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2002: 103-104)</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w:t>
      </w:r>
      <w:r w:rsidRPr="00811CC7">
        <w:rPr>
          <w:rFonts w:ascii="Times New Roman" w:hAnsi="Times New Roman" w:cs="Times New Roman"/>
          <w:i/>
          <w:sz w:val="28"/>
          <w:szCs w:val="28"/>
          <w:shd w:val="clear" w:color="auto" w:fill="FFFFFF"/>
          <w:lang w:val="es-ES"/>
        </w:rPr>
        <w:t xml:space="preserve">En la taberna corrió el vino aquella noche. Los hombres exultaban y hasta Mamés, </w:t>
      </w:r>
      <w:r w:rsidRPr="00811CC7">
        <w:rPr>
          <w:rFonts w:ascii="Times New Roman" w:hAnsi="Times New Roman" w:cs="Times New Roman"/>
          <w:i/>
          <w:sz w:val="28"/>
          <w:szCs w:val="28"/>
          <w:u w:val="single"/>
          <w:shd w:val="clear" w:color="auto" w:fill="FFFFFF"/>
          <w:lang w:val="es-ES"/>
        </w:rPr>
        <w:t>el Mudo</w:t>
      </w:r>
      <w:r w:rsidRPr="00811CC7">
        <w:rPr>
          <w:rFonts w:ascii="Times New Roman" w:hAnsi="Times New Roman" w:cs="Times New Roman"/>
          <w:i/>
          <w:sz w:val="28"/>
          <w:szCs w:val="28"/>
          <w:shd w:val="clear" w:color="auto" w:fill="FFFFFF"/>
          <w:lang w:val="es-ES"/>
        </w:rPr>
        <w:t>, se obsti</w:t>
      </w:r>
      <w:r w:rsidR="00DD1DD5">
        <w:rPr>
          <w:rFonts w:ascii="Times New Roman" w:hAnsi="Times New Roman" w:cs="Times New Roman"/>
          <w:i/>
          <w:sz w:val="28"/>
          <w:szCs w:val="28"/>
          <w:shd w:val="clear" w:color="auto" w:fill="FFFFFF"/>
          <w:lang w:val="es-ES"/>
        </w:rPr>
        <w:t>naba en comunicar su euforia” «</w:t>
      </w:r>
      <w:r w:rsidRPr="00811CC7">
        <w:rPr>
          <w:rFonts w:ascii="Times New Roman" w:hAnsi="Times New Roman" w:cs="Times New Roman"/>
          <w:i/>
          <w:sz w:val="28"/>
          <w:szCs w:val="28"/>
          <w:shd w:val="clear" w:color="auto" w:fill="FFFFFF"/>
        </w:rPr>
        <w:t>В</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таверне</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в</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ту</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ночь</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вино</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лилось</w:t>
      </w:r>
      <w:r w:rsidRPr="00811CC7">
        <w:rPr>
          <w:rFonts w:ascii="Times New Roman" w:hAnsi="Times New Roman" w:cs="Times New Roman"/>
          <w:i/>
          <w:sz w:val="28"/>
          <w:szCs w:val="28"/>
          <w:shd w:val="clear" w:color="auto" w:fill="FFFFFF"/>
          <w:lang w:val="es-ES"/>
        </w:rPr>
        <w:t xml:space="preserve"> </w:t>
      </w:r>
      <w:r w:rsidR="009F66E2">
        <w:rPr>
          <w:rFonts w:ascii="Times New Roman" w:hAnsi="Times New Roman" w:cs="Times New Roman"/>
          <w:i/>
          <w:sz w:val="28"/>
          <w:szCs w:val="28"/>
          <w:shd w:val="clear" w:color="auto" w:fill="FFFFFF"/>
        </w:rPr>
        <w:t>рекой</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Мужчины ликовали, и даже Мамес, Немой, упорно выражал свою эйфорию»</w:t>
      </w:r>
      <w:r w:rsidRPr="00811CC7">
        <w:rPr>
          <w:rFonts w:ascii="Times New Roman" w:hAnsi="Times New Roman" w:cs="Times New Roman"/>
          <w:sz w:val="28"/>
          <w:szCs w:val="28"/>
          <w:shd w:val="clear" w:color="auto" w:fill="FFFFFF"/>
        </w:rPr>
        <w:t xml:space="preserve"> (</w:t>
      </w:r>
      <w:r w:rsidRPr="00811CC7">
        <w:rPr>
          <w:rFonts w:ascii="Times New Roman" w:hAnsi="Times New Roman" w:cs="Times New Roman"/>
          <w:sz w:val="28"/>
          <w:szCs w:val="28"/>
          <w:shd w:val="clear" w:color="auto" w:fill="FFFFFF"/>
          <w:lang w:val="es-ES"/>
        </w:rPr>
        <w:t>Delibes</w:t>
      </w:r>
      <w:r w:rsidR="009F66E2">
        <w:rPr>
          <w:rFonts w:ascii="Times New Roman" w:hAnsi="Times New Roman" w:cs="Times New Roman"/>
          <w:sz w:val="28"/>
          <w:szCs w:val="28"/>
          <w:shd w:val="clear" w:color="auto" w:fill="FFFFFF"/>
        </w:rPr>
        <w:t xml:space="preserve"> </w:t>
      </w:r>
      <w:r w:rsidRPr="00811CC7">
        <w:rPr>
          <w:rFonts w:ascii="Times New Roman" w:hAnsi="Times New Roman" w:cs="Times New Roman"/>
          <w:sz w:val="28"/>
          <w:szCs w:val="28"/>
          <w:shd w:val="clear" w:color="auto" w:fill="FFFFFF"/>
        </w:rPr>
        <w:t>1962)</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 именами собственными рекомендуется избегать употребления притяжательных местоимений, характерного для испанского языка в Средние века, но сегодня считающегося просторечным:</w:t>
      </w:r>
    </w:p>
    <w:p w:rsidR="005B22BE" w:rsidRPr="00811CC7" w:rsidRDefault="005B22BE" w:rsidP="005E764E">
      <w:pPr>
        <w:spacing w:after="0" w:line="360" w:lineRule="auto"/>
        <w:ind w:firstLine="567"/>
        <w:jc w:val="both"/>
        <w:rPr>
          <w:rFonts w:ascii="Times New Roman" w:hAnsi="Times New Roman" w:cs="Times New Roman"/>
          <w:i/>
          <w:sz w:val="28"/>
          <w:szCs w:val="28"/>
          <w:lang w:val="es-ES"/>
        </w:rPr>
      </w:pPr>
      <w:r w:rsidRPr="009F66E2">
        <w:rPr>
          <w:rFonts w:ascii="Times New Roman" w:hAnsi="Times New Roman" w:cs="Times New Roman"/>
          <w:i/>
          <w:sz w:val="28"/>
          <w:szCs w:val="28"/>
        </w:rPr>
        <w:t>“&lt;...&gt;</w:t>
      </w:r>
      <w:r w:rsidRPr="00811CC7">
        <w:rPr>
          <w:rFonts w:ascii="Times New Roman" w:hAnsi="Times New Roman" w:cs="Times New Roman"/>
          <w:i/>
          <w:sz w:val="28"/>
          <w:szCs w:val="28"/>
          <w:lang w:val="es-ES"/>
        </w:rPr>
        <w:t>yo</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sent</w:t>
      </w:r>
      <w:r w:rsidRPr="009F66E2">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por</w:t>
      </w:r>
      <w:r w:rsidRPr="009F66E2">
        <w:rPr>
          <w:rFonts w:ascii="Times New Roman" w:hAnsi="Times New Roman" w:cs="Times New Roman"/>
          <w:i/>
          <w:sz w:val="28"/>
          <w:szCs w:val="28"/>
        </w:rPr>
        <w:t xml:space="preserve"> é</w:t>
      </w:r>
      <w:r w:rsidRPr="00811CC7">
        <w:rPr>
          <w:rFonts w:ascii="Times New Roman" w:hAnsi="Times New Roman" w:cs="Times New Roman"/>
          <w:i/>
          <w:sz w:val="28"/>
          <w:szCs w:val="28"/>
          <w:lang w:val="es-ES"/>
        </w:rPr>
        <w:t>l</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mismo</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por</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mi</w:t>
      </w:r>
      <w:r w:rsidRPr="009F66E2">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Julio</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mismo</w:t>
      </w:r>
      <w:r w:rsidRPr="009F66E2">
        <w:rPr>
          <w:rFonts w:ascii="Times New Roman" w:hAnsi="Times New Roman" w:cs="Times New Roman"/>
          <w:i/>
          <w:sz w:val="28"/>
          <w:szCs w:val="28"/>
        </w:rPr>
        <w:t xml:space="preserve">” «&lt;...&gt; </w:t>
      </w:r>
      <w:r w:rsidRPr="00811CC7">
        <w:rPr>
          <w:rFonts w:ascii="Times New Roman" w:hAnsi="Times New Roman" w:cs="Times New Roman"/>
          <w:i/>
          <w:sz w:val="28"/>
          <w:szCs w:val="28"/>
        </w:rPr>
        <w:t>я</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чувствовала</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к</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нему</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то</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же</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самое</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что</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и</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к</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моему</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Хулио</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то</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же</w:t>
      </w:r>
      <w:r w:rsidRPr="009F66E2">
        <w:rPr>
          <w:rFonts w:ascii="Times New Roman" w:hAnsi="Times New Roman" w:cs="Times New Roman"/>
          <w:i/>
          <w:sz w:val="28"/>
          <w:szCs w:val="28"/>
        </w:rPr>
        <w:t xml:space="preserve"> </w:t>
      </w:r>
      <w:r w:rsidRPr="00811CC7">
        <w:rPr>
          <w:rFonts w:ascii="Times New Roman" w:hAnsi="Times New Roman" w:cs="Times New Roman"/>
          <w:i/>
          <w:sz w:val="28"/>
          <w:szCs w:val="28"/>
        </w:rPr>
        <w:t>самое</w:t>
      </w:r>
      <w:r w:rsidRPr="009F66E2">
        <w:rPr>
          <w:rFonts w:ascii="Times New Roman" w:hAnsi="Times New Roman" w:cs="Times New Roman"/>
          <w:i/>
          <w:sz w:val="28"/>
          <w:szCs w:val="28"/>
        </w:rPr>
        <w:t xml:space="preserve">» </w:t>
      </w:r>
      <w:r w:rsidR="009F66E2" w:rsidRPr="009F66E2">
        <w:rPr>
          <w:rFonts w:ascii="Times New Roman" w:hAnsi="Times New Roman" w:cs="Times New Roman"/>
          <w:sz w:val="28"/>
          <w:szCs w:val="28"/>
        </w:rPr>
        <w:t>(</w:t>
      </w:r>
      <w:r w:rsidR="009F66E2">
        <w:rPr>
          <w:rFonts w:ascii="Times New Roman" w:hAnsi="Times New Roman" w:cs="Times New Roman"/>
          <w:sz w:val="28"/>
          <w:szCs w:val="28"/>
          <w:lang w:val="es-ES"/>
        </w:rPr>
        <w:t>CREA</w:t>
      </w:r>
      <w:r w:rsidR="009F66E2" w:rsidRPr="009F66E2">
        <w:rPr>
          <w:rFonts w:ascii="Times New Roman" w:hAnsi="Times New Roman" w:cs="Times New Roman"/>
          <w:sz w:val="28"/>
          <w:szCs w:val="28"/>
        </w:rPr>
        <w:t xml:space="preserve">. </w:t>
      </w:r>
      <w:r w:rsidR="009F66E2">
        <w:rPr>
          <w:rFonts w:ascii="Times New Roman" w:hAnsi="Times New Roman" w:cs="Times New Roman"/>
          <w:sz w:val="28"/>
          <w:szCs w:val="28"/>
          <w:lang w:val="es-ES"/>
        </w:rPr>
        <w:t>Quiñones.</w:t>
      </w:r>
      <w:r w:rsidRPr="00811CC7">
        <w:rPr>
          <w:rFonts w:ascii="Times New Roman" w:hAnsi="Times New Roman" w:cs="Times New Roman"/>
          <w:sz w:val="28"/>
          <w:szCs w:val="28"/>
          <w:lang w:val="es-ES"/>
        </w:rPr>
        <w:t xml:space="preserve"> “Las </w:t>
      </w:r>
      <w:r w:rsidR="009F66E2">
        <w:rPr>
          <w:rFonts w:ascii="Times New Roman" w:hAnsi="Times New Roman" w:cs="Times New Roman"/>
          <w:sz w:val="28"/>
          <w:szCs w:val="28"/>
          <w:lang w:val="es-ES"/>
        </w:rPr>
        <w:t>mil noches de Hortensia Romero”.</w:t>
      </w:r>
      <w:r w:rsidRPr="00811CC7">
        <w:rPr>
          <w:rFonts w:ascii="Times New Roman" w:hAnsi="Times New Roman" w:cs="Times New Roman"/>
          <w:sz w:val="28"/>
          <w:szCs w:val="28"/>
          <w:lang w:val="es-ES"/>
        </w:rPr>
        <w:t xml:space="preserve"> 1979: 57)</w:t>
      </w:r>
    </w:p>
    <w:p w:rsidR="005B22BE" w:rsidRPr="00811CC7" w:rsidRDefault="005B22BE"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“Es que vuelve </w:t>
      </w:r>
      <w:r w:rsidRPr="00811CC7">
        <w:rPr>
          <w:rFonts w:ascii="Times New Roman" w:hAnsi="Times New Roman" w:cs="Times New Roman"/>
          <w:i/>
          <w:sz w:val="28"/>
          <w:szCs w:val="28"/>
          <w:u w:val="single"/>
          <w:lang w:val="es-ES"/>
        </w:rPr>
        <w:t>mi Ana</w:t>
      </w:r>
      <w:r w:rsidRPr="00811CC7">
        <w:rPr>
          <w:rFonts w:ascii="Times New Roman" w:hAnsi="Times New Roman" w:cs="Times New Roman"/>
          <w:i/>
          <w:sz w:val="28"/>
          <w:szCs w:val="28"/>
          <w:lang w:val="es-ES"/>
        </w:rPr>
        <w:t xml:space="preserve">. Figúrate, después de tantos años...” </w:t>
      </w:r>
      <w:r w:rsidRPr="00811CC7">
        <w:rPr>
          <w:rFonts w:ascii="Times New Roman" w:hAnsi="Times New Roman" w:cs="Times New Roman"/>
          <w:i/>
          <w:sz w:val="28"/>
          <w:szCs w:val="28"/>
        </w:rPr>
        <w:t>«Дело в том, что возвращается моя Ана. Представь себе, через столько лет…»</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9F66E2" w:rsidRPr="009F66E2">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Pedrero</w:t>
      </w:r>
      <w:r w:rsidR="009F66E2"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Besos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lobo</w:t>
      </w:r>
      <w:r w:rsidR="009F66E2">
        <w:rPr>
          <w:rFonts w:ascii="Times New Roman" w:hAnsi="Times New Roman" w:cs="Times New Roman"/>
          <w:sz w:val="28"/>
          <w:szCs w:val="28"/>
        </w:rPr>
        <w:t>”</w:t>
      </w:r>
      <w:r w:rsidR="009F66E2" w:rsidRPr="00DD1DD5">
        <w:rPr>
          <w:rFonts w:ascii="Times New Roman" w:hAnsi="Times New Roman" w:cs="Times New Roman"/>
          <w:sz w:val="28"/>
          <w:szCs w:val="28"/>
        </w:rPr>
        <w:t>.</w:t>
      </w:r>
      <w:r w:rsidRPr="00811CC7">
        <w:rPr>
          <w:rFonts w:ascii="Times New Roman" w:hAnsi="Times New Roman" w:cs="Times New Roman"/>
          <w:sz w:val="28"/>
          <w:szCs w:val="28"/>
        </w:rPr>
        <w:t xml:space="preserve"> 1987)</w:t>
      </w:r>
    </w:p>
    <w:p w:rsidR="005B22BE" w:rsidRPr="00811CC7" w:rsidRDefault="005B22BE" w:rsidP="005E764E">
      <w:pPr>
        <w:spacing w:after="120" w:line="360" w:lineRule="auto"/>
        <w:ind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rPr>
        <w:t xml:space="preserve">§2.2 </w:t>
      </w:r>
      <w:r w:rsidRPr="00811CC7">
        <w:rPr>
          <w:rFonts w:ascii="Times New Roman" w:hAnsi="Times New Roman" w:cs="Times New Roman"/>
          <w:sz w:val="28"/>
          <w:szCs w:val="28"/>
          <w:shd w:val="clear" w:color="auto" w:fill="FFFFFF"/>
        </w:rPr>
        <w:t xml:space="preserve">Изменение </w:t>
      </w:r>
      <w:r w:rsidR="002A0CC2" w:rsidRPr="00811CC7">
        <w:rPr>
          <w:rFonts w:ascii="Times New Roman" w:hAnsi="Times New Roman" w:cs="Times New Roman"/>
          <w:sz w:val="28"/>
          <w:szCs w:val="28"/>
          <w:shd w:val="clear" w:color="auto" w:fill="FFFFFF"/>
        </w:rPr>
        <w:t xml:space="preserve">категории </w:t>
      </w:r>
      <w:r w:rsidRPr="00811CC7">
        <w:rPr>
          <w:rFonts w:ascii="Times New Roman" w:hAnsi="Times New Roman" w:cs="Times New Roman"/>
          <w:sz w:val="28"/>
          <w:szCs w:val="28"/>
          <w:shd w:val="clear" w:color="auto" w:fill="FFFFFF"/>
        </w:rPr>
        <w:t xml:space="preserve">рода </w:t>
      </w:r>
    </w:p>
    <w:p w:rsidR="005B22BE" w:rsidRPr="00811CC7" w:rsidRDefault="005B22BE" w:rsidP="005B22BE">
      <w:pPr>
        <w:spacing w:line="360" w:lineRule="auto"/>
        <w:ind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shd w:val="clear" w:color="auto" w:fill="FFFFFF"/>
        </w:rPr>
        <w:t>В просторечии у некоторых существительных на</w:t>
      </w:r>
      <w:r w:rsidR="009F66E2">
        <w:rPr>
          <w:rFonts w:ascii="Times New Roman" w:hAnsi="Times New Roman" w:cs="Times New Roman"/>
          <w:sz w:val="28"/>
          <w:szCs w:val="28"/>
          <w:shd w:val="clear" w:color="auto" w:fill="FFFFFF"/>
        </w:rPr>
        <w:t>блюдается изменение рода, а так</w:t>
      </w:r>
      <w:r w:rsidRPr="00811CC7">
        <w:rPr>
          <w:rFonts w:ascii="Times New Roman" w:hAnsi="Times New Roman" w:cs="Times New Roman"/>
          <w:sz w:val="28"/>
          <w:szCs w:val="28"/>
          <w:shd w:val="clear" w:color="auto" w:fill="FFFFFF"/>
        </w:rPr>
        <w:t xml:space="preserve">же, как следствие, изменение согласования зависимых от таких существительных единиц. </w:t>
      </w:r>
    </w:p>
    <w:p w:rsidR="005B22BE" w:rsidRPr="00D847CA"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shd w:val="clear" w:color="auto" w:fill="FFFFFF"/>
        </w:rPr>
        <w:lastRenderedPageBreak/>
        <w:t>Частым отклонением от нормы считается изменение рода у группы существительных, начинающихся на ударный “а”: “</w:t>
      </w:r>
      <w:r w:rsidRPr="00811CC7">
        <w:rPr>
          <w:rFonts w:ascii="Times New Roman" w:hAnsi="Times New Roman" w:cs="Times New Roman"/>
          <w:i/>
          <w:sz w:val="28"/>
          <w:szCs w:val="28"/>
          <w:shd w:val="clear" w:color="auto" w:fill="FFFFFF"/>
          <w:lang w:val="es-ES"/>
        </w:rPr>
        <w:t>agua</w:t>
      </w:r>
      <w:r w:rsidRPr="00811CC7">
        <w:rPr>
          <w:rFonts w:ascii="Times New Roman" w:hAnsi="Times New Roman" w:cs="Times New Roman"/>
          <w:i/>
          <w:sz w:val="28"/>
          <w:szCs w:val="28"/>
          <w:shd w:val="clear" w:color="auto" w:fill="FFFFFF"/>
        </w:rPr>
        <w:t>”, “</w:t>
      </w:r>
      <w:r w:rsidRPr="00811CC7">
        <w:rPr>
          <w:rFonts w:ascii="Times New Roman" w:hAnsi="Times New Roman" w:cs="Times New Roman"/>
          <w:i/>
          <w:sz w:val="28"/>
          <w:szCs w:val="28"/>
          <w:shd w:val="clear" w:color="auto" w:fill="FFFFFF"/>
          <w:lang w:val="es-ES"/>
        </w:rPr>
        <w:t>alma</w:t>
      </w:r>
      <w:r w:rsidRPr="00811CC7">
        <w:rPr>
          <w:rFonts w:ascii="Times New Roman" w:hAnsi="Times New Roman" w:cs="Times New Roman"/>
          <w:i/>
          <w:sz w:val="28"/>
          <w:szCs w:val="28"/>
          <w:shd w:val="clear" w:color="auto" w:fill="FFFFFF"/>
        </w:rPr>
        <w:t>”, “</w:t>
      </w:r>
      <w:r w:rsidRPr="00811CC7">
        <w:rPr>
          <w:rFonts w:ascii="Times New Roman" w:hAnsi="Times New Roman" w:cs="Times New Roman"/>
          <w:i/>
          <w:sz w:val="28"/>
          <w:szCs w:val="28"/>
          <w:shd w:val="clear" w:color="auto" w:fill="FFFFFF"/>
          <w:lang w:val="es-ES"/>
        </w:rPr>
        <w:t>arca</w:t>
      </w:r>
      <w:r w:rsidRPr="00811CC7">
        <w:rPr>
          <w:rFonts w:ascii="Times New Roman" w:hAnsi="Times New Roman" w:cs="Times New Roman"/>
          <w:i/>
          <w:sz w:val="28"/>
          <w:szCs w:val="28"/>
          <w:shd w:val="clear" w:color="auto" w:fill="FFFFFF"/>
        </w:rPr>
        <w:t>”, “á</w:t>
      </w:r>
      <w:r w:rsidRPr="00811CC7">
        <w:rPr>
          <w:rFonts w:ascii="Times New Roman" w:hAnsi="Times New Roman" w:cs="Times New Roman"/>
          <w:i/>
          <w:sz w:val="28"/>
          <w:szCs w:val="28"/>
          <w:shd w:val="clear" w:color="auto" w:fill="FFFFFF"/>
          <w:lang w:val="es-ES"/>
        </w:rPr>
        <w:t>guila</w:t>
      </w:r>
      <w:r w:rsidRPr="00811CC7">
        <w:rPr>
          <w:rFonts w:ascii="Times New Roman" w:hAnsi="Times New Roman" w:cs="Times New Roman"/>
          <w:i/>
          <w:sz w:val="28"/>
          <w:szCs w:val="28"/>
          <w:shd w:val="clear" w:color="auto" w:fill="FFFFFF"/>
        </w:rPr>
        <w:t>”,  “</w:t>
      </w:r>
      <w:r w:rsidRPr="00811CC7">
        <w:rPr>
          <w:rFonts w:ascii="Times New Roman" w:hAnsi="Times New Roman" w:cs="Times New Roman"/>
          <w:i/>
          <w:sz w:val="28"/>
          <w:szCs w:val="28"/>
          <w:shd w:val="clear" w:color="auto" w:fill="FFFFFF"/>
          <w:lang w:val="es-ES"/>
        </w:rPr>
        <w:t>hacha</w:t>
      </w:r>
      <w:r w:rsidRPr="00811CC7">
        <w:rPr>
          <w:rFonts w:ascii="Times New Roman" w:hAnsi="Times New Roman" w:cs="Times New Roman"/>
          <w:i/>
          <w:sz w:val="28"/>
          <w:szCs w:val="28"/>
          <w:shd w:val="clear" w:color="auto" w:fill="FFFFFF"/>
        </w:rPr>
        <w:t>”</w:t>
      </w:r>
      <w:r w:rsidRPr="00811CC7">
        <w:rPr>
          <w:rFonts w:ascii="Times New Roman" w:hAnsi="Times New Roman" w:cs="Times New Roman"/>
          <w:sz w:val="28"/>
          <w:szCs w:val="28"/>
          <w:shd w:val="clear" w:color="auto" w:fill="FFFFFF"/>
        </w:rPr>
        <w:t xml:space="preserve"> и др. Данные существительные относятся к женскому роду и употребляются с артиклем </w:t>
      </w:r>
      <w:r w:rsidRPr="00811CC7">
        <w:rPr>
          <w:rFonts w:ascii="Times New Roman" w:hAnsi="Times New Roman" w:cs="Times New Roman"/>
          <w:i/>
          <w:sz w:val="28"/>
          <w:szCs w:val="28"/>
          <w:shd w:val="clear" w:color="auto" w:fill="FFFFFF"/>
        </w:rPr>
        <w:t>“</w:t>
      </w:r>
      <w:r w:rsidRPr="00811CC7">
        <w:rPr>
          <w:rFonts w:ascii="Times New Roman" w:hAnsi="Times New Roman" w:cs="Times New Roman"/>
          <w:i/>
          <w:sz w:val="28"/>
          <w:szCs w:val="28"/>
          <w:shd w:val="clear" w:color="auto" w:fill="FFFFFF"/>
          <w:lang w:val="es-ES"/>
        </w:rPr>
        <w:t>el</w:t>
      </w:r>
      <w:r w:rsidRPr="00811CC7">
        <w:rPr>
          <w:rFonts w:ascii="Times New Roman" w:hAnsi="Times New Roman" w:cs="Times New Roman"/>
          <w:i/>
          <w:sz w:val="28"/>
          <w:szCs w:val="28"/>
          <w:shd w:val="clear" w:color="auto" w:fill="FFFFFF"/>
        </w:rPr>
        <w:t>”</w:t>
      </w:r>
      <w:r w:rsidRPr="00811CC7">
        <w:rPr>
          <w:rFonts w:ascii="Times New Roman" w:hAnsi="Times New Roman" w:cs="Times New Roman"/>
          <w:sz w:val="28"/>
          <w:szCs w:val="28"/>
          <w:shd w:val="clear" w:color="auto" w:fill="FFFFFF"/>
        </w:rPr>
        <w:t xml:space="preserve">, совпадающим по форме с артиклем мужского рода, однако этимологически восходящим к артиклю женского рода </w:t>
      </w:r>
      <w:r w:rsidRPr="00811CC7">
        <w:rPr>
          <w:rFonts w:ascii="Times New Roman" w:hAnsi="Times New Roman" w:cs="Times New Roman"/>
          <w:i/>
          <w:sz w:val="28"/>
          <w:szCs w:val="28"/>
          <w:shd w:val="clear" w:color="auto" w:fill="FFFFFF"/>
          <w:lang w:val="de-DE"/>
        </w:rPr>
        <w:t>illa</w:t>
      </w:r>
      <w:r w:rsidRPr="00811CC7">
        <w:rPr>
          <w:rFonts w:ascii="Times New Roman" w:hAnsi="Times New Roman" w:cs="Times New Roman"/>
          <w:sz w:val="28"/>
          <w:szCs w:val="28"/>
          <w:shd w:val="clear" w:color="auto" w:fill="FFFFFF"/>
        </w:rPr>
        <w:t xml:space="preserve"> ˃ </w:t>
      </w:r>
      <w:r w:rsidRPr="00811CC7">
        <w:rPr>
          <w:rFonts w:ascii="Times New Roman" w:hAnsi="Times New Roman" w:cs="Times New Roman"/>
          <w:i/>
          <w:sz w:val="28"/>
          <w:szCs w:val="28"/>
          <w:shd w:val="clear" w:color="auto" w:fill="FFFFFF"/>
          <w:lang w:val="de-DE"/>
        </w:rPr>
        <w:t>ela</w:t>
      </w:r>
      <w:r w:rsidRPr="00811CC7">
        <w:rPr>
          <w:rFonts w:ascii="Times New Roman" w:hAnsi="Times New Roman" w:cs="Times New Roman"/>
          <w:sz w:val="28"/>
          <w:szCs w:val="28"/>
          <w:shd w:val="clear" w:color="auto" w:fill="FFFFFF"/>
        </w:rPr>
        <w:t>. Артикль “</w:t>
      </w:r>
      <w:r w:rsidRPr="00811CC7">
        <w:rPr>
          <w:rFonts w:ascii="Times New Roman" w:hAnsi="Times New Roman" w:cs="Times New Roman"/>
          <w:i/>
          <w:sz w:val="28"/>
          <w:szCs w:val="28"/>
          <w:shd w:val="clear" w:color="auto" w:fill="FFFFFF"/>
          <w:lang w:val="de-DE"/>
        </w:rPr>
        <w:t>ela</w:t>
      </w:r>
      <w:r w:rsidRPr="00811CC7">
        <w:rPr>
          <w:rFonts w:ascii="Times New Roman" w:hAnsi="Times New Roman" w:cs="Times New Roman"/>
          <w:i/>
          <w:sz w:val="28"/>
          <w:szCs w:val="28"/>
          <w:shd w:val="clear" w:color="auto" w:fill="FFFFFF"/>
        </w:rPr>
        <w:t xml:space="preserve">“ </w:t>
      </w:r>
      <w:r w:rsidRPr="00811CC7">
        <w:rPr>
          <w:rFonts w:ascii="Times New Roman" w:hAnsi="Times New Roman" w:cs="Times New Roman"/>
          <w:sz w:val="28"/>
          <w:szCs w:val="28"/>
          <w:shd w:val="clear" w:color="auto" w:fill="FFFFFF"/>
        </w:rPr>
        <w:t xml:space="preserve"> терял начальный </w:t>
      </w:r>
      <w:r w:rsidRPr="00811CC7">
        <w:rPr>
          <w:rFonts w:ascii="Times New Roman" w:hAnsi="Times New Roman" w:cs="Times New Roman"/>
          <w:i/>
          <w:sz w:val="28"/>
          <w:szCs w:val="28"/>
          <w:shd w:val="clear" w:color="auto" w:fill="FFFFFF"/>
        </w:rPr>
        <w:t>“</w:t>
      </w:r>
      <w:r w:rsidRPr="00811CC7">
        <w:rPr>
          <w:rFonts w:ascii="Times New Roman" w:hAnsi="Times New Roman" w:cs="Times New Roman"/>
          <w:i/>
          <w:sz w:val="28"/>
          <w:szCs w:val="28"/>
          <w:shd w:val="clear" w:color="auto" w:fill="FFFFFF"/>
          <w:lang w:val="es-ES"/>
        </w:rPr>
        <w:t>e</w:t>
      </w:r>
      <w:r w:rsidRPr="00811CC7">
        <w:rPr>
          <w:rFonts w:ascii="Times New Roman" w:hAnsi="Times New Roman" w:cs="Times New Roman"/>
          <w:i/>
          <w:sz w:val="28"/>
          <w:szCs w:val="28"/>
          <w:shd w:val="clear" w:color="auto" w:fill="FFFFFF"/>
        </w:rPr>
        <w:t>”</w:t>
      </w:r>
      <w:r w:rsidRPr="00811CC7">
        <w:rPr>
          <w:rFonts w:ascii="Times New Roman" w:hAnsi="Times New Roman" w:cs="Times New Roman"/>
          <w:sz w:val="28"/>
          <w:szCs w:val="28"/>
          <w:shd w:val="clear" w:color="auto" w:fill="FFFFFF"/>
        </w:rPr>
        <w:t xml:space="preserve">, если слово начиналось на согласный, и апокопировался, если слово начиналось на гласный любого характера независимо от ударения. Таким образом, в языке Золотого века еще встречается </w:t>
      </w:r>
      <w:r w:rsidRPr="00811CC7">
        <w:rPr>
          <w:rFonts w:ascii="Times New Roman" w:hAnsi="Times New Roman" w:cs="Times New Roman"/>
          <w:i/>
          <w:sz w:val="28"/>
          <w:szCs w:val="28"/>
          <w:lang w:val="es-ES"/>
        </w:rPr>
        <w:t>ela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espada</w:t>
      </w:r>
      <w:r w:rsidRPr="00811CC7">
        <w:rPr>
          <w:rFonts w:ascii="Times New Roman" w:hAnsi="Times New Roman" w:cs="Times New Roman"/>
          <w:i/>
          <w:sz w:val="28"/>
          <w:szCs w:val="28"/>
        </w:rPr>
        <w:t xml:space="preserve"> &gt;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espada</w:t>
      </w:r>
      <w:r w:rsidRPr="00811CC7">
        <w:rPr>
          <w:rFonts w:ascii="Times New Roman" w:hAnsi="Times New Roman" w:cs="Times New Roman"/>
          <w:i/>
          <w:sz w:val="28"/>
          <w:szCs w:val="28"/>
        </w:rPr>
        <w:t xml:space="preserve"> &gt;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espada</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ela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arena</w:t>
      </w:r>
      <w:r w:rsidRPr="00811CC7">
        <w:rPr>
          <w:rFonts w:ascii="Times New Roman" w:hAnsi="Times New Roman" w:cs="Times New Roman"/>
          <w:i/>
          <w:sz w:val="28"/>
          <w:szCs w:val="28"/>
        </w:rPr>
        <w:t xml:space="preserve"> &gt;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arena</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не дошедшее до нашего времени, и нормативное сегодня</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agua</w:t>
      </w:r>
      <w:r w:rsidRPr="00811CC7">
        <w:rPr>
          <w:rFonts w:ascii="Times New Roman" w:hAnsi="Times New Roman" w:cs="Times New Roman"/>
          <w:i/>
          <w:sz w:val="28"/>
          <w:szCs w:val="28"/>
        </w:rPr>
        <w:t xml:space="preserve"> &gt;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agua</w:t>
      </w:r>
      <w:r w:rsidRPr="00811CC7">
        <w:rPr>
          <w:rFonts w:ascii="Times New Roman" w:hAnsi="Times New Roman" w:cs="Times New Roman"/>
          <w:i/>
          <w:sz w:val="28"/>
          <w:szCs w:val="28"/>
        </w:rPr>
        <w:t xml:space="preserve"> &gt;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agua</w:t>
      </w:r>
      <w:r w:rsidRPr="00811CC7">
        <w:rPr>
          <w:rFonts w:ascii="Times New Roman" w:hAnsi="Times New Roman" w:cs="Times New Roman"/>
          <w:sz w:val="28"/>
          <w:szCs w:val="28"/>
        </w:rPr>
        <w:t xml:space="preserve"> для существительных, начинающихся с ударного </w:t>
      </w:r>
      <w:r w:rsidRPr="00811CC7">
        <w:rPr>
          <w:rFonts w:ascii="Times New Roman" w:hAnsi="Times New Roman" w:cs="Times New Roman"/>
          <w:sz w:val="28"/>
          <w:szCs w:val="28"/>
          <w:shd w:val="clear" w:color="auto" w:fill="FFFFFF"/>
        </w:rPr>
        <w:t xml:space="preserve">“а”. </w:t>
      </w:r>
      <w:r w:rsidR="002A0CC2" w:rsidRPr="00D847CA">
        <w:rPr>
          <w:rFonts w:ascii="Times New Roman" w:hAnsi="Times New Roman" w:cs="Times New Roman"/>
          <w:sz w:val="28"/>
          <w:szCs w:val="28"/>
          <w:shd w:val="clear" w:color="auto" w:fill="FFFFFF"/>
        </w:rPr>
        <w:t>(</w:t>
      </w:r>
      <w:r w:rsidR="002A0CC2" w:rsidRPr="00811CC7">
        <w:rPr>
          <w:rFonts w:ascii="Times New Roman" w:hAnsi="Times New Roman" w:cs="Times New Roman"/>
          <w:sz w:val="28"/>
          <w:szCs w:val="28"/>
          <w:shd w:val="clear" w:color="auto" w:fill="FFFFFF"/>
          <w:lang w:val="de-DE"/>
        </w:rPr>
        <w:t>DPD</w:t>
      </w:r>
      <w:r w:rsidR="002A0CC2" w:rsidRPr="00811CC7">
        <w:rPr>
          <w:rStyle w:val="a6"/>
          <w:rFonts w:ascii="Times New Roman" w:hAnsi="Times New Roman" w:cs="Times New Roman"/>
          <w:sz w:val="28"/>
          <w:szCs w:val="28"/>
          <w:shd w:val="clear" w:color="auto" w:fill="FFFFFF"/>
          <w:lang w:val="de-DE"/>
        </w:rPr>
        <w:footnoteReference w:id="9"/>
      </w:r>
      <w:r w:rsidRPr="00D847CA">
        <w:rPr>
          <w:rFonts w:ascii="Times New Roman" w:hAnsi="Times New Roman" w:cs="Times New Roman"/>
          <w:sz w:val="28"/>
          <w:szCs w:val="28"/>
          <w:shd w:val="clear" w:color="auto" w:fill="FFFFFF"/>
        </w:rPr>
        <w:t>)</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shd w:val="clear" w:color="auto" w:fill="FFFFFF"/>
        </w:rPr>
        <w:t>Так как артикль “</w:t>
      </w:r>
      <w:r w:rsidRPr="00811CC7">
        <w:rPr>
          <w:rFonts w:ascii="Times New Roman" w:hAnsi="Times New Roman" w:cs="Times New Roman"/>
          <w:sz w:val="28"/>
          <w:szCs w:val="28"/>
          <w:shd w:val="clear" w:color="auto" w:fill="FFFFFF"/>
          <w:lang w:val="es-ES"/>
        </w:rPr>
        <w:t>el</w:t>
      </w:r>
      <w:r w:rsidRPr="00811CC7">
        <w:rPr>
          <w:rFonts w:ascii="Times New Roman" w:hAnsi="Times New Roman" w:cs="Times New Roman"/>
          <w:sz w:val="28"/>
          <w:szCs w:val="28"/>
          <w:shd w:val="clear" w:color="auto" w:fill="FFFFFF"/>
        </w:rPr>
        <w:t>” ассоциируется в сознании с мужским родом, появляются изменения при согласовании  таких существительных  с прилагательными и указательными местоимениями, в результате чего вместо нормативного “</w:t>
      </w:r>
      <w:r w:rsidRPr="00811CC7">
        <w:rPr>
          <w:rFonts w:ascii="Times New Roman" w:hAnsi="Times New Roman" w:cs="Times New Roman"/>
          <w:i/>
          <w:sz w:val="28"/>
          <w:szCs w:val="28"/>
          <w:lang w:val="es-ES"/>
        </w:rPr>
        <w:t>esta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agua</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esa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hacha</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aquella</w:t>
      </w:r>
      <w:r w:rsidRPr="00811CC7">
        <w:rPr>
          <w:rFonts w:ascii="Times New Roman" w:hAnsi="Times New Roman" w:cs="Times New Roman"/>
          <w:i/>
          <w:sz w:val="28"/>
          <w:szCs w:val="28"/>
        </w:rPr>
        <w:t xml:space="preserve"> á</w:t>
      </w:r>
      <w:r w:rsidRPr="00811CC7">
        <w:rPr>
          <w:rFonts w:ascii="Times New Roman" w:hAnsi="Times New Roman" w:cs="Times New Roman"/>
          <w:i/>
          <w:sz w:val="28"/>
          <w:szCs w:val="28"/>
          <w:lang w:val="es-ES"/>
        </w:rPr>
        <w:t>guila</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наблюдается  “</w:t>
      </w:r>
      <w:r w:rsidRPr="00811CC7">
        <w:rPr>
          <w:rFonts w:ascii="Times New Roman" w:hAnsi="Times New Roman" w:cs="Times New Roman"/>
          <w:i/>
          <w:sz w:val="28"/>
          <w:szCs w:val="28"/>
          <w:lang w:val="es-ES"/>
        </w:rPr>
        <w:t>este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agua</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ese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hacha</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aquel</w:t>
      </w:r>
      <w:r w:rsidRPr="00811CC7">
        <w:rPr>
          <w:rFonts w:ascii="Times New Roman" w:hAnsi="Times New Roman" w:cs="Times New Roman"/>
          <w:i/>
          <w:sz w:val="28"/>
          <w:szCs w:val="28"/>
        </w:rPr>
        <w:t xml:space="preserve"> á</w:t>
      </w:r>
      <w:r w:rsidRPr="00811CC7">
        <w:rPr>
          <w:rFonts w:ascii="Times New Roman" w:hAnsi="Times New Roman" w:cs="Times New Roman"/>
          <w:i/>
          <w:sz w:val="28"/>
          <w:szCs w:val="28"/>
          <w:lang w:val="es-ES"/>
        </w:rPr>
        <w:t>guila</w:t>
      </w:r>
      <w:r w:rsidRPr="00811CC7">
        <w:rPr>
          <w:rFonts w:ascii="Times New Roman" w:hAnsi="Times New Roman" w:cs="Times New Roman"/>
          <w:i/>
          <w:sz w:val="28"/>
          <w:szCs w:val="28"/>
        </w:rPr>
        <w:t>”</w:t>
      </w:r>
      <w:r w:rsidRPr="00811CC7">
        <w:rPr>
          <w:rFonts w:ascii="Times New Roman" w:hAnsi="Times New Roman" w:cs="Times New Roman"/>
          <w:sz w:val="28"/>
          <w:szCs w:val="28"/>
        </w:rPr>
        <w:t>. Согласование по мужскому роду также наблюдается с прилагательными  “</w:t>
      </w:r>
      <w:r w:rsidRPr="00811CC7">
        <w:rPr>
          <w:rFonts w:ascii="Times New Roman" w:hAnsi="Times New Roman" w:cs="Times New Roman"/>
          <w:i/>
          <w:sz w:val="28"/>
          <w:szCs w:val="28"/>
          <w:lang w:val="es-ES"/>
        </w:rPr>
        <w:t>mucho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poco</w:t>
      </w:r>
      <w:r w:rsidRPr="00811CC7">
        <w:rPr>
          <w:rFonts w:ascii="Times New Roman" w:hAnsi="Times New Roman" w:cs="Times New Roman"/>
          <w:sz w:val="28"/>
          <w:szCs w:val="28"/>
        </w:rPr>
        <w:t xml:space="preserve">” и неопределенными местоимениями “ </w:t>
      </w:r>
      <w:r w:rsidRPr="00811CC7">
        <w:rPr>
          <w:rFonts w:ascii="Times New Roman" w:hAnsi="Times New Roman" w:cs="Times New Roman"/>
          <w:i/>
          <w:sz w:val="28"/>
          <w:szCs w:val="28"/>
          <w:lang w:val="es-ES"/>
        </w:rPr>
        <w:t>todo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otro</w:t>
      </w:r>
      <w:r w:rsidRPr="00811CC7">
        <w:rPr>
          <w:rFonts w:ascii="Times New Roman" w:hAnsi="Times New Roman" w:cs="Times New Roman"/>
          <w:i/>
          <w:sz w:val="28"/>
          <w:szCs w:val="28"/>
        </w:rPr>
        <w:t>”</w:t>
      </w:r>
      <w:r w:rsidRPr="00811CC7">
        <w:rPr>
          <w:rFonts w:ascii="Times New Roman" w:hAnsi="Times New Roman" w:cs="Times New Roman"/>
          <w:sz w:val="28"/>
          <w:szCs w:val="28"/>
        </w:rPr>
        <w:t>:</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eastAsiaTheme="minorHAnsi" w:hAnsi="Times New Roman" w:cs="Times New Roman"/>
          <w:sz w:val="28"/>
          <w:szCs w:val="28"/>
          <w:lang w:val="es-ES" w:eastAsia="en-US"/>
        </w:rPr>
        <w:t>“</w:t>
      </w:r>
      <w:r w:rsidRPr="00811CC7">
        <w:rPr>
          <w:rFonts w:ascii="Times New Roman" w:hAnsi="Times New Roman" w:cs="Times New Roman"/>
          <w:i/>
          <w:sz w:val="28"/>
          <w:szCs w:val="28"/>
          <w:lang w:val="es-ES"/>
        </w:rPr>
        <w:t xml:space="preserve">Antes de que se evapore </w:t>
      </w:r>
      <w:r w:rsidRPr="00811CC7">
        <w:rPr>
          <w:rFonts w:ascii="Times New Roman" w:hAnsi="Times New Roman" w:cs="Times New Roman"/>
          <w:i/>
          <w:sz w:val="28"/>
          <w:szCs w:val="28"/>
          <w:u w:val="single"/>
          <w:lang w:val="es-ES"/>
        </w:rPr>
        <w:t>todo el agua</w:t>
      </w:r>
      <w:r w:rsidRPr="00811CC7">
        <w:rPr>
          <w:rFonts w:ascii="Times New Roman" w:hAnsi="Times New Roman" w:cs="Times New Roman"/>
          <w:i/>
          <w:sz w:val="28"/>
          <w:szCs w:val="28"/>
          <w:lang w:val="es-ES"/>
        </w:rPr>
        <w:t xml:space="preserve"> (5 minutos antes del final) añade los guisantes y las habas” «</w:t>
      </w:r>
      <w:r w:rsidRPr="00811CC7">
        <w:rPr>
          <w:rFonts w:ascii="Times New Roman" w:hAnsi="Times New Roman" w:cs="Times New Roman"/>
          <w:i/>
          <w:sz w:val="28"/>
          <w:szCs w:val="28"/>
        </w:rPr>
        <w:t>Прежде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чем</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испарится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вся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вода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за</w:t>
      </w:r>
      <w:r w:rsidRPr="00811CC7">
        <w:rPr>
          <w:rFonts w:ascii="Times New Roman" w:hAnsi="Times New Roman" w:cs="Times New Roman"/>
          <w:i/>
          <w:sz w:val="28"/>
          <w:szCs w:val="28"/>
          <w:lang w:val="es-ES"/>
        </w:rPr>
        <w:t xml:space="preserve"> 5 </w:t>
      </w:r>
      <w:r w:rsidRPr="00811CC7">
        <w:rPr>
          <w:rFonts w:ascii="Times New Roman" w:hAnsi="Times New Roman" w:cs="Times New Roman"/>
          <w:i/>
          <w:sz w:val="28"/>
          <w:szCs w:val="28"/>
        </w:rPr>
        <w:t>минут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до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конца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добавьте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зеленый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горошек</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бобы</w:t>
      </w:r>
      <w:r w:rsidRPr="00811CC7">
        <w:rPr>
          <w:rFonts w:ascii="Times New Roman" w:hAnsi="Times New Roman" w:cs="Times New Roman"/>
          <w:i/>
          <w:sz w:val="28"/>
          <w:szCs w:val="28"/>
          <w:lang w:val="es-ES"/>
        </w:rPr>
        <w:t>».</w:t>
      </w:r>
      <w:r w:rsidR="009F66E2">
        <w:rPr>
          <w:rFonts w:ascii="Times New Roman" w:hAnsi="Times New Roman" w:cs="Times New Roman"/>
          <w:sz w:val="28"/>
          <w:szCs w:val="28"/>
          <w:lang w:val="es-ES"/>
        </w:rPr>
        <w:t xml:space="preserve"> (CREA. Arguiñano.</w:t>
      </w:r>
      <w:r w:rsidRPr="00811CC7">
        <w:rPr>
          <w:rFonts w:ascii="Times New Roman" w:hAnsi="Times New Roman" w:cs="Times New Roman"/>
          <w:sz w:val="28"/>
          <w:szCs w:val="28"/>
          <w:lang w:val="es-ES"/>
        </w:rPr>
        <w:t xml:space="preserve"> </w:t>
      </w:r>
      <w:r w:rsidR="009F66E2">
        <w:rPr>
          <w:rFonts w:ascii="Times New Roman" w:hAnsi="Times New Roman" w:cs="Times New Roman"/>
          <w:sz w:val="28"/>
          <w:szCs w:val="28"/>
          <w:lang w:val="es-ES"/>
        </w:rPr>
        <w:t>“</w:t>
      </w:r>
      <w:r w:rsidRPr="00811CC7">
        <w:rPr>
          <w:rFonts w:ascii="Times New Roman" w:hAnsi="Times New Roman" w:cs="Times New Roman"/>
          <w:sz w:val="28"/>
          <w:szCs w:val="28"/>
          <w:lang w:val="es-ES"/>
        </w:rPr>
        <w:t>1069 recetas</w:t>
      </w:r>
      <w:r w:rsidR="009F66E2">
        <w:rPr>
          <w:rFonts w:ascii="Times New Roman" w:hAnsi="Times New Roman" w:cs="Times New Roman"/>
          <w:sz w:val="28"/>
          <w:szCs w:val="28"/>
          <w:lang w:val="es-ES"/>
        </w:rPr>
        <w:t>”.</w:t>
      </w:r>
      <w:r w:rsidRPr="00811CC7">
        <w:rPr>
          <w:rFonts w:ascii="Times New Roman" w:hAnsi="Times New Roman" w:cs="Times New Roman"/>
          <w:sz w:val="28"/>
          <w:szCs w:val="28"/>
          <w:lang w:val="es-ES"/>
        </w:rPr>
        <w:t>1996)</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“Este retorno me demuestra que hay un refrán muy cierto: "No digas nunca de </w:t>
      </w:r>
      <w:r w:rsidRPr="00811CC7">
        <w:rPr>
          <w:rFonts w:ascii="Times New Roman" w:hAnsi="Times New Roman" w:cs="Times New Roman"/>
          <w:i/>
          <w:sz w:val="28"/>
          <w:szCs w:val="28"/>
          <w:u w:val="single"/>
          <w:lang w:val="es-ES"/>
        </w:rPr>
        <w:t>este agua</w:t>
      </w:r>
      <w:r w:rsidRPr="00811CC7">
        <w:rPr>
          <w:rFonts w:ascii="Times New Roman" w:hAnsi="Times New Roman" w:cs="Times New Roman"/>
          <w:i/>
          <w:sz w:val="28"/>
          <w:szCs w:val="28"/>
          <w:lang w:val="es-ES"/>
        </w:rPr>
        <w:t xml:space="preserve"> no beberé" «</w:t>
      </w:r>
      <w:r w:rsidRPr="00811CC7">
        <w:rPr>
          <w:rFonts w:ascii="Times New Roman" w:hAnsi="Times New Roman" w:cs="Times New Roman"/>
          <w:i/>
          <w:sz w:val="28"/>
          <w:szCs w:val="28"/>
        </w:rPr>
        <w:t>Такой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поворот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доказывает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есть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очень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точная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поговорка</w:t>
      </w:r>
      <w:r w:rsidRPr="00811CC7">
        <w:rPr>
          <w:rFonts w:ascii="Times New Roman" w:hAnsi="Times New Roman" w:cs="Times New Roman"/>
          <w:i/>
          <w:sz w:val="28"/>
          <w:szCs w:val="28"/>
          <w:lang w:val="es-ES"/>
        </w:rPr>
        <w:t>: «</w:t>
      </w:r>
      <w:r w:rsidRPr="00811CC7">
        <w:rPr>
          <w:rFonts w:ascii="Times New Roman" w:hAnsi="Times New Roman" w:cs="Times New Roman"/>
          <w:i/>
          <w:sz w:val="28"/>
          <w:szCs w:val="28"/>
        </w:rPr>
        <w:t>Не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плюй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колодец</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пригодится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воды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напиться</w:t>
      </w:r>
      <w:r w:rsidRPr="00811CC7">
        <w:rPr>
          <w:rFonts w:ascii="Times New Roman" w:hAnsi="Times New Roman" w:cs="Times New Roman"/>
          <w:i/>
          <w:sz w:val="28"/>
          <w:szCs w:val="28"/>
          <w:lang w:val="es-ES"/>
        </w:rPr>
        <w:t>».</w:t>
      </w:r>
      <w:r w:rsidRPr="00811CC7">
        <w:rPr>
          <w:rFonts w:ascii="Times New Roman" w:hAnsi="Times New Roman" w:cs="Times New Roman"/>
          <w:sz w:val="28"/>
          <w:szCs w:val="28"/>
          <w:lang w:val="es-ES"/>
        </w:rPr>
        <w:t xml:space="preserve"> (CREA, prensa, Tiempo, 19/11/1990 : Fernando G. Delgado. Nuevo director de diario Nacional)</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“La salinidad de </w:t>
      </w:r>
      <w:r w:rsidRPr="00811CC7">
        <w:rPr>
          <w:rFonts w:ascii="Times New Roman" w:hAnsi="Times New Roman" w:cs="Times New Roman"/>
          <w:i/>
          <w:sz w:val="28"/>
          <w:szCs w:val="28"/>
          <w:u w:val="single"/>
          <w:lang w:val="es-ES"/>
        </w:rPr>
        <w:t>este agua</w:t>
      </w:r>
      <w:r w:rsidRPr="00811CC7">
        <w:rPr>
          <w:rFonts w:ascii="Times New Roman" w:hAnsi="Times New Roman" w:cs="Times New Roman"/>
          <w:i/>
          <w:sz w:val="28"/>
          <w:szCs w:val="28"/>
          <w:lang w:val="es-ES"/>
        </w:rPr>
        <w:t xml:space="preserve"> es muy elevada y existe el temor de que dañe gravemente la fertilidad de las tierras” «</w:t>
      </w:r>
      <w:r w:rsidRPr="00811CC7">
        <w:rPr>
          <w:rFonts w:ascii="Times New Roman" w:hAnsi="Times New Roman" w:cs="Times New Roman"/>
          <w:i/>
          <w:sz w:val="28"/>
          <w:szCs w:val="28"/>
        </w:rPr>
        <w:t>Соленость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этой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воды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очень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высока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lastRenderedPageBreak/>
        <w:t>есть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опасения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это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серьезно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скажется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плодородии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почвы</w:t>
      </w:r>
      <w:r w:rsidRPr="00811CC7">
        <w:rPr>
          <w:rFonts w:ascii="Times New Roman" w:hAnsi="Times New Roman" w:cs="Times New Roman"/>
          <w:i/>
          <w:sz w:val="28"/>
          <w:szCs w:val="28"/>
          <w:lang w:val="es-ES"/>
        </w:rPr>
        <w:t>»</w:t>
      </w:r>
      <w:r w:rsidRPr="00811CC7">
        <w:rPr>
          <w:rFonts w:ascii="Times New Roman" w:hAnsi="Times New Roman" w:cs="Times New Roman"/>
          <w:sz w:val="28"/>
          <w:szCs w:val="28"/>
          <w:lang w:val="es-ES"/>
        </w:rPr>
        <w:t xml:space="preserve"> (CREA, prensa, El País, 02/04/1984 : La falta de agua, principal inquietud de Collado)</w:t>
      </w:r>
    </w:p>
    <w:p w:rsidR="005B22BE" w:rsidRPr="009F66E2"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“Pasa </w:t>
      </w:r>
      <w:r w:rsidRPr="00811CC7">
        <w:rPr>
          <w:rFonts w:ascii="Times New Roman" w:hAnsi="Times New Roman" w:cs="Times New Roman"/>
          <w:i/>
          <w:sz w:val="28"/>
          <w:szCs w:val="28"/>
          <w:u w:val="single"/>
          <w:lang w:val="es-ES"/>
        </w:rPr>
        <w:t>mucho hambre</w:t>
      </w:r>
      <w:r w:rsidRPr="00811CC7">
        <w:rPr>
          <w:rFonts w:ascii="Times New Roman" w:hAnsi="Times New Roman" w:cs="Times New Roman"/>
          <w:i/>
          <w:sz w:val="28"/>
          <w:szCs w:val="28"/>
          <w:lang w:val="es-ES"/>
        </w:rPr>
        <w:t>, aunque quizá menos que en la época de miseria en Campos de Criptana” «</w:t>
      </w:r>
      <w:r w:rsidRPr="00811CC7">
        <w:rPr>
          <w:rFonts w:ascii="Times New Roman" w:hAnsi="Times New Roman" w:cs="Times New Roman"/>
          <w:i/>
          <w:sz w:val="28"/>
          <w:szCs w:val="28"/>
        </w:rPr>
        <w:t>Он</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очень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голодает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хотя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наверное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так</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сильно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как</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годы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нищеты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w:t>
      </w:r>
      <w:r w:rsidRPr="00811CC7">
        <w:rPr>
          <w:rFonts w:ascii="Times New Roman" w:hAnsi="Times New Roman" w:cs="Times New Roman"/>
          <w:i/>
          <w:sz w:val="28"/>
          <w:szCs w:val="28"/>
          <w:lang w:val="es-ES"/>
        </w:rPr>
        <w:t xml:space="preserve"> Кампо</w:t>
      </w:r>
      <w:r w:rsidR="009F66E2">
        <w:rPr>
          <w:rFonts w:ascii="Times New Roman" w:hAnsi="Times New Roman" w:cs="Times New Roman"/>
          <w:i/>
          <w:sz w:val="28"/>
          <w:szCs w:val="28"/>
        </w:rPr>
        <w:t>с</w:t>
      </w:r>
      <w:r w:rsidRPr="00811CC7">
        <w:rPr>
          <w:rFonts w:ascii="Times New Roman" w:hAnsi="Times New Roman" w:cs="Times New Roman"/>
          <w:i/>
          <w:sz w:val="28"/>
          <w:szCs w:val="28"/>
          <w:lang w:val="es-ES"/>
        </w:rPr>
        <w:t>-де-Криптана»</w:t>
      </w:r>
      <w:r w:rsidR="009F66E2">
        <w:rPr>
          <w:rFonts w:ascii="Times New Roman" w:hAnsi="Times New Roman" w:cs="Times New Roman"/>
          <w:sz w:val="28"/>
          <w:szCs w:val="28"/>
          <w:lang w:val="es-ES"/>
        </w:rPr>
        <w:t xml:space="preserve"> (CREA</w:t>
      </w:r>
      <w:r w:rsidR="009F66E2" w:rsidRPr="009F66E2">
        <w:rPr>
          <w:rFonts w:ascii="Times New Roman" w:hAnsi="Times New Roman" w:cs="Times New Roman"/>
          <w:sz w:val="28"/>
          <w:szCs w:val="28"/>
          <w:lang w:val="es-ES"/>
        </w:rPr>
        <w:t>.</w:t>
      </w:r>
      <w:r w:rsidR="009F66E2">
        <w:rPr>
          <w:rFonts w:ascii="Times New Roman" w:hAnsi="Times New Roman" w:cs="Times New Roman"/>
          <w:sz w:val="28"/>
          <w:szCs w:val="28"/>
          <w:lang w:val="es-ES"/>
        </w:rPr>
        <w:t xml:space="preserve"> Oral</w:t>
      </w:r>
      <w:r w:rsidR="009F66E2" w:rsidRPr="009F66E2">
        <w:rPr>
          <w:rFonts w:ascii="Times New Roman" w:hAnsi="Times New Roman" w:cs="Times New Roman"/>
          <w:sz w:val="28"/>
          <w:szCs w:val="28"/>
        </w:rPr>
        <w:t>. “</w:t>
      </w:r>
      <w:r w:rsidR="009F66E2">
        <w:rPr>
          <w:rFonts w:ascii="Times New Roman" w:hAnsi="Times New Roman" w:cs="Times New Roman"/>
          <w:sz w:val="28"/>
          <w:szCs w:val="28"/>
          <w:lang w:val="es-ES"/>
        </w:rPr>
        <w:t>Sara</w:t>
      </w:r>
      <w:r w:rsidR="009F66E2" w:rsidRPr="009F66E2">
        <w:rPr>
          <w:rFonts w:ascii="Times New Roman" w:hAnsi="Times New Roman" w:cs="Times New Roman"/>
          <w:sz w:val="28"/>
          <w:szCs w:val="28"/>
        </w:rPr>
        <w:t xml:space="preserve"> </w:t>
      </w:r>
      <w:r w:rsidR="009F66E2">
        <w:rPr>
          <w:rFonts w:ascii="Times New Roman" w:hAnsi="Times New Roman" w:cs="Times New Roman"/>
          <w:sz w:val="28"/>
          <w:szCs w:val="28"/>
          <w:lang w:val="es-ES"/>
        </w:rPr>
        <w:t>y</w:t>
      </w:r>
      <w:r w:rsidR="009F66E2" w:rsidRPr="009F66E2">
        <w:rPr>
          <w:rFonts w:ascii="Times New Roman" w:hAnsi="Times New Roman" w:cs="Times New Roman"/>
          <w:sz w:val="28"/>
          <w:szCs w:val="28"/>
        </w:rPr>
        <w:t xml:space="preserve"> </w:t>
      </w:r>
      <w:r w:rsidR="009F66E2">
        <w:rPr>
          <w:rFonts w:ascii="Times New Roman" w:hAnsi="Times New Roman" w:cs="Times New Roman"/>
          <w:sz w:val="28"/>
          <w:szCs w:val="28"/>
          <w:lang w:val="es-ES"/>
        </w:rPr>
        <w:t>punto</w:t>
      </w:r>
      <w:r w:rsidR="009F66E2" w:rsidRPr="009F66E2">
        <w:rPr>
          <w:rFonts w:ascii="Times New Roman" w:hAnsi="Times New Roman" w:cs="Times New Roman"/>
          <w:sz w:val="28"/>
          <w:szCs w:val="28"/>
        </w:rPr>
        <w:t>”.</w:t>
      </w:r>
      <w:r w:rsidRPr="009F66E2">
        <w:rPr>
          <w:rFonts w:ascii="Times New Roman" w:hAnsi="Times New Roman" w:cs="Times New Roman"/>
          <w:sz w:val="28"/>
          <w:szCs w:val="28"/>
        </w:rPr>
        <w:t xml:space="preserve"> 23/09/90, </w:t>
      </w:r>
      <w:r w:rsidRPr="00811CC7">
        <w:rPr>
          <w:rFonts w:ascii="Times New Roman" w:hAnsi="Times New Roman" w:cs="Times New Roman"/>
          <w:sz w:val="28"/>
          <w:szCs w:val="28"/>
          <w:lang w:val="es-ES"/>
        </w:rPr>
        <w:t>TVE</w:t>
      </w:r>
      <w:r w:rsidRPr="009F66E2">
        <w:rPr>
          <w:rFonts w:ascii="Times New Roman" w:hAnsi="Times New Roman" w:cs="Times New Roman"/>
          <w:sz w:val="28"/>
          <w:szCs w:val="28"/>
        </w:rPr>
        <w:t xml:space="preserve"> 2)</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У некоторых существительных на протяжении всей истории </w:t>
      </w:r>
      <w:r w:rsidR="009F66E2">
        <w:rPr>
          <w:rFonts w:ascii="Times New Roman" w:hAnsi="Times New Roman" w:cs="Times New Roman"/>
          <w:sz w:val="28"/>
          <w:szCs w:val="28"/>
        </w:rPr>
        <w:t xml:space="preserve">языка </w:t>
      </w:r>
      <w:r w:rsidRPr="00811CC7">
        <w:rPr>
          <w:rFonts w:ascii="Times New Roman" w:hAnsi="Times New Roman" w:cs="Times New Roman"/>
          <w:sz w:val="28"/>
          <w:szCs w:val="28"/>
        </w:rPr>
        <w:t>наблюдаются расхождения в употреблении по мужскому и женскому роду. К таким существительным относятся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color</w:t>
      </w:r>
      <w:r w:rsidRPr="00811CC7">
        <w:rPr>
          <w:rFonts w:ascii="Times New Roman" w:hAnsi="Times New Roman" w:cs="Times New Roman"/>
          <w:i/>
          <w:sz w:val="28"/>
          <w:szCs w:val="28"/>
        </w:rPr>
        <w:t>” «цвет»,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calor</w:t>
      </w:r>
      <w:r w:rsidRPr="00811CC7">
        <w:rPr>
          <w:rFonts w:ascii="Times New Roman" w:hAnsi="Times New Roman" w:cs="Times New Roman"/>
          <w:i/>
          <w:sz w:val="28"/>
          <w:szCs w:val="28"/>
        </w:rPr>
        <w:t>” «жара»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mar</w:t>
      </w:r>
      <w:r w:rsidRPr="00811CC7">
        <w:rPr>
          <w:rFonts w:ascii="Times New Roman" w:hAnsi="Times New Roman" w:cs="Times New Roman"/>
          <w:i/>
          <w:sz w:val="28"/>
          <w:szCs w:val="28"/>
        </w:rPr>
        <w:t>” «море»</w:t>
      </w:r>
      <w:r w:rsidRPr="00811CC7">
        <w:rPr>
          <w:rFonts w:ascii="Times New Roman" w:hAnsi="Times New Roman" w:cs="Times New Roman"/>
          <w:sz w:val="28"/>
          <w:szCs w:val="28"/>
        </w:rPr>
        <w:t xml:space="preserve">. Нестабильность родовой принадлежности обусловлена изменениями, произошедшими в системе латинских склонений, и последующим перераспределением существительных между склонениями. Так как в испанском языке только два рода, а в латинском языке – три, то существительные среднего рода распределились между мужским и женским родом согласно их форме. Существительные ср. рода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um</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принадлежащие ко второму склонению, перешли в мужской род, в то время как существительные среднего рода с формой множественного числа на </w:t>
      </w:r>
      <w:r w:rsidRPr="003A5DDB">
        <w:rPr>
          <w:rFonts w:ascii="Times New Roman" w:hAnsi="Times New Roman" w:cs="Times New Roman"/>
          <w:i/>
          <w:sz w:val="28"/>
          <w:szCs w:val="28"/>
        </w:rPr>
        <w:t>“-</w:t>
      </w:r>
      <w:r w:rsidRPr="003A5DDB">
        <w:rPr>
          <w:rFonts w:ascii="Times New Roman" w:hAnsi="Times New Roman" w:cs="Times New Roman"/>
          <w:i/>
          <w:sz w:val="28"/>
          <w:szCs w:val="28"/>
          <w:lang w:val="es-ES"/>
        </w:rPr>
        <w:t>a</w:t>
      </w:r>
      <w:r w:rsidRPr="00811CC7">
        <w:rPr>
          <w:rFonts w:ascii="Times New Roman" w:hAnsi="Times New Roman" w:cs="Times New Roman"/>
          <w:sz w:val="28"/>
          <w:szCs w:val="28"/>
        </w:rPr>
        <w:t xml:space="preserve">” и передававшие собирательное значение получили оформление по женскому роду.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Существительные среднего рода, оканчивавшиеся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r</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и</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могли перейти как в мужской, так и в женский род, так как данные окончания не позволяют однозначно соотнести их ни с одним, ни с другим родом. Так, во времена Сервантеса считалось  литературным употребление существительного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mar</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(от лат. </w:t>
      </w:r>
      <w:r w:rsidRPr="00811CC7">
        <w:rPr>
          <w:rFonts w:ascii="Times New Roman" w:hAnsi="Times New Roman" w:cs="Times New Roman"/>
          <w:i/>
          <w:sz w:val="28"/>
          <w:szCs w:val="28"/>
          <w:lang w:val="es-ES"/>
        </w:rPr>
        <w:t>mᾰre</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xml:space="preserve"> ˃ </w:t>
      </w:r>
      <w:r w:rsidRPr="00811CC7">
        <w:rPr>
          <w:rFonts w:ascii="Times New Roman" w:hAnsi="Times New Roman" w:cs="Times New Roman"/>
          <w:i/>
          <w:sz w:val="28"/>
          <w:szCs w:val="28"/>
          <w:lang w:val="es-ES"/>
        </w:rPr>
        <w:t>mar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f</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по женскому поду, а</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в современном стандартном испанском языке является существительным мужского рода. Однако в языке людей, чья профессиональная деятельность связана с морем, а также в поэзии и некоторых странах Латинской Америки данное существительное продолжает встречаться  в женском роде. (</w:t>
      </w:r>
      <w:r w:rsidRPr="00811CC7">
        <w:rPr>
          <w:rFonts w:ascii="Times New Roman" w:hAnsi="Times New Roman" w:cs="Times New Roman"/>
          <w:sz w:val="28"/>
          <w:szCs w:val="28"/>
          <w:lang w:val="es-ES"/>
        </w:rPr>
        <w:t>Litvinenko</w:t>
      </w:r>
      <w:r w:rsidR="009F66E2">
        <w:rPr>
          <w:rFonts w:ascii="Times New Roman" w:hAnsi="Times New Roman" w:cs="Times New Roman"/>
          <w:sz w:val="28"/>
          <w:szCs w:val="28"/>
        </w:rPr>
        <w:t xml:space="preserve"> </w:t>
      </w:r>
      <w:r w:rsidRPr="00811CC7">
        <w:rPr>
          <w:rFonts w:ascii="Times New Roman" w:hAnsi="Times New Roman" w:cs="Times New Roman"/>
          <w:sz w:val="28"/>
          <w:szCs w:val="28"/>
        </w:rPr>
        <w:t>1991: 107)</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 xml:space="preserve">В просторечии и в разговорных выражениях интенсификации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encanto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tonto</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 др. также наблюдается употребление по женскому роду:</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“¡Gracias a Dios que </w:t>
      </w:r>
      <w:r w:rsidRPr="00811CC7">
        <w:rPr>
          <w:rFonts w:ascii="Times New Roman" w:hAnsi="Times New Roman" w:cs="Times New Roman"/>
          <w:i/>
          <w:sz w:val="28"/>
          <w:szCs w:val="28"/>
          <w:u w:val="single"/>
          <w:lang w:val="es-ES"/>
        </w:rPr>
        <w:t>la mar</w:t>
      </w:r>
      <w:r w:rsidRPr="00811CC7">
        <w:rPr>
          <w:rFonts w:ascii="Times New Roman" w:hAnsi="Times New Roman" w:cs="Times New Roman"/>
          <w:i/>
          <w:sz w:val="28"/>
          <w:szCs w:val="28"/>
          <w:lang w:val="es-ES"/>
        </w:rPr>
        <w:t xml:space="preserve"> sigue donde está y los árboles y el cielo siempre son los mismos!” </w:t>
      </w:r>
      <w:r w:rsidRPr="00811CC7">
        <w:rPr>
          <w:rFonts w:ascii="Times New Roman" w:hAnsi="Times New Roman" w:cs="Times New Roman"/>
          <w:i/>
          <w:sz w:val="28"/>
          <w:szCs w:val="28"/>
        </w:rPr>
        <w:t>«Слава Богу, что море все еще там, где оно всегда было, и деревья и небо все те же!»</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9F66E2">
        <w:rPr>
          <w:rFonts w:ascii="Times New Roman" w:hAnsi="Times New Roman" w:cs="Times New Roman"/>
          <w:sz w:val="28"/>
          <w:szCs w:val="28"/>
        </w:rPr>
        <w:t>.</w:t>
      </w:r>
      <w:r w:rsidRPr="00811CC7">
        <w:rPr>
          <w:rFonts w:ascii="Times New Roman" w:hAnsi="Times New Roman" w:cs="Times New Roman"/>
          <w:sz w:val="28"/>
          <w:szCs w:val="28"/>
          <w:lang w:val="es-ES"/>
        </w:rPr>
        <w:t>V</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zquez</w:t>
      </w:r>
      <w:r w:rsidR="009F66E2">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vida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perra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Juanita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Narboni</w:t>
      </w:r>
      <w:r w:rsidR="009F66E2">
        <w:rPr>
          <w:rFonts w:ascii="Times New Roman" w:hAnsi="Times New Roman" w:cs="Times New Roman"/>
          <w:sz w:val="28"/>
          <w:szCs w:val="28"/>
        </w:rPr>
        <w:t>”.</w:t>
      </w:r>
      <w:r w:rsidRPr="00811CC7">
        <w:rPr>
          <w:rFonts w:ascii="Times New Roman" w:hAnsi="Times New Roman" w:cs="Times New Roman"/>
          <w:sz w:val="28"/>
          <w:szCs w:val="28"/>
        </w:rPr>
        <w:t xml:space="preserve"> 1976)</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Существительные “</w:t>
      </w:r>
      <w:r w:rsidRPr="003A5DDB">
        <w:rPr>
          <w:rFonts w:ascii="Times New Roman" w:hAnsi="Times New Roman" w:cs="Times New Roman"/>
          <w:i/>
          <w:sz w:val="28"/>
          <w:szCs w:val="28"/>
          <w:lang w:val="es-ES"/>
        </w:rPr>
        <w:t>color</w:t>
      </w:r>
      <w:r w:rsidRPr="00811CC7">
        <w:rPr>
          <w:rFonts w:ascii="Times New Roman" w:hAnsi="Times New Roman" w:cs="Times New Roman"/>
          <w:sz w:val="28"/>
          <w:szCs w:val="28"/>
        </w:rPr>
        <w:t>”</w:t>
      </w:r>
      <w:r w:rsidR="003A5DDB">
        <w:t> </w:t>
      </w:r>
      <w:r w:rsidR="003A5DDB">
        <w:rPr>
          <w:rFonts w:ascii="Times New Roman" w:hAnsi="Times New Roman" w:cs="Times New Roman"/>
          <w:sz w:val="28"/>
          <w:szCs w:val="28"/>
        </w:rPr>
        <w:t>«цвет»</w:t>
      </w:r>
      <w:r w:rsidRPr="00811CC7">
        <w:rPr>
          <w:rFonts w:ascii="Times New Roman" w:hAnsi="Times New Roman" w:cs="Times New Roman"/>
          <w:sz w:val="28"/>
          <w:szCs w:val="28"/>
        </w:rPr>
        <w:t xml:space="preserve"> и “</w:t>
      </w:r>
      <w:r w:rsidRPr="003A5DDB">
        <w:rPr>
          <w:rFonts w:ascii="Times New Roman" w:hAnsi="Times New Roman" w:cs="Times New Roman"/>
          <w:i/>
          <w:sz w:val="28"/>
          <w:szCs w:val="28"/>
          <w:lang w:val="es-ES"/>
        </w:rPr>
        <w:t>calor</w:t>
      </w:r>
      <w:r w:rsidR="003A5DDB">
        <w:rPr>
          <w:rFonts w:ascii="Times New Roman" w:hAnsi="Times New Roman" w:cs="Times New Roman"/>
          <w:sz w:val="28"/>
          <w:szCs w:val="28"/>
        </w:rPr>
        <w:t>”</w:t>
      </w:r>
      <w:r w:rsidR="003A5DDB">
        <w:t>  </w:t>
      </w:r>
      <w:r w:rsidR="003A5DDB">
        <w:rPr>
          <w:rFonts w:ascii="Times New Roman" w:hAnsi="Times New Roman" w:cs="Times New Roman"/>
          <w:sz w:val="28"/>
          <w:szCs w:val="28"/>
        </w:rPr>
        <w:t>«жара»</w:t>
      </w:r>
      <w:r w:rsidRPr="00811CC7">
        <w:rPr>
          <w:rFonts w:ascii="Times New Roman" w:hAnsi="Times New Roman" w:cs="Times New Roman"/>
          <w:sz w:val="28"/>
          <w:szCs w:val="28"/>
        </w:rPr>
        <w:t xml:space="preserve"> согласно принятой языковой норме также лучше употреблять по мужскому роду, так как мужской род этимологически обусловлен: ср. лат. </w:t>
      </w:r>
      <w:r w:rsidRPr="00811CC7">
        <w:rPr>
          <w:rFonts w:ascii="Times New Roman" w:hAnsi="Times New Roman" w:cs="Times New Roman"/>
          <w:i/>
          <w:sz w:val="28"/>
          <w:szCs w:val="28"/>
          <w:lang w:val="es-ES"/>
        </w:rPr>
        <w:t>color</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oris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003A5DDB">
        <w:rPr>
          <w:rFonts w:ascii="Times New Roman" w:hAnsi="Times New Roman" w:cs="Times New Roman"/>
          <w:sz w:val="28"/>
          <w:szCs w:val="28"/>
        </w:rPr>
        <w:t xml:space="preserve">. </w:t>
      </w:r>
      <w:r w:rsidRPr="00811CC7">
        <w:rPr>
          <w:rFonts w:ascii="Times New Roman" w:hAnsi="Times New Roman" w:cs="Times New Roman"/>
          <w:sz w:val="28"/>
          <w:szCs w:val="28"/>
        </w:rPr>
        <w:t xml:space="preserve">и </w:t>
      </w:r>
      <w:r w:rsidRPr="00811CC7">
        <w:rPr>
          <w:rFonts w:ascii="Times New Roman" w:hAnsi="Times New Roman" w:cs="Times New Roman"/>
          <w:i/>
          <w:sz w:val="28"/>
          <w:szCs w:val="28"/>
          <w:lang w:val="es-ES"/>
        </w:rPr>
        <w:t>calor</w:t>
      </w:r>
      <w:r w:rsidR="003A5DDB">
        <w:rPr>
          <w:rFonts w:ascii="Times New Roman" w:hAnsi="Times New Roman" w:cs="Times New Roman"/>
          <w:i/>
          <w:sz w:val="28"/>
          <w:szCs w:val="28"/>
        </w:rPr>
        <w:t>,</w:t>
      </w:r>
      <w:r w:rsidR="003A5DDB">
        <w:t>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oris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RAE</w:t>
      </w:r>
      <w:r w:rsidR="00DD1DD5">
        <w:rPr>
          <w:rFonts w:ascii="Times New Roman" w:hAnsi="Times New Roman" w:cs="Times New Roman"/>
          <w:sz w:val="28"/>
          <w:szCs w:val="28"/>
        </w:rPr>
        <w:t xml:space="preserve"> 2010:</w:t>
      </w:r>
      <w:r w:rsidR="00E32699">
        <w:rPr>
          <w:rFonts w:ascii="Times New Roman" w:hAnsi="Times New Roman" w:cs="Times New Roman"/>
          <w:sz w:val="28"/>
          <w:szCs w:val="28"/>
        </w:rPr>
        <w:t>30,§ </w:t>
      </w:r>
      <w:r w:rsidRPr="00811CC7">
        <w:rPr>
          <w:rFonts w:ascii="Times New Roman" w:hAnsi="Times New Roman" w:cs="Times New Roman"/>
          <w:sz w:val="28"/>
          <w:szCs w:val="28"/>
        </w:rPr>
        <w:t>2.3.1</w:t>
      </w:r>
      <w:r w:rsidRPr="00811CC7">
        <w:rPr>
          <w:rFonts w:ascii="Times New Roman" w:hAnsi="Times New Roman" w:cs="Times New Roman"/>
          <w:sz w:val="28"/>
          <w:szCs w:val="28"/>
          <w:lang w:val="es-ES"/>
        </w:rPr>
        <w:t>a</w:t>
      </w:r>
      <w:r w:rsidRPr="00811CC7">
        <w:rPr>
          <w:rFonts w:ascii="Times New Roman" w:hAnsi="Times New Roman" w:cs="Times New Roman"/>
          <w:sz w:val="28"/>
          <w:szCs w:val="28"/>
        </w:rPr>
        <w:t>) Однако в средневековом и классическом испанском языке нормативным считалось употребление по женскому роду, и сегодня оно также встречается я, чему мы находим примеры в корпусе:</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“Que abril se nos había puesto de golpe, con </w:t>
      </w:r>
      <w:r w:rsidRPr="00811CC7">
        <w:rPr>
          <w:rFonts w:ascii="Times New Roman" w:hAnsi="Times New Roman" w:cs="Times New Roman"/>
          <w:i/>
          <w:sz w:val="28"/>
          <w:szCs w:val="28"/>
          <w:u w:val="single"/>
          <w:lang w:val="es-ES"/>
        </w:rPr>
        <w:t>la calor</w:t>
      </w:r>
      <w:r w:rsidRPr="00811CC7">
        <w:rPr>
          <w:rFonts w:ascii="Times New Roman" w:hAnsi="Times New Roman" w:cs="Times New Roman"/>
          <w:i/>
          <w:sz w:val="28"/>
          <w:szCs w:val="28"/>
          <w:lang w:val="es-ES"/>
        </w:rPr>
        <w:t xml:space="preserve"> adelantada, lleno de acacias blancas y pobres en las plazoletas de tu ciudad” «</w:t>
      </w:r>
      <w:r w:rsidRPr="00811CC7">
        <w:rPr>
          <w:rFonts w:ascii="Times New Roman" w:hAnsi="Times New Roman" w:cs="Times New Roman"/>
          <w:i/>
          <w:sz w:val="28"/>
          <w:szCs w:val="28"/>
        </w:rPr>
        <w:t>Какой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апрель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нас</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вдруг</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настал</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ранней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жарой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полный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белых</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акаций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бедных</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площадях</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твоего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города</w:t>
      </w:r>
      <w:r w:rsidRPr="00811CC7">
        <w:rPr>
          <w:rFonts w:ascii="Times New Roman" w:hAnsi="Times New Roman" w:cs="Times New Roman"/>
          <w:i/>
          <w:sz w:val="28"/>
          <w:szCs w:val="28"/>
          <w:lang w:val="es-ES"/>
        </w:rPr>
        <w:t>»</w:t>
      </w:r>
      <w:r w:rsidR="00E32699">
        <w:rPr>
          <w:rFonts w:ascii="Times New Roman" w:hAnsi="Times New Roman" w:cs="Times New Roman"/>
          <w:sz w:val="28"/>
          <w:szCs w:val="28"/>
          <w:lang w:val="es-ES"/>
        </w:rPr>
        <w:t xml:space="preserve"> (CREA</w:t>
      </w:r>
      <w:r w:rsidR="00E32699" w:rsidRPr="00E32699">
        <w:rPr>
          <w:rFonts w:ascii="Times New Roman" w:hAnsi="Times New Roman" w:cs="Times New Roman"/>
          <w:sz w:val="28"/>
          <w:szCs w:val="28"/>
          <w:lang w:val="es-ES"/>
        </w:rPr>
        <w:t>.</w:t>
      </w:r>
      <w:r w:rsidR="00E32699">
        <w:rPr>
          <w:rFonts w:ascii="Times New Roman" w:hAnsi="Times New Roman" w:cs="Times New Roman"/>
          <w:sz w:val="28"/>
          <w:szCs w:val="28"/>
          <w:lang w:val="es-ES"/>
        </w:rPr>
        <w:t xml:space="preserve"> Prensa. El Mundo. 13/04/1995</w:t>
      </w:r>
      <w:r w:rsidRPr="00811CC7">
        <w:rPr>
          <w:rFonts w:ascii="Times New Roman" w:hAnsi="Times New Roman" w:cs="Times New Roman"/>
          <w:sz w:val="28"/>
          <w:szCs w:val="28"/>
          <w:lang w:val="es-ES"/>
        </w:rPr>
        <w:t xml:space="preserve">: </w:t>
      </w:r>
      <w:r w:rsidR="00E32699">
        <w:rPr>
          <w:rFonts w:ascii="Times New Roman" w:hAnsi="Times New Roman" w:cs="Times New Roman"/>
          <w:sz w:val="28"/>
          <w:szCs w:val="28"/>
          <w:lang w:val="es-ES"/>
        </w:rPr>
        <w:t>Antonio Burgos:</w:t>
      </w:r>
      <w:r w:rsidRPr="00811CC7">
        <w:rPr>
          <w:rFonts w:ascii="Times New Roman" w:hAnsi="Times New Roman" w:cs="Times New Roman"/>
          <w:sz w:val="28"/>
          <w:szCs w:val="28"/>
          <w:lang w:val="es-ES"/>
        </w:rPr>
        <w:t xml:space="preserve"> Alfonso Grosso, sobre la Buena Muerte)</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“Y </w:t>
      </w:r>
      <w:r w:rsidRPr="00811CC7">
        <w:rPr>
          <w:rFonts w:ascii="Times New Roman" w:hAnsi="Times New Roman" w:cs="Times New Roman"/>
          <w:i/>
          <w:sz w:val="28"/>
          <w:szCs w:val="28"/>
          <w:u w:val="single"/>
          <w:lang w:val="es-ES"/>
        </w:rPr>
        <w:t>la calor</w:t>
      </w:r>
      <w:r w:rsidRPr="00811CC7">
        <w:rPr>
          <w:rFonts w:ascii="Times New Roman" w:hAnsi="Times New Roman" w:cs="Times New Roman"/>
          <w:i/>
          <w:sz w:val="28"/>
          <w:szCs w:val="28"/>
          <w:lang w:val="es-ES"/>
        </w:rPr>
        <w:t xml:space="preserve"> en todo lo suyo; ni la hora de la fresca se ha notado ni se está notando...” </w:t>
      </w:r>
      <w:r w:rsidRPr="00811CC7">
        <w:rPr>
          <w:rFonts w:ascii="Times New Roman" w:hAnsi="Times New Roman" w:cs="Times New Roman"/>
          <w:i/>
          <w:sz w:val="28"/>
          <w:szCs w:val="28"/>
        </w:rPr>
        <w:t>«А жара в своем репертуаре, ни на час не посвежело, и не заметно, что свежеет»</w:t>
      </w:r>
      <w:r w:rsidR="006711F0" w:rsidRPr="006711F0">
        <w:rPr>
          <w:rFonts w:ascii="Times New Roman" w:hAnsi="Times New Roman" w:cs="Times New Roman"/>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E32699" w:rsidRPr="00E32699">
        <w:rPr>
          <w:rFonts w:ascii="Times New Roman" w:hAnsi="Times New Roman" w:cs="Times New Roman"/>
          <w:sz w:val="28"/>
          <w:szCs w:val="28"/>
        </w:rPr>
        <w:t>.</w:t>
      </w:r>
      <w:r w:rsidRPr="00811CC7">
        <w:rPr>
          <w:rFonts w:ascii="Times New Roman" w:hAnsi="Times New Roman" w:cs="Times New Roman"/>
          <w:sz w:val="28"/>
          <w:szCs w:val="28"/>
          <w:lang w:val="es-ES"/>
        </w:rPr>
        <w:t>Qui</w:t>
      </w:r>
      <w:r w:rsidRPr="00811CC7">
        <w:rPr>
          <w:rFonts w:ascii="Times New Roman" w:hAnsi="Times New Roman" w:cs="Times New Roman"/>
          <w:sz w:val="28"/>
          <w:szCs w:val="28"/>
        </w:rPr>
        <w:t>ñ</w:t>
      </w:r>
      <w:r w:rsidRPr="00811CC7">
        <w:rPr>
          <w:rFonts w:ascii="Times New Roman" w:hAnsi="Times New Roman" w:cs="Times New Roman"/>
          <w:sz w:val="28"/>
          <w:szCs w:val="28"/>
          <w:lang w:val="es-ES"/>
        </w:rPr>
        <w:t>ones</w:t>
      </w:r>
      <w:r w:rsidR="00E32699" w:rsidRPr="00DD1DD5">
        <w:rPr>
          <w:rFonts w:ascii="Times New Roman" w:hAnsi="Times New Roman" w:cs="Times New Roman"/>
          <w:sz w:val="28"/>
          <w:szCs w:val="28"/>
        </w:rPr>
        <w:t>.</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Las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mil</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noches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Hortensia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Romero</w:t>
      </w:r>
      <w:r w:rsidR="00E32699">
        <w:rPr>
          <w:rFonts w:ascii="Times New Roman" w:hAnsi="Times New Roman" w:cs="Times New Roman"/>
          <w:sz w:val="28"/>
          <w:szCs w:val="28"/>
        </w:rPr>
        <w:t>”</w:t>
      </w:r>
      <w:r w:rsidR="00E32699" w:rsidRPr="00DD1DD5">
        <w:rPr>
          <w:rFonts w:ascii="Times New Roman" w:hAnsi="Times New Roman" w:cs="Times New Roman"/>
          <w:sz w:val="28"/>
          <w:szCs w:val="28"/>
        </w:rPr>
        <w:t>.</w:t>
      </w:r>
      <w:r w:rsidRPr="00811CC7">
        <w:rPr>
          <w:rFonts w:ascii="Times New Roman" w:hAnsi="Times New Roman" w:cs="Times New Roman"/>
          <w:sz w:val="28"/>
          <w:szCs w:val="28"/>
        </w:rPr>
        <w:t xml:space="preserve"> 1979)</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Si</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fuera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radicalmente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imposible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palidez</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misma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pudiese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palidecer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cito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afirmar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la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color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huy</w:t>
      </w:r>
      <w:r w:rsidRPr="00811CC7">
        <w:rPr>
          <w:rFonts w:ascii="Times New Roman" w:hAnsi="Times New Roman" w:cs="Times New Roman"/>
          <w:i/>
          <w:sz w:val="28"/>
          <w:szCs w:val="28"/>
        </w:rPr>
        <w:t xml:space="preserve">ó </w:t>
      </w:r>
      <w:r w:rsidRPr="00811CC7">
        <w:rPr>
          <w:rFonts w:ascii="Times New Roman" w:hAnsi="Times New Roman" w:cs="Times New Roman"/>
          <w:i/>
          <w:sz w:val="28"/>
          <w:szCs w:val="28"/>
          <w:lang w:val="es-ES"/>
        </w:rPr>
        <w:t>del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rostro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antiguo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polic</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 Если бы не было категорически невозможно, что сама бледность может побледнеть, можно было бы сказать, что с лицо бывшего полицейского совсем потеряло цвет».</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E32699"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Luca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Tena</w:t>
      </w:r>
      <w:r w:rsidR="00E32699"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renglones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torcidos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Dios</w:t>
      </w:r>
      <w:r w:rsidR="00E32699">
        <w:rPr>
          <w:rFonts w:ascii="Times New Roman" w:hAnsi="Times New Roman" w:cs="Times New Roman"/>
          <w:sz w:val="28"/>
          <w:szCs w:val="28"/>
        </w:rPr>
        <w:t>”</w:t>
      </w:r>
      <w:r w:rsidR="00E32699" w:rsidRPr="00DD1DD5">
        <w:rPr>
          <w:rFonts w:ascii="Times New Roman" w:hAnsi="Times New Roman" w:cs="Times New Roman"/>
          <w:sz w:val="28"/>
          <w:szCs w:val="28"/>
        </w:rPr>
        <w:t>.</w:t>
      </w:r>
      <w:r w:rsidRPr="00811CC7">
        <w:rPr>
          <w:rFonts w:ascii="Times New Roman" w:hAnsi="Times New Roman" w:cs="Times New Roman"/>
          <w:sz w:val="28"/>
          <w:szCs w:val="28"/>
        </w:rPr>
        <w:t xml:space="preserve"> 1979)</w:t>
      </w:r>
    </w:p>
    <w:p w:rsidR="005B22BE" w:rsidRPr="00811CC7" w:rsidRDefault="005B22BE"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Итак, мы видим, что категория грамматического рода может обладать определенными возможностями для стилистического употребления. Родовая оппозиция зачастую служит для определенных художественных целей, </w:t>
      </w:r>
      <w:r w:rsidRPr="00811CC7">
        <w:rPr>
          <w:rFonts w:ascii="Times New Roman" w:hAnsi="Times New Roman" w:cs="Times New Roman"/>
          <w:sz w:val="28"/>
          <w:szCs w:val="28"/>
        </w:rPr>
        <w:lastRenderedPageBreak/>
        <w:t>например для  передачи речевой характеристики персонажей из народа или  для придания повествованию определенного диалектального колорита. (Фирсова</w:t>
      </w:r>
      <w:r w:rsidR="003A5DDB">
        <w:rPr>
          <w:rFonts w:ascii="Times New Roman" w:hAnsi="Times New Roman" w:cs="Times New Roman"/>
          <w:sz w:val="28"/>
          <w:szCs w:val="28"/>
        </w:rPr>
        <w:t xml:space="preserve"> (1)</w:t>
      </w:r>
      <w:r w:rsidR="00E32699" w:rsidRPr="00DD1DD5">
        <w:rPr>
          <w:rFonts w:ascii="Times New Roman" w:hAnsi="Times New Roman" w:cs="Times New Roman"/>
          <w:sz w:val="28"/>
          <w:szCs w:val="28"/>
        </w:rPr>
        <w:t xml:space="preserve"> </w:t>
      </w:r>
      <w:r w:rsidRPr="00811CC7">
        <w:rPr>
          <w:rFonts w:ascii="Times New Roman" w:hAnsi="Times New Roman" w:cs="Times New Roman"/>
          <w:sz w:val="28"/>
          <w:szCs w:val="28"/>
        </w:rPr>
        <w:t>2002: 77)</w:t>
      </w:r>
    </w:p>
    <w:p w:rsidR="005B22BE" w:rsidRPr="00811CC7" w:rsidRDefault="002A0CC2" w:rsidP="005E764E">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2.3 Изменение </w:t>
      </w:r>
      <w:r w:rsidR="005B22BE" w:rsidRPr="00811CC7">
        <w:rPr>
          <w:rFonts w:ascii="Times New Roman" w:hAnsi="Times New Roman" w:cs="Times New Roman"/>
          <w:sz w:val="28"/>
          <w:szCs w:val="28"/>
        </w:rPr>
        <w:t>категории числа</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Образование множественного числа подчиняется определенным правилам в зависимости от типа окончания существительного. Типичное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изначально стало показателем множественного числа в испанском языке, и правила его добавления к основе практически не изменились: если слово оканчивается на безударный гласный, к основе прибавляется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если на согласный  ̶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Однако наблюдаются колебания при добавлении окончания к словам с дифтонгом с конечной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 классическом испанском прибавлялось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reys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тогда как в современном языке прибавляется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reyes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На протяжении всего развития языка наблюдались колебания в многосложных словах, оканчивающихся на гласную: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alhel</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alhel</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rub</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rub</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caf</w:t>
      </w:r>
      <w:r w:rsidRPr="00811CC7">
        <w:rPr>
          <w:rFonts w:ascii="Times New Roman" w:hAnsi="Times New Roman" w:cs="Times New Roman"/>
          <w:i/>
          <w:sz w:val="28"/>
          <w:szCs w:val="28"/>
        </w:rPr>
        <w:t>é</w:t>
      </w:r>
      <w:r w:rsidR="00E32699">
        <w:rPr>
          <w:rFonts w:ascii="Times New Roman" w:hAnsi="Times New Roman" w:cs="Times New Roman"/>
          <w:i/>
          <w:sz w:val="28"/>
          <w:szCs w:val="28"/>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cafees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sof</w:t>
      </w:r>
      <w:r w:rsidRPr="00811CC7">
        <w:rPr>
          <w:rFonts w:ascii="Times New Roman" w:hAnsi="Times New Roman" w:cs="Times New Roman"/>
          <w:i/>
          <w:sz w:val="28"/>
          <w:szCs w:val="28"/>
        </w:rPr>
        <w:t>á</w:t>
      </w:r>
      <w:r w:rsidR="00E32699">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sofaes</w:t>
      </w:r>
      <w:r w:rsidRPr="00811CC7">
        <w:rPr>
          <w:rFonts w:ascii="Times New Roman" w:hAnsi="Times New Roman" w:cs="Times New Roman"/>
          <w:sz w:val="28"/>
          <w:szCs w:val="28"/>
        </w:rPr>
        <w:t xml:space="preserve">. Формы множественного числа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считались более престижными в классическом испанском.</w:t>
      </w:r>
    </w:p>
    <w:p w:rsidR="005B22BE" w:rsidRPr="00811CC7" w:rsidRDefault="005B22BE" w:rsidP="005E764E">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Для односложных слов было характерно образование множественного числа с помощью окончания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n-US"/>
        </w:rPr>
        <w:t>pi</w:t>
      </w:r>
      <w:r w:rsidRPr="00811CC7">
        <w:rPr>
          <w:rFonts w:ascii="Times New Roman" w:hAnsi="Times New Roman" w:cs="Times New Roman"/>
          <w:i/>
          <w:sz w:val="28"/>
          <w:szCs w:val="28"/>
        </w:rPr>
        <w:t xml:space="preserve">é  ̶  </w:t>
      </w:r>
      <w:r w:rsidRPr="00811CC7">
        <w:rPr>
          <w:rFonts w:ascii="Times New Roman" w:hAnsi="Times New Roman" w:cs="Times New Roman"/>
          <w:i/>
          <w:sz w:val="28"/>
          <w:szCs w:val="28"/>
          <w:lang w:val="en-US"/>
        </w:rPr>
        <w:t>piees</w:t>
      </w:r>
      <w:r w:rsidR="00E32699">
        <w:rPr>
          <w:rFonts w:ascii="Times New Roman" w:hAnsi="Times New Roman" w:cs="Times New Roman"/>
          <w:i/>
          <w:sz w:val="28"/>
          <w:szCs w:val="28"/>
        </w:rPr>
        <w:t xml:space="preserve"> (</w:t>
      </w:r>
      <w:r w:rsidRPr="00811CC7">
        <w:rPr>
          <w:rFonts w:ascii="Times New Roman" w:hAnsi="Times New Roman" w:cs="Times New Roman"/>
          <w:i/>
          <w:sz w:val="28"/>
          <w:szCs w:val="28"/>
        </w:rPr>
        <w:t xml:space="preserve">совр. </w:t>
      </w:r>
      <w:r w:rsidRPr="00811CC7">
        <w:rPr>
          <w:rFonts w:ascii="Times New Roman" w:hAnsi="Times New Roman" w:cs="Times New Roman"/>
          <w:i/>
          <w:sz w:val="28"/>
          <w:szCs w:val="28"/>
          <w:lang w:val="en-US"/>
        </w:rPr>
        <w:t>pies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n-US"/>
        </w:rPr>
        <w:t>fe</w:t>
      </w:r>
      <w:r w:rsidRPr="00811CC7">
        <w:rPr>
          <w:rFonts w:ascii="Times New Roman" w:hAnsi="Times New Roman" w:cs="Times New Roman"/>
          <w:i/>
          <w:sz w:val="28"/>
          <w:szCs w:val="28"/>
        </w:rPr>
        <w:t xml:space="preserve">  ̶  </w:t>
      </w:r>
      <w:r w:rsidRPr="00811CC7">
        <w:rPr>
          <w:rFonts w:ascii="Times New Roman" w:hAnsi="Times New Roman" w:cs="Times New Roman"/>
          <w:i/>
          <w:sz w:val="28"/>
          <w:szCs w:val="28"/>
          <w:lang w:val="en-US"/>
        </w:rPr>
        <w:t>fees</w:t>
      </w:r>
      <w:r w:rsidR="00E32699">
        <w:rPr>
          <w:rFonts w:ascii="Times New Roman" w:hAnsi="Times New Roman" w:cs="Times New Roman"/>
          <w:i/>
          <w:sz w:val="28"/>
          <w:szCs w:val="28"/>
        </w:rPr>
        <w:t xml:space="preserve"> (</w:t>
      </w:r>
      <w:r w:rsidRPr="00811CC7">
        <w:rPr>
          <w:rFonts w:ascii="Times New Roman" w:hAnsi="Times New Roman" w:cs="Times New Roman"/>
          <w:i/>
          <w:sz w:val="28"/>
          <w:szCs w:val="28"/>
        </w:rPr>
        <w:t xml:space="preserve">совр. </w:t>
      </w:r>
      <w:r w:rsidRPr="00811CC7">
        <w:rPr>
          <w:rFonts w:ascii="Times New Roman" w:hAnsi="Times New Roman" w:cs="Times New Roman"/>
          <w:i/>
          <w:sz w:val="28"/>
          <w:szCs w:val="28"/>
          <w:lang w:val="en-US"/>
        </w:rPr>
        <w:t>fes</w:t>
      </w:r>
      <w:r w:rsidRPr="00811CC7">
        <w:rPr>
          <w:rFonts w:ascii="Times New Roman" w:hAnsi="Times New Roman" w:cs="Times New Roman"/>
          <w:i/>
          <w:sz w:val="28"/>
          <w:szCs w:val="28"/>
        </w:rPr>
        <w:t>).</w:t>
      </w:r>
      <w:r w:rsidR="003A5DDB">
        <w:rPr>
          <w:rFonts w:ascii="Times New Roman" w:hAnsi="Times New Roman" w:cs="Times New Roman"/>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Litvinenko</w:t>
      </w:r>
      <w:r w:rsidR="00E32699" w:rsidRPr="00E32699">
        <w:rPr>
          <w:rFonts w:ascii="Times New Roman" w:hAnsi="Times New Roman" w:cs="Times New Roman"/>
          <w:sz w:val="28"/>
          <w:szCs w:val="28"/>
        </w:rPr>
        <w:t xml:space="preserve"> </w:t>
      </w:r>
      <w:r w:rsidRPr="00811CC7">
        <w:rPr>
          <w:rFonts w:ascii="Times New Roman" w:hAnsi="Times New Roman" w:cs="Times New Roman"/>
          <w:sz w:val="28"/>
          <w:szCs w:val="28"/>
        </w:rPr>
        <w:t>1991:109)</w:t>
      </w:r>
    </w:p>
    <w:p w:rsidR="005B22BE" w:rsidRPr="00B53BE5"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 xml:space="preserve">В </w:t>
      </w:r>
      <w:r w:rsidR="00E32699">
        <w:rPr>
          <w:rFonts w:ascii="Times New Roman" w:hAnsi="Times New Roman" w:cs="Times New Roman"/>
          <w:sz w:val="28"/>
          <w:szCs w:val="28"/>
        </w:rPr>
        <w:t>современном просторечии наблюдаю</w:t>
      </w:r>
      <w:r w:rsidRPr="00811CC7">
        <w:rPr>
          <w:rFonts w:ascii="Times New Roman" w:hAnsi="Times New Roman" w:cs="Times New Roman"/>
          <w:sz w:val="28"/>
          <w:szCs w:val="28"/>
        </w:rPr>
        <w:t xml:space="preserve">тся такие формы, как </w:t>
      </w:r>
      <w:r w:rsidRPr="00811CC7">
        <w:rPr>
          <w:rFonts w:ascii="Times New Roman" w:hAnsi="Times New Roman" w:cs="Times New Roman"/>
          <w:sz w:val="28"/>
          <w:szCs w:val="28"/>
          <w:lang w:val="es-ES"/>
        </w:rPr>
        <w:t>pieses</w:t>
      </w:r>
      <w:r w:rsidRPr="00811CC7">
        <w:rPr>
          <w:rFonts w:ascii="Times New Roman" w:hAnsi="Times New Roman" w:cs="Times New Roman"/>
          <w:sz w:val="28"/>
          <w:szCs w:val="28"/>
        </w:rPr>
        <w:t xml:space="preserve"> (норм. </w:t>
      </w:r>
      <w:r w:rsidRPr="00811CC7">
        <w:rPr>
          <w:rFonts w:ascii="Times New Roman" w:hAnsi="Times New Roman" w:cs="Times New Roman"/>
          <w:i/>
          <w:sz w:val="28"/>
          <w:szCs w:val="28"/>
          <w:lang w:val="es-ES"/>
        </w:rPr>
        <w:t>pies</w:t>
      </w:r>
      <w:r w:rsidRPr="00811CC7">
        <w:rPr>
          <w:rFonts w:ascii="Times New Roman" w:hAnsi="Times New Roman" w:cs="Times New Roman"/>
          <w:sz w:val="28"/>
          <w:szCs w:val="28"/>
        </w:rPr>
        <w:t xml:space="preserve">) , </w:t>
      </w:r>
      <w:r w:rsidRPr="00811CC7">
        <w:rPr>
          <w:rFonts w:ascii="Times New Roman" w:hAnsi="Times New Roman" w:cs="Times New Roman"/>
          <w:i/>
          <w:sz w:val="28"/>
          <w:szCs w:val="28"/>
          <w:lang w:val="es-ES"/>
        </w:rPr>
        <w:t>cafeses</w:t>
      </w:r>
      <w:r w:rsidRPr="00811CC7">
        <w:rPr>
          <w:rFonts w:ascii="Times New Roman" w:hAnsi="Times New Roman" w:cs="Times New Roman"/>
          <w:sz w:val="28"/>
          <w:szCs w:val="28"/>
        </w:rPr>
        <w:t xml:space="preserve"> (норм. </w:t>
      </w:r>
      <w:r w:rsidRPr="00811CC7">
        <w:rPr>
          <w:rFonts w:ascii="Times New Roman" w:hAnsi="Times New Roman" w:cs="Times New Roman"/>
          <w:i/>
          <w:sz w:val="28"/>
          <w:szCs w:val="28"/>
          <w:lang w:val="es-ES"/>
        </w:rPr>
        <w:t>caf</w:t>
      </w:r>
      <w:r w:rsidRPr="00811CC7">
        <w:rPr>
          <w:rFonts w:ascii="Times New Roman" w:hAnsi="Times New Roman" w:cs="Times New Roman"/>
          <w:i/>
          <w:sz w:val="28"/>
          <w:szCs w:val="28"/>
        </w:rPr>
        <w:t>é</w:t>
      </w:r>
      <w:r w:rsidRPr="00811CC7">
        <w:rPr>
          <w:rFonts w:ascii="Times New Roman" w:hAnsi="Times New Roman" w:cs="Times New Roman"/>
          <w:i/>
          <w:sz w:val="28"/>
          <w:szCs w:val="28"/>
          <w:lang w:val="es-ES"/>
        </w:rPr>
        <w:t>s</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mamases</w:t>
      </w:r>
      <w:r w:rsidRPr="00811CC7">
        <w:rPr>
          <w:rFonts w:ascii="Times New Roman" w:hAnsi="Times New Roman" w:cs="Times New Roman"/>
          <w:sz w:val="28"/>
          <w:szCs w:val="28"/>
        </w:rPr>
        <w:t xml:space="preserve"> (норм. </w:t>
      </w:r>
      <w:r w:rsidRPr="00811CC7">
        <w:rPr>
          <w:rFonts w:ascii="Times New Roman" w:hAnsi="Times New Roman" w:cs="Times New Roman"/>
          <w:i/>
          <w:sz w:val="28"/>
          <w:szCs w:val="28"/>
          <w:lang w:val="es-ES"/>
        </w:rPr>
        <w:t>mam</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papases</w:t>
      </w:r>
      <w:r w:rsidRPr="00811CC7">
        <w:rPr>
          <w:rFonts w:ascii="Times New Roman" w:hAnsi="Times New Roman" w:cs="Times New Roman"/>
          <w:sz w:val="28"/>
          <w:szCs w:val="28"/>
        </w:rPr>
        <w:t xml:space="preserve"> (норм. </w:t>
      </w:r>
      <w:r w:rsidRPr="00811CC7">
        <w:rPr>
          <w:rFonts w:ascii="Times New Roman" w:hAnsi="Times New Roman" w:cs="Times New Roman"/>
          <w:i/>
          <w:sz w:val="28"/>
          <w:szCs w:val="28"/>
          <w:lang w:val="es-ES"/>
        </w:rPr>
        <w:t>pap</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cacahueses</w:t>
      </w:r>
      <w:r w:rsidRPr="00811CC7">
        <w:rPr>
          <w:rFonts w:ascii="Times New Roman" w:hAnsi="Times New Roman" w:cs="Times New Roman"/>
          <w:sz w:val="28"/>
          <w:szCs w:val="28"/>
        </w:rPr>
        <w:t xml:space="preserve"> (норм. </w:t>
      </w:r>
      <w:r w:rsidRPr="00811CC7">
        <w:rPr>
          <w:rFonts w:ascii="Times New Roman" w:hAnsi="Times New Roman" w:cs="Times New Roman"/>
          <w:i/>
          <w:sz w:val="28"/>
          <w:szCs w:val="28"/>
          <w:lang w:val="es-ES"/>
        </w:rPr>
        <w:t>cacahuates</w:t>
      </w:r>
      <w:r w:rsidR="00E32699">
        <w:rPr>
          <w:rFonts w:ascii="Times New Roman" w:hAnsi="Times New Roman" w:cs="Times New Roman"/>
          <w:i/>
          <w:sz w:val="28"/>
          <w:szCs w:val="28"/>
        </w:rPr>
        <w:t xml:space="preserve"> и </w:t>
      </w:r>
      <w:r w:rsidR="00E32699">
        <w:rPr>
          <w:rFonts w:ascii="Times New Roman" w:hAnsi="Times New Roman" w:cs="Times New Roman"/>
          <w:i/>
          <w:sz w:val="28"/>
          <w:szCs w:val="28"/>
          <w:lang w:val="es-ES"/>
        </w:rPr>
        <w:t>cacauetes</w:t>
      </w:r>
      <w:r w:rsidRPr="00811CC7">
        <w:rPr>
          <w:rFonts w:ascii="Times New Roman" w:hAnsi="Times New Roman" w:cs="Times New Roman"/>
          <w:sz w:val="28"/>
          <w:szCs w:val="28"/>
        </w:rPr>
        <w:t>), употребления которых Королевская</w:t>
      </w:r>
      <w:r w:rsidR="00B53BE5">
        <w:rPr>
          <w:rFonts w:ascii="Times New Roman" w:hAnsi="Times New Roman" w:cs="Times New Roman"/>
          <w:sz w:val="28"/>
          <w:szCs w:val="28"/>
        </w:rPr>
        <w:t xml:space="preserve"> Академия рекомендует избегать</w:t>
      </w:r>
      <w:r w:rsidR="00B53BE5" w:rsidRPr="00B53BE5">
        <w:rPr>
          <w:rFonts w:ascii="Times New Roman" w:hAnsi="Times New Roman" w:cs="Times New Roman"/>
          <w:sz w:val="28"/>
          <w:szCs w:val="28"/>
        </w:rPr>
        <w:t xml:space="preserve">. </w:t>
      </w:r>
      <w:r w:rsidR="00B53BE5">
        <w:rPr>
          <w:rFonts w:ascii="Times New Roman" w:hAnsi="Times New Roman" w:cs="Times New Roman"/>
          <w:sz w:val="28"/>
          <w:szCs w:val="28"/>
          <w:lang w:val="es-ES"/>
        </w:rPr>
        <w:t>(RAE 2010: 36,§3.1.2a)</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“&lt;...&gt; en Brihuega me tomé: dos dos </w:t>
      </w:r>
      <w:r w:rsidRPr="00811CC7">
        <w:rPr>
          <w:rFonts w:ascii="Times New Roman" w:hAnsi="Times New Roman" w:cs="Times New Roman"/>
          <w:i/>
          <w:sz w:val="28"/>
          <w:szCs w:val="28"/>
          <w:u w:val="single"/>
          <w:lang w:val="es-ES"/>
        </w:rPr>
        <w:t>cafeses</w:t>
      </w:r>
      <w:r w:rsidRPr="00811CC7">
        <w:rPr>
          <w:rFonts w:ascii="Times New Roman" w:hAnsi="Times New Roman" w:cs="Times New Roman"/>
          <w:i/>
          <w:sz w:val="28"/>
          <w:szCs w:val="28"/>
          <w:lang w:val="es-ES"/>
        </w:rPr>
        <w:t xml:space="preserve"> con leche” « &lt;...&gt; </w:t>
      </w:r>
      <w:r w:rsidRPr="00811CC7">
        <w:rPr>
          <w:rFonts w:ascii="Times New Roman" w:hAnsi="Times New Roman" w:cs="Times New Roman"/>
          <w:i/>
          <w:sz w:val="28"/>
          <w:szCs w:val="28"/>
        </w:rPr>
        <w:t>в</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Бриуеге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заказал</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два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кофе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молоком</w:t>
      </w:r>
      <w:r w:rsidRPr="00811CC7">
        <w:rPr>
          <w:rFonts w:ascii="Times New Roman" w:hAnsi="Times New Roman" w:cs="Times New Roman"/>
          <w:i/>
          <w:sz w:val="28"/>
          <w:szCs w:val="28"/>
          <w:lang w:val="es-ES"/>
        </w:rPr>
        <w:t>»</w:t>
      </w:r>
      <w:r w:rsidR="00E32699">
        <w:rPr>
          <w:rFonts w:ascii="Times New Roman" w:hAnsi="Times New Roman" w:cs="Times New Roman"/>
          <w:sz w:val="28"/>
          <w:szCs w:val="28"/>
          <w:lang w:val="es-ES"/>
        </w:rPr>
        <w:t xml:space="preserve"> (CREA. Oral.</w:t>
      </w:r>
      <w:r w:rsidRPr="00811CC7">
        <w:rPr>
          <w:rFonts w:ascii="Times New Roman" w:hAnsi="Times New Roman" w:cs="Times New Roman"/>
          <w:sz w:val="28"/>
          <w:szCs w:val="28"/>
          <w:lang w:val="es-ES"/>
        </w:rPr>
        <w:t xml:space="preserve"> Radio, Madrid, 21/12/91)</w:t>
      </w:r>
    </w:p>
    <w:p w:rsidR="005B22BE" w:rsidRPr="00811CC7"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“&lt;...&gt; los frutos secos habían de crujir entre los dientes con toda la aceitosa suculencia de los </w:t>
      </w:r>
      <w:r w:rsidRPr="00524A7F">
        <w:rPr>
          <w:rFonts w:ascii="Times New Roman" w:hAnsi="Times New Roman" w:cs="Times New Roman"/>
          <w:i/>
          <w:sz w:val="28"/>
          <w:szCs w:val="28"/>
          <w:u w:val="single"/>
          <w:lang w:val="es-ES"/>
        </w:rPr>
        <w:t>cacahueses</w:t>
      </w:r>
      <w:r w:rsidR="006711F0">
        <w:rPr>
          <w:rFonts w:ascii="Times New Roman" w:hAnsi="Times New Roman" w:cs="Times New Roman"/>
          <w:i/>
          <w:sz w:val="28"/>
          <w:szCs w:val="28"/>
          <w:lang w:val="es-ES"/>
        </w:rPr>
        <w:t xml:space="preserve"> en bolsitas” «</w:t>
      </w:r>
      <w:r w:rsidRPr="00811CC7">
        <w:rPr>
          <w:rFonts w:ascii="Times New Roman" w:hAnsi="Times New Roman" w:cs="Times New Roman"/>
          <w:i/>
          <w:sz w:val="28"/>
          <w:szCs w:val="28"/>
          <w:lang w:val="es-ES"/>
        </w:rPr>
        <w:t xml:space="preserve">&lt;...&gt; </w:t>
      </w:r>
      <w:r w:rsidRPr="00811CC7">
        <w:rPr>
          <w:rFonts w:ascii="Times New Roman" w:hAnsi="Times New Roman" w:cs="Times New Roman"/>
          <w:i/>
          <w:sz w:val="28"/>
          <w:szCs w:val="28"/>
        </w:rPr>
        <w:t>сухофрукты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наверное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lastRenderedPageBreak/>
        <w:t>хрустели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всей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маслянистой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сочностью</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арахиса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кулечке</w:t>
      </w:r>
      <w:r w:rsidRPr="00811CC7">
        <w:rPr>
          <w:rFonts w:ascii="Times New Roman" w:hAnsi="Times New Roman" w:cs="Times New Roman"/>
          <w:i/>
          <w:sz w:val="28"/>
          <w:szCs w:val="28"/>
          <w:lang w:val="es-ES"/>
        </w:rPr>
        <w:t>»</w:t>
      </w:r>
      <w:r w:rsidR="00524A7F">
        <w:rPr>
          <w:rFonts w:ascii="Times New Roman" w:hAnsi="Times New Roman" w:cs="Times New Roman"/>
          <w:sz w:val="28"/>
          <w:szCs w:val="28"/>
          <w:lang w:val="es-ES"/>
        </w:rPr>
        <w:t xml:space="preserve"> (CREA. Pombo. “El metro de platino iridiado”.</w:t>
      </w:r>
      <w:r w:rsidRPr="00811CC7">
        <w:rPr>
          <w:rFonts w:ascii="Times New Roman" w:hAnsi="Times New Roman" w:cs="Times New Roman"/>
          <w:sz w:val="28"/>
          <w:szCs w:val="28"/>
          <w:lang w:val="es-ES"/>
        </w:rPr>
        <w:t>1990)</w:t>
      </w:r>
    </w:p>
    <w:p w:rsidR="005B22BE" w:rsidRPr="00DD1DD5" w:rsidRDefault="005B22BE" w:rsidP="005E764E">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Некоторые</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топонимы</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в</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форме</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множественного</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числа</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приобретает</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просторечный</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оттенок</w:t>
      </w:r>
      <w:r w:rsidRPr="00DD1DD5">
        <w:rPr>
          <w:rFonts w:ascii="Times New Roman" w:hAnsi="Times New Roman" w:cs="Times New Roman"/>
          <w:sz w:val="28"/>
          <w:szCs w:val="28"/>
          <w:lang w:val="es-ES"/>
        </w:rPr>
        <w:t>: “</w:t>
      </w:r>
      <w:r w:rsidRPr="00811CC7">
        <w:rPr>
          <w:rFonts w:ascii="Times New Roman" w:hAnsi="Times New Roman" w:cs="Times New Roman"/>
          <w:i/>
          <w:sz w:val="28"/>
          <w:szCs w:val="28"/>
          <w:lang w:val="es-ES"/>
        </w:rPr>
        <w:t>Madriles</w:t>
      </w:r>
      <w:r w:rsidRPr="00DD1DD5">
        <w:rPr>
          <w:rFonts w:ascii="Times New Roman" w:hAnsi="Times New Roman" w:cs="Times New Roman"/>
          <w:i/>
          <w:sz w:val="28"/>
          <w:szCs w:val="28"/>
          <w:lang w:val="es-ES"/>
        </w:rPr>
        <w:t>”, “</w:t>
      </w:r>
      <w:r w:rsidRPr="00811CC7">
        <w:rPr>
          <w:rFonts w:ascii="Times New Roman" w:hAnsi="Times New Roman" w:cs="Times New Roman"/>
          <w:i/>
          <w:sz w:val="28"/>
          <w:szCs w:val="28"/>
          <w:lang w:val="es-ES"/>
        </w:rPr>
        <w:t>los</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Nueva</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Yores</w:t>
      </w:r>
      <w:r w:rsidRPr="00DD1DD5">
        <w:rPr>
          <w:rFonts w:ascii="Times New Roman" w:hAnsi="Times New Roman" w:cs="Times New Roman"/>
          <w:i/>
          <w:sz w:val="28"/>
          <w:szCs w:val="28"/>
          <w:lang w:val="es-ES"/>
        </w:rPr>
        <w:t xml:space="preserve">” </w:t>
      </w:r>
      <w:r w:rsidRPr="00811CC7">
        <w:rPr>
          <w:rFonts w:ascii="Times New Roman" w:hAnsi="Times New Roman" w:cs="Times New Roman"/>
          <w:sz w:val="28"/>
          <w:szCs w:val="28"/>
        </w:rPr>
        <w:t>и</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los</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San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Juanes</w:t>
      </w:r>
      <w:r w:rsidRPr="00DD1DD5">
        <w:rPr>
          <w:rFonts w:ascii="Times New Roman" w:hAnsi="Times New Roman" w:cs="Times New Roman"/>
          <w:i/>
          <w:sz w:val="28"/>
          <w:szCs w:val="28"/>
          <w:lang w:val="es-ES"/>
        </w:rPr>
        <w:t>”.</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rPr>
        <w:t>Фирсова</w:t>
      </w:r>
      <w:r w:rsidR="003A5DDB" w:rsidRPr="00DD1DD5">
        <w:rPr>
          <w:rFonts w:ascii="Times New Roman" w:hAnsi="Times New Roman" w:cs="Times New Roman"/>
          <w:sz w:val="28"/>
          <w:szCs w:val="28"/>
          <w:lang w:val="es-ES"/>
        </w:rPr>
        <w:t xml:space="preserve"> (1)</w:t>
      </w:r>
      <w:r w:rsidR="00524A7F" w:rsidRPr="00DD1DD5">
        <w:rPr>
          <w:rFonts w:ascii="Times New Roman" w:hAnsi="Times New Roman" w:cs="Times New Roman"/>
          <w:sz w:val="28"/>
          <w:szCs w:val="28"/>
          <w:lang w:val="es-ES"/>
        </w:rPr>
        <w:t xml:space="preserve"> </w:t>
      </w:r>
      <w:r w:rsidRPr="00DD1DD5">
        <w:rPr>
          <w:rFonts w:ascii="Times New Roman" w:hAnsi="Times New Roman" w:cs="Times New Roman"/>
          <w:sz w:val="28"/>
          <w:szCs w:val="28"/>
          <w:lang w:val="es-ES"/>
        </w:rPr>
        <w:t>2002: 95)</w:t>
      </w:r>
    </w:p>
    <w:p w:rsidR="005B22BE" w:rsidRPr="006711F0" w:rsidRDefault="005B22BE" w:rsidP="005E764E">
      <w:pPr>
        <w:spacing w:after="0" w:line="360" w:lineRule="auto"/>
        <w:ind w:firstLine="567"/>
        <w:jc w:val="both"/>
        <w:rPr>
          <w:rFonts w:ascii="Times New Roman" w:hAnsi="Times New Roman" w:cs="Times New Roman"/>
          <w:sz w:val="28"/>
          <w:szCs w:val="28"/>
        </w:rPr>
      </w:pPr>
      <w:r w:rsidRPr="00DD1DD5">
        <w:rPr>
          <w:rFonts w:ascii="Times New Roman" w:hAnsi="Times New Roman" w:cs="Times New Roman"/>
          <w:i/>
          <w:sz w:val="28"/>
          <w:szCs w:val="28"/>
          <w:lang w:val="es-ES"/>
        </w:rPr>
        <w:t>“</w:t>
      </w:r>
      <w:r w:rsidRPr="00811CC7">
        <w:rPr>
          <w:rFonts w:ascii="Times New Roman" w:hAnsi="Times New Roman" w:cs="Times New Roman"/>
          <w:i/>
          <w:sz w:val="28"/>
          <w:szCs w:val="28"/>
          <w:lang w:val="es-ES"/>
        </w:rPr>
        <w:t>El</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mexicano</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Juan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Salvador</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que</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tambi</w:t>
      </w:r>
      <w:r w:rsidRPr="00DD1DD5">
        <w:rPr>
          <w:rFonts w:ascii="Times New Roman" w:hAnsi="Times New Roman" w:cs="Times New Roman"/>
          <w:i/>
          <w:sz w:val="28"/>
          <w:szCs w:val="28"/>
          <w:lang w:val="es-ES"/>
        </w:rPr>
        <w:t>é</w:t>
      </w:r>
      <w:r w:rsidRPr="00811CC7">
        <w:rPr>
          <w:rFonts w:ascii="Times New Roman" w:hAnsi="Times New Roman" w:cs="Times New Roman"/>
          <w:i/>
          <w:sz w:val="28"/>
          <w:szCs w:val="28"/>
          <w:lang w:val="es-ES"/>
        </w:rPr>
        <w:t>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se</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presentaba</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en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la</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Monumental</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se</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estren</w:t>
      </w:r>
      <w:r w:rsidRPr="00DD1DD5">
        <w:rPr>
          <w:rFonts w:ascii="Times New Roman" w:hAnsi="Times New Roman" w:cs="Times New Roman"/>
          <w:i/>
          <w:sz w:val="28"/>
          <w:szCs w:val="28"/>
          <w:lang w:val="es-ES"/>
        </w:rPr>
        <w:t xml:space="preserve">ó </w:t>
      </w:r>
      <w:r w:rsidRPr="00811CC7">
        <w:rPr>
          <w:rFonts w:ascii="Times New Roman" w:hAnsi="Times New Roman" w:cs="Times New Roman"/>
          <w:i/>
          <w:sz w:val="28"/>
          <w:szCs w:val="28"/>
          <w:lang w:val="es-ES"/>
        </w:rPr>
        <w:t>en</w:t>
      </w:r>
      <w:r w:rsidRPr="00DD1DD5">
        <w:rPr>
          <w:rFonts w:ascii="Times New Roman" w:hAnsi="Times New Roman" w:cs="Times New Roman"/>
          <w:i/>
          <w:sz w:val="28"/>
          <w:szCs w:val="28"/>
          <w:lang w:val="es-ES"/>
        </w:rPr>
        <w:t xml:space="preserve"> </w:t>
      </w:r>
      <w:r w:rsidRPr="00524A7F">
        <w:rPr>
          <w:rFonts w:ascii="Times New Roman" w:hAnsi="Times New Roman" w:cs="Times New Roman"/>
          <w:i/>
          <w:sz w:val="28"/>
          <w:szCs w:val="28"/>
          <w:u w:val="single"/>
          <w:lang w:val="es-ES"/>
        </w:rPr>
        <w:t>los</w:t>
      </w:r>
      <w:r w:rsidRPr="00DD1DD5">
        <w:rPr>
          <w:rFonts w:ascii="Times New Roman" w:hAnsi="Times New Roman" w:cs="Times New Roman"/>
          <w:i/>
          <w:sz w:val="28"/>
          <w:szCs w:val="28"/>
          <w:u w:val="single"/>
          <w:lang w:val="es-ES"/>
        </w:rPr>
        <w:t xml:space="preserve"> </w:t>
      </w:r>
      <w:r w:rsidRPr="00524A7F">
        <w:rPr>
          <w:rFonts w:ascii="Times New Roman" w:hAnsi="Times New Roman" w:cs="Times New Roman"/>
          <w:i/>
          <w:sz w:val="28"/>
          <w:szCs w:val="28"/>
          <w:u w:val="single"/>
          <w:lang w:val="es-ES"/>
        </w:rPr>
        <w:t>Madriles</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con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un</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utrero</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noble</w:t>
      </w:r>
      <w:r w:rsidRPr="00DD1DD5">
        <w:rPr>
          <w:rFonts w:ascii="Times New Roman" w:hAnsi="Times New Roman" w:cs="Times New Roman"/>
          <w:i/>
          <w:sz w:val="28"/>
          <w:szCs w:val="28"/>
          <w:lang w:val="es-ES"/>
        </w:rPr>
        <w:t>” «</w:t>
      </w:r>
      <w:r w:rsidRPr="00811CC7">
        <w:rPr>
          <w:rFonts w:ascii="Times New Roman" w:hAnsi="Times New Roman" w:cs="Times New Roman"/>
          <w:i/>
          <w:sz w:val="28"/>
          <w:szCs w:val="28"/>
        </w:rPr>
        <w:t>Ме</w:t>
      </w:r>
      <w:r w:rsidR="00524A7F">
        <w:rPr>
          <w:rFonts w:ascii="Times New Roman" w:hAnsi="Times New Roman" w:cs="Times New Roman"/>
          <w:i/>
          <w:sz w:val="28"/>
          <w:szCs w:val="28"/>
        </w:rPr>
        <w:t>ксиканец</w:t>
      </w:r>
      <w:r w:rsidR="00524A7F" w:rsidRPr="00DD1DD5">
        <w:rPr>
          <w:rFonts w:ascii="Times New Roman" w:hAnsi="Times New Roman" w:cs="Times New Roman"/>
          <w:i/>
          <w:sz w:val="28"/>
          <w:szCs w:val="28"/>
          <w:lang w:val="es-ES"/>
        </w:rPr>
        <w:t xml:space="preserve"> </w:t>
      </w:r>
      <w:r w:rsidR="00524A7F">
        <w:rPr>
          <w:rFonts w:ascii="Times New Roman" w:hAnsi="Times New Roman" w:cs="Times New Roman"/>
          <w:i/>
          <w:sz w:val="28"/>
          <w:szCs w:val="28"/>
        </w:rPr>
        <w:t>Хуан</w:t>
      </w:r>
      <w:r w:rsidR="00524A7F" w:rsidRPr="00DD1DD5">
        <w:rPr>
          <w:rFonts w:ascii="Times New Roman" w:hAnsi="Times New Roman" w:cs="Times New Roman"/>
          <w:i/>
          <w:sz w:val="28"/>
          <w:szCs w:val="28"/>
          <w:lang w:val="es-ES"/>
        </w:rPr>
        <w:t xml:space="preserve"> </w:t>
      </w:r>
      <w:r w:rsidR="00524A7F">
        <w:rPr>
          <w:rFonts w:ascii="Times New Roman" w:hAnsi="Times New Roman" w:cs="Times New Roman"/>
          <w:i/>
          <w:sz w:val="28"/>
          <w:szCs w:val="28"/>
        </w:rPr>
        <w:t>Сальвадор</w:t>
      </w:r>
      <w:r w:rsidR="00524A7F" w:rsidRPr="00DD1DD5">
        <w:rPr>
          <w:rFonts w:ascii="Times New Roman" w:hAnsi="Times New Roman" w:cs="Times New Roman"/>
          <w:i/>
          <w:sz w:val="28"/>
          <w:szCs w:val="28"/>
          <w:lang w:val="es-ES"/>
        </w:rPr>
        <w:t xml:space="preserve">, </w:t>
      </w:r>
      <w:r w:rsidR="00524A7F">
        <w:rPr>
          <w:rFonts w:ascii="Times New Roman" w:hAnsi="Times New Roman" w:cs="Times New Roman"/>
          <w:i/>
          <w:sz w:val="28"/>
          <w:szCs w:val="28"/>
        </w:rPr>
        <w:t>который</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также</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выступал</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арене</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Монументаль</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впервые</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выступил</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Мадриде</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породистым</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молодым</w:t>
      </w:r>
      <w:r w:rsidRPr="00DD1DD5">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быком</w:t>
      </w:r>
      <w:r w:rsidRPr="00DD1DD5">
        <w:rPr>
          <w:rFonts w:ascii="Times New Roman" w:hAnsi="Times New Roman" w:cs="Times New Roman"/>
          <w:i/>
          <w:sz w:val="28"/>
          <w:szCs w:val="28"/>
          <w:lang w:val="es-ES"/>
        </w:rPr>
        <w:t>»</w:t>
      </w:r>
      <w:r w:rsidR="003A5DDB" w:rsidRPr="00DD1DD5">
        <w:rPr>
          <w:rFonts w:ascii="Times New Roman" w:hAnsi="Times New Roman" w:cs="Times New Roman"/>
          <w:sz w:val="28"/>
          <w:szCs w:val="28"/>
          <w:lang w:val="es-ES"/>
        </w:rPr>
        <w:t>. </w:t>
      </w:r>
      <w:r w:rsidRPr="006711F0">
        <w:rPr>
          <w:rFonts w:ascii="Times New Roman" w:hAnsi="Times New Roman" w:cs="Times New Roman"/>
          <w:sz w:val="28"/>
          <w:szCs w:val="28"/>
        </w:rPr>
        <w:t>(</w:t>
      </w:r>
      <w:r w:rsidRPr="00811CC7">
        <w:rPr>
          <w:rFonts w:ascii="Times New Roman" w:hAnsi="Times New Roman" w:cs="Times New Roman"/>
          <w:sz w:val="28"/>
          <w:szCs w:val="28"/>
          <w:lang w:val="es-ES"/>
        </w:rPr>
        <w:t>CREA</w:t>
      </w:r>
      <w:r w:rsidR="00366BF3">
        <w:rPr>
          <w:rFonts w:ascii="Times New Roman" w:hAnsi="Times New Roman" w:cs="Times New Roman"/>
          <w:sz w:val="28"/>
          <w:szCs w:val="28"/>
        </w:rPr>
        <w:t>.</w:t>
      </w:r>
      <w:r w:rsidR="00366BF3">
        <w:rPr>
          <w:rFonts w:ascii="Times New Roman" w:hAnsi="Times New Roman" w:cs="Times New Roman"/>
          <w:sz w:val="28"/>
          <w:szCs w:val="28"/>
          <w:lang w:val="es-ES"/>
        </w:rPr>
        <w:t>P</w:t>
      </w:r>
      <w:r w:rsidRPr="00811CC7">
        <w:rPr>
          <w:rFonts w:ascii="Times New Roman" w:hAnsi="Times New Roman" w:cs="Times New Roman"/>
          <w:sz w:val="28"/>
          <w:szCs w:val="28"/>
          <w:lang w:val="es-ES"/>
        </w:rPr>
        <w:t>rensa</w:t>
      </w:r>
      <w:r w:rsidR="00366BF3" w:rsidRPr="006711F0">
        <w:rPr>
          <w:rFonts w:ascii="Times New Roman" w:hAnsi="Times New Roman" w:cs="Times New Roman"/>
          <w:sz w:val="28"/>
          <w:szCs w:val="28"/>
        </w:rPr>
        <w:t xml:space="preserve">. </w:t>
      </w:r>
      <w:r w:rsidRPr="006711F0">
        <w:rPr>
          <w:rFonts w:ascii="Times New Roman" w:hAnsi="Times New Roman" w:cs="Times New Roman"/>
          <w:sz w:val="28"/>
          <w:szCs w:val="28"/>
        </w:rPr>
        <w:t>É</w:t>
      </w:r>
      <w:r w:rsidRPr="00811CC7">
        <w:rPr>
          <w:rFonts w:ascii="Times New Roman" w:hAnsi="Times New Roman" w:cs="Times New Roman"/>
          <w:sz w:val="28"/>
          <w:szCs w:val="28"/>
          <w:lang w:val="es-ES"/>
        </w:rPr>
        <w:t>poca</w:t>
      </w:r>
      <w:r w:rsidRPr="006711F0">
        <w:rPr>
          <w:rFonts w:ascii="Times New Roman" w:hAnsi="Times New Roman" w:cs="Times New Roman"/>
          <w:sz w:val="28"/>
          <w:szCs w:val="28"/>
        </w:rPr>
        <w:t xml:space="preserve">, </w:t>
      </w:r>
      <w:r w:rsidRPr="00811CC7">
        <w:rPr>
          <w:rFonts w:ascii="Times New Roman" w:hAnsi="Times New Roman" w:cs="Times New Roman"/>
          <w:sz w:val="28"/>
          <w:szCs w:val="28"/>
          <w:lang w:val="es-ES"/>
        </w:rPr>
        <w:t>ABC</w:t>
      </w:r>
      <w:r w:rsidRPr="006711F0">
        <w:rPr>
          <w:rFonts w:ascii="Times New Roman" w:hAnsi="Times New Roman" w:cs="Times New Roman"/>
          <w:sz w:val="28"/>
          <w:szCs w:val="28"/>
        </w:rPr>
        <w:t xml:space="preserve"> </w:t>
      </w:r>
      <w:r w:rsidRPr="00811CC7">
        <w:rPr>
          <w:rFonts w:ascii="Times New Roman" w:hAnsi="Times New Roman" w:cs="Times New Roman"/>
          <w:sz w:val="28"/>
          <w:szCs w:val="28"/>
          <w:lang w:val="es-ES"/>
        </w:rPr>
        <w:t>Electr</w:t>
      </w:r>
      <w:r w:rsidRPr="006711F0">
        <w:rPr>
          <w:rFonts w:ascii="Times New Roman" w:hAnsi="Times New Roman" w:cs="Times New Roman"/>
          <w:sz w:val="28"/>
          <w:szCs w:val="28"/>
        </w:rPr>
        <w:t>ó</w:t>
      </w:r>
      <w:r w:rsidRPr="00811CC7">
        <w:rPr>
          <w:rFonts w:ascii="Times New Roman" w:hAnsi="Times New Roman" w:cs="Times New Roman"/>
          <w:sz w:val="28"/>
          <w:szCs w:val="28"/>
          <w:lang w:val="es-ES"/>
        </w:rPr>
        <w:t>nico</w:t>
      </w:r>
      <w:r w:rsidRPr="006711F0">
        <w:rPr>
          <w:rFonts w:ascii="Times New Roman" w:hAnsi="Times New Roman" w:cs="Times New Roman"/>
          <w:sz w:val="28"/>
          <w:szCs w:val="28"/>
        </w:rPr>
        <w:t xml:space="preserve">, 22/09/1997: </w:t>
      </w:r>
      <w:r w:rsidRPr="00811CC7">
        <w:rPr>
          <w:rFonts w:ascii="Times New Roman" w:hAnsi="Times New Roman" w:cs="Times New Roman"/>
          <w:sz w:val="28"/>
          <w:szCs w:val="28"/>
          <w:lang w:val="es-ES"/>
        </w:rPr>
        <w:t>La</w:t>
      </w:r>
      <w:r w:rsidRPr="006711F0">
        <w:rPr>
          <w:rFonts w:ascii="Times New Roman" w:hAnsi="Times New Roman" w:cs="Times New Roman"/>
          <w:sz w:val="28"/>
          <w:szCs w:val="28"/>
        </w:rPr>
        <w:t xml:space="preserve"> </w:t>
      </w:r>
      <w:r w:rsidRPr="00811CC7">
        <w:rPr>
          <w:rFonts w:ascii="Times New Roman" w:hAnsi="Times New Roman" w:cs="Times New Roman"/>
          <w:sz w:val="28"/>
          <w:szCs w:val="28"/>
          <w:lang w:val="es-ES"/>
        </w:rPr>
        <w:t>Fiesta</w:t>
      </w:r>
      <w:r w:rsidRPr="006711F0">
        <w:rPr>
          <w:rFonts w:ascii="Times New Roman" w:hAnsi="Times New Roman" w:cs="Times New Roman"/>
          <w:sz w:val="28"/>
          <w:szCs w:val="28"/>
        </w:rPr>
        <w:t xml:space="preserve"> </w:t>
      </w:r>
      <w:r w:rsidRPr="00811CC7">
        <w:rPr>
          <w:rFonts w:ascii="Times New Roman" w:hAnsi="Times New Roman" w:cs="Times New Roman"/>
          <w:sz w:val="28"/>
          <w:szCs w:val="28"/>
          <w:lang w:val="es-ES"/>
        </w:rPr>
        <w:t>Nacional</w:t>
      </w:r>
      <w:r w:rsidRPr="006711F0">
        <w:rPr>
          <w:rFonts w:ascii="Times New Roman" w:hAnsi="Times New Roman" w:cs="Times New Roman"/>
          <w:sz w:val="28"/>
          <w:szCs w:val="28"/>
        </w:rPr>
        <w:t>)</w:t>
      </w:r>
    </w:p>
    <w:p w:rsidR="00366BF3" w:rsidRDefault="00366BF3" w:rsidP="00781D5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Появление данных форм сножественного числа может быть связано  с желанием говорящего усилить эффект своих слов, и таким образом, ненормативное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выступает в роли интенсификатора. </w:t>
      </w:r>
    </w:p>
    <w:p w:rsidR="005B22BE" w:rsidRPr="00366BF3" w:rsidRDefault="005B22BE" w:rsidP="00781D5D">
      <w:pPr>
        <w:spacing w:after="120" w:line="360" w:lineRule="auto"/>
        <w:ind w:firstLine="567"/>
        <w:jc w:val="center"/>
        <w:rPr>
          <w:rFonts w:ascii="Times New Roman" w:hAnsi="Times New Roman" w:cs="Times New Roman"/>
          <w:sz w:val="28"/>
          <w:szCs w:val="28"/>
        </w:rPr>
      </w:pPr>
      <w:r w:rsidRPr="006711F0">
        <w:rPr>
          <w:rFonts w:ascii="Times New Roman" w:hAnsi="Times New Roman" w:cs="Times New Roman"/>
          <w:sz w:val="28"/>
          <w:szCs w:val="28"/>
        </w:rPr>
        <w:t xml:space="preserve">§2.3 </w:t>
      </w:r>
      <w:r w:rsidRPr="00811CC7">
        <w:rPr>
          <w:rFonts w:ascii="Times New Roman" w:hAnsi="Times New Roman" w:cs="Times New Roman"/>
          <w:sz w:val="28"/>
          <w:szCs w:val="28"/>
        </w:rPr>
        <w:t>Просторечие</w:t>
      </w:r>
      <w:r w:rsidRPr="006711F0">
        <w:rPr>
          <w:rFonts w:ascii="Times New Roman" w:hAnsi="Times New Roman" w:cs="Times New Roman"/>
          <w:sz w:val="28"/>
          <w:szCs w:val="28"/>
        </w:rPr>
        <w:t xml:space="preserve"> </w:t>
      </w:r>
      <w:r w:rsidRPr="00811CC7">
        <w:rPr>
          <w:rFonts w:ascii="Times New Roman" w:hAnsi="Times New Roman" w:cs="Times New Roman"/>
          <w:sz w:val="28"/>
          <w:szCs w:val="28"/>
        </w:rPr>
        <w:t>в</w:t>
      </w:r>
      <w:r w:rsidRPr="006711F0">
        <w:rPr>
          <w:rFonts w:ascii="Times New Roman" w:hAnsi="Times New Roman" w:cs="Times New Roman"/>
          <w:sz w:val="28"/>
          <w:szCs w:val="28"/>
        </w:rPr>
        <w:t xml:space="preserve"> </w:t>
      </w:r>
      <w:r w:rsidRPr="00811CC7">
        <w:rPr>
          <w:rFonts w:ascii="Times New Roman" w:hAnsi="Times New Roman" w:cs="Times New Roman"/>
          <w:sz w:val="28"/>
          <w:szCs w:val="28"/>
        </w:rPr>
        <w:t>системе</w:t>
      </w:r>
      <w:r w:rsidRPr="006711F0">
        <w:rPr>
          <w:rFonts w:ascii="Times New Roman" w:hAnsi="Times New Roman" w:cs="Times New Roman"/>
          <w:sz w:val="28"/>
          <w:szCs w:val="28"/>
        </w:rPr>
        <w:t xml:space="preserve"> </w:t>
      </w:r>
      <w:r w:rsidRPr="00811CC7">
        <w:rPr>
          <w:rFonts w:ascii="Times New Roman" w:hAnsi="Times New Roman" w:cs="Times New Roman"/>
          <w:sz w:val="28"/>
          <w:szCs w:val="28"/>
        </w:rPr>
        <w:t>местоимения</w:t>
      </w:r>
    </w:p>
    <w:p w:rsidR="005B22BE" w:rsidRPr="00A1702B" w:rsidRDefault="005B22BE" w:rsidP="00781D5D">
      <w:pPr>
        <w:spacing w:after="0" w:line="360" w:lineRule="auto"/>
        <w:ind w:firstLine="567"/>
        <w:jc w:val="both"/>
        <w:rPr>
          <w:rFonts w:ascii="Times New Roman" w:hAnsi="Times New Roman" w:cs="Times New Roman"/>
          <w:sz w:val="28"/>
          <w:szCs w:val="28"/>
        </w:rPr>
      </w:pPr>
      <w:r w:rsidRPr="00A1702B">
        <w:rPr>
          <w:rFonts w:ascii="Times New Roman" w:hAnsi="Times New Roman" w:cs="Times New Roman"/>
          <w:sz w:val="28"/>
          <w:szCs w:val="28"/>
        </w:rPr>
        <w:t>§2.3.1 Леизм, лаизм и лоизм</w:t>
      </w:r>
    </w:p>
    <w:p w:rsidR="00747931" w:rsidRDefault="00747931" w:rsidP="00781D5D">
      <w:pPr>
        <w:spacing w:after="0" w:line="360" w:lineRule="auto"/>
        <w:ind w:firstLine="567"/>
        <w:jc w:val="both"/>
        <w:rPr>
          <w:rFonts w:ascii="Times New Roman" w:hAnsi="Times New Roman" w:cs="Times New Roman"/>
          <w:color w:val="FF0000"/>
          <w:sz w:val="28"/>
          <w:szCs w:val="28"/>
        </w:rPr>
      </w:pPr>
      <w:r w:rsidRPr="00747931">
        <w:rPr>
          <w:rFonts w:ascii="Times New Roman" w:hAnsi="Times New Roman" w:cs="Times New Roman"/>
          <w:sz w:val="28"/>
          <w:szCs w:val="28"/>
        </w:rPr>
        <w:t>Неэтимологическое употребление личных местоимений</w:t>
      </w:r>
      <w:r w:rsidR="005261FA" w:rsidRPr="005261FA">
        <w:rPr>
          <w:rFonts w:ascii="Times New Roman" w:hAnsi="Times New Roman" w:cs="Times New Roman"/>
          <w:sz w:val="28"/>
          <w:szCs w:val="28"/>
        </w:rPr>
        <w:t xml:space="preserve"> </w:t>
      </w:r>
      <w:r w:rsidR="005261FA">
        <w:rPr>
          <w:rFonts w:ascii="Times New Roman" w:hAnsi="Times New Roman" w:cs="Times New Roman"/>
          <w:sz w:val="28"/>
          <w:szCs w:val="28"/>
        </w:rPr>
        <w:t>3го лица</w:t>
      </w:r>
      <w:r w:rsidR="005261FA" w:rsidRPr="005261FA">
        <w:rPr>
          <w:rFonts w:ascii="Times New Roman" w:hAnsi="Times New Roman" w:cs="Times New Roman"/>
          <w:sz w:val="28"/>
          <w:szCs w:val="28"/>
        </w:rPr>
        <w:t xml:space="preserve"> </w:t>
      </w:r>
      <w:r w:rsidRPr="00747931">
        <w:rPr>
          <w:rFonts w:ascii="Times New Roman" w:hAnsi="Times New Roman" w:cs="Times New Roman"/>
          <w:sz w:val="28"/>
          <w:szCs w:val="28"/>
        </w:rPr>
        <w:t>в несвойственн</w:t>
      </w:r>
      <w:r>
        <w:rPr>
          <w:rFonts w:ascii="Times New Roman" w:hAnsi="Times New Roman" w:cs="Times New Roman"/>
          <w:sz w:val="28"/>
          <w:szCs w:val="28"/>
        </w:rPr>
        <w:t>ой</w:t>
      </w:r>
      <w:r w:rsidRPr="00747931">
        <w:rPr>
          <w:rFonts w:ascii="Times New Roman" w:hAnsi="Times New Roman" w:cs="Times New Roman"/>
          <w:sz w:val="28"/>
          <w:szCs w:val="28"/>
        </w:rPr>
        <w:t xml:space="preserve"> им функции </w:t>
      </w:r>
      <w:r>
        <w:rPr>
          <w:rFonts w:ascii="Times New Roman" w:hAnsi="Times New Roman" w:cs="Times New Roman"/>
          <w:sz w:val="28"/>
          <w:szCs w:val="28"/>
        </w:rPr>
        <w:t>считае</w:t>
      </w:r>
      <w:r w:rsidRPr="00747931">
        <w:rPr>
          <w:rFonts w:ascii="Times New Roman" w:hAnsi="Times New Roman" w:cs="Times New Roman"/>
          <w:sz w:val="28"/>
          <w:szCs w:val="28"/>
        </w:rPr>
        <w:t>тся одной из характерных черт</w:t>
      </w:r>
      <w:r w:rsidRPr="00694A92">
        <w:rPr>
          <w:rFonts w:ascii="Times New Roman" w:hAnsi="Times New Roman" w:cs="Times New Roman"/>
          <w:color w:val="FF0000"/>
          <w:sz w:val="28"/>
          <w:szCs w:val="28"/>
        </w:rPr>
        <w:t xml:space="preserve"> </w:t>
      </w:r>
      <w:r w:rsidRPr="00747931">
        <w:rPr>
          <w:rFonts w:ascii="Times New Roman" w:hAnsi="Times New Roman" w:cs="Times New Roman"/>
          <w:sz w:val="28"/>
          <w:szCs w:val="28"/>
        </w:rPr>
        <w:t>просторечия в испанском языке.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К </w:t>
      </w:r>
      <w:r w:rsidR="00A1702B">
        <w:rPr>
          <w:rFonts w:ascii="Times New Roman" w:hAnsi="Times New Roman" w:cs="Times New Roman"/>
          <w:sz w:val="28"/>
          <w:szCs w:val="28"/>
        </w:rPr>
        <w:t xml:space="preserve">нему </w:t>
      </w:r>
      <w:r>
        <w:rPr>
          <w:rFonts w:ascii="Times New Roman" w:hAnsi="Times New Roman" w:cs="Times New Roman"/>
          <w:sz w:val="28"/>
          <w:szCs w:val="28"/>
        </w:rPr>
        <w:t xml:space="preserve">относятся </w:t>
      </w:r>
      <w:r w:rsidRPr="00747931">
        <w:rPr>
          <w:rFonts w:ascii="Times New Roman" w:hAnsi="Times New Roman" w:cs="Times New Roman"/>
          <w:sz w:val="28"/>
          <w:szCs w:val="28"/>
        </w:rPr>
        <w:t xml:space="preserve">явления </w:t>
      </w:r>
      <w:r w:rsidR="005B22BE" w:rsidRPr="00747931">
        <w:rPr>
          <w:rFonts w:ascii="Times New Roman" w:hAnsi="Times New Roman" w:cs="Times New Roman"/>
          <w:sz w:val="28"/>
          <w:szCs w:val="28"/>
        </w:rPr>
        <w:t>лаизма “</w:t>
      </w:r>
      <w:r w:rsidR="005B22BE" w:rsidRPr="00747931">
        <w:rPr>
          <w:rFonts w:ascii="Times New Roman" w:hAnsi="Times New Roman" w:cs="Times New Roman"/>
          <w:sz w:val="28"/>
          <w:szCs w:val="28"/>
          <w:lang w:val="es-ES"/>
        </w:rPr>
        <w:t>la</w:t>
      </w:r>
      <w:r w:rsidR="005B22BE" w:rsidRPr="00747931">
        <w:rPr>
          <w:rFonts w:ascii="Times New Roman" w:hAnsi="Times New Roman" w:cs="Times New Roman"/>
          <w:sz w:val="28"/>
          <w:szCs w:val="28"/>
        </w:rPr>
        <w:t>í</w:t>
      </w:r>
      <w:r w:rsidR="005B22BE" w:rsidRPr="00747931">
        <w:rPr>
          <w:rFonts w:ascii="Times New Roman" w:hAnsi="Times New Roman" w:cs="Times New Roman"/>
          <w:sz w:val="28"/>
          <w:szCs w:val="28"/>
          <w:lang w:val="es-ES"/>
        </w:rPr>
        <w:t>smo</w:t>
      </w:r>
      <w:r w:rsidR="005B22BE" w:rsidRPr="00747931">
        <w:rPr>
          <w:rFonts w:ascii="Times New Roman" w:hAnsi="Times New Roman" w:cs="Times New Roman"/>
          <w:sz w:val="28"/>
          <w:szCs w:val="28"/>
        </w:rPr>
        <w:t>”, лоизма “</w:t>
      </w:r>
      <w:r w:rsidR="005B22BE" w:rsidRPr="00747931">
        <w:rPr>
          <w:rFonts w:ascii="Times New Roman" w:hAnsi="Times New Roman" w:cs="Times New Roman"/>
          <w:i/>
          <w:sz w:val="28"/>
          <w:szCs w:val="28"/>
          <w:lang w:val="es-ES"/>
        </w:rPr>
        <w:t>lo</w:t>
      </w:r>
      <w:r w:rsidR="005B22BE" w:rsidRPr="00747931">
        <w:rPr>
          <w:rFonts w:ascii="Times New Roman" w:hAnsi="Times New Roman" w:cs="Times New Roman"/>
          <w:i/>
          <w:sz w:val="28"/>
          <w:szCs w:val="28"/>
        </w:rPr>
        <w:t>í</w:t>
      </w:r>
      <w:r w:rsidR="005B22BE" w:rsidRPr="00747931">
        <w:rPr>
          <w:rFonts w:ascii="Times New Roman" w:hAnsi="Times New Roman" w:cs="Times New Roman"/>
          <w:i/>
          <w:sz w:val="28"/>
          <w:szCs w:val="28"/>
          <w:lang w:val="es-ES"/>
        </w:rPr>
        <w:t>smo</w:t>
      </w:r>
      <w:r w:rsidR="005B22BE" w:rsidRPr="00747931">
        <w:rPr>
          <w:rFonts w:ascii="Times New Roman" w:hAnsi="Times New Roman" w:cs="Times New Roman"/>
          <w:sz w:val="28"/>
          <w:szCs w:val="28"/>
        </w:rPr>
        <w:t>” и  леизма “</w:t>
      </w:r>
      <w:r w:rsidR="005B22BE" w:rsidRPr="00747931">
        <w:rPr>
          <w:rFonts w:ascii="Times New Roman" w:hAnsi="Times New Roman" w:cs="Times New Roman"/>
          <w:i/>
          <w:sz w:val="28"/>
          <w:szCs w:val="28"/>
          <w:lang w:val="es-ES"/>
        </w:rPr>
        <w:t>le</w:t>
      </w:r>
      <w:r w:rsidR="005B22BE" w:rsidRPr="00747931">
        <w:rPr>
          <w:rFonts w:ascii="Times New Roman" w:hAnsi="Times New Roman" w:cs="Times New Roman"/>
          <w:i/>
          <w:sz w:val="28"/>
          <w:szCs w:val="28"/>
        </w:rPr>
        <w:t>í</w:t>
      </w:r>
      <w:r w:rsidR="005B22BE" w:rsidRPr="00747931">
        <w:rPr>
          <w:rFonts w:ascii="Times New Roman" w:hAnsi="Times New Roman" w:cs="Times New Roman"/>
          <w:i/>
          <w:sz w:val="28"/>
          <w:szCs w:val="28"/>
          <w:lang w:val="es-ES"/>
        </w:rPr>
        <w:t>smo</w:t>
      </w:r>
      <w:r w:rsidR="005B22BE" w:rsidRPr="00747931">
        <w:rPr>
          <w:rFonts w:ascii="Times New Roman" w:hAnsi="Times New Roman" w:cs="Times New Roman"/>
          <w:sz w:val="28"/>
          <w:szCs w:val="28"/>
        </w:rPr>
        <w:t>” (в некоторых формах)</w:t>
      </w:r>
      <w:r w:rsidRPr="00747931">
        <w:rPr>
          <w:rFonts w:ascii="Times New Roman" w:hAnsi="Times New Roman" w:cs="Times New Roman"/>
          <w:sz w:val="28"/>
          <w:szCs w:val="28"/>
        </w:rPr>
        <w:t>.</w:t>
      </w:r>
      <w:r w:rsidR="005B22BE" w:rsidRPr="00694A92">
        <w:rPr>
          <w:rFonts w:ascii="Times New Roman" w:hAnsi="Times New Roman" w:cs="Times New Roman"/>
          <w:color w:val="FF0000"/>
          <w:sz w:val="28"/>
          <w:szCs w:val="28"/>
        </w:rPr>
        <w:t xml:space="preserve">  </w:t>
      </w:r>
    </w:p>
    <w:p w:rsidR="005B22BE" w:rsidRPr="00747931" w:rsidRDefault="005B22BE" w:rsidP="00603CF2">
      <w:pPr>
        <w:spacing w:after="0" w:line="360" w:lineRule="auto"/>
        <w:ind w:firstLine="567"/>
        <w:jc w:val="both"/>
        <w:rPr>
          <w:rFonts w:ascii="Times New Roman" w:hAnsi="Times New Roman" w:cs="Times New Roman"/>
          <w:sz w:val="28"/>
          <w:szCs w:val="28"/>
        </w:rPr>
      </w:pPr>
      <w:r w:rsidRPr="00747931">
        <w:rPr>
          <w:rFonts w:ascii="Times New Roman" w:hAnsi="Times New Roman" w:cs="Times New Roman"/>
          <w:sz w:val="28"/>
          <w:szCs w:val="28"/>
        </w:rPr>
        <w:t>Под термином “</w:t>
      </w:r>
      <w:r w:rsidRPr="005261FA">
        <w:rPr>
          <w:rFonts w:ascii="Times New Roman" w:hAnsi="Times New Roman" w:cs="Times New Roman"/>
          <w:i/>
          <w:sz w:val="28"/>
          <w:szCs w:val="28"/>
          <w:lang w:val="es-ES"/>
        </w:rPr>
        <w:t>la</w:t>
      </w:r>
      <w:r w:rsidRPr="005261FA">
        <w:rPr>
          <w:rFonts w:ascii="Times New Roman" w:hAnsi="Times New Roman" w:cs="Times New Roman"/>
          <w:i/>
          <w:sz w:val="28"/>
          <w:szCs w:val="28"/>
        </w:rPr>
        <w:t>í</w:t>
      </w:r>
      <w:r w:rsidRPr="005261FA">
        <w:rPr>
          <w:rFonts w:ascii="Times New Roman" w:hAnsi="Times New Roman" w:cs="Times New Roman"/>
          <w:i/>
          <w:sz w:val="28"/>
          <w:szCs w:val="28"/>
          <w:lang w:val="es-ES"/>
        </w:rPr>
        <w:t>smo</w:t>
      </w:r>
      <w:r w:rsidRPr="00747931">
        <w:rPr>
          <w:rFonts w:ascii="Times New Roman" w:hAnsi="Times New Roman" w:cs="Times New Roman"/>
          <w:sz w:val="28"/>
          <w:szCs w:val="28"/>
        </w:rPr>
        <w:t>” понимается употребление неударного местоимения 3го лица “</w:t>
      </w:r>
      <w:r w:rsidRPr="005261FA">
        <w:rPr>
          <w:rFonts w:ascii="Times New Roman" w:hAnsi="Times New Roman" w:cs="Times New Roman"/>
          <w:i/>
          <w:sz w:val="28"/>
          <w:szCs w:val="28"/>
          <w:lang w:val="es-ES"/>
        </w:rPr>
        <w:t>la</w:t>
      </w:r>
      <w:r w:rsidR="005261FA" w:rsidRPr="005261FA">
        <w:rPr>
          <w:rFonts w:ascii="Times New Roman" w:hAnsi="Times New Roman" w:cs="Times New Roman"/>
          <w:i/>
          <w:sz w:val="28"/>
          <w:szCs w:val="28"/>
        </w:rPr>
        <w:t>/</w:t>
      </w:r>
      <w:r w:rsidR="005261FA" w:rsidRPr="005261FA">
        <w:rPr>
          <w:rFonts w:ascii="Times New Roman" w:hAnsi="Times New Roman" w:cs="Times New Roman"/>
          <w:i/>
          <w:sz w:val="28"/>
          <w:szCs w:val="28"/>
          <w:lang w:val="es-ES"/>
        </w:rPr>
        <w:t>las</w:t>
      </w:r>
      <w:r w:rsidRPr="00747931">
        <w:rPr>
          <w:rFonts w:ascii="Times New Roman" w:hAnsi="Times New Roman" w:cs="Times New Roman"/>
          <w:sz w:val="28"/>
          <w:szCs w:val="28"/>
        </w:rPr>
        <w:t>”, обычно выполняющего функцию прямого дополнения, в качестве косвенного дополнения</w:t>
      </w:r>
      <w:r w:rsidR="005261FA" w:rsidRPr="005261FA">
        <w:rPr>
          <w:rFonts w:ascii="Times New Roman" w:hAnsi="Times New Roman" w:cs="Times New Roman"/>
          <w:sz w:val="28"/>
          <w:szCs w:val="28"/>
        </w:rPr>
        <w:t xml:space="preserve"> “</w:t>
      </w:r>
      <w:r w:rsidR="005261FA" w:rsidRPr="005261FA">
        <w:rPr>
          <w:rFonts w:ascii="Times New Roman" w:hAnsi="Times New Roman" w:cs="Times New Roman"/>
          <w:i/>
          <w:sz w:val="28"/>
          <w:szCs w:val="28"/>
          <w:lang w:val="es-ES"/>
        </w:rPr>
        <w:t>la</w:t>
      </w:r>
      <w:r w:rsidR="005261FA" w:rsidRPr="005261FA">
        <w:rPr>
          <w:rFonts w:ascii="Times New Roman" w:hAnsi="Times New Roman" w:cs="Times New Roman"/>
          <w:i/>
          <w:sz w:val="28"/>
          <w:szCs w:val="28"/>
        </w:rPr>
        <w:t xml:space="preserve"> </w:t>
      </w:r>
      <w:r w:rsidR="005261FA" w:rsidRPr="005261FA">
        <w:rPr>
          <w:rFonts w:ascii="Times New Roman" w:hAnsi="Times New Roman" w:cs="Times New Roman"/>
          <w:i/>
          <w:sz w:val="28"/>
          <w:szCs w:val="28"/>
          <w:lang w:val="es-ES"/>
        </w:rPr>
        <w:t>dije</w:t>
      </w:r>
      <w:r w:rsidR="005261FA" w:rsidRPr="005261FA">
        <w:rPr>
          <w:rFonts w:ascii="Times New Roman" w:hAnsi="Times New Roman" w:cs="Times New Roman"/>
          <w:i/>
          <w:sz w:val="28"/>
          <w:szCs w:val="28"/>
        </w:rPr>
        <w:t xml:space="preserve"> </w:t>
      </w:r>
      <w:r w:rsidR="005261FA" w:rsidRPr="005261FA">
        <w:rPr>
          <w:rFonts w:ascii="Times New Roman" w:hAnsi="Times New Roman" w:cs="Times New Roman"/>
          <w:i/>
          <w:sz w:val="28"/>
          <w:szCs w:val="28"/>
          <w:lang w:val="es-ES"/>
        </w:rPr>
        <w:t>a</w:t>
      </w:r>
      <w:r w:rsidR="005261FA" w:rsidRPr="005261FA">
        <w:rPr>
          <w:rFonts w:ascii="Times New Roman" w:hAnsi="Times New Roman" w:cs="Times New Roman"/>
          <w:i/>
          <w:sz w:val="28"/>
          <w:szCs w:val="28"/>
        </w:rPr>
        <w:t xml:space="preserve"> </w:t>
      </w:r>
      <w:r w:rsidR="005261FA" w:rsidRPr="005261FA">
        <w:rPr>
          <w:rFonts w:ascii="Times New Roman" w:hAnsi="Times New Roman" w:cs="Times New Roman"/>
          <w:i/>
          <w:sz w:val="28"/>
          <w:szCs w:val="28"/>
          <w:lang w:val="es-ES"/>
        </w:rPr>
        <w:t>mi</w:t>
      </w:r>
      <w:r w:rsidR="005261FA" w:rsidRPr="005261FA">
        <w:rPr>
          <w:rFonts w:ascii="Times New Roman" w:hAnsi="Times New Roman" w:cs="Times New Roman"/>
          <w:i/>
          <w:sz w:val="28"/>
          <w:szCs w:val="28"/>
        </w:rPr>
        <w:t xml:space="preserve"> </w:t>
      </w:r>
      <w:r w:rsidR="005261FA" w:rsidRPr="005261FA">
        <w:rPr>
          <w:rFonts w:ascii="Times New Roman" w:hAnsi="Times New Roman" w:cs="Times New Roman"/>
          <w:i/>
          <w:sz w:val="28"/>
          <w:szCs w:val="28"/>
          <w:lang w:val="es-ES"/>
        </w:rPr>
        <w:t>hermana</w:t>
      </w:r>
      <w:r w:rsidR="005261FA" w:rsidRPr="005261FA">
        <w:rPr>
          <w:rFonts w:ascii="Times New Roman" w:hAnsi="Times New Roman" w:cs="Times New Roman"/>
          <w:sz w:val="28"/>
          <w:szCs w:val="28"/>
        </w:rPr>
        <w:t>”</w:t>
      </w:r>
      <w:r w:rsidRPr="00747931">
        <w:rPr>
          <w:rFonts w:ascii="Times New Roman" w:hAnsi="Times New Roman" w:cs="Times New Roman"/>
          <w:sz w:val="28"/>
          <w:szCs w:val="28"/>
        </w:rPr>
        <w:t>. Такое смешение форм, как и явление лоизма</w:t>
      </w:r>
      <w:r w:rsidR="005261FA">
        <w:rPr>
          <w:rFonts w:ascii="Times New Roman" w:hAnsi="Times New Roman" w:cs="Times New Roman"/>
          <w:sz w:val="28"/>
          <w:szCs w:val="28"/>
        </w:rPr>
        <w:t xml:space="preserve">, т.е. употребление местоимений </w:t>
      </w:r>
      <w:r w:rsidR="005261FA" w:rsidRPr="005261FA">
        <w:rPr>
          <w:rFonts w:ascii="Times New Roman" w:hAnsi="Times New Roman" w:cs="Times New Roman"/>
          <w:i/>
          <w:sz w:val="28"/>
          <w:szCs w:val="28"/>
        </w:rPr>
        <w:t>“</w:t>
      </w:r>
      <w:r w:rsidR="005261FA" w:rsidRPr="005261FA">
        <w:rPr>
          <w:rFonts w:ascii="Times New Roman" w:hAnsi="Times New Roman" w:cs="Times New Roman"/>
          <w:i/>
          <w:sz w:val="28"/>
          <w:szCs w:val="28"/>
          <w:lang w:val="es-ES"/>
        </w:rPr>
        <w:t>lo</w:t>
      </w:r>
      <w:r w:rsidR="005261FA" w:rsidRPr="005261FA">
        <w:rPr>
          <w:rFonts w:ascii="Times New Roman" w:hAnsi="Times New Roman" w:cs="Times New Roman"/>
          <w:i/>
          <w:sz w:val="28"/>
          <w:szCs w:val="28"/>
        </w:rPr>
        <w:t>/</w:t>
      </w:r>
      <w:r w:rsidR="005261FA" w:rsidRPr="005261FA">
        <w:rPr>
          <w:rFonts w:ascii="Times New Roman" w:hAnsi="Times New Roman" w:cs="Times New Roman"/>
          <w:i/>
          <w:sz w:val="28"/>
          <w:szCs w:val="28"/>
          <w:lang w:val="es-ES"/>
        </w:rPr>
        <w:t>los</w:t>
      </w:r>
      <w:r w:rsidR="005261FA" w:rsidRPr="005261FA">
        <w:rPr>
          <w:rFonts w:ascii="Times New Roman" w:hAnsi="Times New Roman" w:cs="Times New Roman"/>
          <w:i/>
          <w:sz w:val="28"/>
          <w:szCs w:val="28"/>
        </w:rPr>
        <w:t>”</w:t>
      </w:r>
      <w:r w:rsidRPr="00747931">
        <w:rPr>
          <w:rFonts w:ascii="Times New Roman" w:hAnsi="Times New Roman" w:cs="Times New Roman"/>
          <w:sz w:val="28"/>
          <w:szCs w:val="28"/>
        </w:rPr>
        <w:t xml:space="preserve"> в функции косвенного дополнения</w:t>
      </w:r>
      <w:r w:rsidR="00AE2498" w:rsidRPr="00AE2498">
        <w:rPr>
          <w:rFonts w:ascii="Times New Roman" w:hAnsi="Times New Roman" w:cs="Times New Roman"/>
          <w:sz w:val="28"/>
          <w:szCs w:val="28"/>
        </w:rPr>
        <w:t xml:space="preserve"> </w:t>
      </w:r>
      <w:r w:rsidR="005F39D6" w:rsidRPr="005F39D6">
        <w:rPr>
          <w:rFonts w:ascii="Times New Roman" w:hAnsi="Times New Roman" w:cs="Times New Roman"/>
          <w:sz w:val="28"/>
          <w:szCs w:val="28"/>
        </w:rPr>
        <w:t>(</w:t>
      </w:r>
      <w:r w:rsidR="00AE2498" w:rsidRPr="00AE2498">
        <w:rPr>
          <w:rFonts w:ascii="Times New Roman" w:hAnsi="Times New Roman" w:cs="Times New Roman"/>
          <w:sz w:val="28"/>
          <w:szCs w:val="28"/>
        </w:rPr>
        <w:t>“</w:t>
      </w:r>
      <w:r w:rsidR="00AE2498" w:rsidRPr="00AE2498">
        <w:rPr>
          <w:rFonts w:ascii="Times New Roman" w:hAnsi="Times New Roman" w:cs="Times New Roman"/>
          <w:i/>
          <w:sz w:val="28"/>
          <w:szCs w:val="28"/>
          <w:lang w:val="es-ES"/>
        </w:rPr>
        <w:t>lo</w:t>
      </w:r>
      <w:r w:rsidR="00AE2498" w:rsidRPr="00AE2498">
        <w:rPr>
          <w:rFonts w:ascii="Times New Roman" w:hAnsi="Times New Roman" w:cs="Times New Roman"/>
          <w:i/>
          <w:sz w:val="28"/>
          <w:szCs w:val="28"/>
        </w:rPr>
        <w:t xml:space="preserve"> </w:t>
      </w:r>
      <w:r w:rsidR="00AE2498" w:rsidRPr="00AE2498">
        <w:rPr>
          <w:rFonts w:ascii="Times New Roman" w:hAnsi="Times New Roman" w:cs="Times New Roman"/>
          <w:i/>
          <w:sz w:val="28"/>
          <w:szCs w:val="28"/>
          <w:lang w:val="es-ES"/>
        </w:rPr>
        <w:t>di</w:t>
      </w:r>
      <w:r w:rsidR="00AE2498" w:rsidRPr="00AE2498">
        <w:rPr>
          <w:rFonts w:ascii="Times New Roman" w:hAnsi="Times New Roman" w:cs="Times New Roman"/>
          <w:i/>
          <w:sz w:val="28"/>
          <w:szCs w:val="28"/>
        </w:rPr>
        <w:t xml:space="preserve"> </w:t>
      </w:r>
      <w:r w:rsidR="00AE2498" w:rsidRPr="00AE2498">
        <w:rPr>
          <w:rFonts w:ascii="Times New Roman" w:hAnsi="Times New Roman" w:cs="Times New Roman"/>
          <w:i/>
          <w:sz w:val="28"/>
          <w:szCs w:val="28"/>
          <w:lang w:val="es-ES"/>
        </w:rPr>
        <w:t>una</w:t>
      </w:r>
      <w:r w:rsidR="00AE2498" w:rsidRPr="00AE2498">
        <w:rPr>
          <w:rFonts w:ascii="Times New Roman" w:hAnsi="Times New Roman" w:cs="Times New Roman"/>
          <w:i/>
          <w:sz w:val="28"/>
          <w:szCs w:val="28"/>
        </w:rPr>
        <w:t xml:space="preserve"> </w:t>
      </w:r>
      <w:r w:rsidR="00AE2498" w:rsidRPr="00AE2498">
        <w:rPr>
          <w:rFonts w:ascii="Times New Roman" w:hAnsi="Times New Roman" w:cs="Times New Roman"/>
          <w:i/>
          <w:sz w:val="28"/>
          <w:szCs w:val="28"/>
          <w:lang w:val="es-ES"/>
        </w:rPr>
        <w:t>bofetada</w:t>
      </w:r>
      <w:r w:rsidR="00AE2498" w:rsidRPr="00AE2498">
        <w:rPr>
          <w:rFonts w:ascii="Times New Roman" w:hAnsi="Times New Roman" w:cs="Times New Roman"/>
          <w:sz w:val="28"/>
          <w:szCs w:val="28"/>
        </w:rPr>
        <w:t>”</w:t>
      </w:r>
      <w:r w:rsidR="005F39D6" w:rsidRPr="005F39D6">
        <w:rPr>
          <w:rFonts w:ascii="Times New Roman" w:hAnsi="Times New Roman" w:cs="Times New Roman"/>
          <w:sz w:val="28"/>
          <w:szCs w:val="28"/>
        </w:rPr>
        <w:t>)</w:t>
      </w:r>
      <w:r w:rsidR="005261FA" w:rsidRPr="005261FA">
        <w:rPr>
          <w:rFonts w:ascii="Times New Roman" w:hAnsi="Times New Roman" w:cs="Times New Roman"/>
          <w:sz w:val="28"/>
          <w:szCs w:val="28"/>
        </w:rPr>
        <w:t>,</w:t>
      </w:r>
      <w:r w:rsidRPr="00747931">
        <w:rPr>
          <w:rFonts w:ascii="Times New Roman" w:hAnsi="Times New Roman" w:cs="Times New Roman"/>
          <w:sz w:val="28"/>
          <w:szCs w:val="28"/>
        </w:rPr>
        <w:t xml:space="preserve"> встречается редко, особенно по сравнению с явлением леизма, </w:t>
      </w:r>
      <w:r w:rsidRPr="005261FA">
        <w:rPr>
          <w:rFonts w:ascii="Times New Roman" w:hAnsi="Times New Roman" w:cs="Times New Roman"/>
          <w:sz w:val="28"/>
          <w:szCs w:val="28"/>
        </w:rPr>
        <w:t>однако вызвано теми же историческими причинами, которые повлияли на всю парадигму неударных местоимений 3го лица.</w:t>
      </w:r>
      <w:r w:rsidRPr="00694A92">
        <w:rPr>
          <w:rFonts w:ascii="Times New Roman" w:hAnsi="Times New Roman" w:cs="Times New Roman"/>
          <w:color w:val="FF0000"/>
          <w:sz w:val="28"/>
          <w:szCs w:val="28"/>
        </w:rPr>
        <w:t xml:space="preserve"> </w:t>
      </w:r>
    </w:p>
    <w:p w:rsidR="005B22BE" w:rsidRPr="00854533" w:rsidRDefault="005B22BE" w:rsidP="00603CF2">
      <w:pPr>
        <w:spacing w:after="0" w:line="360" w:lineRule="auto"/>
        <w:ind w:firstLine="567"/>
        <w:jc w:val="both"/>
        <w:rPr>
          <w:rFonts w:ascii="Times New Roman" w:hAnsi="Times New Roman" w:cs="Times New Roman"/>
          <w:sz w:val="28"/>
          <w:szCs w:val="28"/>
        </w:rPr>
      </w:pPr>
      <w:r w:rsidRPr="00AE2498">
        <w:rPr>
          <w:rFonts w:ascii="Times New Roman" w:hAnsi="Times New Roman" w:cs="Times New Roman"/>
          <w:sz w:val="28"/>
          <w:szCs w:val="28"/>
        </w:rPr>
        <w:t xml:space="preserve">Личные местоимения 3го лица в испанском языке произошли от латинских указательных местоимений в форме датива и аккузатива. </w:t>
      </w:r>
      <w:r w:rsidR="00AE2498">
        <w:rPr>
          <w:rFonts w:ascii="Times New Roman" w:hAnsi="Times New Roman" w:cs="Times New Roman"/>
          <w:sz w:val="28"/>
          <w:szCs w:val="28"/>
        </w:rPr>
        <w:t xml:space="preserve">Заметим, </w:t>
      </w:r>
      <w:r w:rsidR="00AE2498">
        <w:rPr>
          <w:rFonts w:ascii="Times New Roman" w:hAnsi="Times New Roman" w:cs="Times New Roman"/>
          <w:sz w:val="28"/>
          <w:szCs w:val="28"/>
        </w:rPr>
        <w:lastRenderedPageBreak/>
        <w:t>что падеж</w:t>
      </w:r>
      <w:r w:rsidR="00675F2A">
        <w:rPr>
          <w:rFonts w:ascii="Times New Roman" w:hAnsi="Times New Roman" w:cs="Times New Roman"/>
          <w:sz w:val="28"/>
          <w:szCs w:val="28"/>
        </w:rPr>
        <w:t>и как таковые</w:t>
      </w:r>
      <w:r w:rsidR="00AE2498">
        <w:rPr>
          <w:rFonts w:ascii="Times New Roman" w:hAnsi="Times New Roman" w:cs="Times New Roman"/>
          <w:sz w:val="28"/>
          <w:szCs w:val="28"/>
        </w:rPr>
        <w:t xml:space="preserve"> в испанском языке не сохранилась, поэтому мы </w:t>
      </w:r>
      <w:r w:rsidR="00675F2A">
        <w:rPr>
          <w:rFonts w:ascii="Times New Roman" w:hAnsi="Times New Roman" w:cs="Times New Roman"/>
          <w:sz w:val="28"/>
          <w:szCs w:val="28"/>
        </w:rPr>
        <w:t xml:space="preserve">используем их названия </w:t>
      </w:r>
      <w:r w:rsidR="00AE2498">
        <w:rPr>
          <w:rFonts w:ascii="Times New Roman" w:hAnsi="Times New Roman" w:cs="Times New Roman"/>
          <w:sz w:val="28"/>
          <w:szCs w:val="28"/>
        </w:rPr>
        <w:t>условно</w:t>
      </w:r>
      <w:r w:rsidR="00854533">
        <w:rPr>
          <w:rFonts w:ascii="Times New Roman" w:hAnsi="Times New Roman" w:cs="Times New Roman"/>
          <w:sz w:val="28"/>
          <w:szCs w:val="28"/>
        </w:rPr>
        <w:t>.</w:t>
      </w:r>
    </w:p>
    <w:p w:rsidR="002A0CC2" w:rsidRPr="00AE2498" w:rsidRDefault="002A0CC2" w:rsidP="00603CF2">
      <w:pPr>
        <w:pStyle w:val="af0"/>
        <w:keepNext/>
        <w:spacing w:after="0"/>
        <w:rPr>
          <w:rFonts w:ascii="Times New Roman" w:hAnsi="Times New Roman" w:cs="Times New Roman"/>
          <w:color w:val="auto"/>
        </w:rPr>
      </w:pPr>
      <w:r w:rsidRPr="00AE2498">
        <w:rPr>
          <w:rFonts w:ascii="Times New Roman" w:hAnsi="Times New Roman" w:cs="Times New Roman"/>
          <w:color w:val="auto"/>
        </w:rPr>
        <w:t xml:space="preserve">                 Рис. </w:t>
      </w:r>
      <w:r w:rsidR="0093625D" w:rsidRPr="00AE2498">
        <w:rPr>
          <w:rFonts w:ascii="Times New Roman" w:hAnsi="Times New Roman" w:cs="Times New Roman"/>
          <w:color w:val="auto"/>
        </w:rPr>
        <w:fldChar w:fldCharType="begin"/>
      </w:r>
      <w:r w:rsidRPr="00AE2498">
        <w:rPr>
          <w:rFonts w:ascii="Times New Roman" w:hAnsi="Times New Roman" w:cs="Times New Roman"/>
          <w:color w:val="auto"/>
        </w:rPr>
        <w:instrText xml:space="preserve"> SEQ Рис. \* ARABIC </w:instrText>
      </w:r>
      <w:r w:rsidR="0093625D" w:rsidRPr="00AE2498">
        <w:rPr>
          <w:rFonts w:ascii="Times New Roman" w:hAnsi="Times New Roman" w:cs="Times New Roman"/>
          <w:color w:val="auto"/>
        </w:rPr>
        <w:fldChar w:fldCharType="separate"/>
      </w:r>
      <w:r w:rsidRPr="00AE2498">
        <w:rPr>
          <w:rFonts w:ascii="Times New Roman" w:hAnsi="Times New Roman" w:cs="Times New Roman"/>
          <w:noProof/>
          <w:color w:val="auto"/>
        </w:rPr>
        <w:t>1</w:t>
      </w:r>
      <w:r w:rsidR="0093625D" w:rsidRPr="00AE2498">
        <w:rPr>
          <w:rFonts w:ascii="Times New Roman" w:hAnsi="Times New Roman" w:cs="Times New Roman"/>
          <w:color w:val="auto"/>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1836"/>
        <w:gridCol w:w="1329"/>
        <w:gridCol w:w="1984"/>
        <w:gridCol w:w="1701"/>
      </w:tblGrid>
      <w:tr w:rsidR="005B22BE" w:rsidRPr="00AE2498" w:rsidTr="002A0CC2">
        <w:trPr>
          <w:jc w:val="center"/>
        </w:trPr>
        <w:tc>
          <w:tcPr>
            <w:tcW w:w="4361" w:type="dxa"/>
            <w:gridSpan w:val="3"/>
          </w:tcPr>
          <w:p w:rsidR="005B22BE" w:rsidRPr="00AE2498" w:rsidRDefault="005B22BE" w:rsidP="00603CF2">
            <w:pPr>
              <w:spacing w:after="0"/>
              <w:jc w:val="center"/>
              <w:rPr>
                <w:rFonts w:ascii="Times New Roman" w:hAnsi="Times New Roman" w:cs="Times New Roman"/>
                <w:sz w:val="28"/>
                <w:szCs w:val="28"/>
                <w:lang w:val="es-ES"/>
              </w:rPr>
            </w:pPr>
            <w:r w:rsidRPr="00AE2498">
              <w:rPr>
                <w:rFonts w:ascii="Times New Roman" w:hAnsi="Times New Roman" w:cs="Times New Roman"/>
                <w:sz w:val="28"/>
                <w:szCs w:val="28"/>
                <w:lang w:val="es-ES"/>
              </w:rPr>
              <w:t>Sing.</w:t>
            </w:r>
          </w:p>
        </w:tc>
        <w:tc>
          <w:tcPr>
            <w:tcW w:w="3685" w:type="dxa"/>
            <w:gridSpan w:val="2"/>
          </w:tcPr>
          <w:p w:rsidR="005B22BE" w:rsidRPr="00AE2498" w:rsidRDefault="005B22BE" w:rsidP="00603CF2">
            <w:pPr>
              <w:spacing w:after="0"/>
              <w:jc w:val="center"/>
              <w:rPr>
                <w:rFonts w:ascii="Times New Roman" w:hAnsi="Times New Roman" w:cs="Times New Roman"/>
                <w:sz w:val="28"/>
                <w:szCs w:val="28"/>
                <w:lang w:val="es-ES"/>
              </w:rPr>
            </w:pPr>
            <w:r w:rsidRPr="00AE2498">
              <w:rPr>
                <w:rFonts w:ascii="Times New Roman" w:hAnsi="Times New Roman" w:cs="Times New Roman"/>
                <w:sz w:val="28"/>
                <w:szCs w:val="28"/>
                <w:lang w:val="es-ES"/>
              </w:rPr>
              <w:t>Plur.</w:t>
            </w:r>
          </w:p>
        </w:tc>
      </w:tr>
      <w:tr w:rsidR="005B22BE" w:rsidRPr="00AE2498" w:rsidTr="00A1702B">
        <w:trPr>
          <w:jc w:val="center"/>
        </w:trPr>
        <w:tc>
          <w:tcPr>
            <w:tcW w:w="1196" w:type="dxa"/>
          </w:tcPr>
          <w:p w:rsidR="005B22BE" w:rsidRPr="00AE2498" w:rsidRDefault="005B22BE" w:rsidP="00603CF2">
            <w:pPr>
              <w:spacing w:after="0"/>
              <w:rPr>
                <w:rFonts w:ascii="Times New Roman" w:hAnsi="Times New Roman" w:cs="Times New Roman"/>
                <w:sz w:val="28"/>
                <w:szCs w:val="28"/>
                <w:lang w:val="es-ES"/>
              </w:rPr>
            </w:pPr>
            <w:r w:rsidRPr="00AE2498">
              <w:rPr>
                <w:rFonts w:ascii="Times New Roman" w:hAnsi="Times New Roman" w:cs="Times New Roman"/>
                <w:sz w:val="28"/>
                <w:szCs w:val="28"/>
                <w:lang w:val="es-ES"/>
              </w:rPr>
              <w:t>Dat.</w:t>
            </w:r>
          </w:p>
        </w:tc>
        <w:tc>
          <w:tcPr>
            <w:tcW w:w="1836"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s-ES"/>
              </w:rPr>
              <w:t xml:space="preserve">illi ( m,f,n) </w:t>
            </w:r>
            <w:r w:rsidRPr="00AE2498">
              <w:rPr>
                <w:rFonts w:ascii="Times New Roman" w:hAnsi="Times New Roman" w:cs="Times New Roman"/>
                <w:sz w:val="28"/>
                <w:szCs w:val="28"/>
                <w:lang w:val="en-US"/>
              </w:rPr>
              <w:t>&gt;</w:t>
            </w:r>
          </w:p>
        </w:tc>
        <w:tc>
          <w:tcPr>
            <w:tcW w:w="1329" w:type="dxa"/>
          </w:tcPr>
          <w:p w:rsidR="005B22BE" w:rsidRPr="00AE2498" w:rsidRDefault="005B22BE" w:rsidP="00603CF2">
            <w:pPr>
              <w:spacing w:after="0"/>
              <w:rPr>
                <w:rFonts w:ascii="Times New Roman" w:hAnsi="Times New Roman" w:cs="Times New Roman"/>
                <w:sz w:val="28"/>
                <w:szCs w:val="28"/>
                <w:lang w:val="es-ES"/>
              </w:rPr>
            </w:pPr>
            <w:r w:rsidRPr="00AE2498">
              <w:rPr>
                <w:rFonts w:ascii="Times New Roman" w:hAnsi="Times New Roman" w:cs="Times New Roman"/>
                <w:sz w:val="28"/>
                <w:szCs w:val="28"/>
                <w:lang w:val="es-ES"/>
              </w:rPr>
              <w:t>le (m, f)</w:t>
            </w:r>
          </w:p>
        </w:tc>
        <w:tc>
          <w:tcPr>
            <w:tcW w:w="1984"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 xml:space="preserve">illis </w:t>
            </w:r>
            <w:r w:rsidRPr="00AE2498">
              <w:rPr>
                <w:rFonts w:ascii="Times New Roman" w:hAnsi="Times New Roman" w:cs="Times New Roman"/>
                <w:sz w:val="28"/>
                <w:szCs w:val="28"/>
                <w:lang w:val="es-ES"/>
              </w:rPr>
              <w:t xml:space="preserve">( m,f,n) </w:t>
            </w:r>
            <w:r w:rsidRPr="00AE2498">
              <w:rPr>
                <w:rFonts w:ascii="Times New Roman" w:hAnsi="Times New Roman" w:cs="Times New Roman"/>
                <w:sz w:val="28"/>
                <w:szCs w:val="28"/>
                <w:lang w:val="en-US"/>
              </w:rPr>
              <w:t>&gt;</w:t>
            </w:r>
          </w:p>
        </w:tc>
        <w:tc>
          <w:tcPr>
            <w:tcW w:w="1701"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 xml:space="preserve">les </w:t>
            </w:r>
            <w:r w:rsidRPr="00AE2498">
              <w:rPr>
                <w:rFonts w:ascii="Times New Roman" w:hAnsi="Times New Roman" w:cs="Times New Roman"/>
                <w:sz w:val="28"/>
                <w:szCs w:val="28"/>
                <w:lang w:val="es-ES"/>
              </w:rPr>
              <w:t xml:space="preserve">( m,f) </w:t>
            </w:r>
          </w:p>
        </w:tc>
      </w:tr>
      <w:tr w:rsidR="005B22BE" w:rsidRPr="00AE2498" w:rsidTr="00A1702B">
        <w:trPr>
          <w:jc w:val="center"/>
        </w:trPr>
        <w:tc>
          <w:tcPr>
            <w:tcW w:w="1196"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Acc.</w:t>
            </w:r>
          </w:p>
        </w:tc>
        <w:tc>
          <w:tcPr>
            <w:tcW w:w="1836" w:type="dxa"/>
          </w:tcPr>
          <w:p w:rsidR="005B22BE" w:rsidRPr="00AE2498" w:rsidRDefault="005B22BE" w:rsidP="00603CF2">
            <w:pPr>
              <w:spacing w:after="0"/>
              <w:rPr>
                <w:rFonts w:ascii="Times New Roman" w:hAnsi="Times New Roman" w:cs="Times New Roman"/>
                <w:sz w:val="28"/>
                <w:szCs w:val="28"/>
              </w:rPr>
            </w:pPr>
            <w:r w:rsidRPr="00AE2498">
              <w:rPr>
                <w:rFonts w:ascii="Times New Roman" w:hAnsi="Times New Roman" w:cs="Times New Roman"/>
                <w:sz w:val="28"/>
                <w:szCs w:val="28"/>
                <w:lang w:val="es-ES"/>
              </w:rPr>
              <w:t xml:space="preserve">illum (m) </w:t>
            </w:r>
            <w:r w:rsidRPr="00AE2498">
              <w:rPr>
                <w:rFonts w:ascii="Times New Roman" w:hAnsi="Times New Roman" w:cs="Times New Roman"/>
                <w:sz w:val="28"/>
                <w:szCs w:val="28"/>
                <w:lang w:val="en-US"/>
              </w:rPr>
              <w:t>&gt;</w:t>
            </w:r>
          </w:p>
        </w:tc>
        <w:tc>
          <w:tcPr>
            <w:tcW w:w="1329"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lo (m)</w:t>
            </w:r>
          </w:p>
        </w:tc>
        <w:tc>
          <w:tcPr>
            <w:tcW w:w="1984"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 xml:space="preserve">illos </w:t>
            </w:r>
            <w:r w:rsidRPr="00AE2498">
              <w:rPr>
                <w:rFonts w:ascii="Times New Roman" w:hAnsi="Times New Roman" w:cs="Times New Roman"/>
                <w:sz w:val="28"/>
                <w:szCs w:val="28"/>
                <w:lang w:val="es-ES"/>
              </w:rPr>
              <w:t xml:space="preserve">( m) </w:t>
            </w:r>
            <w:r w:rsidRPr="00AE2498">
              <w:rPr>
                <w:rFonts w:ascii="Times New Roman" w:hAnsi="Times New Roman" w:cs="Times New Roman"/>
                <w:sz w:val="28"/>
                <w:szCs w:val="28"/>
                <w:lang w:val="en-US"/>
              </w:rPr>
              <w:t>&gt;</w:t>
            </w:r>
          </w:p>
        </w:tc>
        <w:tc>
          <w:tcPr>
            <w:tcW w:w="1701"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los (m)</w:t>
            </w:r>
          </w:p>
        </w:tc>
      </w:tr>
      <w:tr w:rsidR="005B22BE" w:rsidRPr="00AE2498" w:rsidTr="00A1702B">
        <w:trPr>
          <w:jc w:val="center"/>
        </w:trPr>
        <w:tc>
          <w:tcPr>
            <w:tcW w:w="1196" w:type="dxa"/>
          </w:tcPr>
          <w:p w:rsidR="005B22BE" w:rsidRPr="00AE2498" w:rsidRDefault="005B22BE" w:rsidP="00603CF2">
            <w:pPr>
              <w:spacing w:after="0"/>
              <w:rPr>
                <w:rFonts w:ascii="Times New Roman" w:hAnsi="Times New Roman" w:cs="Times New Roman"/>
                <w:sz w:val="28"/>
                <w:szCs w:val="28"/>
              </w:rPr>
            </w:pPr>
          </w:p>
        </w:tc>
        <w:tc>
          <w:tcPr>
            <w:tcW w:w="1836" w:type="dxa"/>
          </w:tcPr>
          <w:p w:rsidR="005B22BE" w:rsidRPr="00AE2498" w:rsidRDefault="005B22BE" w:rsidP="00603CF2">
            <w:pPr>
              <w:spacing w:after="0"/>
              <w:rPr>
                <w:rFonts w:ascii="Times New Roman" w:hAnsi="Times New Roman" w:cs="Times New Roman"/>
                <w:sz w:val="28"/>
                <w:szCs w:val="28"/>
              </w:rPr>
            </w:pPr>
            <w:r w:rsidRPr="00AE2498">
              <w:rPr>
                <w:rFonts w:ascii="Times New Roman" w:hAnsi="Times New Roman" w:cs="Times New Roman"/>
                <w:sz w:val="28"/>
                <w:szCs w:val="28"/>
                <w:lang w:val="es-ES"/>
              </w:rPr>
              <w:t xml:space="preserve">illam ( f ) </w:t>
            </w:r>
            <w:r w:rsidRPr="00AE2498">
              <w:rPr>
                <w:rFonts w:ascii="Times New Roman" w:hAnsi="Times New Roman" w:cs="Times New Roman"/>
                <w:sz w:val="28"/>
                <w:szCs w:val="28"/>
                <w:lang w:val="en-US"/>
              </w:rPr>
              <w:t>&gt;</w:t>
            </w:r>
          </w:p>
        </w:tc>
        <w:tc>
          <w:tcPr>
            <w:tcW w:w="1329"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la ( f )</w:t>
            </w:r>
          </w:p>
        </w:tc>
        <w:tc>
          <w:tcPr>
            <w:tcW w:w="1984"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 xml:space="preserve">Illas  </w:t>
            </w:r>
            <w:r w:rsidRPr="00AE2498">
              <w:rPr>
                <w:rFonts w:ascii="Times New Roman" w:hAnsi="Times New Roman" w:cs="Times New Roman"/>
                <w:sz w:val="28"/>
                <w:szCs w:val="28"/>
                <w:lang w:val="es-ES"/>
              </w:rPr>
              <w:t xml:space="preserve">( f )   </w:t>
            </w:r>
            <w:r w:rsidRPr="00AE2498">
              <w:rPr>
                <w:rFonts w:ascii="Times New Roman" w:hAnsi="Times New Roman" w:cs="Times New Roman"/>
                <w:sz w:val="28"/>
                <w:szCs w:val="28"/>
                <w:lang w:val="en-US"/>
              </w:rPr>
              <w:t>&gt;</w:t>
            </w:r>
          </w:p>
        </w:tc>
        <w:tc>
          <w:tcPr>
            <w:tcW w:w="1701"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las ( f )</w:t>
            </w:r>
          </w:p>
        </w:tc>
      </w:tr>
      <w:tr w:rsidR="005B22BE" w:rsidRPr="00AE2498" w:rsidTr="00A1702B">
        <w:trPr>
          <w:jc w:val="center"/>
        </w:trPr>
        <w:tc>
          <w:tcPr>
            <w:tcW w:w="1196" w:type="dxa"/>
          </w:tcPr>
          <w:p w:rsidR="005B22BE" w:rsidRPr="00AE2498" w:rsidRDefault="005B22BE" w:rsidP="00603CF2">
            <w:pPr>
              <w:spacing w:after="0"/>
              <w:rPr>
                <w:rFonts w:ascii="Times New Roman" w:hAnsi="Times New Roman" w:cs="Times New Roman"/>
                <w:sz w:val="28"/>
                <w:szCs w:val="28"/>
              </w:rPr>
            </w:pPr>
          </w:p>
        </w:tc>
        <w:tc>
          <w:tcPr>
            <w:tcW w:w="1836" w:type="dxa"/>
          </w:tcPr>
          <w:p w:rsidR="005B22BE" w:rsidRPr="00AE2498" w:rsidRDefault="00AE2498" w:rsidP="00603CF2">
            <w:pPr>
              <w:spacing w:after="0"/>
              <w:rPr>
                <w:rFonts w:ascii="Times New Roman" w:hAnsi="Times New Roman" w:cs="Times New Roman"/>
                <w:sz w:val="28"/>
                <w:szCs w:val="28"/>
              </w:rPr>
            </w:pPr>
            <w:r>
              <w:rPr>
                <w:rFonts w:ascii="Times New Roman" w:hAnsi="Times New Roman" w:cs="Times New Roman"/>
                <w:sz w:val="28"/>
                <w:szCs w:val="28"/>
                <w:lang w:val="es-ES"/>
              </w:rPr>
              <w:t>i</w:t>
            </w:r>
            <w:r w:rsidR="005B22BE" w:rsidRPr="00AE2498">
              <w:rPr>
                <w:rFonts w:ascii="Times New Roman" w:hAnsi="Times New Roman" w:cs="Times New Roman"/>
                <w:sz w:val="28"/>
                <w:szCs w:val="28"/>
                <w:lang w:val="es-ES"/>
              </w:rPr>
              <w:t xml:space="preserve">llud  ( n) </w:t>
            </w:r>
            <w:r w:rsidR="005B22BE" w:rsidRPr="00AE2498">
              <w:rPr>
                <w:rFonts w:ascii="Times New Roman" w:hAnsi="Times New Roman" w:cs="Times New Roman"/>
                <w:sz w:val="28"/>
                <w:szCs w:val="28"/>
                <w:lang w:val="en-US"/>
              </w:rPr>
              <w:t>&gt;</w:t>
            </w:r>
          </w:p>
        </w:tc>
        <w:tc>
          <w:tcPr>
            <w:tcW w:w="1329" w:type="dxa"/>
          </w:tcPr>
          <w:p w:rsidR="005B22BE" w:rsidRPr="00AE2498" w:rsidRDefault="005B22BE" w:rsidP="00603CF2">
            <w:pPr>
              <w:spacing w:after="0"/>
              <w:rPr>
                <w:rFonts w:ascii="Times New Roman" w:hAnsi="Times New Roman" w:cs="Times New Roman"/>
                <w:sz w:val="28"/>
                <w:szCs w:val="28"/>
                <w:lang w:val="en-US"/>
              </w:rPr>
            </w:pPr>
            <w:r w:rsidRPr="00AE2498">
              <w:rPr>
                <w:rFonts w:ascii="Times New Roman" w:hAnsi="Times New Roman" w:cs="Times New Roman"/>
                <w:sz w:val="28"/>
                <w:szCs w:val="28"/>
                <w:lang w:val="en-US"/>
              </w:rPr>
              <w:t>lo ( n)</w:t>
            </w:r>
          </w:p>
        </w:tc>
        <w:tc>
          <w:tcPr>
            <w:tcW w:w="3685" w:type="dxa"/>
            <w:gridSpan w:val="2"/>
          </w:tcPr>
          <w:p w:rsidR="005B22BE" w:rsidRPr="00AE2498" w:rsidRDefault="005B22BE" w:rsidP="00603CF2">
            <w:pPr>
              <w:spacing w:after="0"/>
              <w:jc w:val="center"/>
              <w:rPr>
                <w:rFonts w:ascii="Times New Roman" w:hAnsi="Times New Roman" w:cs="Times New Roman"/>
                <w:sz w:val="28"/>
                <w:szCs w:val="28"/>
              </w:rPr>
            </w:pPr>
            <w:r w:rsidRPr="00AE2498">
              <w:rPr>
                <w:rFonts w:ascii="Times New Roman" w:hAnsi="Times New Roman" w:cs="Times New Roman"/>
                <w:sz w:val="28"/>
                <w:szCs w:val="28"/>
                <w:lang w:val="en-US"/>
              </w:rPr>
              <w:t>̶</w:t>
            </w:r>
          </w:p>
        </w:tc>
      </w:tr>
    </w:tbl>
    <w:p w:rsidR="005B22BE" w:rsidRPr="00694A92" w:rsidRDefault="005B22BE" w:rsidP="00603CF2">
      <w:pPr>
        <w:spacing w:after="0" w:line="360" w:lineRule="auto"/>
        <w:ind w:firstLine="567"/>
        <w:jc w:val="both"/>
        <w:rPr>
          <w:rFonts w:ascii="Times New Roman" w:hAnsi="Times New Roman" w:cs="Times New Roman"/>
          <w:color w:val="FF0000"/>
          <w:sz w:val="28"/>
          <w:szCs w:val="28"/>
        </w:rPr>
      </w:pPr>
    </w:p>
    <w:p w:rsidR="005B22BE" w:rsidRPr="00AE2498" w:rsidRDefault="005B22BE" w:rsidP="00603CF2">
      <w:pPr>
        <w:spacing w:after="0" w:line="360" w:lineRule="auto"/>
        <w:ind w:firstLine="567"/>
        <w:jc w:val="both"/>
        <w:rPr>
          <w:rFonts w:ascii="Times New Roman" w:hAnsi="Times New Roman" w:cs="Times New Roman"/>
          <w:sz w:val="28"/>
          <w:szCs w:val="28"/>
        </w:rPr>
      </w:pPr>
      <w:r w:rsidRPr="00AE2498">
        <w:rPr>
          <w:rFonts w:ascii="Times New Roman" w:hAnsi="Times New Roman" w:cs="Times New Roman"/>
          <w:sz w:val="28"/>
          <w:szCs w:val="28"/>
        </w:rPr>
        <w:t xml:space="preserve">Процесс их смешения начался из-за совпадения фонетических форм, развившихся в поздней латыни. Утраченное противопоставление между формами мужского (лат. </w:t>
      </w:r>
      <w:r w:rsidRPr="00AE2498">
        <w:rPr>
          <w:rFonts w:ascii="Times New Roman" w:hAnsi="Times New Roman" w:cs="Times New Roman"/>
          <w:i/>
          <w:sz w:val="28"/>
          <w:szCs w:val="28"/>
          <w:lang w:val="es-ES"/>
        </w:rPr>
        <w:t>illum</w:t>
      </w:r>
      <w:r w:rsidRPr="00AE2498">
        <w:rPr>
          <w:rFonts w:ascii="Times New Roman" w:hAnsi="Times New Roman" w:cs="Times New Roman"/>
          <w:i/>
          <w:sz w:val="28"/>
          <w:szCs w:val="28"/>
        </w:rPr>
        <w:t xml:space="preserve"> ˃ </w:t>
      </w:r>
      <w:r w:rsidRPr="00AE2498">
        <w:rPr>
          <w:rFonts w:ascii="Times New Roman" w:hAnsi="Times New Roman" w:cs="Times New Roman"/>
          <w:i/>
          <w:sz w:val="28"/>
          <w:szCs w:val="28"/>
          <w:lang w:val="es-ES"/>
        </w:rPr>
        <w:t>lo</w:t>
      </w:r>
      <w:r w:rsidRPr="00AE2498">
        <w:rPr>
          <w:rFonts w:ascii="Times New Roman" w:hAnsi="Times New Roman" w:cs="Times New Roman"/>
          <w:sz w:val="28"/>
          <w:szCs w:val="28"/>
        </w:rPr>
        <w:t xml:space="preserve">)  и среднего рода (лат. </w:t>
      </w:r>
      <w:r w:rsidRPr="00AE2498">
        <w:rPr>
          <w:rFonts w:ascii="Times New Roman" w:hAnsi="Times New Roman" w:cs="Times New Roman"/>
          <w:i/>
          <w:sz w:val="28"/>
          <w:szCs w:val="28"/>
          <w:lang w:val="es-ES"/>
        </w:rPr>
        <w:t>illud</w:t>
      </w:r>
      <w:r w:rsidRPr="00AE2498">
        <w:rPr>
          <w:rFonts w:ascii="Times New Roman" w:hAnsi="Times New Roman" w:cs="Times New Roman"/>
          <w:i/>
          <w:sz w:val="28"/>
          <w:szCs w:val="28"/>
        </w:rPr>
        <w:t xml:space="preserve"> ˃ </w:t>
      </w:r>
      <w:r w:rsidRPr="00AE2498">
        <w:rPr>
          <w:rFonts w:ascii="Times New Roman" w:hAnsi="Times New Roman" w:cs="Times New Roman"/>
          <w:i/>
          <w:sz w:val="28"/>
          <w:szCs w:val="28"/>
          <w:lang w:val="es-ES"/>
        </w:rPr>
        <w:t>lo</w:t>
      </w:r>
      <w:r w:rsidRPr="00AE2498">
        <w:rPr>
          <w:rFonts w:ascii="Times New Roman" w:hAnsi="Times New Roman" w:cs="Times New Roman"/>
          <w:sz w:val="28"/>
          <w:szCs w:val="28"/>
        </w:rPr>
        <w:t>)  привело к употреблению местоимения косвенного дополнения “</w:t>
      </w:r>
      <w:r w:rsidRPr="00AE2498">
        <w:rPr>
          <w:rFonts w:ascii="Times New Roman" w:hAnsi="Times New Roman" w:cs="Times New Roman"/>
          <w:sz w:val="28"/>
          <w:szCs w:val="28"/>
          <w:lang w:val="es-ES"/>
        </w:rPr>
        <w:t>le</w:t>
      </w:r>
      <w:r w:rsidRPr="00AE2498">
        <w:rPr>
          <w:rFonts w:ascii="Times New Roman" w:hAnsi="Times New Roman" w:cs="Times New Roman"/>
          <w:sz w:val="28"/>
          <w:szCs w:val="28"/>
        </w:rPr>
        <w:t>” в качестве прямого дополнения  для изоляции среднего рода в данной позиции. Этот языковой феномен был назван леизмом. Исследователи отмечают, что местоимение “</w:t>
      </w:r>
      <w:r w:rsidRPr="00AE2498">
        <w:rPr>
          <w:rFonts w:ascii="Times New Roman" w:hAnsi="Times New Roman" w:cs="Times New Roman"/>
          <w:sz w:val="28"/>
          <w:szCs w:val="28"/>
          <w:lang w:val="es-ES"/>
        </w:rPr>
        <w:t>le</w:t>
      </w:r>
      <w:r w:rsidRPr="00AE2498">
        <w:rPr>
          <w:rFonts w:ascii="Times New Roman" w:hAnsi="Times New Roman" w:cs="Times New Roman"/>
          <w:sz w:val="28"/>
          <w:szCs w:val="28"/>
        </w:rPr>
        <w:t>” никогда не заменяет так называемое “</w:t>
      </w:r>
      <w:r w:rsidRPr="00AE2498">
        <w:rPr>
          <w:rFonts w:ascii="Times New Roman" w:hAnsi="Times New Roman" w:cs="Times New Roman"/>
          <w:i/>
          <w:sz w:val="28"/>
          <w:szCs w:val="28"/>
          <w:lang w:val="es-ES"/>
        </w:rPr>
        <w:t>lo</w:t>
      </w:r>
      <w:r w:rsidRPr="00AE2498">
        <w:rPr>
          <w:rFonts w:ascii="Times New Roman" w:hAnsi="Times New Roman" w:cs="Times New Roman"/>
          <w:i/>
          <w:sz w:val="28"/>
          <w:szCs w:val="28"/>
        </w:rPr>
        <w:t xml:space="preserve"> </w:t>
      </w:r>
      <w:r w:rsidRPr="00AE2498">
        <w:rPr>
          <w:rFonts w:ascii="Times New Roman" w:hAnsi="Times New Roman" w:cs="Times New Roman"/>
          <w:i/>
          <w:sz w:val="28"/>
          <w:szCs w:val="28"/>
          <w:lang w:val="es-ES"/>
        </w:rPr>
        <w:t>neutro</w:t>
      </w:r>
      <w:r w:rsidRPr="00AE2498">
        <w:rPr>
          <w:rFonts w:ascii="Times New Roman" w:hAnsi="Times New Roman" w:cs="Times New Roman"/>
          <w:i/>
          <w:sz w:val="28"/>
          <w:szCs w:val="28"/>
        </w:rPr>
        <w:t xml:space="preserve">” </w:t>
      </w:r>
      <w:r w:rsidRPr="00AE2498">
        <w:rPr>
          <w:rFonts w:ascii="Times New Roman" w:hAnsi="Times New Roman" w:cs="Times New Roman"/>
          <w:sz w:val="28"/>
          <w:szCs w:val="28"/>
        </w:rPr>
        <w:t xml:space="preserve">, что также говорит о стремлении </w:t>
      </w:r>
      <w:r w:rsidR="00AE2498" w:rsidRPr="00AE2498">
        <w:rPr>
          <w:rFonts w:ascii="Times New Roman" w:hAnsi="Times New Roman" w:cs="Times New Roman"/>
          <w:sz w:val="28"/>
          <w:szCs w:val="28"/>
        </w:rPr>
        <w:t xml:space="preserve">обособить </w:t>
      </w:r>
      <w:r w:rsidRPr="00AE2498">
        <w:rPr>
          <w:rFonts w:ascii="Times New Roman" w:hAnsi="Times New Roman" w:cs="Times New Roman"/>
          <w:sz w:val="28"/>
          <w:szCs w:val="28"/>
        </w:rPr>
        <w:t>средний род. Родовая оппозиция для испанского языка оказалась важнее, чем оппозиция падежей, о чем говорят примеры уже из «Песни о Сиде». Такой же важной оппозицией стала оппозиция по признаку одушевленность/неодушевленность.</w:t>
      </w:r>
    </w:p>
    <w:p w:rsidR="005B22BE" w:rsidRPr="00675F2A" w:rsidRDefault="005B22BE" w:rsidP="00603CF2">
      <w:pPr>
        <w:spacing w:after="0" w:line="360" w:lineRule="auto"/>
        <w:ind w:firstLine="567"/>
        <w:jc w:val="both"/>
        <w:rPr>
          <w:rFonts w:ascii="Times New Roman" w:hAnsi="Times New Roman" w:cs="Times New Roman"/>
          <w:sz w:val="28"/>
          <w:szCs w:val="28"/>
        </w:rPr>
      </w:pPr>
      <w:r w:rsidRPr="00675F2A">
        <w:rPr>
          <w:rFonts w:ascii="Times New Roman" w:hAnsi="Times New Roman" w:cs="Times New Roman"/>
          <w:sz w:val="28"/>
          <w:szCs w:val="28"/>
        </w:rPr>
        <w:t>Начало процессу положил переход “</w:t>
      </w:r>
      <w:r w:rsidRPr="00675F2A">
        <w:rPr>
          <w:rFonts w:ascii="Times New Roman" w:hAnsi="Times New Roman" w:cs="Times New Roman"/>
          <w:i/>
          <w:sz w:val="28"/>
          <w:szCs w:val="28"/>
          <w:lang w:val="es-ES"/>
        </w:rPr>
        <w:t>le</w:t>
      </w:r>
      <w:r w:rsidRPr="00675F2A">
        <w:rPr>
          <w:rFonts w:ascii="Times New Roman" w:hAnsi="Times New Roman" w:cs="Times New Roman"/>
          <w:sz w:val="28"/>
          <w:szCs w:val="28"/>
        </w:rPr>
        <w:t>” (</w:t>
      </w:r>
      <w:r w:rsidRPr="00675F2A">
        <w:rPr>
          <w:rFonts w:ascii="Times New Roman" w:hAnsi="Times New Roman" w:cs="Times New Roman"/>
          <w:sz w:val="28"/>
          <w:szCs w:val="28"/>
          <w:lang w:val="es-ES"/>
        </w:rPr>
        <w:t>Dat</w:t>
      </w:r>
      <w:r w:rsidRPr="00675F2A">
        <w:rPr>
          <w:rFonts w:ascii="Times New Roman" w:hAnsi="Times New Roman" w:cs="Times New Roman"/>
          <w:sz w:val="28"/>
          <w:szCs w:val="28"/>
        </w:rPr>
        <w:t>.) в сферу “</w:t>
      </w:r>
      <w:r w:rsidRPr="00675F2A">
        <w:rPr>
          <w:rFonts w:ascii="Times New Roman" w:hAnsi="Times New Roman" w:cs="Times New Roman"/>
          <w:i/>
          <w:sz w:val="28"/>
          <w:szCs w:val="28"/>
          <w:lang w:val="es-ES"/>
        </w:rPr>
        <w:t>lo</w:t>
      </w:r>
      <w:r w:rsidRPr="00675F2A">
        <w:rPr>
          <w:rFonts w:ascii="Times New Roman" w:hAnsi="Times New Roman" w:cs="Times New Roman"/>
          <w:sz w:val="28"/>
          <w:szCs w:val="28"/>
        </w:rPr>
        <w:t>” (</w:t>
      </w:r>
      <w:r w:rsidRPr="00675F2A">
        <w:rPr>
          <w:rFonts w:ascii="Times New Roman" w:hAnsi="Times New Roman" w:cs="Times New Roman"/>
          <w:sz w:val="28"/>
          <w:szCs w:val="28"/>
          <w:lang w:val="es-ES"/>
        </w:rPr>
        <w:t>Acc</w:t>
      </w:r>
      <w:r w:rsidR="00675F2A" w:rsidRPr="00675F2A">
        <w:rPr>
          <w:rFonts w:ascii="Times New Roman" w:hAnsi="Times New Roman" w:cs="Times New Roman"/>
          <w:sz w:val="28"/>
          <w:szCs w:val="28"/>
        </w:rPr>
        <w:t>.,</w:t>
      </w:r>
      <w:r w:rsidRPr="00675F2A">
        <w:rPr>
          <w:rFonts w:ascii="Times New Roman" w:hAnsi="Times New Roman" w:cs="Times New Roman"/>
          <w:sz w:val="28"/>
          <w:szCs w:val="28"/>
        </w:rPr>
        <w:t xml:space="preserve">муж. род, одуш.). В первой половине </w:t>
      </w:r>
      <w:r w:rsidRPr="00675F2A">
        <w:rPr>
          <w:rFonts w:ascii="Times New Roman" w:hAnsi="Times New Roman" w:cs="Times New Roman"/>
          <w:sz w:val="28"/>
          <w:szCs w:val="28"/>
          <w:lang w:val="es-ES"/>
        </w:rPr>
        <w:t>XVI</w:t>
      </w:r>
      <w:r w:rsidRPr="00675F2A">
        <w:rPr>
          <w:rFonts w:ascii="Times New Roman" w:hAnsi="Times New Roman" w:cs="Times New Roman"/>
          <w:sz w:val="28"/>
          <w:szCs w:val="28"/>
        </w:rPr>
        <w:t xml:space="preserve"> в. “</w:t>
      </w:r>
      <w:r w:rsidRPr="00675F2A">
        <w:rPr>
          <w:rFonts w:ascii="Times New Roman" w:hAnsi="Times New Roman" w:cs="Times New Roman"/>
          <w:i/>
          <w:sz w:val="28"/>
          <w:szCs w:val="28"/>
          <w:lang w:val="es-ES"/>
        </w:rPr>
        <w:t>le</w:t>
      </w:r>
      <w:r w:rsidRPr="00675F2A">
        <w:rPr>
          <w:rFonts w:ascii="Times New Roman" w:hAnsi="Times New Roman" w:cs="Times New Roman"/>
          <w:sz w:val="28"/>
          <w:szCs w:val="28"/>
        </w:rPr>
        <w:t>” (</w:t>
      </w:r>
      <w:r w:rsidRPr="00675F2A">
        <w:rPr>
          <w:rFonts w:ascii="Times New Roman" w:hAnsi="Times New Roman" w:cs="Times New Roman"/>
          <w:sz w:val="28"/>
          <w:szCs w:val="28"/>
          <w:lang w:val="es-ES"/>
        </w:rPr>
        <w:t>Acc</w:t>
      </w:r>
      <w:r w:rsidR="00675F2A" w:rsidRPr="00675F2A">
        <w:rPr>
          <w:rFonts w:ascii="Times New Roman" w:hAnsi="Times New Roman" w:cs="Times New Roman"/>
          <w:sz w:val="28"/>
          <w:szCs w:val="28"/>
        </w:rPr>
        <w:t>.,муж.род,</w:t>
      </w:r>
      <w:r w:rsidRPr="00675F2A">
        <w:rPr>
          <w:rFonts w:ascii="Times New Roman" w:hAnsi="Times New Roman" w:cs="Times New Roman"/>
          <w:sz w:val="28"/>
          <w:szCs w:val="28"/>
        </w:rPr>
        <w:t>одуш.) доминирует у авторов из Старой Кастилии и Леона, а после – у писателей из Алкалы и Мадрида (Сервантес, Лопе де Вега, Кеведо, Тирсо де Молина, Кальдерон и др.)</w:t>
      </w:r>
    </w:p>
    <w:p w:rsidR="005B22BE" w:rsidRPr="00675F2A" w:rsidRDefault="005B22BE" w:rsidP="00603CF2">
      <w:pPr>
        <w:spacing w:after="0" w:line="360" w:lineRule="auto"/>
        <w:ind w:firstLine="567"/>
        <w:jc w:val="both"/>
        <w:rPr>
          <w:rFonts w:ascii="Times New Roman" w:hAnsi="Times New Roman" w:cs="Times New Roman"/>
          <w:sz w:val="28"/>
          <w:szCs w:val="28"/>
        </w:rPr>
      </w:pPr>
      <w:r w:rsidRPr="00675F2A">
        <w:rPr>
          <w:rFonts w:ascii="Times New Roman" w:hAnsi="Times New Roman" w:cs="Times New Roman"/>
          <w:sz w:val="28"/>
          <w:szCs w:val="28"/>
        </w:rPr>
        <w:t>На данный момент Королевская Академия Испанского языка различает 3 вида леизма. К первому виду относится использование местоимения “</w:t>
      </w:r>
      <w:r w:rsidRPr="00675F2A">
        <w:rPr>
          <w:rFonts w:ascii="Times New Roman" w:hAnsi="Times New Roman" w:cs="Times New Roman"/>
          <w:sz w:val="28"/>
          <w:szCs w:val="28"/>
          <w:lang w:val="es-ES"/>
        </w:rPr>
        <w:t>le</w:t>
      </w:r>
      <w:r w:rsidRPr="00675F2A">
        <w:rPr>
          <w:rFonts w:ascii="Times New Roman" w:hAnsi="Times New Roman" w:cs="Times New Roman"/>
          <w:sz w:val="28"/>
          <w:szCs w:val="28"/>
        </w:rPr>
        <w:t>” в функции аккузатива для обозначения лица мужского рода ед. числа (“</w:t>
      </w:r>
      <w:r w:rsidRPr="00675F2A">
        <w:rPr>
          <w:rFonts w:ascii="Times New Roman" w:hAnsi="Times New Roman" w:cs="Times New Roman"/>
          <w:i/>
          <w:sz w:val="28"/>
          <w:szCs w:val="28"/>
          <w:lang w:val="es-ES"/>
        </w:rPr>
        <w:t>A</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Mario</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u w:val="single"/>
          <w:lang w:val="es-ES"/>
        </w:rPr>
        <w:t>le</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vieron</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en</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el</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parque</w:t>
      </w:r>
      <w:r w:rsidRPr="00675F2A">
        <w:rPr>
          <w:rFonts w:ascii="Times New Roman" w:hAnsi="Times New Roman" w:cs="Times New Roman"/>
          <w:i/>
          <w:sz w:val="28"/>
          <w:szCs w:val="28"/>
        </w:rPr>
        <w:t>” «Марио видели в парке»</w:t>
      </w:r>
      <w:r w:rsidRPr="00675F2A">
        <w:rPr>
          <w:rFonts w:ascii="Times New Roman" w:hAnsi="Times New Roman" w:cs="Times New Roman"/>
          <w:sz w:val="28"/>
          <w:szCs w:val="28"/>
        </w:rPr>
        <w:t>). Такой вид леизма принимается Академией и даже пропагандировался ею в 4</w:t>
      </w:r>
      <w:r w:rsidR="00675F2A" w:rsidRPr="00675F2A">
        <w:rPr>
          <w:rFonts w:ascii="Times New Roman" w:hAnsi="Times New Roman" w:cs="Times New Roman"/>
          <w:sz w:val="28"/>
          <w:szCs w:val="28"/>
        </w:rPr>
        <w:t>-</w:t>
      </w:r>
      <w:r w:rsidRPr="00675F2A">
        <w:rPr>
          <w:rFonts w:ascii="Times New Roman" w:hAnsi="Times New Roman" w:cs="Times New Roman"/>
          <w:sz w:val="28"/>
          <w:szCs w:val="28"/>
        </w:rPr>
        <w:t>м и</w:t>
      </w:r>
      <w:r w:rsidR="00675F2A" w:rsidRPr="00675F2A">
        <w:rPr>
          <w:rFonts w:ascii="Times New Roman" w:hAnsi="Times New Roman" w:cs="Times New Roman"/>
          <w:sz w:val="28"/>
          <w:szCs w:val="28"/>
        </w:rPr>
        <w:t>здании «Грамматики» в 1796 году, и потому не считается просторечным.</w:t>
      </w:r>
      <w:r w:rsidRPr="00675F2A">
        <w:rPr>
          <w:rFonts w:ascii="Times New Roman" w:hAnsi="Times New Roman" w:cs="Times New Roman"/>
          <w:sz w:val="28"/>
          <w:szCs w:val="28"/>
        </w:rPr>
        <w:t xml:space="preserve"> </w:t>
      </w:r>
    </w:p>
    <w:p w:rsidR="005B22BE" w:rsidRPr="00675F2A" w:rsidRDefault="005B22BE" w:rsidP="00603CF2">
      <w:pPr>
        <w:tabs>
          <w:tab w:val="left" w:pos="1276"/>
        </w:tabs>
        <w:spacing w:after="0" w:line="360" w:lineRule="auto"/>
        <w:ind w:firstLine="567"/>
        <w:jc w:val="both"/>
        <w:rPr>
          <w:rFonts w:ascii="Times New Roman" w:hAnsi="Times New Roman" w:cs="Times New Roman"/>
          <w:sz w:val="28"/>
          <w:szCs w:val="28"/>
        </w:rPr>
      </w:pPr>
      <w:r w:rsidRPr="00675F2A">
        <w:rPr>
          <w:rFonts w:ascii="Times New Roman" w:hAnsi="Times New Roman" w:cs="Times New Roman"/>
          <w:sz w:val="28"/>
          <w:szCs w:val="28"/>
        </w:rPr>
        <w:lastRenderedPageBreak/>
        <w:t>Вторым видом является употребление данного местоимения для обозначения лица женского рода ед. числа (“</w:t>
      </w:r>
      <w:r w:rsidRPr="00675F2A">
        <w:rPr>
          <w:rFonts w:ascii="Times New Roman" w:hAnsi="Times New Roman" w:cs="Times New Roman"/>
          <w:i/>
          <w:sz w:val="28"/>
          <w:szCs w:val="28"/>
          <w:lang w:val="es-ES"/>
        </w:rPr>
        <w:t>A</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Laura</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le</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vieron</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en</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el</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parque</w:t>
      </w:r>
      <w:r w:rsidRPr="00675F2A">
        <w:rPr>
          <w:rFonts w:ascii="Times New Roman" w:hAnsi="Times New Roman" w:cs="Times New Roman"/>
          <w:i/>
          <w:sz w:val="28"/>
          <w:szCs w:val="28"/>
        </w:rPr>
        <w:t>” «Лауру видели в парке»</w:t>
      </w:r>
      <w:r w:rsidRPr="00675F2A">
        <w:rPr>
          <w:rFonts w:ascii="Times New Roman" w:hAnsi="Times New Roman" w:cs="Times New Roman"/>
          <w:sz w:val="28"/>
          <w:szCs w:val="28"/>
        </w:rPr>
        <w:t>). Частотность такого употребления невелика, и Академия его не принимает, так же как и не принимает третий вид леизма, когда местоимение “</w:t>
      </w:r>
      <w:r w:rsidRPr="00675F2A">
        <w:rPr>
          <w:rFonts w:ascii="Times New Roman" w:hAnsi="Times New Roman" w:cs="Times New Roman"/>
          <w:sz w:val="28"/>
          <w:szCs w:val="28"/>
          <w:lang w:val="es-ES"/>
        </w:rPr>
        <w:t>le</w:t>
      </w:r>
      <w:r w:rsidRPr="00675F2A">
        <w:rPr>
          <w:rFonts w:ascii="Times New Roman" w:hAnsi="Times New Roman" w:cs="Times New Roman"/>
          <w:sz w:val="28"/>
          <w:szCs w:val="28"/>
        </w:rPr>
        <w:t>” относится к неодушевленному предмету, грамматически оформленному мужским родом (“</w:t>
      </w:r>
      <w:r w:rsidRPr="00675F2A">
        <w:rPr>
          <w:rFonts w:ascii="Times New Roman" w:hAnsi="Times New Roman" w:cs="Times New Roman"/>
          <w:i/>
          <w:sz w:val="28"/>
          <w:szCs w:val="28"/>
          <w:lang w:val="es-ES"/>
        </w:rPr>
        <w:t>El</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libro</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ya</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le</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he</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le</w:t>
      </w:r>
      <w:r w:rsidRPr="00675F2A">
        <w:rPr>
          <w:rFonts w:ascii="Times New Roman" w:hAnsi="Times New Roman" w:cs="Times New Roman"/>
          <w:i/>
          <w:sz w:val="28"/>
          <w:szCs w:val="28"/>
        </w:rPr>
        <w:t>í</w:t>
      </w:r>
      <w:r w:rsidRPr="00675F2A">
        <w:rPr>
          <w:rFonts w:ascii="Times New Roman" w:hAnsi="Times New Roman" w:cs="Times New Roman"/>
          <w:i/>
          <w:sz w:val="28"/>
          <w:szCs w:val="28"/>
          <w:lang w:val="es-ES"/>
        </w:rPr>
        <w:t>do</w:t>
      </w:r>
      <w:r w:rsidRPr="00675F2A">
        <w:rPr>
          <w:rFonts w:ascii="Times New Roman" w:hAnsi="Times New Roman" w:cs="Times New Roman"/>
          <w:i/>
          <w:sz w:val="28"/>
          <w:szCs w:val="28"/>
        </w:rPr>
        <w:t>” « Книгу я уже прочитал»</w:t>
      </w:r>
      <w:r w:rsidRPr="00675F2A">
        <w:rPr>
          <w:rFonts w:ascii="Times New Roman" w:hAnsi="Times New Roman" w:cs="Times New Roman"/>
          <w:sz w:val="28"/>
          <w:szCs w:val="28"/>
        </w:rPr>
        <w:t xml:space="preserve">). Такой леизм получил название </w:t>
      </w:r>
      <w:r w:rsidRPr="00675F2A">
        <w:rPr>
          <w:rFonts w:ascii="Times New Roman" w:hAnsi="Times New Roman" w:cs="Times New Roman"/>
          <w:i/>
          <w:sz w:val="28"/>
          <w:szCs w:val="28"/>
        </w:rPr>
        <w:t>“</w:t>
      </w:r>
      <w:r w:rsidRPr="00675F2A">
        <w:rPr>
          <w:rFonts w:ascii="Times New Roman" w:hAnsi="Times New Roman" w:cs="Times New Roman"/>
          <w:i/>
          <w:sz w:val="28"/>
          <w:szCs w:val="28"/>
          <w:lang w:val="es-ES"/>
        </w:rPr>
        <w:t>leismo</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extremado</w:t>
      </w:r>
      <w:r w:rsidRPr="00675F2A">
        <w:rPr>
          <w:rFonts w:ascii="Times New Roman" w:hAnsi="Times New Roman" w:cs="Times New Roman"/>
          <w:i/>
          <w:sz w:val="28"/>
          <w:szCs w:val="28"/>
        </w:rPr>
        <w:t>”</w:t>
      </w:r>
      <w:r w:rsidRPr="00675F2A">
        <w:rPr>
          <w:rFonts w:ascii="Times New Roman" w:hAnsi="Times New Roman" w:cs="Times New Roman"/>
          <w:sz w:val="28"/>
          <w:szCs w:val="28"/>
        </w:rPr>
        <w:t xml:space="preserve"> или «крайний леизм»</w:t>
      </w:r>
      <w:r w:rsidRPr="00675F2A">
        <w:rPr>
          <w:rFonts w:ascii="Times New Roman" w:hAnsi="Times New Roman" w:cs="Times New Roman"/>
          <w:i/>
          <w:sz w:val="28"/>
          <w:szCs w:val="28"/>
        </w:rPr>
        <w:t>.</w:t>
      </w:r>
      <w:r w:rsidRPr="00675F2A">
        <w:rPr>
          <w:rFonts w:ascii="Times New Roman" w:hAnsi="Times New Roman" w:cs="Times New Roman"/>
          <w:sz w:val="28"/>
          <w:szCs w:val="28"/>
        </w:rPr>
        <w:t xml:space="preserve"> </w:t>
      </w:r>
    </w:p>
    <w:p w:rsidR="005B22BE" w:rsidRPr="00675F2A" w:rsidRDefault="005B22BE" w:rsidP="00603CF2">
      <w:pPr>
        <w:tabs>
          <w:tab w:val="left" w:pos="1276"/>
        </w:tabs>
        <w:spacing w:after="0" w:line="360" w:lineRule="auto"/>
        <w:ind w:firstLine="567"/>
        <w:jc w:val="both"/>
        <w:rPr>
          <w:rFonts w:ascii="Times New Roman" w:hAnsi="Times New Roman" w:cs="Times New Roman"/>
          <w:sz w:val="28"/>
          <w:szCs w:val="28"/>
        </w:rPr>
      </w:pPr>
      <w:r w:rsidRPr="00675F2A">
        <w:rPr>
          <w:rFonts w:ascii="Times New Roman" w:hAnsi="Times New Roman" w:cs="Times New Roman"/>
          <w:sz w:val="28"/>
          <w:szCs w:val="28"/>
        </w:rPr>
        <w:t>Как подтип первых двух видов также выделяется «вежливый» леизм или “</w:t>
      </w:r>
      <w:r w:rsidRPr="00675F2A">
        <w:rPr>
          <w:rFonts w:ascii="Times New Roman" w:hAnsi="Times New Roman" w:cs="Times New Roman"/>
          <w:i/>
          <w:sz w:val="28"/>
          <w:szCs w:val="28"/>
          <w:lang w:val="es-ES"/>
        </w:rPr>
        <w:t>le</w:t>
      </w:r>
      <w:r w:rsidRPr="00675F2A">
        <w:rPr>
          <w:rFonts w:ascii="Times New Roman" w:hAnsi="Times New Roman" w:cs="Times New Roman"/>
          <w:i/>
          <w:sz w:val="28"/>
          <w:szCs w:val="28"/>
        </w:rPr>
        <w:t>í</w:t>
      </w:r>
      <w:r w:rsidRPr="00675F2A">
        <w:rPr>
          <w:rFonts w:ascii="Times New Roman" w:hAnsi="Times New Roman" w:cs="Times New Roman"/>
          <w:i/>
          <w:sz w:val="28"/>
          <w:szCs w:val="28"/>
          <w:lang w:val="es-ES"/>
        </w:rPr>
        <w:t>smo</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de</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cortes</w:t>
      </w:r>
      <w:r w:rsidRPr="00675F2A">
        <w:rPr>
          <w:rFonts w:ascii="Times New Roman" w:hAnsi="Times New Roman" w:cs="Times New Roman"/>
          <w:i/>
          <w:sz w:val="28"/>
          <w:szCs w:val="28"/>
        </w:rPr>
        <w:t>í</w:t>
      </w:r>
      <w:r w:rsidRPr="00675F2A">
        <w:rPr>
          <w:rFonts w:ascii="Times New Roman" w:hAnsi="Times New Roman" w:cs="Times New Roman"/>
          <w:i/>
          <w:sz w:val="28"/>
          <w:szCs w:val="28"/>
          <w:lang w:val="es-ES"/>
        </w:rPr>
        <w:t>a</w:t>
      </w:r>
      <w:r w:rsidRPr="00675F2A">
        <w:rPr>
          <w:rFonts w:ascii="Times New Roman" w:hAnsi="Times New Roman" w:cs="Times New Roman"/>
          <w:sz w:val="28"/>
          <w:szCs w:val="28"/>
        </w:rPr>
        <w:t>”, то есть употребление местоимения 3го лица ед. числа “</w:t>
      </w:r>
      <w:r w:rsidRPr="00675F2A">
        <w:rPr>
          <w:rFonts w:ascii="Times New Roman" w:hAnsi="Times New Roman" w:cs="Times New Roman"/>
          <w:sz w:val="28"/>
          <w:szCs w:val="28"/>
          <w:lang w:val="es-ES"/>
        </w:rPr>
        <w:t>le</w:t>
      </w:r>
      <w:r w:rsidRPr="00675F2A">
        <w:rPr>
          <w:rFonts w:ascii="Times New Roman" w:hAnsi="Times New Roman" w:cs="Times New Roman"/>
          <w:sz w:val="28"/>
          <w:szCs w:val="28"/>
        </w:rPr>
        <w:t xml:space="preserve">” по отношению к уважительной форме </w:t>
      </w:r>
      <w:r w:rsidRPr="00675F2A">
        <w:rPr>
          <w:rFonts w:ascii="Times New Roman" w:hAnsi="Times New Roman" w:cs="Times New Roman"/>
          <w:sz w:val="28"/>
          <w:szCs w:val="28"/>
          <w:lang w:val="es-ES"/>
        </w:rPr>
        <w:t>Usted</w:t>
      </w:r>
      <w:r w:rsidRPr="00675F2A">
        <w:rPr>
          <w:rFonts w:ascii="Times New Roman" w:hAnsi="Times New Roman" w:cs="Times New Roman"/>
          <w:sz w:val="28"/>
          <w:szCs w:val="28"/>
        </w:rPr>
        <w:t>, однако данный феномен можно считать проявлением уважения, только если в речи говорящего не наблюдается леизм других указанных выше типов. (</w:t>
      </w:r>
      <w:r w:rsidRPr="00675F2A">
        <w:rPr>
          <w:rFonts w:ascii="Times New Roman" w:hAnsi="Times New Roman" w:cs="Times New Roman"/>
          <w:sz w:val="28"/>
          <w:szCs w:val="28"/>
          <w:lang w:val="es-ES"/>
        </w:rPr>
        <w:t>RAE</w:t>
      </w:r>
      <w:r w:rsidR="00250949">
        <w:rPr>
          <w:rFonts w:ascii="Times New Roman" w:hAnsi="Times New Roman" w:cs="Times New Roman"/>
          <w:sz w:val="28"/>
          <w:szCs w:val="28"/>
        </w:rPr>
        <w:t xml:space="preserve"> 2010:</w:t>
      </w:r>
      <w:r w:rsidRPr="00675F2A">
        <w:rPr>
          <w:rFonts w:ascii="Times New Roman" w:hAnsi="Times New Roman" w:cs="Times New Roman"/>
          <w:sz w:val="28"/>
          <w:szCs w:val="28"/>
        </w:rPr>
        <w:t>315-316,</w:t>
      </w:r>
      <w:r w:rsidR="00250949">
        <w:rPr>
          <w:rFonts w:ascii="Times New Roman" w:hAnsi="Times New Roman" w:cs="Times New Roman"/>
          <w:sz w:val="28"/>
          <w:szCs w:val="28"/>
        </w:rPr>
        <w:t xml:space="preserve"> §</w:t>
      </w:r>
      <w:r w:rsidRPr="00675F2A">
        <w:rPr>
          <w:rFonts w:ascii="Times New Roman" w:hAnsi="Times New Roman" w:cs="Times New Roman"/>
          <w:sz w:val="28"/>
          <w:szCs w:val="28"/>
        </w:rPr>
        <w:t>16.5.1)</w:t>
      </w:r>
    </w:p>
    <w:p w:rsidR="005B22BE" w:rsidRPr="00675F2A" w:rsidRDefault="005B22BE" w:rsidP="00603CF2">
      <w:pPr>
        <w:spacing w:after="0" w:line="360" w:lineRule="auto"/>
        <w:ind w:firstLine="567"/>
        <w:jc w:val="both"/>
        <w:rPr>
          <w:rFonts w:ascii="Times New Roman" w:hAnsi="Times New Roman" w:cs="Times New Roman"/>
          <w:sz w:val="28"/>
          <w:szCs w:val="28"/>
        </w:rPr>
      </w:pPr>
      <w:r w:rsidRPr="00675F2A">
        <w:rPr>
          <w:rFonts w:ascii="Times New Roman" w:hAnsi="Times New Roman" w:cs="Times New Roman"/>
          <w:sz w:val="28"/>
          <w:szCs w:val="28"/>
        </w:rPr>
        <w:t>Первоначальное смешение “</w:t>
      </w:r>
      <w:r w:rsidRPr="00675F2A">
        <w:rPr>
          <w:rFonts w:ascii="Times New Roman" w:hAnsi="Times New Roman" w:cs="Times New Roman"/>
          <w:sz w:val="28"/>
          <w:szCs w:val="28"/>
          <w:lang w:val="es-ES"/>
        </w:rPr>
        <w:t>le</w:t>
      </w:r>
      <w:r w:rsidR="002A0CC2" w:rsidRPr="00675F2A">
        <w:rPr>
          <w:rFonts w:ascii="Times New Roman" w:hAnsi="Times New Roman" w:cs="Times New Roman"/>
          <w:sz w:val="28"/>
          <w:szCs w:val="28"/>
        </w:rPr>
        <w:t>”/</w:t>
      </w:r>
      <w:r w:rsidRPr="00675F2A">
        <w:rPr>
          <w:rFonts w:ascii="Times New Roman" w:hAnsi="Times New Roman" w:cs="Times New Roman"/>
          <w:sz w:val="28"/>
          <w:szCs w:val="28"/>
        </w:rPr>
        <w:t>“</w:t>
      </w:r>
      <w:r w:rsidRPr="00675F2A">
        <w:rPr>
          <w:rFonts w:ascii="Times New Roman" w:hAnsi="Times New Roman" w:cs="Times New Roman"/>
          <w:sz w:val="28"/>
          <w:szCs w:val="28"/>
          <w:lang w:val="es-ES"/>
        </w:rPr>
        <w:t>l</w:t>
      </w:r>
      <w:r w:rsidRPr="00675F2A">
        <w:rPr>
          <w:rFonts w:ascii="Times New Roman" w:hAnsi="Times New Roman" w:cs="Times New Roman"/>
          <w:sz w:val="28"/>
          <w:szCs w:val="28"/>
        </w:rPr>
        <w:t>о” повлекло за собой притупление языко</w:t>
      </w:r>
      <w:r w:rsidRPr="00675F2A">
        <w:rPr>
          <w:rFonts w:ascii="Times New Roman" w:hAnsi="Times New Roman" w:cs="Times New Roman"/>
          <w:sz w:val="28"/>
          <w:szCs w:val="28"/>
        </w:rPr>
        <w:softHyphen/>
        <w:t xml:space="preserve">вого чутья в разграничении функций личных местоимений 3го лица и вызвало неэтимологическое употребление других форм:  </w:t>
      </w:r>
      <w:r w:rsidRPr="00675F2A">
        <w:rPr>
          <w:rFonts w:ascii="Times New Roman" w:hAnsi="Times New Roman" w:cs="Times New Roman"/>
          <w:i/>
          <w:sz w:val="28"/>
          <w:szCs w:val="28"/>
        </w:rPr>
        <w:t>“</w:t>
      </w:r>
      <w:r w:rsidRPr="00675F2A">
        <w:rPr>
          <w:rFonts w:ascii="Times New Roman" w:hAnsi="Times New Roman" w:cs="Times New Roman"/>
          <w:i/>
          <w:sz w:val="28"/>
          <w:szCs w:val="28"/>
          <w:lang w:val="es-ES"/>
        </w:rPr>
        <w:t>les</w:t>
      </w:r>
      <w:r w:rsidRPr="00675F2A">
        <w:rPr>
          <w:rFonts w:ascii="Times New Roman" w:hAnsi="Times New Roman" w:cs="Times New Roman"/>
          <w:i/>
          <w:sz w:val="28"/>
          <w:szCs w:val="28"/>
        </w:rPr>
        <w:t>”</w:t>
      </w:r>
      <w:r w:rsidRPr="00675F2A">
        <w:rPr>
          <w:rFonts w:ascii="Times New Roman" w:hAnsi="Times New Roman" w:cs="Times New Roman"/>
          <w:sz w:val="28"/>
          <w:szCs w:val="28"/>
        </w:rPr>
        <w:t xml:space="preserve"> для прямого дополнения муж. рода, </w:t>
      </w:r>
      <w:r w:rsidRPr="00675F2A">
        <w:rPr>
          <w:rFonts w:ascii="Times New Roman" w:hAnsi="Times New Roman" w:cs="Times New Roman"/>
          <w:i/>
          <w:sz w:val="28"/>
          <w:szCs w:val="28"/>
        </w:rPr>
        <w:t>“</w:t>
      </w:r>
      <w:r w:rsidRPr="00675F2A">
        <w:rPr>
          <w:rFonts w:ascii="Times New Roman" w:hAnsi="Times New Roman" w:cs="Times New Roman"/>
          <w:i/>
          <w:sz w:val="28"/>
          <w:szCs w:val="28"/>
          <w:lang w:val="es-ES"/>
        </w:rPr>
        <w:t>lo</w:t>
      </w:r>
      <w:r w:rsidRPr="00675F2A">
        <w:rPr>
          <w:rFonts w:ascii="Times New Roman" w:hAnsi="Times New Roman" w:cs="Times New Roman"/>
          <w:i/>
          <w:sz w:val="28"/>
          <w:szCs w:val="28"/>
        </w:rPr>
        <w:t xml:space="preserve">, </w:t>
      </w:r>
      <w:r w:rsidRPr="00675F2A">
        <w:rPr>
          <w:rFonts w:ascii="Times New Roman" w:hAnsi="Times New Roman" w:cs="Times New Roman"/>
          <w:i/>
          <w:sz w:val="28"/>
          <w:szCs w:val="28"/>
          <w:lang w:val="es-ES"/>
        </w:rPr>
        <w:t>los</w:t>
      </w:r>
      <w:r w:rsidRPr="00675F2A">
        <w:rPr>
          <w:rFonts w:ascii="Times New Roman" w:hAnsi="Times New Roman" w:cs="Times New Roman"/>
          <w:i/>
          <w:sz w:val="28"/>
          <w:szCs w:val="28"/>
        </w:rPr>
        <w:t>”</w:t>
      </w:r>
      <w:r w:rsidRPr="00675F2A">
        <w:rPr>
          <w:rFonts w:ascii="Times New Roman" w:hAnsi="Times New Roman" w:cs="Times New Roman"/>
          <w:sz w:val="28"/>
          <w:szCs w:val="28"/>
        </w:rPr>
        <w:t xml:space="preserve"> для косвенного дополнения муж. рода, </w:t>
      </w:r>
      <w:r w:rsidRPr="00675F2A">
        <w:rPr>
          <w:rFonts w:ascii="Times New Roman" w:hAnsi="Times New Roman" w:cs="Times New Roman"/>
          <w:i/>
          <w:sz w:val="28"/>
          <w:szCs w:val="28"/>
        </w:rPr>
        <w:t>“</w:t>
      </w:r>
      <w:r w:rsidRPr="00675F2A">
        <w:rPr>
          <w:rFonts w:ascii="Times New Roman" w:hAnsi="Times New Roman" w:cs="Times New Roman"/>
          <w:i/>
          <w:sz w:val="28"/>
          <w:szCs w:val="28"/>
          <w:lang w:val="es-ES"/>
        </w:rPr>
        <w:t>la</w:t>
      </w:r>
      <w:r w:rsidRPr="00675F2A">
        <w:rPr>
          <w:rFonts w:ascii="Times New Roman" w:hAnsi="Times New Roman" w:cs="Times New Roman"/>
          <w:sz w:val="28"/>
          <w:szCs w:val="28"/>
        </w:rPr>
        <w:t xml:space="preserve">, </w:t>
      </w:r>
      <w:r w:rsidRPr="00675F2A">
        <w:rPr>
          <w:rFonts w:ascii="Times New Roman" w:hAnsi="Times New Roman" w:cs="Times New Roman"/>
          <w:i/>
          <w:sz w:val="28"/>
          <w:szCs w:val="28"/>
          <w:lang w:val="es-ES"/>
        </w:rPr>
        <w:t>las</w:t>
      </w:r>
      <w:r w:rsidRPr="00675F2A">
        <w:rPr>
          <w:rFonts w:ascii="Times New Roman" w:hAnsi="Times New Roman" w:cs="Times New Roman"/>
          <w:i/>
          <w:sz w:val="28"/>
          <w:szCs w:val="28"/>
        </w:rPr>
        <w:t>”</w:t>
      </w:r>
      <w:r w:rsidRPr="00675F2A">
        <w:rPr>
          <w:rFonts w:ascii="Times New Roman" w:hAnsi="Times New Roman" w:cs="Times New Roman"/>
          <w:sz w:val="28"/>
          <w:szCs w:val="28"/>
        </w:rPr>
        <w:t xml:space="preserve"> для косвенного дополнения жен. рода. Интересно, что в некоторых облас</w:t>
      </w:r>
      <w:r w:rsidRPr="00675F2A">
        <w:rPr>
          <w:rFonts w:ascii="Times New Roman" w:hAnsi="Times New Roman" w:cs="Times New Roman"/>
          <w:sz w:val="28"/>
          <w:szCs w:val="28"/>
        </w:rPr>
        <w:softHyphen/>
        <w:t>тях Испании, например в Арагоне и Андалусии, сохраняется этимологиче</w:t>
      </w:r>
      <w:r w:rsidRPr="00675F2A">
        <w:rPr>
          <w:rFonts w:ascii="Times New Roman" w:hAnsi="Times New Roman" w:cs="Times New Roman"/>
          <w:sz w:val="28"/>
          <w:szCs w:val="28"/>
        </w:rPr>
        <w:softHyphen/>
        <w:t>ский узус. Данное смешение местоимений не наблюдается также на Канарских островах и в Латинской Америке, а редкие случаи такого употреб</w:t>
      </w:r>
      <w:r w:rsidRPr="00675F2A">
        <w:rPr>
          <w:rFonts w:ascii="Times New Roman" w:hAnsi="Times New Roman" w:cs="Times New Roman"/>
          <w:sz w:val="28"/>
          <w:szCs w:val="28"/>
        </w:rPr>
        <w:softHyphen/>
        <w:t xml:space="preserve">ления объясняются сложностями при изучении испанского языка, с которыми сталкиваются носители языков кечуа и аймара. </w:t>
      </w:r>
    </w:p>
    <w:p w:rsidR="005B22BE" w:rsidRPr="00B55B8C" w:rsidRDefault="005B22BE" w:rsidP="00603CF2">
      <w:pPr>
        <w:spacing w:after="0" w:line="360" w:lineRule="auto"/>
        <w:ind w:firstLine="567"/>
        <w:jc w:val="both"/>
        <w:rPr>
          <w:rFonts w:ascii="Times New Roman" w:hAnsi="Times New Roman" w:cs="Times New Roman"/>
          <w:sz w:val="28"/>
          <w:szCs w:val="28"/>
        </w:rPr>
      </w:pPr>
      <w:r w:rsidRPr="00B55B8C">
        <w:rPr>
          <w:rFonts w:ascii="Times New Roman" w:hAnsi="Times New Roman" w:cs="Times New Roman"/>
          <w:sz w:val="28"/>
          <w:szCs w:val="28"/>
        </w:rPr>
        <w:t>Таким образом, явление лаизма и лоизма распространено только на территории Испании. Академия также выделяет несколько типов лаизма: по отношению к человеку</w:t>
      </w:r>
      <w:r w:rsidR="00D17BF2" w:rsidRPr="00B55B8C">
        <w:rPr>
          <w:rFonts w:ascii="Times New Roman" w:hAnsi="Times New Roman" w:cs="Times New Roman"/>
          <w:sz w:val="28"/>
          <w:szCs w:val="28"/>
        </w:rPr>
        <w:t xml:space="preserve"> “</w:t>
      </w:r>
      <w:r w:rsidR="00D17BF2" w:rsidRPr="00B55B8C">
        <w:rPr>
          <w:rFonts w:ascii="Times New Roman" w:hAnsi="Times New Roman" w:cs="Times New Roman"/>
          <w:i/>
          <w:sz w:val="28"/>
          <w:szCs w:val="28"/>
          <w:lang w:val="es-ES"/>
        </w:rPr>
        <w:t>la</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pido</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la</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mano</w:t>
      </w:r>
      <w:r w:rsidR="00D17BF2" w:rsidRPr="00B55B8C">
        <w:rPr>
          <w:rFonts w:ascii="Times New Roman" w:hAnsi="Times New Roman" w:cs="Times New Roman"/>
          <w:sz w:val="28"/>
          <w:szCs w:val="28"/>
        </w:rPr>
        <w:t>”</w:t>
      </w:r>
      <w:r w:rsidRPr="00B55B8C">
        <w:rPr>
          <w:rFonts w:ascii="Times New Roman" w:hAnsi="Times New Roman" w:cs="Times New Roman"/>
          <w:sz w:val="28"/>
          <w:szCs w:val="28"/>
        </w:rPr>
        <w:t xml:space="preserve"> и по отношению к неодушевленному предмету жен. рода</w:t>
      </w:r>
      <w:r w:rsidR="00B55B8C" w:rsidRPr="00B55B8C">
        <w:rPr>
          <w:rFonts w:ascii="Times New Roman" w:hAnsi="Times New Roman" w:cs="Times New Roman"/>
          <w:sz w:val="28"/>
          <w:szCs w:val="28"/>
        </w:rPr>
        <w:t xml:space="preserve"> “</w:t>
      </w:r>
      <w:r w:rsidR="00B55B8C" w:rsidRPr="00B55B8C">
        <w:rPr>
          <w:rFonts w:ascii="Times New Roman" w:hAnsi="Times New Roman" w:cs="Times New Roman"/>
          <w:i/>
          <w:sz w:val="28"/>
          <w:szCs w:val="28"/>
          <w:lang w:val="es-ES"/>
        </w:rPr>
        <w:t>la</w:t>
      </w:r>
      <w:r w:rsidR="00B55B8C" w:rsidRPr="00B55B8C">
        <w:rPr>
          <w:rFonts w:ascii="Times New Roman" w:hAnsi="Times New Roman" w:cs="Times New Roman"/>
          <w:i/>
          <w:sz w:val="28"/>
          <w:szCs w:val="28"/>
        </w:rPr>
        <w:t>í</w:t>
      </w:r>
      <w:r w:rsidR="00B55B8C" w:rsidRPr="00B55B8C">
        <w:rPr>
          <w:rFonts w:ascii="Times New Roman" w:hAnsi="Times New Roman" w:cs="Times New Roman"/>
          <w:i/>
          <w:sz w:val="28"/>
          <w:szCs w:val="28"/>
          <w:lang w:val="es-ES"/>
        </w:rPr>
        <w:t>smo</w:t>
      </w:r>
      <w:r w:rsidR="00B55B8C" w:rsidRPr="00B55B8C">
        <w:rPr>
          <w:rFonts w:ascii="Times New Roman" w:hAnsi="Times New Roman" w:cs="Times New Roman"/>
          <w:i/>
          <w:sz w:val="28"/>
          <w:szCs w:val="28"/>
        </w:rPr>
        <w:t xml:space="preserve"> </w:t>
      </w:r>
      <w:r w:rsidR="00B55B8C" w:rsidRPr="00B55B8C">
        <w:rPr>
          <w:rFonts w:ascii="Times New Roman" w:hAnsi="Times New Roman" w:cs="Times New Roman"/>
          <w:i/>
          <w:sz w:val="28"/>
          <w:szCs w:val="28"/>
          <w:lang w:val="es-ES"/>
        </w:rPr>
        <w:t>de</w:t>
      </w:r>
      <w:r w:rsidR="00B55B8C" w:rsidRPr="00B55B8C">
        <w:rPr>
          <w:rFonts w:ascii="Times New Roman" w:hAnsi="Times New Roman" w:cs="Times New Roman"/>
          <w:i/>
          <w:sz w:val="28"/>
          <w:szCs w:val="28"/>
        </w:rPr>
        <w:t xml:space="preserve"> </w:t>
      </w:r>
      <w:r w:rsidR="00B55B8C" w:rsidRPr="00B55B8C">
        <w:rPr>
          <w:rFonts w:ascii="Times New Roman" w:hAnsi="Times New Roman" w:cs="Times New Roman"/>
          <w:i/>
          <w:sz w:val="28"/>
          <w:szCs w:val="28"/>
          <w:lang w:val="es-ES"/>
        </w:rPr>
        <w:t>cosa</w:t>
      </w:r>
      <w:r w:rsidR="00B55B8C" w:rsidRPr="00B55B8C">
        <w:rPr>
          <w:rFonts w:ascii="Times New Roman" w:hAnsi="Times New Roman" w:cs="Times New Roman"/>
          <w:sz w:val="28"/>
          <w:szCs w:val="28"/>
        </w:rPr>
        <w:t>”</w:t>
      </w:r>
      <w:r w:rsidR="00D17BF2" w:rsidRPr="00B55B8C">
        <w:rPr>
          <w:rFonts w:ascii="Times New Roman" w:hAnsi="Times New Roman" w:cs="Times New Roman"/>
          <w:sz w:val="28"/>
          <w:szCs w:val="28"/>
        </w:rPr>
        <w:t xml:space="preserve"> “</w:t>
      </w:r>
      <w:r w:rsidR="00D17BF2" w:rsidRPr="00B55B8C">
        <w:rPr>
          <w:rFonts w:ascii="Times New Roman" w:hAnsi="Times New Roman" w:cs="Times New Roman"/>
          <w:i/>
          <w:sz w:val="28"/>
          <w:szCs w:val="28"/>
          <w:lang w:val="es-ES"/>
        </w:rPr>
        <w:t>no</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te</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puedes</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poner</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esta</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camiseta</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porque</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tengo</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que</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pegarla</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un</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par</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de</w:t>
      </w:r>
      <w:r w:rsidR="00D17BF2" w:rsidRPr="00B55B8C">
        <w:rPr>
          <w:rFonts w:ascii="Times New Roman" w:hAnsi="Times New Roman" w:cs="Times New Roman"/>
          <w:i/>
          <w:sz w:val="28"/>
          <w:szCs w:val="28"/>
        </w:rPr>
        <w:t xml:space="preserve"> </w:t>
      </w:r>
      <w:r w:rsidR="00D17BF2" w:rsidRPr="00B55B8C">
        <w:rPr>
          <w:rFonts w:ascii="Times New Roman" w:hAnsi="Times New Roman" w:cs="Times New Roman"/>
          <w:i/>
          <w:sz w:val="28"/>
          <w:szCs w:val="28"/>
          <w:lang w:val="es-ES"/>
        </w:rPr>
        <w:t>botones</w:t>
      </w:r>
      <w:r w:rsidR="00D17BF2" w:rsidRPr="00B55B8C">
        <w:rPr>
          <w:rFonts w:ascii="Times New Roman" w:hAnsi="Times New Roman" w:cs="Times New Roman"/>
          <w:i/>
          <w:sz w:val="28"/>
          <w:szCs w:val="28"/>
        </w:rPr>
        <w:t>” «ты не можешь надеть эту рубашку, потому что мне нужно пришить на нее пару пуговиц»</w:t>
      </w:r>
      <w:r w:rsidRPr="00B55B8C">
        <w:rPr>
          <w:rFonts w:ascii="Times New Roman" w:hAnsi="Times New Roman" w:cs="Times New Roman"/>
          <w:sz w:val="28"/>
          <w:szCs w:val="28"/>
        </w:rPr>
        <w:t xml:space="preserve">. Это явление было </w:t>
      </w:r>
      <w:r w:rsidRPr="00B55B8C">
        <w:rPr>
          <w:rFonts w:ascii="Times New Roman" w:hAnsi="Times New Roman" w:cs="Times New Roman"/>
          <w:sz w:val="28"/>
          <w:szCs w:val="28"/>
        </w:rPr>
        <w:lastRenderedPageBreak/>
        <w:t xml:space="preserve">зафиксировано в Кастилии в </w:t>
      </w:r>
      <w:r w:rsidRPr="00B55B8C">
        <w:rPr>
          <w:rFonts w:ascii="Times New Roman" w:hAnsi="Times New Roman" w:cs="Times New Roman"/>
          <w:sz w:val="28"/>
          <w:szCs w:val="28"/>
          <w:lang w:val="es-ES"/>
        </w:rPr>
        <w:t>XIV</w:t>
      </w:r>
      <w:r w:rsidRPr="00B55B8C">
        <w:rPr>
          <w:rFonts w:ascii="Times New Roman" w:hAnsi="Times New Roman" w:cs="Times New Roman"/>
          <w:sz w:val="28"/>
          <w:szCs w:val="28"/>
        </w:rPr>
        <w:t xml:space="preserve"> в. и на протяжении следующих двух веков  встречалось достаточно часто даже в произв</w:t>
      </w:r>
      <w:r w:rsidR="003A5DDB" w:rsidRPr="00B55B8C">
        <w:rPr>
          <w:rFonts w:ascii="Times New Roman" w:hAnsi="Times New Roman" w:cs="Times New Roman"/>
          <w:sz w:val="28"/>
          <w:szCs w:val="28"/>
        </w:rPr>
        <w:t>едениях классиков (Кеведо, Лопе де Вега, Тирсо де </w:t>
      </w:r>
      <w:r w:rsidRPr="00B55B8C">
        <w:rPr>
          <w:rFonts w:ascii="Times New Roman" w:hAnsi="Times New Roman" w:cs="Times New Roman"/>
          <w:sz w:val="28"/>
          <w:szCs w:val="28"/>
        </w:rPr>
        <w:t>Молина, Кальдерон и др.). Согласно мнению Академии, сегодня такого узуса стоит избегать, причем это относится к употреблению местоимения “</w:t>
      </w:r>
      <w:r w:rsidRPr="00B55B8C">
        <w:rPr>
          <w:rFonts w:ascii="Times New Roman" w:hAnsi="Times New Roman" w:cs="Times New Roman"/>
          <w:i/>
          <w:sz w:val="28"/>
          <w:szCs w:val="28"/>
          <w:lang w:val="es-ES"/>
        </w:rPr>
        <w:t>la</w:t>
      </w:r>
      <w:r w:rsidRPr="00B55B8C">
        <w:rPr>
          <w:rFonts w:ascii="Times New Roman" w:hAnsi="Times New Roman" w:cs="Times New Roman"/>
          <w:sz w:val="28"/>
          <w:szCs w:val="28"/>
        </w:rPr>
        <w:t xml:space="preserve">” как к одушевленному, так и неодушевленному </w:t>
      </w:r>
      <w:r w:rsidR="00B55B8C" w:rsidRPr="00B55B8C">
        <w:rPr>
          <w:rFonts w:ascii="Times New Roman" w:hAnsi="Times New Roman" w:cs="Times New Roman"/>
          <w:sz w:val="28"/>
          <w:szCs w:val="28"/>
        </w:rPr>
        <w:t xml:space="preserve">косвенному </w:t>
      </w:r>
      <w:r w:rsidRPr="00B55B8C">
        <w:rPr>
          <w:rFonts w:ascii="Times New Roman" w:hAnsi="Times New Roman" w:cs="Times New Roman"/>
          <w:sz w:val="28"/>
          <w:szCs w:val="28"/>
        </w:rPr>
        <w:t>дополнению. (</w:t>
      </w:r>
      <w:r w:rsidRPr="00B55B8C">
        <w:rPr>
          <w:rFonts w:ascii="Times New Roman" w:hAnsi="Times New Roman" w:cs="Times New Roman"/>
          <w:sz w:val="28"/>
          <w:szCs w:val="28"/>
          <w:lang w:val="de-DE"/>
        </w:rPr>
        <w:t>op</w:t>
      </w:r>
      <w:r w:rsidRPr="00B55B8C">
        <w:rPr>
          <w:rFonts w:ascii="Times New Roman" w:hAnsi="Times New Roman" w:cs="Times New Roman"/>
          <w:sz w:val="28"/>
          <w:szCs w:val="28"/>
        </w:rPr>
        <w:t>.</w:t>
      </w:r>
      <w:r w:rsidRPr="00B55B8C">
        <w:rPr>
          <w:rFonts w:ascii="Times New Roman" w:hAnsi="Times New Roman" w:cs="Times New Roman"/>
          <w:sz w:val="28"/>
          <w:szCs w:val="28"/>
          <w:lang w:val="de-DE"/>
        </w:rPr>
        <w:t>cit</w:t>
      </w:r>
      <w:r w:rsidRPr="00B55B8C">
        <w:rPr>
          <w:rFonts w:ascii="Times New Roman" w:hAnsi="Times New Roman" w:cs="Times New Roman"/>
          <w:sz w:val="28"/>
          <w:szCs w:val="28"/>
        </w:rPr>
        <w:t xml:space="preserve">, </w:t>
      </w:r>
      <w:r w:rsidRPr="00B55B8C">
        <w:rPr>
          <w:rFonts w:ascii="Times New Roman" w:hAnsi="Times New Roman" w:cs="Times New Roman"/>
          <w:sz w:val="28"/>
          <w:szCs w:val="28"/>
          <w:lang w:val="es-ES"/>
        </w:rPr>
        <w:t>p</w:t>
      </w:r>
      <w:r w:rsidR="00250949">
        <w:rPr>
          <w:rFonts w:ascii="Times New Roman" w:hAnsi="Times New Roman" w:cs="Times New Roman"/>
          <w:sz w:val="28"/>
          <w:szCs w:val="28"/>
          <w:lang w:val="es-ES"/>
        </w:rPr>
        <w:t>p</w:t>
      </w:r>
      <w:r w:rsidRPr="00B55B8C">
        <w:rPr>
          <w:rFonts w:ascii="Times New Roman" w:hAnsi="Times New Roman" w:cs="Times New Roman"/>
          <w:sz w:val="28"/>
          <w:szCs w:val="28"/>
        </w:rPr>
        <w:t>. 318,</w:t>
      </w:r>
      <w:r w:rsidR="00250949">
        <w:rPr>
          <w:rFonts w:ascii="Times New Roman" w:hAnsi="Times New Roman" w:cs="Times New Roman"/>
          <w:sz w:val="28"/>
          <w:szCs w:val="28"/>
        </w:rPr>
        <w:t xml:space="preserve"> §</w:t>
      </w:r>
      <w:r w:rsidRPr="00B55B8C">
        <w:rPr>
          <w:rFonts w:ascii="Times New Roman" w:hAnsi="Times New Roman" w:cs="Times New Roman"/>
          <w:sz w:val="28"/>
          <w:szCs w:val="28"/>
        </w:rPr>
        <w:t xml:space="preserve">16.5.2) </w:t>
      </w:r>
    </w:p>
    <w:p w:rsidR="005B22BE" w:rsidRPr="007A64B0" w:rsidRDefault="005B22BE" w:rsidP="00603CF2">
      <w:pPr>
        <w:spacing w:after="0" w:line="360" w:lineRule="auto"/>
        <w:ind w:firstLine="567"/>
        <w:jc w:val="both"/>
        <w:rPr>
          <w:rFonts w:ascii="Times New Roman" w:hAnsi="Times New Roman" w:cs="Times New Roman"/>
          <w:sz w:val="28"/>
          <w:szCs w:val="28"/>
          <w:lang w:val="es-ES"/>
        </w:rPr>
      </w:pPr>
      <w:r w:rsidRPr="00B55B8C">
        <w:rPr>
          <w:rFonts w:ascii="Times New Roman" w:hAnsi="Times New Roman" w:cs="Times New Roman"/>
          <w:sz w:val="28"/>
          <w:szCs w:val="28"/>
        </w:rPr>
        <w:t xml:space="preserve">По нашему мнению, явление лаизма довольно распространено, так как оно встречается как в записях устных текстов, взятых нами из корпуса </w:t>
      </w:r>
      <w:r w:rsidRPr="00B55B8C">
        <w:rPr>
          <w:rFonts w:ascii="Times New Roman" w:hAnsi="Times New Roman" w:cs="Times New Roman"/>
          <w:sz w:val="28"/>
          <w:szCs w:val="28"/>
          <w:lang w:val="es-ES"/>
        </w:rPr>
        <w:t>CREA</w:t>
      </w:r>
      <w:r w:rsidRPr="00B55B8C">
        <w:rPr>
          <w:rFonts w:ascii="Times New Roman" w:hAnsi="Times New Roman" w:cs="Times New Roman"/>
          <w:sz w:val="28"/>
          <w:szCs w:val="28"/>
        </w:rPr>
        <w:t xml:space="preserve">, так и отображается в испанской литературе. Рассмотрим несколько примеров. </w:t>
      </w:r>
      <w:r w:rsidRPr="00B55B8C">
        <w:rPr>
          <w:rFonts w:ascii="Times New Roman" w:hAnsi="Times New Roman" w:cs="Times New Roman"/>
          <w:i/>
          <w:sz w:val="28"/>
          <w:szCs w:val="28"/>
        </w:rPr>
        <w:t>“</w:t>
      </w:r>
      <w:r w:rsidRPr="00B55B8C">
        <w:rPr>
          <w:rFonts w:ascii="Times New Roman" w:hAnsi="Times New Roman" w:cs="Times New Roman"/>
          <w:i/>
          <w:sz w:val="28"/>
          <w:szCs w:val="28"/>
          <w:lang w:val="es-ES"/>
        </w:rPr>
        <w:t>Vamos</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yo</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u w:val="single"/>
          <w:lang w:val="es-ES"/>
        </w:rPr>
        <w:t>la</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dije</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que</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que</w:t>
      </w:r>
      <w:r w:rsidRPr="00B55B8C">
        <w:rPr>
          <w:rFonts w:ascii="Times New Roman" w:hAnsi="Times New Roman" w:cs="Times New Roman"/>
          <w:i/>
          <w:sz w:val="28"/>
          <w:szCs w:val="28"/>
        </w:rPr>
        <w:t xml:space="preserve"> é</w:t>
      </w:r>
      <w:r w:rsidRPr="00B55B8C">
        <w:rPr>
          <w:rFonts w:ascii="Times New Roman" w:hAnsi="Times New Roman" w:cs="Times New Roman"/>
          <w:i/>
          <w:sz w:val="28"/>
          <w:szCs w:val="28"/>
          <w:lang w:val="es-ES"/>
        </w:rPr>
        <w:t>ramos</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pocos</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porque</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en</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su</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coche</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cuatro</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cuatro</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podemos</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ir</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en</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coche</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cinco</w:t>
      </w:r>
      <w:r w:rsidRPr="00B55B8C">
        <w:rPr>
          <w:rFonts w:ascii="Times New Roman" w:hAnsi="Times New Roman" w:cs="Times New Roman"/>
          <w:i/>
          <w:sz w:val="28"/>
          <w:szCs w:val="28"/>
        </w:rPr>
        <w:t xml:space="preserve"> </w:t>
      </w:r>
      <w:r w:rsidRPr="00B55B8C">
        <w:rPr>
          <w:rFonts w:ascii="Times New Roman" w:hAnsi="Times New Roman" w:cs="Times New Roman"/>
          <w:i/>
          <w:sz w:val="28"/>
          <w:szCs w:val="28"/>
          <w:lang w:val="es-ES"/>
        </w:rPr>
        <w:t>no</w:t>
      </w:r>
      <w:r w:rsidRPr="00B55B8C">
        <w:rPr>
          <w:rFonts w:ascii="Times New Roman" w:hAnsi="Times New Roman" w:cs="Times New Roman"/>
          <w:i/>
          <w:sz w:val="28"/>
          <w:szCs w:val="28"/>
        </w:rPr>
        <w:t>”</w:t>
      </w:r>
      <w:r w:rsidRPr="00B55B8C">
        <w:rPr>
          <w:rFonts w:ascii="Times New Roman" w:hAnsi="Times New Roman" w:cs="Times New Roman"/>
          <w:sz w:val="28"/>
          <w:szCs w:val="28"/>
        </w:rPr>
        <w:t xml:space="preserve"> «</w:t>
      </w:r>
      <w:r w:rsidRPr="00B55B8C">
        <w:rPr>
          <w:rFonts w:ascii="Times New Roman" w:hAnsi="Times New Roman" w:cs="Times New Roman"/>
          <w:i/>
          <w:sz w:val="28"/>
          <w:szCs w:val="28"/>
        </w:rPr>
        <w:t xml:space="preserve">Ну и я сказал </w:t>
      </w:r>
      <w:r w:rsidRPr="00B55B8C">
        <w:rPr>
          <w:rFonts w:ascii="Times New Roman" w:hAnsi="Times New Roman" w:cs="Times New Roman"/>
          <w:i/>
          <w:sz w:val="28"/>
          <w:szCs w:val="28"/>
          <w:u w:val="single"/>
        </w:rPr>
        <w:t>ей</w:t>
      </w:r>
      <w:r w:rsidRPr="00B55B8C">
        <w:rPr>
          <w:rFonts w:ascii="Times New Roman" w:hAnsi="Times New Roman" w:cs="Times New Roman"/>
          <w:i/>
          <w:sz w:val="28"/>
          <w:szCs w:val="28"/>
        </w:rPr>
        <w:t>, что нас мало, потому что в ее машине могут поехать четверо, ч</w:t>
      </w:r>
      <w:r w:rsidR="00FC6DB4" w:rsidRPr="00B55B8C">
        <w:rPr>
          <w:rFonts w:ascii="Times New Roman" w:hAnsi="Times New Roman" w:cs="Times New Roman"/>
          <w:i/>
          <w:sz w:val="28"/>
          <w:szCs w:val="28"/>
        </w:rPr>
        <w:t>етверо поместятся, пятеро – нет</w:t>
      </w:r>
      <w:r w:rsidRPr="00B55B8C">
        <w:rPr>
          <w:rFonts w:ascii="Times New Roman" w:hAnsi="Times New Roman" w:cs="Times New Roman"/>
          <w:i/>
          <w:sz w:val="28"/>
          <w:szCs w:val="28"/>
        </w:rPr>
        <w:t>»</w:t>
      </w:r>
      <w:r w:rsidR="00FC6DB4" w:rsidRPr="00B55B8C">
        <w:rPr>
          <w:rFonts w:ascii="Times New Roman" w:hAnsi="Times New Roman" w:cs="Times New Roman"/>
          <w:i/>
          <w:sz w:val="28"/>
          <w:szCs w:val="28"/>
        </w:rPr>
        <w:t>.</w:t>
      </w:r>
      <w:r w:rsidR="00FC6DB4" w:rsidRPr="00B55B8C">
        <w:rPr>
          <w:rFonts w:ascii="Times New Roman" w:hAnsi="Times New Roman" w:cs="Times New Roman"/>
          <w:sz w:val="28"/>
          <w:szCs w:val="28"/>
        </w:rPr>
        <w:t> </w:t>
      </w:r>
      <w:r w:rsidRPr="007A64B0">
        <w:rPr>
          <w:rFonts w:ascii="Times New Roman" w:hAnsi="Times New Roman" w:cs="Times New Roman"/>
          <w:sz w:val="28"/>
          <w:szCs w:val="28"/>
          <w:lang w:val="es-ES"/>
        </w:rPr>
        <w:t>(</w:t>
      </w:r>
      <w:r w:rsidRPr="00B55B8C">
        <w:rPr>
          <w:rFonts w:ascii="Times New Roman" w:hAnsi="Times New Roman" w:cs="Times New Roman"/>
          <w:sz w:val="28"/>
          <w:szCs w:val="28"/>
          <w:lang w:val="es-ES"/>
        </w:rPr>
        <w:t>CREA</w:t>
      </w:r>
      <w:r w:rsidR="00B55B8C">
        <w:rPr>
          <w:rFonts w:ascii="Times New Roman" w:hAnsi="Times New Roman" w:cs="Times New Roman"/>
          <w:sz w:val="28"/>
          <w:szCs w:val="28"/>
          <w:lang w:val="es-ES"/>
        </w:rPr>
        <w:t>.</w:t>
      </w:r>
      <w:r w:rsidR="005F39D6" w:rsidRPr="007A64B0">
        <w:rPr>
          <w:lang w:val="es-ES"/>
        </w:rPr>
        <w:t xml:space="preserve"> </w:t>
      </w:r>
      <w:r w:rsidR="005F39D6">
        <w:rPr>
          <w:rFonts w:ascii="Times New Roman" w:hAnsi="Times New Roman" w:cs="Times New Roman"/>
          <w:sz w:val="28"/>
          <w:szCs w:val="28"/>
          <w:lang w:val="es-ES"/>
        </w:rPr>
        <w:t>Tren Segovia-Madrid. C</w:t>
      </w:r>
      <w:r w:rsidR="005F39D6" w:rsidRPr="005F39D6">
        <w:rPr>
          <w:rFonts w:ascii="Times New Roman" w:hAnsi="Times New Roman" w:cs="Times New Roman"/>
          <w:sz w:val="28"/>
          <w:szCs w:val="28"/>
          <w:lang w:val="es-ES"/>
        </w:rPr>
        <w:t>onversación entre amigos</w:t>
      </w:r>
      <w:r w:rsidRPr="007A64B0">
        <w:rPr>
          <w:rFonts w:ascii="Times New Roman" w:hAnsi="Times New Roman" w:cs="Times New Roman"/>
          <w:sz w:val="28"/>
          <w:szCs w:val="28"/>
          <w:lang w:val="es-ES"/>
        </w:rPr>
        <w:t>, 17/02/91)</w:t>
      </w:r>
    </w:p>
    <w:p w:rsidR="005B22BE" w:rsidRPr="00B55B8C" w:rsidRDefault="005B22BE" w:rsidP="00603CF2">
      <w:pPr>
        <w:spacing w:after="0" w:line="360" w:lineRule="auto"/>
        <w:ind w:firstLine="567"/>
        <w:jc w:val="both"/>
        <w:rPr>
          <w:rFonts w:ascii="Times New Roman" w:hAnsi="Times New Roman" w:cs="Times New Roman"/>
          <w:sz w:val="28"/>
          <w:szCs w:val="28"/>
          <w:lang w:val="es-ES"/>
        </w:rPr>
      </w:pPr>
      <w:r w:rsidRPr="007A64B0">
        <w:rPr>
          <w:rFonts w:ascii="Times New Roman" w:hAnsi="Times New Roman" w:cs="Times New Roman"/>
          <w:sz w:val="28"/>
          <w:szCs w:val="28"/>
          <w:shd w:val="clear" w:color="auto" w:fill="FFFFFF"/>
          <w:lang w:val="es-ES"/>
        </w:rPr>
        <w:t>“</w:t>
      </w:r>
      <w:r w:rsidRPr="00B55B8C">
        <w:rPr>
          <w:rFonts w:ascii="Times New Roman" w:hAnsi="Times New Roman" w:cs="Times New Roman"/>
          <w:i/>
          <w:sz w:val="28"/>
          <w:szCs w:val="28"/>
          <w:shd w:val="clear" w:color="auto" w:fill="FFFFFF"/>
          <w:lang w:val="es-ES"/>
        </w:rPr>
        <w:t>SISINIO</w:t>
      </w:r>
      <w:r w:rsidRPr="007A64B0">
        <w:rPr>
          <w:rFonts w:ascii="Times New Roman" w:hAnsi="Times New Roman" w:cs="Times New Roman"/>
          <w:i/>
          <w:sz w:val="28"/>
          <w:szCs w:val="28"/>
          <w:shd w:val="clear" w:color="auto" w:fill="FFFFFF"/>
          <w:lang w:val="es-ES"/>
        </w:rPr>
        <w:t xml:space="preserve">. </w:t>
      </w:r>
      <w:r w:rsidRPr="00B55B8C">
        <w:rPr>
          <w:rFonts w:ascii="Times New Roman" w:hAnsi="Times New Roman" w:cs="Times New Roman"/>
          <w:i/>
          <w:sz w:val="28"/>
          <w:szCs w:val="28"/>
          <w:shd w:val="clear" w:color="auto" w:fill="FFFFFF"/>
          <w:lang w:val="es-ES"/>
        </w:rPr>
        <w:t xml:space="preserve">Pues que se le perdió la niña en el Retiro, y va un guardia y se la encuentra llorando, y </w:t>
      </w:r>
      <w:r w:rsidRPr="00B55B8C">
        <w:rPr>
          <w:rFonts w:ascii="Times New Roman" w:hAnsi="Times New Roman" w:cs="Times New Roman"/>
          <w:i/>
          <w:sz w:val="28"/>
          <w:szCs w:val="28"/>
          <w:u w:val="single"/>
          <w:shd w:val="clear" w:color="auto" w:fill="FFFFFF"/>
          <w:lang w:val="es-ES"/>
        </w:rPr>
        <w:t>la</w:t>
      </w:r>
      <w:r w:rsidRPr="00B55B8C">
        <w:rPr>
          <w:rFonts w:ascii="Times New Roman" w:hAnsi="Times New Roman" w:cs="Times New Roman"/>
          <w:i/>
          <w:sz w:val="28"/>
          <w:szCs w:val="28"/>
          <w:shd w:val="clear" w:color="auto" w:fill="FFFFFF"/>
          <w:lang w:val="es-ES"/>
        </w:rPr>
        <w:t xml:space="preserve"> dice </w:t>
      </w:r>
      <w:r w:rsidRPr="00B55B8C">
        <w:rPr>
          <w:rFonts w:ascii="Times New Roman" w:hAnsi="Times New Roman" w:cs="Times New Roman"/>
          <w:i/>
          <w:sz w:val="28"/>
          <w:szCs w:val="28"/>
          <w:lang w:val="es-ES"/>
        </w:rPr>
        <w:t xml:space="preserve">&lt;…&gt;” </w:t>
      </w:r>
      <w:r w:rsidRPr="00B55B8C">
        <w:rPr>
          <w:rFonts w:ascii="Times New Roman" w:hAnsi="Times New Roman" w:cs="Times New Roman"/>
          <w:i/>
          <w:sz w:val="28"/>
          <w:szCs w:val="28"/>
        </w:rPr>
        <w:t xml:space="preserve">«Ну, потерялась у нее дочка в Ретиро, и подходит полицейский и видит, что та плачет, и говорит </w:t>
      </w:r>
      <w:r w:rsidRPr="00B55B8C">
        <w:rPr>
          <w:rFonts w:ascii="Times New Roman" w:hAnsi="Times New Roman" w:cs="Times New Roman"/>
          <w:i/>
          <w:sz w:val="28"/>
          <w:szCs w:val="28"/>
          <w:u w:val="single"/>
        </w:rPr>
        <w:t>ей</w:t>
      </w:r>
      <w:r w:rsidR="00B55B8C" w:rsidRPr="00B55B8C">
        <w:rPr>
          <w:rFonts w:ascii="Times New Roman" w:hAnsi="Times New Roman" w:cs="Times New Roman"/>
          <w:i/>
          <w:sz w:val="28"/>
          <w:szCs w:val="28"/>
        </w:rPr>
        <w:t xml:space="preserve"> </w:t>
      </w:r>
      <w:r w:rsidRPr="00B55B8C">
        <w:rPr>
          <w:rFonts w:ascii="Times New Roman" w:hAnsi="Times New Roman" w:cs="Times New Roman"/>
          <w:i/>
          <w:sz w:val="28"/>
          <w:szCs w:val="28"/>
        </w:rPr>
        <w:t xml:space="preserve">&lt;…&gt;» </w:t>
      </w:r>
      <w:r w:rsidR="00B55B8C">
        <w:rPr>
          <w:rFonts w:ascii="Times New Roman" w:hAnsi="Times New Roman" w:cs="Times New Roman"/>
          <w:sz w:val="28"/>
          <w:szCs w:val="28"/>
          <w:lang w:val="es-ES"/>
        </w:rPr>
        <w:t>(Arniches 1</w:t>
      </w:r>
      <w:r w:rsidR="007A64B0">
        <w:rPr>
          <w:rFonts w:ascii="Times New Roman" w:hAnsi="Times New Roman" w:cs="Times New Roman"/>
          <w:sz w:val="28"/>
          <w:szCs w:val="28"/>
          <w:lang w:val="es-ES"/>
        </w:rPr>
        <w:t>92</w:t>
      </w:r>
      <w:r w:rsidR="007A64B0" w:rsidRPr="00C86902">
        <w:rPr>
          <w:rFonts w:ascii="Times New Roman" w:hAnsi="Times New Roman" w:cs="Times New Roman"/>
          <w:sz w:val="28"/>
          <w:szCs w:val="28"/>
          <w:lang w:val="es-ES"/>
        </w:rPr>
        <w:t>6</w:t>
      </w:r>
      <w:r w:rsidRPr="00B55B8C">
        <w:rPr>
          <w:rFonts w:ascii="Times New Roman" w:hAnsi="Times New Roman" w:cs="Times New Roman"/>
          <w:sz w:val="28"/>
          <w:szCs w:val="28"/>
          <w:lang w:val="es-ES"/>
        </w:rPr>
        <w:t>)</w:t>
      </w:r>
    </w:p>
    <w:p w:rsidR="005B22BE" w:rsidRPr="00B55B8C" w:rsidRDefault="005B22BE" w:rsidP="00603CF2">
      <w:pPr>
        <w:spacing w:after="0" w:line="360" w:lineRule="auto"/>
        <w:ind w:firstLine="567"/>
        <w:jc w:val="both"/>
        <w:rPr>
          <w:rFonts w:ascii="Times New Roman" w:hAnsi="Times New Roman" w:cs="Times New Roman"/>
          <w:sz w:val="28"/>
          <w:szCs w:val="28"/>
          <w:lang w:val="es-ES"/>
        </w:rPr>
      </w:pPr>
      <w:r w:rsidRPr="00B55B8C">
        <w:rPr>
          <w:rFonts w:ascii="Times New Roman" w:hAnsi="Times New Roman" w:cs="Times New Roman"/>
          <w:i/>
          <w:sz w:val="28"/>
          <w:szCs w:val="28"/>
          <w:lang w:val="es-ES"/>
        </w:rPr>
        <w:t xml:space="preserve">“Se estaba siempre quejando de que me paso el día y parte de la noche trabajando y no le hago caso, no la saco, y cuando estoy en casa, dice que soy un muermo y que no </w:t>
      </w:r>
      <w:r w:rsidRPr="00B55B8C">
        <w:rPr>
          <w:rFonts w:ascii="Times New Roman" w:hAnsi="Times New Roman" w:cs="Times New Roman"/>
          <w:i/>
          <w:sz w:val="28"/>
          <w:szCs w:val="28"/>
          <w:u w:val="single"/>
          <w:lang w:val="es-ES"/>
        </w:rPr>
        <w:t>la</w:t>
      </w:r>
      <w:r w:rsidRPr="00B55B8C">
        <w:rPr>
          <w:rFonts w:ascii="Times New Roman" w:hAnsi="Times New Roman" w:cs="Times New Roman"/>
          <w:i/>
          <w:sz w:val="28"/>
          <w:szCs w:val="28"/>
          <w:lang w:val="es-ES"/>
        </w:rPr>
        <w:t xml:space="preserve"> hablo”</w:t>
      </w:r>
      <w:r w:rsidRPr="00B55B8C">
        <w:rPr>
          <w:rFonts w:ascii="Times New Roman" w:hAnsi="Times New Roman" w:cs="Times New Roman"/>
          <w:sz w:val="28"/>
          <w:szCs w:val="28"/>
          <w:lang w:val="es-ES"/>
        </w:rPr>
        <w:t xml:space="preserve">. </w:t>
      </w:r>
      <w:r w:rsidRPr="00B55B8C">
        <w:rPr>
          <w:rFonts w:ascii="Times New Roman" w:hAnsi="Times New Roman" w:cs="Times New Roman"/>
          <w:i/>
          <w:sz w:val="28"/>
          <w:szCs w:val="28"/>
        </w:rPr>
        <w:t xml:space="preserve">«Она постоянно жаловалась, что я работаю весь день и часть ночи и не обращаю на нее внимание, никуда с ней не хожу, и когда я дома, она говорит, что я зануда и что я с ней не говорю </w:t>
      </w:r>
      <w:r w:rsidRPr="00B55B8C">
        <w:rPr>
          <w:rFonts w:ascii="Times New Roman" w:hAnsi="Times New Roman" w:cs="Times New Roman"/>
          <w:i/>
          <w:sz w:val="28"/>
          <w:szCs w:val="28"/>
          <w:lang w:val="es-ES"/>
        </w:rPr>
        <w:t>(</w:t>
      </w:r>
      <w:r w:rsidRPr="00B55B8C">
        <w:rPr>
          <w:rFonts w:ascii="Times New Roman" w:hAnsi="Times New Roman" w:cs="Times New Roman"/>
          <w:i/>
          <w:sz w:val="28"/>
          <w:szCs w:val="28"/>
        </w:rPr>
        <w:t>букв</w:t>
      </w:r>
      <w:r w:rsidRPr="00B55B8C">
        <w:rPr>
          <w:rFonts w:ascii="Times New Roman" w:hAnsi="Times New Roman" w:cs="Times New Roman"/>
          <w:i/>
          <w:sz w:val="28"/>
          <w:szCs w:val="28"/>
          <w:lang w:val="es-ES"/>
        </w:rPr>
        <w:t xml:space="preserve">. </w:t>
      </w:r>
      <w:r w:rsidRPr="00B55B8C">
        <w:rPr>
          <w:rFonts w:ascii="Times New Roman" w:hAnsi="Times New Roman" w:cs="Times New Roman"/>
          <w:i/>
          <w:sz w:val="28"/>
          <w:szCs w:val="28"/>
        </w:rPr>
        <w:t>её</w:t>
      </w:r>
      <w:r w:rsidRPr="00B55B8C">
        <w:rPr>
          <w:rFonts w:ascii="Times New Roman" w:hAnsi="Times New Roman" w:cs="Times New Roman"/>
          <w:i/>
          <w:sz w:val="28"/>
          <w:szCs w:val="28"/>
          <w:lang w:val="es-ES"/>
        </w:rPr>
        <w:t xml:space="preserve">).» </w:t>
      </w:r>
      <w:r w:rsidR="00B55B8C">
        <w:rPr>
          <w:rFonts w:ascii="Times New Roman" w:hAnsi="Times New Roman" w:cs="Times New Roman"/>
          <w:sz w:val="28"/>
          <w:szCs w:val="28"/>
          <w:lang w:val="es-ES"/>
        </w:rPr>
        <w:t>(CREA.</w:t>
      </w:r>
      <w:r w:rsidRPr="00B55B8C">
        <w:rPr>
          <w:rFonts w:ascii="Times New Roman" w:hAnsi="Times New Roman" w:cs="Times New Roman"/>
          <w:sz w:val="28"/>
          <w:szCs w:val="28"/>
          <w:lang w:val="es-ES"/>
        </w:rPr>
        <w:t>Rico Godoy, 1990:76)</w:t>
      </w:r>
    </w:p>
    <w:p w:rsidR="005B22BE" w:rsidRPr="005F39D6" w:rsidRDefault="005B22BE" w:rsidP="00603CF2">
      <w:pPr>
        <w:spacing w:after="0" w:line="360" w:lineRule="auto"/>
        <w:ind w:firstLine="567"/>
        <w:jc w:val="both"/>
        <w:rPr>
          <w:rFonts w:ascii="Times New Roman" w:hAnsi="Times New Roman" w:cs="Times New Roman"/>
          <w:sz w:val="28"/>
          <w:szCs w:val="28"/>
        </w:rPr>
      </w:pPr>
      <w:r w:rsidRPr="005F39D6">
        <w:rPr>
          <w:rFonts w:ascii="Times New Roman" w:eastAsiaTheme="minorHAnsi" w:hAnsi="Times New Roman" w:cs="Times New Roman"/>
          <w:i/>
          <w:sz w:val="28"/>
          <w:szCs w:val="28"/>
          <w:lang w:val="es-ES" w:eastAsia="en-US"/>
        </w:rPr>
        <w:t>“</w:t>
      </w:r>
      <w:r w:rsidRPr="005F39D6">
        <w:rPr>
          <w:rFonts w:ascii="Times New Roman" w:hAnsi="Times New Roman" w:cs="Times New Roman"/>
          <w:i/>
          <w:sz w:val="28"/>
          <w:szCs w:val="28"/>
          <w:lang w:val="es-ES"/>
        </w:rPr>
        <w:t xml:space="preserve">En cuanto la guipé, </w:t>
      </w:r>
      <w:r w:rsidRPr="005F39D6">
        <w:rPr>
          <w:rFonts w:ascii="Times New Roman" w:hAnsi="Times New Roman" w:cs="Times New Roman"/>
          <w:i/>
          <w:sz w:val="28"/>
          <w:szCs w:val="28"/>
          <w:u w:val="single"/>
          <w:lang w:val="es-ES"/>
        </w:rPr>
        <w:t>la</w:t>
      </w:r>
      <w:r w:rsidRPr="005F39D6">
        <w:rPr>
          <w:rFonts w:ascii="Times New Roman" w:hAnsi="Times New Roman" w:cs="Times New Roman"/>
          <w:i/>
          <w:sz w:val="28"/>
          <w:szCs w:val="28"/>
          <w:lang w:val="es-ES"/>
        </w:rPr>
        <w:t xml:space="preserve"> eché una sonrisa, y parece que lo hizo el demonio.” </w:t>
      </w:r>
      <w:r w:rsidRPr="005F39D6">
        <w:rPr>
          <w:rFonts w:ascii="Times New Roman" w:hAnsi="Times New Roman" w:cs="Times New Roman"/>
          <w:sz w:val="28"/>
          <w:szCs w:val="28"/>
        </w:rPr>
        <w:t>«</w:t>
      </w:r>
      <w:r w:rsidRPr="005F39D6">
        <w:rPr>
          <w:rFonts w:ascii="Times New Roman" w:hAnsi="Times New Roman" w:cs="Times New Roman"/>
          <w:i/>
          <w:sz w:val="28"/>
          <w:szCs w:val="28"/>
        </w:rPr>
        <w:t xml:space="preserve">Как только я ее увидел, я </w:t>
      </w:r>
      <w:r w:rsidRPr="005F39D6">
        <w:rPr>
          <w:rFonts w:ascii="Times New Roman" w:hAnsi="Times New Roman" w:cs="Times New Roman"/>
          <w:i/>
          <w:sz w:val="28"/>
          <w:szCs w:val="28"/>
          <w:u w:val="single"/>
        </w:rPr>
        <w:t>ей</w:t>
      </w:r>
      <w:r w:rsidRPr="005F39D6">
        <w:rPr>
          <w:rFonts w:ascii="Times New Roman" w:hAnsi="Times New Roman" w:cs="Times New Roman"/>
          <w:i/>
          <w:sz w:val="28"/>
          <w:szCs w:val="28"/>
        </w:rPr>
        <w:t xml:space="preserve"> улыбнулся, и кажется, что это сделал дьявол</w:t>
      </w:r>
      <w:r w:rsidRPr="005F39D6">
        <w:rPr>
          <w:rFonts w:ascii="Times New Roman" w:hAnsi="Times New Roman" w:cs="Times New Roman"/>
          <w:sz w:val="28"/>
          <w:szCs w:val="28"/>
        </w:rPr>
        <w:t>». (</w:t>
      </w:r>
      <w:r w:rsidRPr="005F39D6">
        <w:rPr>
          <w:rFonts w:ascii="Times New Roman" w:hAnsi="Times New Roman" w:cs="Times New Roman"/>
          <w:sz w:val="28"/>
          <w:szCs w:val="28"/>
          <w:lang w:val="es-ES"/>
        </w:rPr>
        <w:t>CREA</w:t>
      </w:r>
      <w:r w:rsidR="00854533">
        <w:rPr>
          <w:rFonts w:ascii="Times New Roman" w:hAnsi="Times New Roman" w:cs="Times New Roman"/>
          <w:sz w:val="28"/>
          <w:szCs w:val="28"/>
        </w:rPr>
        <w:t>.</w:t>
      </w:r>
      <w:r w:rsidRPr="005F39D6">
        <w:rPr>
          <w:rFonts w:ascii="Times New Roman" w:hAnsi="Times New Roman" w:cs="Times New Roman"/>
          <w:sz w:val="28"/>
          <w:szCs w:val="28"/>
        </w:rPr>
        <w:t xml:space="preserve"> </w:t>
      </w:r>
      <w:r w:rsidRPr="005F39D6">
        <w:rPr>
          <w:rFonts w:ascii="Times New Roman" w:hAnsi="Times New Roman" w:cs="Times New Roman"/>
          <w:sz w:val="28"/>
          <w:szCs w:val="28"/>
          <w:lang w:val="es-ES"/>
        </w:rPr>
        <w:t>D</w:t>
      </w:r>
      <w:r w:rsidRPr="005F39D6">
        <w:rPr>
          <w:rFonts w:ascii="Times New Roman" w:hAnsi="Times New Roman" w:cs="Times New Roman"/>
          <w:sz w:val="28"/>
          <w:szCs w:val="28"/>
        </w:rPr>
        <w:t>í</w:t>
      </w:r>
      <w:r w:rsidRPr="005F39D6">
        <w:rPr>
          <w:rFonts w:ascii="Times New Roman" w:hAnsi="Times New Roman" w:cs="Times New Roman"/>
          <w:sz w:val="28"/>
          <w:szCs w:val="28"/>
          <w:lang w:val="es-ES"/>
        </w:rPr>
        <w:t>az</w:t>
      </w:r>
      <w:r w:rsidRPr="005F39D6">
        <w:rPr>
          <w:rFonts w:ascii="Times New Roman" w:hAnsi="Times New Roman" w:cs="Times New Roman"/>
          <w:sz w:val="28"/>
          <w:szCs w:val="28"/>
        </w:rPr>
        <w:t>-</w:t>
      </w:r>
      <w:r w:rsidRPr="005F39D6">
        <w:rPr>
          <w:rFonts w:ascii="Times New Roman" w:hAnsi="Times New Roman" w:cs="Times New Roman"/>
          <w:sz w:val="28"/>
          <w:szCs w:val="28"/>
          <w:lang w:val="es-ES"/>
        </w:rPr>
        <w:t>Ca</w:t>
      </w:r>
      <w:r w:rsidRPr="005F39D6">
        <w:rPr>
          <w:rFonts w:ascii="Times New Roman" w:hAnsi="Times New Roman" w:cs="Times New Roman"/>
          <w:sz w:val="28"/>
          <w:szCs w:val="28"/>
        </w:rPr>
        <w:t>ñ</w:t>
      </w:r>
      <w:r w:rsidRPr="005F39D6">
        <w:rPr>
          <w:rFonts w:ascii="Times New Roman" w:hAnsi="Times New Roman" w:cs="Times New Roman"/>
          <w:sz w:val="28"/>
          <w:szCs w:val="28"/>
          <w:lang w:val="es-ES"/>
        </w:rPr>
        <w:t>abate</w:t>
      </w:r>
      <w:r w:rsidR="00854533">
        <w:rPr>
          <w:rFonts w:ascii="Times New Roman" w:hAnsi="Times New Roman" w:cs="Times New Roman"/>
          <w:sz w:val="28"/>
          <w:szCs w:val="28"/>
        </w:rPr>
        <w:t>.</w:t>
      </w:r>
      <w:r w:rsidRPr="005F39D6">
        <w:rPr>
          <w:rFonts w:ascii="Times New Roman" w:hAnsi="Times New Roman" w:cs="Times New Roman"/>
          <w:sz w:val="28"/>
          <w:szCs w:val="28"/>
        </w:rPr>
        <w:t xml:space="preserve"> 1970:53)</w:t>
      </w:r>
    </w:p>
    <w:p w:rsidR="005B22BE" w:rsidRPr="00990E7F" w:rsidRDefault="005B22BE" w:rsidP="00603CF2">
      <w:pPr>
        <w:spacing w:after="0" w:line="360" w:lineRule="auto"/>
        <w:ind w:firstLine="567"/>
        <w:jc w:val="both"/>
        <w:rPr>
          <w:rFonts w:ascii="Times New Roman" w:hAnsi="Times New Roman" w:cs="Times New Roman"/>
          <w:sz w:val="28"/>
          <w:szCs w:val="28"/>
        </w:rPr>
      </w:pPr>
      <w:r w:rsidRPr="005F39D6">
        <w:rPr>
          <w:rFonts w:ascii="Times New Roman" w:hAnsi="Times New Roman" w:cs="Times New Roman"/>
          <w:sz w:val="28"/>
          <w:szCs w:val="28"/>
          <w:shd w:val="clear" w:color="auto" w:fill="FFFFFF"/>
        </w:rPr>
        <w:t xml:space="preserve">Как можно заметить, местоимение </w:t>
      </w:r>
      <w:r w:rsidRPr="005F39D6">
        <w:rPr>
          <w:rFonts w:ascii="Times New Roman" w:hAnsi="Times New Roman" w:cs="Times New Roman"/>
          <w:i/>
          <w:sz w:val="28"/>
          <w:szCs w:val="28"/>
          <w:shd w:val="clear" w:color="auto" w:fill="FFFFFF"/>
        </w:rPr>
        <w:t>“</w:t>
      </w:r>
      <w:r w:rsidRPr="005F39D6">
        <w:rPr>
          <w:rFonts w:ascii="Times New Roman" w:hAnsi="Times New Roman" w:cs="Times New Roman"/>
          <w:i/>
          <w:sz w:val="28"/>
          <w:szCs w:val="28"/>
          <w:lang w:val="es-ES"/>
        </w:rPr>
        <w:t>la</w:t>
      </w:r>
      <w:r w:rsidRPr="005F39D6">
        <w:rPr>
          <w:rFonts w:ascii="Times New Roman" w:hAnsi="Times New Roman" w:cs="Times New Roman"/>
          <w:i/>
          <w:sz w:val="28"/>
          <w:szCs w:val="28"/>
        </w:rPr>
        <w:t xml:space="preserve">” </w:t>
      </w:r>
      <w:r w:rsidRPr="005F39D6">
        <w:rPr>
          <w:rFonts w:ascii="Times New Roman" w:hAnsi="Times New Roman" w:cs="Times New Roman"/>
          <w:sz w:val="28"/>
          <w:szCs w:val="28"/>
        </w:rPr>
        <w:t>в представленных примерах употребляется с глаголами, требующими косвенного дополнения (чаще всего это глагол “</w:t>
      </w:r>
      <w:r w:rsidRPr="005F39D6">
        <w:rPr>
          <w:rFonts w:ascii="Times New Roman" w:hAnsi="Times New Roman" w:cs="Times New Roman"/>
          <w:i/>
          <w:sz w:val="28"/>
          <w:szCs w:val="28"/>
          <w:lang w:val="es-ES"/>
        </w:rPr>
        <w:t>decir</w:t>
      </w:r>
      <w:r w:rsidRPr="005F39D6">
        <w:rPr>
          <w:rFonts w:ascii="Times New Roman" w:hAnsi="Times New Roman" w:cs="Times New Roman"/>
          <w:i/>
          <w:sz w:val="28"/>
          <w:szCs w:val="28"/>
        </w:rPr>
        <w:t>”</w:t>
      </w:r>
      <w:r w:rsidRPr="005F39D6">
        <w:rPr>
          <w:rFonts w:ascii="Times New Roman" w:hAnsi="Times New Roman" w:cs="Times New Roman"/>
          <w:sz w:val="28"/>
          <w:szCs w:val="28"/>
        </w:rPr>
        <w:t xml:space="preserve">),  однако носители выбирают форму, характерную для </w:t>
      </w:r>
      <w:r w:rsidRPr="005F39D6">
        <w:rPr>
          <w:rFonts w:ascii="Times New Roman" w:hAnsi="Times New Roman" w:cs="Times New Roman"/>
          <w:sz w:val="28"/>
          <w:szCs w:val="28"/>
        </w:rPr>
        <w:lastRenderedPageBreak/>
        <w:t xml:space="preserve">прямого дополнения, так как им важно подчеркнуть принадлежность к </w:t>
      </w:r>
      <w:r w:rsidRPr="00990E7F">
        <w:rPr>
          <w:rFonts w:ascii="Times New Roman" w:hAnsi="Times New Roman" w:cs="Times New Roman"/>
          <w:sz w:val="28"/>
          <w:szCs w:val="28"/>
        </w:rPr>
        <w:t>женскому роду того существительного, которое замещает местоимение.</w:t>
      </w:r>
    </w:p>
    <w:p w:rsidR="005B22BE" w:rsidRPr="00990E7F" w:rsidRDefault="005B22BE" w:rsidP="00603CF2">
      <w:pPr>
        <w:spacing w:after="0" w:line="360" w:lineRule="auto"/>
        <w:ind w:firstLine="567"/>
        <w:jc w:val="both"/>
        <w:rPr>
          <w:rFonts w:ascii="Times New Roman" w:hAnsi="Times New Roman" w:cs="Times New Roman"/>
          <w:sz w:val="28"/>
          <w:szCs w:val="28"/>
        </w:rPr>
      </w:pPr>
      <w:r w:rsidRPr="00990E7F">
        <w:rPr>
          <w:rFonts w:ascii="Times New Roman" w:hAnsi="Times New Roman" w:cs="Times New Roman"/>
          <w:sz w:val="28"/>
          <w:szCs w:val="28"/>
        </w:rPr>
        <w:t>Явление лоизма, как уже отмечалось выше, встречается редко, по большей части в некоторых  областях Кастилии (Испания), и не принимается Академией, которая настоятельно рекомендует избегать его на всех уровнях языка. Это явление</w:t>
      </w:r>
      <w:r w:rsidR="005F39D6" w:rsidRPr="00990E7F">
        <w:rPr>
          <w:rFonts w:ascii="Times New Roman" w:hAnsi="Times New Roman" w:cs="Times New Roman"/>
          <w:sz w:val="28"/>
          <w:szCs w:val="28"/>
        </w:rPr>
        <w:t>, заключающееся, как уже говорилось ранее,</w:t>
      </w:r>
      <w:r w:rsidRPr="00990E7F">
        <w:rPr>
          <w:rFonts w:ascii="Times New Roman" w:hAnsi="Times New Roman" w:cs="Times New Roman"/>
          <w:sz w:val="28"/>
          <w:szCs w:val="28"/>
        </w:rPr>
        <w:t xml:space="preserve"> в использовании местоимений 3го лица ед. и мн. числа  </w:t>
      </w:r>
      <w:r w:rsidRPr="00990E7F">
        <w:rPr>
          <w:rFonts w:ascii="Times New Roman" w:hAnsi="Times New Roman" w:cs="Times New Roman"/>
          <w:i/>
          <w:sz w:val="28"/>
          <w:szCs w:val="28"/>
        </w:rPr>
        <w:t>“</w:t>
      </w:r>
      <w:r w:rsidRPr="00990E7F">
        <w:rPr>
          <w:rFonts w:ascii="Times New Roman" w:hAnsi="Times New Roman" w:cs="Times New Roman"/>
          <w:i/>
          <w:sz w:val="28"/>
          <w:szCs w:val="28"/>
          <w:lang w:val="es-ES"/>
        </w:rPr>
        <w:t>lo</w:t>
      </w:r>
      <w:r w:rsidRPr="00990E7F">
        <w:rPr>
          <w:rFonts w:ascii="Times New Roman" w:hAnsi="Times New Roman" w:cs="Times New Roman"/>
          <w:i/>
          <w:sz w:val="28"/>
          <w:szCs w:val="28"/>
        </w:rPr>
        <w:t>”, “</w:t>
      </w:r>
      <w:r w:rsidRPr="00990E7F">
        <w:rPr>
          <w:rFonts w:ascii="Times New Roman" w:hAnsi="Times New Roman" w:cs="Times New Roman"/>
          <w:i/>
          <w:sz w:val="28"/>
          <w:szCs w:val="28"/>
          <w:lang w:val="es-ES"/>
        </w:rPr>
        <w:t>los</w:t>
      </w:r>
      <w:r w:rsidRPr="00990E7F">
        <w:rPr>
          <w:rFonts w:ascii="Times New Roman" w:hAnsi="Times New Roman" w:cs="Times New Roman"/>
          <w:i/>
          <w:sz w:val="28"/>
          <w:szCs w:val="28"/>
        </w:rPr>
        <w:t>”</w:t>
      </w:r>
      <w:r w:rsidRPr="00990E7F">
        <w:rPr>
          <w:rFonts w:ascii="Times New Roman" w:hAnsi="Times New Roman" w:cs="Times New Roman"/>
          <w:sz w:val="28"/>
          <w:szCs w:val="28"/>
        </w:rPr>
        <w:t xml:space="preserve"> для обозначения косвенного дополнения, тогда как  изначально они обслуживают прямое дополнение, что мы можем наблюдать в следующем примере: </w:t>
      </w:r>
      <w:r w:rsidRPr="00990E7F">
        <w:rPr>
          <w:rFonts w:ascii="Times New Roman" w:hAnsi="Times New Roman" w:cs="Times New Roman"/>
          <w:i/>
          <w:sz w:val="28"/>
          <w:szCs w:val="28"/>
        </w:rPr>
        <w:t>“¿</w:t>
      </w:r>
      <w:r w:rsidRPr="00990E7F">
        <w:rPr>
          <w:rFonts w:ascii="Times New Roman" w:hAnsi="Times New Roman" w:cs="Times New Roman"/>
          <w:i/>
          <w:sz w:val="28"/>
          <w:szCs w:val="28"/>
          <w:lang w:val="es-ES"/>
        </w:rPr>
        <w:t>Y</w:t>
      </w:r>
      <w:r w:rsidRPr="00990E7F">
        <w:rPr>
          <w:rFonts w:ascii="Times New Roman" w:hAnsi="Times New Roman" w:cs="Times New Roman"/>
          <w:i/>
          <w:sz w:val="28"/>
          <w:szCs w:val="28"/>
        </w:rPr>
        <w:t xml:space="preserve"> </w:t>
      </w:r>
      <w:r w:rsidRPr="00990E7F">
        <w:rPr>
          <w:rFonts w:ascii="Times New Roman" w:hAnsi="Times New Roman" w:cs="Times New Roman"/>
          <w:i/>
          <w:sz w:val="28"/>
          <w:szCs w:val="28"/>
          <w:lang w:val="es-ES"/>
        </w:rPr>
        <w:t>por</w:t>
      </w:r>
      <w:r w:rsidRPr="00990E7F">
        <w:rPr>
          <w:rFonts w:ascii="Times New Roman" w:hAnsi="Times New Roman" w:cs="Times New Roman"/>
          <w:i/>
          <w:sz w:val="28"/>
          <w:szCs w:val="28"/>
        </w:rPr>
        <w:t xml:space="preserve"> </w:t>
      </w:r>
      <w:r w:rsidRPr="00990E7F">
        <w:rPr>
          <w:rFonts w:ascii="Times New Roman" w:hAnsi="Times New Roman" w:cs="Times New Roman"/>
          <w:i/>
          <w:sz w:val="28"/>
          <w:szCs w:val="28"/>
          <w:lang w:val="es-ES"/>
        </w:rPr>
        <w:t>qu</w:t>
      </w:r>
      <w:r w:rsidRPr="00990E7F">
        <w:rPr>
          <w:rFonts w:ascii="Times New Roman" w:hAnsi="Times New Roman" w:cs="Times New Roman"/>
          <w:i/>
          <w:sz w:val="28"/>
          <w:szCs w:val="28"/>
        </w:rPr>
        <w:t xml:space="preserve">é? </w:t>
      </w:r>
      <w:r w:rsidRPr="00990E7F">
        <w:rPr>
          <w:rFonts w:ascii="Times New Roman" w:hAnsi="Times New Roman" w:cs="Times New Roman"/>
          <w:i/>
          <w:sz w:val="28"/>
          <w:szCs w:val="28"/>
          <w:lang w:val="es-ES"/>
        </w:rPr>
        <w:t xml:space="preserve">¿Es que no </w:t>
      </w:r>
      <w:r w:rsidRPr="00990E7F">
        <w:rPr>
          <w:rFonts w:ascii="Times New Roman" w:hAnsi="Times New Roman" w:cs="Times New Roman"/>
          <w:i/>
          <w:sz w:val="28"/>
          <w:szCs w:val="28"/>
          <w:u w:val="single"/>
          <w:lang w:val="es-ES"/>
        </w:rPr>
        <w:t>lo</w:t>
      </w:r>
      <w:r w:rsidRPr="00990E7F">
        <w:rPr>
          <w:rFonts w:ascii="Times New Roman" w:hAnsi="Times New Roman" w:cs="Times New Roman"/>
          <w:i/>
          <w:sz w:val="28"/>
          <w:szCs w:val="28"/>
          <w:lang w:val="es-ES"/>
        </w:rPr>
        <w:t xml:space="preserve"> gusta a usted la primavera?</w:t>
      </w:r>
      <w:r w:rsidRPr="00990E7F">
        <w:rPr>
          <w:rFonts w:ascii="Times New Roman" w:hAnsi="Times New Roman" w:cs="Times New Roman"/>
          <w:sz w:val="28"/>
          <w:szCs w:val="28"/>
          <w:lang w:val="es-ES"/>
        </w:rPr>
        <w:t xml:space="preserve">” </w:t>
      </w:r>
      <w:r w:rsidRPr="00990E7F">
        <w:rPr>
          <w:rFonts w:ascii="Times New Roman" w:hAnsi="Times New Roman" w:cs="Times New Roman"/>
          <w:i/>
          <w:sz w:val="28"/>
          <w:szCs w:val="28"/>
          <w:lang w:val="es-ES"/>
        </w:rPr>
        <w:t>«</w:t>
      </w:r>
      <w:r w:rsidRPr="00990E7F">
        <w:rPr>
          <w:rFonts w:ascii="Times New Roman" w:hAnsi="Times New Roman" w:cs="Times New Roman"/>
          <w:i/>
          <w:sz w:val="28"/>
          <w:szCs w:val="28"/>
        </w:rPr>
        <w:t>И</w:t>
      </w:r>
      <w:r w:rsidRPr="00990E7F">
        <w:rPr>
          <w:rFonts w:ascii="Times New Roman" w:hAnsi="Times New Roman" w:cs="Times New Roman"/>
          <w:i/>
          <w:sz w:val="28"/>
          <w:szCs w:val="28"/>
          <w:lang w:val="es-ES"/>
        </w:rPr>
        <w:t xml:space="preserve"> </w:t>
      </w:r>
      <w:r w:rsidRPr="00990E7F">
        <w:rPr>
          <w:rFonts w:ascii="Times New Roman" w:hAnsi="Times New Roman" w:cs="Times New Roman"/>
          <w:i/>
          <w:sz w:val="28"/>
          <w:szCs w:val="28"/>
        </w:rPr>
        <w:t>почему</w:t>
      </w:r>
      <w:r w:rsidRPr="00990E7F">
        <w:rPr>
          <w:rFonts w:ascii="Times New Roman" w:hAnsi="Times New Roman" w:cs="Times New Roman"/>
          <w:i/>
          <w:sz w:val="28"/>
          <w:szCs w:val="28"/>
          <w:lang w:val="es-ES"/>
        </w:rPr>
        <w:t xml:space="preserve">? </w:t>
      </w:r>
      <w:r w:rsidRPr="00990E7F">
        <w:rPr>
          <w:rFonts w:ascii="Times New Roman" w:hAnsi="Times New Roman" w:cs="Times New Roman"/>
          <w:i/>
          <w:sz w:val="28"/>
          <w:szCs w:val="28"/>
        </w:rPr>
        <w:t>Вам не нравится весна?»</w:t>
      </w:r>
      <w:r w:rsidR="005F39D6" w:rsidRPr="00990E7F">
        <w:rPr>
          <w:rFonts w:ascii="Times New Roman" w:hAnsi="Times New Roman" w:cs="Times New Roman"/>
          <w:i/>
          <w:sz w:val="28"/>
          <w:szCs w:val="28"/>
        </w:rPr>
        <w:t>.</w:t>
      </w:r>
      <w:r w:rsidRPr="00990E7F">
        <w:rPr>
          <w:rFonts w:ascii="Times New Roman" w:hAnsi="Times New Roman" w:cs="Times New Roman"/>
          <w:i/>
          <w:sz w:val="28"/>
          <w:szCs w:val="28"/>
        </w:rPr>
        <w:t xml:space="preserve"> (С</w:t>
      </w:r>
      <w:r w:rsidRPr="00990E7F">
        <w:rPr>
          <w:rFonts w:ascii="Times New Roman" w:hAnsi="Times New Roman" w:cs="Times New Roman"/>
          <w:i/>
          <w:sz w:val="28"/>
          <w:szCs w:val="28"/>
          <w:lang w:val="es-ES"/>
        </w:rPr>
        <w:t>REA</w:t>
      </w:r>
      <w:r w:rsidR="005F39D6" w:rsidRPr="00990E7F">
        <w:rPr>
          <w:rFonts w:ascii="Times New Roman" w:hAnsi="Times New Roman" w:cs="Times New Roman"/>
          <w:i/>
          <w:sz w:val="28"/>
          <w:szCs w:val="28"/>
        </w:rPr>
        <w:t xml:space="preserve">. </w:t>
      </w:r>
      <w:r w:rsidR="005F39D6" w:rsidRPr="00990E7F">
        <w:rPr>
          <w:rFonts w:ascii="Times New Roman" w:hAnsi="Times New Roman" w:cs="Times New Roman"/>
          <w:i/>
          <w:sz w:val="28"/>
          <w:szCs w:val="28"/>
          <w:lang w:val="es-ES"/>
        </w:rPr>
        <w:t>Prensa</w:t>
      </w:r>
      <w:r w:rsidR="005F39D6" w:rsidRPr="00990E7F">
        <w:rPr>
          <w:rFonts w:ascii="Times New Roman" w:hAnsi="Times New Roman" w:cs="Times New Roman"/>
          <w:i/>
          <w:sz w:val="28"/>
          <w:szCs w:val="28"/>
        </w:rPr>
        <w:t>.</w:t>
      </w:r>
      <w:r w:rsidRPr="00990E7F">
        <w:rPr>
          <w:rFonts w:ascii="Times New Roman" w:hAnsi="Times New Roman" w:cs="Times New Roman"/>
          <w:i/>
          <w:sz w:val="28"/>
          <w:szCs w:val="28"/>
        </w:rPr>
        <w:t xml:space="preserve"> </w:t>
      </w:r>
      <w:r w:rsidRPr="00990E7F">
        <w:rPr>
          <w:rFonts w:ascii="Times New Roman" w:hAnsi="Times New Roman" w:cs="Times New Roman"/>
          <w:sz w:val="28"/>
          <w:szCs w:val="28"/>
          <w:lang w:val="es-ES"/>
        </w:rPr>
        <w:t>ABC</w:t>
      </w:r>
      <w:r w:rsidR="00FC6DB4" w:rsidRPr="00990E7F">
        <w:rPr>
          <w:rFonts w:ascii="Times New Roman" w:hAnsi="Times New Roman" w:cs="Times New Roman"/>
          <w:sz w:val="28"/>
          <w:szCs w:val="28"/>
        </w:rPr>
        <w:t>, 19/04/1986) (</w:t>
      </w:r>
      <w:r w:rsidR="00FC6DB4" w:rsidRPr="00990E7F">
        <w:rPr>
          <w:rFonts w:ascii="Times New Roman" w:hAnsi="Times New Roman" w:cs="Times New Roman"/>
          <w:sz w:val="28"/>
          <w:szCs w:val="28"/>
          <w:lang w:val="de-DE"/>
        </w:rPr>
        <w:t>op</w:t>
      </w:r>
      <w:r w:rsidR="00FC6DB4" w:rsidRPr="00990E7F">
        <w:rPr>
          <w:rFonts w:ascii="Times New Roman" w:hAnsi="Times New Roman" w:cs="Times New Roman"/>
          <w:sz w:val="28"/>
          <w:szCs w:val="28"/>
        </w:rPr>
        <w:t>.</w:t>
      </w:r>
      <w:r w:rsidR="00FC6DB4" w:rsidRPr="00990E7F">
        <w:rPr>
          <w:rFonts w:ascii="Times New Roman" w:hAnsi="Times New Roman" w:cs="Times New Roman"/>
          <w:sz w:val="28"/>
          <w:szCs w:val="28"/>
          <w:lang w:val="de-DE"/>
        </w:rPr>
        <w:t>cit</w:t>
      </w:r>
      <w:r w:rsidR="00FC6DB4" w:rsidRPr="00990E7F">
        <w:rPr>
          <w:rFonts w:ascii="Times New Roman" w:hAnsi="Times New Roman" w:cs="Times New Roman"/>
          <w:sz w:val="28"/>
          <w:szCs w:val="28"/>
        </w:rPr>
        <w:t xml:space="preserve">, </w:t>
      </w:r>
      <w:r w:rsidR="00FC6DB4" w:rsidRPr="00990E7F">
        <w:rPr>
          <w:rFonts w:ascii="Times New Roman" w:hAnsi="Times New Roman" w:cs="Times New Roman"/>
          <w:sz w:val="28"/>
          <w:szCs w:val="28"/>
          <w:lang w:val="es-ES"/>
        </w:rPr>
        <w:t>p</w:t>
      </w:r>
      <w:r w:rsidR="00FC6DB4" w:rsidRPr="00990E7F">
        <w:rPr>
          <w:rFonts w:ascii="Times New Roman" w:hAnsi="Times New Roman" w:cs="Times New Roman"/>
          <w:sz w:val="28"/>
          <w:szCs w:val="28"/>
        </w:rPr>
        <w:t>.</w:t>
      </w:r>
      <w:r w:rsidRPr="00990E7F">
        <w:rPr>
          <w:rFonts w:ascii="Times New Roman" w:hAnsi="Times New Roman" w:cs="Times New Roman"/>
          <w:sz w:val="28"/>
          <w:szCs w:val="28"/>
        </w:rPr>
        <w:t xml:space="preserve"> 319) </w:t>
      </w:r>
    </w:p>
    <w:p w:rsidR="005B22BE" w:rsidRPr="007A64B0" w:rsidRDefault="005F39D6" w:rsidP="00603CF2">
      <w:pPr>
        <w:spacing w:after="0" w:line="360" w:lineRule="auto"/>
        <w:ind w:firstLine="567"/>
        <w:jc w:val="both"/>
        <w:rPr>
          <w:rFonts w:ascii="Times New Roman" w:hAnsi="Times New Roman" w:cs="Times New Roman"/>
          <w:sz w:val="28"/>
          <w:szCs w:val="28"/>
          <w:lang w:val="es-ES"/>
        </w:rPr>
      </w:pPr>
      <w:r w:rsidRPr="00990E7F">
        <w:rPr>
          <w:rFonts w:ascii="Times New Roman" w:hAnsi="Times New Roman" w:cs="Times New Roman"/>
          <w:sz w:val="28"/>
          <w:szCs w:val="28"/>
        </w:rPr>
        <w:t xml:space="preserve">Смешение форм и появление </w:t>
      </w:r>
      <w:r w:rsidR="005B22BE" w:rsidRPr="00990E7F">
        <w:rPr>
          <w:rFonts w:ascii="Times New Roman" w:hAnsi="Times New Roman" w:cs="Times New Roman"/>
          <w:sz w:val="28"/>
          <w:szCs w:val="28"/>
        </w:rPr>
        <w:t>леизма, лаизма и лоизма, вызвано</w:t>
      </w:r>
      <w:r w:rsidR="00A341C5" w:rsidRPr="00990E7F">
        <w:rPr>
          <w:rFonts w:ascii="Times New Roman" w:hAnsi="Times New Roman" w:cs="Times New Roman"/>
          <w:sz w:val="28"/>
          <w:szCs w:val="28"/>
        </w:rPr>
        <w:t xml:space="preserve"> несколькими причинами, связанными</w:t>
      </w:r>
      <w:r w:rsidR="005B22BE" w:rsidRPr="00990E7F">
        <w:rPr>
          <w:rFonts w:ascii="Times New Roman" w:hAnsi="Times New Roman" w:cs="Times New Roman"/>
          <w:sz w:val="28"/>
          <w:szCs w:val="28"/>
        </w:rPr>
        <w:t xml:space="preserve"> с существующими в испанском языке тенденциями. Первой причиной можно считать образование класса одушевленных предметов, что свя</w:t>
      </w:r>
      <w:r w:rsidR="00FC6DB4" w:rsidRPr="00990E7F">
        <w:rPr>
          <w:rFonts w:ascii="Times New Roman" w:hAnsi="Times New Roman" w:cs="Times New Roman"/>
          <w:sz w:val="28"/>
          <w:szCs w:val="28"/>
        </w:rPr>
        <w:t>зано с тенденцией к изоляции среднего</w:t>
      </w:r>
      <w:r w:rsidR="005B22BE" w:rsidRPr="00990E7F">
        <w:rPr>
          <w:rFonts w:ascii="Times New Roman" w:hAnsi="Times New Roman" w:cs="Times New Roman"/>
          <w:sz w:val="28"/>
          <w:szCs w:val="28"/>
        </w:rPr>
        <w:t xml:space="preserve"> рода. В качестве второй причины можно указать тенденцию к созданию </w:t>
      </w:r>
      <w:r w:rsidR="00A341C5" w:rsidRPr="00990E7F">
        <w:rPr>
          <w:rFonts w:ascii="Times New Roman" w:hAnsi="Times New Roman" w:cs="Times New Roman"/>
          <w:sz w:val="28"/>
          <w:szCs w:val="28"/>
        </w:rPr>
        <w:t>такой парадигмы, где прямому</w:t>
      </w:r>
      <w:r w:rsidR="00250949" w:rsidRPr="00250949">
        <w:rPr>
          <w:rFonts w:ascii="Times New Roman" w:hAnsi="Times New Roman" w:cs="Times New Roman"/>
          <w:sz w:val="28"/>
          <w:szCs w:val="28"/>
        </w:rPr>
        <w:t xml:space="preserve"> </w:t>
      </w:r>
      <w:r w:rsidR="00A341C5" w:rsidRPr="00990E7F">
        <w:rPr>
          <w:rFonts w:ascii="Times New Roman" w:hAnsi="Times New Roman" w:cs="Times New Roman"/>
          <w:sz w:val="28"/>
          <w:szCs w:val="28"/>
        </w:rPr>
        <w:t>и косвенному дополнению будет соответствовать одна</w:t>
      </w:r>
      <w:r w:rsidR="00250949" w:rsidRPr="00250949">
        <w:rPr>
          <w:rFonts w:ascii="Times New Roman" w:hAnsi="Times New Roman" w:cs="Times New Roman"/>
          <w:sz w:val="28"/>
          <w:szCs w:val="28"/>
        </w:rPr>
        <w:t xml:space="preserve"> </w:t>
      </w:r>
      <w:r w:rsidR="00A341C5" w:rsidRPr="00990E7F">
        <w:rPr>
          <w:rFonts w:ascii="Times New Roman" w:hAnsi="Times New Roman" w:cs="Times New Roman"/>
          <w:sz w:val="28"/>
          <w:szCs w:val="28"/>
        </w:rPr>
        <w:t>форма местоимения</w:t>
      </w:r>
      <w:r w:rsidR="00250949">
        <w:rPr>
          <w:rFonts w:ascii="Times New Roman" w:hAnsi="Times New Roman" w:cs="Times New Roman"/>
          <w:sz w:val="28"/>
          <w:szCs w:val="28"/>
        </w:rPr>
        <w:t xml:space="preserve">. Это </w:t>
      </w:r>
      <w:r w:rsidR="00990E7F" w:rsidRPr="00990E7F">
        <w:rPr>
          <w:rFonts w:ascii="Times New Roman" w:hAnsi="Times New Roman" w:cs="Times New Roman"/>
          <w:sz w:val="28"/>
          <w:szCs w:val="28"/>
        </w:rPr>
        <w:t xml:space="preserve">может быть </w:t>
      </w:r>
      <w:r w:rsidR="005B22BE" w:rsidRPr="00990E7F">
        <w:rPr>
          <w:rFonts w:ascii="Times New Roman" w:hAnsi="Times New Roman" w:cs="Times New Roman"/>
          <w:sz w:val="28"/>
          <w:szCs w:val="28"/>
        </w:rPr>
        <w:t xml:space="preserve">вызвано влиянием личных неударных местоимений 1го и 2го лица множественного числа, которые имеют одну форму как в функции прямого, так и косвенного дополнения: ср. </w:t>
      </w:r>
      <w:r w:rsidR="005B22BE" w:rsidRPr="00990E7F">
        <w:rPr>
          <w:rFonts w:ascii="Times New Roman" w:hAnsi="Times New Roman" w:cs="Times New Roman"/>
          <w:sz w:val="28"/>
          <w:szCs w:val="28"/>
          <w:lang w:val="es-ES"/>
        </w:rPr>
        <w:t>“nos ve” (CD), “nos da” (CI), “os veo” (CD), “os doy” (CI).</w:t>
      </w:r>
    </w:p>
    <w:p w:rsidR="005B22BE" w:rsidRPr="007A64B0" w:rsidRDefault="005B22BE" w:rsidP="00603CF2">
      <w:pPr>
        <w:spacing w:after="0" w:line="360" w:lineRule="auto"/>
        <w:ind w:firstLine="567"/>
        <w:jc w:val="both"/>
        <w:rPr>
          <w:rFonts w:ascii="Times New Roman" w:hAnsi="Times New Roman" w:cs="Times New Roman"/>
          <w:sz w:val="28"/>
          <w:szCs w:val="28"/>
        </w:rPr>
      </w:pPr>
      <w:r w:rsidRPr="00990E7F">
        <w:rPr>
          <w:rFonts w:ascii="Times New Roman" w:hAnsi="Times New Roman" w:cs="Times New Roman"/>
          <w:sz w:val="28"/>
          <w:szCs w:val="28"/>
        </w:rPr>
        <w:t>Кроме того, сходная унификация прослеживается в системе указательных местоимений, так как здесь каждому роду также соот</w:t>
      </w:r>
      <w:r w:rsidR="00603CF2">
        <w:rPr>
          <w:rFonts w:ascii="Times New Roman" w:hAnsi="Times New Roman" w:cs="Times New Roman"/>
          <w:sz w:val="28"/>
          <w:szCs w:val="28"/>
        </w:rPr>
        <w:t xml:space="preserve">ветствует только одно окончание: </w:t>
      </w:r>
      <w:r w:rsidR="00603CF2" w:rsidRPr="00603CF2">
        <w:rPr>
          <w:rFonts w:ascii="Times New Roman" w:hAnsi="Times New Roman" w:cs="Times New Roman"/>
          <w:sz w:val="28"/>
          <w:szCs w:val="28"/>
        </w:rPr>
        <w:t>“</w:t>
      </w:r>
      <w:r w:rsidR="00603CF2" w:rsidRPr="00990E7F">
        <w:rPr>
          <w:rFonts w:ascii="Times New Roman" w:hAnsi="Times New Roman" w:cs="Times New Roman"/>
          <w:sz w:val="28"/>
          <w:szCs w:val="28"/>
          <w:lang w:val="es-ES"/>
        </w:rPr>
        <w:t>este</w:t>
      </w:r>
      <w:r w:rsidR="00603CF2" w:rsidRPr="00603CF2">
        <w:rPr>
          <w:rFonts w:ascii="Times New Roman" w:hAnsi="Times New Roman" w:cs="Times New Roman"/>
          <w:sz w:val="28"/>
          <w:szCs w:val="28"/>
        </w:rPr>
        <w:t xml:space="preserve">, </w:t>
      </w:r>
      <w:r w:rsidR="00603CF2" w:rsidRPr="00990E7F">
        <w:rPr>
          <w:rFonts w:ascii="Times New Roman" w:hAnsi="Times New Roman" w:cs="Times New Roman"/>
          <w:sz w:val="28"/>
          <w:szCs w:val="28"/>
          <w:lang w:val="es-ES"/>
        </w:rPr>
        <w:t>ese</w:t>
      </w:r>
      <w:r w:rsidR="00603CF2" w:rsidRPr="00603CF2">
        <w:rPr>
          <w:rFonts w:ascii="Times New Roman" w:hAnsi="Times New Roman" w:cs="Times New Roman"/>
          <w:sz w:val="28"/>
          <w:szCs w:val="28"/>
        </w:rPr>
        <w:t>” (</w:t>
      </w:r>
      <w:r w:rsidR="00603CF2">
        <w:rPr>
          <w:rFonts w:ascii="Times New Roman" w:hAnsi="Times New Roman" w:cs="Times New Roman"/>
          <w:sz w:val="28"/>
          <w:szCs w:val="28"/>
          <w:lang w:val="es-ES"/>
        </w:rPr>
        <w:t>m</w:t>
      </w:r>
      <w:r w:rsidR="00603CF2" w:rsidRPr="00603CF2">
        <w:rPr>
          <w:rFonts w:ascii="Times New Roman" w:hAnsi="Times New Roman" w:cs="Times New Roman"/>
          <w:sz w:val="28"/>
          <w:szCs w:val="28"/>
        </w:rPr>
        <w:t>), “</w:t>
      </w:r>
      <w:r w:rsidR="00603CF2" w:rsidRPr="00990E7F">
        <w:rPr>
          <w:rFonts w:ascii="Times New Roman" w:hAnsi="Times New Roman" w:cs="Times New Roman"/>
          <w:sz w:val="28"/>
          <w:szCs w:val="28"/>
          <w:lang w:val="es-ES"/>
        </w:rPr>
        <w:t>esta</w:t>
      </w:r>
      <w:r w:rsidR="00603CF2" w:rsidRPr="00603CF2">
        <w:rPr>
          <w:rFonts w:ascii="Times New Roman" w:hAnsi="Times New Roman" w:cs="Times New Roman"/>
          <w:sz w:val="28"/>
          <w:szCs w:val="28"/>
        </w:rPr>
        <w:t xml:space="preserve">, </w:t>
      </w:r>
      <w:r w:rsidR="00603CF2" w:rsidRPr="00990E7F">
        <w:rPr>
          <w:rFonts w:ascii="Times New Roman" w:hAnsi="Times New Roman" w:cs="Times New Roman"/>
          <w:sz w:val="28"/>
          <w:szCs w:val="28"/>
          <w:lang w:val="es-ES"/>
        </w:rPr>
        <w:t>esa</w:t>
      </w:r>
      <w:r w:rsidR="00603CF2" w:rsidRPr="00603CF2">
        <w:rPr>
          <w:rFonts w:ascii="Times New Roman" w:hAnsi="Times New Roman" w:cs="Times New Roman"/>
          <w:sz w:val="28"/>
          <w:szCs w:val="28"/>
        </w:rPr>
        <w:t xml:space="preserve">, </w:t>
      </w:r>
      <w:r w:rsidR="00603CF2" w:rsidRPr="00990E7F">
        <w:rPr>
          <w:rFonts w:ascii="Times New Roman" w:hAnsi="Times New Roman" w:cs="Times New Roman"/>
          <w:sz w:val="28"/>
          <w:szCs w:val="28"/>
          <w:lang w:val="es-ES"/>
        </w:rPr>
        <w:t>aquella</w:t>
      </w:r>
      <w:r w:rsidR="00603CF2" w:rsidRPr="00603CF2">
        <w:rPr>
          <w:rFonts w:ascii="Times New Roman" w:hAnsi="Times New Roman" w:cs="Times New Roman"/>
          <w:sz w:val="28"/>
          <w:szCs w:val="28"/>
        </w:rPr>
        <w:t>” (</w:t>
      </w:r>
      <w:r w:rsidR="00603CF2">
        <w:rPr>
          <w:rFonts w:ascii="Times New Roman" w:hAnsi="Times New Roman" w:cs="Times New Roman"/>
          <w:sz w:val="28"/>
          <w:szCs w:val="28"/>
          <w:lang w:val="es-ES"/>
        </w:rPr>
        <w:t>f</w:t>
      </w:r>
      <w:r w:rsidR="00603CF2" w:rsidRPr="00603CF2">
        <w:rPr>
          <w:rFonts w:ascii="Times New Roman" w:hAnsi="Times New Roman" w:cs="Times New Roman"/>
          <w:sz w:val="28"/>
          <w:szCs w:val="28"/>
        </w:rPr>
        <w:t>), “</w:t>
      </w:r>
      <w:r w:rsidR="00603CF2" w:rsidRPr="00990E7F">
        <w:rPr>
          <w:rFonts w:ascii="Times New Roman" w:hAnsi="Times New Roman" w:cs="Times New Roman"/>
          <w:sz w:val="28"/>
          <w:szCs w:val="28"/>
          <w:lang w:val="es-ES"/>
        </w:rPr>
        <w:t>esto</w:t>
      </w:r>
      <w:r w:rsidR="00603CF2" w:rsidRPr="00603CF2">
        <w:rPr>
          <w:rFonts w:ascii="Times New Roman" w:hAnsi="Times New Roman" w:cs="Times New Roman"/>
          <w:sz w:val="28"/>
          <w:szCs w:val="28"/>
        </w:rPr>
        <w:t xml:space="preserve">, </w:t>
      </w:r>
      <w:r w:rsidR="00603CF2" w:rsidRPr="00990E7F">
        <w:rPr>
          <w:rFonts w:ascii="Times New Roman" w:hAnsi="Times New Roman" w:cs="Times New Roman"/>
          <w:sz w:val="28"/>
          <w:szCs w:val="28"/>
          <w:lang w:val="es-ES"/>
        </w:rPr>
        <w:t>eso</w:t>
      </w:r>
      <w:r w:rsidR="00603CF2" w:rsidRPr="00603CF2">
        <w:rPr>
          <w:rFonts w:ascii="Times New Roman" w:hAnsi="Times New Roman" w:cs="Times New Roman"/>
          <w:sz w:val="28"/>
          <w:szCs w:val="28"/>
        </w:rPr>
        <w:t xml:space="preserve">, </w:t>
      </w:r>
      <w:r w:rsidR="00603CF2" w:rsidRPr="00990E7F">
        <w:rPr>
          <w:rFonts w:ascii="Times New Roman" w:hAnsi="Times New Roman" w:cs="Times New Roman"/>
          <w:sz w:val="28"/>
          <w:szCs w:val="28"/>
          <w:lang w:val="es-ES"/>
        </w:rPr>
        <w:t>aquello</w:t>
      </w:r>
      <w:r w:rsidR="00603CF2" w:rsidRPr="00603CF2">
        <w:rPr>
          <w:rFonts w:ascii="Times New Roman" w:hAnsi="Times New Roman" w:cs="Times New Roman"/>
          <w:sz w:val="28"/>
          <w:szCs w:val="28"/>
        </w:rPr>
        <w:t>” (</w:t>
      </w:r>
      <w:r w:rsidR="00603CF2">
        <w:rPr>
          <w:rFonts w:ascii="Times New Roman" w:hAnsi="Times New Roman" w:cs="Times New Roman"/>
          <w:sz w:val="28"/>
          <w:szCs w:val="28"/>
          <w:lang w:val="es-ES"/>
        </w:rPr>
        <w:t>n</w:t>
      </w:r>
      <w:r w:rsidR="00603CF2" w:rsidRPr="00603CF2">
        <w:rPr>
          <w:rFonts w:ascii="Times New Roman" w:hAnsi="Times New Roman" w:cs="Times New Roman"/>
          <w:sz w:val="28"/>
          <w:szCs w:val="28"/>
        </w:rPr>
        <w:t>)</w:t>
      </w:r>
      <w:r w:rsidR="00854533">
        <w:rPr>
          <w:rFonts w:ascii="Times New Roman" w:hAnsi="Times New Roman" w:cs="Times New Roman"/>
          <w:sz w:val="28"/>
          <w:szCs w:val="28"/>
        </w:rPr>
        <w:t>.</w:t>
      </w:r>
      <w:r w:rsidR="00603CF2" w:rsidRPr="00603CF2">
        <w:rPr>
          <w:rFonts w:ascii="Times New Roman" w:hAnsi="Times New Roman" w:cs="Times New Roman"/>
          <w:sz w:val="28"/>
          <w:szCs w:val="28"/>
        </w:rPr>
        <w:t xml:space="preserve"> </w:t>
      </w:r>
    </w:p>
    <w:p w:rsidR="005B22BE" w:rsidRPr="00990E7F" w:rsidRDefault="005B22BE" w:rsidP="00603CF2">
      <w:pPr>
        <w:spacing w:after="0" w:line="360" w:lineRule="auto"/>
        <w:ind w:firstLine="567"/>
        <w:jc w:val="both"/>
        <w:rPr>
          <w:rFonts w:ascii="Times New Roman" w:hAnsi="Times New Roman" w:cs="Times New Roman"/>
          <w:sz w:val="28"/>
          <w:szCs w:val="28"/>
        </w:rPr>
      </w:pPr>
      <w:r w:rsidRPr="00990E7F">
        <w:rPr>
          <w:rFonts w:ascii="Times New Roman" w:hAnsi="Times New Roman" w:cs="Times New Roman"/>
          <w:sz w:val="28"/>
          <w:szCs w:val="28"/>
        </w:rPr>
        <w:t>Итак, можно сказать, что рассмотренные явления леизма, лаизма и лоизма имеют довольно долгую традицию, так как  прослеживаются в истории испанского языка на протяжении многих веков, и являются отражением существующих языковых тенденций.</w:t>
      </w:r>
    </w:p>
    <w:p w:rsidR="00603CF2" w:rsidRPr="007A64B0" w:rsidRDefault="00603CF2" w:rsidP="005B22BE">
      <w:pPr>
        <w:spacing w:line="360" w:lineRule="auto"/>
        <w:ind w:firstLine="567"/>
        <w:jc w:val="both"/>
        <w:rPr>
          <w:rFonts w:ascii="Times New Roman" w:hAnsi="Times New Roman" w:cs="Times New Roman"/>
          <w:sz w:val="28"/>
          <w:szCs w:val="28"/>
        </w:rPr>
      </w:pPr>
    </w:p>
    <w:p w:rsidR="005B22BE" w:rsidRPr="00811CC7" w:rsidRDefault="005B22BE" w:rsidP="005B22BE">
      <w:pPr>
        <w:spacing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2.3.2 Вторичная морфологизация местоимения “</w:t>
      </w:r>
      <w:r w:rsidRPr="00811CC7">
        <w:rPr>
          <w:rFonts w:ascii="Times New Roman" w:hAnsi="Times New Roman" w:cs="Times New Roman"/>
          <w:i/>
          <w:sz w:val="28"/>
          <w:szCs w:val="28"/>
          <w:lang w:val="es-ES"/>
        </w:rPr>
        <w:t>cual</w:t>
      </w:r>
      <w:r w:rsidRPr="00811CC7">
        <w:rPr>
          <w:rFonts w:ascii="Times New Roman" w:hAnsi="Times New Roman" w:cs="Times New Roman"/>
          <w:sz w:val="28"/>
          <w:szCs w:val="28"/>
        </w:rPr>
        <w:t>”</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просторечии наблюдается вторичная морфологизация местоимения “</w:t>
      </w:r>
      <w:r w:rsidRPr="00811CC7">
        <w:rPr>
          <w:rFonts w:ascii="Times New Roman" w:hAnsi="Times New Roman" w:cs="Times New Roman"/>
          <w:i/>
          <w:sz w:val="28"/>
          <w:szCs w:val="28"/>
          <w:lang w:val="es-ES"/>
        </w:rPr>
        <w:t>cual</w:t>
      </w:r>
      <w:r w:rsidR="007D6299">
        <w:rPr>
          <w:rFonts w:ascii="Times New Roman" w:hAnsi="Times New Roman" w:cs="Times New Roman"/>
          <w:sz w:val="28"/>
          <w:szCs w:val="28"/>
        </w:rPr>
        <w:t>”, выполняющего</w:t>
      </w:r>
      <w:r w:rsidRPr="00811CC7">
        <w:rPr>
          <w:rFonts w:ascii="Times New Roman" w:hAnsi="Times New Roman" w:cs="Times New Roman"/>
          <w:sz w:val="28"/>
          <w:szCs w:val="28"/>
        </w:rPr>
        <w:t xml:space="preserve"> функцию относительного, вопросительного и восклицательного местоимения в предложении.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Данное местоимение, согласно грамматической норме, не может у</w:t>
      </w:r>
      <w:r w:rsidR="00FC6DB4">
        <w:rPr>
          <w:rFonts w:ascii="Times New Roman" w:hAnsi="Times New Roman" w:cs="Times New Roman"/>
          <w:sz w:val="28"/>
          <w:szCs w:val="28"/>
        </w:rPr>
        <w:t>потребляться самостоятельно, т. </w:t>
      </w:r>
      <w:r w:rsidRPr="00811CC7">
        <w:rPr>
          <w:rFonts w:ascii="Times New Roman" w:hAnsi="Times New Roman" w:cs="Times New Roman"/>
          <w:sz w:val="28"/>
          <w:szCs w:val="28"/>
        </w:rPr>
        <w:t>е. без определенного артикля</w:t>
      </w:r>
      <w:r w:rsidR="007D6299">
        <w:rPr>
          <w:rFonts w:ascii="Times New Roman" w:hAnsi="Times New Roman" w:cs="Times New Roman"/>
          <w:sz w:val="28"/>
          <w:szCs w:val="28"/>
        </w:rPr>
        <w:t>, когда выполгяет функцию относительного местоимения</w:t>
      </w:r>
      <w:r w:rsidRPr="00811CC7">
        <w:rPr>
          <w:rFonts w:ascii="Times New Roman" w:hAnsi="Times New Roman" w:cs="Times New Roman"/>
          <w:sz w:val="28"/>
          <w:szCs w:val="28"/>
        </w:rPr>
        <w:t>. В предложении оно функционирует только в виде “</w:t>
      </w:r>
      <w:r w:rsidRPr="00FC6DB4">
        <w:rPr>
          <w:rFonts w:ascii="Times New Roman" w:hAnsi="Times New Roman" w:cs="Times New Roman"/>
          <w:i/>
          <w:sz w:val="28"/>
          <w:szCs w:val="28"/>
          <w:lang w:val="de-DE"/>
        </w:rPr>
        <w:t>el</w:t>
      </w:r>
      <w:r w:rsidRPr="00FC6DB4">
        <w:rPr>
          <w:rFonts w:ascii="Times New Roman" w:hAnsi="Times New Roman" w:cs="Times New Roman"/>
          <w:i/>
          <w:sz w:val="28"/>
          <w:szCs w:val="28"/>
        </w:rPr>
        <w:t xml:space="preserve"> </w:t>
      </w:r>
      <w:r w:rsidRPr="00FC6DB4">
        <w:rPr>
          <w:rFonts w:ascii="Times New Roman" w:hAnsi="Times New Roman" w:cs="Times New Roman"/>
          <w:i/>
          <w:sz w:val="28"/>
          <w:szCs w:val="28"/>
          <w:lang w:val="de-DE"/>
        </w:rPr>
        <w:t>c</w:t>
      </w:r>
      <w:r w:rsidRPr="00811CC7">
        <w:rPr>
          <w:rFonts w:ascii="Times New Roman" w:hAnsi="Times New Roman" w:cs="Times New Roman"/>
          <w:i/>
          <w:sz w:val="28"/>
          <w:szCs w:val="28"/>
          <w:lang w:val="de-DE"/>
        </w:rPr>
        <w:t>ual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cuales</w:t>
      </w:r>
      <w:r w:rsidRPr="00811CC7">
        <w:rPr>
          <w:rFonts w:ascii="Times New Roman" w:hAnsi="Times New Roman" w:cs="Times New Roman"/>
          <w:i/>
          <w:sz w:val="28"/>
          <w:szCs w:val="28"/>
        </w:rPr>
        <w:t>” ,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cual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cuales</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и</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cual</w:t>
      </w:r>
      <w:r w:rsidRPr="00811CC7">
        <w:rPr>
          <w:rFonts w:ascii="Times New Roman" w:hAnsi="Times New Roman" w:cs="Times New Roman"/>
          <w:i/>
          <w:sz w:val="28"/>
          <w:szCs w:val="28"/>
        </w:rPr>
        <w:t>”</w:t>
      </w:r>
      <w:r w:rsidRPr="00811CC7">
        <w:rPr>
          <w:rFonts w:ascii="Times New Roman" w:hAnsi="Times New Roman" w:cs="Times New Roman"/>
          <w:sz w:val="28"/>
          <w:szCs w:val="28"/>
        </w:rPr>
        <w:t>, причем местоимение остается неизменным независимо от рода и способно изменяться только по числу. (</w:t>
      </w:r>
      <w:r w:rsidRPr="00811CC7">
        <w:rPr>
          <w:rFonts w:ascii="Times New Roman" w:hAnsi="Times New Roman" w:cs="Times New Roman"/>
          <w:sz w:val="28"/>
          <w:szCs w:val="28"/>
          <w:lang w:val="es-ES"/>
        </w:rPr>
        <w:t>RAE</w:t>
      </w:r>
      <w:r w:rsidR="007D6299">
        <w:rPr>
          <w:rFonts w:ascii="Times New Roman" w:hAnsi="Times New Roman" w:cs="Times New Roman"/>
          <w:sz w:val="28"/>
          <w:szCs w:val="28"/>
        </w:rPr>
        <w:t xml:space="preserve"> </w:t>
      </w:r>
      <w:r w:rsidRPr="00811CC7">
        <w:rPr>
          <w:rFonts w:ascii="Times New Roman" w:hAnsi="Times New Roman" w:cs="Times New Roman"/>
          <w:sz w:val="28"/>
          <w:szCs w:val="28"/>
        </w:rPr>
        <w:t>2010: 415,</w:t>
      </w:r>
      <w:r w:rsidR="007D6299">
        <w:rPr>
          <w:rFonts w:ascii="Times New Roman" w:hAnsi="Times New Roman" w:cs="Times New Roman"/>
          <w:sz w:val="28"/>
          <w:szCs w:val="28"/>
        </w:rPr>
        <w:t>§</w:t>
      </w:r>
      <w:r w:rsidRPr="00811CC7">
        <w:rPr>
          <w:rFonts w:ascii="Times New Roman" w:hAnsi="Times New Roman" w:cs="Times New Roman"/>
          <w:sz w:val="28"/>
          <w:szCs w:val="28"/>
        </w:rPr>
        <w:t xml:space="preserve"> 22.3.3а)</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Однако именно такой процесс наблюдается в просторечии, где появляются формы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cualo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cualo</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и</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cuala</w:t>
      </w:r>
      <w:r w:rsidR="007D6299" w:rsidRPr="007D6299">
        <w:rPr>
          <w:rFonts w:ascii="Times New Roman" w:hAnsi="Times New Roman" w:cs="Times New Roman"/>
          <w:i/>
          <w:sz w:val="28"/>
          <w:szCs w:val="28"/>
        </w:rPr>
        <w:t xml:space="preserve">/ </w:t>
      </w:r>
      <w:r w:rsidR="007D6299">
        <w:rPr>
          <w:rFonts w:ascii="Times New Roman" w:hAnsi="Times New Roman" w:cs="Times New Roman"/>
          <w:i/>
          <w:sz w:val="28"/>
          <w:szCs w:val="28"/>
          <w:lang w:val="es-ES"/>
        </w:rPr>
        <w:t>la</w:t>
      </w:r>
      <w:r w:rsidR="007D6299" w:rsidRPr="007D6299">
        <w:rPr>
          <w:rFonts w:ascii="Times New Roman" w:hAnsi="Times New Roman" w:cs="Times New Roman"/>
          <w:i/>
          <w:sz w:val="28"/>
          <w:szCs w:val="28"/>
        </w:rPr>
        <w:t xml:space="preserve"> </w:t>
      </w:r>
      <w:r w:rsidR="007D6299">
        <w:rPr>
          <w:rFonts w:ascii="Times New Roman" w:hAnsi="Times New Roman" w:cs="Times New Roman"/>
          <w:i/>
          <w:sz w:val="28"/>
          <w:szCs w:val="28"/>
          <w:lang w:val="es-ES"/>
        </w:rPr>
        <w:t>cuala</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отражающие родовую принадлежность с помощью добавления окончаний.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“&lt;...&gt;lo que estamos contemplando en los países  del este de Europa y, sobre todo, los países que formaron la antigua Unión Soviética, es el caos. 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todav</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sabemos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cuala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van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consecuencias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caos</w:t>
      </w:r>
      <w:r w:rsidRPr="00811CC7">
        <w:rPr>
          <w:rFonts w:ascii="Times New Roman" w:hAnsi="Times New Roman" w:cs="Times New Roman"/>
          <w:i/>
          <w:sz w:val="28"/>
          <w:szCs w:val="28"/>
        </w:rPr>
        <w:t>” «То, что мы сейчас наблюдаем в странах восточной Европы, и прежде всего, бывшего СССР, это хаос. И мы до сих пор не знаем, какими будут последствия этого хаоса»</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7D6299" w:rsidRPr="007D6299">
        <w:rPr>
          <w:rFonts w:ascii="Times New Roman" w:hAnsi="Times New Roman" w:cs="Times New Roman"/>
          <w:sz w:val="28"/>
          <w:szCs w:val="28"/>
        </w:rPr>
        <w:t>.</w:t>
      </w:r>
      <w:r w:rsidRPr="00811CC7">
        <w:rPr>
          <w:rFonts w:ascii="Times New Roman" w:hAnsi="Times New Roman" w:cs="Times New Roman"/>
          <w:sz w:val="28"/>
          <w:szCs w:val="28"/>
        </w:rPr>
        <w:t xml:space="preserve"> </w:t>
      </w:r>
      <w:r w:rsidR="007D6299">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7D6299" w:rsidRPr="007D6299">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Radio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Madrid</w:t>
      </w:r>
      <w:r w:rsidRPr="00811CC7">
        <w:rPr>
          <w:rFonts w:ascii="Times New Roman" w:hAnsi="Times New Roman" w:cs="Times New Roman"/>
          <w:sz w:val="28"/>
          <w:szCs w:val="28"/>
        </w:rPr>
        <w:t xml:space="preserve">, 14/01/92 </w:t>
      </w:r>
      <w:r w:rsidRPr="00811CC7">
        <w:rPr>
          <w:rFonts w:ascii="Times New Roman" w:hAnsi="Times New Roman" w:cs="Times New Roman"/>
          <w:sz w:val="28"/>
          <w:szCs w:val="28"/>
          <w:lang w:val="es-ES"/>
        </w:rPr>
        <w:t>A</w:t>
      </w:r>
      <w:r w:rsidRPr="00811CC7">
        <w:rPr>
          <w:rFonts w:ascii="Times New Roman" w:hAnsi="Times New Roman" w:cs="Times New Roman"/>
          <w:sz w:val="28"/>
          <w:szCs w:val="28"/>
        </w:rPr>
        <w:t xml:space="preserve">) В данном примере также можно отметить отсутствие согласования по числу между подлежащим, выраженным местоимением, и сказуемым придаточного предложения. </w:t>
      </w:r>
    </w:p>
    <w:p w:rsidR="005B22BE" w:rsidRPr="00811CC7" w:rsidRDefault="005B22BE" w:rsidP="00B323F5">
      <w:pPr>
        <w:spacing w:after="0" w:line="360" w:lineRule="auto"/>
        <w:ind w:firstLine="567"/>
        <w:jc w:val="both"/>
        <w:rPr>
          <w:rFonts w:ascii="Times New Roman" w:hAnsi="Times New Roman" w:cs="Times New Roman"/>
          <w:i/>
          <w:sz w:val="28"/>
          <w:szCs w:val="28"/>
          <w:lang w:val="es-ES"/>
        </w:rPr>
      </w:pPr>
      <w:r w:rsidRPr="00811CC7">
        <w:rPr>
          <w:rFonts w:ascii="Times New Roman" w:hAnsi="Times New Roman" w:cs="Times New Roman"/>
          <w:i/>
          <w:sz w:val="28"/>
          <w:szCs w:val="28"/>
          <w:lang w:val="es-ES"/>
        </w:rPr>
        <w:t>“A ver si se acuerda usted de esta cosilla. 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cuala</w:t>
      </w:r>
      <w:r w:rsidRPr="00811CC7">
        <w:rPr>
          <w:rFonts w:ascii="Times New Roman" w:hAnsi="Times New Roman" w:cs="Times New Roman"/>
          <w:i/>
          <w:sz w:val="28"/>
          <w:szCs w:val="28"/>
        </w:rPr>
        <w:t>.” «Посмотрим, помнит ли он об этой вещице. Посмотрим</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которой</w:t>
      </w:r>
      <w:r w:rsidRPr="00811CC7">
        <w:rPr>
          <w:rFonts w:ascii="Times New Roman" w:hAnsi="Times New Roman" w:cs="Times New Roman"/>
          <w:i/>
          <w:sz w:val="28"/>
          <w:szCs w:val="28"/>
          <w:lang w:val="es-ES"/>
        </w:rPr>
        <w:t xml:space="preserve">». </w:t>
      </w:r>
      <w:r w:rsidR="00DD1DD5">
        <w:rPr>
          <w:rFonts w:ascii="Times New Roman" w:hAnsi="Times New Roman" w:cs="Times New Roman"/>
          <w:sz w:val="28"/>
          <w:szCs w:val="28"/>
          <w:lang w:val="es-ES"/>
        </w:rPr>
        <w:t>(CREA.</w:t>
      </w:r>
      <w:r w:rsidR="007D6299">
        <w:rPr>
          <w:rFonts w:ascii="Times New Roman" w:hAnsi="Times New Roman" w:cs="Times New Roman"/>
          <w:sz w:val="28"/>
          <w:szCs w:val="28"/>
          <w:lang w:val="es-ES"/>
        </w:rPr>
        <w:t>Oral.</w:t>
      </w:r>
      <w:r w:rsidRPr="00811CC7">
        <w:rPr>
          <w:rFonts w:ascii="Times New Roman" w:hAnsi="Times New Roman" w:cs="Times New Roman"/>
          <w:sz w:val="28"/>
          <w:szCs w:val="28"/>
          <w:lang w:val="es-ES"/>
        </w:rPr>
        <w:t>¡Ay! vida mía, 10/06/93, TVE 1)</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“Cuando le explicó que tendría "su-vención" ("mi ¿</w:t>
      </w:r>
      <w:r w:rsidRPr="00811CC7">
        <w:rPr>
          <w:rFonts w:ascii="Times New Roman" w:hAnsi="Times New Roman" w:cs="Times New Roman"/>
          <w:i/>
          <w:sz w:val="28"/>
          <w:szCs w:val="28"/>
          <w:u w:val="single"/>
          <w:lang w:val="es-ES"/>
        </w:rPr>
        <w:t>cualo</w:t>
      </w:r>
      <w:r w:rsidRPr="00811CC7">
        <w:rPr>
          <w:rFonts w:ascii="Times New Roman" w:hAnsi="Times New Roman" w:cs="Times New Roman"/>
          <w:i/>
          <w:sz w:val="28"/>
          <w:szCs w:val="28"/>
          <w:lang w:val="es-ES"/>
        </w:rPr>
        <w:t>?", replicó el Alcalde), Francisco se quedó más tranquilo” «</w:t>
      </w:r>
      <w:r w:rsidRPr="00811CC7">
        <w:rPr>
          <w:rFonts w:ascii="Times New Roman" w:hAnsi="Times New Roman" w:cs="Times New Roman"/>
          <w:i/>
          <w:sz w:val="28"/>
          <w:szCs w:val="28"/>
        </w:rPr>
        <w:t>Когда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он</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объяснил</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ему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ему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дадут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субсидию</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(мою что?- ответил алькальд) Франсиско стал спокойнее».</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7D6299"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Berlanga</w:t>
      </w:r>
      <w:r w:rsidR="007D6299" w:rsidRPr="00DD1DD5">
        <w:rPr>
          <w:rFonts w:ascii="Times New Roman" w:hAnsi="Times New Roman" w:cs="Times New Roman"/>
          <w:sz w:val="28"/>
          <w:szCs w:val="28"/>
        </w:rPr>
        <w:t>.</w:t>
      </w:r>
      <w:r w:rsidR="00DD1DD5">
        <w:rPr>
          <w:rFonts w:ascii="Times New Roman" w:hAnsi="Times New Roman" w:cs="Times New Roman"/>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gazn</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pira</w:t>
      </w:r>
      <w:r w:rsidR="007D6299">
        <w:rPr>
          <w:rFonts w:ascii="Times New Roman" w:hAnsi="Times New Roman" w:cs="Times New Roman"/>
          <w:sz w:val="28"/>
          <w:szCs w:val="28"/>
        </w:rPr>
        <w:t>”</w:t>
      </w:r>
      <w:r w:rsidR="007D6299" w:rsidRPr="00DD1DD5">
        <w:rPr>
          <w:rFonts w:ascii="Times New Roman" w:hAnsi="Times New Roman" w:cs="Times New Roman"/>
          <w:sz w:val="28"/>
          <w:szCs w:val="28"/>
        </w:rPr>
        <w:t xml:space="preserve">. </w:t>
      </w:r>
      <w:r w:rsidRPr="00811CC7">
        <w:rPr>
          <w:rFonts w:ascii="Times New Roman" w:hAnsi="Times New Roman" w:cs="Times New Roman"/>
          <w:sz w:val="28"/>
          <w:szCs w:val="28"/>
        </w:rPr>
        <w:t xml:space="preserve">1984) </w:t>
      </w:r>
    </w:p>
    <w:p w:rsidR="005B22BE" w:rsidRPr="00811CC7" w:rsidRDefault="005B22BE" w:rsidP="00B323F5">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Появление таких форм, на наш взгляд, является результатом тех же тенденций, которые оказывают влияние на личные местоимения 3го лица и приводят к явлениям леизма, лаизма и лоизма. Расширение парадигмы и возникновение новых форм для женского и среднего родов у местоимения “</w:t>
      </w:r>
      <w:r w:rsidRPr="00811CC7">
        <w:rPr>
          <w:rFonts w:ascii="Times New Roman" w:hAnsi="Times New Roman" w:cs="Times New Roman"/>
          <w:i/>
          <w:sz w:val="28"/>
          <w:szCs w:val="28"/>
          <w:lang w:val="es-ES"/>
        </w:rPr>
        <w:t>cual</w:t>
      </w:r>
      <w:r w:rsidRPr="00811CC7">
        <w:rPr>
          <w:rFonts w:ascii="Times New Roman" w:hAnsi="Times New Roman" w:cs="Times New Roman"/>
          <w:sz w:val="28"/>
          <w:szCs w:val="28"/>
        </w:rPr>
        <w:t xml:space="preserve">”  еще раз доказывает, какой силой обладают закон аналогии, тенденции к обособлению по родовому признаку и к созданию единой системы с одним окончанием для каждого рода. </w:t>
      </w:r>
    </w:p>
    <w:p w:rsidR="005B22BE" w:rsidRPr="00811CC7" w:rsidRDefault="005B22BE" w:rsidP="00B323F5">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2.4 Просторечие в системе прилагательного.</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Отклонения от грамматической нормы в системе прилагательного наблюдаются при образовании степеней сравнения.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Грамматическая категория степеней сравнения представлена в испанском языке тремя</w:t>
      </w:r>
      <w:r w:rsidR="007D6299">
        <w:rPr>
          <w:rFonts w:ascii="Times New Roman" w:hAnsi="Times New Roman" w:cs="Times New Roman"/>
          <w:sz w:val="28"/>
          <w:szCs w:val="28"/>
        </w:rPr>
        <w:t xml:space="preserve"> грамматическими значениями:</w:t>
      </w:r>
      <w:r w:rsidR="007D6299" w:rsidRPr="007D6299">
        <w:rPr>
          <w:rFonts w:ascii="Times New Roman" w:hAnsi="Times New Roman" w:cs="Times New Roman"/>
          <w:sz w:val="28"/>
          <w:szCs w:val="28"/>
        </w:rPr>
        <w:t xml:space="preserve"> </w:t>
      </w:r>
      <w:r w:rsidR="007D6299">
        <w:rPr>
          <w:rFonts w:ascii="Times New Roman" w:hAnsi="Times New Roman" w:cs="Times New Roman"/>
          <w:sz w:val="28"/>
          <w:szCs w:val="28"/>
        </w:rPr>
        <w:t>положительной степенью (исходным</w:t>
      </w:r>
      <w:r w:rsidRPr="00811CC7">
        <w:rPr>
          <w:rFonts w:ascii="Times New Roman" w:hAnsi="Times New Roman" w:cs="Times New Roman"/>
          <w:sz w:val="28"/>
          <w:szCs w:val="28"/>
        </w:rPr>
        <w:t xml:space="preserve"> значение</w:t>
      </w:r>
      <w:r w:rsidR="007D6299">
        <w:rPr>
          <w:rFonts w:ascii="Times New Roman" w:hAnsi="Times New Roman" w:cs="Times New Roman"/>
          <w:sz w:val="28"/>
          <w:szCs w:val="28"/>
        </w:rPr>
        <w:t xml:space="preserve">м), </w:t>
      </w:r>
      <w:r w:rsidRPr="00811CC7">
        <w:rPr>
          <w:rFonts w:ascii="Times New Roman" w:hAnsi="Times New Roman" w:cs="Times New Roman"/>
          <w:sz w:val="28"/>
          <w:szCs w:val="28"/>
        </w:rPr>
        <w:t>граммати</w:t>
      </w:r>
      <w:r w:rsidR="007D6299">
        <w:rPr>
          <w:rFonts w:ascii="Times New Roman" w:hAnsi="Times New Roman" w:cs="Times New Roman"/>
          <w:sz w:val="28"/>
          <w:szCs w:val="28"/>
        </w:rPr>
        <w:t>ческим</w:t>
      </w:r>
      <w:r w:rsidRPr="00811CC7">
        <w:rPr>
          <w:rFonts w:ascii="Times New Roman" w:hAnsi="Times New Roman" w:cs="Times New Roman"/>
          <w:sz w:val="28"/>
          <w:szCs w:val="28"/>
        </w:rPr>
        <w:t xml:space="preserve"> значение</w:t>
      </w:r>
      <w:r w:rsidR="007D6299">
        <w:rPr>
          <w:rFonts w:ascii="Times New Roman" w:hAnsi="Times New Roman" w:cs="Times New Roman"/>
          <w:sz w:val="28"/>
          <w:szCs w:val="28"/>
        </w:rPr>
        <w:t>м</w:t>
      </w:r>
      <w:r w:rsidRPr="00811CC7">
        <w:rPr>
          <w:rFonts w:ascii="Times New Roman" w:hAnsi="Times New Roman" w:cs="Times New Roman"/>
          <w:sz w:val="28"/>
          <w:szCs w:val="28"/>
        </w:rPr>
        <w:t xml:space="preserve"> собс</w:t>
      </w:r>
      <w:r w:rsidR="007D6299">
        <w:rPr>
          <w:rFonts w:ascii="Times New Roman" w:hAnsi="Times New Roman" w:cs="Times New Roman"/>
          <w:sz w:val="28"/>
          <w:szCs w:val="28"/>
        </w:rPr>
        <w:t>твенно сравнительной степени и грамматическим</w:t>
      </w:r>
      <w:r w:rsidRPr="00811CC7">
        <w:rPr>
          <w:rFonts w:ascii="Times New Roman" w:hAnsi="Times New Roman" w:cs="Times New Roman"/>
          <w:sz w:val="28"/>
          <w:szCs w:val="28"/>
        </w:rPr>
        <w:t xml:space="preserve"> значение</w:t>
      </w:r>
      <w:r w:rsidR="007D6299">
        <w:rPr>
          <w:rFonts w:ascii="Times New Roman" w:hAnsi="Times New Roman" w:cs="Times New Roman"/>
          <w:sz w:val="28"/>
          <w:szCs w:val="28"/>
        </w:rPr>
        <w:t>м</w:t>
      </w:r>
      <w:r w:rsidRPr="00811CC7">
        <w:rPr>
          <w:rFonts w:ascii="Times New Roman" w:hAnsi="Times New Roman" w:cs="Times New Roman"/>
          <w:sz w:val="28"/>
          <w:szCs w:val="28"/>
        </w:rPr>
        <w:t xml:space="preserve"> превосходной степени сравне</w:t>
      </w:r>
      <w:r w:rsidR="007D6299">
        <w:rPr>
          <w:rFonts w:ascii="Times New Roman" w:hAnsi="Times New Roman" w:cs="Times New Roman"/>
          <w:sz w:val="28"/>
          <w:szCs w:val="28"/>
        </w:rPr>
        <w:t xml:space="preserve">ния. (Васильева-Шведе, Степанов </w:t>
      </w:r>
      <w:r w:rsidRPr="00811CC7">
        <w:rPr>
          <w:rFonts w:ascii="Times New Roman" w:hAnsi="Times New Roman" w:cs="Times New Roman"/>
          <w:sz w:val="28"/>
          <w:szCs w:val="28"/>
        </w:rPr>
        <w:t>1972: 92)</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Степени сравнения в испанском языке в основном образуются аналитическим путем при помощи квантификаторов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811CC7">
        <w:rPr>
          <w:rFonts w:ascii="Times New Roman" w:hAnsi="Times New Roman" w:cs="Times New Roman"/>
          <w:sz w:val="28"/>
          <w:szCs w:val="28"/>
        </w:rPr>
        <w:t>” для большей степени качества</w:t>
      </w:r>
      <w:r w:rsidR="007D6299">
        <w:rPr>
          <w:rFonts w:ascii="Times New Roman" w:hAnsi="Times New Roman" w:cs="Times New Roman"/>
          <w:sz w:val="28"/>
          <w:szCs w:val="28"/>
        </w:rPr>
        <w:t xml:space="preserve"> </w:t>
      </w:r>
      <w:r w:rsidRPr="00811CC7">
        <w:rPr>
          <w:rFonts w:ascii="Times New Roman" w:hAnsi="Times New Roman" w:cs="Times New Roman"/>
          <w:sz w:val="28"/>
          <w:szCs w:val="28"/>
        </w:rPr>
        <w:t>(</w:t>
      </w:r>
      <w:r w:rsidRPr="007D6299">
        <w:rPr>
          <w:rFonts w:ascii="Times New Roman" w:hAnsi="Times New Roman" w:cs="Times New Roman"/>
          <w:i/>
          <w:sz w:val="28"/>
          <w:szCs w:val="28"/>
          <w:lang w:val="es-ES"/>
        </w:rPr>
        <w:t>comparativas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de</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superioridad</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menos</w:t>
      </w:r>
      <w:r w:rsidRPr="00811CC7">
        <w:rPr>
          <w:rFonts w:ascii="Times New Roman" w:hAnsi="Times New Roman" w:cs="Times New Roman"/>
          <w:sz w:val="28"/>
          <w:szCs w:val="28"/>
        </w:rPr>
        <w:t>” для меньшей степени качества</w:t>
      </w:r>
      <w:r w:rsidR="007D6299">
        <w:rPr>
          <w:rFonts w:ascii="Times New Roman" w:hAnsi="Times New Roman" w:cs="Times New Roman"/>
          <w:sz w:val="28"/>
          <w:szCs w:val="28"/>
        </w:rPr>
        <w:t xml:space="preserve"> </w:t>
      </w:r>
      <w:r w:rsidRPr="00811CC7">
        <w:rPr>
          <w:rFonts w:ascii="Times New Roman" w:hAnsi="Times New Roman" w:cs="Times New Roman"/>
          <w:sz w:val="28"/>
          <w:szCs w:val="28"/>
        </w:rPr>
        <w:t>(</w:t>
      </w:r>
      <w:r w:rsidRPr="007D6299">
        <w:rPr>
          <w:rFonts w:ascii="Times New Roman" w:hAnsi="Times New Roman" w:cs="Times New Roman"/>
          <w:i/>
          <w:sz w:val="28"/>
          <w:szCs w:val="28"/>
          <w:lang w:val="es-ES"/>
        </w:rPr>
        <w:t>comparativas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de</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inferioridad</w:t>
      </w:r>
      <w:r w:rsidRPr="00811CC7">
        <w:rPr>
          <w:rFonts w:ascii="Times New Roman" w:hAnsi="Times New Roman" w:cs="Times New Roman"/>
          <w:sz w:val="28"/>
          <w:szCs w:val="28"/>
        </w:rPr>
        <w:t>). Данные наречия являются морфологически неизменяемыми и в предложении занимают позицию перед прилагательным. (</w:t>
      </w:r>
      <w:r w:rsidRPr="00811CC7">
        <w:rPr>
          <w:rFonts w:ascii="Times New Roman" w:hAnsi="Times New Roman" w:cs="Times New Roman"/>
          <w:sz w:val="28"/>
          <w:szCs w:val="28"/>
          <w:lang w:val="es-ES"/>
        </w:rPr>
        <w:t>RAE</w:t>
      </w:r>
      <w:r w:rsidR="007D6299">
        <w:rPr>
          <w:rFonts w:ascii="Times New Roman" w:hAnsi="Times New Roman" w:cs="Times New Roman"/>
          <w:sz w:val="28"/>
          <w:szCs w:val="28"/>
        </w:rPr>
        <w:t xml:space="preserve"> </w:t>
      </w:r>
      <w:r w:rsidRPr="00811CC7">
        <w:rPr>
          <w:rFonts w:ascii="Times New Roman" w:hAnsi="Times New Roman" w:cs="Times New Roman"/>
          <w:sz w:val="28"/>
          <w:szCs w:val="28"/>
        </w:rPr>
        <w:t xml:space="preserve"> 2010: 855, §</w:t>
      </w:r>
      <w:r w:rsidRPr="00811CC7">
        <w:rPr>
          <w:rFonts w:ascii="Times New Roman" w:hAnsi="Times New Roman" w:cs="Times New Roman"/>
          <w:sz w:val="28"/>
          <w:szCs w:val="28"/>
          <w:lang w:val="es-ES"/>
        </w:rPr>
        <w:t> </w:t>
      </w:r>
      <w:r w:rsidRPr="00811CC7">
        <w:rPr>
          <w:rFonts w:ascii="Times New Roman" w:hAnsi="Times New Roman" w:cs="Times New Roman"/>
          <w:sz w:val="28"/>
          <w:szCs w:val="28"/>
        </w:rPr>
        <w:t>45.1.1а)</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Существует также степень равной величины качества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comparativas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igualidad</w:t>
      </w:r>
      <w:r w:rsidRPr="00811CC7">
        <w:rPr>
          <w:rFonts w:ascii="Times New Roman" w:hAnsi="Times New Roman" w:cs="Times New Roman"/>
          <w:i/>
          <w:sz w:val="28"/>
          <w:szCs w:val="28"/>
        </w:rPr>
        <w:t>)</w:t>
      </w:r>
      <w:r w:rsidRPr="00811CC7">
        <w:rPr>
          <w:rFonts w:ascii="Times New Roman" w:hAnsi="Times New Roman" w:cs="Times New Roman"/>
          <w:sz w:val="28"/>
          <w:szCs w:val="28"/>
        </w:rPr>
        <w:t>, хотя не все ученые склонны ее выделять, так как конструкция с наречием “</w:t>
      </w:r>
      <w:r w:rsidRPr="00811CC7">
        <w:rPr>
          <w:rFonts w:ascii="Times New Roman" w:hAnsi="Times New Roman" w:cs="Times New Roman"/>
          <w:sz w:val="28"/>
          <w:szCs w:val="28"/>
          <w:lang w:val="es-ES"/>
        </w:rPr>
        <w:t>tan</w:t>
      </w:r>
      <w:r w:rsidRPr="00811CC7">
        <w:rPr>
          <w:rFonts w:ascii="Times New Roman" w:hAnsi="Times New Roman" w:cs="Times New Roman"/>
          <w:sz w:val="28"/>
          <w:szCs w:val="28"/>
        </w:rPr>
        <w:t>” и союзом “</w:t>
      </w:r>
      <w:r w:rsidRPr="00811CC7">
        <w:rPr>
          <w:rFonts w:ascii="Times New Roman" w:hAnsi="Times New Roman" w:cs="Times New Roman"/>
          <w:sz w:val="28"/>
          <w:szCs w:val="28"/>
          <w:lang w:val="es-ES"/>
        </w:rPr>
        <w:t>como</w:t>
      </w:r>
      <w:r w:rsidRPr="00811CC7">
        <w:rPr>
          <w:rFonts w:ascii="Times New Roman" w:hAnsi="Times New Roman" w:cs="Times New Roman"/>
          <w:sz w:val="28"/>
          <w:szCs w:val="28"/>
        </w:rPr>
        <w:t>” не всегда обозна</w:t>
      </w:r>
      <w:r w:rsidR="007D6299">
        <w:rPr>
          <w:rFonts w:ascii="Times New Roman" w:hAnsi="Times New Roman" w:cs="Times New Roman"/>
          <w:sz w:val="28"/>
          <w:szCs w:val="28"/>
        </w:rPr>
        <w:t>чает равную степень качества. Ро</w:t>
      </w:r>
      <w:r w:rsidRPr="00811CC7">
        <w:rPr>
          <w:rFonts w:ascii="Times New Roman" w:hAnsi="Times New Roman" w:cs="Times New Roman"/>
          <w:sz w:val="28"/>
          <w:szCs w:val="28"/>
        </w:rPr>
        <w:t>дольфо Ленц в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oraci</w:t>
      </w:r>
      <w:r w:rsidRPr="00811CC7">
        <w:rPr>
          <w:rFonts w:ascii="Times New Roman" w:hAnsi="Times New Roman" w:cs="Times New Roman"/>
          <w:i/>
          <w:sz w:val="28"/>
          <w:szCs w:val="28"/>
        </w:rPr>
        <w:t>ó</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partes</w:t>
      </w:r>
      <w:r w:rsidRPr="00811CC7">
        <w:rPr>
          <w:rFonts w:ascii="Times New Roman" w:hAnsi="Times New Roman" w:cs="Times New Roman"/>
          <w:sz w:val="28"/>
          <w:szCs w:val="28"/>
        </w:rPr>
        <w:t xml:space="preserve">» указывает на то, что простое сочетание </w:t>
      </w:r>
      <w:r w:rsidRPr="00811CC7">
        <w:rPr>
          <w:rFonts w:ascii="Times New Roman" w:hAnsi="Times New Roman" w:cs="Times New Roman"/>
          <w:sz w:val="28"/>
          <w:szCs w:val="28"/>
          <w:lang w:val="es-ES"/>
        </w:rPr>
        <w:t>tan</w:t>
      </w:r>
      <w:r w:rsidRPr="00811CC7">
        <w:rPr>
          <w:rFonts w:ascii="Times New Roman" w:hAnsi="Times New Roman" w:cs="Times New Roman"/>
          <w:sz w:val="28"/>
          <w:szCs w:val="28"/>
        </w:rPr>
        <w:t xml:space="preserve"> с прилагательным (</w:t>
      </w:r>
      <w:r w:rsidRPr="00811CC7">
        <w:rPr>
          <w:rFonts w:ascii="Times New Roman" w:hAnsi="Times New Roman" w:cs="Times New Roman"/>
          <w:i/>
          <w:sz w:val="28"/>
          <w:szCs w:val="28"/>
          <w:lang w:val="es-ES"/>
        </w:rPr>
        <w:t>tan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grande</w:t>
      </w:r>
      <w:r w:rsidRPr="00811CC7">
        <w:rPr>
          <w:rFonts w:ascii="Times New Roman" w:hAnsi="Times New Roman" w:cs="Times New Roman"/>
          <w:sz w:val="28"/>
          <w:szCs w:val="28"/>
        </w:rPr>
        <w:t>) эмфатически обозначает высшую степень качества, т. е элатив. При употреблении отрицательной формы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tan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grande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como</w:t>
      </w:r>
      <w:r w:rsidRPr="00811CC7">
        <w:rPr>
          <w:rFonts w:ascii="Times New Roman" w:hAnsi="Times New Roman" w:cs="Times New Roman"/>
          <w:sz w:val="28"/>
          <w:szCs w:val="28"/>
        </w:rPr>
        <w:t>) передается значение не равной, а меньшей величины качества (</w:t>
      </w:r>
      <w:r w:rsidRPr="00811CC7">
        <w:rPr>
          <w:rFonts w:ascii="Times New Roman" w:hAnsi="Times New Roman" w:cs="Times New Roman"/>
          <w:i/>
          <w:sz w:val="28"/>
          <w:szCs w:val="28"/>
          <w:lang w:val="es-ES"/>
        </w:rPr>
        <w:t>menos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grande</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Lenz</w:t>
      </w:r>
      <w:r w:rsidR="007D6299">
        <w:rPr>
          <w:rFonts w:ascii="Times New Roman" w:hAnsi="Times New Roman" w:cs="Times New Roman"/>
          <w:sz w:val="28"/>
          <w:szCs w:val="28"/>
        </w:rPr>
        <w:t xml:space="preserve"> </w:t>
      </w:r>
      <w:r w:rsidRPr="00811CC7">
        <w:rPr>
          <w:rFonts w:ascii="Times New Roman" w:hAnsi="Times New Roman" w:cs="Times New Roman"/>
          <w:sz w:val="28"/>
          <w:szCs w:val="28"/>
        </w:rPr>
        <w:t xml:space="preserve">1944: 186)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Превосходная степень сравнения, согласно мнению Королевской Академии, подразделяется на относительную (</w:t>
      </w:r>
      <w:r w:rsidRPr="00811CC7">
        <w:rPr>
          <w:rFonts w:ascii="Times New Roman" w:hAnsi="Times New Roman" w:cs="Times New Roman"/>
          <w:i/>
          <w:sz w:val="28"/>
          <w:szCs w:val="28"/>
          <w:lang w:val="es-ES"/>
        </w:rPr>
        <w:t>superlativo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relativo</w:t>
      </w:r>
      <w:r w:rsidRPr="00811CC7">
        <w:rPr>
          <w:rFonts w:ascii="Times New Roman" w:hAnsi="Times New Roman" w:cs="Times New Roman"/>
          <w:sz w:val="28"/>
          <w:szCs w:val="28"/>
        </w:rPr>
        <w:t>) и абсолютную (</w:t>
      </w:r>
      <w:r w:rsidRPr="00811CC7">
        <w:rPr>
          <w:rFonts w:ascii="Times New Roman" w:hAnsi="Times New Roman" w:cs="Times New Roman"/>
          <w:i/>
          <w:sz w:val="28"/>
          <w:szCs w:val="28"/>
          <w:lang w:val="es-ES"/>
        </w:rPr>
        <w:t>superlativo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absoluto</w:t>
      </w:r>
      <w:r w:rsidRPr="00811CC7">
        <w:rPr>
          <w:rFonts w:ascii="Times New Roman" w:hAnsi="Times New Roman" w:cs="Times New Roman"/>
          <w:sz w:val="28"/>
          <w:szCs w:val="28"/>
        </w:rPr>
        <w:t>). Для образования относительной превосходной степени сравнения служит сочетание определенного артикля с квантификаторами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w:t>
      </w:r>
      <w:r w:rsidRPr="00811CC7">
        <w:rPr>
          <w:rFonts w:ascii="Times New Roman" w:hAnsi="Times New Roman" w:cs="Times New Roman"/>
          <w:sz w:val="28"/>
          <w:szCs w:val="28"/>
        </w:rPr>
        <w:t xml:space="preserve"> и “</w:t>
      </w:r>
      <w:r w:rsidRPr="007D6299">
        <w:rPr>
          <w:rFonts w:ascii="Times New Roman" w:hAnsi="Times New Roman" w:cs="Times New Roman"/>
          <w:i/>
          <w:sz w:val="28"/>
          <w:szCs w:val="28"/>
          <w:lang w:val="es-ES"/>
        </w:rPr>
        <w:t>menos</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la</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grande</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habitaci</w:t>
      </w:r>
      <w:r w:rsidRPr="007D6299">
        <w:rPr>
          <w:rFonts w:ascii="Times New Roman" w:hAnsi="Times New Roman" w:cs="Times New Roman"/>
          <w:i/>
          <w:sz w:val="28"/>
          <w:szCs w:val="28"/>
        </w:rPr>
        <w:t>ó</w:t>
      </w:r>
      <w:r w:rsidRPr="007D6299">
        <w:rPr>
          <w:rFonts w:ascii="Times New Roman" w:hAnsi="Times New Roman" w:cs="Times New Roman"/>
          <w:i/>
          <w:sz w:val="28"/>
          <w:szCs w:val="28"/>
          <w:lang w:val="es-ES"/>
        </w:rPr>
        <w:t>n</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el</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gas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menos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conocido</w:t>
      </w:r>
      <w:r w:rsidRPr="00811CC7">
        <w:rPr>
          <w:rFonts w:ascii="Times New Roman" w:hAnsi="Times New Roman" w:cs="Times New Roman"/>
          <w:sz w:val="28"/>
          <w:szCs w:val="28"/>
        </w:rPr>
        <w:t xml:space="preserve">”). Для образования абсолютной превосходной степени используется суффикс </w:t>
      </w:r>
      <w:r w:rsidRPr="007D6299">
        <w:rPr>
          <w:rFonts w:ascii="Times New Roman" w:hAnsi="Times New Roman" w:cs="Times New Roman"/>
          <w:i/>
          <w:sz w:val="28"/>
          <w:szCs w:val="28"/>
        </w:rPr>
        <w:t>“-í</w:t>
      </w:r>
      <w:r w:rsidRPr="007D6299">
        <w:rPr>
          <w:rFonts w:ascii="Times New Roman" w:hAnsi="Times New Roman" w:cs="Times New Roman"/>
          <w:i/>
          <w:sz w:val="28"/>
          <w:szCs w:val="28"/>
          <w:lang w:val="es-ES"/>
        </w:rPr>
        <w:t>simo</w:t>
      </w:r>
      <w:r w:rsidRPr="00811CC7">
        <w:rPr>
          <w:rFonts w:ascii="Times New Roman" w:hAnsi="Times New Roman" w:cs="Times New Roman"/>
          <w:sz w:val="28"/>
          <w:szCs w:val="28"/>
        </w:rPr>
        <w:t>”</w:t>
      </w:r>
      <w:r w:rsidR="007D6299">
        <w:rPr>
          <w:rFonts w:ascii="Times New Roman" w:hAnsi="Times New Roman" w:cs="Times New Roman"/>
          <w:sz w:val="28"/>
          <w:szCs w:val="28"/>
        </w:rPr>
        <w:t xml:space="preserve"> или </w:t>
      </w:r>
      <w:r w:rsidR="007D6299" w:rsidRPr="007D6299">
        <w:rPr>
          <w:rFonts w:ascii="Times New Roman" w:hAnsi="Times New Roman" w:cs="Times New Roman"/>
          <w:i/>
          <w:sz w:val="28"/>
          <w:szCs w:val="28"/>
        </w:rPr>
        <w:t>“-é</w:t>
      </w:r>
      <w:r w:rsidR="007D6299" w:rsidRPr="007D6299">
        <w:rPr>
          <w:rFonts w:ascii="Times New Roman" w:hAnsi="Times New Roman" w:cs="Times New Roman"/>
          <w:i/>
          <w:sz w:val="28"/>
          <w:szCs w:val="28"/>
          <w:lang w:val="es-ES"/>
        </w:rPr>
        <w:t>rrimo</w:t>
      </w:r>
      <w:r w:rsidR="007D6299" w:rsidRPr="007D6299">
        <w:rPr>
          <w:rFonts w:ascii="Times New Roman" w:hAnsi="Times New Roman" w:cs="Times New Roman"/>
          <w:sz w:val="28"/>
          <w:szCs w:val="28"/>
        </w:rPr>
        <w:t>”</w:t>
      </w:r>
      <w:r w:rsidRPr="00811CC7">
        <w:rPr>
          <w:rFonts w:ascii="Times New Roman" w:hAnsi="Times New Roman" w:cs="Times New Roman"/>
          <w:sz w:val="28"/>
          <w:szCs w:val="28"/>
        </w:rPr>
        <w:t xml:space="preserve"> (“</w:t>
      </w:r>
      <w:r w:rsidRPr="007D6299">
        <w:rPr>
          <w:rFonts w:ascii="Times New Roman" w:hAnsi="Times New Roman" w:cs="Times New Roman"/>
          <w:i/>
          <w:sz w:val="28"/>
          <w:szCs w:val="28"/>
          <w:lang w:val="es-ES"/>
        </w:rPr>
        <w:t>blanqu</w:t>
      </w:r>
      <w:r w:rsidRPr="007D6299">
        <w:rPr>
          <w:rFonts w:ascii="Times New Roman" w:hAnsi="Times New Roman" w:cs="Times New Roman"/>
          <w:i/>
          <w:sz w:val="28"/>
          <w:szCs w:val="28"/>
        </w:rPr>
        <w:t>í</w:t>
      </w:r>
      <w:r w:rsidRPr="007D6299">
        <w:rPr>
          <w:rFonts w:ascii="Times New Roman" w:hAnsi="Times New Roman" w:cs="Times New Roman"/>
          <w:i/>
          <w:sz w:val="28"/>
          <w:szCs w:val="28"/>
          <w:lang w:val="es-ES"/>
        </w:rPr>
        <w:t>simo</w:t>
      </w:r>
      <w:r w:rsidRPr="00811CC7">
        <w:rPr>
          <w:rFonts w:ascii="Times New Roman" w:hAnsi="Times New Roman" w:cs="Times New Roman"/>
          <w:sz w:val="28"/>
          <w:szCs w:val="28"/>
        </w:rPr>
        <w:t>”</w:t>
      </w:r>
      <w:r w:rsidR="007D6299" w:rsidRPr="007D6299">
        <w:rPr>
          <w:rFonts w:ascii="Times New Roman" w:hAnsi="Times New Roman" w:cs="Times New Roman"/>
          <w:sz w:val="28"/>
          <w:szCs w:val="28"/>
        </w:rPr>
        <w:t>, “</w:t>
      </w:r>
      <w:r w:rsidR="007D6299" w:rsidRPr="007D6299">
        <w:rPr>
          <w:rFonts w:ascii="Times New Roman" w:hAnsi="Times New Roman" w:cs="Times New Roman"/>
          <w:i/>
          <w:sz w:val="28"/>
          <w:szCs w:val="28"/>
          <w:lang w:val="es-ES"/>
        </w:rPr>
        <w:t>paup</w:t>
      </w:r>
      <w:r w:rsidR="007D6299" w:rsidRPr="007D6299">
        <w:rPr>
          <w:rFonts w:ascii="Times New Roman" w:hAnsi="Times New Roman" w:cs="Times New Roman"/>
          <w:i/>
          <w:sz w:val="28"/>
          <w:szCs w:val="28"/>
        </w:rPr>
        <w:t>é</w:t>
      </w:r>
      <w:r w:rsidR="007D6299" w:rsidRPr="007D6299">
        <w:rPr>
          <w:rFonts w:ascii="Times New Roman" w:hAnsi="Times New Roman" w:cs="Times New Roman"/>
          <w:i/>
          <w:sz w:val="28"/>
          <w:szCs w:val="28"/>
          <w:lang w:val="es-ES"/>
        </w:rPr>
        <w:t>rrimo</w:t>
      </w:r>
      <w:r w:rsidR="007D6299" w:rsidRPr="007D6299">
        <w:rPr>
          <w:rFonts w:ascii="Times New Roman" w:hAnsi="Times New Roman" w:cs="Times New Roman"/>
          <w:sz w:val="28"/>
          <w:szCs w:val="28"/>
        </w:rPr>
        <w:t>”</w:t>
      </w:r>
      <w:r w:rsidRPr="00811CC7">
        <w:rPr>
          <w:rFonts w:ascii="Times New Roman" w:hAnsi="Times New Roman" w:cs="Times New Roman"/>
          <w:sz w:val="28"/>
          <w:szCs w:val="28"/>
        </w:rPr>
        <w:t xml:space="preserve">). Следует отметить, что мы считаем немотивированным выделение </w:t>
      </w:r>
      <w:r w:rsidRPr="00811CC7">
        <w:rPr>
          <w:rFonts w:ascii="Times New Roman" w:hAnsi="Times New Roman" w:cs="Times New Roman"/>
          <w:sz w:val="28"/>
          <w:szCs w:val="28"/>
          <w:lang w:val="es-ES"/>
        </w:rPr>
        <w:t>superlativo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absoluto</w:t>
      </w:r>
      <w:r w:rsidRPr="00811CC7">
        <w:rPr>
          <w:rFonts w:ascii="Times New Roman" w:hAnsi="Times New Roman" w:cs="Times New Roman"/>
          <w:sz w:val="28"/>
          <w:szCs w:val="28"/>
        </w:rPr>
        <w:t xml:space="preserve"> и склонны относить формы с суффиксом  “-</w:t>
      </w:r>
      <w:r w:rsidRPr="007D6299">
        <w:rPr>
          <w:rFonts w:ascii="Times New Roman" w:hAnsi="Times New Roman" w:cs="Times New Roman"/>
          <w:i/>
          <w:sz w:val="28"/>
          <w:szCs w:val="28"/>
        </w:rPr>
        <w:t>í</w:t>
      </w:r>
      <w:r w:rsidRPr="007D6299">
        <w:rPr>
          <w:rFonts w:ascii="Times New Roman" w:hAnsi="Times New Roman" w:cs="Times New Roman"/>
          <w:i/>
          <w:sz w:val="28"/>
          <w:szCs w:val="28"/>
          <w:lang w:val="es-ES"/>
        </w:rPr>
        <w:t>simo</w:t>
      </w:r>
      <w:r w:rsidRPr="00811CC7">
        <w:rPr>
          <w:rFonts w:ascii="Times New Roman" w:hAnsi="Times New Roman" w:cs="Times New Roman"/>
          <w:sz w:val="28"/>
          <w:szCs w:val="28"/>
        </w:rPr>
        <w:t>” к категории элатива.</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Большинство качественных прилагательных подчиняются общей аналитич</w:t>
      </w:r>
      <w:r w:rsidR="007D6299">
        <w:rPr>
          <w:rFonts w:ascii="Times New Roman" w:hAnsi="Times New Roman" w:cs="Times New Roman"/>
          <w:sz w:val="28"/>
          <w:szCs w:val="28"/>
        </w:rPr>
        <w:t>еской модели образования степеней</w:t>
      </w:r>
      <w:r w:rsidRPr="00811CC7">
        <w:rPr>
          <w:rFonts w:ascii="Times New Roman" w:hAnsi="Times New Roman" w:cs="Times New Roman"/>
          <w:sz w:val="28"/>
          <w:szCs w:val="28"/>
        </w:rPr>
        <w:t xml:space="preserve"> сравнения, однако, существует закрытый список единиц, имеющих синтетические сравнительную и превосходную степени сравнения, перешедшие в испанский язык из латыни. Они представляют собой синтетические компаративы, заключающие в себе одновременно значение прилагательного и квантификатора сравнения. Для испанского языка такими являются прилагательные “</w:t>
      </w:r>
      <w:r w:rsidRPr="007D6299">
        <w:rPr>
          <w:rFonts w:ascii="Times New Roman" w:hAnsi="Times New Roman" w:cs="Times New Roman"/>
          <w:i/>
          <w:sz w:val="28"/>
          <w:szCs w:val="28"/>
          <w:lang w:val="es-ES"/>
        </w:rPr>
        <w:t>mejor</w:t>
      </w:r>
      <w:r w:rsidRPr="00811CC7">
        <w:rPr>
          <w:rFonts w:ascii="Times New Roman" w:hAnsi="Times New Roman" w:cs="Times New Roman"/>
          <w:sz w:val="28"/>
          <w:szCs w:val="28"/>
        </w:rPr>
        <w:t>”, “</w:t>
      </w:r>
      <w:r w:rsidRPr="007D6299">
        <w:rPr>
          <w:rFonts w:ascii="Times New Roman" w:hAnsi="Times New Roman" w:cs="Times New Roman"/>
          <w:i/>
          <w:sz w:val="28"/>
          <w:szCs w:val="28"/>
          <w:lang w:val="de-DE"/>
        </w:rPr>
        <w:t>peor</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mayor</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menor</w:t>
      </w:r>
      <w:r w:rsidRPr="00811CC7">
        <w:rPr>
          <w:rFonts w:ascii="Times New Roman" w:hAnsi="Times New Roman" w:cs="Times New Roman"/>
          <w:sz w:val="28"/>
          <w:szCs w:val="28"/>
        </w:rPr>
        <w:t>”, сочетающие в себе значение квантификатора “</w:t>
      </w:r>
      <w:r w:rsidRPr="00811CC7">
        <w:rPr>
          <w:rFonts w:ascii="Times New Roman" w:hAnsi="Times New Roman" w:cs="Times New Roman"/>
          <w:sz w:val="28"/>
          <w:szCs w:val="28"/>
          <w:lang w:val="es-ES"/>
        </w:rPr>
        <w:t>m</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s</w:t>
      </w:r>
      <w:r w:rsidRPr="00811CC7">
        <w:rPr>
          <w:rFonts w:ascii="Times New Roman" w:hAnsi="Times New Roman" w:cs="Times New Roman"/>
          <w:sz w:val="28"/>
          <w:szCs w:val="28"/>
        </w:rPr>
        <w:t>” с прилагательными “</w:t>
      </w:r>
      <w:r w:rsidRPr="007D6299">
        <w:rPr>
          <w:rFonts w:ascii="Times New Roman" w:hAnsi="Times New Roman" w:cs="Times New Roman"/>
          <w:i/>
          <w:sz w:val="28"/>
          <w:szCs w:val="28"/>
          <w:lang w:val="es-ES"/>
        </w:rPr>
        <w:t>bueno</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malo</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grande</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peque</w:t>
      </w:r>
      <w:r w:rsidRPr="007D6299">
        <w:rPr>
          <w:rFonts w:ascii="Times New Roman" w:hAnsi="Times New Roman" w:cs="Times New Roman"/>
          <w:i/>
          <w:sz w:val="28"/>
          <w:szCs w:val="28"/>
        </w:rPr>
        <w:t>ñ</w:t>
      </w:r>
      <w:r w:rsidRPr="007D6299">
        <w:rPr>
          <w:rFonts w:ascii="Times New Roman" w:hAnsi="Times New Roman" w:cs="Times New Roman"/>
          <w:i/>
          <w:sz w:val="28"/>
          <w:szCs w:val="28"/>
          <w:lang w:val="es-ES"/>
        </w:rPr>
        <w:t>o</w:t>
      </w:r>
      <w:r w:rsidRPr="00811CC7">
        <w:rPr>
          <w:rFonts w:ascii="Times New Roman" w:hAnsi="Times New Roman" w:cs="Times New Roman"/>
          <w:sz w:val="28"/>
          <w:szCs w:val="28"/>
        </w:rPr>
        <w:t xml:space="preserve">” соответственно.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Аналитические и синтетические формы зачастую существуют параллельно и могут употребляться в одинаковых контекстах, что не противоречит норме. Ненормативными считаются сочетания квантификаторов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811CC7">
        <w:rPr>
          <w:rFonts w:ascii="Times New Roman" w:hAnsi="Times New Roman" w:cs="Times New Roman"/>
          <w:sz w:val="28"/>
          <w:szCs w:val="28"/>
        </w:rPr>
        <w:t>” и “</w:t>
      </w:r>
      <w:r w:rsidRPr="007D6299">
        <w:rPr>
          <w:rFonts w:ascii="Times New Roman" w:hAnsi="Times New Roman" w:cs="Times New Roman"/>
          <w:i/>
          <w:sz w:val="28"/>
          <w:szCs w:val="28"/>
          <w:lang w:val="es-ES"/>
        </w:rPr>
        <w:t>menos</w:t>
      </w:r>
      <w:r w:rsidRPr="00811CC7">
        <w:rPr>
          <w:rFonts w:ascii="Times New Roman" w:hAnsi="Times New Roman" w:cs="Times New Roman"/>
          <w:sz w:val="28"/>
          <w:szCs w:val="28"/>
        </w:rPr>
        <w:t>” с синтетическими формами, т.е. сочетания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mayor</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peor</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mejor</w:t>
      </w:r>
      <w:r w:rsidRPr="00811CC7">
        <w:rPr>
          <w:rFonts w:ascii="Times New Roman" w:hAnsi="Times New Roman" w:cs="Times New Roman"/>
          <w:sz w:val="28"/>
          <w:szCs w:val="28"/>
        </w:rPr>
        <w:t>” и др., так как они являются плеонастическими.</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Примеры  сочетаний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mejor</w:t>
      </w:r>
      <w:r w:rsidRPr="00811CC7">
        <w:rPr>
          <w:rFonts w:ascii="Times New Roman" w:hAnsi="Times New Roman" w:cs="Times New Roman"/>
          <w:sz w:val="28"/>
          <w:szCs w:val="28"/>
        </w:rPr>
        <w:t>”, “</w:t>
      </w:r>
      <w:r w:rsidRPr="007D6299">
        <w:rPr>
          <w:rFonts w:ascii="Times New Roman" w:hAnsi="Times New Roman" w:cs="Times New Roman"/>
          <w:i/>
          <w:sz w:val="28"/>
          <w:szCs w:val="28"/>
          <w:lang w:val="es-ES"/>
        </w:rPr>
        <w:t>m</w:t>
      </w:r>
      <w:r w:rsidRPr="007D6299">
        <w:rPr>
          <w:rFonts w:ascii="Times New Roman" w:hAnsi="Times New Roman" w:cs="Times New Roman"/>
          <w:i/>
          <w:sz w:val="28"/>
          <w:szCs w:val="28"/>
        </w:rPr>
        <w:t>á</w:t>
      </w:r>
      <w:r w:rsidRPr="007D6299">
        <w:rPr>
          <w:rFonts w:ascii="Times New Roman" w:hAnsi="Times New Roman" w:cs="Times New Roman"/>
          <w:i/>
          <w:sz w:val="28"/>
          <w:szCs w:val="28"/>
          <w:lang w:val="es-ES"/>
        </w:rPr>
        <w:t>s</w:t>
      </w:r>
      <w:r w:rsidRPr="007D6299">
        <w:rPr>
          <w:rFonts w:ascii="Times New Roman" w:hAnsi="Times New Roman" w:cs="Times New Roman"/>
          <w:i/>
          <w:sz w:val="28"/>
          <w:szCs w:val="28"/>
        </w:rPr>
        <w:t xml:space="preserve"> </w:t>
      </w:r>
      <w:r w:rsidRPr="007D6299">
        <w:rPr>
          <w:rFonts w:ascii="Times New Roman" w:hAnsi="Times New Roman" w:cs="Times New Roman"/>
          <w:i/>
          <w:sz w:val="28"/>
          <w:szCs w:val="28"/>
          <w:lang w:val="es-ES"/>
        </w:rPr>
        <w:t>peor</w:t>
      </w:r>
      <w:r w:rsidRPr="00811CC7">
        <w:rPr>
          <w:rFonts w:ascii="Times New Roman" w:hAnsi="Times New Roman" w:cs="Times New Roman"/>
          <w:sz w:val="28"/>
          <w:szCs w:val="28"/>
        </w:rPr>
        <w:t xml:space="preserve">”, как в сравнительной, так и в превосходной степени встречаются очень редко и считаются грубым отклонением от нормы. </w:t>
      </w:r>
      <w:r w:rsidRPr="00811CC7">
        <w:rPr>
          <w:rFonts w:ascii="Times New Roman" w:hAnsi="Times New Roman" w:cs="Times New Roman"/>
          <w:sz w:val="28"/>
          <w:szCs w:val="28"/>
          <w:lang w:val="es-ES"/>
        </w:rPr>
        <w:t>“</w:t>
      </w:r>
      <w:r w:rsidRPr="00811CC7">
        <w:rPr>
          <w:rFonts w:ascii="Times New Roman" w:hAnsi="Times New Roman" w:cs="Times New Roman"/>
          <w:i/>
          <w:sz w:val="28"/>
          <w:szCs w:val="28"/>
          <w:lang w:val="es-ES"/>
        </w:rPr>
        <w:t xml:space="preserve">Pues esto es </w:t>
      </w:r>
      <w:r w:rsidRPr="00811CC7">
        <w:rPr>
          <w:rFonts w:ascii="Times New Roman" w:hAnsi="Times New Roman" w:cs="Times New Roman"/>
          <w:i/>
          <w:sz w:val="28"/>
          <w:szCs w:val="28"/>
          <w:u w:val="single"/>
          <w:lang w:val="es-ES"/>
        </w:rPr>
        <w:t>lo más mejor</w:t>
      </w:r>
      <w:r w:rsidRPr="00811CC7">
        <w:rPr>
          <w:rFonts w:ascii="Times New Roman" w:hAnsi="Times New Roman" w:cs="Times New Roman"/>
          <w:i/>
          <w:sz w:val="28"/>
          <w:szCs w:val="28"/>
          <w:lang w:val="es-ES"/>
        </w:rPr>
        <w:t xml:space="preserve"> que vas a conseguir” «</w:t>
      </w:r>
      <w:r w:rsidRPr="00811CC7">
        <w:rPr>
          <w:rFonts w:ascii="Times New Roman" w:hAnsi="Times New Roman" w:cs="Times New Roman"/>
          <w:i/>
          <w:sz w:val="28"/>
          <w:szCs w:val="28"/>
        </w:rPr>
        <w:t>Это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самое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лучшее</w:t>
      </w:r>
      <w:r w:rsidRPr="00811CC7">
        <w:rPr>
          <w:rFonts w:ascii="Times New Roman" w:hAnsi="Times New Roman" w:cs="Times New Roman"/>
          <w:i/>
          <w:sz w:val="28"/>
          <w:szCs w:val="28"/>
          <w:lang w:val="es-ES"/>
        </w:rPr>
        <w:t xml:space="preserve">, </w:t>
      </w:r>
      <w:r w:rsidR="007D6299">
        <w:rPr>
          <w:rFonts w:ascii="Times New Roman" w:hAnsi="Times New Roman" w:cs="Times New Roman"/>
          <w:i/>
          <w:sz w:val="28"/>
          <w:szCs w:val="28"/>
        </w:rPr>
        <w:t>чего</w:t>
      </w:r>
      <w:r w:rsidR="007D6299" w:rsidRPr="007D6299">
        <w:rPr>
          <w:rFonts w:ascii="Times New Roman" w:hAnsi="Times New Roman" w:cs="Times New Roman"/>
          <w:i/>
          <w:sz w:val="28"/>
          <w:szCs w:val="28"/>
          <w:lang w:val="es-ES"/>
        </w:rPr>
        <w:t xml:space="preserve"> </w:t>
      </w:r>
      <w:r w:rsidR="007D6299">
        <w:rPr>
          <w:rFonts w:ascii="Times New Roman" w:hAnsi="Times New Roman" w:cs="Times New Roman"/>
          <w:i/>
          <w:sz w:val="28"/>
          <w:szCs w:val="28"/>
        </w:rPr>
        <w:t>ты</w:t>
      </w:r>
      <w:r w:rsidR="007D6299" w:rsidRPr="007D6299">
        <w:rPr>
          <w:rFonts w:ascii="Times New Roman" w:hAnsi="Times New Roman" w:cs="Times New Roman"/>
          <w:i/>
          <w:sz w:val="28"/>
          <w:szCs w:val="28"/>
          <w:lang w:val="es-ES"/>
        </w:rPr>
        <w:t xml:space="preserve"> </w:t>
      </w:r>
      <w:r w:rsidR="007D6299">
        <w:rPr>
          <w:rFonts w:ascii="Times New Roman" w:hAnsi="Times New Roman" w:cs="Times New Roman"/>
          <w:i/>
          <w:sz w:val="28"/>
          <w:szCs w:val="28"/>
        </w:rPr>
        <w:t>добьешься</w:t>
      </w:r>
      <w:r w:rsidRPr="00811CC7">
        <w:rPr>
          <w:rFonts w:ascii="Times New Roman" w:hAnsi="Times New Roman" w:cs="Times New Roman"/>
          <w:i/>
          <w:sz w:val="28"/>
          <w:szCs w:val="28"/>
          <w:lang w:val="es-ES"/>
        </w:rPr>
        <w:t>»</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 xml:space="preserve">(видео с канала </w:t>
      </w:r>
      <w:r w:rsidRPr="00811CC7">
        <w:rPr>
          <w:rFonts w:ascii="Times New Roman" w:hAnsi="Times New Roman" w:cs="Times New Roman"/>
          <w:sz w:val="28"/>
          <w:szCs w:val="28"/>
          <w:lang w:val="es-ES"/>
        </w:rPr>
        <w:t>Youtube</w:t>
      </w:r>
      <w:r w:rsidRPr="00811CC7">
        <w:rPr>
          <w:rStyle w:val="a6"/>
          <w:rFonts w:ascii="Times New Roman" w:hAnsi="Times New Roman" w:cs="Times New Roman"/>
          <w:sz w:val="28"/>
          <w:szCs w:val="28"/>
          <w:lang w:val="es-ES"/>
        </w:rPr>
        <w:footnoteReference w:id="10"/>
      </w:r>
      <w:r w:rsidRPr="00811CC7">
        <w:rPr>
          <w:rFonts w:ascii="Times New Roman" w:hAnsi="Times New Roman" w:cs="Times New Roman"/>
          <w:sz w:val="28"/>
          <w:szCs w:val="28"/>
        </w:rPr>
        <w:t xml:space="preserve">). Появление </w:t>
      </w:r>
      <w:r w:rsidRPr="00811CC7">
        <w:rPr>
          <w:rFonts w:ascii="Times New Roman" w:hAnsi="Times New Roman" w:cs="Times New Roman"/>
          <w:sz w:val="28"/>
          <w:szCs w:val="28"/>
        </w:rPr>
        <w:lastRenderedPageBreak/>
        <w:t>таких сочетаний говорит о незнании этимологии и недостаточной лингвистической компетенции.</w:t>
      </w:r>
    </w:p>
    <w:p w:rsidR="005B22BE" w:rsidRPr="00811CC7" w:rsidRDefault="00FC6DB4"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Гораздо чаще встречается </w:t>
      </w:r>
      <w:r w:rsidR="005B22BE" w:rsidRPr="00811CC7">
        <w:rPr>
          <w:rFonts w:ascii="Times New Roman" w:hAnsi="Times New Roman" w:cs="Times New Roman"/>
          <w:sz w:val="28"/>
          <w:szCs w:val="28"/>
        </w:rPr>
        <w:t>употребление “</w:t>
      </w:r>
      <w:r w:rsidR="005B22BE" w:rsidRPr="00811CC7">
        <w:rPr>
          <w:rFonts w:ascii="Times New Roman" w:hAnsi="Times New Roman" w:cs="Times New Roman"/>
          <w:sz w:val="28"/>
          <w:szCs w:val="28"/>
          <w:lang w:val="es-ES"/>
        </w:rPr>
        <w:t>m</w:t>
      </w:r>
      <w:r w:rsidR="005B22BE" w:rsidRPr="00811CC7">
        <w:rPr>
          <w:rFonts w:ascii="Times New Roman" w:hAnsi="Times New Roman" w:cs="Times New Roman"/>
          <w:sz w:val="28"/>
          <w:szCs w:val="28"/>
        </w:rPr>
        <w:t>á</w:t>
      </w:r>
      <w:r w:rsidR="005B22BE" w:rsidRPr="00811CC7">
        <w:rPr>
          <w:rFonts w:ascii="Times New Roman" w:hAnsi="Times New Roman" w:cs="Times New Roman"/>
          <w:sz w:val="28"/>
          <w:szCs w:val="28"/>
          <w:lang w:val="es-ES"/>
        </w:rPr>
        <w:t>s</w:t>
      </w:r>
      <w:r w:rsidR="005B22BE" w:rsidRPr="00811CC7">
        <w:rPr>
          <w:rFonts w:ascii="Times New Roman" w:hAnsi="Times New Roman" w:cs="Times New Roman"/>
          <w:sz w:val="28"/>
          <w:szCs w:val="28"/>
        </w:rPr>
        <w:t xml:space="preserve"> </w:t>
      </w:r>
      <w:r w:rsidR="005B22BE" w:rsidRPr="00811CC7">
        <w:rPr>
          <w:rFonts w:ascii="Times New Roman" w:hAnsi="Times New Roman" w:cs="Times New Roman"/>
          <w:sz w:val="28"/>
          <w:szCs w:val="28"/>
          <w:lang w:val="es-ES"/>
        </w:rPr>
        <w:t>mayor</w:t>
      </w:r>
      <w:r w:rsidR="005B22BE" w:rsidRPr="00811CC7">
        <w:rPr>
          <w:rFonts w:ascii="Times New Roman" w:hAnsi="Times New Roman" w:cs="Times New Roman"/>
          <w:sz w:val="28"/>
          <w:szCs w:val="28"/>
        </w:rPr>
        <w:t xml:space="preserve">”, когда имеется в виду сравнение по возрасту или по размеру, количеству и интенсивности. Предложения типа </w:t>
      </w:r>
      <w:r w:rsidR="005B22BE" w:rsidRPr="00811CC7">
        <w:rPr>
          <w:rFonts w:ascii="Times New Roman" w:hAnsi="Times New Roman" w:cs="Times New Roman"/>
          <w:i/>
          <w:sz w:val="28"/>
          <w:szCs w:val="28"/>
        </w:rPr>
        <w:t>“</w:t>
      </w:r>
      <w:r w:rsidR="005B22BE" w:rsidRPr="00811CC7">
        <w:rPr>
          <w:rFonts w:ascii="Times New Roman" w:hAnsi="Times New Roman" w:cs="Times New Roman"/>
          <w:i/>
          <w:sz w:val="28"/>
          <w:szCs w:val="28"/>
          <w:lang w:val="es-ES"/>
        </w:rPr>
        <w:t>Mart</w:t>
      </w:r>
      <w:r w:rsidR="005B22BE" w:rsidRPr="00811CC7">
        <w:rPr>
          <w:rFonts w:ascii="Times New Roman" w:hAnsi="Times New Roman" w:cs="Times New Roman"/>
          <w:i/>
          <w:sz w:val="28"/>
          <w:szCs w:val="28"/>
        </w:rPr>
        <w:t>í</w:t>
      </w:r>
      <w:r w:rsidR="005B22BE" w:rsidRPr="00811CC7">
        <w:rPr>
          <w:rFonts w:ascii="Times New Roman" w:hAnsi="Times New Roman" w:cs="Times New Roman"/>
          <w:i/>
          <w:sz w:val="28"/>
          <w:szCs w:val="28"/>
          <w:lang w:val="es-ES"/>
        </w:rPr>
        <w:t>n</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es</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u w:val="single"/>
          <w:lang w:val="es-ES"/>
        </w:rPr>
        <w:t>m</w:t>
      </w:r>
      <w:r w:rsidR="005B22BE" w:rsidRPr="00811CC7">
        <w:rPr>
          <w:rFonts w:ascii="Times New Roman" w:hAnsi="Times New Roman" w:cs="Times New Roman"/>
          <w:i/>
          <w:sz w:val="28"/>
          <w:szCs w:val="28"/>
          <w:u w:val="single"/>
        </w:rPr>
        <w:t>á</w:t>
      </w:r>
      <w:r w:rsidR="005B22BE" w:rsidRPr="00811CC7">
        <w:rPr>
          <w:rFonts w:ascii="Times New Roman" w:hAnsi="Times New Roman" w:cs="Times New Roman"/>
          <w:i/>
          <w:sz w:val="28"/>
          <w:szCs w:val="28"/>
          <w:u w:val="single"/>
          <w:lang w:val="es-ES"/>
        </w:rPr>
        <w:t>s</w:t>
      </w:r>
      <w:r w:rsidR="005B22BE" w:rsidRPr="00811CC7">
        <w:rPr>
          <w:rFonts w:ascii="Times New Roman" w:hAnsi="Times New Roman" w:cs="Times New Roman"/>
          <w:i/>
          <w:sz w:val="28"/>
          <w:szCs w:val="28"/>
          <w:u w:val="single"/>
        </w:rPr>
        <w:t xml:space="preserve"> </w:t>
      </w:r>
      <w:r w:rsidR="005B22BE" w:rsidRPr="00811CC7">
        <w:rPr>
          <w:rFonts w:ascii="Times New Roman" w:hAnsi="Times New Roman" w:cs="Times New Roman"/>
          <w:i/>
          <w:sz w:val="28"/>
          <w:szCs w:val="28"/>
          <w:u w:val="single"/>
          <w:lang w:val="es-ES"/>
        </w:rPr>
        <w:t>mayor</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que</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Elena</w:t>
      </w:r>
      <w:r w:rsidR="005B22BE" w:rsidRPr="00811CC7">
        <w:rPr>
          <w:rFonts w:ascii="Times New Roman" w:hAnsi="Times New Roman" w:cs="Times New Roman"/>
          <w:i/>
          <w:sz w:val="28"/>
          <w:szCs w:val="28"/>
        </w:rPr>
        <w:t xml:space="preserve">” «Мартин старше Елены» </w:t>
      </w:r>
      <w:r w:rsidR="005B22BE" w:rsidRPr="00811CC7">
        <w:rPr>
          <w:rFonts w:ascii="Times New Roman" w:hAnsi="Times New Roman" w:cs="Times New Roman"/>
          <w:sz w:val="28"/>
          <w:szCs w:val="28"/>
        </w:rPr>
        <w:t xml:space="preserve">или </w:t>
      </w:r>
      <w:r w:rsidR="005B22BE" w:rsidRPr="00811CC7">
        <w:rPr>
          <w:rFonts w:ascii="Times New Roman" w:hAnsi="Times New Roman" w:cs="Times New Roman"/>
          <w:i/>
          <w:sz w:val="28"/>
          <w:szCs w:val="28"/>
        </w:rPr>
        <w:t>“</w:t>
      </w:r>
      <w:r w:rsidR="005B22BE" w:rsidRPr="00811CC7">
        <w:rPr>
          <w:rFonts w:ascii="Times New Roman" w:hAnsi="Times New Roman" w:cs="Times New Roman"/>
          <w:sz w:val="28"/>
          <w:szCs w:val="28"/>
        </w:rPr>
        <w:t xml:space="preserve"> </w:t>
      </w:r>
      <w:r w:rsidR="005B22BE" w:rsidRPr="00811CC7">
        <w:rPr>
          <w:rFonts w:ascii="Times New Roman" w:hAnsi="Times New Roman" w:cs="Times New Roman"/>
          <w:i/>
          <w:sz w:val="28"/>
          <w:szCs w:val="28"/>
          <w:lang w:val="es-ES"/>
        </w:rPr>
        <w:t>El</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ba</w:t>
      </w:r>
      <w:r w:rsidR="005B22BE" w:rsidRPr="00811CC7">
        <w:rPr>
          <w:rFonts w:ascii="Times New Roman" w:hAnsi="Times New Roman" w:cs="Times New Roman"/>
          <w:i/>
          <w:sz w:val="28"/>
          <w:szCs w:val="28"/>
        </w:rPr>
        <w:t>ñ</w:t>
      </w:r>
      <w:r w:rsidR="005B22BE" w:rsidRPr="00811CC7">
        <w:rPr>
          <w:rFonts w:ascii="Times New Roman" w:hAnsi="Times New Roman" w:cs="Times New Roman"/>
          <w:i/>
          <w:sz w:val="28"/>
          <w:szCs w:val="28"/>
          <w:lang w:val="es-ES"/>
        </w:rPr>
        <w:t>o</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no</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es</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u w:val="single"/>
          <w:lang w:val="es-ES"/>
        </w:rPr>
        <w:t>m</w:t>
      </w:r>
      <w:r w:rsidR="005B22BE" w:rsidRPr="00811CC7">
        <w:rPr>
          <w:rFonts w:ascii="Times New Roman" w:hAnsi="Times New Roman" w:cs="Times New Roman"/>
          <w:i/>
          <w:sz w:val="28"/>
          <w:szCs w:val="28"/>
          <w:u w:val="single"/>
        </w:rPr>
        <w:t>á</w:t>
      </w:r>
      <w:r w:rsidR="005B22BE" w:rsidRPr="00811CC7">
        <w:rPr>
          <w:rFonts w:ascii="Times New Roman" w:hAnsi="Times New Roman" w:cs="Times New Roman"/>
          <w:i/>
          <w:sz w:val="28"/>
          <w:szCs w:val="28"/>
          <w:u w:val="single"/>
          <w:lang w:val="es-ES"/>
        </w:rPr>
        <w:t>s</w:t>
      </w:r>
      <w:r w:rsidR="005B22BE" w:rsidRPr="00811CC7">
        <w:rPr>
          <w:rFonts w:ascii="Times New Roman" w:hAnsi="Times New Roman" w:cs="Times New Roman"/>
          <w:i/>
          <w:sz w:val="28"/>
          <w:szCs w:val="28"/>
          <w:u w:val="single"/>
        </w:rPr>
        <w:t xml:space="preserve"> </w:t>
      </w:r>
      <w:r w:rsidR="005B22BE" w:rsidRPr="00811CC7">
        <w:rPr>
          <w:rFonts w:ascii="Times New Roman" w:hAnsi="Times New Roman" w:cs="Times New Roman"/>
          <w:i/>
          <w:sz w:val="28"/>
          <w:szCs w:val="28"/>
          <w:u w:val="single"/>
          <w:lang w:val="es-ES"/>
        </w:rPr>
        <w:t>mayor</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que</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la</w:t>
      </w:r>
      <w:r w:rsidR="005B22BE" w:rsidRPr="00811CC7">
        <w:rPr>
          <w:rFonts w:ascii="Times New Roman" w:hAnsi="Times New Roman" w:cs="Times New Roman"/>
          <w:i/>
          <w:sz w:val="28"/>
          <w:szCs w:val="28"/>
        </w:rPr>
        <w:t xml:space="preserve"> </w:t>
      </w:r>
      <w:r w:rsidR="005B22BE" w:rsidRPr="00811CC7">
        <w:rPr>
          <w:rFonts w:ascii="Times New Roman" w:hAnsi="Times New Roman" w:cs="Times New Roman"/>
          <w:i/>
          <w:sz w:val="28"/>
          <w:szCs w:val="28"/>
          <w:lang w:val="es-ES"/>
        </w:rPr>
        <w:t>cocina</w:t>
      </w:r>
      <w:r w:rsidR="005B22BE" w:rsidRPr="00811CC7">
        <w:rPr>
          <w:rFonts w:ascii="Times New Roman" w:hAnsi="Times New Roman" w:cs="Times New Roman"/>
          <w:i/>
          <w:sz w:val="28"/>
          <w:szCs w:val="28"/>
        </w:rPr>
        <w:t>” «Ванная не больше кухни»</w:t>
      </w:r>
      <w:r w:rsidR="005B22BE" w:rsidRPr="00811CC7">
        <w:rPr>
          <w:rFonts w:ascii="Times New Roman" w:hAnsi="Times New Roman" w:cs="Times New Roman"/>
          <w:sz w:val="28"/>
          <w:szCs w:val="28"/>
        </w:rPr>
        <w:t xml:space="preserve"> с избыточным квантификатором противоречат грамматической норме.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Однако данному явлению можно найти объяснение. Такое употребление есть отражение постепенного перехода прилагательного “</w:t>
      </w:r>
      <w:r w:rsidRPr="00811CC7">
        <w:rPr>
          <w:rFonts w:ascii="Times New Roman" w:hAnsi="Times New Roman" w:cs="Times New Roman"/>
          <w:i/>
          <w:sz w:val="28"/>
          <w:szCs w:val="28"/>
          <w:lang w:val="es-ES"/>
        </w:rPr>
        <w:t>mayor</w:t>
      </w:r>
      <w:r w:rsidRPr="00811CC7">
        <w:rPr>
          <w:rFonts w:ascii="Times New Roman" w:hAnsi="Times New Roman" w:cs="Times New Roman"/>
          <w:sz w:val="28"/>
          <w:szCs w:val="28"/>
        </w:rPr>
        <w:t>” из сравнительной степени в статус обычного прилагательного в положительной степени. Как отмечается в «Общеиспанском словаре трудностей»,  данная синтетическая форма употребляется внутри семантического поля возраста как простое прилагательное при противопоставлении маленького ребенка более взрослому (</w:t>
      </w:r>
      <w:r w:rsidRPr="00811CC7">
        <w:rPr>
          <w:rFonts w:ascii="Times New Roman" w:hAnsi="Times New Roman" w:cs="Times New Roman"/>
          <w:i/>
          <w:iCs/>
          <w:sz w:val="28"/>
          <w:szCs w:val="28"/>
        </w:rPr>
        <w:t>“</w:t>
      </w:r>
      <w:r w:rsidRPr="00811CC7">
        <w:rPr>
          <w:rFonts w:ascii="Times New Roman" w:hAnsi="Times New Roman" w:cs="Times New Roman"/>
          <w:i/>
          <w:iCs/>
          <w:sz w:val="28"/>
          <w:szCs w:val="28"/>
          <w:lang w:val="es-ES"/>
        </w:rPr>
        <w:t>Ya</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eres</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muy</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mayor</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para</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jugar</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a</w:t>
      </w:r>
      <w:r w:rsidRPr="00811CC7">
        <w:rPr>
          <w:rFonts w:ascii="Times New Roman" w:hAnsi="Times New Roman" w:cs="Times New Roman"/>
          <w:i/>
          <w:iCs/>
          <w:sz w:val="28"/>
          <w:szCs w:val="28"/>
        </w:rPr>
        <w:t xml:space="preserve"> </w:t>
      </w:r>
      <w:r w:rsidRPr="00811CC7">
        <w:rPr>
          <w:rFonts w:ascii="Times New Roman" w:hAnsi="Times New Roman" w:cs="Times New Roman"/>
          <w:i/>
          <w:iCs/>
          <w:sz w:val="28"/>
          <w:szCs w:val="28"/>
          <w:lang w:val="es-ES"/>
        </w:rPr>
        <w:t>esconderte</w:t>
      </w:r>
      <w:r w:rsidRPr="00811CC7">
        <w:rPr>
          <w:rFonts w:ascii="Times New Roman" w:hAnsi="Times New Roman" w:cs="Times New Roman"/>
          <w:i/>
          <w:iCs/>
          <w:sz w:val="28"/>
          <w:szCs w:val="28"/>
        </w:rPr>
        <w:t xml:space="preserve">” ʽТы уже слишком большой, чтобы играть в пряткиʼ), </w:t>
      </w:r>
      <w:r w:rsidRPr="00811CC7">
        <w:rPr>
          <w:rFonts w:ascii="Times New Roman" w:hAnsi="Times New Roman" w:cs="Times New Roman"/>
          <w:sz w:val="28"/>
          <w:szCs w:val="28"/>
        </w:rPr>
        <w:t>а также когда речь идет о взрослом человеке или лице преклонного возраста. В случае, когда “</w:t>
      </w:r>
      <w:r w:rsidRPr="00811CC7">
        <w:rPr>
          <w:rFonts w:ascii="Times New Roman" w:hAnsi="Times New Roman" w:cs="Times New Roman"/>
          <w:i/>
          <w:sz w:val="28"/>
          <w:szCs w:val="28"/>
          <w:lang w:val="es-ES"/>
        </w:rPr>
        <w:t>mayor</w:t>
      </w:r>
      <w:r w:rsidRPr="00811CC7">
        <w:rPr>
          <w:rFonts w:ascii="Times New Roman" w:hAnsi="Times New Roman" w:cs="Times New Roman"/>
          <w:sz w:val="28"/>
          <w:szCs w:val="28"/>
        </w:rPr>
        <w:t>” является прилагательным в положительной степени, оно может образовывать степени сравнения при помощи квантификаторов.(</w:t>
      </w:r>
      <w:r w:rsidR="00FC6DB4">
        <w:rPr>
          <w:rFonts w:ascii="Times New Roman" w:hAnsi="Times New Roman" w:cs="Times New Roman"/>
          <w:sz w:val="28"/>
          <w:szCs w:val="28"/>
          <w:lang w:val="es-ES"/>
        </w:rPr>
        <w:t>DPD</w:t>
      </w:r>
      <w:r w:rsidRPr="00811CC7">
        <w:rPr>
          <w:rStyle w:val="a6"/>
          <w:rFonts w:ascii="Times New Roman" w:hAnsi="Times New Roman" w:cs="Times New Roman"/>
          <w:sz w:val="28"/>
          <w:szCs w:val="28"/>
          <w:lang w:val="es-ES"/>
        </w:rPr>
        <w:footnoteReference w:id="11"/>
      </w:r>
      <w:r w:rsidRPr="00811CC7">
        <w:rPr>
          <w:rFonts w:ascii="Times New Roman" w:hAnsi="Times New Roman" w:cs="Times New Roman"/>
          <w:sz w:val="28"/>
          <w:szCs w:val="28"/>
        </w:rPr>
        <w:t xml:space="preserve">)  </w:t>
      </w:r>
    </w:p>
    <w:p w:rsidR="005B22BE" w:rsidRPr="00811CC7" w:rsidRDefault="005B22BE" w:rsidP="00B323F5">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Вполне логично предположить, что данное прилагательное постепенно начинает терять свое первоначальное значение, и поэтому говорящий уже не воспринимает его как синтетическую форму и видит необходимость в добавлении квантификатора для передачи необходимого значения.</w:t>
      </w:r>
    </w:p>
    <w:p w:rsidR="005B22BE" w:rsidRPr="00811CC7" w:rsidRDefault="005B22BE" w:rsidP="00B323F5">
      <w:pPr>
        <w:tabs>
          <w:tab w:val="left" w:pos="3718"/>
        </w:tabs>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2.5 Просторечие в системе глагола. </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Парадигма спряжения испанских глаголов в большинстве своем подчиняется определенным правилам, однако есть закрытый список глаголов, которые в силу исторических причин сохранили нерегулярные формы в нескольких временах всех наклонений.  В эту группу входят такие глаголы, как “</w:t>
      </w:r>
      <w:r w:rsidRPr="00811CC7">
        <w:rPr>
          <w:rFonts w:ascii="Times New Roman" w:hAnsi="Times New Roman" w:cs="Times New Roman"/>
          <w:sz w:val="28"/>
          <w:szCs w:val="28"/>
          <w:lang w:val="es-ES"/>
        </w:rPr>
        <w:t>tener</w:t>
      </w:r>
      <w:r w:rsidRPr="00811CC7">
        <w:rPr>
          <w:rFonts w:ascii="Times New Roman" w:hAnsi="Times New Roman" w:cs="Times New Roman"/>
          <w:sz w:val="28"/>
          <w:szCs w:val="28"/>
        </w:rPr>
        <w:t>” «иметь», “</w:t>
      </w:r>
      <w:r w:rsidRPr="00811CC7">
        <w:rPr>
          <w:rFonts w:ascii="Times New Roman" w:hAnsi="Times New Roman" w:cs="Times New Roman"/>
          <w:sz w:val="28"/>
          <w:szCs w:val="28"/>
          <w:lang w:val="es-ES"/>
        </w:rPr>
        <w:t>andar</w:t>
      </w:r>
      <w:r w:rsidRPr="00811CC7">
        <w:rPr>
          <w:rFonts w:ascii="Times New Roman" w:hAnsi="Times New Roman" w:cs="Times New Roman"/>
          <w:sz w:val="28"/>
          <w:szCs w:val="28"/>
        </w:rPr>
        <w:t>” «ходить, идти», “</w:t>
      </w:r>
      <w:r w:rsidRPr="00811CC7">
        <w:rPr>
          <w:rFonts w:ascii="Times New Roman" w:hAnsi="Times New Roman" w:cs="Times New Roman"/>
          <w:sz w:val="28"/>
          <w:szCs w:val="28"/>
          <w:lang w:val="es-ES"/>
        </w:rPr>
        <w:t>estar</w:t>
      </w:r>
      <w:r w:rsidRPr="00811CC7">
        <w:rPr>
          <w:rFonts w:ascii="Times New Roman" w:hAnsi="Times New Roman" w:cs="Times New Roman"/>
          <w:sz w:val="28"/>
          <w:szCs w:val="28"/>
        </w:rPr>
        <w:t xml:space="preserve">” «быть, </w:t>
      </w:r>
      <w:r w:rsidRPr="00811CC7">
        <w:rPr>
          <w:rFonts w:ascii="Times New Roman" w:hAnsi="Times New Roman" w:cs="Times New Roman"/>
          <w:sz w:val="28"/>
          <w:szCs w:val="28"/>
        </w:rPr>
        <w:lastRenderedPageBreak/>
        <w:t>находиться», “</w:t>
      </w:r>
      <w:r w:rsidRPr="00811CC7">
        <w:rPr>
          <w:rFonts w:ascii="Times New Roman" w:hAnsi="Times New Roman" w:cs="Times New Roman"/>
          <w:sz w:val="28"/>
          <w:szCs w:val="28"/>
          <w:lang w:val="es-ES"/>
        </w:rPr>
        <w:t>venir</w:t>
      </w:r>
      <w:r w:rsidRPr="00811CC7">
        <w:rPr>
          <w:rFonts w:ascii="Times New Roman" w:hAnsi="Times New Roman" w:cs="Times New Roman"/>
          <w:sz w:val="28"/>
          <w:szCs w:val="28"/>
        </w:rPr>
        <w:t>” «приходить», “</w:t>
      </w:r>
      <w:r w:rsidRPr="00811CC7">
        <w:rPr>
          <w:rFonts w:ascii="Times New Roman" w:hAnsi="Times New Roman" w:cs="Times New Roman"/>
          <w:sz w:val="28"/>
          <w:szCs w:val="28"/>
          <w:lang w:val="es-ES"/>
        </w:rPr>
        <w:t>haber</w:t>
      </w:r>
      <w:r w:rsidRPr="00811CC7">
        <w:rPr>
          <w:rFonts w:ascii="Times New Roman" w:hAnsi="Times New Roman" w:cs="Times New Roman"/>
          <w:sz w:val="28"/>
          <w:szCs w:val="28"/>
        </w:rPr>
        <w:t>” «иметься», “</w:t>
      </w:r>
      <w:r w:rsidRPr="00811CC7">
        <w:rPr>
          <w:rFonts w:ascii="Times New Roman" w:hAnsi="Times New Roman" w:cs="Times New Roman"/>
          <w:sz w:val="28"/>
          <w:szCs w:val="28"/>
          <w:lang w:val="es-ES"/>
        </w:rPr>
        <w:t>caber</w:t>
      </w:r>
      <w:r w:rsidRPr="00811CC7">
        <w:rPr>
          <w:rFonts w:ascii="Times New Roman" w:hAnsi="Times New Roman" w:cs="Times New Roman"/>
          <w:sz w:val="28"/>
          <w:szCs w:val="28"/>
        </w:rPr>
        <w:t>” «вмещаться», “</w:t>
      </w:r>
      <w:r w:rsidRPr="00811CC7">
        <w:rPr>
          <w:rFonts w:ascii="Times New Roman" w:hAnsi="Times New Roman" w:cs="Times New Roman"/>
          <w:sz w:val="28"/>
          <w:szCs w:val="28"/>
          <w:lang w:val="es-ES"/>
        </w:rPr>
        <w:t>saber</w:t>
      </w:r>
      <w:r w:rsidRPr="00811CC7">
        <w:rPr>
          <w:rFonts w:ascii="Times New Roman" w:hAnsi="Times New Roman" w:cs="Times New Roman"/>
          <w:sz w:val="28"/>
          <w:szCs w:val="28"/>
        </w:rPr>
        <w:t>” «знать», “</w:t>
      </w:r>
      <w:r w:rsidRPr="00811CC7">
        <w:rPr>
          <w:rFonts w:ascii="Times New Roman" w:hAnsi="Times New Roman" w:cs="Times New Roman"/>
          <w:sz w:val="28"/>
          <w:szCs w:val="28"/>
          <w:lang w:val="es-ES"/>
        </w:rPr>
        <w:t>querer</w:t>
      </w:r>
      <w:r w:rsidRPr="00811CC7">
        <w:rPr>
          <w:rFonts w:ascii="Times New Roman" w:hAnsi="Times New Roman" w:cs="Times New Roman"/>
          <w:sz w:val="28"/>
          <w:szCs w:val="28"/>
        </w:rPr>
        <w:t>” «хотеть, любить», “</w:t>
      </w:r>
      <w:r w:rsidRPr="00811CC7">
        <w:rPr>
          <w:rFonts w:ascii="Times New Roman" w:hAnsi="Times New Roman" w:cs="Times New Roman"/>
          <w:sz w:val="28"/>
          <w:szCs w:val="28"/>
          <w:lang w:val="es-ES"/>
        </w:rPr>
        <w:t>decir</w:t>
      </w:r>
      <w:r w:rsidRPr="00811CC7">
        <w:rPr>
          <w:rFonts w:ascii="Times New Roman" w:hAnsi="Times New Roman" w:cs="Times New Roman"/>
          <w:sz w:val="28"/>
          <w:szCs w:val="28"/>
        </w:rPr>
        <w:t>” «сказать», “</w:t>
      </w:r>
      <w:r w:rsidRPr="00811CC7">
        <w:rPr>
          <w:rFonts w:ascii="Times New Roman" w:hAnsi="Times New Roman" w:cs="Times New Roman"/>
          <w:sz w:val="28"/>
          <w:szCs w:val="28"/>
          <w:lang w:val="es-ES"/>
        </w:rPr>
        <w:t>conducir</w:t>
      </w:r>
      <w:r w:rsidRPr="00811CC7">
        <w:rPr>
          <w:rFonts w:ascii="Times New Roman" w:hAnsi="Times New Roman" w:cs="Times New Roman"/>
          <w:sz w:val="28"/>
          <w:szCs w:val="28"/>
        </w:rPr>
        <w:t>” «вести машину» , “</w:t>
      </w:r>
      <w:r w:rsidRPr="00811CC7">
        <w:rPr>
          <w:rFonts w:ascii="Times New Roman" w:hAnsi="Times New Roman" w:cs="Times New Roman"/>
          <w:sz w:val="28"/>
          <w:szCs w:val="28"/>
          <w:lang w:val="es-ES"/>
        </w:rPr>
        <w:t>traducir</w:t>
      </w:r>
      <w:r w:rsidRPr="00811CC7">
        <w:rPr>
          <w:rFonts w:ascii="Times New Roman" w:hAnsi="Times New Roman" w:cs="Times New Roman"/>
          <w:sz w:val="28"/>
          <w:szCs w:val="28"/>
        </w:rPr>
        <w:t>” « переводить»  и др.</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Проанализировав найденные примеры, мы пришли к выводу, что в просторечии встречаются четыре явления, связанные с неправильной парадигмой глагола. Во-первых, это неправильно образованные формы прошедшего времени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и происходящих от его основы форм </w:t>
      </w:r>
      <w:r w:rsidRPr="00811CC7">
        <w:rPr>
          <w:rFonts w:ascii="Times New Roman" w:hAnsi="Times New Roman" w:cs="Times New Roman"/>
          <w:sz w:val="28"/>
          <w:szCs w:val="28"/>
          <w:lang w:val="es-ES"/>
        </w:rPr>
        <w:t>Imperfecto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xml:space="preserve"> у вышеуказанной группы глаголов, которые также называются “</w:t>
      </w:r>
      <w:r w:rsidRPr="00DD1DD5">
        <w:rPr>
          <w:rFonts w:ascii="Times New Roman" w:hAnsi="Times New Roman" w:cs="Times New Roman"/>
          <w:i/>
          <w:sz w:val="28"/>
          <w:szCs w:val="28"/>
          <w:lang w:val="es-ES"/>
        </w:rPr>
        <w:t>Pret</w:t>
      </w:r>
      <w:r w:rsidRPr="00DD1DD5">
        <w:rPr>
          <w:rFonts w:ascii="Times New Roman" w:hAnsi="Times New Roman" w:cs="Times New Roman"/>
          <w:i/>
          <w:sz w:val="28"/>
          <w:szCs w:val="28"/>
        </w:rPr>
        <w:t>é</w:t>
      </w:r>
      <w:r w:rsidRPr="00DD1DD5">
        <w:rPr>
          <w:rFonts w:ascii="Times New Roman" w:hAnsi="Times New Roman" w:cs="Times New Roman"/>
          <w:i/>
          <w:sz w:val="28"/>
          <w:szCs w:val="28"/>
          <w:lang w:val="es-ES"/>
        </w:rPr>
        <w:t>ritos</w:t>
      </w:r>
      <w:r w:rsidRPr="00DD1DD5">
        <w:rPr>
          <w:rFonts w:ascii="Times New Roman" w:hAnsi="Times New Roman" w:cs="Times New Roman"/>
          <w:i/>
          <w:sz w:val="28"/>
          <w:szCs w:val="28"/>
        </w:rPr>
        <w:t xml:space="preserve"> </w:t>
      </w:r>
      <w:r w:rsidRPr="00DD1DD5">
        <w:rPr>
          <w:rFonts w:ascii="Times New Roman" w:hAnsi="Times New Roman" w:cs="Times New Roman"/>
          <w:i/>
          <w:sz w:val="28"/>
          <w:szCs w:val="28"/>
          <w:lang w:val="es-ES"/>
        </w:rPr>
        <w:t>fuertes</w:t>
      </w:r>
      <w:r w:rsidRPr="00811CC7">
        <w:rPr>
          <w:rFonts w:ascii="Times New Roman" w:hAnsi="Times New Roman" w:cs="Times New Roman"/>
          <w:sz w:val="28"/>
          <w:szCs w:val="28"/>
        </w:rPr>
        <w:t xml:space="preserve">”. Во-вторых, также неправильное образование формы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наблюдается у глаголов первого спряжения. В-третьих, это добав</w:t>
      </w:r>
      <w:r w:rsidR="00DD1DD5">
        <w:rPr>
          <w:rFonts w:ascii="Times New Roman" w:hAnsi="Times New Roman" w:cs="Times New Roman"/>
          <w:sz w:val="28"/>
          <w:szCs w:val="28"/>
        </w:rPr>
        <w:t xml:space="preserve">ление неэтимологического </w:t>
      </w:r>
      <w:r w:rsidR="00DD1DD5" w:rsidRPr="00DD1DD5">
        <w:rPr>
          <w:rFonts w:ascii="Times New Roman" w:hAnsi="Times New Roman" w:cs="Times New Roman"/>
          <w:i/>
          <w:sz w:val="28"/>
          <w:szCs w:val="28"/>
        </w:rPr>
        <w:t>“-</w:t>
      </w:r>
      <w:r w:rsidRPr="00DD1DD5">
        <w:rPr>
          <w:rFonts w:ascii="Times New Roman" w:hAnsi="Times New Roman" w:cs="Times New Roman"/>
          <w:i/>
          <w:sz w:val="28"/>
          <w:szCs w:val="28"/>
          <w:lang w:val="es-ES"/>
        </w:rPr>
        <w:t>s</w:t>
      </w:r>
      <w:r w:rsidR="00DD1DD5" w:rsidRPr="00DD1DD5">
        <w:rPr>
          <w:rFonts w:ascii="Times New Roman" w:hAnsi="Times New Roman" w:cs="Times New Roman"/>
          <w:i/>
          <w:sz w:val="28"/>
          <w:szCs w:val="28"/>
        </w:rPr>
        <w:t>”</w:t>
      </w:r>
      <w:r w:rsidRPr="00811CC7">
        <w:rPr>
          <w:rFonts w:ascii="Times New Roman" w:hAnsi="Times New Roman" w:cs="Times New Roman"/>
          <w:sz w:val="28"/>
          <w:szCs w:val="28"/>
        </w:rPr>
        <w:t xml:space="preserve">  к окончанию 2го лица ед. числа  глаголов в </w:t>
      </w:r>
      <w:r w:rsidR="00622488">
        <w:rPr>
          <w:rFonts w:ascii="Times New Roman" w:hAnsi="Times New Roman" w:cs="Times New Roman"/>
          <w:sz w:val="28"/>
          <w:szCs w:val="28"/>
          <w:lang w:val="es-ES"/>
        </w:rPr>
        <w:t>Pret</w:t>
      </w:r>
      <w:r w:rsidR="00622488" w:rsidRPr="00622488">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w:t>
      </w:r>
      <w:r w:rsidR="00DD1DD5">
        <w:rPr>
          <w:rFonts w:ascii="Times New Roman" w:hAnsi="Times New Roman" w:cs="Times New Roman"/>
          <w:sz w:val="28"/>
          <w:szCs w:val="28"/>
        </w:rPr>
        <w:t xml:space="preserve"> </w:t>
      </w:r>
      <w:r w:rsidRPr="00811CC7">
        <w:rPr>
          <w:rFonts w:ascii="Times New Roman" w:hAnsi="Times New Roman" w:cs="Times New Roman"/>
          <w:sz w:val="28"/>
          <w:szCs w:val="28"/>
        </w:rPr>
        <w:t>И</w:t>
      </w:r>
      <w:r w:rsidR="00622488" w:rsidRPr="00622488">
        <w:rPr>
          <w:rFonts w:ascii="Times New Roman" w:hAnsi="Times New Roman" w:cs="Times New Roman"/>
          <w:sz w:val="28"/>
          <w:szCs w:val="28"/>
        </w:rPr>
        <w:t>,</w:t>
      </w:r>
      <w:r w:rsidRPr="00811CC7">
        <w:rPr>
          <w:rFonts w:ascii="Times New Roman" w:hAnsi="Times New Roman" w:cs="Times New Roman"/>
          <w:sz w:val="28"/>
          <w:szCs w:val="28"/>
        </w:rPr>
        <w:t xml:space="preserve"> наконец, это неправильное образование форм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О существование данных явлений в  испанском просторечии также говорит  Р. Лапеса, указывая на их широкую распространенность в разные эпохи развития испанского языка. (</w:t>
      </w:r>
      <w:r w:rsidRPr="00811CC7">
        <w:rPr>
          <w:rFonts w:ascii="Times New Roman" w:hAnsi="Times New Roman" w:cs="Times New Roman"/>
          <w:sz w:val="28"/>
          <w:szCs w:val="28"/>
          <w:lang w:val="es-ES"/>
        </w:rPr>
        <w:t>Lapesa</w:t>
      </w:r>
      <w:r w:rsidR="00622488">
        <w:rPr>
          <w:rFonts w:ascii="Times New Roman" w:hAnsi="Times New Roman" w:cs="Times New Roman"/>
          <w:sz w:val="28"/>
          <w:szCs w:val="28"/>
        </w:rPr>
        <w:t xml:space="preserve"> </w:t>
      </w:r>
      <w:r w:rsidR="00622488" w:rsidRPr="007A64B0">
        <w:rPr>
          <w:rFonts w:ascii="Times New Roman" w:hAnsi="Times New Roman" w:cs="Times New Roman"/>
          <w:sz w:val="28"/>
          <w:szCs w:val="28"/>
        </w:rPr>
        <w:t xml:space="preserve"> </w:t>
      </w:r>
      <w:r w:rsidRPr="00811CC7">
        <w:rPr>
          <w:rFonts w:ascii="Times New Roman" w:hAnsi="Times New Roman" w:cs="Times New Roman"/>
          <w:sz w:val="28"/>
          <w:szCs w:val="28"/>
        </w:rPr>
        <w:t>1981: 470)</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Рассмотрим первый случай, то есть пример с ошибочным образованием формы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analice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usted</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lista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andaron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ramas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algunos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menes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fueron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horrorosos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«Но проанализируйте список и посмотрите, что они были немногословны и что некоторые преступления ужасны»</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CREA</w:t>
      </w:r>
      <w:r w:rsidR="00622488"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zquez</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Montalb</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n</w:t>
      </w:r>
      <w:r w:rsidR="00622488" w:rsidRPr="00DD1DD5">
        <w:rPr>
          <w:rFonts w:ascii="Times New Roman" w:hAnsi="Times New Roman" w:cs="Times New Roman"/>
          <w:sz w:val="28"/>
          <w:szCs w:val="28"/>
        </w:rPr>
        <w:t>.</w:t>
      </w:r>
      <w:r w:rsidRPr="00811CC7">
        <w:rPr>
          <w:rFonts w:ascii="Times New Roman" w:hAnsi="Times New Roman" w:cs="Times New Roman"/>
          <w:sz w:val="28"/>
          <w:szCs w:val="28"/>
        </w:rPr>
        <w:t xml:space="preserve"> 1993: 289)</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Большинство найденных нами примеров в корпусе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xml:space="preserve"> отражают неправильные формы глагола “</w:t>
      </w:r>
      <w:r w:rsidRPr="00811CC7">
        <w:rPr>
          <w:rFonts w:ascii="Times New Roman" w:hAnsi="Times New Roman" w:cs="Times New Roman"/>
          <w:i/>
          <w:sz w:val="28"/>
          <w:szCs w:val="28"/>
          <w:lang w:val="es-ES"/>
        </w:rPr>
        <w:t>andar</w:t>
      </w:r>
      <w:r w:rsidRPr="00811CC7">
        <w:rPr>
          <w:rFonts w:ascii="Times New Roman" w:hAnsi="Times New Roman" w:cs="Times New Roman"/>
          <w:sz w:val="28"/>
          <w:szCs w:val="28"/>
        </w:rPr>
        <w:t xml:space="preserve">” в </w:t>
      </w:r>
      <w:r w:rsidRPr="00811CC7">
        <w:rPr>
          <w:rFonts w:ascii="Times New Roman" w:hAnsi="Times New Roman" w:cs="Times New Roman"/>
          <w:sz w:val="28"/>
          <w:szCs w:val="28"/>
          <w:lang w:val="en-US"/>
        </w:rPr>
        <w:t>Imperfecto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Subj</w:t>
      </w:r>
      <w:r w:rsidRPr="00811CC7">
        <w:rPr>
          <w:rFonts w:ascii="Times New Roman" w:hAnsi="Times New Roman" w:cs="Times New Roman"/>
          <w:sz w:val="28"/>
          <w:szCs w:val="28"/>
        </w:rPr>
        <w:t xml:space="preserve">., что логично, если учесть, что формы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ra</w:t>
      </w:r>
      <w:r w:rsidRPr="00811CC7">
        <w:rPr>
          <w:rFonts w:ascii="Times New Roman" w:hAnsi="Times New Roman" w:cs="Times New Roman"/>
          <w:sz w:val="28"/>
          <w:szCs w:val="28"/>
        </w:rPr>
        <w:t xml:space="preserve"> и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se</w:t>
      </w:r>
      <w:r w:rsidRPr="00811CC7">
        <w:rPr>
          <w:rFonts w:ascii="Times New Roman" w:hAnsi="Times New Roman" w:cs="Times New Roman"/>
          <w:sz w:val="28"/>
          <w:szCs w:val="28"/>
        </w:rPr>
        <w:t xml:space="preserve"> в </w:t>
      </w:r>
      <w:r w:rsidRPr="00811CC7">
        <w:rPr>
          <w:rFonts w:ascii="Times New Roman" w:hAnsi="Times New Roman" w:cs="Times New Roman"/>
          <w:sz w:val="28"/>
          <w:szCs w:val="28"/>
          <w:lang w:val="en-US"/>
        </w:rPr>
        <w:t>Imperfecto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Subj</w:t>
      </w:r>
      <w:r w:rsidRPr="00811CC7">
        <w:rPr>
          <w:rFonts w:ascii="Times New Roman" w:hAnsi="Times New Roman" w:cs="Times New Roman"/>
          <w:sz w:val="28"/>
          <w:szCs w:val="28"/>
        </w:rPr>
        <w:t xml:space="preserve"> образуются с помощью основы 3го лица мн. числа глаголов в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Вместо правильной основы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anduvier</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от которой должна быть получена правильная форма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anduviera</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 примерах мы видим форму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andara</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возникшую по аналогии с образованием форм </w:t>
      </w:r>
      <w:r w:rsidRPr="00811CC7">
        <w:rPr>
          <w:rFonts w:ascii="Times New Roman" w:hAnsi="Times New Roman" w:cs="Times New Roman"/>
          <w:sz w:val="28"/>
          <w:szCs w:val="28"/>
          <w:lang w:val="en-US"/>
        </w:rPr>
        <w:t>Imperfecto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Subj</w:t>
      </w:r>
      <w:r w:rsidRPr="00811CC7">
        <w:rPr>
          <w:rFonts w:ascii="Times New Roman" w:hAnsi="Times New Roman" w:cs="Times New Roman"/>
          <w:sz w:val="28"/>
          <w:szCs w:val="28"/>
        </w:rPr>
        <w:t xml:space="preserve">. правильных глаголов первой группы типа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bailar</w:t>
      </w:r>
      <w:r w:rsidRPr="00811CC7">
        <w:rPr>
          <w:rFonts w:ascii="Times New Roman" w:hAnsi="Times New Roman" w:cs="Times New Roman"/>
          <w:i/>
          <w:sz w:val="28"/>
          <w:szCs w:val="28"/>
        </w:rPr>
        <w:t>”.</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B323F5">
        <w:rPr>
          <w:rFonts w:ascii="Times New Roman" w:hAnsi="Times New Roman" w:cs="Times New Roman"/>
          <w:i/>
          <w:sz w:val="28"/>
          <w:szCs w:val="28"/>
          <w:lang w:val="es-ES"/>
        </w:rPr>
        <w:lastRenderedPageBreak/>
        <w:t>“</w:t>
      </w:r>
      <w:r w:rsidRPr="00811CC7">
        <w:rPr>
          <w:rFonts w:ascii="Times New Roman" w:hAnsi="Times New Roman" w:cs="Times New Roman"/>
          <w:i/>
          <w:sz w:val="28"/>
          <w:szCs w:val="28"/>
          <w:lang w:val="es-ES"/>
        </w:rPr>
        <w:t>Ella</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lo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que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ve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es</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un</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polic</w:t>
      </w:r>
      <w:r w:rsidRPr="00B323F5">
        <w:rPr>
          <w:rFonts w:ascii="Times New Roman" w:hAnsi="Times New Roman" w:cs="Times New Roman"/>
          <w:i/>
          <w:sz w:val="28"/>
          <w:szCs w:val="28"/>
          <w:lang w:val="es-ES"/>
        </w:rPr>
        <w:t>í</w:t>
      </w:r>
      <w:r w:rsidRPr="00811CC7">
        <w:rPr>
          <w:rFonts w:ascii="Times New Roman" w:hAnsi="Times New Roman" w:cs="Times New Roman"/>
          <w:i/>
          <w:sz w:val="28"/>
          <w:szCs w:val="28"/>
          <w:lang w:val="es-ES"/>
        </w:rPr>
        <w:t>a</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cuarent</w:t>
      </w:r>
      <w:r w:rsidRPr="00B323F5">
        <w:rPr>
          <w:rFonts w:ascii="Times New Roman" w:hAnsi="Times New Roman" w:cs="Times New Roman"/>
          <w:i/>
          <w:sz w:val="28"/>
          <w:szCs w:val="28"/>
          <w:lang w:val="es-ES"/>
        </w:rPr>
        <w:t>ó</w:t>
      </w:r>
      <w:r w:rsidRPr="00811CC7">
        <w:rPr>
          <w:rFonts w:ascii="Times New Roman" w:hAnsi="Times New Roman" w:cs="Times New Roman"/>
          <w:i/>
          <w:sz w:val="28"/>
          <w:szCs w:val="28"/>
          <w:lang w:val="es-ES"/>
        </w:rPr>
        <w:t>n</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y</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bastante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bien</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parecido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que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a</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veces</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comporta</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como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si</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u w:val="single"/>
          <w:lang w:val="es-ES"/>
        </w:rPr>
        <w:t>andara</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despistado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y</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que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no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parece</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muy</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contento</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con</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sus</w:t>
      </w:r>
      <w:r w:rsidRPr="00B323F5">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obligaciones</w:t>
      </w:r>
      <w:r w:rsidR="00854533" w:rsidRPr="00854533">
        <w:rPr>
          <w:rFonts w:ascii="Times New Roman" w:hAnsi="Times New Roman" w:cs="Times New Roman"/>
          <w:i/>
          <w:sz w:val="28"/>
          <w:szCs w:val="28"/>
          <w:lang w:val="es-ES"/>
        </w:rPr>
        <w:t xml:space="preserve"> </w:t>
      </w:r>
      <w:r w:rsidRPr="00B323F5">
        <w:rPr>
          <w:rFonts w:ascii="Times New Roman" w:hAnsi="Times New Roman" w:cs="Times New Roman"/>
          <w:i/>
          <w:sz w:val="28"/>
          <w:szCs w:val="28"/>
          <w:lang w:val="es-ES"/>
        </w:rPr>
        <w:t>&lt;...˃”</w:t>
      </w:r>
      <w:r w:rsidR="00B323F5" w:rsidRPr="00B323F5">
        <w:rPr>
          <w:rFonts w:ascii="Times New Roman" w:hAnsi="Times New Roman" w:cs="Times New Roman"/>
          <w:i/>
          <w:sz w:val="28"/>
          <w:szCs w:val="28"/>
          <w:lang w:val="es-ES"/>
        </w:rPr>
        <w:t xml:space="preserve"> </w:t>
      </w:r>
      <w:r w:rsidRPr="00811CC7">
        <w:rPr>
          <w:rFonts w:ascii="Times New Roman" w:hAnsi="Times New Roman" w:cs="Times New Roman"/>
          <w:sz w:val="28"/>
          <w:szCs w:val="28"/>
        </w:rPr>
        <w:t>«</w:t>
      </w:r>
      <w:r w:rsidRPr="00811CC7">
        <w:rPr>
          <w:rFonts w:ascii="Times New Roman" w:hAnsi="Times New Roman" w:cs="Times New Roman"/>
          <w:i/>
          <w:sz w:val="28"/>
          <w:szCs w:val="28"/>
        </w:rPr>
        <w:t>Она видит полицейского лет сорока и довольно приятной наружности, кот</w:t>
      </w:r>
      <w:r w:rsidR="00622488">
        <w:rPr>
          <w:rFonts w:ascii="Times New Roman" w:hAnsi="Times New Roman" w:cs="Times New Roman"/>
          <w:i/>
          <w:sz w:val="28"/>
          <w:szCs w:val="28"/>
        </w:rPr>
        <w:t>орый временами идет, будто сбившись с пути</w:t>
      </w:r>
      <w:r w:rsidRPr="00811CC7">
        <w:rPr>
          <w:rFonts w:ascii="Times New Roman" w:hAnsi="Times New Roman" w:cs="Times New Roman"/>
          <w:i/>
          <w:sz w:val="28"/>
          <w:szCs w:val="28"/>
        </w:rPr>
        <w:t>, и кажется, что он  не доволен своими обязанностями»</w:t>
      </w:r>
      <w:r w:rsidR="00781D5D">
        <w:rPr>
          <w:rFonts w:ascii="Times New Roman" w:hAnsi="Times New Roman" w:cs="Times New Roman"/>
          <w:i/>
          <w:sz w:val="28"/>
          <w:szCs w:val="28"/>
        </w:rPr>
        <w:t>.</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622488" w:rsidRPr="00622488">
        <w:rPr>
          <w:rFonts w:ascii="Times New Roman" w:hAnsi="Times New Roman" w:cs="Times New Roman"/>
          <w:sz w:val="28"/>
          <w:szCs w:val="28"/>
        </w:rPr>
        <w:t>.</w:t>
      </w:r>
      <w:r w:rsidRPr="00811CC7">
        <w:rPr>
          <w:rFonts w:ascii="Times New Roman" w:hAnsi="Times New Roman" w:cs="Times New Roman"/>
          <w:sz w:val="28"/>
          <w:szCs w:val="28"/>
          <w:lang w:val="es-ES"/>
        </w:rPr>
        <w:t>Mars</w:t>
      </w:r>
      <w:r w:rsidR="00622488">
        <w:rPr>
          <w:rFonts w:ascii="Times New Roman" w:hAnsi="Times New Roman" w:cs="Times New Roman"/>
          <w:sz w:val="28"/>
          <w:szCs w:val="28"/>
        </w:rPr>
        <w:t>é</w:t>
      </w:r>
      <w:r w:rsidR="00622488" w:rsidRPr="00622488">
        <w:rPr>
          <w:rFonts w:ascii="Times New Roman" w:hAnsi="Times New Roman" w:cs="Times New Roman"/>
          <w:sz w:val="28"/>
          <w:szCs w:val="28"/>
        </w:rPr>
        <w:t>.</w:t>
      </w:r>
      <w:r w:rsidR="00781D5D">
        <w:rPr>
          <w:rFonts w:ascii="Times New Roman" w:hAnsi="Times New Roman" w:cs="Times New Roman"/>
          <w:sz w:val="28"/>
          <w:szCs w:val="28"/>
        </w:rPr>
        <w:t xml:space="preserve"> </w:t>
      </w:r>
      <w:r w:rsidRPr="00811CC7">
        <w:rPr>
          <w:rFonts w:ascii="Times New Roman" w:hAnsi="Times New Roman" w:cs="Times New Roman"/>
          <w:sz w:val="28"/>
          <w:szCs w:val="28"/>
        </w:rPr>
        <w:t>2000:  14)</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Такое формообразование можно объяснить незнанием нормы, а также стремлением свести спряжение  неправильного глагола к правильной парадигме, в чем мы видим проявление закона аналогии в языке.</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Ошибочные формы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также встречаются у глаголов первого спряжения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ar</w:t>
      </w:r>
      <w:r w:rsidRPr="00811CC7">
        <w:rPr>
          <w:rFonts w:ascii="Times New Roman" w:hAnsi="Times New Roman" w:cs="Times New Roman"/>
          <w:sz w:val="28"/>
          <w:szCs w:val="28"/>
        </w:rPr>
        <w:t>”. Для просторечия характерна замена гласной “</w:t>
      </w:r>
      <w:r w:rsidRPr="00811CC7">
        <w:rPr>
          <w:rFonts w:ascii="Times New Roman" w:hAnsi="Times New Roman" w:cs="Times New Roman"/>
          <w:i/>
          <w:sz w:val="28"/>
          <w:szCs w:val="28"/>
          <w:lang w:val="es-ES"/>
        </w:rPr>
        <w:t>a</w:t>
      </w:r>
      <w:r w:rsidRPr="00811CC7">
        <w:rPr>
          <w:rFonts w:ascii="Times New Roman" w:hAnsi="Times New Roman" w:cs="Times New Roman"/>
          <w:sz w:val="28"/>
          <w:szCs w:val="28"/>
        </w:rPr>
        <w:t xml:space="preserve">” в окончании 1го лица мн. числа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amos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w:t>
      </w:r>
      <w:r w:rsidRPr="00811CC7">
        <w:rPr>
          <w:rFonts w:ascii="Times New Roman" w:hAnsi="Times New Roman" w:cs="Times New Roman"/>
          <w:i/>
          <w:sz w:val="28"/>
          <w:szCs w:val="28"/>
        </w:rPr>
        <w:t>”  ̶  “-</w:t>
      </w:r>
      <w:r w:rsidRPr="00811CC7">
        <w:rPr>
          <w:rFonts w:ascii="Times New Roman" w:hAnsi="Times New Roman" w:cs="Times New Roman"/>
          <w:i/>
          <w:sz w:val="28"/>
          <w:szCs w:val="28"/>
          <w:lang w:val="es-ES"/>
        </w:rPr>
        <w:t>emos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Таким образом, вместо правильной формы прошедшего времени образуется форма 1го лица мн. числа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абсолютно противоречащая контексту. Рассмотрим примеры, найденные нами на одном форуме:</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Ayer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terminemos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comer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3” «Вчера мы закончили обедать в 3 часа».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otro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fuimos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casa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Jose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juguemos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playstation</w:t>
      </w:r>
      <w:r w:rsidRPr="00811CC7">
        <w:rPr>
          <w:rFonts w:ascii="Times New Roman" w:hAnsi="Times New Roman" w:cs="Times New Roman"/>
          <w:i/>
          <w:sz w:val="28"/>
          <w:szCs w:val="28"/>
        </w:rPr>
        <w:t xml:space="preserve">” «Как-то мы пошли к Хосе и играли в </w:t>
      </w:r>
      <w:r w:rsidRPr="00811CC7">
        <w:rPr>
          <w:rFonts w:ascii="Times New Roman" w:hAnsi="Times New Roman" w:cs="Times New Roman"/>
          <w:i/>
          <w:sz w:val="28"/>
          <w:szCs w:val="28"/>
          <w:lang w:val="es-ES"/>
        </w:rPr>
        <w:t>playstation</w:t>
      </w:r>
      <w:r w:rsidRPr="00811CC7">
        <w:rPr>
          <w:rFonts w:ascii="Times New Roman" w:hAnsi="Times New Roman" w:cs="Times New Roman"/>
          <w:i/>
          <w:sz w:val="28"/>
          <w:szCs w:val="28"/>
        </w:rPr>
        <w:t>» или  “</w:t>
      </w:r>
      <w:r w:rsidRPr="00811CC7">
        <w:rPr>
          <w:rFonts w:ascii="Times New Roman" w:hAnsi="Times New Roman" w:cs="Times New Roman"/>
          <w:i/>
          <w:sz w:val="28"/>
          <w:szCs w:val="28"/>
          <w:lang w:val="es-ES"/>
        </w:rPr>
        <w:t>Ayer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juguemos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cartas</w:t>
      </w:r>
      <w:r w:rsidRPr="00811CC7">
        <w:rPr>
          <w:rFonts w:ascii="Times New Roman" w:hAnsi="Times New Roman" w:cs="Times New Roman"/>
          <w:i/>
          <w:sz w:val="28"/>
          <w:szCs w:val="28"/>
        </w:rPr>
        <w:t>”  «Вчера мы играли в карты»</w:t>
      </w:r>
      <w:r w:rsidRPr="00811CC7">
        <w:rPr>
          <w:rStyle w:val="a6"/>
          <w:rFonts w:ascii="Times New Roman" w:hAnsi="Times New Roman" w:cs="Times New Roman"/>
          <w:i/>
          <w:sz w:val="28"/>
          <w:szCs w:val="28"/>
        </w:rPr>
        <w:footnoteReference w:id="12"/>
      </w:r>
      <w:r w:rsidRPr="00811CC7">
        <w:rPr>
          <w:rFonts w:ascii="Times New Roman" w:hAnsi="Times New Roman" w:cs="Times New Roman"/>
          <w:i/>
          <w:sz w:val="28"/>
          <w:szCs w:val="28"/>
        </w:rPr>
        <w:t>.</w:t>
      </w:r>
    </w:p>
    <w:p w:rsidR="005B22BE" w:rsidRPr="00A72732"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Мы не видим здесь исторических причин, которые бы могли повлиять на образование такой формы. Скорее всего, это результат влияния аналогии с формами </w:t>
      </w:r>
      <w:r w:rsidR="00622488">
        <w:rPr>
          <w:rFonts w:ascii="Times New Roman" w:hAnsi="Times New Roman" w:cs="Times New Roman"/>
          <w:sz w:val="28"/>
          <w:szCs w:val="28"/>
        </w:rPr>
        <w:t xml:space="preserve">1го лица ед. числа в </w:t>
      </w:r>
      <w:r w:rsidR="00622488" w:rsidRPr="001436ED">
        <w:rPr>
          <w:rFonts w:ascii="Times New Roman" w:hAnsi="Times New Roman" w:cs="Times New Roman"/>
          <w:sz w:val="28"/>
          <w:szCs w:val="28"/>
          <w:lang w:val="es-ES"/>
        </w:rPr>
        <w:t>Pret</w:t>
      </w:r>
      <w:r w:rsidR="00622488" w:rsidRPr="001436ED">
        <w:rPr>
          <w:rFonts w:ascii="Times New Roman" w:hAnsi="Times New Roman" w:cs="Times New Roman"/>
          <w:sz w:val="28"/>
          <w:szCs w:val="28"/>
        </w:rPr>
        <w:t>é</w:t>
      </w:r>
      <w:r w:rsidR="00622488" w:rsidRPr="001436ED">
        <w:rPr>
          <w:rFonts w:ascii="Times New Roman" w:hAnsi="Times New Roman" w:cs="Times New Roman"/>
          <w:sz w:val="28"/>
          <w:szCs w:val="28"/>
          <w:lang w:val="es-ES"/>
        </w:rPr>
        <w:t>rito</w:t>
      </w:r>
      <w:r w:rsidR="001436ED" w:rsidRPr="001436ED">
        <w:rPr>
          <w:rFonts w:ascii="Times New Roman" w:hAnsi="Times New Roman" w:cs="Times New Roman"/>
          <w:sz w:val="28"/>
          <w:szCs w:val="28"/>
        </w:rPr>
        <w:t xml:space="preserve"> </w:t>
      </w:r>
      <w:r w:rsidR="001436ED">
        <w:rPr>
          <w:rFonts w:ascii="Times New Roman" w:hAnsi="Times New Roman" w:cs="Times New Roman"/>
          <w:sz w:val="28"/>
          <w:szCs w:val="28"/>
          <w:lang w:val="es-ES"/>
        </w:rPr>
        <w:t>Perfecto</w:t>
      </w:r>
      <w:r w:rsidR="00622488" w:rsidRPr="001436ED">
        <w:rPr>
          <w:rFonts w:ascii="Times New Roman" w:hAnsi="Times New Roman" w:cs="Times New Roman"/>
          <w:sz w:val="28"/>
          <w:szCs w:val="28"/>
        </w:rPr>
        <w:t xml:space="preserve"> </w:t>
      </w:r>
      <w:r w:rsidR="00622488" w:rsidRPr="001436ED">
        <w:rPr>
          <w:rFonts w:ascii="Times New Roman" w:hAnsi="Times New Roman" w:cs="Times New Roman"/>
          <w:sz w:val="28"/>
          <w:szCs w:val="28"/>
          <w:lang w:val="es-ES"/>
        </w:rPr>
        <w:t>Simple</w:t>
      </w:r>
      <w:r w:rsidR="009C48A2" w:rsidRPr="009C48A2">
        <w:rPr>
          <w:rFonts w:ascii="Times New Roman" w:hAnsi="Times New Roman" w:cs="Times New Roman"/>
          <w:sz w:val="28"/>
          <w:szCs w:val="28"/>
        </w:rPr>
        <w:t xml:space="preserve"> </w:t>
      </w:r>
      <w:r w:rsidR="009C48A2" w:rsidRPr="001436ED">
        <w:rPr>
          <w:rFonts w:ascii="Times New Roman" w:hAnsi="Times New Roman" w:cs="Times New Roman"/>
          <w:i/>
          <w:sz w:val="28"/>
          <w:szCs w:val="28"/>
        </w:rPr>
        <w:t>(“</w:t>
      </w:r>
      <w:r w:rsidR="009C48A2" w:rsidRPr="001436ED">
        <w:rPr>
          <w:rFonts w:ascii="Times New Roman" w:hAnsi="Times New Roman" w:cs="Times New Roman"/>
          <w:i/>
          <w:sz w:val="28"/>
          <w:szCs w:val="28"/>
          <w:lang w:val="es-ES"/>
        </w:rPr>
        <w:t>jugu</w:t>
      </w:r>
      <w:r w:rsidR="009C48A2" w:rsidRPr="001436ED">
        <w:rPr>
          <w:rFonts w:ascii="Times New Roman" w:hAnsi="Times New Roman" w:cs="Times New Roman"/>
          <w:i/>
          <w:sz w:val="28"/>
          <w:szCs w:val="28"/>
        </w:rPr>
        <w:t xml:space="preserve">é – </w:t>
      </w:r>
      <w:r w:rsidR="009C48A2" w:rsidRPr="001436ED">
        <w:rPr>
          <w:rFonts w:ascii="Times New Roman" w:hAnsi="Times New Roman" w:cs="Times New Roman"/>
          <w:i/>
          <w:sz w:val="28"/>
          <w:szCs w:val="28"/>
          <w:lang w:val="es-ES"/>
        </w:rPr>
        <w:t>juguemos</w:t>
      </w:r>
      <w:r w:rsidR="009C48A2" w:rsidRPr="001436ED">
        <w:rPr>
          <w:rFonts w:ascii="Times New Roman" w:hAnsi="Times New Roman" w:cs="Times New Roman"/>
          <w:i/>
          <w:sz w:val="28"/>
          <w:szCs w:val="28"/>
        </w:rPr>
        <w:t>”</w:t>
      </w:r>
      <w:r w:rsidR="009C48A2" w:rsidRPr="009C48A2">
        <w:rPr>
          <w:rFonts w:ascii="Times New Roman" w:hAnsi="Times New Roman" w:cs="Times New Roman"/>
          <w:sz w:val="28"/>
          <w:szCs w:val="28"/>
        </w:rPr>
        <w:t>)</w:t>
      </w:r>
      <w:r w:rsidR="00A72732">
        <w:rPr>
          <w:rFonts w:ascii="Times New Roman" w:hAnsi="Times New Roman" w:cs="Times New Roman"/>
          <w:sz w:val="28"/>
          <w:szCs w:val="28"/>
        </w:rPr>
        <w:t>. Таким образом, в обеих формах</w:t>
      </w:r>
      <w:r w:rsidR="009C48A2" w:rsidRPr="009C48A2">
        <w:rPr>
          <w:rFonts w:ascii="Times New Roman" w:hAnsi="Times New Roman" w:cs="Times New Roman"/>
          <w:sz w:val="28"/>
          <w:szCs w:val="28"/>
        </w:rPr>
        <w:t xml:space="preserve"> </w:t>
      </w:r>
      <w:r w:rsidR="001808F6">
        <w:rPr>
          <w:rFonts w:ascii="Times New Roman" w:hAnsi="Times New Roman" w:cs="Times New Roman"/>
          <w:sz w:val="28"/>
          <w:szCs w:val="28"/>
        </w:rPr>
        <w:t>сохран</w:t>
      </w:r>
      <w:r w:rsidR="00A72732">
        <w:rPr>
          <w:rFonts w:ascii="Times New Roman" w:hAnsi="Times New Roman" w:cs="Times New Roman"/>
          <w:sz w:val="28"/>
          <w:szCs w:val="28"/>
        </w:rPr>
        <w:t>яется</w:t>
      </w:r>
      <w:r w:rsidR="001808F6">
        <w:rPr>
          <w:rFonts w:ascii="Times New Roman" w:hAnsi="Times New Roman" w:cs="Times New Roman"/>
          <w:sz w:val="28"/>
          <w:szCs w:val="28"/>
        </w:rPr>
        <w:t xml:space="preserve"> одн</w:t>
      </w:r>
      <w:r w:rsidR="00A72732">
        <w:rPr>
          <w:rFonts w:ascii="Times New Roman" w:hAnsi="Times New Roman" w:cs="Times New Roman"/>
          <w:sz w:val="28"/>
          <w:szCs w:val="28"/>
        </w:rPr>
        <w:t>а</w:t>
      </w:r>
      <w:r w:rsidR="001808F6">
        <w:rPr>
          <w:rFonts w:ascii="Times New Roman" w:hAnsi="Times New Roman" w:cs="Times New Roman"/>
          <w:sz w:val="28"/>
          <w:szCs w:val="28"/>
        </w:rPr>
        <w:t xml:space="preserve"> гласн</w:t>
      </w:r>
      <w:r w:rsidR="00A72732">
        <w:rPr>
          <w:rFonts w:ascii="Times New Roman" w:hAnsi="Times New Roman" w:cs="Times New Roman"/>
          <w:sz w:val="28"/>
          <w:szCs w:val="28"/>
        </w:rPr>
        <w:t xml:space="preserve">ая в </w:t>
      </w:r>
      <w:r w:rsidR="005C7491">
        <w:rPr>
          <w:rFonts w:ascii="Times New Roman" w:hAnsi="Times New Roman" w:cs="Times New Roman"/>
          <w:sz w:val="28"/>
          <w:szCs w:val="28"/>
        </w:rPr>
        <w:t>окончании</w:t>
      </w:r>
      <w:r w:rsidR="00A72732">
        <w:rPr>
          <w:rFonts w:ascii="Times New Roman" w:hAnsi="Times New Roman" w:cs="Times New Roman"/>
          <w:sz w:val="28"/>
          <w:szCs w:val="28"/>
        </w:rPr>
        <w:t xml:space="preserve">, как и происходит при нормативном образовании данных форм у глаголов второго и третьего спряжения </w:t>
      </w:r>
      <w:r w:rsidR="00A72732" w:rsidRPr="001436ED">
        <w:rPr>
          <w:rFonts w:ascii="Times New Roman" w:hAnsi="Times New Roman" w:cs="Times New Roman"/>
          <w:i/>
          <w:sz w:val="28"/>
          <w:szCs w:val="28"/>
        </w:rPr>
        <w:t>(“</w:t>
      </w:r>
      <w:r w:rsidR="00A72732" w:rsidRPr="001436ED">
        <w:rPr>
          <w:rFonts w:ascii="Times New Roman" w:hAnsi="Times New Roman" w:cs="Times New Roman"/>
          <w:i/>
          <w:sz w:val="28"/>
          <w:szCs w:val="28"/>
          <w:lang w:val="es-ES"/>
        </w:rPr>
        <w:t>com</w:t>
      </w:r>
      <w:r w:rsidR="00A72732" w:rsidRPr="001436ED">
        <w:rPr>
          <w:rFonts w:ascii="Times New Roman" w:hAnsi="Times New Roman" w:cs="Times New Roman"/>
          <w:i/>
          <w:sz w:val="28"/>
          <w:szCs w:val="28"/>
        </w:rPr>
        <w:t xml:space="preserve">í – </w:t>
      </w:r>
      <w:r w:rsidR="00A72732" w:rsidRPr="001436ED">
        <w:rPr>
          <w:rFonts w:ascii="Times New Roman" w:hAnsi="Times New Roman" w:cs="Times New Roman"/>
          <w:i/>
          <w:sz w:val="28"/>
          <w:szCs w:val="28"/>
          <w:lang w:val="es-ES"/>
        </w:rPr>
        <w:t>comimos</w:t>
      </w:r>
      <w:r w:rsidR="00A72732" w:rsidRPr="001436ED">
        <w:rPr>
          <w:rFonts w:ascii="Times New Roman" w:hAnsi="Times New Roman" w:cs="Times New Roman"/>
          <w:i/>
          <w:sz w:val="28"/>
          <w:szCs w:val="28"/>
        </w:rPr>
        <w:t xml:space="preserve">”, </w:t>
      </w:r>
      <w:r w:rsidR="00A72732" w:rsidRPr="001436ED">
        <w:rPr>
          <w:rFonts w:ascii="Times New Roman" w:hAnsi="Times New Roman" w:cs="Times New Roman"/>
          <w:i/>
          <w:sz w:val="28"/>
          <w:szCs w:val="28"/>
          <w:lang w:val="es-ES"/>
        </w:rPr>
        <w:t>dorm</w:t>
      </w:r>
      <w:r w:rsidR="00A72732" w:rsidRPr="001436ED">
        <w:rPr>
          <w:rFonts w:ascii="Times New Roman" w:hAnsi="Times New Roman" w:cs="Times New Roman"/>
          <w:i/>
          <w:sz w:val="28"/>
          <w:szCs w:val="28"/>
        </w:rPr>
        <w:t xml:space="preserve">í – </w:t>
      </w:r>
      <w:r w:rsidR="00A72732" w:rsidRPr="001436ED">
        <w:rPr>
          <w:rFonts w:ascii="Times New Roman" w:hAnsi="Times New Roman" w:cs="Times New Roman"/>
          <w:i/>
          <w:sz w:val="28"/>
          <w:szCs w:val="28"/>
          <w:lang w:val="es-ES"/>
        </w:rPr>
        <w:t>dorm</w:t>
      </w:r>
      <w:r w:rsidR="00A72732" w:rsidRPr="001436ED">
        <w:rPr>
          <w:rFonts w:ascii="Times New Roman" w:hAnsi="Times New Roman" w:cs="Times New Roman"/>
          <w:i/>
          <w:sz w:val="28"/>
          <w:szCs w:val="28"/>
        </w:rPr>
        <w:t>í</w:t>
      </w:r>
      <w:r w:rsidR="00A72732" w:rsidRPr="001436ED">
        <w:rPr>
          <w:rFonts w:ascii="Times New Roman" w:hAnsi="Times New Roman" w:cs="Times New Roman"/>
          <w:i/>
          <w:sz w:val="28"/>
          <w:szCs w:val="28"/>
          <w:lang w:val="es-ES"/>
        </w:rPr>
        <w:t>mos</w:t>
      </w:r>
      <w:r w:rsidR="00A72732" w:rsidRPr="001436ED">
        <w:rPr>
          <w:rFonts w:ascii="Times New Roman" w:hAnsi="Times New Roman" w:cs="Times New Roman"/>
          <w:i/>
          <w:sz w:val="28"/>
          <w:szCs w:val="28"/>
        </w:rPr>
        <w:t>”</w:t>
      </w:r>
      <w:r w:rsidR="00A72732" w:rsidRPr="00A72732">
        <w:rPr>
          <w:rFonts w:ascii="Times New Roman" w:hAnsi="Times New Roman" w:cs="Times New Roman"/>
          <w:sz w:val="28"/>
          <w:szCs w:val="28"/>
        </w:rPr>
        <w:t xml:space="preserve">). </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Как уже было сказано выше, к третьему виду мы относим появления неэтимологического окончания </w:t>
      </w:r>
      <w:r w:rsidR="001436ED" w:rsidRPr="001436ED">
        <w:rPr>
          <w:rFonts w:ascii="Times New Roman" w:hAnsi="Times New Roman" w:cs="Times New Roman"/>
          <w:sz w:val="28"/>
          <w:szCs w:val="28"/>
        </w:rPr>
        <w:t>“</w:t>
      </w:r>
      <w:r w:rsidR="001436ED" w:rsidRPr="001436ED">
        <w:rPr>
          <w:rFonts w:ascii="Times New Roman" w:hAnsi="Times New Roman" w:cs="Times New Roman"/>
          <w:i/>
          <w:sz w:val="28"/>
          <w:szCs w:val="28"/>
        </w:rPr>
        <w:t>-</w:t>
      </w:r>
      <w:r w:rsidRPr="001436ED">
        <w:rPr>
          <w:rFonts w:ascii="Times New Roman" w:hAnsi="Times New Roman" w:cs="Times New Roman"/>
          <w:i/>
          <w:sz w:val="28"/>
          <w:szCs w:val="28"/>
          <w:lang w:val="es-ES"/>
        </w:rPr>
        <w:t>s</w:t>
      </w:r>
      <w:r w:rsidR="001436ED" w:rsidRPr="001436ED">
        <w:rPr>
          <w:rFonts w:ascii="Times New Roman" w:hAnsi="Times New Roman" w:cs="Times New Roman"/>
          <w:i/>
          <w:sz w:val="28"/>
          <w:szCs w:val="28"/>
        </w:rPr>
        <w:t>”</w:t>
      </w:r>
      <w:r w:rsidRPr="00811CC7">
        <w:rPr>
          <w:rFonts w:ascii="Times New Roman" w:hAnsi="Times New Roman" w:cs="Times New Roman"/>
          <w:sz w:val="28"/>
          <w:szCs w:val="28"/>
        </w:rPr>
        <w:t xml:space="preserve">  у форм 2 лица ед. числа </w:t>
      </w:r>
      <w:r w:rsidR="009C48A2">
        <w:rPr>
          <w:rFonts w:ascii="Times New Roman" w:hAnsi="Times New Roman" w:cs="Times New Roman"/>
          <w:sz w:val="28"/>
          <w:szCs w:val="28"/>
        </w:rPr>
        <w:t xml:space="preserve">глаголов </w:t>
      </w:r>
      <w:r w:rsidRPr="00811CC7">
        <w:rPr>
          <w:rFonts w:ascii="Times New Roman" w:hAnsi="Times New Roman" w:cs="Times New Roman"/>
          <w:sz w:val="28"/>
          <w:szCs w:val="28"/>
        </w:rPr>
        <w:t xml:space="preserve">в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причем примеры показывают, что это  характерно  </w:t>
      </w:r>
      <w:r w:rsidRPr="00811CC7">
        <w:rPr>
          <w:rFonts w:ascii="Times New Roman" w:hAnsi="Times New Roman" w:cs="Times New Roman"/>
          <w:sz w:val="28"/>
          <w:szCs w:val="28"/>
        </w:rPr>
        <w:lastRenderedPageBreak/>
        <w:t>для многих глаголов, независимо  от  спряжения</w:t>
      </w:r>
      <w:r w:rsidR="001436ED" w:rsidRPr="001436ED">
        <w:rPr>
          <w:rFonts w:ascii="Times New Roman" w:hAnsi="Times New Roman" w:cs="Times New Roman"/>
          <w:sz w:val="28"/>
          <w:szCs w:val="28"/>
        </w:rPr>
        <w:t xml:space="preserve"> (“</w:t>
      </w:r>
      <w:r w:rsidR="001436ED" w:rsidRPr="001436ED">
        <w:rPr>
          <w:rFonts w:ascii="Times New Roman" w:hAnsi="Times New Roman" w:cs="Times New Roman"/>
          <w:i/>
          <w:sz w:val="28"/>
          <w:szCs w:val="28"/>
          <w:lang w:val="es-ES"/>
        </w:rPr>
        <w:t>hicistes</w:t>
      </w:r>
      <w:r w:rsidR="001436ED" w:rsidRPr="001436ED">
        <w:rPr>
          <w:rFonts w:ascii="Times New Roman" w:hAnsi="Times New Roman" w:cs="Times New Roman"/>
          <w:i/>
          <w:sz w:val="28"/>
          <w:szCs w:val="28"/>
        </w:rPr>
        <w:t>”, “</w:t>
      </w:r>
      <w:r w:rsidR="001436ED" w:rsidRPr="001436ED">
        <w:rPr>
          <w:rFonts w:ascii="Times New Roman" w:hAnsi="Times New Roman" w:cs="Times New Roman"/>
          <w:i/>
          <w:sz w:val="28"/>
          <w:szCs w:val="28"/>
          <w:lang w:val="es-ES"/>
        </w:rPr>
        <w:t>dijistes</w:t>
      </w:r>
      <w:r w:rsidR="001436ED" w:rsidRPr="001436ED">
        <w:rPr>
          <w:rFonts w:ascii="Times New Roman" w:hAnsi="Times New Roman" w:cs="Times New Roman"/>
          <w:i/>
          <w:sz w:val="28"/>
          <w:szCs w:val="28"/>
        </w:rPr>
        <w:t>”</w:t>
      </w:r>
      <w:r w:rsidR="001436ED" w:rsidRPr="001436ED">
        <w:rPr>
          <w:rFonts w:ascii="Times New Roman" w:hAnsi="Times New Roman" w:cs="Times New Roman"/>
          <w:sz w:val="28"/>
          <w:szCs w:val="28"/>
        </w:rPr>
        <w:t>)</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Lapesa</w:t>
      </w:r>
      <w:r w:rsidR="001436ED">
        <w:rPr>
          <w:rFonts w:ascii="Times New Roman" w:hAnsi="Times New Roman" w:cs="Times New Roman"/>
          <w:sz w:val="28"/>
          <w:szCs w:val="28"/>
          <w:lang w:val="es-ES"/>
        </w:rPr>
        <w:t> </w:t>
      </w:r>
      <w:r w:rsidR="001436ED">
        <w:rPr>
          <w:rFonts w:ascii="Times New Roman" w:hAnsi="Times New Roman" w:cs="Times New Roman"/>
          <w:sz w:val="28"/>
          <w:szCs w:val="28"/>
        </w:rPr>
        <w:t>1981:</w:t>
      </w:r>
      <w:r w:rsidRPr="00811CC7">
        <w:rPr>
          <w:rFonts w:ascii="Times New Roman" w:hAnsi="Times New Roman" w:cs="Times New Roman"/>
          <w:sz w:val="28"/>
          <w:szCs w:val="28"/>
        </w:rPr>
        <w:t>470)</w:t>
      </w:r>
    </w:p>
    <w:p w:rsidR="005B22BE" w:rsidRPr="00811CC7" w:rsidRDefault="005B22BE" w:rsidP="00B323F5">
      <w:pPr>
        <w:spacing w:after="0" w:line="360" w:lineRule="auto"/>
        <w:ind w:firstLine="567"/>
        <w:jc w:val="both"/>
        <w:rPr>
          <w:rFonts w:ascii="Times New Roman" w:hAnsi="Times New Roman" w:cs="Times New Roman"/>
          <w:i/>
          <w:sz w:val="28"/>
          <w:szCs w:val="28"/>
        </w:rPr>
      </w:pPr>
      <w:r w:rsidRPr="00811CC7">
        <w:rPr>
          <w:rFonts w:ascii="Times New Roman" w:hAnsi="Times New Roman" w:cs="Times New Roman"/>
          <w:sz w:val="28"/>
          <w:szCs w:val="28"/>
        </w:rPr>
        <w:t xml:space="preserve">Данное окончание в некоторой степени отражает те изменения, которые происходили с глаголом при образовании форм времени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из форм </w:t>
      </w:r>
      <w:r w:rsidRPr="00811CC7">
        <w:rPr>
          <w:rFonts w:ascii="Times New Roman" w:hAnsi="Times New Roman" w:cs="Times New Roman"/>
          <w:sz w:val="28"/>
          <w:szCs w:val="28"/>
          <w:lang w:val="es-ES"/>
        </w:rPr>
        <w:t>Perfectum</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Indicativi</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Activi</w:t>
      </w:r>
      <w:r w:rsidRPr="00811CC7">
        <w:rPr>
          <w:rFonts w:ascii="Times New Roman" w:hAnsi="Times New Roman" w:cs="Times New Roman"/>
          <w:sz w:val="28"/>
          <w:szCs w:val="28"/>
        </w:rPr>
        <w:t xml:space="preserve">  латинского языка.  У латинских  форм 2го лица ед. числа и в 3х лицах множественного числа с основой на “</w:t>
      </w:r>
      <w:r w:rsidRPr="001436ED">
        <w:rPr>
          <w:rFonts w:ascii="Times New Roman" w:hAnsi="Times New Roman" w:cs="Times New Roman"/>
          <w:i/>
          <w:sz w:val="28"/>
          <w:szCs w:val="28"/>
          <w:lang w:val="es-ES"/>
        </w:rPr>
        <w:t>amav</w:t>
      </w:r>
      <w:r w:rsidRPr="001436ED">
        <w:rPr>
          <w:rFonts w:ascii="Times New Roman" w:hAnsi="Times New Roman" w:cs="Times New Roman"/>
          <w:i/>
          <w:sz w:val="28"/>
          <w:szCs w:val="28"/>
        </w:rPr>
        <w:t>-</w:t>
      </w:r>
      <w:r w:rsidRPr="00811CC7">
        <w:rPr>
          <w:rFonts w:ascii="Times New Roman" w:hAnsi="Times New Roman" w:cs="Times New Roman"/>
          <w:sz w:val="28"/>
          <w:szCs w:val="28"/>
        </w:rPr>
        <w:t xml:space="preserve">” исчез слог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vi</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ve</w:t>
      </w:r>
      <w:r w:rsidRPr="00811CC7">
        <w:rPr>
          <w:rFonts w:ascii="Times New Roman" w:hAnsi="Times New Roman" w:cs="Times New Roman"/>
          <w:sz w:val="28"/>
          <w:szCs w:val="28"/>
        </w:rPr>
        <w:t xml:space="preserve">, что привело к образованию следующих форм: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amavisti</w:t>
      </w:r>
      <w:r w:rsidRPr="00811CC7">
        <w:rPr>
          <w:rFonts w:ascii="Times New Roman" w:hAnsi="Times New Roman" w:cs="Times New Roman"/>
          <w:i/>
          <w:sz w:val="28"/>
          <w:szCs w:val="28"/>
        </w:rPr>
        <w:t>”  ˃ “</w:t>
      </w:r>
      <w:r w:rsidR="001436ED">
        <w:rPr>
          <w:rFonts w:ascii="Times New Roman" w:hAnsi="Times New Roman" w:cs="Times New Roman"/>
          <w:i/>
          <w:sz w:val="28"/>
          <w:szCs w:val="28"/>
          <w:lang w:val="es-ES"/>
        </w:rPr>
        <w:t>ama</w:t>
      </w:r>
      <w:r w:rsidRPr="00811CC7">
        <w:rPr>
          <w:rFonts w:ascii="Times New Roman" w:hAnsi="Times New Roman" w:cs="Times New Roman"/>
          <w:i/>
          <w:sz w:val="28"/>
          <w:szCs w:val="28"/>
          <w:lang w:val="es-ES"/>
        </w:rPr>
        <w:t>ste</w:t>
      </w:r>
      <w:r w:rsidRPr="00811CC7">
        <w:rPr>
          <w:rFonts w:ascii="Times New Roman" w:hAnsi="Times New Roman" w:cs="Times New Roman"/>
          <w:i/>
          <w:sz w:val="28"/>
          <w:szCs w:val="28"/>
        </w:rPr>
        <w:t>”, “</w:t>
      </w:r>
      <w:r w:rsidR="001436ED">
        <w:rPr>
          <w:rFonts w:ascii="Times New Roman" w:hAnsi="Times New Roman" w:cs="Times New Roman"/>
          <w:i/>
          <w:sz w:val="28"/>
          <w:szCs w:val="28"/>
          <w:lang w:val="es-ES"/>
        </w:rPr>
        <w:t>amav</w:t>
      </w:r>
      <w:r w:rsidRPr="00811CC7">
        <w:rPr>
          <w:rFonts w:ascii="Times New Roman" w:hAnsi="Times New Roman" w:cs="Times New Roman"/>
          <w:i/>
          <w:sz w:val="28"/>
          <w:szCs w:val="28"/>
          <w:lang w:val="es-ES"/>
        </w:rPr>
        <w:t>imus</w:t>
      </w:r>
      <w:r w:rsidRPr="00811CC7">
        <w:rPr>
          <w:rFonts w:ascii="Times New Roman" w:hAnsi="Times New Roman" w:cs="Times New Roman"/>
          <w:i/>
          <w:sz w:val="28"/>
          <w:szCs w:val="28"/>
        </w:rPr>
        <w:t>” ˃ “</w:t>
      </w:r>
      <w:r w:rsidRPr="00811CC7">
        <w:rPr>
          <w:rFonts w:ascii="Times New Roman" w:hAnsi="Times New Roman" w:cs="Times New Roman"/>
          <w:i/>
          <w:sz w:val="28"/>
          <w:szCs w:val="28"/>
          <w:lang w:val="es-ES"/>
        </w:rPr>
        <w:t>amamos</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amavistis</w:t>
      </w:r>
      <w:r w:rsidRPr="00811CC7">
        <w:rPr>
          <w:rFonts w:ascii="Times New Roman" w:hAnsi="Times New Roman" w:cs="Times New Roman"/>
          <w:i/>
          <w:sz w:val="28"/>
          <w:szCs w:val="28"/>
        </w:rPr>
        <w:t xml:space="preserve"> ˃ “</w:t>
      </w:r>
      <w:r w:rsidRPr="00811CC7">
        <w:rPr>
          <w:rFonts w:ascii="Times New Roman" w:hAnsi="Times New Roman" w:cs="Times New Roman"/>
          <w:i/>
          <w:sz w:val="28"/>
          <w:szCs w:val="28"/>
          <w:lang w:val="es-ES"/>
        </w:rPr>
        <w:t>amastes</w:t>
      </w:r>
      <w:r w:rsidRPr="00811CC7">
        <w:rPr>
          <w:rFonts w:ascii="Times New Roman" w:hAnsi="Times New Roman" w:cs="Times New Roman"/>
          <w:i/>
          <w:sz w:val="28"/>
          <w:szCs w:val="28"/>
        </w:rPr>
        <w:t>”,</w:t>
      </w:r>
    </w:p>
    <w:p w:rsidR="005B22BE" w:rsidRPr="00811CC7" w:rsidRDefault="005B22BE" w:rsidP="00B323F5">
      <w:pPr>
        <w:spacing w:after="0" w:line="360" w:lineRule="auto"/>
        <w:jc w:val="both"/>
        <w:rPr>
          <w:rFonts w:ascii="Times New Roman" w:hAnsi="Times New Roman" w:cs="Times New Roman"/>
          <w:i/>
          <w:sz w:val="28"/>
          <w:szCs w:val="28"/>
        </w:rPr>
      </w:pP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amaverunt</w:t>
      </w:r>
      <w:r w:rsidRPr="00811CC7">
        <w:rPr>
          <w:rFonts w:ascii="Times New Roman" w:hAnsi="Times New Roman" w:cs="Times New Roman"/>
          <w:i/>
          <w:sz w:val="28"/>
          <w:szCs w:val="28"/>
        </w:rPr>
        <w:t xml:space="preserve"> “ ˃ “</w:t>
      </w:r>
      <w:r w:rsidRPr="00811CC7">
        <w:rPr>
          <w:rFonts w:ascii="Times New Roman" w:hAnsi="Times New Roman" w:cs="Times New Roman"/>
          <w:i/>
          <w:sz w:val="28"/>
          <w:szCs w:val="28"/>
          <w:lang w:val="es-ES"/>
        </w:rPr>
        <w:t>amaron</w:t>
      </w:r>
      <w:r w:rsidRPr="00811CC7">
        <w:rPr>
          <w:rFonts w:ascii="Times New Roman" w:hAnsi="Times New Roman" w:cs="Times New Roman"/>
          <w:i/>
          <w:sz w:val="28"/>
          <w:szCs w:val="28"/>
        </w:rPr>
        <w:t>”.</w:t>
      </w:r>
    </w:p>
    <w:p w:rsidR="001436ED"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Форма 2го лица мн. числа “</w:t>
      </w:r>
      <w:r w:rsidRPr="001436ED">
        <w:rPr>
          <w:rFonts w:ascii="Times New Roman" w:hAnsi="Times New Roman" w:cs="Times New Roman"/>
          <w:i/>
          <w:sz w:val="28"/>
          <w:szCs w:val="28"/>
          <w:lang w:val="es-ES"/>
        </w:rPr>
        <w:t>amastes</w:t>
      </w:r>
      <w:r w:rsidRPr="00811CC7">
        <w:rPr>
          <w:rFonts w:ascii="Times New Roman" w:hAnsi="Times New Roman" w:cs="Times New Roman"/>
          <w:sz w:val="28"/>
          <w:szCs w:val="28"/>
        </w:rPr>
        <w:t xml:space="preserve">” существовала вплоть до </w:t>
      </w:r>
      <w:r w:rsidRPr="00811CC7">
        <w:rPr>
          <w:rFonts w:ascii="Times New Roman" w:hAnsi="Times New Roman" w:cs="Times New Roman"/>
          <w:sz w:val="28"/>
          <w:szCs w:val="28"/>
          <w:lang w:val="es-ES"/>
        </w:rPr>
        <w:t>XVI</w:t>
      </w:r>
      <w:r w:rsidR="00EA47B4">
        <w:rPr>
          <w:rFonts w:ascii="Times New Roman" w:hAnsi="Times New Roman" w:cs="Times New Roman"/>
          <w:sz w:val="28"/>
          <w:szCs w:val="28"/>
          <w:lang w:val="es-ES"/>
        </w:rPr>
        <w:t> </w:t>
      </w:r>
      <w:r w:rsidR="001436ED">
        <w:rPr>
          <w:rFonts w:ascii="Times New Roman" w:hAnsi="Times New Roman" w:cs="Times New Roman"/>
          <w:sz w:val="28"/>
          <w:szCs w:val="28"/>
        </w:rPr>
        <w:t>в., но позднее</w:t>
      </w:r>
      <w:r w:rsidRPr="00811CC7">
        <w:rPr>
          <w:rFonts w:ascii="Times New Roman" w:hAnsi="Times New Roman" w:cs="Times New Roman"/>
          <w:sz w:val="28"/>
          <w:szCs w:val="28"/>
        </w:rPr>
        <w:t xml:space="preserve"> по </w:t>
      </w:r>
      <w:r w:rsidRPr="00B323F5">
        <w:rPr>
          <w:rFonts w:ascii="Times New Roman" w:hAnsi="Times New Roman" w:cs="Times New Roman"/>
          <w:sz w:val="28"/>
          <w:szCs w:val="28"/>
        </w:rPr>
        <w:t>аналогии с окончаниями других времен</w:t>
      </w:r>
      <w:r w:rsidRPr="00811CC7">
        <w:rPr>
          <w:rFonts w:ascii="Times New Roman" w:hAnsi="Times New Roman" w:cs="Times New Roman"/>
          <w:sz w:val="28"/>
          <w:szCs w:val="28"/>
        </w:rPr>
        <w:t xml:space="preserve">  приняла современную форму с окончанием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steis</w:t>
      </w:r>
      <w:r w:rsidRPr="00811CC7">
        <w:rPr>
          <w:rFonts w:ascii="Times New Roman" w:hAnsi="Times New Roman" w:cs="Times New Roman"/>
          <w:sz w:val="28"/>
          <w:szCs w:val="28"/>
        </w:rPr>
        <w:t xml:space="preserve">”. В то же время, у формы 2го лица ед. числа также существовала пара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amastes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с типичным для 2го лица ед. числа окончанием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которая, как мы можем видеть, сохранилась в языке до наших дней в просторечии. (</w:t>
      </w:r>
      <w:r w:rsidRPr="00811CC7">
        <w:rPr>
          <w:rFonts w:ascii="Times New Roman" w:hAnsi="Times New Roman" w:cs="Times New Roman"/>
          <w:sz w:val="28"/>
          <w:szCs w:val="28"/>
          <w:lang w:val="es-ES"/>
        </w:rPr>
        <w:t>Litvinenko</w:t>
      </w:r>
      <w:r w:rsidR="00B323F5">
        <w:rPr>
          <w:rFonts w:ascii="Times New Roman" w:hAnsi="Times New Roman" w:cs="Times New Roman"/>
          <w:sz w:val="28"/>
          <w:szCs w:val="28"/>
        </w:rPr>
        <w:t xml:space="preserve"> </w:t>
      </w:r>
      <w:r w:rsidRPr="00811CC7">
        <w:rPr>
          <w:rFonts w:ascii="Times New Roman" w:hAnsi="Times New Roman" w:cs="Times New Roman"/>
          <w:sz w:val="28"/>
          <w:szCs w:val="28"/>
        </w:rPr>
        <w:t>1991: 131)</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Мы видим здесь влияние закона аналогии и стремление привести парадигму окончаний к единому виду по сходству с другими временами, так как для 2го лица ед. числа характерно окончание </w:t>
      </w:r>
      <w:r w:rsidRPr="00067ED3">
        <w:rPr>
          <w:rFonts w:ascii="Times New Roman" w:hAnsi="Times New Roman" w:cs="Times New Roman"/>
          <w:i/>
          <w:sz w:val="28"/>
          <w:szCs w:val="28"/>
        </w:rPr>
        <w:t>“-</w:t>
      </w:r>
      <w:r w:rsidRPr="00067ED3">
        <w:rPr>
          <w:rFonts w:ascii="Times New Roman" w:hAnsi="Times New Roman" w:cs="Times New Roman"/>
          <w:i/>
          <w:sz w:val="28"/>
          <w:szCs w:val="28"/>
          <w:lang w:val="es-ES"/>
        </w:rPr>
        <w:t>s</w:t>
      </w:r>
      <w:r w:rsidRPr="00067ED3">
        <w:rPr>
          <w:rFonts w:ascii="Times New Roman" w:hAnsi="Times New Roman" w:cs="Times New Roman"/>
          <w:i/>
          <w:sz w:val="28"/>
          <w:szCs w:val="28"/>
        </w:rPr>
        <w:t>”</w:t>
      </w:r>
      <w:r w:rsidRPr="00811CC7">
        <w:rPr>
          <w:rFonts w:ascii="Times New Roman" w:hAnsi="Times New Roman" w:cs="Times New Roman"/>
          <w:sz w:val="28"/>
          <w:szCs w:val="28"/>
        </w:rPr>
        <w:t xml:space="preserve"> во всех временах обоих наклонений, кроме времени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 xml:space="preserve">: ср. правильную форму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viste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Pret</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Simple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с такими формами, как “</w:t>
      </w:r>
      <w:r w:rsidRPr="00811CC7">
        <w:rPr>
          <w:rFonts w:ascii="Times New Roman" w:hAnsi="Times New Roman" w:cs="Times New Roman"/>
          <w:i/>
          <w:sz w:val="28"/>
          <w:szCs w:val="28"/>
          <w:lang w:val="es-ES"/>
        </w:rPr>
        <w:t>ve</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Pres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Ind</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visto</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Pret</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Perf</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Ind</w:t>
      </w:r>
      <w:r w:rsidRPr="00811CC7">
        <w:rPr>
          <w:rFonts w:ascii="Times New Roman" w:hAnsi="Times New Roman" w:cs="Times New Roman"/>
          <w:i/>
          <w:sz w:val="28"/>
          <w:szCs w:val="28"/>
        </w:rPr>
        <w:t>), “</w:t>
      </w:r>
      <w:r w:rsidR="00067ED3">
        <w:rPr>
          <w:rFonts w:ascii="Times New Roman" w:hAnsi="Times New Roman" w:cs="Times New Roman"/>
          <w:i/>
          <w:sz w:val="28"/>
          <w:szCs w:val="28"/>
          <w:lang w:val="es-ES"/>
        </w:rPr>
        <w:t>hab</w:t>
      </w:r>
      <w:r w:rsidR="00067ED3" w:rsidRPr="00067ED3">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visto</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Pluscuamp</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Ind</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Imp</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Ind</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Cond</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Simple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vea</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Pres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Subj</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viera</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Imp</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Subj</w:t>
      </w:r>
      <w:r w:rsidRPr="00811CC7">
        <w:rPr>
          <w:rFonts w:ascii="Times New Roman" w:hAnsi="Times New Roman" w:cs="Times New Roman"/>
          <w:i/>
          <w:sz w:val="28"/>
          <w:szCs w:val="28"/>
        </w:rPr>
        <w:t>).</w:t>
      </w:r>
    </w:p>
    <w:p w:rsidR="005B22BE" w:rsidRPr="00100F7F" w:rsidRDefault="005B22BE"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 Muy bien. No serás mi novia, serás mi amiga; esto es lo que te propuse en un principio, y tú </w:t>
      </w:r>
      <w:r w:rsidRPr="00811CC7">
        <w:rPr>
          <w:rFonts w:ascii="Times New Roman" w:hAnsi="Times New Roman" w:cs="Times New Roman"/>
          <w:i/>
          <w:sz w:val="28"/>
          <w:szCs w:val="28"/>
          <w:u w:val="single"/>
          <w:lang w:val="es-ES"/>
        </w:rPr>
        <w:t>dijistes</w:t>
      </w:r>
      <w:r w:rsidRPr="00811CC7">
        <w:rPr>
          <w:rFonts w:ascii="Times New Roman" w:hAnsi="Times New Roman" w:cs="Times New Roman"/>
          <w:i/>
          <w:sz w:val="28"/>
          <w:szCs w:val="28"/>
          <w:lang w:val="es-ES"/>
        </w:rPr>
        <w:t xml:space="preserve"> que no.” </w:t>
      </w:r>
      <w:r w:rsidRPr="00811CC7">
        <w:rPr>
          <w:rFonts w:ascii="Times New Roman" w:hAnsi="Times New Roman" w:cs="Times New Roman"/>
          <w:i/>
          <w:sz w:val="28"/>
          <w:szCs w:val="28"/>
        </w:rPr>
        <w:t>« - Очень хорошо. Ты не будешь моей девушкой, а будешь моей подругой;  я предложил тебе это еще в самом начале, а ты сказала нет»</w:t>
      </w:r>
      <w:r w:rsidR="00781D5D">
        <w:rPr>
          <w:rFonts w:ascii="Times New Roman" w:hAnsi="Times New Roman" w:cs="Times New Roman"/>
          <w:i/>
          <w:sz w:val="28"/>
          <w:szCs w:val="28"/>
        </w:rPr>
        <w:t xml:space="preserve">. </w:t>
      </w:r>
      <w:r w:rsidRPr="00811CC7">
        <w:rPr>
          <w:rFonts w:ascii="Times New Roman" w:hAnsi="Times New Roman" w:cs="Times New Roman"/>
          <w:i/>
          <w:sz w:val="28"/>
          <w:szCs w:val="28"/>
        </w:rPr>
        <w:t xml:space="preserve"> </w:t>
      </w:r>
      <w:r w:rsidRPr="00C86902">
        <w:rPr>
          <w:rFonts w:ascii="Times New Roman" w:hAnsi="Times New Roman" w:cs="Times New Roman"/>
          <w:sz w:val="28"/>
          <w:szCs w:val="28"/>
          <w:lang w:val="es-ES"/>
        </w:rPr>
        <w:t>(</w:t>
      </w:r>
      <w:r w:rsidRPr="00811CC7">
        <w:rPr>
          <w:rFonts w:ascii="Times New Roman" w:hAnsi="Times New Roman" w:cs="Times New Roman"/>
          <w:sz w:val="28"/>
          <w:szCs w:val="28"/>
          <w:lang w:val="es-ES"/>
        </w:rPr>
        <w:t>CREA</w:t>
      </w:r>
      <w:r w:rsidR="00742579" w:rsidRPr="00C86902">
        <w:rPr>
          <w:rFonts w:ascii="Times New Roman" w:hAnsi="Times New Roman" w:cs="Times New Roman"/>
          <w:sz w:val="28"/>
          <w:szCs w:val="28"/>
          <w:lang w:val="es-ES"/>
        </w:rPr>
        <w:t>.</w:t>
      </w:r>
      <w:r w:rsidRPr="00C86902">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D</w:t>
      </w:r>
      <w:r w:rsidRPr="00100F7F">
        <w:rPr>
          <w:rFonts w:ascii="Times New Roman" w:hAnsi="Times New Roman" w:cs="Times New Roman"/>
          <w:sz w:val="28"/>
          <w:szCs w:val="28"/>
          <w:lang w:val="es-ES"/>
        </w:rPr>
        <w:t>í</w:t>
      </w:r>
      <w:r w:rsidRPr="00811CC7">
        <w:rPr>
          <w:rFonts w:ascii="Times New Roman" w:hAnsi="Times New Roman" w:cs="Times New Roman"/>
          <w:sz w:val="28"/>
          <w:szCs w:val="28"/>
          <w:lang w:val="es-ES"/>
        </w:rPr>
        <w:t>az</w:t>
      </w:r>
      <w:r w:rsidRPr="00100F7F">
        <w:rPr>
          <w:rFonts w:ascii="Times New Roman" w:hAnsi="Times New Roman" w:cs="Times New Roman"/>
          <w:sz w:val="28"/>
          <w:szCs w:val="28"/>
          <w:lang w:val="es-ES"/>
        </w:rPr>
        <w:t>-</w:t>
      </w:r>
      <w:r w:rsidRPr="00811CC7">
        <w:rPr>
          <w:rFonts w:ascii="Times New Roman" w:hAnsi="Times New Roman" w:cs="Times New Roman"/>
          <w:sz w:val="28"/>
          <w:szCs w:val="28"/>
          <w:lang w:val="es-ES"/>
        </w:rPr>
        <w:t>Ca</w:t>
      </w:r>
      <w:r w:rsidRPr="00100F7F">
        <w:rPr>
          <w:rFonts w:ascii="Times New Roman" w:hAnsi="Times New Roman" w:cs="Times New Roman"/>
          <w:sz w:val="28"/>
          <w:szCs w:val="28"/>
          <w:lang w:val="es-ES"/>
        </w:rPr>
        <w:t>ñ</w:t>
      </w:r>
      <w:r w:rsidRPr="00811CC7">
        <w:rPr>
          <w:rFonts w:ascii="Times New Roman" w:hAnsi="Times New Roman" w:cs="Times New Roman"/>
          <w:sz w:val="28"/>
          <w:szCs w:val="28"/>
          <w:lang w:val="es-ES"/>
        </w:rPr>
        <w:t>abate</w:t>
      </w:r>
      <w:r w:rsidR="00742579">
        <w:rPr>
          <w:rFonts w:ascii="Times New Roman" w:hAnsi="Times New Roman" w:cs="Times New Roman"/>
          <w:sz w:val="28"/>
          <w:szCs w:val="28"/>
          <w:lang w:val="es-ES"/>
        </w:rPr>
        <w:t>.</w:t>
      </w:r>
      <w:r w:rsidRPr="00100F7F">
        <w:rPr>
          <w:rFonts w:ascii="Times New Roman" w:hAnsi="Times New Roman" w:cs="Times New Roman"/>
          <w:sz w:val="28"/>
          <w:szCs w:val="28"/>
          <w:lang w:val="es-ES"/>
        </w:rPr>
        <w:t xml:space="preserve"> 1970: 81)</w:t>
      </w:r>
    </w:p>
    <w:p w:rsidR="005B22BE" w:rsidRPr="00811CC7" w:rsidRDefault="005B22BE" w:rsidP="00B323F5">
      <w:pPr>
        <w:spacing w:after="0" w:line="360" w:lineRule="auto"/>
        <w:ind w:firstLine="567"/>
        <w:jc w:val="both"/>
        <w:rPr>
          <w:rFonts w:ascii="Times New Roman" w:hAnsi="Times New Roman" w:cs="Times New Roman"/>
          <w:i/>
          <w:sz w:val="28"/>
          <w:szCs w:val="28"/>
          <w:lang w:val="es-ES"/>
        </w:rPr>
      </w:pPr>
      <w:r w:rsidRPr="00811CC7">
        <w:rPr>
          <w:rFonts w:ascii="Times New Roman" w:hAnsi="Times New Roman" w:cs="Times New Roman"/>
          <w:i/>
          <w:sz w:val="28"/>
          <w:szCs w:val="28"/>
          <w:lang w:val="es-ES"/>
        </w:rPr>
        <w:t xml:space="preserve">“Pues se presentó en la Facultad, el día del examen, con dos pistolas aquí y el tribunal decidió unánimemente que el Padre de la Patria tenía derecho a tener el título de abogado y se lo dieron.¿Tú lo </w:t>
      </w:r>
      <w:r w:rsidRPr="00811CC7">
        <w:rPr>
          <w:rFonts w:ascii="Times New Roman" w:hAnsi="Times New Roman" w:cs="Times New Roman"/>
          <w:i/>
          <w:sz w:val="28"/>
          <w:szCs w:val="28"/>
          <w:u w:val="single"/>
          <w:lang w:val="es-ES"/>
        </w:rPr>
        <w:t>vistes</w:t>
      </w:r>
      <w:r w:rsidRPr="00811CC7">
        <w:rPr>
          <w:rFonts w:ascii="Times New Roman" w:hAnsi="Times New Roman" w:cs="Times New Roman"/>
          <w:i/>
          <w:sz w:val="28"/>
          <w:szCs w:val="28"/>
          <w:lang w:val="es-ES"/>
        </w:rPr>
        <w:t xml:space="preserve"> eso?” </w:t>
      </w:r>
      <w:r w:rsidRPr="00811CC7">
        <w:rPr>
          <w:rFonts w:ascii="Times New Roman" w:hAnsi="Times New Roman" w:cs="Times New Roman"/>
          <w:i/>
          <w:sz w:val="28"/>
          <w:szCs w:val="28"/>
        </w:rPr>
        <w:t xml:space="preserve">« И вот он пришел на Факультет в день экзамена, с двумя пистолетами и комиссия единогласно </w:t>
      </w:r>
      <w:r w:rsidRPr="00811CC7">
        <w:rPr>
          <w:rFonts w:ascii="Times New Roman" w:hAnsi="Times New Roman" w:cs="Times New Roman"/>
          <w:i/>
          <w:sz w:val="28"/>
          <w:szCs w:val="28"/>
        </w:rPr>
        <w:lastRenderedPageBreak/>
        <w:t>решила, что Отец Отечества имеет право на звание адвоката и ему его дали. Ты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это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видал</w:t>
      </w:r>
      <w:r w:rsidRPr="00811CC7">
        <w:rPr>
          <w:rFonts w:ascii="Times New Roman" w:hAnsi="Times New Roman" w:cs="Times New Roman"/>
          <w:i/>
          <w:sz w:val="28"/>
          <w:szCs w:val="28"/>
          <w:lang w:val="es-ES"/>
        </w:rPr>
        <w:t>?»</w:t>
      </w:r>
      <w:r w:rsidR="00781D5D" w:rsidRPr="00C86902">
        <w:rPr>
          <w:rFonts w:ascii="Times New Roman" w:hAnsi="Times New Roman" w:cs="Times New Roman"/>
          <w:i/>
          <w:sz w:val="28"/>
          <w:szCs w:val="28"/>
          <w:lang w:val="es-ES"/>
        </w:rPr>
        <w:t>.</w:t>
      </w:r>
      <w:r w:rsidRPr="00811CC7">
        <w:rPr>
          <w:rFonts w:ascii="Times New Roman" w:hAnsi="Times New Roman" w:cs="Times New Roman"/>
          <w:i/>
          <w:sz w:val="28"/>
          <w:szCs w:val="28"/>
          <w:lang w:val="es-ES"/>
        </w:rPr>
        <w:t xml:space="preserve">  </w:t>
      </w:r>
      <w:r w:rsidR="00742579">
        <w:rPr>
          <w:rFonts w:ascii="Times New Roman" w:hAnsi="Times New Roman" w:cs="Times New Roman"/>
          <w:sz w:val="28"/>
          <w:szCs w:val="28"/>
          <w:lang w:val="es-ES"/>
        </w:rPr>
        <w:t>(CREA. Barcelona.</w:t>
      </w:r>
      <w:r w:rsidRPr="00811CC7">
        <w:rPr>
          <w:rFonts w:ascii="Times New Roman" w:hAnsi="Times New Roman" w:cs="Times New Roman"/>
          <w:sz w:val="28"/>
          <w:szCs w:val="28"/>
          <w:lang w:val="es-ES"/>
        </w:rPr>
        <w:t xml:space="preserve"> 13/03/91, TVE 1)</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lang w:val="es-ES"/>
        </w:rPr>
        <w:t>“</w:t>
      </w:r>
      <w:r w:rsidRPr="00811CC7">
        <w:rPr>
          <w:rFonts w:ascii="Times New Roman" w:hAnsi="Times New Roman" w:cs="Times New Roman"/>
          <w:i/>
          <w:sz w:val="28"/>
          <w:szCs w:val="28"/>
          <w:lang w:val="es-ES"/>
        </w:rPr>
        <w:t>Monagas lo agarró entonces de un brazo y le dijo, mientras lo remolcaba: - Mira, vamos aquí lante, ¿</w:t>
      </w:r>
      <w:r w:rsidRPr="00811CC7">
        <w:rPr>
          <w:rFonts w:ascii="Times New Roman" w:hAnsi="Times New Roman" w:cs="Times New Roman"/>
          <w:i/>
          <w:sz w:val="28"/>
          <w:szCs w:val="28"/>
          <w:u w:val="single"/>
          <w:lang w:val="es-ES"/>
        </w:rPr>
        <w:t>oítes</w:t>
      </w:r>
      <w:r w:rsidRPr="00811CC7">
        <w:rPr>
          <w:rFonts w:ascii="Times New Roman" w:hAnsi="Times New Roman" w:cs="Times New Roman"/>
          <w:i/>
          <w:sz w:val="28"/>
          <w:szCs w:val="28"/>
          <w:lang w:val="es-ES"/>
        </w:rPr>
        <w:t xml:space="preserve">?, onde </w:t>
      </w:r>
      <w:r w:rsidRPr="00811CC7">
        <w:rPr>
          <w:rFonts w:ascii="Times New Roman" w:hAnsi="Times New Roman" w:cs="Times New Roman"/>
          <w:i/>
          <w:sz w:val="28"/>
          <w:szCs w:val="28"/>
          <w:u w:val="single"/>
          <w:lang w:val="es-ES"/>
        </w:rPr>
        <w:t>haiga</w:t>
      </w:r>
      <w:r w:rsidRPr="00811CC7">
        <w:rPr>
          <w:rFonts w:ascii="Times New Roman" w:hAnsi="Times New Roman" w:cs="Times New Roman"/>
          <w:i/>
          <w:sz w:val="28"/>
          <w:szCs w:val="28"/>
          <w:lang w:val="es-ES"/>
        </w:rPr>
        <w:t xml:space="preserve"> argo abierto, que me voy a beber dos o tres macanasos más</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w:t>
      </w:r>
      <w:r w:rsidRPr="00811CC7">
        <w:rPr>
          <w:rFonts w:ascii="Times New Roman" w:hAnsi="Times New Roman" w:cs="Times New Roman"/>
          <w:i/>
          <w:sz w:val="28"/>
          <w:szCs w:val="28"/>
        </w:rPr>
        <w:t>Тогда Монагас схватил его за руку и говорил, пока тащил его: Давай пойдем дальше тут, слышь? Может, будет открыто что-нибудь, я хочу пропустить еще 2-3 стаканчика</w:t>
      </w:r>
      <w:r w:rsidRPr="00811CC7">
        <w:rPr>
          <w:rFonts w:ascii="Times New Roman" w:hAnsi="Times New Roman" w:cs="Times New Roman"/>
          <w:sz w:val="28"/>
          <w:szCs w:val="28"/>
        </w:rPr>
        <w:t>»</w:t>
      </w:r>
      <w:r w:rsidR="00781D5D">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4139A9">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Guerra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Navarro</w:t>
      </w:r>
      <w:r w:rsidR="004139A9">
        <w:rPr>
          <w:rFonts w:ascii="Times New Roman" w:hAnsi="Times New Roman" w:cs="Times New Roman"/>
          <w:sz w:val="28"/>
          <w:szCs w:val="28"/>
        </w:rPr>
        <w:t xml:space="preserve">. </w:t>
      </w:r>
      <w:r w:rsidR="00781D5D">
        <w:rPr>
          <w:rFonts w:ascii="Times New Roman" w:hAnsi="Times New Roman" w:cs="Times New Roman"/>
          <w:sz w:val="28"/>
          <w:szCs w:val="28"/>
        </w:rPr>
        <w:t>1976: 431)</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Следует отметить, что в данном о</w:t>
      </w:r>
      <w:r w:rsidR="004139A9">
        <w:rPr>
          <w:rFonts w:ascii="Times New Roman" w:hAnsi="Times New Roman" w:cs="Times New Roman"/>
          <w:sz w:val="28"/>
          <w:szCs w:val="28"/>
        </w:rPr>
        <w:t>трывке из произведения Ф.</w:t>
      </w:r>
      <w:r w:rsidRPr="00811CC7">
        <w:rPr>
          <w:rFonts w:ascii="Times New Roman" w:hAnsi="Times New Roman" w:cs="Times New Roman"/>
          <w:sz w:val="28"/>
          <w:szCs w:val="28"/>
        </w:rPr>
        <w:t xml:space="preserve"> Герры Наварро «</w:t>
      </w:r>
      <w:r w:rsidRPr="00811CC7">
        <w:rPr>
          <w:rFonts w:ascii="Times New Roman" w:hAnsi="Times New Roman" w:cs="Times New Roman"/>
          <w:sz w:val="28"/>
          <w:szCs w:val="28"/>
          <w:lang w:val="es-ES"/>
        </w:rPr>
        <w:t>Los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cuentos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famosos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Pepe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Monagas</w:t>
      </w:r>
      <w:r w:rsidRPr="00811CC7">
        <w:rPr>
          <w:rFonts w:ascii="Times New Roman" w:hAnsi="Times New Roman" w:cs="Times New Roman"/>
          <w:sz w:val="28"/>
          <w:szCs w:val="28"/>
        </w:rPr>
        <w:t>» отражены фонетические особенности речи персонажей, например упрощение группы согласных -</w:t>
      </w:r>
      <w:r w:rsidRPr="00811CC7">
        <w:rPr>
          <w:rFonts w:ascii="Times New Roman" w:hAnsi="Times New Roman" w:cs="Times New Roman"/>
          <w:i/>
          <w:sz w:val="28"/>
          <w:szCs w:val="28"/>
          <w:lang w:val="es-ES"/>
        </w:rPr>
        <w:t>st</w:t>
      </w:r>
      <w:r w:rsidRPr="00811CC7">
        <w:rPr>
          <w:rFonts w:ascii="Times New Roman" w:hAnsi="Times New Roman" w:cs="Times New Roman"/>
          <w:sz w:val="28"/>
          <w:szCs w:val="28"/>
        </w:rPr>
        <w:t xml:space="preserve">- и выпадение звука / </w:t>
      </w:r>
      <w:r w:rsidRPr="00811CC7">
        <w:rPr>
          <w:rFonts w:ascii="Times New Roman" w:hAnsi="Times New Roman" w:cs="Times New Roman"/>
          <w:sz w:val="28"/>
          <w:szCs w:val="28"/>
          <w:lang w:val="es-ES"/>
        </w:rPr>
        <w:t>s</w:t>
      </w:r>
      <w:r w:rsidRPr="00811CC7">
        <w:rPr>
          <w:rFonts w:ascii="Times New Roman" w:hAnsi="Times New Roman" w:cs="Times New Roman"/>
          <w:sz w:val="28"/>
          <w:szCs w:val="28"/>
        </w:rPr>
        <w:t xml:space="preserve"> / в форме глагола “</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tes</w:t>
      </w:r>
      <w:r w:rsidRPr="00811CC7">
        <w:rPr>
          <w:rFonts w:ascii="Times New Roman" w:hAnsi="Times New Roman" w:cs="Times New Roman"/>
          <w:i/>
          <w:sz w:val="28"/>
          <w:szCs w:val="28"/>
        </w:rPr>
        <w:t xml:space="preserve">”, </w:t>
      </w:r>
      <w:r w:rsidR="00067ED3">
        <w:rPr>
          <w:rFonts w:ascii="Times New Roman" w:hAnsi="Times New Roman" w:cs="Times New Roman"/>
          <w:sz w:val="28"/>
          <w:szCs w:val="28"/>
        </w:rPr>
        <w:t xml:space="preserve">замена сонанта </w:t>
      </w:r>
      <w:r w:rsidR="00067ED3" w:rsidRPr="004139A9">
        <w:rPr>
          <w:rFonts w:ascii="Times New Roman" w:hAnsi="Times New Roman" w:cs="Times New Roman"/>
          <w:i/>
          <w:sz w:val="28"/>
          <w:szCs w:val="28"/>
        </w:rPr>
        <w:t>“</w:t>
      </w:r>
      <w:r w:rsidR="004139A9" w:rsidRPr="004139A9">
        <w:rPr>
          <w:rFonts w:ascii="Times New Roman" w:hAnsi="Times New Roman" w:cs="Times New Roman"/>
          <w:i/>
          <w:sz w:val="28"/>
          <w:szCs w:val="28"/>
          <w:lang w:val="es-ES"/>
        </w:rPr>
        <w:t>l</w:t>
      </w:r>
      <w:r w:rsidR="004139A9" w:rsidRPr="004139A9">
        <w:rPr>
          <w:rFonts w:ascii="Times New Roman" w:hAnsi="Times New Roman" w:cs="Times New Roman"/>
          <w:i/>
          <w:sz w:val="28"/>
          <w:szCs w:val="28"/>
        </w:rPr>
        <w:t xml:space="preserve">” </w:t>
      </w:r>
      <w:r w:rsidR="004139A9" w:rsidRPr="004139A9">
        <w:rPr>
          <w:rFonts w:ascii="Times New Roman" w:hAnsi="Times New Roman" w:cs="Times New Roman"/>
          <w:sz w:val="28"/>
          <w:szCs w:val="28"/>
        </w:rPr>
        <w:t>на</w:t>
      </w:r>
      <w:r w:rsidR="004139A9" w:rsidRPr="004139A9">
        <w:rPr>
          <w:rFonts w:ascii="Times New Roman" w:hAnsi="Times New Roman" w:cs="Times New Roman"/>
          <w:i/>
          <w:sz w:val="28"/>
          <w:szCs w:val="28"/>
        </w:rPr>
        <w:t xml:space="preserve"> “</w:t>
      </w:r>
      <w:r w:rsidR="004139A9" w:rsidRPr="004139A9">
        <w:rPr>
          <w:rFonts w:ascii="Times New Roman" w:hAnsi="Times New Roman" w:cs="Times New Roman"/>
          <w:i/>
          <w:sz w:val="28"/>
          <w:szCs w:val="28"/>
          <w:lang w:val="es-ES"/>
        </w:rPr>
        <w:t>r</w:t>
      </w:r>
      <w:r w:rsidR="004139A9" w:rsidRPr="004139A9">
        <w:rPr>
          <w:rFonts w:ascii="Times New Roman" w:hAnsi="Times New Roman" w:cs="Times New Roman"/>
          <w:i/>
          <w:sz w:val="28"/>
          <w:szCs w:val="28"/>
        </w:rPr>
        <w:t>”</w:t>
      </w:r>
      <w:r w:rsidR="004139A9">
        <w:rPr>
          <w:rFonts w:ascii="Times New Roman" w:hAnsi="Times New Roman" w:cs="Times New Roman"/>
          <w:sz w:val="28"/>
          <w:szCs w:val="28"/>
        </w:rPr>
        <w:t xml:space="preserve"> </w:t>
      </w:r>
      <w:r w:rsidRPr="00811CC7">
        <w:rPr>
          <w:rFonts w:ascii="Times New Roman" w:hAnsi="Times New Roman" w:cs="Times New Roman"/>
          <w:sz w:val="28"/>
          <w:szCs w:val="28"/>
        </w:rPr>
        <w:t>в</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argo</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а также выделяемое нами неправильное образование  формы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xml:space="preserve">. В данном примере это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xml:space="preserve"> от глагола “</w:t>
      </w:r>
      <w:r w:rsidRPr="00811CC7">
        <w:rPr>
          <w:rFonts w:ascii="Times New Roman" w:hAnsi="Times New Roman" w:cs="Times New Roman"/>
          <w:i/>
          <w:sz w:val="28"/>
          <w:szCs w:val="28"/>
          <w:lang w:val="es-ES"/>
        </w:rPr>
        <w:t>haber</w:t>
      </w:r>
      <w:r w:rsidRPr="00811CC7">
        <w:rPr>
          <w:rFonts w:ascii="Times New Roman" w:hAnsi="Times New Roman" w:cs="Times New Roman"/>
          <w:sz w:val="28"/>
          <w:szCs w:val="28"/>
        </w:rPr>
        <w:t>” -  “</w:t>
      </w:r>
      <w:r w:rsidRPr="00811CC7">
        <w:rPr>
          <w:rFonts w:ascii="Times New Roman" w:hAnsi="Times New Roman" w:cs="Times New Roman"/>
          <w:i/>
          <w:sz w:val="28"/>
          <w:szCs w:val="28"/>
          <w:u w:val="single"/>
          <w:lang w:val="es-ES"/>
        </w:rPr>
        <w:t>haiga</w:t>
      </w:r>
      <w:r w:rsidRPr="00811CC7">
        <w:rPr>
          <w:rFonts w:ascii="Times New Roman" w:hAnsi="Times New Roman" w:cs="Times New Roman"/>
          <w:sz w:val="28"/>
          <w:szCs w:val="28"/>
        </w:rPr>
        <w:t>“  вместо  правильной формы  “</w:t>
      </w:r>
      <w:r w:rsidRPr="00811CC7">
        <w:rPr>
          <w:rFonts w:ascii="Times New Roman" w:hAnsi="Times New Roman" w:cs="Times New Roman"/>
          <w:i/>
          <w:sz w:val="28"/>
          <w:szCs w:val="28"/>
          <w:lang w:val="es-ES"/>
        </w:rPr>
        <w:t>haya</w:t>
      </w:r>
      <w:r w:rsidRPr="00811CC7">
        <w:rPr>
          <w:rFonts w:ascii="Times New Roman" w:hAnsi="Times New Roman" w:cs="Times New Roman"/>
          <w:sz w:val="28"/>
          <w:szCs w:val="28"/>
        </w:rPr>
        <w:t xml:space="preserve">”.  </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Приведем </w:t>
      </w:r>
      <w:r w:rsidR="00EA47B4">
        <w:rPr>
          <w:rFonts w:ascii="Times New Roman" w:hAnsi="Times New Roman" w:cs="Times New Roman"/>
          <w:sz w:val="28"/>
          <w:szCs w:val="28"/>
        </w:rPr>
        <w:t>еще один пример с этим глаголом</w:t>
      </w:r>
      <w:r w:rsidR="00EA47B4" w:rsidRPr="00EA47B4">
        <w:rPr>
          <w:rFonts w:ascii="Times New Roman" w:hAnsi="Times New Roman" w:cs="Times New Roman"/>
          <w:sz w:val="28"/>
          <w:szCs w:val="28"/>
        </w:rPr>
        <w:t>:</w:t>
      </w:r>
      <w:r w:rsidRPr="00811CC7">
        <w:rPr>
          <w:rFonts w:ascii="Times New Roman" w:hAnsi="Times New Roman" w:cs="Times New Roman"/>
          <w:sz w:val="28"/>
          <w:szCs w:val="28"/>
        </w:rPr>
        <w:t xml:space="preserve"> </w:t>
      </w:r>
      <w:r w:rsidRPr="00EA47B4">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Mucha</w:t>
      </w:r>
      <w:r w:rsidRPr="00EA47B4">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suerte</w:t>
      </w:r>
      <w:r w:rsidRPr="00EA47B4">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amigo</w:t>
      </w:r>
      <w:r w:rsidRPr="00EA47B4">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 xml:space="preserve">- Que la </w:t>
      </w:r>
      <w:r w:rsidRPr="00811CC7">
        <w:rPr>
          <w:rFonts w:ascii="Times New Roman" w:hAnsi="Times New Roman" w:cs="Times New Roman"/>
          <w:i/>
          <w:sz w:val="28"/>
          <w:szCs w:val="28"/>
          <w:u w:val="single"/>
          <w:lang w:val="es-ES"/>
        </w:rPr>
        <w:t>haiga</w:t>
      </w:r>
      <w:r w:rsidR="007A64B0">
        <w:rPr>
          <w:rFonts w:ascii="Times New Roman" w:hAnsi="Times New Roman" w:cs="Times New Roman"/>
          <w:i/>
          <w:sz w:val="28"/>
          <w:szCs w:val="28"/>
          <w:lang w:val="es-ES"/>
        </w:rPr>
        <w:t xml:space="preserve"> pa los dos ̶</w:t>
      </w:r>
      <w:r w:rsidR="007A64B0" w:rsidRPr="007A64B0">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 xml:space="preserve">replicó el otro, sumiendo a Felipe en una rara confusión.” </w:t>
      </w:r>
      <w:r w:rsidRPr="00811CC7">
        <w:rPr>
          <w:rFonts w:ascii="Times New Roman" w:hAnsi="Times New Roman" w:cs="Times New Roman"/>
          <w:i/>
          <w:sz w:val="28"/>
          <w:szCs w:val="28"/>
        </w:rPr>
        <w:t>«- Удачи, друг. – Пусть ее хватит на двоих, ̶ ответил  тот, приводя Фелипе в странное замешательство</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CREA</w:t>
      </w:r>
      <w:r w:rsidR="004139A9">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cher</w:t>
      </w:r>
      <w:r w:rsidR="004139A9">
        <w:rPr>
          <w:rFonts w:ascii="Times New Roman" w:hAnsi="Times New Roman" w:cs="Times New Roman"/>
          <w:sz w:val="28"/>
          <w:szCs w:val="28"/>
        </w:rPr>
        <w:t>.</w:t>
      </w:r>
      <w:r w:rsidRPr="00811CC7">
        <w:rPr>
          <w:rFonts w:ascii="Times New Roman" w:hAnsi="Times New Roman" w:cs="Times New Roman"/>
          <w:sz w:val="28"/>
          <w:szCs w:val="28"/>
        </w:rPr>
        <w:t xml:space="preserve"> 1957: 217) </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Данная форма отражает наращение неэтимологического  согласного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g</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по аналогии с формами 1го лица ед. числа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Indicativo</w:t>
      </w:r>
      <w:r w:rsidRPr="00811CC7">
        <w:rPr>
          <w:rFonts w:ascii="Times New Roman" w:hAnsi="Times New Roman" w:cs="Times New Roman"/>
          <w:sz w:val="28"/>
          <w:szCs w:val="28"/>
        </w:rPr>
        <w:t xml:space="preserve"> неправильных глаголов (</w:t>
      </w:r>
      <w:r w:rsidRPr="00811CC7">
        <w:rPr>
          <w:rFonts w:ascii="Times New Roman" w:hAnsi="Times New Roman" w:cs="Times New Roman"/>
          <w:sz w:val="28"/>
          <w:szCs w:val="28"/>
          <w:lang w:val="es-ES"/>
        </w:rPr>
        <w:t>verbos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irregulares</w:t>
      </w:r>
      <w:r w:rsidRPr="00811CC7">
        <w:rPr>
          <w:rFonts w:ascii="Times New Roman" w:hAnsi="Times New Roman" w:cs="Times New Roman"/>
          <w:sz w:val="28"/>
          <w:szCs w:val="28"/>
        </w:rPr>
        <w:t>). Такое наращение является исторической особенностью фонетического развития глагольной системы и</w:t>
      </w:r>
      <w:r w:rsidR="004139A9">
        <w:rPr>
          <w:rFonts w:ascii="Times New Roman" w:hAnsi="Times New Roman" w:cs="Times New Roman"/>
          <w:sz w:val="28"/>
          <w:szCs w:val="28"/>
        </w:rPr>
        <w:t>спанского языка. По указанию Е.</w:t>
      </w:r>
      <w:r w:rsidR="007A64B0">
        <w:rPr>
          <w:rFonts w:ascii="Times New Roman" w:hAnsi="Times New Roman" w:cs="Times New Roman"/>
          <w:sz w:val="28"/>
          <w:szCs w:val="28"/>
        </w:rPr>
        <w:t> </w:t>
      </w:r>
      <w:r w:rsidR="004139A9">
        <w:rPr>
          <w:rFonts w:ascii="Times New Roman" w:hAnsi="Times New Roman" w:cs="Times New Roman"/>
          <w:sz w:val="28"/>
          <w:szCs w:val="28"/>
        </w:rPr>
        <w:t>В</w:t>
      </w:r>
      <w:r w:rsidRPr="00811CC7">
        <w:rPr>
          <w:rFonts w:ascii="Times New Roman" w:hAnsi="Times New Roman" w:cs="Times New Roman"/>
          <w:sz w:val="28"/>
          <w:szCs w:val="28"/>
        </w:rPr>
        <w:t xml:space="preserve">. Литвиненко, у глаголов с основой на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salio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sal</w:t>
      </w:r>
      <w:r w:rsidRPr="00811CC7">
        <w:rPr>
          <w:rFonts w:ascii="Times New Roman" w:hAnsi="Times New Roman" w:cs="Times New Roman"/>
          <w:i/>
          <w:sz w:val="28"/>
          <w:szCs w:val="28"/>
        </w:rPr>
        <w:t>ī</w:t>
      </w:r>
      <w:r w:rsidRPr="00811CC7">
        <w:rPr>
          <w:rFonts w:ascii="Times New Roman" w:hAnsi="Times New Roman" w:cs="Times New Roman"/>
          <w:i/>
          <w:sz w:val="28"/>
          <w:szCs w:val="28"/>
          <w:lang w:val="es-ES"/>
        </w:rPr>
        <w:t>re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venio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ven</w:t>
      </w:r>
      <w:r w:rsidRPr="00811CC7">
        <w:rPr>
          <w:rFonts w:ascii="Times New Roman" w:hAnsi="Times New Roman" w:cs="Times New Roman"/>
          <w:i/>
          <w:sz w:val="28"/>
          <w:szCs w:val="28"/>
        </w:rPr>
        <w:t>ī</w:t>
      </w:r>
      <w:r w:rsidRPr="00811CC7">
        <w:rPr>
          <w:rFonts w:ascii="Times New Roman" w:hAnsi="Times New Roman" w:cs="Times New Roman"/>
          <w:i/>
          <w:sz w:val="28"/>
          <w:szCs w:val="28"/>
          <w:lang w:val="es-ES"/>
        </w:rPr>
        <w:t>re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ten</w:t>
      </w:r>
      <w:r w:rsidRPr="00811CC7">
        <w:rPr>
          <w:rFonts w:ascii="Times New Roman" w:hAnsi="Times New Roman" w:cs="Times New Roman"/>
          <w:i/>
          <w:sz w:val="28"/>
          <w:szCs w:val="28"/>
        </w:rPr>
        <w:t>ĕ</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ten</w:t>
      </w:r>
      <w:r w:rsidRPr="00811CC7">
        <w:rPr>
          <w:rFonts w:ascii="Times New Roman" w:hAnsi="Times New Roman" w:cs="Times New Roman"/>
          <w:i/>
          <w:sz w:val="28"/>
          <w:szCs w:val="28"/>
        </w:rPr>
        <w:t>ē</w:t>
      </w:r>
      <w:r w:rsidRPr="00811CC7">
        <w:rPr>
          <w:rFonts w:ascii="Times New Roman" w:hAnsi="Times New Roman" w:cs="Times New Roman"/>
          <w:i/>
          <w:sz w:val="28"/>
          <w:szCs w:val="28"/>
          <w:lang w:val="es-ES"/>
        </w:rPr>
        <w:t>re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йот-элемент не повлиял, как это обычно происходило, на предыдущий согласный, вследствие чего не образовались формы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sajo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 *</w:t>
      </w:r>
      <w:r w:rsidRPr="00811CC7">
        <w:rPr>
          <w:rFonts w:ascii="Times New Roman" w:hAnsi="Times New Roman" w:cs="Times New Roman"/>
          <w:sz w:val="28"/>
          <w:szCs w:val="28"/>
          <w:lang w:val="es-ES"/>
        </w:rPr>
        <w:t>te</w:t>
      </w:r>
      <w:r w:rsidRPr="00811CC7">
        <w:rPr>
          <w:rFonts w:ascii="Times New Roman" w:hAnsi="Times New Roman" w:cs="Times New Roman"/>
          <w:sz w:val="28"/>
          <w:szCs w:val="28"/>
        </w:rPr>
        <w:t>ñ</w:t>
      </w:r>
      <w:r w:rsidRPr="00811CC7">
        <w:rPr>
          <w:rFonts w:ascii="Times New Roman" w:hAnsi="Times New Roman" w:cs="Times New Roman"/>
          <w:sz w:val="28"/>
          <w:szCs w:val="28"/>
          <w:lang w:val="es-ES"/>
        </w:rPr>
        <w:t>o</w:t>
      </w:r>
      <w:r w:rsidRPr="00811CC7">
        <w:rPr>
          <w:rFonts w:ascii="Times New Roman" w:hAnsi="Times New Roman" w:cs="Times New Roman"/>
          <w:sz w:val="28"/>
          <w:szCs w:val="28"/>
        </w:rPr>
        <w:t xml:space="preserve">, однако произошло наращение согласного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g</w:t>
      </w:r>
      <w:r w:rsidRPr="00811CC7">
        <w:rPr>
          <w:rFonts w:ascii="Times New Roman" w:hAnsi="Times New Roman" w:cs="Times New Roman"/>
          <w:i/>
          <w:sz w:val="28"/>
          <w:szCs w:val="28"/>
        </w:rPr>
        <w:t>“</w:t>
      </w:r>
      <w:r w:rsidRPr="00811CC7">
        <w:rPr>
          <w:rFonts w:ascii="Times New Roman" w:hAnsi="Times New Roman" w:cs="Times New Roman"/>
          <w:sz w:val="28"/>
          <w:szCs w:val="28"/>
        </w:rPr>
        <w:t>,</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 xml:space="preserve">и сегодня формы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salgo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vengo</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tengo</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считаются нормативными. Кроме того, согласный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g</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 xml:space="preserve">распространился и на некоторые другие глаголы, давая не только </w:t>
      </w:r>
      <w:r w:rsidRPr="00811CC7">
        <w:rPr>
          <w:rFonts w:ascii="Times New Roman" w:hAnsi="Times New Roman" w:cs="Times New Roman"/>
          <w:sz w:val="28"/>
          <w:szCs w:val="28"/>
        </w:rPr>
        <w:lastRenderedPageBreak/>
        <w:t>нормативные сегодня формы “</w:t>
      </w:r>
      <w:r w:rsidRPr="00811CC7">
        <w:rPr>
          <w:rFonts w:ascii="Times New Roman" w:hAnsi="Times New Roman" w:cs="Times New Roman"/>
          <w:sz w:val="28"/>
          <w:szCs w:val="28"/>
          <w:lang w:val="es-ES"/>
        </w:rPr>
        <w:t>oigo</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traigo</w:t>
      </w:r>
      <w:r w:rsidRPr="00811CC7">
        <w:rPr>
          <w:rFonts w:ascii="Times New Roman" w:hAnsi="Times New Roman" w:cs="Times New Roman"/>
          <w:sz w:val="28"/>
          <w:szCs w:val="28"/>
        </w:rPr>
        <w:t>”, но также и “</w:t>
      </w:r>
      <w:r w:rsidRPr="00811CC7">
        <w:rPr>
          <w:rFonts w:ascii="Times New Roman" w:hAnsi="Times New Roman" w:cs="Times New Roman"/>
          <w:sz w:val="28"/>
          <w:szCs w:val="28"/>
          <w:lang w:val="es-ES"/>
        </w:rPr>
        <w:t>haiga</w:t>
      </w:r>
      <w:r w:rsidRPr="00811CC7">
        <w:rPr>
          <w:rFonts w:ascii="Times New Roman" w:hAnsi="Times New Roman" w:cs="Times New Roman"/>
          <w:sz w:val="28"/>
          <w:szCs w:val="28"/>
        </w:rPr>
        <w:t>” от лат.  “</w:t>
      </w:r>
      <w:r w:rsidRPr="00811CC7">
        <w:rPr>
          <w:rFonts w:ascii="Times New Roman" w:hAnsi="Times New Roman" w:cs="Times New Roman"/>
          <w:sz w:val="28"/>
          <w:szCs w:val="28"/>
          <w:lang w:val="es-ES"/>
        </w:rPr>
        <w:t>ha</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b</w:t>
      </w:r>
      <w:r w:rsidRPr="00811CC7">
        <w:rPr>
          <w:rFonts w:ascii="Times New Roman" w:hAnsi="Times New Roman" w:cs="Times New Roman"/>
          <w:sz w:val="28"/>
          <w:szCs w:val="28"/>
        </w:rPr>
        <w:t>)ĕ</w:t>
      </w:r>
      <w:r w:rsidRPr="00811CC7">
        <w:rPr>
          <w:rFonts w:ascii="Times New Roman" w:hAnsi="Times New Roman" w:cs="Times New Roman"/>
          <w:sz w:val="28"/>
          <w:szCs w:val="28"/>
          <w:lang w:val="es-ES"/>
        </w:rPr>
        <w:t>am</w:t>
      </w:r>
      <w:r w:rsidRPr="00811CC7">
        <w:rPr>
          <w:rFonts w:ascii="Times New Roman" w:hAnsi="Times New Roman" w:cs="Times New Roman"/>
          <w:sz w:val="28"/>
          <w:szCs w:val="28"/>
        </w:rPr>
        <w:t>”, встречающееся сегодня, форму “</w:t>
      </w:r>
      <w:r w:rsidRPr="00811CC7">
        <w:rPr>
          <w:rFonts w:ascii="Times New Roman" w:hAnsi="Times New Roman" w:cs="Times New Roman"/>
          <w:sz w:val="28"/>
          <w:szCs w:val="28"/>
          <w:lang w:val="es-ES"/>
        </w:rPr>
        <w:t>leiga</w:t>
      </w:r>
      <w:r w:rsidRPr="00811CC7">
        <w:rPr>
          <w:rFonts w:ascii="Times New Roman" w:hAnsi="Times New Roman" w:cs="Times New Roman"/>
          <w:sz w:val="28"/>
          <w:szCs w:val="28"/>
        </w:rPr>
        <w:t>” от глагола “</w:t>
      </w:r>
      <w:r w:rsidRPr="00811CC7">
        <w:rPr>
          <w:rFonts w:ascii="Times New Roman" w:hAnsi="Times New Roman" w:cs="Times New Roman"/>
          <w:sz w:val="28"/>
          <w:szCs w:val="28"/>
          <w:lang w:val="es-ES"/>
        </w:rPr>
        <w:t>leer</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XIII</w:t>
      </w:r>
      <w:r w:rsidR="007C7B94" w:rsidRPr="00811CC7">
        <w:rPr>
          <w:rFonts w:ascii="Times New Roman" w:hAnsi="Times New Roman" w:cs="Times New Roman"/>
          <w:sz w:val="28"/>
          <w:szCs w:val="28"/>
        </w:rPr>
        <w:t xml:space="preserve"> </w:t>
      </w:r>
      <w:r w:rsidRPr="00811CC7">
        <w:rPr>
          <w:rFonts w:ascii="Times New Roman" w:hAnsi="Times New Roman" w:cs="Times New Roman"/>
          <w:sz w:val="28"/>
          <w:szCs w:val="28"/>
        </w:rPr>
        <w:t>в.), “</w:t>
      </w:r>
      <w:r w:rsidRPr="00811CC7">
        <w:rPr>
          <w:rFonts w:ascii="Times New Roman" w:hAnsi="Times New Roman" w:cs="Times New Roman"/>
          <w:sz w:val="28"/>
          <w:szCs w:val="28"/>
          <w:lang w:val="es-ES"/>
        </w:rPr>
        <w:t>huigamos</w:t>
      </w:r>
      <w:r w:rsidRPr="00811CC7">
        <w:rPr>
          <w:rFonts w:ascii="Times New Roman" w:hAnsi="Times New Roman" w:cs="Times New Roman"/>
          <w:sz w:val="28"/>
          <w:szCs w:val="28"/>
        </w:rPr>
        <w:t>”  от  “</w:t>
      </w:r>
      <w:r w:rsidRPr="00811CC7">
        <w:rPr>
          <w:rFonts w:ascii="Times New Roman" w:hAnsi="Times New Roman" w:cs="Times New Roman"/>
          <w:sz w:val="28"/>
          <w:szCs w:val="28"/>
          <w:lang w:val="es-ES"/>
        </w:rPr>
        <w:t>hu</w:t>
      </w:r>
      <w:r w:rsidRPr="00811CC7">
        <w:rPr>
          <w:rFonts w:ascii="Times New Roman" w:hAnsi="Times New Roman" w:cs="Times New Roman"/>
          <w:sz w:val="28"/>
          <w:szCs w:val="28"/>
        </w:rPr>
        <w:t>í</w:t>
      </w:r>
      <w:r w:rsidRPr="00811CC7">
        <w:rPr>
          <w:rFonts w:ascii="Times New Roman" w:hAnsi="Times New Roman" w:cs="Times New Roman"/>
          <w:sz w:val="28"/>
          <w:szCs w:val="28"/>
          <w:lang w:val="es-ES"/>
        </w:rPr>
        <w:t>r</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XVI</w:t>
      </w:r>
      <w:r w:rsidRPr="00811CC7">
        <w:rPr>
          <w:rFonts w:ascii="Times New Roman" w:hAnsi="Times New Roman" w:cs="Times New Roman"/>
          <w:sz w:val="28"/>
          <w:szCs w:val="28"/>
        </w:rPr>
        <w:t xml:space="preserve"> в.), “</w:t>
      </w:r>
      <w:r w:rsidRPr="00811CC7">
        <w:rPr>
          <w:rFonts w:ascii="Times New Roman" w:hAnsi="Times New Roman" w:cs="Times New Roman"/>
          <w:sz w:val="28"/>
          <w:szCs w:val="28"/>
          <w:lang w:val="es-ES"/>
        </w:rPr>
        <w:t>atribuigo</w:t>
      </w:r>
      <w:r w:rsidRPr="00811CC7">
        <w:rPr>
          <w:rFonts w:ascii="Times New Roman" w:hAnsi="Times New Roman" w:cs="Times New Roman"/>
          <w:sz w:val="28"/>
          <w:szCs w:val="28"/>
        </w:rPr>
        <w:t>” от “</w:t>
      </w:r>
      <w:r w:rsidRPr="00811CC7">
        <w:rPr>
          <w:rFonts w:ascii="Times New Roman" w:hAnsi="Times New Roman" w:cs="Times New Roman"/>
          <w:sz w:val="28"/>
          <w:szCs w:val="28"/>
          <w:lang w:val="es-ES"/>
        </w:rPr>
        <w:t>atribuir</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XVI</w:t>
      </w:r>
      <w:r w:rsidR="007C7B94" w:rsidRPr="00811CC7">
        <w:rPr>
          <w:rFonts w:ascii="Times New Roman" w:hAnsi="Times New Roman" w:cs="Times New Roman"/>
          <w:sz w:val="28"/>
          <w:szCs w:val="28"/>
        </w:rPr>
        <w:t xml:space="preserve"> </w:t>
      </w:r>
      <w:r w:rsidRPr="00811CC7">
        <w:rPr>
          <w:rFonts w:ascii="Times New Roman" w:hAnsi="Times New Roman" w:cs="Times New Roman"/>
          <w:sz w:val="28"/>
          <w:szCs w:val="28"/>
        </w:rPr>
        <w:t>в.). (</w:t>
      </w:r>
      <w:r w:rsidRPr="00811CC7">
        <w:rPr>
          <w:rFonts w:ascii="Times New Roman" w:hAnsi="Times New Roman" w:cs="Times New Roman"/>
          <w:sz w:val="28"/>
          <w:szCs w:val="28"/>
          <w:lang w:val="es-ES"/>
        </w:rPr>
        <w:t>Litvinenko</w:t>
      </w:r>
      <w:r w:rsidR="00742579" w:rsidRPr="00100F7F">
        <w:rPr>
          <w:rFonts w:ascii="Times New Roman" w:hAnsi="Times New Roman" w:cs="Times New Roman"/>
          <w:sz w:val="28"/>
          <w:szCs w:val="28"/>
        </w:rPr>
        <w:t xml:space="preserve"> </w:t>
      </w:r>
      <w:r w:rsidRPr="00811CC7">
        <w:rPr>
          <w:rFonts w:ascii="Times New Roman" w:hAnsi="Times New Roman" w:cs="Times New Roman"/>
          <w:sz w:val="28"/>
          <w:szCs w:val="28"/>
        </w:rPr>
        <w:t xml:space="preserve"> 1991: 146)</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Неправильное образование формы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Subjuntivo</w:t>
      </w:r>
      <w:r w:rsidRPr="00811CC7">
        <w:rPr>
          <w:rFonts w:ascii="Times New Roman" w:hAnsi="Times New Roman" w:cs="Times New Roman"/>
          <w:sz w:val="28"/>
          <w:szCs w:val="28"/>
        </w:rPr>
        <w:t xml:space="preserve"> также встречается у глагола “</w:t>
      </w:r>
      <w:r w:rsidRPr="00811CC7">
        <w:rPr>
          <w:rFonts w:ascii="Times New Roman" w:hAnsi="Times New Roman" w:cs="Times New Roman"/>
          <w:i/>
          <w:sz w:val="28"/>
          <w:szCs w:val="28"/>
          <w:lang w:val="es-ES"/>
        </w:rPr>
        <w:t>estar</w:t>
      </w:r>
      <w:r w:rsidRPr="00811CC7">
        <w:rPr>
          <w:rFonts w:ascii="Times New Roman" w:hAnsi="Times New Roman" w:cs="Times New Roman"/>
          <w:sz w:val="28"/>
          <w:szCs w:val="28"/>
        </w:rPr>
        <w:t>”, что</w:t>
      </w:r>
      <w:r w:rsidR="004139A9">
        <w:rPr>
          <w:rFonts w:ascii="Times New Roman" w:hAnsi="Times New Roman" w:cs="Times New Roman"/>
          <w:sz w:val="28"/>
          <w:szCs w:val="28"/>
        </w:rPr>
        <w:t>,</w:t>
      </w:r>
      <w:r w:rsidRPr="00811CC7">
        <w:rPr>
          <w:rFonts w:ascii="Times New Roman" w:hAnsi="Times New Roman" w:cs="Times New Roman"/>
          <w:sz w:val="28"/>
          <w:szCs w:val="28"/>
        </w:rPr>
        <w:t xml:space="preserve"> по нашему мнению, также можно объяснить аналогией с образованием формы сослагательного наклонения  глагола  “</w:t>
      </w:r>
      <w:r w:rsidRPr="00811CC7">
        <w:rPr>
          <w:rFonts w:ascii="Times New Roman" w:hAnsi="Times New Roman" w:cs="Times New Roman"/>
          <w:i/>
          <w:sz w:val="28"/>
          <w:szCs w:val="28"/>
          <w:lang w:val="es-ES"/>
        </w:rPr>
        <w:t>ser</w:t>
      </w:r>
      <w:r w:rsidRPr="00811CC7">
        <w:rPr>
          <w:rFonts w:ascii="Times New Roman" w:hAnsi="Times New Roman" w:cs="Times New Roman"/>
          <w:sz w:val="28"/>
          <w:szCs w:val="28"/>
        </w:rPr>
        <w:t>” – “</w:t>
      </w:r>
      <w:r w:rsidRPr="00811CC7">
        <w:rPr>
          <w:rFonts w:ascii="Times New Roman" w:hAnsi="Times New Roman" w:cs="Times New Roman"/>
          <w:sz w:val="28"/>
          <w:szCs w:val="28"/>
          <w:lang w:val="es-ES"/>
        </w:rPr>
        <w:t>sea</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 xml:space="preserve">“Cuando baja y hace preguntas, no sólo no le dan explicaciones, sino que le niegan lo que ha visto. "Quizás </w:t>
      </w:r>
      <w:r w:rsidRPr="00811CC7">
        <w:rPr>
          <w:rFonts w:ascii="Times New Roman" w:hAnsi="Times New Roman" w:cs="Times New Roman"/>
          <w:i/>
          <w:sz w:val="28"/>
          <w:szCs w:val="28"/>
          <w:u w:val="single"/>
          <w:lang w:val="es-ES"/>
        </w:rPr>
        <w:t>estea</w:t>
      </w:r>
      <w:r w:rsidRPr="00811CC7">
        <w:rPr>
          <w:rFonts w:ascii="Times New Roman" w:hAnsi="Times New Roman" w:cs="Times New Roman"/>
          <w:i/>
          <w:sz w:val="28"/>
          <w:szCs w:val="28"/>
          <w:lang w:val="es-ES"/>
        </w:rPr>
        <w:t xml:space="preserve"> fatigado", consigna, como si, aturdido, un poco les diese la razón”. </w:t>
      </w:r>
      <w:r w:rsidRPr="00811CC7">
        <w:rPr>
          <w:rFonts w:ascii="Times New Roman" w:hAnsi="Times New Roman" w:cs="Times New Roman"/>
          <w:i/>
          <w:sz w:val="28"/>
          <w:szCs w:val="28"/>
        </w:rPr>
        <w:t xml:space="preserve">«Когда он спускается и задает вопросы, никто ему ничего не объясняет, а наоборот отрицают то, что он видел. «Может я устал» признает он, будто бы, в растерянности, немного </w:t>
      </w:r>
      <w:r w:rsidR="004139A9">
        <w:rPr>
          <w:rFonts w:ascii="Times New Roman" w:hAnsi="Times New Roman" w:cs="Times New Roman"/>
          <w:i/>
          <w:sz w:val="28"/>
          <w:szCs w:val="28"/>
        </w:rPr>
        <w:t xml:space="preserve">пизнавая их </w:t>
      </w:r>
      <w:r w:rsidRPr="00811CC7">
        <w:rPr>
          <w:rFonts w:ascii="Times New Roman" w:hAnsi="Times New Roman" w:cs="Times New Roman"/>
          <w:i/>
          <w:sz w:val="28"/>
          <w:szCs w:val="28"/>
        </w:rPr>
        <w:t>прав</w:t>
      </w:r>
      <w:r w:rsidR="004139A9">
        <w:rPr>
          <w:rFonts w:ascii="Times New Roman" w:hAnsi="Times New Roman" w:cs="Times New Roman"/>
          <w:i/>
          <w:sz w:val="28"/>
          <w:szCs w:val="28"/>
        </w:rPr>
        <w:t>оту</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CREA</w:t>
      </w:r>
      <w:r w:rsidR="004139A9">
        <w:rPr>
          <w:rFonts w:ascii="Times New Roman" w:hAnsi="Times New Roman" w:cs="Times New Roman"/>
          <w:sz w:val="28"/>
          <w:szCs w:val="28"/>
        </w:rPr>
        <w:t>.</w:t>
      </w:r>
      <w:r w:rsidRPr="00811CC7">
        <w:rPr>
          <w:rFonts w:ascii="Times New Roman" w:hAnsi="Times New Roman" w:cs="Times New Roman"/>
          <w:sz w:val="28"/>
          <w:szCs w:val="28"/>
          <w:lang w:val="es-ES"/>
        </w:rPr>
        <w:t>Gavilanes</w:t>
      </w:r>
      <w:r w:rsidR="004139A9">
        <w:rPr>
          <w:rFonts w:ascii="Times New Roman" w:hAnsi="Times New Roman" w:cs="Times New Roman"/>
          <w:sz w:val="28"/>
          <w:szCs w:val="28"/>
        </w:rPr>
        <w:t>.</w:t>
      </w:r>
      <w:r w:rsidR="00742579" w:rsidRPr="00100F7F">
        <w:rPr>
          <w:rFonts w:ascii="Times New Roman" w:hAnsi="Times New Roman" w:cs="Times New Roman"/>
          <w:sz w:val="28"/>
          <w:szCs w:val="28"/>
        </w:rPr>
        <w:t>”</w:t>
      </w:r>
      <w:r w:rsidR="00742579" w:rsidRPr="00742579">
        <w:rPr>
          <w:rFonts w:ascii="Times New Roman" w:hAnsi="Times New Roman" w:cs="Times New Roman"/>
          <w:sz w:val="28"/>
          <w:szCs w:val="28"/>
        </w:rPr>
        <w:t>El bosque perdido</w:t>
      </w:r>
      <w:r w:rsidR="00742579" w:rsidRPr="00100F7F">
        <w:rPr>
          <w:rFonts w:ascii="Times New Roman" w:hAnsi="Times New Roman" w:cs="Times New Roman"/>
          <w:sz w:val="28"/>
          <w:szCs w:val="28"/>
        </w:rPr>
        <w:t xml:space="preserve">” </w:t>
      </w:r>
      <w:r w:rsidRPr="00811CC7">
        <w:rPr>
          <w:rFonts w:ascii="Times New Roman" w:hAnsi="Times New Roman" w:cs="Times New Roman"/>
          <w:sz w:val="28"/>
          <w:szCs w:val="28"/>
        </w:rPr>
        <w:t>2000</w:t>
      </w:r>
      <w:r w:rsidR="00742579" w:rsidRPr="00100F7F">
        <w:rPr>
          <w:rFonts w:ascii="Times New Roman" w:hAnsi="Times New Roman" w:cs="Times New Roman"/>
          <w:sz w:val="28"/>
          <w:szCs w:val="28"/>
        </w:rPr>
        <w:t>:38</w:t>
      </w:r>
      <w:r w:rsidR="00781D5D">
        <w:rPr>
          <w:rFonts w:ascii="Times New Roman" w:hAnsi="Times New Roman" w:cs="Times New Roman"/>
          <w:sz w:val="28"/>
          <w:szCs w:val="28"/>
        </w:rPr>
        <w:t>)</w:t>
      </w:r>
      <w:r w:rsidRPr="00811CC7">
        <w:rPr>
          <w:rFonts w:ascii="Times New Roman" w:hAnsi="Times New Roman" w:cs="Times New Roman"/>
          <w:sz w:val="28"/>
          <w:szCs w:val="28"/>
        </w:rPr>
        <w:t xml:space="preserve"> Тот факт, что образование временных форм  одного из самых частотных глаголов в испанском языке вызывает трудности, еще раз говорит об очень сильном влиянии закона аналогии. </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повелительном наклонении также наблюдаются несколько отклонений от нормы, получивших широкое распространение в просторечии. Идея побудительности в испанском языке может быть выражена несколькими способами: непосредственного с помощью специальных форм повелительного наклонения, форм сослагательного наклонения, </w:t>
      </w:r>
      <w:r w:rsidRPr="00811CC7">
        <w:rPr>
          <w:rFonts w:ascii="Times New Roman" w:hAnsi="Times New Roman" w:cs="Times New Roman"/>
          <w:sz w:val="28"/>
          <w:szCs w:val="28"/>
          <w:lang w:val="es-ES"/>
        </w:rPr>
        <w:t>Futuro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Indicativo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Presente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Indicativo</w:t>
      </w:r>
      <w:r w:rsidRPr="00811CC7">
        <w:rPr>
          <w:rFonts w:ascii="Times New Roman" w:hAnsi="Times New Roman" w:cs="Times New Roman"/>
          <w:sz w:val="28"/>
          <w:szCs w:val="28"/>
        </w:rPr>
        <w:t xml:space="preserve">, инфинитива и простого герундия от глаголов движения. </w:t>
      </w:r>
    </w:p>
    <w:p w:rsidR="005B22BE" w:rsidRPr="00EA47B4"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Королевская Академия испанского языка порицает употребление инфинитива  вместо формы побудительного наклон</w:t>
      </w:r>
      <w:r w:rsidR="004139A9">
        <w:rPr>
          <w:rFonts w:ascii="Times New Roman" w:hAnsi="Times New Roman" w:cs="Times New Roman"/>
          <w:sz w:val="28"/>
          <w:szCs w:val="28"/>
        </w:rPr>
        <w:t>ения по отношению к группе лиц</w:t>
      </w:r>
      <w:r w:rsidRPr="00811CC7">
        <w:rPr>
          <w:rFonts w:ascii="Times New Roman" w:hAnsi="Times New Roman" w:cs="Times New Roman"/>
          <w:sz w:val="28"/>
          <w:szCs w:val="28"/>
        </w:rPr>
        <w:t>, что часто встречается в разговорной речи. Такое употребление имеет исторические корни, так как</w:t>
      </w:r>
      <w:r w:rsidR="00931FCE" w:rsidRPr="00931FCE">
        <w:rPr>
          <w:rFonts w:ascii="Times New Roman" w:hAnsi="Times New Roman" w:cs="Times New Roman"/>
          <w:sz w:val="28"/>
          <w:szCs w:val="28"/>
        </w:rPr>
        <w:t xml:space="preserve">, </w:t>
      </w:r>
      <w:r w:rsidR="00931FCE">
        <w:rPr>
          <w:rFonts w:ascii="Times New Roman" w:hAnsi="Times New Roman" w:cs="Times New Roman"/>
          <w:sz w:val="28"/>
          <w:szCs w:val="28"/>
        </w:rPr>
        <w:t xml:space="preserve">согласно примерам </w:t>
      </w:r>
      <w:r w:rsidR="00931FCE" w:rsidRPr="00811CC7">
        <w:rPr>
          <w:rFonts w:ascii="Times New Roman" w:hAnsi="Times New Roman" w:cs="Times New Roman"/>
          <w:sz w:val="28"/>
          <w:szCs w:val="28"/>
        </w:rPr>
        <w:t>Т</w:t>
      </w:r>
      <w:r w:rsidR="00931FCE" w:rsidRPr="00EA47B4">
        <w:rPr>
          <w:rFonts w:ascii="Times New Roman" w:hAnsi="Times New Roman" w:cs="Times New Roman"/>
          <w:sz w:val="28"/>
          <w:szCs w:val="28"/>
        </w:rPr>
        <w:t>.</w:t>
      </w:r>
      <w:r w:rsidR="00931FCE" w:rsidRPr="00811CC7">
        <w:rPr>
          <w:rFonts w:ascii="Times New Roman" w:hAnsi="Times New Roman" w:cs="Times New Roman"/>
          <w:lang w:val="es-ES"/>
        </w:rPr>
        <w:t> </w:t>
      </w:r>
      <w:r w:rsidR="00931FCE" w:rsidRPr="00811CC7">
        <w:rPr>
          <w:rFonts w:ascii="Times New Roman" w:hAnsi="Times New Roman" w:cs="Times New Roman"/>
          <w:sz w:val="28"/>
          <w:szCs w:val="28"/>
        </w:rPr>
        <w:t>Наварро</w:t>
      </w:r>
      <w:r w:rsidR="00931FCE">
        <w:rPr>
          <w:rFonts w:ascii="Times New Roman" w:hAnsi="Times New Roman" w:cs="Times New Roman"/>
          <w:sz w:val="28"/>
          <w:szCs w:val="28"/>
          <w:lang w:val="es-ES"/>
        </w:rPr>
        <w:t> </w:t>
      </w:r>
      <w:r w:rsidR="00931FCE">
        <w:rPr>
          <w:rFonts w:ascii="Times New Roman" w:hAnsi="Times New Roman" w:cs="Times New Roman"/>
          <w:sz w:val="28"/>
          <w:szCs w:val="28"/>
        </w:rPr>
        <w:t xml:space="preserve">Томаса </w:t>
      </w:r>
      <w:r w:rsidR="00931FCE" w:rsidRPr="00811CC7">
        <w:rPr>
          <w:rFonts w:ascii="Times New Roman" w:hAnsi="Times New Roman" w:cs="Times New Roman"/>
          <w:sz w:val="28"/>
          <w:szCs w:val="28"/>
        </w:rPr>
        <w:t>в</w:t>
      </w:r>
      <w:r w:rsidR="00931FCE" w:rsidRPr="00EA47B4">
        <w:rPr>
          <w:rFonts w:ascii="Times New Roman" w:hAnsi="Times New Roman" w:cs="Times New Roman"/>
          <w:sz w:val="28"/>
          <w:szCs w:val="28"/>
        </w:rPr>
        <w:t xml:space="preserve"> “</w:t>
      </w:r>
      <w:r w:rsidR="00931FCE" w:rsidRPr="00811CC7">
        <w:rPr>
          <w:rFonts w:ascii="Times New Roman" w:hAnsi="Times New Roman" w:cs="Times New Roman"/>
          <w:i/>
          <w:sz w:val="28"/>
          <w:szCs w:val="28"/>
          <w:lang w:val="es-ES"/>
        </w:rPr>
        <w:t>Documentos</w:t>
      </w:r>
      <w:r w:rsidR="00931FCE" w:rsidRPr="00EA47B4">
        <w:rPr>
          <w:rFonts w:ascii="Times New Roman" w:hAnsi="Times New Roman" w:cs="Times New Roman"/>
          <w:i/>
          <w:sz w:val="28"/>
          <w:szCs w:val="28"/>
        </w:rPr>
        <w:t xml:space="preserve"> </w:t>
      </w:r>
      <w:r w:rsidR="00931FCE" w:rsidRPr="00811CC7">
        <w:rPr>
          <w:rFonts w:ascii="Times New Roman" w:hAnsi="Times New Roman" w:cs="Times New Roman"/>
          <w:i/>
          <w:sz w:val="28"/>
          <w:szCs w:val="28"/>
          <w:lang w:val="es-ES"/>
        </w:rPr>
        <w:t>ling</w:t>
      </w:r>
      <w:r w:rsidR="00931FCE" w:rsidRPr="00EA47B4">
        <w:rPr>
          <w:rFonts w:ascii="Times New Roman" w:hAnsi="Times New Roman" w:cs="Times New Roman"/>
          <w:i/>
          <w:sz w:val="28"/>
          <w:szCs w:val="28"/>
        </w:rPr>
        <w:t>üí</w:t>
      </w:r>
      <w:r w:rsidR="00931FCE" w:rsidRPr="00811CC7">
        <w:rPr>
          <w:rFonts w:ascii="Times New Roman" w:hAnsi="Times New Roman" w:cs="Times New Roman"/>
          <w:i/>
          <w:sz w:val="28"/>
          <w:szCs w:val="28"/>
          <w:lang w:val="es-ES"/>
        </w:rPr>
        <w:t>sticos</w:t>
      </w:r>
      <w:r w:rsidR="00931FCE" w:rsidRPr="00EA47B4">
        <w:rPr>
          <w:rFonts w:ascii="Times New Roman" w:hAnsi="Times New Roman" w:cs="Times New Roman"/>
          <w:i/>
          <w:sz w:val="28"/>
          <w:szCs w:val="28"/>
        </w:rPr>
        <w:t xml:space="preserve"> </w:t>
      </w:r>
      <w:r w:rsidR="00931FCE" w:rsidRPr="00811CC7">
        <w:rPr>
          <w:rFonts w:ascii="Times New Roman" w:hAnsi="Times New Roman" w:cs="Times New Roman"/>
          <w:i/>
          <w:sz w:val="28"/>
          <w:szCs w:val="28"/>
          <w:lang w:val="es-ES"/>
        </w:rPr>
        <w:t>del</w:t>
      </w:r>
      <w:r w:rsidR="00931FCE" w:rsidRPr="00EA47B4">
        <w:rPr>
          <w:rFonts w:ascii="Times New Roman" w:hAnsi="Times New Roman" w:cs="Times New Roman"/>
          <w:i/>
          <w:sz w:val="28"/>
          <w:szCs w:val="28"/>
        </w:rPr>
        <w:t xml:space="preserve"> </w:t>
      </w:r>
      <w:r w:rsidR="00931FCE" w:rsidRPr="00811CC7">
        <w:rPr>
          <w:rFonts w:ascii="Times New Roman" w:hAnsi="Times New Roman" w:cs="Times New Roman"/>
          <w:i/>
          <w:sz w:val="28"/>
          <w:szCs w:val="28"/>
          <w:lang w:val="es-ES"/>
        </w:rPr>
        <w:t>Alto</w:t>
      </w:r>
      <w:r w:rsidR="00931FCE" w:rsidRPr="00EA47B4">
        <w:rPr>
          <w:rFonts w:ascii="Times New Roman" w:hAnsi="Times New Roman" w:cs="Times New Roman"/>
          <w:i/>
          <w:sz w:val="28"/>
          <w:szCs w:val="28"/>
        </w:rPr>
        <w:t xml:space="preserve"> </w:t>
      </w:r>
      <w:r w:rsidR="00931FCE" w:rsidRPr="00811CC7">
        <w:rPr>
          <w:rFonts w:ascii="Times New Roman" w:hAnsi="Times New Roman" w:cs="Times New Roman"/>
          <w:i/>
          <w:sz w:val="28"/>
          <w:szCs w:val="28"/>
          <w:lang w:val="es-ES"/>
        </w:rPr>
        <w:t>Arag</w:t>
      </w:r>
      <w:r w:rsidR="00931FCE" w:rsidRPr="00EA47B4">
        <w:rPr>
          <w:rFonts w:ascii="Times New Roman" w:hAnsi="Times New Roman" w:cs="Times New Roman"/>
          <w:i/>
          <w:sz w:val="28"/>
          <w:szCs w:val="28"/>
        </w:rPr>
        <w:t>ó</w:t>
      </w:r>
      <w:r w:rsidR="00931FCE" w:rsidRPr="00811CC7">
        <w:rPr>
          <w:rFonts w:ascii="Times New Roman" w:hAnsi="Times New Roman" w:cs="Times New Roman"/>
          <w:i/>
          <w:sz w:val="28"/>
          <w:szCs w:val="28"/>
          <w:lang w:val="es-ES"/>
        </w:rPr>
        <w:t>n</w:t>
      </w:r>
      <w:r w:rsidR="00931FCE">
        <w:rPr>
          <w:rFonts w:ascii="Times New Roman" w:hAnsi="Times New Roman" w:cs="Times New Roman"/>
          <w:sz w:val="28"/>
          <w:szCs w:val="28"/>
        </w:rPr>
        <w:t>”, встречается в середине</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XV</w:t>
      </w:r>
      <w:r w:rsidR="004139A9">
        <w:rPr>
          <w:rFonts w:ascii="Times New Roman" w:hAnsi="Times New Roman" w:cs="Times New Roman"/>
          <w:sz w:val="28"/>
          <w:szCs w:val="28"/>
        </w:rPr>
        <w:t> </w:t>
      </w:r>
      <w:r w:rsidRPr="00811CC7">
        <w:rPr>
          <w:rFonts w:ascii="Times New Roman" w:hAnsi="Times New Roman" w:cs="Times New Roman"/>
          <w:sz w:val="28"/>
          <w:szCs w:val="28"/>
        </w:rPr>
        <w:t>в</w:t>
      </w:r>
      <w:r w:rsidR="004139A9">
        <w:rPr>
          <w:rFonts w:ascii="Times New Roman" w:hAnsi="Times New Roman" w:cs="Times New Roman"/>
          <w:sz w:val="28"/>
          <w:szCs w:val="28"/>
        </w:rPr>
        <w:t>.</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Tener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rey</w:t>
      </w:r>
      <w:r w:rsidR="00931FCE">
        <w:rPr>
          <w:rFonts w:ascii="Times New Roman" w:hAnsi="Times New Roman" w:cs="Times New Roman"/>
          <w:sz w:val="28"/>
          <w:szCs w:val="28"/>
        </w:rPr>
        <w:t>!”</w:t>
      </w:r>
      <w:r w:rsidR="00931FCE" w:rsidRPr="00931FCE">
        <w:rPr>
          <w:rFonts w:ascii="Times New Roman" w:hAnsi="Times New Roman" w:cs="Times New Roman"/>
          <w:sz w:val="28"/>
          <w:szCs w:val="28"/>
        </w:rPr>
        <w:t xml:space="preserve">. </w:t>
      </w:r>
      <w:r w:rsidRPr="00EA47B4">
        <w:rPr>
          <w:rFonts w:ascii="Times New Roman" w:hAnsi="Times New Roman" w:cs="Times New Roman"/>
          <w:sz w:val="28"/>
          <w:szCs w:val="28"/>
        </w:rPr>
        <w:t xml:space="preserve"> </w:t>
      </w:r>
      <w:r w:rsidR="00931FCE">
        <w:rPr>
          <w:rFonts w:ascii="Times New Roman" w:hAnsi="Times New Roman" w:cs="Times New Roman"/>
          <w:sz w:val="28"/>
          <w:szCs w:val="28"/>
        </w:rPr>
        <w:t>(</w:t>
      </w:r>
      <w:r w:rsidR="00931FCE">
        <w:rPr>
          <w:rFonts w:ascii="Times New Roman" w:hAnsi="Times New Roman" w:cs="Times New Roman"/>
          <w:sz w:val="28"/>
          <w:szCs w:val="28"/>
          <w:lang w:val="de-DE"/>
        </w:rPr>
        <w:t>Frago</w:t>
      </w:r>
      <w:r w:rsidR="00931FCE" w:rsidRPr="00931FCE">
        <w:rPr>
          <w:rFonts w:ascii="Times New Roman" w:hAnsi="Times New Roman" w:cs="Times New Roman"/>
          <w:sz w:val="28"/>
          <w:szCs w:val="28"/>
        </w:rPr>
        <w:t xml:space="preserve"> </w:t>
      </w:r>
      <w:r w:rsidR="00931FCE">
        <w:rPr>
          <w:rFonts w:ascii="Times New Roman" w:hAnsi="Times New Roman" w:cs="Times New Roman"/>
          <w:sz w:val="28"/>
          <w:szCs w:val="28"/>
          <w:lang w:val="de-DE"/>
        </w:rPr>
        <w:t>Garc</w:t>
      </w:r>
      <w:r w:rsidR="00931FCE" w:rsidRPr="00931FCE">
        <w:rPr>
          <w:rFonts w:ascii="Times New Roman" w:hAnsi="Times New Roman" w:cs="Times New Roman"/>
          <w:sz w:val="28"/>
          <w:szCs w:val="28"/>
        </w:rPr>
        <w:t>í</w:t>
      </w:r>
      <w:r w:rsidR="00931FCE">
        <w:rPr>
          <w:rFonts w:ascii="Times New Roman" w:hAnsi="Times New Roman" w:cs="Times New Roman"/>
          <w:sz w:val="28"/>
          <w:szCs w:val="28"/>
          <w:lang w:val="de-DE"/>
        </w:rPr>
        <w:t>a</w:t>
      </w:r>
      <w:r w:rsidR="00931FCE" w:rsidRPr="00931FCE">
        <w:rPr>
          <w:rFonts w:ascii="Times New Roman" w:hAnsi="Times New Roman" w:cs="Times New Roman"/>
          <w:sz w:val="28"/>
          <w:szCs w:val="28"/>
        </w:rPr>
        <w:t xml:space="preserve"> </w:t>
      </w:r>
      <w:r w:rsidR="00781D5D">
        <w:rPr>
          <w:rFonts w:ascii="Times New Roman" w:hAnsi="Times New Roman" w:cs="Times New Roman"/>
          <w:sz w:val="28"/>
          <w:szCs w:val="28"/>
        </w:rPr>
        <w:t>1978: 187)</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Нами было найдено большое количество примеров в произведениях К. Арничеса, отражающих речь низших слоев Мадрида. Рассмотрим некоторые из тех, которые мы обнаружили в сайнете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ú</w:t>
      </w:r>
      <w:r w:rsidRPr="00811CC7">
        <w:rPr>
          <w:rFonts w:ascii="Times New Roman" w:hAnsi="Times New Roman" w:cs="Times New Roman"/>
          <w:i/>
          <w:sz w:val="28"/>
          <w:szCs w:val="28"/>
          <w:lang w:val="es-ES"/>
        </w:rPr>
        <w:t>ltimo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mono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chico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tienda</w:t>
      </w:r>
      <w:r w:rsidRPr="00811CC7">
        <w:rPr>
          <w:rFonts w:ascii="Times New Roman" w:hAnsi="Times New Roman" w:cs="Times New Roman"/>
          <w:sz w:val="28"/>
          <w:szCs w:val="28"/>
        </w:rPr>
        <w:t xml:space="preserve">”: </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lang w:val="es-ES"/>
        </w:rPr>
      </w:pPr>
      <w:r w:rsidRPr="00811CC7">
        <w:rPr>
          <w:rFonts w:ascii="Times New Roman" w:hAnsi="Times New Roman" w:cs="Times New Roman"/>
          <w:i/>
          <w:sz w:val="28"/>
          <w:szCs w:val="28"/>
          <w:shd w:val="clear" w:color="auto" w:fill="FFFFFF"/>
          <w:lang w:val="es-ES"/>
        </w:rPr>
        <w:t>“BIBIANO. ¡Ay, por Dios, no se figure usté na malo, que yo soy un chico honrao!</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lang w:val="es-ES"/>
        </w:rPr>
      </w:pPr>
      <w:r w:rsidRPr="00811CC7">
        <w:rPr>
          <w:rFonts w:ascii="Times New Roman" w:hAnsi="Times New Roman" w:cs="Times New Roman"/>
          <w:i/>
          <w:sz w:val="28"/>
          <w:szCs w:val="28"/>
          <w:shd w:val="clear" w:color="auto" w:fill="FFFFFF"/>
          <w:lang w:val="es-ES"/>
        </w:rPr>
        <w:t>CIRILA. ¡Y yo una chica lo mismo!</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lang w:val="es-ES"/>
        </w:rPr>
        <w:t>MARAVILLAS</w:t>
      </w:r>
      <w:r w:rsidRPr="00811CC7">
        <w:rPr>
          <w:rFonts w:ascii="Times New Roman" w:hAnsi="Times New Roman" w:cs="Times New Roman"/>
          <w:i/>
          <w:sz w:val="28"/>
          <w:szCs w:val="28"/>
          <w:shd w:val="clear" w:color="auto" w:fill="FFFFFF"/>
        </w:rPr>
        <w:t>. ¡</w:t>
      </w:r>
      <w:r w:rsidRPr="00811CC7">
        <w:rPr>
          <w:rFonts w:ascii="Times New Roman" w:hAnsi="Times New Roman" w:cs="Times New Roman"/>
          <w:i/>
          <w:sz w:val="28"/>
          <w:szCs w:val="28"/>
          <w:shd w:val="clear" w:color="auto" w:fill="FFFFFF"/>
          <w:lang w:val="es-ES"/>
        </w:rPr>
        <w:t>Pero</w:t>
      </w:r>
      <w:r w:rsidRPr="00811CC7">
        <w:rPr>
          <w:rFonts w:ascii="Times New Roman" w:hAnsi="Times New Roman" w:cs="Times New Roman"/>
          <w:i/>
          <w:sz w:val="28"/>
          <w:szCs w:val="28"/>
          <w:shd w:val="clear" w:color="auto" w:fill="FFFFFF"/>
        </w:rPr>
        <w:t xml:space="preserve"> </w:t>
      </w:r>
      <w:r w:rsidRPr="00811CC7">
        <w:rPr>
          <w:rFonts w:ascii="Times New Roman" w:hAnsi="Times New Roman" w:cs="Times New Roman"/>
          <w:i/>
          <w:sz w:val="28"/>
          <w:szCs w:val="28"/>
          <w:u w:val="single"/>
          <w:shd w:val="clear" w:color="auto" w:fill="FFFFFF"/>
          <w:lang w:val="es-ES"/>
        </w:rPr>
        <w:t>no</w:t>
      </w:r>
      <w:r w:rsidRPr="00811CC7">
        <w:rPr>
          <w:rFonts w:ascii="Times New Roman" w:hAnsi="Times New Roman" w:cs="Times New Roman"/>
          <w:i/>
          <w:sz w:val="28"/>
          <w:szCs w:val="28"/>
          <w:u w:val="single"/>
          <w:shd w:val="clear" w:color="auto" w:fill="FFFFFF"/>
        </w:rPr>
        <w:t xml:space="preserve"> </w:t>
      </w:r>
      <w:r w:rsidRPr="00811CC7">
        <w:rPr>
          <w:rFonts w:ascii="Times New Roman" w:hAnsi="Times New Roman" w:cs="Times New Roman"/>
          <w:i/>
          <w:sz w:val="28"/>
          <w:szCs w:val="28"/>
          <w:u w:val="single"/>
          <w:shd w:val="clear" w:color="auto" w:fill="FFFFFF"/>
          <w:lang w:val="es-ES"/>
        </w:rPr>
        <w:t>apurarse</w:t>
      </w:r>
      <w:r w:rsidRPr="00811CC7">
        <w:rPr>
          <w:rFonts w:ascii="Times New Roman" w:hAnsi="Times New Roman" w:cs="Times New Roman"/>
          <w:i/>
          <w:sz w:val="28"/>
          <w:szCs w:val="28"/>
          <w:shd w:val="clear" w:color="auto" w:fill="FFFFFF"/>
        </w:rPr>
        <w:t xml:space="preserve">!...”  </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“Бибиано: ̶ Ах, ради Бога, не подумайте ничего плохого, я порядочный парень!</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Сирила:  ̶  И я тоже порядочная!</w:t>
      </w:r>
    </w:p>
    <w:p w:rsidR="005B22BE" w:rsidRPr="00811CC7" w:rsidRDefault="005B22BE" w:rsidP="00B323F5">
      <w:pPr>
        <w:tabs>
          <w:tab w:val="left" w:pos="3718"/>
        </w:tabs>
        <w:spacing w:after="0" w:line="360" w:lineRule="auto"/>
        <w:ind w:firstLine="567"/>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Маравилья :  ̶  Да погодите! (букв. Не спешить!)”</w:t>
      </w:r>
    </w:p>
    <w:p w:rsidR="005B22BE" w:rsidRPr="00811CC7" w:rsidRDefault="005B22BE" w:rsidP="00B323F5">
      <w:pPr>
        <w:tabs>
          <w:tab w:val="left" w:pos="3718"/>
        </w:tabs>
        <w:spacing w:after="0" w:line="360" w:lineRule="auto"/>
        <w:ind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shd w:val="clear" w:color="auto" w:fill="FFFFFF"/>
        </w:rPr>
        <w:t>В данном отрывке Маравильяс, дочь</w:t>
      </w:r>
      <w:r w:rsidR="00931FCE">
        <w:rPr>
          <w:rFonts w:ascii="Times New Roman" w:hAnsi="Times New Roman" w:cs="Times New Roman"/>
          <w:sz w:val="28"/>
          <w:szCs w:val="28"/>
          <w:shd w:val="clear" w:color="auto" w:fill="FFFFFF"/>
        </w:rPr>
        <w:t xml:space="preserve"> хозяина лавки, обращается к </w:t>
      </w:r>
      <w:r w:rsidRPr="00811CC7">
        <w:rPr>
          <w:rFonts w:ascii="Times New Roman" w:hAnsi="Times New Roman" w:cs="Times New Roman"/>
          <w:sz w:val="28"/>
          <w:szCs w:val="28"/>
          <w:shd w:val="clear" w:color="auto" w:fill="FFFFFF"/>
        </w:rPr>
        <w:t xml:space="preserve">слугам Бибиано и Сириле, увидев, как они обнимаются. Здесь нормативным было бы употребление формы 2го лица мн. числа </w:t>
      </w:r>
      <w:r w:rsidRPr="00811CC7">
        <w:rPr>
          <w:rFonts w:ascii="Times New Roman" w:hAnsi="Times New Roman" w:cs="Times New Roman"/>
          <w:sz w:val="28"/>
          <w:szCs w:val="28"/>
          <w:shd w:val="clear" w:color="auto" w:fill="FFFFFF"/>
          <w:lang w:val="es-ES"/>
        </w:rPr>
        <w:t>Presente</w:t>
      </w:r>
      <w:r w:rsidRPr="00811CC7">
        <w:rPr>
          <w:rFonts w:ascii="Times New Roman" w:hAnsi="Times New Roman" w:cs="Times New Roman"/>
          <w:sz w:val="28"/>
          <w:szCs w:val="28"/>
          <w:shd w:val="clear" w:color="auto" w:fill="FFFFFF"/>
        </w:rPr>
        <w:t xml:space="preserve"> </w:t>
      </w:r>
      <w:r w:rsidRPr="00811CC7">
        <w:rPr>
          <w:rFonts w:ascii="Times New Roman" w:hAnsi="Times New Roman" w:cs="Times New Roman"/>
          <w:sz w:val="28"/>
          <w:szCs w:val="28"/>
          <w:shd w:val="clear" w:color="auto" w:fill="FFFFFF"/>
          <w:lang w:val="es-ES"/>
        </w:rPr>
        <w:t>de</w:t>
      </w:r>
      <w:r w:rsidRPr="00811CC7">
        <w:rPr>
          <w:rFonts w:ascii="Times New Roman" w:hAnsi="Times New Roman" w:cs="Times New Roman"/>
          <w:sz w:val="28"/>
          <w:szCs w:val="28"/>
          <w:shd w:val="clear" w:color="auto" w:fill="FFFFFF"/>
        </w:rPr>
        <w:t xml:space="preserve"> </w:t>
      </w:r>
      <w:r w:rsidRPr="00811CC7">
        <w:rPr>
          <w:rFonts w:ascii="Times New Roman" w:hAnsi="Times New Roman" w:cs="Times New Roman"/>
          <w:sz w:val="28"/>
          <w:szCs w:val="28"/>
          <w:shd w:val="clear" w:color="auto" w:fill="FFFFFF"/>
          <w:lang w:val="es-ES"/>
        </w:rPr>
        <w:t>Subjuntivo</w:t>
      </w:r>
      <w:r w:rsidRPr="00811CC7">
        <w:rPr>
          <w:rFonts w:ascii="Times New Roman" w:hAnsi="Times New Roman" w:cs="Times New Roman"/>
          <w:sz w:val="28"/>
          <w:szCs w:val="28"/>
          <w:shd w:val="clear" w:color="auto" w:fill="FFFFFF"/>
        </w:rPr>
        <w:t xml:space="preserve"> “</w:t>
      </w:r>
      <w:r w:rsidRPr="00811CC7">
        <w:rPr>
          <w:rFonts w:ascii="Times New Roman" w:hAnsi="Times New Roman" w:cs="Times New Roman"/>
          <w:i/>
          <w:sz w:val="28"/>
          <w:szCs w:val="28"/>
          <w:shd w:val="clear" w:color="auto" w:fill="FFFFFF"/>
          <w:lang w:val="es-ES"/>
        </w:rPr>
        <w:t>no</w:t>
      </w:r>
      <w:r w:rsidRPr="00811CC7">
        <w:rPr>
          <w:rFonts w:ascii="Times New Roman" w:hAnsi="Times New Roman" w:cs="Times New Roman"/>
          <w:i/>
          <w:sz w:val="28"/>
          <w:szCs w:val="28"/>
          <w:shd w:val="clear" w:color="auto" w:fill="FFFFFF"/>
        </w:rPr>
        <w:t xml:space="preserve"> </w:t>
      </w:r>
      <w:r w:rsidRPr="00811CC7">
        <w:rPr>
          <w:rFonts w:ascii="Times New Roman" w:hAnsi="Times New Roman" w:cs="Times New Roman"/>
          <w:i/>
          <w:sz w:val="28"/>
          <w:szCs w:val="28"/>
          <w:shd w:val="clear" w:color="auto" w:fill="FFFFFF"/>
          <w:lang w:val="es-ES"/>
        </w:rPr>
        <w:t>os</w:t>
      </w:r>
      <w:r w:rsidRPr="00811CC7">
        <w:rPr>
          <w:rFonts w:ascii="Times New Roman" w:hAnsi="Times New Roman" w:cs="Times New Roman"/>
          <w:i/>
          <w:sz w:val="28"/>
          <w:szCs w:val="28"/>
          <w:shd w:val="clear" w:color="auto" w:fill="FFFFFF"/>
        </w:rPr>
        <w:t xml:space="preserve"> </w:t>
      </w:r>
      <w:r w:rsidRPr="00811CC7">
        <w:rPr>
          <w:rFonts w:ascii="Times New Roman" w:hAnsi="Times New Roman" w:cs="Times New Roman"/>
          <w:i/>
          <w:sz w:val="28"/>
          <w:szCs w:val="28"/>
          <w:shd w:val="clear" w:color="auto" w:fill="FFFFFF"/>
          <w:lang w:val="es-ES"/>
        </w:rPr>
        <w:t>apur</w:t>
      </w:r>
      <w:r w:rsidRPr="00811CC7">
        <w:rPr>
          <w:rFonts w:ascii="Times New Roman" w:hAnsi="Times New Roman" w:cs="Times New Roman"/>
          <w:i/>
          <w:sz w:val="28"/>
          <w:szCs w:val="28"/>
          <w:shd w:val="clear" w:color="auto" w:fill="FFFFFF"/>
        </w:rPr>
        <w:t>é</w:t>
      </w:r>
      <w:r w:rsidRPr="00811CC7">
        <w:rPr>
          <w:rFonts w:ascii="Times New Roman" w:hAnsi="Times New Roman" w:cs="Times New Roman"/>
          <w:i/>
          <w:sz w:val="28"/>
          <w:szCs w:val="28"/>
          <w:shd w:val="clear" w:color="auto" w:fill="FFFFFF"/>
          <w:lang w:val="es-ES"/>
        </w:rPr>
        <w:t>is</w:t>
      </w:r>
      <w:r w:rsidRPr="00811CC7">
        <w:rPr>
          <w:rFonts w:ascii="Times New Roman" w:hAnsi="Times New Roman" w:cs="Times New Roman"/>
          <w:i/>
          <w:sz w:val="28"/>
          <w:szCs w:val="28"/>
          <w:shd w:val="clear" w:color="auto" w:fill="FFFFFF"/>
        </w:rPr>
        <w:t>”</w:t>
      </w:r>
      <w:r w:rsidRPr="00811CC7">
        <w:rPr>
          <w:rFonts w:ascii="Times New Roman" w:hAnsi="Times New Roman" w:cs="Times New Roman"/>
          <w:sz w:val="28"/>
          <w:szCs w:val="28"/>
          <w:shd w:val="clear" w:color="auto" w:fill="FFFFFF"/>
        </w:rPr>
        <w:t xml:space="preserve">, выполняющей функции отрицательного императива. </w:t>
      </w:r>
    </w:p>
    <w:p w:rsidR="005B22BE" w:rsidRPr="00811CC7" w:rsidRDefault="005B22BE" w:rsidP="00B323F5">
      <w:pPr>
        <w:tabs>
          <w:tab w:val="left" w:pos="3718"/>
        </w:tabs>
        <w:spacing w:after="0" w:line="360" w:lineRule="auto"/>
        <w:jc w:val="both"/>
        <w:rPr>
          <w:rFonts w:ascii="Times New Roman" w:hAnsi="Times New Roman" w:cs="Times New Roman"/>
          <w:sz w:val="28"/>
          <w:szCs w:val="28"/>
          <w:shd w:val="clear" w:color="auto" w:fill="FFFFFF"/>
          <w:lang w:val="es-ES"/>
        </w:rPr>
      </w:pPr>
      <w:r w:rsidRPr="00811CC7">
        <w:rPr>
          <w:rFonts w:ascii="Times New Roman" w:hAnsi="Times New Roman" w:cs="Times New Roman"/>
          <w:i/>
          <w:sz w:val="28"/>
          <w:szCs w:val="28"/>
          <w:shd w:val="clear" w:color="auto" w:fill="FFFFFF"/>
          <w:lang w:val="es-ES"/>
        </w:rPr>
        <w:t>“NEMESIO.(Saca la cabeza por el ventanillo.) Oye, tú: ¿siete por nueve...?</w:t>
      </w:r>
    </w:p>
    <w:p w:rsidR="005B22BE" w:rsidRPr="00811CC7" w:rsidRDefault="005B22BE" w:rsidP="00B323F5">
      <w:pPr>
        <w:tabs>
          <w:tab w:val="left" w:pos="3718"/>
        </w:tabs>
        <w:spacing w:after="0" w:line="360" w:lineRule="auto"/>
        <w:jc w:val="both"/>
        <w:rPr>
          <w:rFonts w:ascii="Times New Roman" w:hAnsi="Times New Roman" w:cs="Times New Roman"/>
          <w:sz w:val="28"/>
          <w:szCs w:val="28"/>
          <w:shd w:val="clear" w:color="auto" w:fill="FFFFFF"/>
          <w:lang w:val="es-ES"/>
        </w:rPr>
      </w:pPr>
      <w:r w:rsidRPr="00811CC7">
        <w:rPr>
          <w:rFonts w:ascii="Times New Roman" w:hAnsi="Times New Roman" w:cs="Times New Roman"/>
          <w:i/>
          <w:sz w:val="28"/>
          <w:szCs w:val="28"/>
          <w:shd w:val="clear" w:color="auto" w:fill="FFFFFF"/>
          <w:lang w:val="es-ES"/>
        </w:rPr>
        <w:t>LEONCIO. Sesenta y tres.</w:t>
      </w:r>
    </w:p>
    <w:p w:rsidR="005B22BE" w:rsidRPr="00811CC7" w:rsidRDefault="005B22BE" w:rsidP="00B323F5">
      <w:pPr>
        <w:spacing w:after="0" w:line="360" w:lineRule="auto"/>
        <w:ind w:left="-60"/>
        <w:jc w:val="both"/>
        <w:rPr>
          <w:rFonts w:ascii="Times New Roman" w:hAnsi="Times New Roman" w:cs="Times New Roman"/>
          <w:i/>
          <w:sz w:val="28"/>
          <w:szCs w:val="28"/>
          <w:shd w:val="clear" w:color="auto" w:fill="FFFFFF"/>
          <w:lang w:val="es-ES"/>
        </w:rPr>
      </w:pPr>
      <w:r w:rsidRPr="00811CC7">
        <w:rPr>
          <w:rFonts w:ascii="Times New Roman" w:hAnsi="Times New Roman" w:cs="Times New Roman"/>
          <w:i/>
          <w:sz w:val="28"/>
          <w:szCs w:val="28"/>
          <w:shd w:val="clear" w:color="auto" w:fill="FFFFFF"/>
          <w:lang w:val="es-ES"/>
        </w:rPr>
        <w:t xml:space="preserve">NEMESIO. Cuando entre otra así, </w:t>
      </w:r>
      <w:r w:rsidRPr="00811CC7">
        <w:rPr>
          <w:rFonts w:ascii="Times New Roman" w:hAnsi="Times New Roman" w:cs="Times New Roman"/>
          <w:i/>
          <w:sz w:val="28"/>
          <w:szCs w:val="28"/>
          <w:u w:val="single"/>
          <w:shd w:val="clear" w:color="auto" w:fill="FFFFFF"/>
          <w:lang w:val="es-ES"/>
        </w:rPr>
        <w:t>sentármela</w:t>
      </w:r>
      <w:r w:rsidRPr="00811CC7">
        <w:rPr>
          <w:rFonts w:ascii="Times New Roman" w:hAnsi="Times New Roman" w:cs="Times New Roman"/>
          <w:i/>
          <w:sz w:val="28"/>
          <w:szCs w:val="28"/>
          <w:shd w:val="clear" w:color="auto" w:fill="FFFFFF"/>
          <w:lang w:val="es-ES"/>
        </w:rPr>
        <w:t xml:space="preserve"> de espaldas, que no multiplico.”</w:t>
      </w:r>
    </w:p>
    <w:p w:rsidR="005B22BE" w:rsidRPr="00811CC7" w:rsidRDefault="005B22BE" w:rsidP="00B323F5">
      <w:pPr>
        <w:spacing w:after="0" w:line="360" w:lineRule="auto"/>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 Немесио: (высовывается из окна.) – Слушай, ты! Шестью девять…?</w:t>
      </w:r>
    </w:p>
    <w:p w:rsidR="005B22BE" w:rsidRPr="00811CC7" w:rsidRDefault="005B22BE" w:rsidP="00B323F5">
      <w:pPr>
        <w:spacing w:after="0" w:line="360" w:lineRule="auto"/>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Леонсио:  ̶  Шестьдесят три.</w:t>
      </w:r>
    </w:p>
    <w:p w:rsidR="005B22BE" w:rsidRPr="00811CC7" w:rsidRDefault="005B22BE" w:rsidP="00B323F5">
      <w:pPr>
        <w:spacing w:after="0" w:line="360" w:lineRule="auto"/>
        <w:ind w:left="-60"/>
        <w:jc w:val="both"/>
        <w:rPr>
          <w:rFonts w:ascii="Times New Roman" w:hAnsi="Times New Roman" w:cs="Times New Roman"/>
          <w:i/>
          <w:sz w:val="28"/>
          <w:szCs w:val="28"/>
          <w:shd w:val="clear" w:color="auto" w:fill="FFFFFF"/>
        </w:rPr>
      </w:pPr>
      <w:r w:rsidRPr="00811CC7">
        <w:rPr>
          <w:rFonts w:ascii="Times New Roman" w:hAnsi="Times New Roman" w:cs="Times New Roman"/>
          <w:i/>
          <w:sz w:val="28"/>
          <w:szCs w:val="28"/>
          <w:shd w:val="clear" w:color="auto" w:fill="FFFFFF"/>
        </w:rPr>
        <w:t>Немесио:  ̶  Когда придет еще одна такая, возьмите ее на себя, потому что мне не умножить».</w:t>
      </w:r>
    </w:p>
    <w:p w:rsidR="00931FCE" w:rsidRDefault="005B22BE" w:rsidP="00B323F5">
      <w:pPr>
        <w:spacing w:after="0" w:line="360" w:lineRule="auto"/>
        <w:ind w:left="-60"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shd w:val="clear" w:color="auto" w:fill="FFFFFF"/>
        </w:rPr>
        <w:t xml:space="preserve">Здесь представлен разговор продавцов лавки, и Немесио обращается ко всем, кто работает в зале, для чего </w:t>
      </w:r>
      <w:r w:rsidRPr="00811CC7">
        <w:rPr>
          <w:rFonts w:ascii="Times New Roman" w:eastAsia="Times New Roman" w:hAnsi="Times New Roman" w:cs="Times New Roman"/>
          <w:sz w:val="28"/>
          <w:szCs w:val="28"/>
        </w:rPr>
        <w:t>не</w:t>
      </w:r>
      <w:r w:rsidRPr="00811CC7">
        <w:rPr>
          <w:rFonts w:ascii="Times New Roman" w:hAnsi="Times New Roman" w:cs="Times New Roman"/>
          <w:sz w:val="28"/>
          <w:szCs w:val="28"/>
          <w:shd w:val="clear" w:color="auto" w:fill="FFFFFF"/>
        </w:rPr>
        <w:t>обходимо воспользоваться формой императива “</w:t>
      </w:r>
      <w:r w:rsidRPr="00811CC7">
        <w:rPr>
          <w:rFonts w:ascii="Times New Roman" w:hAnsi="Times New Roman" w:cs="Times New Roman"/>
          <w:i/>
          <w:sz w:val="28"/>
          <w:szCs w:val="28"/>
          <w:shd w:val="clear" w:color="auto" w:fill="FFFFFF"/>
          <w:lang w:val="es-ES"/>
        </w:rPr>
        <w:t>sent</w:t>
      </w:r>
      <w:r w:rsidRPr="00811CC7">
        <w:rPr>
          <w:rFonts w:ascii="Times New Roman" w:hAnsi="Times New Roman" w:cs="Times New Roman"/>
          <w:i/>
          <w:sz w:val="28"/>
          <w:szCs w:val="28"/>
          <w:shd w:val="clear" w:color="auto" w:fill="FFFFFF"/>
        </w:rPr>
        <w:t>á</w:t>
      </w:r>
      <w:r w:rsidRPr="00811CC7">
        <w:rPr>
          <w:rFonts w:ascii="Times New Roman" w:hAnsi="Times New Roman" w:cs="Times New Roman"/>
          <w:i/>
          <w:sz w:val="28"/>
          <w:szCs w:val="28"/>
          <w:shd w:val="clear" w:color="auto" w:fill="FFFFFF"/>
          <w:lang w:val="es-ES"/>
        </w:rPr>
        <w:t>dmela</w:t>
      </w:r>
      <w:r w:rsidRPr="00811CC7">
        <w:rPr>
          <w:rFonts w:ascii="Times New Roman" w:hAnsi="Times New Roman" w:cs="Times New Roman"/>
          <w:sz w:val="28"/>
          <w:szCs w:val="28"/>
          <w:shd w:val="clear" w:color="auto" w:fill="FFFFFF"/>
        </w:rPr>
        <w:t>”.</w:t>
      </w:r>
    </w:p>
    <w:p w:rsidR="007A64B0" w:rsidRDefault="005B22BE" w:rsidP="007A64B0">
      <w:pPr>
        <w:spacing w:after="0" w:line="360" w:lineRule="auto"/>
        <w:ind w:left="-60"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shd w:val="clear" w:color="auto" w:fill="FFFFFF"/>
        </w:rPr>
        <w:t>По указанию Королевской Академии, инфинитив со значением побудительности возможен по о</w:t>
      </w:r>
      <w:r w:rsidR="00931FCE">
        <w:rPr>
          <w:rFonts w:ascii="Times New Roman" w:hAnsi="Times New Roman" w:cs="Times New Roman"/>
          <w:sz w:val="28"/>
          <w:szCs w:val="28"/>
          <w:shd w:val="clear" w:color="auto" w:fill="FFFFFF"/>
        </w:rPr>
        <w:t>тношению к одному или нескольким лицам</w:t>
      </w:r>
      <w:r w:rsidRPr="00811CC7">
        <w:rPr>
          <w:rFonts w:ascii="Times New Roman" w:hAnsi="Times New Roman" w:cs="Times New Roman"/>
          <w:sz w:val="28"/>
          <w:szCs w:val="28"/>
          <w:shd w:val="clear" w:color="auto" w:fill="FFFFFF"/>
        </w:rPr>
        <w:t xml:space="preserve">, </w:t>
      </w:r>
      <w:r w:rsidRPr="00811CC7">
        <w:rPr>
          <w:rFonts w:ascii="Times New Roman" w:hAnsi="Times New Roman" w:cs="Times New Roman"/>
          <w:sz w:val="28"/>
          <w:szCs w:val="28"/>
          <w:shd w:val="clear" w:color="auto" w:fill="FFFFFF"/>
        </w:rPr>
        <w:lastRenderedPageBreak/>
        <w:t>если есть предлог “</w:t>
      </w:r>
      <w:r w:rsidRPr="00811CC7">
        <w:rPr>
          <w:rFonts w:ascii="Times New Roman" w:hAnsi="Times New Roman" w:cs="Times New Roman"/>
          <w:sz w:val="28"/>
          <w:szCs w:val="28"/>
          <w:shd w:val="clear" w:color="auto" w:fill="FFFFFF"/>
          <w:lang w:val="es-ES"/>
        </w:rPr>
        <w:t>a</w:t>
      </w:r>
      <w:r w:rsidRPr="00811CC7">
        <w:rPr>
          <w:rFonts w:ascii="Times New Roman" w:hAnsi="Times New Roman" w:cs="Times New Roman"/>
          <w:sz w:val="28"/>
          <w:szCs w:val="28"/>
          <w:shd w:val="clear" w:color="auto" w:fill="FFFFFF"/>
        </w:rPr>
        <w:t>”:  “</w:t>
      </w:r>
      <w:r w:rsidRPr="00811CC7">
        <w:rPr>
          <w:rFonts w:ascii="Times New Roman" w:hAnsi="Times New Roman" w:cs="Times New Roman"/>
          <w:i/>
          <w:sz w:val="28"/>
          <w:szCs w:val="28"/>
          <w:lang w:val="es-ES"/>
        </w:rPr>
        <w:t>Ni</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dormir</w:t>
      </w:r>
      <w:r w:rsidRPr="00811CC7">
        <w:rPr>
          <w:rFonts w:ascii="Times New Roman" w:hAnsi="Times New Roman" w:cs="Times New Roman"/>
          <w:sz w:val="28"/>
          <w:szCs w:val="28"/>
        </w:rPr>
        <w:t>!” (</w:t>
      </w:r>
      <w:r w:rsidRPr="00811CC7">
        <w:rPr>
          <w:rFonts w:ascii="Times New Roman" w:hAnsi="Times New Roman" w:cs="Times New Roman"/>
          <w:i/>
          <w:sz w:val="28"/>
          <w:szCs w:val="28"/>
        </w:rPr>
        <w:t>Дети, спать</w:t>
      </w:r>
      <w:r w:rsidRPr="00811CC7">
        <w:rPr>
          <w:rFonts w:ascii="Times New Roman" w:hAnsi="Times New Roman" w:cs="Times New Roman"/>
          <w:sz w:val="28"/>
          <w:szCs w:val="28"/>
        </w:rPr>
        <w:t>!), однако такой узус допустим только в разговорной речи. (</w:t>
      </w:r>
      <w:r w:rsidRPr="00811CC7">
        <w:rPr>
          <w:rFonts w:ascii="Times New Roman" w:hAnsi="Times New Roman" w:cs="Times New Roman"/>
          <w:sz w:val="28"/>
          <w:szCs w:val="28"/>
          <w:lang w:val="es-ES"/>
        </w:rPr>
        <w:t>RAE</w:t>
      </w:r>
      <w:r w:rsidR="007C7B94" w:rsidRPr="00811CC7">
        <w:rPr>
          <w:rStyle w:val="a6"/>
          <w:rFonts w:ascii="Times New Roman" w:hAnsi="Times New Roman" w:cs="Times New Roman"/>
          <w:sz w:val="28"/>
          <w:szCs w:val="28"/>
          <w:lang w:val="es-ES"/>
        </w:rPr>
        <w:footnoteReference w:id="13"/>
      </w:r>
      <w:r w:rsidRPr="00811CC7">
        <w:rPr>
          <w:rFonts w:ascii="Times New Roman" w:hAnsi="Times New Roman" w:cs="Times New Roman"/>
        </w:rPr>
        <w:t xml:space="preserve"> </w:t>
      </w:r>
      <w:r w:rsidRPr="00811CC7">
        <w:rPr>
          <w:rFonts w:ascii="Times New Roman" w:hAnsi="Times New Roman" w:cs="Times New Roman"/>
          <w:sz w:val="28"/>
          <w:szCs w:val="28"/>
        </w:rPr>
        <w:t>)</w:t>
      </w:r>
    </w:p>
    <w:p w:rsidR="005B22BE" w:rsidRPr="007A64B0" w:rsidRDefault="005B22BE" w:rsidP="007A64B0">
      <w:pPr>
        <w:spacing w:after="0" w:line="360" w:lineRule="auto"/>
        <w:ind w:left="-60"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rPr>
        <w:t>Кроме вышеуказанного явления, к просторечию также относится неправильная форма императива глагола “</w:t>
      </w:r>
      <w:r w:rsidRPr="00811CC7">
        <w:rPr>
          <w:rFonts w:ascii="Times New Roman" w:hAnsi="Times New Roman" w:cs="Times New Roman"/>
          <w:i/>
          <w:sz w:val="28"/>
          <w:szCs w:val="28"/>
          <w:lang w:val="es-ES"/>
        </w:rPr>
        <w:t>ir</w:t>
      </w:r>
      <w:r w:rsidRPr="00811CC7">
        <w:rPr>
          <w:rFonts w:ascii="Times New Roman" w:hAnsi="Times New Roman" w:cs="Times New Roman"/>
          <w:sz w:val="28"/>
          <w:szCs w:val="28"/>
        </w:rPr>
        <w:t>”  ̶  “</w:t>
      </w:r>
      <w:r w:rsidRPr="00811CC7">
        <w:rPr>
          <w:rFonts w:ascii="Times New Roman" w:hAnsi="Times New Roman" w:cs="Times New Roman"/>
          <w:i/>
          <w:sz w:val="28"/>
          <w:szCs w:val="28"/>
          <w:lang w:val="es-ES"/>
        </w:rPr>
        <w:t>ves</w:t>
      </w:r>
      <w:r w:rsidRPr="00811CC7">
        <w:rPr>
          <w:rFonts w:ascii="Times New Roman" w:hAnsi="Times New Roman" w:cs="Times New Roman"/>
          <w:sz w:val="28"/>
          <w:szCs w:val="28"/>
        </w:rPr>
        <w:t>”. Данная форма, появляющаяся на месте нормативного “</w:t>
      </w:r>
      <w:r w:rsidRPr="00811CC7">
        <w:rPr>
          <w:rFonts w:ascii="Times New Roman" w:hAnsi="Times New Roman" w:cs="Times New Roman"/>
          <w:i/>
          <w:sz w:val="28"/>
          <w:szCs w:val="28"/>
          <w:lang w:val="es-ES"/>
        </w:rPr>
        <w:t>ve</w:t>
      </w:r>
      <w:r w:rsidRPr="00811CC7">
        <w:rPr>
          <w:rFonts w:ascii="Times New Roman" w:hAnsi="Times New Roman" w:cs="Times New Roman"/>
          <w:sz w:val="28"/>
          <w:szCs w:val="28"/>
        </w:rPr>
        <w:t xml:space="preserve">”,  также встречается в староиспанских текстах </w:t>
      </w:r>
      <w:r w:rsidRPr="00811CC7">
        <w:rPr>
          <w:rFonts w:ascii="Times New Roman" w:hAnsi="Times New Roman" w:cs="Times New Roman"/>
          <w:sz w:val="28"/>
          <w:szCs w:val="28"/>
          <w:lang w:val="es-ES"/>
        </w:rPr>
        <w:t>XV</w:t>
      </w:r>
      <w:r w:rsidRPr="00811CC7">
        <w:rPr>
          <w:rFonts w:ascii="Times New Roman" w:hAnsi="Times New Roman" w:cs="Times New Roman"/>
          <w:sz w:val="28"/>
          <w:szCs w:val="28"/>
        </w:rPr>
        <w:t xml:space="preserve"> века. (</w:t>
      </w:r>
      <w:r w:rsidR="00781D5D">
        <w:rPr>
          <w:rFonts w:ascii="Times New Roman" w:hAnsi="Times New Roman" w:cs="Times New Roman"/>
          <w:sz w:val="28"/>
          <w:szCs w:val="28"/>
        </w:rPr>
        <w:t xml:space="preserve"> </w:t>
      </w:r>
      <w:r w:rsidR="00781D5D">
        <w:rPr>
          <w:rFonts w:ascii="Times New Roman" w:hAnsi="Times New Roman" w:cs="Times New Roman"/>
          <w:sz w:val="28"/>
          <w:szCs w:val="28"/>
          <w:lang w:val="es-ES"/>
        </w:rPr>
        <w:t>Frago</w:t>
      </w:r>
      <w:r w:rsidR="00781D5D" w:rsidRPr="00C86902">
        <w:rPr>
          <w:rFonts w:ascii="Times New Roman" w:hAnsi="Times New Roman" w:cs="Times New Roman"/>
          <w:sz w:val="28"/>
          <w:szCs w:val="28"/>
        </w:rPr>
        <w:t xml:space="preserve"> </w:t>
      </w:r>
      <w:r w:rsidRPr="00811CC7">
        <w:rPr>
          <w:rFonts w:ascii="Times New Roman" w:hAnsi="Times New Roman" w:cs="Times New Roman"/>
          <w:sz w:val="28"/>
          <w:szCs w:val="28"/>
          <w:lang w:val="es-ES"/>
        </w:rPr>
        <w:t>Gracia</w:t>
      </w:r>
      <w:r w:rsidRPr="00811CC7">
        <w:rPr>
          <w:rFonts w:ascii="Times New Roman" w:hAnsi="Times New Roman" w:cs="Times New Roman"/>
          <w:sz w:val="28"/>
          <w:szCs w:val="28"/>
        </w:rPr>
        <w:t xml:space="preserve"> </w:t>
      </w:r>
      <w:r w:rsidR="00781D5D">
        <w:rPr>
          <w:rFonts w:ascii="Times New Roman" w:hAnsi="Times New Roman" w:cs="Times New Roman"/>
          <w:sz w:val="28"/>
          <w:szCs w:val="28"/>
        </w:rPr>
        <w:t>1978: 187)</w:t>
      </w:r>
      <w:r w:rsidRPr="00811CC7">
        <w:rPr>
          <w:rFonts w:ascii="Times New Roman" w:hAnsi="Times New Roman" w:cs="Times New Roman"/>
          <w:sz w:val="28"/>
          <w:szCs w:val="28"/>
        </w:rPr>
        <w:t xml:space="preserve"> </w:t>
      </w:r>
    </w:p>
    <w:p w:rsidR="005B22BE" w:rsidRPr="00811CC7" w:rsidRDefault="005B22BE" w:rsidP="00B323F5">
      <w:pPr>
        <w:spacing w:after="0" w:line="360" w:lineRule="auto"/>
        <w:ind w:firstLine="567"/>
        <w:jc w:val="both"/>
        <w:rPr>
          <w:rFonts w:ascii="Times New Roman" w:hAnsi="Times New Roman" w:cs="Times New Roman"/>
          <w:sz w:val="28"/>
          <w:szCs w:val="28"/>
          <w:shd w:val="clear" w:color="auto" w:fill="FFFFFF"/>
        </w:rPr>
      </w:pPr>
      <w:r w:rsidRPr="00811CC7">
        <w:rPr>
          <w:rFonts w:ascii="Times New Roman" w:hAnsi="Times New Roman" w:cs="Times New Roman"/>
          <w:sz w:val="28"/>
          <w:szCs w:val="28"/>
          <w:shd w:val="clear" w:color="auto" w:fill="FFFFFF"/>
        </w:rPr>
        <w:t xml:space="preserve">В корпусе </w:t>
      </w:r>
      <w:r w:rsidRPr="00811CC7">
        <w:rPr>
          <w:rFonts w:ascii="Times New Roman" w:hAnsi="Times New Roman" w:cs="Times New Roman"/>
          <w:sz w:val="28"/>
          <w:szCs w:val="28"/>
          <w:shd w:val="clear" w:color="auto" w:fill="FFFFFF"/>
          <w:lang w:val="es-ES"/>
        </w:rPr>
        <w:t>CREA</w:t>
      </w:r>
      <w:r w:rsidRPr="00811CC7">
        <w:rPr>
          <w:rFonts w:ascii="Times New Roman" w:hAnsi="Times New Roman" w:cs="Times New Roman"/>
          <w:sz w:val="28"/>
          <w:szCs w:val="28"/>
          <w:shd w:val="clear" w:color="auto" w:fill="FFFFFF"/>
        </w:rPr>
        <w:t xml:space="preserve"> нами были найдены примеры  современного употребления данной формы:</w:t>
      </w:r>
    </w:p>
    <w:p w:rsidR="005B22BE" w:rsidRPr="00811CC7"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Conozco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citar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sin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dudar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posaderas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otros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ves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saber</w:t>
      </w:r>
      <w:r w:rsidR="00D93F20">
        <w:rPr>
          <w:rFonts w:ascii="Times New Roman" w:hAnsi="Times New Roman" w:cs="Times New Roman"/>
          <w:i/>
          <w:sz w:val="28"/>
          <w:szCs w:val="28"/>
        </w:rPr>
        <w:t xml:space="preserve">” «Я знаю не </w:t>
      </w:r>
      <w:r w:rsidRPr="00811CC7">
        <w:rPr>
          <w:rFonts w:ascii="Times New Roman" w:hAnsi="Times New Roman" w:cs="Times New Roman"/>
          <w:i/>
          <w:sz w:val="28"/>
          <w:szCs w:val="28"/>
        </w:rPr>
        <w:t>одного человека, который бы без сомнения сказал «зад» и еще что, откуда мне знать»</w:t>
      </w:r>
      <w:r w:rsidR="00854533">
        <w:rPr>
          <w:rFonts w:ascii="Times New Roman" w:hAnsi="Times New Roman" w:cs="Times New Roman"/>
          <w:i/>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742579" w:rsidRPr="00742579">
        <w:rPr>
          <w:rFonts w:ascii="Times New Roman" w:hAnsi="Times New Roman" w:cs="Times New Roman"/>
          <w:sz w:val="28"/>
          <w:szCs w:val="28"/>
        </w:rPr>
        <w:t>.</w:t>
      </w:r>
      <w:r w:rsidR="00742579">
        <w:rPr>
          <w:rFonts w:ascii="Times New Roman" w:hAnsi="Times New Roman" w:cs="Times New Roman"/>
          <w:sz w:val="28"/>
          <w:szCs w:val="28"/>
          <w:lang w:val="es-ES"/>
        </w:rPr>
        <w:t>P</w:t>
      </w:r>
      <w:r w:rsidRPr="00811CC7">
        <w:rPr>
          <w:rFonts w:ascii="Times New Roman" w:hAnsi="Times New Roman" w:cs="Times New Roman"/>
          <w:sz w:val="28"/>
          <w:szCs w:val="28"/>
          <w:lang w:val="es-ES"/>
        </w:rPr>
        <w:t>rensa</w:t>
      </w:r>
      <w:r w:rsidR="00742579" w:rsidRPr="00742579">
        <w:rPr>
          <w:rFonts w:ascii="Times New Roman" w:hAnsi="Times New Roman" w:cs="Times New Roman"/>
          <w:sz w:val="28"/>
          <w:szCs w:val="28"/>
        </w:rPr>
        <w:t>.</w:t>
      </w:r>
      <w:r w:rsidRPr="00811CC7">
        <w:rPr>
          <w:rFonts w:ascii="Times New Roman" w:hAnsi="Times New Roman" w:cs="Times New Roman"/>
          <w:sz w:val="28"/>
          <w:szCs w:val="28"/>
          <w:lang w:val="es-ES"/>
        </w:rPr>
        <w:t>La</w:t>
      </w:r>
      <w:r w:rsidR="00742579">
        <w:rPr>
          <w:rFonts w:ascii="Times New Roman" w:hAnsi="Times New Roman" w:cs="Times New Roman"/>
          <w:sz w:val="28"/>
          <w:szCs w:val="28"/>
          <w:lang w:val="es-ES"/>
        </w:rPr>
        <w:t> </w:t>
      </w:r>
      <w:r w:rsidRPr="00811CC7">
        <w:rPr>
          <w:rFonts w:ascii="Times New Roman" w:hAnsi="Times New Roman" w:cs="Times New Roman"/>
          <w:sz w:val="28"/>
          <w:szCs w:val="28"/>
          <w:lang w:val="es-ES"/>
        </w:rPr>
        <w:t>Vanguardia</w:t>
      </w:r>
      <w:r w:rsidR="00742579">
        <w:rPr>
          <w:rFonts w:ascii="Times New Roman" w:hAnsi="Times New Roman" w:cs="Times New Roman"/>
          <w:sz w:val="28"/>
          <w:szCs w:val="28"/>
        </w:rPr>
        <w:t>,</w:t>
      </w:r>
      <w:r w:rsidRPr="00811CC7">
        <w:rPr>
          <w:rFonts w:ascii="Times New Roman" w:hAnsi="Times New Roman" w:cs="Times New Roman"/>
          <w:sz w:val="28"/>
          <w:szCs w:val="28"/>
        </w:rPr>
        <w:t xml:space="preserve">02/10/1995: </w:t>
      </w:r>
      <w:r w:rsidRPr="00811CC7">
        <w:rPr>
          <w:rFonts w:ascii="Times New Roman" w:hAnsi="Times New Roman" w:cs="Times New Roman"/>
          <w:sz w:val="28"/>
          <w:szCs w:val="28"/>
          <w:lang w:val="es-ES"/>
        </w:rPr>
        <w:t>Salvador</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Llorat</w:t>
      </w:r>
      <w:r w:rsidRPr="00811CC7">
        <w:rPr>
          <w:rFonts w:ascii="Times New Roman" w:hAnsi="Times New Roman" w:cs="Times New Roman"/>
          <w:sz w:val="28"/>
          <w:szCs w:val="28"/>
        </w:rPr>
        <w:t>)</w:t>
      </w:r>
      <w:r w:rsidR="00854533">
        <w:rPr>
          <w:rFonts w:ascii="Times New Roman" w:hAnsi="Times New Roman" w:cs="Times New Roman"/>
          <w:sz w:val="28"/>
          <w:szCs w:val="28"/>
        </w:rPr>
        <w:t xml:space="preserve">. </w:t>
      </w:r>
      <w:r w:rsidRPr="00811CC7">
        <w:rPr>
          <w:rFonts w:ascii="Times New Roman" w:hAnsi="Times New Roman" w:cs="Times New Roman"/>
          <w:sz w:val="28"/>
          <w:szCs w:val="28"/>
        </w:rPr>
        <w:t>Интересно, что здесь некорректная форма встречается в устойчивом выражении “</w:t>
      </w:r>
      <w:r w:rsidRPr="00811CC7">
        <w:rPr>
          <w:rFonts w:ascii="Times New Roman" w:hAnsi="Times New Roman" w:cs="Times New Roman"/>
          <w:i/>
          <w:sz w:val="28"/>
          <w:szCs w:val="28"/>
          <w:lang w:val="es-ES"/>
        </w:rPr>
        <w:t>ve</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saber</w:t>
      </w:r>
      <w:r w:rsidRPr="00811CC7">
        <w:rPr>
          <w:rFonts w:ascii="Times New Roman" w:hAnsi="Times New Roman" w:cs="Times New Roman"/>
          <w:sz w:val="28"/>
          <w:szCs w:val="28"/>
        </w:rPr>
        <w:t xml:space="preserve">”, однако это не мешает говорящему употребить ее. </w:t>
      </w:r>
    </w:p>
    <w:p w:rsidR="005B22BE" w:rsidRPr="00811CC7" w:rsidRDefault="005B22BE" w:rsidP="00B323F5">
      <w:pPr>
        <w:spacing w:after="0" w:line="360" w:lineRule="auto"/>
        <w:ind w:firstLine="567"/>
        <w:jc w:val="both"/>
        <w:rPr>
          <w:rFonts w:ascii="Times New Roman" w:hAnsi="Times New Roman" w:cs="Times New Roman"/>
          <w:i/>
          <w:sz w:val="28"/>
          <w:szCs w:val="28"/>
        </w:rPr>
      </w:pPr>
      <w:r w:rsidRPr="00811CC7">
        <w:rPr>
          <w:rFonts w:ascii="Times New Roman" w:hAnsi="Times New Roman" w:cs="Times New Roman"/>
          <w:sz w:val="28"/>
          <w:szCs w:val="28"/>
        </w:rPr>
        <w:t>Приведем также запись из одного испанского блога, рассматривающую проблему формы императива от глагола “</w:t>
      </w:r>
      <w:r w:rsidRPr="00811CC7">
        <w:rPr>
          <w:rFonts w:ascii="Times New Roman" w:hAnsi="Times New Roman" w:cs="Times New Roman"/>
          <w:sz w:val="28"/>
          <w:szCs w:val="28"/>
          <w:lang w:val="es-ES"/>
        </w:rPr>
        <w:t>ver</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puede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piscinas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supermercados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parques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w:t>
      </w:r>
      <w:r w:rsidRPr="00811CC7">
        <w:rPr>
          <w:rFonts w:ascii="Times New Roman" w:hAnsi="Times New Roman" w:cs="Times New Roman"/>
          <w:i/>
          <w:sz w:val="28"/>
          <w:szCs w:val="28"/>
        </w:rPr>
        <w:t>ú</w:t>
      </w:r>
      <w:r w:rsidRPr="00811CC7">
        <w:rPr>
          <w:rFonts w:ascii="Times New Roman" w:hAnsi="Times New Roman" w:cs="Times New Roman"/>
          <w:i/>
          <w:sz w:val="28"/>
          <w:szCs w:val="28"/>
          <w:lang w:val="es-ES"/>
        </w:rPr>
        <w:t>blicos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menudo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voz</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grito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darle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orden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ni</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 *¡</w:t>
      </w:r>
      <w:r w:rsidRPr="00811CC7">
        <w:rPr>
          <w:rFonts w:ascii="Times New Roman" w:hAnsi="Times New Roman" w:cs="Times New Roman"/>
          <w:i/>
          <w:sz w:val="28"/>
          <w:szCs w:val="28"/>
          <w:u w:val="single"/>
          <w:lang w:val="es-ES"/>
        </w:rPr>
        <w:t>Ves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all</w:t>
      </w:r>
      <w:r w:rsidRPr="00811CC7">
        <w:rPr>
          <w:rFonts w:ascii="Times New Roman" w:hAnsi="Times New Roman" w:cs="Times New Roman"/>
          <w:i/>
          <w:sz w:val="28"/>
          <w:szCs w:val="28"/>
        </w:rPr>
        <w:t xml:space="preserve">á!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w:t>
      </w:r>
      <w:r w:rsidRPr="00811CC7">
        <w:rPr>
          <w:rFonts w:ascii="Times New Roman" w:hAnsi="Times New Roman" w:cs="Times New Roman"/>
          <w:i/>
          <w:sz w:val="28"/>
          <w:szCs w:val="28"/>
        </w:rPr>
        <w:t xml:space="preserve">á </w:t>
      </w:r>
      <w:r w:rsidRPr="00811CC7">
        <w:rPr>
          <w:rFonts w:ascii="Times New Roman" w:hAnsi="Times New Roman" w:cs="Times New Roman"/>
          <w:i/>
          <w:sz w:val="28"/>
          <w:szCs w:val="28"/>
          <w:lang w:val="es-ES"/>
        </w:rPr>
        <w:t>bien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aunque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mucho</w:t>
      </w:r>
      <w:r w:rsidRPr="00811CC7">
        <w:rPr>
          <w:rFonts w:ascii="Times New Roman" w:hAnsi="Times New Roman" w:cs="Times New Roman"/>
          <w:i/>
          <w:sz w:val="28"/>
          <w:szCs w:val="28"/>
        </w:rPr>
        <w:t>” «Часто можно услышат</w:t>
      </w:r>
      <w:r w:rsidR="00D93F20">
        <w:rPr>
          <w:rFonts w:ascii="Times New Roman" w:hAnsi="Times New Roman" w:cs="Times New Roman"/>
          <w:i/>
          <w:sz w:val="28"/>
          <w:szCs w:val="28"/>
        </w:rPr>
        <w:t>ь</w:t>
      </w:r>
      <w:r w:rsidRPr="00811CC7">
        <w:rPr>
          <w:rFonts w:ascii="Times New Roman" w:hAnsi="Times New Roman" w:cs="Times New Roman"/>
          <w:i/>
          <w:sz w:val="28"/>
          <w:szCs w:val="28"/>
        </w:rPr>
        <w:t>, как  в бассейне, супермаркетах, общественных парках, кто-нибудь кричит, приказывая ребенку : «Иди туда!» Это плохо, хотя и встречается часто»</w:t>
      </w:r>
      <w:r w:rsidR="007C7B94" w:rsidRPr="00811CC7">
        <w:rPr>
          <w:rStyle w:val="a6"/>
          <w:rFonts w:ascii="Times New Roman" w:hAnsi="Times New Roman" w:cs="Times New Roman"/>
          <w:i/>
          <w:sz w:val="28"/>
          <w:szCs w:val="28"/>
        </w:rPr>
        <w:footnoteReference w:id="14"/>
      </w:r>
      <w:r w:rsidRPr="00811CC7">
        <w:rPr>
          <w:rFonts w:ascii="Times New Roman" w:hAnsi="Times New Roman" w:cs="Times New Roman"/>
          <w:i/>
          <w:sz w:val="28"/>
          <w:szCs w:val="28"/>
        </w:rPr>
        <w:t>.</w:t>
      </w:r>
    </w:p>
    <w:p w:rsidR="005B22BE" w:rsidRPr="00D847CA" w:rsidRDefault="005B22BE"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По нашему мнению, появление данного явления объяснить достаточно трудно. С одной стороны, есть мнение, </w:t>
      </w:r>
      <w:r w:rsidR="00D93F20">
        <w:rPr>
          <w:rFonts w:ascii="Times New Roman" w:hAnsi="Times New Roman" w:cs="Times New Roman"/>
          <w:sz w:val="28"/>
          <w:szCs w:val="28"/>
        </w:rPr>
        <w:t xml:space="preserve">согласно которому </w:t>
      </w:r>
      <w:r w:rsidRPr="00811CC7">
        <w:rPr>
          <w:rFonts w:ascii="Times New Roman" w:hAnsi="Times New Roman" w:cs="Times New Roman"/>
          <w:sz w:val="28"/>
          <w:szCs w:val="28"/>
        </w:rPr>
        <w:t xml:space="preserve">образование данной формы </w:t>
      </w:r>
      <w:r w:rsidR="00D93F20">
        <w:rPr>
          <w:rFonts w:ascii="Times New Roman" w:hAnsi="Times New Roman" w:cs="Times New Roman"/>
          <w:sz w:val="28"/>
          <w:szCs w:val="28"/>
        </w:rPr>
        <w:t>вызвано влиянием</w:t>
      </w:r>
      <w:r w:rsidRPr="00811CC7">
        <w:rPr>
          <w:rFonts w:ascii="Times New Roman" w:hAnsi="Times New Roman" w:cs="Times New Roman"/>
          <w:sz w:val="28"/>
          <w:szCs w:val="28"/>
        </w:rPr>
        <w:t xml:space="preserve"> каталанского языка, где  императив от глагола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anar</w:t>
      </w:r>
      <w:r w:rsidRPr="00811CC7">
        <w:rPr>
          <w:rFonts w:ascii="Times New Roman" w:hAnsi="Times New Roman" w:cs="Times New Roman"/>
          <w:i/>
          <w:sz w:val="28"/>
          <w:szCs w:val="28"/>
        </w:rPr>
        <w:t>” «идти» – “</w:t>
      </w:r>
      <w:r w:rsidRPr="00811CC7">
        <w:rPr>
          <w:rFonts w:ascii="Times New Roman" w:hAnsi="Times New Roman" w:cs="Times New Roman"/>
          <w:i/>
          <w:sz w:val="28"/>
          <w:szCs w:val="28"/>
          <w:lang w:val="es-ES"/>
        </w:rPr>
        <w:t>v</w:t>
      </w:r>
      <w:r w:rsidRPr="00811CC7">
        <w:rPr>
          <w:rFonts w:ascii="Times New Roman" w:hAnsi="Times New Roman" w:cs="Times New Roman"/>
          <w:i/>
          <w:sz w:val="28"/>
          <w:szCs w:val="28"/>
        </w:rPr>
        <w:t>é</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С другой стороны, зона распространения не ограничивается только теми областями, где возможна лингвистическая интерференция, и она также не объясняет примеры, найденные в </w:t>
      </w:r>
      <w:r w:rsidRPr="00811CC7">
        <w:rPr>
          <w:rFonts w:ascii="Times New Roman" w:hAnsi="Times New Roman" w:cs="Times New Roman"/>
          <w:sz w:val="28"/>
          <w:szCs w:val="28"/>
        </w:rPr>
        <w:lastRenderedPageBreak/>
        <w:t>староиспанских текстах. Возможно, окончание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w:t>
      </w:r>
      <w:r w:rsidRPr="00811CC7">
        <w:rPr>
          <w:rFonts w:ascii="Times New Roman" w:hAnsi="Times New Roman" w:cs="Times New Roman"/>
          <w:sz w:val="28"/>
          <w:szCs w:val="28"/>
        </w:rPr>
        <w:t>” появляется здесь для обособления от омонимичной формы императива глагола “</w:t>
      </w:r>
      <w:r w:rsidRPr="00811CC7">
        <w:rPr>
          <w:rFonts w:ascii="Times New Roman" w:hAnsi="Times New Roman" w:cs="Times New Roman"/>
          <w:i/>
          <w:sz w:val="28"/>
          <w:szCs w:val="28"/>
          <w:lang w:val="es-ES"/>
        </w:rPr>
        <w:t>ver</w:t>
      </w:r>
      <w:r w:rsidRPr="00811CC7">
        <w:rPr>
          <w:rFonts w:ascii="Times New Roman" w:hAnsi="Times New Roman" w:cs="Times New Roman"/>
          <w:sz w:val="28"/>
          <w:szCs w:val="28"/>
        </w:rPr>
        <w:t>” «</w:t>
      </w:r>
      <w:r w:rsidRPr="007A64B0">
        <w:rPr>
          <w:rFonts w:ascii="Times New Roman" w:hAnsi="Times New Roman" w:cs="Times New Roman"/>
          <w:i/>
          <w:sz w:val="28"/>
          <w:szCs w:val="28"/>
        </w:rPr>
        <w:t>видеть</w:t>
      </w:r>
      <w:r w:rsidRPr="00811CC7">
        <w:rPr>
          <w:rFonts w:ascii="Times New Roman" w:hAnsi="Times New Roman" w:cs="Times New Roman"/>
          <w:sz w:val="28"/>
          <w:szCs w:val="28"/>
        </w:rPr>
        <w:t>», хотя многими форма “</w:t>
      </w:r>
      <w:r w:rsidRPr="00811CC7">
        <w:rPr>
          <w:rFonts w:ascii="Times New Roman" w:hAnsi="Times New Roman" w:cs="Times New Roman"/>
          <w:i/>
          <w:sz w:val="28"/>
          <w:szCs w:val="28"/>
          <w:lang w:val="es-ES"/>
        </w:rPr>
        <w:t>ves</w:t>
      </w:r>
      <w:r w:rsidRPr="00811CC7">
        <w:rPr>
          <w:rFonts w:ascii="Times New Roman" w:hAnsi="Times New Roman" w:cs="Times New Roman"/>
          <w:sz w:val="28"/>
          <w:szCs w:val="28"/>
        </w:rPr>
        <w:t>” наоборот воспринимается именно как глагол “</w:t>
      </w:r>
      <w:r w:rsidRPr="00811CC7">
        <w:rPr>
          <w:rFonts w:ascii="Times New Roman" w:hAnsi="Times New Roman" w:cs="Times New Roman"/>
          <w:i/>
          <w:sz w:val="28"/>
          <w:szCs w:val="28"/>
          <w:lang w:val="es-ES"/>
        </w:rPr>
        <w:t>ver</w:t>
      </w:r>
      <w:r w:rsidRPr="00811CC7">
        <w:rPr>
          <w:rFonts w:ascii="Times New Roman" w:hAnsi="Times New Roman" w:cs="Times New Roman"/>
          <w:sz w:val="28"/>
          <w:szCs w:val="28"/>
        </w:rPr>
        <w:t xml:space="preserve">” в форме 2го лица ед. числа, что только приводит в замешательство. </w:t>
      </w:r>
    </w:p>
    <w:p w:rsidR="001E1B5C" w:rsidRPr="001E1B5C" w:rsidRDefault="001E1B5C"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Итак, подводя итог</w:t>
      </w:r>
      <w:r w:rsidRPr="001E1B5C">
        <w:rPr>
          <w:rFonts w:ascii="Times New Roman" w:hAnsi="Times New Roman" w:cs="Times New Roman"/>
          <w:sz w:val="28"/>
          <w:szCs w:val="28"/>
        </w:rPr>
        <w:t xml:space="preserve"> </w:t>
      </w:r>
      <w:r>
        <w:rPr>
          <w:rFonts w:ascii="Times New Roman" w:hAnsi="Times New Roman" w:cs="Times New Roman"/>
          <w:sz w:val="28"/>
          <w:szCs w:val="28"/>
        </w:rPr>
        <w:t>данной главы</w:t>
      </w:r>
      <w:r w:rsidR="006E6E63">
        <w:rPr>
          <w:rFonts w:ascii="Times New Roman" w:hAnsi="Times New Roman" w:cs="Times New Roman"/>
          <w:sz w:val="28"/>
          <w:szCs w:val="28"/>
        </w:rPr>
        <w:t>, можно сформулировать основной вывод в отношении</w:t>
      </w:r>
      <w:r>
        <w:rPr>
          <w:rFonts w:ascii="Times New Roman" w:hAnsi="Times New Roman" w:cs="Times New Roman"/>
          <w:sz w:val="28"/>
          <w:szCs w:val="28"/>
        </w:rPr>
        <w:t xml:space="preserve"> морфологических особенностях просторечия в испанско</w:t>
      </w:r>
      <w:r w:rsidR="006E6E63">
        <w:rPr>
          <w:rFonts w:ascii="Times New Roman" w:hAnsi="Times New Roman" w:cs="Times New Roman"/>
          <w:sz w:val="28"/>
          <w:szCs w:val="28"/>
        </w:rPr>
        <w:t>м яз</w:t>
      </w:r>
      <w:r w:rsidR="006005DE">
        <w:rPr>
          <w:rFonts w:ascii="Times New Roman" w:hAnsi="Times New Roman" w:cs="Times New Roman"/>
          <w:sz w:val="28"/>
          <w:szCs w:val="28"/>
        </w:rPr>
        <w:t>ыке. Просторечие затрагивает такие</w:t>
      </w:r>
      <w:r w:rsidR="006E6E63">
        <w:rPr>
          <w:rFonts w:ascii="Times New Roman" w:hAnsi="Times New Roman" w:cs="Times New Roman"/>
          <w:sz w:val="28"/>
          <w:szCs w:val="28"/>
        </w:rPr>
        <w:t xml:space="preserve"> части речи,</w:t>
      </w:r>
      <w:r w:rsidR="006005DE">
        <w:rPr>
          <w:rFonts w:ascii="Times New Roman" w:hAnsi="Times New Roman" w:cs="Times New Roman"/>
          <w:sz w:val="28"/>
          <w:szCs w:val="28"/>
        </w:rPr>
        <w:t xml:space="preserve"> как существительное, местоимение, прилагательное и глагол,</w:t>
      </w:r>
      <w:r w:rsidR="006E6E63">
        <w:rPr>
          <w:rFonts w:ascii="Times New Roman" w:hAnsi="Times New Roman" w:cs="Times New Roman"/>
          <w:sz w:val="28"/>
          <w:szCs w:val="28"/>
        </w:rPr>
        <w:t xml:space="preserve"> проявляясь в откл</w:t>
      </w:r>
      <w:r w:rsidR="006005DE">
        <w:rPr>
          <w:rFonts w:ascii="Times New Roman" w:hAnsi="Times New Roman" w:cs="Times New Roman"/>
          <w:sz w:val="28"/>
          <w:szCs w:val="28"/>
        </w:rPr>
        <w:t>онениях от грамматической нормы. П</w:t>
      </w:r>
      <w:r w:rsidR="006E6E63">
        <w:rPr>
          <w:rFonts w:ascii="Times New Roman" w:hAnsi="Times New Roman" w:cs="Times New Roman"/>
          <w:sz w:val="28"/>
          <w:szCs w:val="28"/>
        </w:rPr>
        <w:t>о большей</w:t>
      </w:r>
      <w:r w:rsidR="006005DE">
        <w:rPr>
          <w:rFonts w:ascii="Times New Roman" w:hAnsi="Times New Roman" w:cs="Times New Roman"/>
          <w:sz w:val="28"/>
          <w:szCs w:val="28"/>
        </w:rPr>
        <w:t xml:space="preserve"> части</w:t>
      </w:r>
      <w:r w:rsidR="006E6E63">
        <w:rPr>
          <w:rFonts w:ascii="Times New Roman" w:hAnsi="Times New Roman" w:cs="Times New Roman"/>
          <w:sz w:val="28"/>
          <w:szCs w:val="28"/>
        </w:rPr>
        <w:t xml:space="preserve"> </w:t>
      </w:r>
      <w:r w:rsidR="006005DE">
        <w:rPr>
          <w:rFonts w:ascii="Times New Roman" w:hAnsi="Times New Roman" w:cs="Times New Roman"/>
          <w:sz w:val="28"/>
          <w:szCs w:val="28"/>
        </w:rPr>
        <w:t xml:space="preserve">отклонения </w:t>
      </w:r>
      <w:r w:rsidR="00A615FC">
        <w:rPr>
          <w:rFonts w:ascii="Times New Roman" w:hAnsi="Times New Roman" w:cs="Times New Roman"/>
          <w:sz w:val="28"/>
          <w:szCs w:val="28"/>
        </w:rPr>
        <w:t>являю</w:t>
      </w:r>
      <w:r w:rsidR="006E6E63">
        <w:rPr>
          <w:rFonts w:ascii="Times New Roman" w:hAnsi="Times New Roman" w:cs="Times New Roman"/>
          <w:sz w:val="28"/>
          <w:szCs w:val="28"/>
        </w:rPr>
        <w:t>тся отражением давно существующих</w:t>
      </w:r>
      <w:r w:rsidR="000D0EEF">
        <w:rPr>
          <w:rFonts w:ascii="Times New Roman" w:hAnsi="Times New Roman" w:cs="Times New Roman"/>
          <w:sz w:val="28"/>
          <w:szCs w:val="28"/>
        </w:rPr>
        <w:t xml:space="preserve"> в</w:t>
      </w:r>
      <w:r w:rsidR="006005DE">
        <w:rPr>
          <w:rFonts w:ascii="Times New Roman" w:hAnsi="Times New Roman" w:cs="Times New Roman"/>
          <w:sz w:val="28"/>
          <w:szCs w:val="28"/>
        </w:rPr>
        <w:t xml:space="preserve"> языке тенденций, например, тенденции к обособлению среднего рода или вторичной морфологизации, а также закона аналогии</w:t>
      </w:r>
      <w:r w:rsidR="006E6E63">
        <w:rPr>
          <w:rFonts w:ascii="Times New Roman" w:hAnsi="Times New Roman" w:cs="Times New Roman"/>
          <w:sz w:val="28"/>
          <w:szCs w:val="28"/>
        </w:rPr>
        <w:t>,</w:t>
      </w:r>
      <w:r w:rsidR="006005DE">
        <w:rPr>
          <w:rFonts w:ascii="Times New Roman" w:hAnsi="Times New Roman" w:cs="Times New Roman"/>
          <w:sz w:val="28"/>
          <w:szCs w:val="28"/>
        </w:rPr>
        <w:t xml:space="preserve"> </w:t>
      </w:r>
      <w:r w:rsidR="007A5F4E">
        <w:rPr>
          <w:rFonts w:ascii="Times New Roman" w:hAnsi="Times New Roman" w:cs="Times New Roman"/>
          <w:sz w:val="28"/>
          <w:szCs w:val="28"/>
        </w:rPr>
        <w:t xml:space="preserve">влияние которого </w:t>
      </w:r>
      <w:r w:rsidR="006005DE">
        <w:rPr>
          <w:rFonts w:ascii="Times New Roman" w:hAnsi="Times New Roman" w:cs="Times New Roman"/>
          <w:sz w:val="28"/>
          <w:szCs w:val="28"/>
        </w:rPr>
        <w:t>направлен</w:t>
      </w:r>
      <w:r w:rsidR="007A5F4E">
        <w:rPr>
          <w:rFonts w:ascii="Times New Roman" w:hAnsi="Times New Roman" w:cs="Times New Roman"/>
          <w:sz w:val="28"/>
          <w:szCs w:val="28"/>
        </w:rPr>
        <w:t>о</w:t>
      </w:r>
      <w:r w:rsidR="006005DE">
        <w:rPr>
          <w:rFonts w:ascii="Times New Roman" w:hAnsi="Times New Roman" w:cs="Times New Roman"/>
          <w:sz w:val="28"/>
          <w:szCs w:val="28"/>
        </w:rPr>
        <w:t xml:space="preserve"> на выр</w:t>
      </w:r>
      <w:r w:rsidR="007A5F4E">
        <w:rPr>
          <w:rFonts w:ascii="Times New Roman" w:hAnsi="Times New Roman" w:cs="Times New Roman"/>
          <w:sz w:val="28"/>
          <w:szCs w:val="28"/>
        </w:rPr>
        <w:t>авнивание парадигмы. Данные тенденции непосредственно формировали испанский</w:t>
      </w:r>
      <w:r w:rsidR="00A615FC">
        <w:rPr>
          <w:rFonts w:ascii="Times New Roman" w:hAnsi="Times New Roman" w:cs="Times New Roman"/>
          <w:sz w:val="28"/>
          <w:szCs w:val="28"/>
        </w:rPr>
        <w:t xml:space="preserve"> язык</w:t>
      </w:r>
      <w:r w:rsidR="006E6E63">
        <w:rPr>
          <w:rFonts w:ascii="Times New Roman" w:hAnsi="Times New Roman" w:cs="Times New Roman"/>
          <w:sz w:val="28"/>
          <w:szCs w:val="28"/>
        </w:rPr>
        <w:t xml:space="preserve"> в прошлом и продолжают </w:t>
      </w:r>
      <w:r w:rsidR="00A615FC">
        <w:rPr>
          <w:rFonts w:ascii="Times New Roman" w:hAnsi="Times New Roman" w:cs="Times New Roman"/>
          <w:sz w:val="28"/>
          <w:szCs w:val="28"/>
        </w:rPr>
        <w:t xml:space="preserve">играть немаловажную роль </w:t>
      </w:r>
      <w:r w:rsidR="006E6E63">
        <w:rPr>
          <w:rFonts w:ascii="Times New Roman" w:hAnsi="Times New Roman" w:cs="Times New Roman"/>
          <w:sz w:val="28"/>
          <w:szCs w:val="28"/>
        </w:rPr>
        <w:t xml:space="preserve">сегодня, несмотря на </w:t>
      </w:r>
      <w:r w:rsidR="000D0EEF">
        <w:rPr>
          <w:rFonts w:ascii="Times New Roman" w:hAnsi="Times New Roman" w:cs="Times New Roman"/>
          <w:sz w:val="28"/>
          <w:szCs w:val="28"/>
        </w:rPr>
        <w:t>существование</w:t>
      </w:r>
      <w:r w:rsidR="00A615FC">
        <w:rPr>
          <w:rFonts w:ascii="Times New Roman" w:hAnsi="Times New Roman" w:cs="Times New Roman"/>
          <w:sz w:val="28"/>
          <w:szCs w:val="28"/>
        </w:rPr>
        <w:t xml:space="preserve"> литературной</w:t>
      </w:r>
      <w:r w:rsidR="00B323F5">
        <w:rPr>
          <w:rFonts w:ascii="Times New Roman" w:hAnsi="Times New Roman" w:cs="Times New Roman"/>
          <w:sz w:val="28"/>
          <w:szCs w:val="28"/>
        </w:rPr>
        <w:t xml:space="preserve"> нормы и негативное отношение к отступлению</w:t>
      </w:r>
      <w:r w:rsidR="000D0EEF">
        <w:rPr>
          <w:rFonts w:ascii="Times New Roman" w:hAnsi="Times New Roman" w:cs="Times New Roman"/>
          <w:sz w:val="28"/>
          <w:szCs w:val="28"/>
        </w:rPr>
        <w:t xml:space="preserve"> от нее. </w:t>
      </w:r>
    </w:p>
    <w:p w:rsidR="00EA47B4" w:rsidRDefault="00EA47B4"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7A64B0" w:rsidRDefault="007A64B0" w:rsidP="007C7B94">
      <w:pPr>
        <w:spacing w:after="120" w:line="360" w:lineRule="auto"/>
        <w:ind w:firstLine="567"/>
        <w:jc w:val="center"/>
        <w:rPr>
          <w:rFonts w:ascii="Times New Roman" w:hAnsi="Times New Roman" w:cs="Times New Roman"/>
          <w:sz w:val="28"/>
          <w:szCs w:val="28"/>
        </w:rPr>
      </w:pPr>
    </w:p>
    <w:p w:rsidR="006F1D47" w:rsidRPr="00C86902" w:rsidRDefault="006F1D47" w:rsidP="006F1D47">
      <w:pPr>
        <w:spacing w:after="120" w:line="360" w:lineRule="auto"/>
        <w:rPr>
          <w:rFonts w:ascii="Times New Roman" w:hAnsi="Times New Roman" w:cs="Times New Roman"/>
          <w:sz w:val="28"/>
          <w:szCs w:val="28"/>
        </w:rPr>
      </w:pPr>
    </w:p>
    <w:p w:rsidR="007C7B94" w:rsidRPr="00811CC7" w:rsidRDefault="007C7B94" w:rsidP="006F1D47">
      <w:pPr>
        <w:spacing w:after="120" w:line="360" w:lineRule="auto"/>
        <w:jc w:val="center"/>
        <w:rPr>
          <w:rFonts w:ascii="Times New Roman" w:hAnsi="Times New Roman" w:cs="Times New Roman"/>
          <w:sz w:val="28"/>
          <w:szCs w:val="28"/>
        </w:rPr>
      </w:pPr>
      <w:r w:rsidRPr="00811CC7">
        <w:rPr>
          <w:rFonts w:ascii="Times New Roman" w:hAnsi="Times New Roman" w:cs="Times New Roman"/>
          <w:sz w:val="28"/>
          <w:szCs w:val="28"/>
        </w:rPr>
        <w:lastRenderedPageBreak/>
        <w:t xml:space="preserve">ГЛАВА  </w:t>
      </w:r>
      <w:r w:rsidRPr="00811CC7">
        <w:rPr>
          <w:rFonts w:ascii="Times New Roman" w:hAnsi="Times New Roman" w:cs="Times New Roman"/>
          <w:sz w:val="28"/>
          <w:szCs w:val="28"/>
          <w:lang w:val="es-ES"/>
        </w:rPr>
        <w:t>III</w:t>
      </w:r>
    </w:p>
    <w:p w:rsidR="007C7B94" w:rsidRDefault="007C7B94" w:rsidP="007C7B94">
      <w:pPr>
        <w:spacing w:after="120" w:line="360" w:lineRule="auto"/>
        <w:ind w:firstLine="567"/>
        <w:jc w:val="center"/>
        <w:rPr>
          <w:rFonts w:ascii="Times New Roman" w:hAnsi="Times New Roman" w:cs="Times New Roman"/>
          <w:sz w:val="28"/>
          <w:szCs w:val="28"/>
        </w:rPr>
      </w:pPr>
      <w:r w:rsidRPr="00811CC7">
        <w:rPr>
          <w:rFonts w:ascii="Times New Roman" w:hAnsi="Times New Roman" w:cs="Times New Roman"/>
          <w:sz w:val="28"/>
          <w:szCs w:val="28"/>
        </w:rPr>
        <w:t>СИНТАКСИЧЕСКИЕ ОСОБЕННОСТИ ПРОСТОРЕЧИЯ</w:t>
      </w:r>
    </w:p>
    <w:p w:rsidR="00EA47B4" w:rsidRPr="00811CC7" w:rsidRDefault="000F5E77" w:rsidP="00B323F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данной главе мы рассмотрим, как просторечие реализуется на уровне синтаскиса. Просторечный</w:t>
      </w:r>
      <w:r w:rsidR="00EA47B4">
        <w:rPr>
          <w:rFonts w:ascii="Times New Roman" w:hAnsi="Times New Roman" w:cs="Times New Roman"/>
          <w:sz w:val="28"/>
          <w:szCs w:val="28"/>
        </w:rPr>
        <w:t xml:space="preserve"> </w:t>
      </w:r>
      <w:r>
        <w:rPr>
          <w:rFonts w:ascii="Times New Roman" w:hAnsi="Times New Roman" w:cs="Times New Roman"/>
          <w:sz w:val="28"/>
          <w:szCs w:val="28"/>
        </w:rPr>
        <w:t>синтаксис  отличается</w:t>
      </w:r>
      <w:r w:rsidR="00EA47B4">
        <w:rPr>
          <w:rFonts w:ascii="Times New Roman" w:hAnsi="Times New Roman" w:cs="Times New Roman"/>
          <w:sz w:val="28"/>
          <w:szCs w:val="28"/>
        </w:rPr>
        <w:t xml:space="preserve"> от стандартных для</w:t>
      </w:r>
      <w:r>
        <w:rPr>
          <w:rFonts w:ascii="Times New Roman" w:hAnsi="Times New Roman" w:cs="Times New Roman"/>
          <w:sz w:val="28"/>
          <w:szCs w:val="28"/>
        </w:rPr>
        <w:t xml:space="preserve"> испанского языка моделей, и заключается,</w:t>
      </w:r>
      <w:r w:rsidR="00EA47B4">
        <w:rPr>
          <w:rFonts w:ascii="Times New Roman" w:hAnsi="Times New Roman" w:cs="Times New Roman"/>
          <w:sz w:val="28"/>
          <w:szCs w:val="28"/>
        </w:rPr>
        <w:t xml:space="preserve"> </w:t>
      </w:r>
      <w:r>
        <w:rPr>
          <w:rFonts w:ascii="Times New Roman" w:hAnsi="Times New Roman" w:cs="Times New Roman"/>
          <w:sz w:val="28"/>
          <w:szCs w:val="28"/>
        </w:rPr>
        <w:t xml:space="preserve">в основном, в отсутствии согласования между элементами или появлении нехарактерных сочетаний и нарушении порядка слов в предложении. </w:t>
      </w:r>
    </w:p>
    <w:p w:rsidR="007C7B94" w:rsidRPr="00811CC7" w:rsidRDefault="00D22661" w:rsidP="00D22661">
      <w:pPr>
        <w:spacing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§3.1.1</w:t>
      </w:r>
      <w:r w:rsidR="006F1D47" w:rsidRPr="006F1D47">
        <w:rPr>
          <w:rFonts w:ascii="Times New Roman" w:hAnsi="Times New Roman" w:cs="Times New Roman"/>
          <w:sz w:val="28"/>
          <w:szCs w:val="28"/>
        </w:rPr>
        <w:t xml:space="preserve">  </w:t>
      </w:r>
      <w:r w:rsidR="007C7B94" w:rsidRPr="00811CC7">
        <w:rPr>
          <w:rFonts w:ascii="Times New Roman" w:hAnsi="Times New Roman" w:cs="Times New Roman"/>
          <w:sz w:val="28"/>
          <w:szCs w:val="28"/>
        </w:rPr>
        <w:t xml:space="preserve">Персонализация безличных глаголов </w:t>
      </w:r>
      <w:r w:rsidR="007C7B94" w:rsidRPr="00811CC7">
        <w:rPr>
          <w:rFonts w:ascii="Times New Roman" w:hAnsi="Times New Roman" w:cs="Times New Roman"/>
          <w:sz w:val="28"/>
          <w:szCs w:val="28"/>
          <w:lang w:val="es-ES"/>
        </w:rPr>
        <w:t>haber</w:t>
      </w:r>
      <w:r w:rsidR="007C7B94" w:rsidRPr="00811CC7">
        <w:rPr>
          <w:rFonts w:ascii="Times New Roman" w:hAnsi="Times New Roman" w:cs="Times New Roman"/>
          <w:sz w:val="28"/>
          <w:szCs w:val="28"/>
        </w:rPr>
        <w:t xml:space="preserve"> и </w:t>
      </w:r>
      <w:r w:rsidR="007C7B94" w:rsidRPr="00811CC7">
        <w:rPr>
          <w:rFonts w:ascii="Times New Roman" w:hAnsi="Times New Roman" w:cs="Times New Roman"/>
          <w:sz w:val="28"/>
          <w:szCs w:val="28"/>
          <w:lang w:val="es-ES"/>
        </w:rPr>
        <w:t>hacer</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Глагол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haber</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 испанском языке является одним из основных вспомогательных глаголов наравне с глаголами “</w:t>
      </w:r>
      <w:r w:rsidRPr="00811CC7">
        <w:rPr>
          <w:rFonts w:ascii="Times New Roman" w:hAnsi="Times New Roman" w:cs="Times New Roman"/>
          <w:sz w:val="28"/>
          <w:szCs w:val="28"/>
          <w:lang w:val="es-ES"/>
        </w:rPr>
        <w:t>ser</w:t>
      </w:r>
      <w:r w:rsidRPr="00811CC7">
        <w:rPr>
          <w:rFonts w:ascii="Times New Roman" w:hAnsi="Times New Roman" w:cs="Times New Roman"/>
          <w:sz w:val="28"/>
          <w:szCs w:val="28"/>
        </w:rPr>
        <w:t>” и “</w:t>
      </w:r>
      <w:r w:rsidRPr="00811CC7">
        <w:rPr>
          <w:rFonts w:ascii="Times New Roman" w:hAnsi="Times New Roman" w:cs="Times New Roman"/>
          <w:sz w:val="28"/>
          <w:szCs w:val="28"/>
          <w:lang w:val="es-ES"/>
        </w:rPr>
        <w:t>estar</w:t>
      </w:r>
      <w:r w:rsidRPr="00811CC7">
        <w:rPr>
          <w:rFonts w:ascii="Times New Roman" w:hAnsi="Times New Roman" w:cs="Times New Roman"/>
          <w:sz w:val="28"/>
          <w:szCs w:val="28"/>
        </w:rPr>
        <w:t xml:space="preserve">”. История его развития довольно сложна, учитывая произошедшие с ним семантические изменения. В латинском языке глагол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habere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передавал значение обладания, а также значение экзистенциальности подобно глаголу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esse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однако со времен поздней латыни он постепенно терял свое лексическое значение обладания и, в конечном итоге, в данном значении был вытеснен глаголом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tenere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 xml:space="preserve">«держать». </w:t>
      </w:r>
      <w:r w:rsidRPr="00811CC7">
        <w:rPr>
          <w:rFonts w:ascii="Times New Roman" w:hAnsi="Times New Roman" w:cs="Times New Roman"/>
          <w:sz w:val="28"/>
          <w:szCs w:val="28"/>
        </w:rPr>
        <w:t>Причины такого семантического изменения не до конца понятны исследователям. Известно, что в «</w:t>
      </w:r>
      <w:r w:rsidRPr="00742579">
        <w:rPr>
          <w:rFonts w:ascii="Times New Roman" w:hAnsi="Times New Roman" w:cs="Times New Roman"/>
          <w:i/>
          <w:sz w:val="28"/>
          <w:szCs w:val="28"/>
        </w:rPr>
        <w:t>Песне о Сиде</w:t>
      </w:r>
      <w:r w:rsidRPr="00811CC7">
        <w:rPr>
          <w:rFonts w:ascii="Times New Roman" w:hAnsi="Times New Roman" w:cs="Times New Roman"/>
          <w:sz w:val="28"/>
          <w:szCs w:val="28"/>
        </w:rPr>
        <w:t>» уже имелись случаи безличного употребления глагола, но очень редкие, а уже в «Чудесах Богород</w:t>
      </w:r>
      <w:r w:rsidR="002B7642">
        <w:rPr>
          <w:rFonts w:ascii="Times New Roman" w:hAnsi="Times New Roman" w:cs="Times New Roman"/>
          <w:sz w:val="28"/>
          <w:szCs w:val="28"/>
        </w:rPr>
        <w:t>ицы» Гонсало де Берсео появление</w:t>
      </w:r>
      <w:r w:rsidRPr="00811CC7">
        <w:rPr>
          <w:rFonts w:ascii="Times New Roman" w:hAnsi="Times New Roman" w:cs="Times New Roman"/>
          <w:sz w:val="28"/>
          <w:szCs w:val="28"/>
        </w:rPr>
        <w:t xml:space="preserve"> глагола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haber</w:t>
      </w:r>
      <w:r w:rsidRPr="00811CC7">
        <w:rPr>
          <w:rFonts w:ascii="Times New Roman" w:hAnsi="Times New Roman" w:cs="Times New Roman"/>
          <w:i/>
          <w:sz w:val="28"/>
          <w:szCs w:val="28"/>
        </w:rPr>
        <w:t>”</w:t>
      </w:r>
      <w:r w:rsidR="002B7642">
        <w:rPr>
          <w:rFonts w:ascii="Times New Roman" w:hAnsi="Times New Roman" w:cs="Times New Roman"/>
          <w:sz w:val="28"/>
          <w:szCs w:val="28"/>
        </w:rPr>
        <w:t xml:space="preserve"> в данном значении</w:t>
      </w:r>
      <w:r w:rsidRPr="00811CC7">
        <w:rPr>
          <w:rFonts w:ascii="Times New Roman" w:hAnsi="Times New Roman" w:cs="Times New Roman"/>
          <w:sz w:val="28"/>
          <w:szCs w:val="28"/>
        </w:rPr>
        <w:t xml:space="preserve"> распространено очень широко, хоть временная разница между данными текстами не сост</w:t>
      </w:r>
      <w:r w:rsidR="002B7642">
        <w:rPr>
          <w:rFonts w:ascii="Times New Roman" w:hAnsi="Times New Roman" w:cs="Times New Roman"/>
          <w:sz w:val="28"/>
          <w:szCs w:val="28"/>
        </w:rPr>
        <w:t>авляет и века. По мнению Э. </w:t>
      </w:r>
      <w:r w:rsidRPr="00811CC7">
        <w:rPr>
          <w:rFonts w:ascii="Times New Roman" w:hAnsi="Times New Roman" w:cs="Times New Roman"/>
          <w:sz w:val="28"/>
          <w:szCs w:val="28"/>
        </w:rPr>
        <w:t>Саморы Елисондо, семантическое изменение постепенно развивалось в кругах эрудитов, а после получило свое дальнейшее повсеместное распространение. (</w:t>
      </w:r>
      <w:r w:rsidRPr="00811CC7">
        <w:rPr>
          <w:rFonts w:ascii="Times New Roman" w:hAnsi="Times New Roman" w:cs="Times New Roman"/>
          <w:sz w:val="28"/>
          <w:szCs w:val="28"/>
          <w:lang w:val="es-ES"/>
        </w:rPr>
        <w:t>Zamora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Elizondo</w:t>
      </w:r>
      <w:r w:rsidRPr="00811CC7">
        <w:rPr>
          <w:rFonts w:ascii="Times New Roman" w:hAnsi="Times New Roman" w:cs="Times New Roman"/>
          <w:sz w:val="28"/>
          <w:szCs w:val="28"/>
        </w:rPr>
        <w:t xml:space="preserve"> 1948: 583)</w:t>
      </w:r>
    </w:p>
    <w:p w:rsidR="007C7B94" w:rsidRPr="00811CC7" w:rsidRDefault="007C7B94"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В настоящее время очень редки случаи употребления данного глагола в его первичном лексическом значении, и</w:t>
      </w:r>
      <w:r w:rsidR="002F1ABA">
        <w:rPr>
          <w:rFonts w:ascii="Times New Roman" w:hAnsi="Times New Roman" w:cs="Times New Roman"/>
          <w:sz w:val="28"/>
          <w:szCs w:val="28"/>
        </w:rPr>
        <w:t>,</w:t>
      </w:r>
      <w:r w:rsidRPr="00811CC7">
        <w:rPr>
          <w:rFonts w:ascii="Times New Roman" w:hAnsi="Times New Roman" w:cs="Times New Roman"/>
          <w:sz w:val="28"/>
          <w:szCs w:val="28"/>
        </w:rPr>
        <w:t xml:space="preserve"> в большинстве случаев</w:t>
      </w:r>
      <w:r w:rsidR="002F1ABA">
        <w:rPr>
          <w:rFonts w:ascii="Times New Roman" w:hAnsi="Times New Roman" w:cs="Times New Roman"/>
          <w:sz w:val="28"/>
          <w:szCs w:val="28"/>
        </w:rPr>
        <w:t>,</w:t>
      </w:r>
      <w:r w:rsidRPr="00811CC7">
        <w:rPr>
          <w:rFonts w:ascii="Times New Roman" w:hAnsi="Times New Roman" w:cs="Times New Roman"/>
          <w:sz w:val="28"/>
          <w:szCs w:val="28"/>
        </w:rPr>
        <w:t xml:space="preserve"> он встречается в экзистенциальном значении как безличный и </w:t>
      </w:r>
      <w:r w:rsidR="002F1ABA">
        <w:rPr>
          <w:rFonts w:ascii="Times New Roman" w:hAnsi="Times New Roman" w:cs="Times New Roman"/>
          <w:sz w:val="28"/>
          <w:szCs w:val="28"/>
        </w:rPr>
        <w:t xml:space="preserve">как </w:t>
      </w:r>
      <w:r w:rsidRPr="00811CC7">
        <w:rPr>
          <w:rFonts w:ascii="Times New Roman" w:hAnsi="Times New Roman" w:cs="Times New Roman"/>
          <w:sz w:val="28"/>
          <w:szCs w:val="28"/>
        </w:rPr>
        <w:t xml:space="preserve">вспомогательный глагол </w:t>
      </w:r>
      <w:r w:rsidRPr="002B7642">
        <w:rPr>
          <w:rFonts w:ascii="Times New Roman" w:hAnsi="Times New Roman" w:cs="Times New Roman"/>
          <w:sz w:val="28"/>
          <w:szCs w:val="28"/>
        </w:rPr>
        <w:t>при образовании сложных</w:t>
      </w:r>
      <w:r w:rsidRPr="00811CC7">
        <w:rPr>
          <w:rFonts w:ascii="Times New Roman" w:hAnsi="Times New Roman" w:cs="Times New Roman"/>
          <w:sz w:val="28"/>
          <w:szCs w:val="28"/>
        </w:rPr>
        <w:t xml:space="preserve"> глагольных времен, например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Compuesto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Subj</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(he hecho, haya hecho)</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и</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lastRenderedPageBreak/>
        <w:t>Pluscuamperfecto de Ind/Subj</w:t>
      </w:r>
      <w:r w:rsidRPr="00811CC7">
        <w:rPr>
          <w:rFonts w:ascii="Times New Roman" w:hAnsi="Times New Roman" w:cs="Times New Roman"/>
          <w:i/>
          <w:sz w:val="28"/>
          <w:szCs w:val="28"/>
          <w:lang w:val="es-ES"/>
        </w:rPr>
        <w:t xml:space="preserve"> (había hecho, hubiera</w:t>
      </w:r>
      <w:r w:rsidR="002F1ABA" w:rsidRPr="00DD1DD5">
        <w:rPr>
          <w:rFonts w:ascii="Times New Roman" w:hAnsi="Times New Roman" w:cs="Times New Roman"/>
          <w:i/>
          <w:sz w:val="28"/>
          <w:szCs w:val="28"/>
          <w:lang w:val="es-ES"/>
        </w:rPr>
        <w:t>/hubiese</w:t>
      </w:r>
      <w:r w:rsidR="002F1ABA">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hecho)</w:t>
      </w:r>
      <w:r w:rsidRPr="00811CC7">
        <w:rPr>
          <w:rFonts w:ascii="Times New Roman" w:hAnsi="Times New Roman" w:cs="Times New Roman"/>
          <w:sz w:val="28"/>
          <w:szCs w:val="28"/>
          <w:lang w:val="es-ES"/>
        </w:rPr>
        <w:t xml:space="preserve">, Futuro Compuesto </w:t>
      </w:r>
      <w:r w:rsidRPr="00811CC7">
        <w:rPr>
          <w:rFonts w:ascii="Times New Roman" w:hAnsi="Times New Roman" w:cs="Times New Roman"/>
          <w:i/>
          <w:sz w:val="28"/>
          <w:szCs w:val="28"/>
          <w:lang w:val="es-ES"/>
        </w:rPr>
        <w:t>(habrá hecho)</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и</w:t>
      </w:r>
      <w:r w:rsidRPr="00811CC7">
        <w:rPr>
          <w:rFonts w:ascii="Times New Roman" w:hAnsi="Times New Roman" w:cs="Times New Roman"/>
          <w:sz w:val="28"/>
          <w:szCs w:val="28"/>
          <w:lang w:val="es-ES"/>
        </w:rPr>
        <w:t xml:space="preserve"> Condicional Compuesto </w:t>
      </w:r>
      <w:r w:rsidRPr="00811CC7">
        <w:rPr>
          <w:rFonts w:ascii="Times New Roman" w:hAnsi="Times New Roman" w:cs="Times New Roman"/>
          <w:i/>
          <w:sz w:val="28"/>
          <w:szCs w:val="28"/>
          <w:lang w:val="es-ES"/>
        </w:rPr>
        <w:t>(habría hecho)</w:t>
      </w:r>
      <w:r w:rsidRPr="00811CC7">
        <w:rPr>
          <w:rFonts w:ascii="Times New Roman" w:hAnsi="Times New Roman" w:cs="Times New Roman"/>
          <w:sz w:val="28"/>
          <w:szCs w:val="28"/>
          <w:lang w:val="es-ES"/>
        </w:rPr>
        <w:t xml:space="preserve">. </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Безличный глагол, согласно Королевской Академии Испанского языка, определяется как глагол, который употребляется только в 3м лице ед. числа во всех временах и наклонениях и не указывает на логическое подлежащее. (</w:t>
      </w:r>
      <w:r w:rsidR="00277AE5" w:rsidRPr="00811CC7">
        <w:rPr>
          <w:rFonts w:ascii="Times New Roman" w:hAnsi="Times New Roman" w:cs="Times New Roman"/>
          <w:sz w:val="28"/>
          <w:szCs w:val="28"/>
          <w:lang w:val="es-ES"/>
        </w:rPr>
        <w:t>DL</w:t>
      </w:r>
      <w:r w:rsidRPr="00811CC7">
        <w:rPr>
          <w:rFonts w:ascii="Times New Roman" w:hAnsi="Times New Roman" w:cs="Times New Roman"/>
          <w:sz w:val="28"/>
          <w:szCs w:val="28"/>
          <w:lang w:val="es-ES"/>
        </w:rPr>
        <w:t>E</w:t>
      </w:r>
      <w:r w:rsidR="00277AE5" w:rsidRPr="00811CC7">
        <w:rPr>
          <w:rStyle w:val="a6"/>
          <w:rFonts w:ascii="Times New Roman" w:hAnsi="Times New Roman" w:cs="Times New Roman"/>
          <w:sz w:val="28"/>
          <w:szCs w:val="28"/>
          <w:lang w:val="es-ES"/>
        </w:rPr>
        <w:footnoteReference w:id="15"/>
      </w:r>
      <w:r w:rsidRPr="00811CC7">
        <w:rPr>
          <w:rFonts w:ascii="Times New Roman" w:hAnsi="Times New Roman" w:cs="Times New Roman"/>
          <w:sz w:val="28"/>
          <w:szCs w:val="28"/>
        </w:rPr>
        <w:t xml:space="preserve">) </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испанском языке  безличными глаголами считаются такие глаголы, как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amanecer</w:t>
      </w:r>
      <w:r w:rsidRPr="000F5E77">
        <w:rPr>
          <w:rFonts w:ascii="Times New Roman" w:hAnsi="Times New Roman" w:cs="Times New Roman"/>
          <w:i/>
          <w:sz w:val="28"/>
          <w:szCs w:val="28"/>
        </w:rPr>
        <w:t>” «рассветать», “</w:t>
      </w:r>
      <w:r w:rsidRPr="000F5E77">
        <w:rPr>
          <w:rFonts w:ascii="Times New Roman" w:hAnsi="Times New Roman" w:cs="Times New Roman"/>
          <w:i/>
          <w:sz w:val="28"/>
          <w:szCs w:val="28"/>
          <w:lang w:val="es-ES"/>
        </w:rPr>
        <w:t>anochecer</w:t>
      </w:r>
      <w:r w:rsidRPr="000F5E77">
        <w:rPr>
          <w:rFonts w:ascii="Times New Roman" w:hAnsi="Times New Roman" w:cs="Times New Roman"/>
          <w:i/>
          <w:sz w:val="28"/>
          <w:szCs w:val="28"/>
        </w:rPr>
        <w:t>” «смеркаться»,  “</w:t>
      </w:r>
      <w:r w:rsidRPr="000F5E77">
        <w:rPr>
          <w:rFonts w:ascii="Times New Roman" w:hAnsi="Times New Roman" w:cs="Times New Roman"/>
          <w:i/>
          <w:sz w:val="28"/>
          <w:szCs w:val="28"/>
          <w:lang w:val="es-ES"/>
        </w:rPr>
        <w:t>llover</w:t>
      </w:r>
      <w:r w:rsidRPr="000F5E77">
        <w:rPr>
          <w:rFonts w:ascii="Times New Roman" w:hAnsi="Times New Roman" w:cs="Times New Roman"/>
          <w:i/>
          <w:sz w:val="28"/>
          <w:szCs w:val="28"/>
        </w:rPr>
        <w:t>” «идти о дожде», “</w:t>
      </w:r>
      <w:r w:rsidRPr="000F5E77">
        <w:rPr>
          <w:rFonts w:ascii="Times New Roman" w:hAnsi="Times New Roman" w:cs="Times New Roman"/>
          <w:i/>
          <w:sz w:val="28"/>
          <w:szCs w:val="28"/>
          <w:lang w:val="es-ES"/>
        </w:rPr>
        <w:t>nevar</w:t>
      </w:r>
      <w:r w:rsidRPr="000F5E77">
        <w:rPr>
          <w:rFonts w:ascii="Times New Roman" w:hAnsi="Times New Roman" w:cs="Times New Roman"/>
          <w:i/>
          <w:sz w:val="28"/>
          <w:szCs w:val="28"/>
        </w:rPr>
        <w:t>” «идти о снеге»</w:t>
      </w:r>
      <w:r w:rsidRPr="00811CC7">
        <w:rPr>
          <w:rFonts w:ascii="Times New Roman" w:hAnsi="Times New Roman" w:cs="Times New Roman"/>
          <w:sz w:val="28"/>
          <w:szCs w:val="28"/>
        </w:rPr>
        <w:t xml:space="preserve"> и др., которые в большинстве своем обозначают природные явления, не имеющие агенса. Здесь необходимо отметить, что решение вопроса о личности/безличности глагола представляет собой трудность, так как безличность – вопрос синтаксиса, а не морфологии, в силу отсутствия в испанском языке морфологического показателя для данной категории. </w:t>
      </w:r>
      <w:r w:rsidR="002F1ABA">
        <w:rPr>
          <w:rFonts w:ascii="Times New Roman" w:hAnsi="Times New Roman" w:cs="Times New Roman"/>
          <w:sz w:val="28"/>
          <w:szCs w:val="28"/>
        </w:rPr>
        <w:t xml:space="preserve">Таким образом, глаголы </w:t>
      </w:r>
      <w:r w:rsidRPr="00811CC7">
        <w:rPr>
          <w:rFonts w:ascii="Times New Roman" w:hAnsi="Times New Roman" w:cs="Times New Roman"/>
          <w:sz w:val="28"/>
          <w:szCs w:val="28"/>
        </w:rPr>
        <w:t>из вышеперечисленного списка</w:t>
      </w:r>
      <w:r w:rsidR="002F1ABA">
        <w:rPr>
          <w:rFonts w:ascii="Times New Roman" w:hAnsi="Times New Roman" w:cs="Times New Roman"/>
          <w:sz w:val="28"/>
          <w:szCs w:val="28"/>
        </w:rPr>
        <w:t xml:space="preserve"> </w:t>
      </w:r>
      <w:r w:rsidR="00A034E0">
        <w:rPr>
          <w:rFonts w:ascii="Times New Roman" w:hAnsi="Times New Roman" w:cs="Times New Roman"/>
          <w:sz w:val="28"/>
          <w:szCs w:val="28"/>
        </w:rPr>
        <w:t xml:space="preserve">иногда все же </w:t>
      </w:r>
      <w:r w:rsidR="002F1ABA">
        <w:rPr>
          <w:rFonts w:ascii="Times New Roman" w:hAnsi="Times New Roman" w:cs="Times New Roman"/>
          <w:sz w:val="28"/>
          <w:szCs w:val="28"/>
        </w:rPr>
        <w:t>могут встречаться</w:t>
      </w:r>
      <w:r w:rsidRPr="00811CC7">
        <w:rPr>
          <w:rFonts w:ascii="Times New Roman" w:hAnsi="Times New Roman" w:cs="Times New Roman"/>
          <w:sz w:val="28"/>
          <w:szCs w:val="28"/>
        </w:rPr>
        <w:t xml:space="preserve">  в формах, отличных от 3го лица ед. числа: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 xml:space="preserve">os reproches </w:t>
      </w:r>
      <w:r w:rsidRPr="002F1ABA">
        <w:rPr>
          <w:rFonts w:ascii="Times New Roman" w:hAnsi="Times New Roman" w:cs="Times New Roman"/>
          <w:i/>
          <w:sz w:val="28"/>
          <w:szCs w:val="28"/>
          <w:u w:val="single"/>
        </w:rPr>
        <w:t>llovieron</w:t>
      </w:r>
      <w:r w:rsidRPr="00811CC7">
        <w:rPr>
          <w:rFonts w:ascii="Times New Roman" w:hAnsi="Times New Roman" w:cs="Times New Roman"/>
          <w:i/>
          <w:sz w:val="28"/>
          <w:szCs w:val="28"/>
        </w:rPr>
        <w:t xml:space="preserve"> sobre el colectivo y los espectadores no acudieron al teatro del Orfeo de Sants, donde se representaba” «На коллектив посыпались упреки и зрители не пришли в театр «Орфео де Сантс», где показывали [спектакль]»</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2F1ABA">
        <w:rPr>
          <w:rFonts w:ascii="Times New Roman" w:hAnsi="Times New Roman" w:cs="Times New Roman"/>
          <w:sz w:val="28"/>
          <w:szCs w:val="28"/>
        </w:rPr>
        <w:t xml:space="preserve">. </w:t>
      </w:r>
      <w:r w:rsidR="002F1ABA">
        <w:rPr>
          <w:rFonts w:ascii="Times New Roman" w:hAnsi="Times New Roman" w:cs="Times New Roman"/>
          <w:sz w:val="28"/>
          <w:szCs w:val="28"/>
          <w:lang w:val="en-US"/>
        </w:rPr>
        <w:t>Prensa</w:t>
      </w:r>
      <w:r w:rsidR="002F1ABA" w:rsidRPr="00DD1DD5">
        <w:rPr>
          <w:rFonts w:ascii="Times New Roman" w:hAnsi="Times New Roman" w:cs="Times New Roman"/>
          <w:sz w:val="28"/>
          <w:szCs w:val="28"/>
        </w:rPr>
        <w:t>.</w:t>
      </w:r>
      <w:r w:rsidRPr="00811CC7">
        <w:rPr>
          <w:rFonts w:ascii="Times New Roman" w:hAnsi="Times New Roman" w:cs="Times New Roman"/>
          <w:sz w:val="28"/>
          <w:szCs w:val="28"/>
        </w:rPr>
        <w:t xml:space="preserve"> Triunfo, 25/06/1977)</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К данной группе глаголов в предложениях определенного типа, называемых “</w:t>
      </w:r>
      <w:r w:rsidRPr="00811CC7">
        <w:rPr>
          <w:rFonts w:ascii="Times New Roman" w:hAnsi="Times New Roman" w:cs="Times New Roman"/>
          <w:i/>
          <w:sz w:val="28"/>
          <w:szCs w:val="28"/>
          <w:lang w:val="es-ES"/>
        </w:rPr>
        <w:t>unipersonales</w:t>
      </w:r>
      <w:r w:rsidRPr="00811CC7">
        <w:rPr>
          <w:rFonts w:ascii="Times New Roman" w:hAnsi="Times New Roman" w:cs="Times New Roman"/>
          <w:i/>
          <w:sz w:val="28"/>
          <w:szCs w:val="28"/>
        </w:rPr>
        <w:t>”</w:t>
      </w:r>
      <w:r w:rsidRPr="00811CC7">
        <w:rPr>
          <w:rFonts w:ascii="Times New Roman" w:hAnsi="Times New Roman" w:cs="Times New Roman"/>
          <w:sz w:val="28"/>
          <w:szCs w:val="28"/>
        </w:rPr>
        <w:t>, также присоединяются глаголы “</w:t>
      </w:r>
      <w:r w:rsidRPr="00811CC7">
        <w:rPr>
          <w:rFonts w:ascii="Times New Roman" w:hAnsi="Times New Roman" w:cs="Times New Roman"/>
          <w:i/>
          <w:sz w:val="28"/>
          <w:szCs w:val="28"/>
          <w:lang w:val="es-ES"/>
        </w:rPr>
        <w:t>haber</w:t>
      </w:r>
      <w:r w:rsidRPr="00811CC7">
        <w:rPr>
          <w:rFonts w:ascii="Times New Roman" w:hAnsi="Times New Roman" w:cs="Times New Roman"/>
          <w:sz w:val="28"/>
          <w:szCs w:val="28"/>
        </w:rPr>
        <w:t>” «иметься», в форме 3го лица ед.</w:t>
      </w:r>
      <w:r w:rsidR="000F5E77">
        <w:rPr>
          <w:rFonts w:ascii="Times New Roman" w:hAnsi="Times New Roman" w:cs="Times New Roman"/>
          <w:sz w:val="28"/>
          <w:szCs w:val="28"/>
        </w:rPr>
        <w:t> </w:t>
      </w:r>
      <w:r w:rsidRPr="00811CC7">
        <w:rPr>
          <w:rFonts w:ascii="Times New Roman" w:hAnsi="Times New Roman" w:cs="Times New Roman"/>
          <w:sz w:val="28"/>
          <w:szCs w:val="28"/>
        </w:rPr>
        <w:t>числа и в сочетании с прямым дополнением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Aqu</w:t>
      </w:r>
      <w:r w:rsidRPr="00811CC7">
        <w:rPr>
          <w:rFonts w:ascii="Times New Roman" w:hAnsi="Times New Roman" w:cs="Times New Roman"/>
          <w:i/>
          <w:sz w:val="28"/>
          <w:szCs w:val="28"/>
        </w:rPr>
        <w:t xml:space="preserve">í </w:t>
      </w:r>
      <w:r w:rsidRPr="00811CC7">
        <w:rPr>
          <w:rFonts w:ascii="Times New Roman" w:hAnsi="Times New Roman" w:cs="Times New Roman"/>
          <w:i/>
          <w:sz w:val="28"/>
          <w:szCs w:val="28"/>
          <w:lang w:val="es-ES"/>
        </w:rPr>
        <w:t>hay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mucha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gente</w:t>
      </w:r>
      <w:r w:rsidRPr="00811CC7">
        <w:rPr>
          <w:rFonts w:ascii="Times New Roman" w:hAnsi="Times New Roman" w:cs="Times New Roman"/>
          <w:i/>
          <w:sz w:val="28"/>
          <w:szCs w:val="28"/>
        </w:rPr>
        <w:t>” «Здесь много народу</w:t>
      </w:r>
      <w:r w:rsidRPr="00811CC7">
        <w:rPr>
          <w:rFonts w:ascii="Times New Roman" w:hAnsi="Times New Roman" w:cs="Times New Roman"/>
          <w:sz w:val="28"/>
          <w:szCs w:val="28"/>
        </w:rPr>
        <w:t>»)  и “</w:t>
      </w:r>
      <w:r w:rsidRPr="00811CC7">
        <w:rPr>
          <w:rFonts w:ascii="Times New Roman" w:hAnsi="Times New Roman" w:cs="Times New Roman"/>
          <w:i/>
          <w:sz w:val="28"/>
          <w:szCs w:val="28"/>
          <w:lang w:val="es-ES"/>
        </w:rPr>
        <w:t>hacer</w:t>
      </w:r>
      <w:r w:rsidRPr="00811CC7">
        <w:rPr>
          <w:rFonts w:ascii="Times New Roman" w:hAnsi="Times New Roman" w:cs="Times New Roman"/>
          <w:sz w:val="28"/>
          <w:szCs w:val="28"/>
        </w:rPr>
        <w:t xml:space="preserve">” «делать», также в форме 3го лица ед. числа в сочетании с явлениями природы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Hace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sol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Hace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viento</w:t>
      </w:r>
      <w:r w:rsidRPr="00811CC7">
        <w:rPr>
          <w:rFonts w:ascii="Times New Roman" w:hAnsi="Times New Roman" w:cs="Times New Roman"/>
          <w:i/>
          <w:sz w:val="28"/>
          <w:szCs w:val="28"/>
        </w:rPr>
        <w:t>” «Светит солнце, дует ветер»</w:t>
      </w:r>
      <w:r w:rsidRPr="00811CC7">
        <w:rPr>
          <w:rFonts w:ascii="Times New Roman" w:hAnsi="Times New Roman" w:cs="Times New Roman"/>
          <w:sz w:val="28"/>
          <w:szCs w:val="28"/>
        </w:rPr>
        <w:t xml:space="preserve">) или периодом времени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Hace</w:t>
      </w:r>
      <w:r w:rsidRPr="00811CC7">
        <w:rPr>
          <w:rFonts w:ascii="Times New Roman" w:hAnsi="Times New Roman" w:cs="Times New Roman"/>
          <w:i/>
          <w:sz w:val="28"/>
          <w:szCs w:val="28"/>
        </w:rPr>
        <w:t xml:space="preserve"> 3 </w:t>
      </w:r>
      <w:r w:rsidRPr="00811CC7">
        <w:rPr>
          <w:rFonts w:ascii="Times New Roman" w:hAnsi="Times New Roman" w:cs="Times New Roman"/>
          <w:i/>
          <w:sz w:val="28"/>
          <w:szCs w:val="28"/>
          <w:lang w:val="es-ES"/>
        </w:rPr>
        <w:t>d</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estoy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dolor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pecho</w:t>
      </w:r>
      <w:r w:rsidRPr="00811CC7">
        <w:rPr>
          <w:rFonts w:ascii="Times New Roman" w:hAnsi="Times New Roman" w:cs="Times New Roman"/>
          <w:i/>
          <w:sz w:val="28"/>
          <w:szCs w:val="28"/>
        </w:rPr>
        <w:t>” «Уже три дня у меня боли в груди», “</w:t>
      </w:r>
      <w:r w:rsidRPr="00811CC7">
        <w:rPr>
          <w:rFonts w:ascii="Times New Roman" w:hAnsi="Times New Roman" w:cs="Times New Roman"/>
          <w:i/>
          <w:sz w:val="28"/>
          <w:szCs w:val="28"/>
          <w:lang w:val="es-ES"/>
        </w:rPr>
        <w:t>Hace</w:t>
      </w:r>
      <w:r w:rsidRPr="00811CC7">
        <w:rPr>
          <w:rFonts w:ascii="Times New Roman" w:hAnsi="Times New Roman" w:cs="Times New Roman"/>
          <w:i/>
          <w:sz w:val="28"/>
          <w:szCs w:val="28"/>
        </w:rPr>
        <w:t xml:space="preserve"> 3 </w:t>
      </w:r>
      <w:r w:rsidRPr="00811CC7">
        <w:rPr>
          <w:rFonts w:ascii="Times New Roman" w:hAnsi="Times New Roman" w:cs="Times New Roman"/>
          <w:i/>
          <w:sz w:val="28"/>
          <w:szCs w:val="28"/>
          <w:lang w:val="es-ES"/>
        </w:rPr>
        <w:t>d</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volv</w:t>
      </w:r>
      <w:r w:rsidRPr="00811CC7">
        <w:rPr>
          <w:rFonts w:ascii="Times New Roman" w:hAnsi="Times New Roman" w:cs="Times New Roman"/>
          <w:i/>
          <w:sz w:val="28"/>
          <w:szCs w:val="28"/>
        </w:rPr>
        <w:t xml:space="preserve">í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Madrid</w:t>
      </w:r>
      <w:r w:rsidRPr="00811CC7">
        <w:rPr>
          <w:rFonts w:ascii="Times New Roman" w:hAnsi="Times New Roman" w:cs="Times New Roman"/>
          <w:i/>
          <w:sz w:val="28"/>
          <w:szCs w:val="28"/>
        </w:rPr>
        <w:t>” «Три дня назад я вернулся в Мадрид»)</w:t>
      </w:r>
      <w:r w:rsidRPr="00811CC7">
        <w:rPr>
          <w:rFonts w:ascii="Times New Roman" w:hAnsi="Times New Roman" w:cs="Times New Roman"/>
          <w:sz w:val="28"/>
          <w:szCs w:val="28"/>
        </w:rPr>
        <w:t xml:space="preserve">. </w:t>
      </w:r>
    </w:p>
    <w:p w:rsidR="007C7B94" w:rsidRPr="00811CC7" w:rsidRDefault="000F5E77"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Форма глагола (3е лицо ед. </w:t>
      </w:r>
      <w:r w:rsidR="007C7B94" w:rsidRPr="00811CC7">
        <w:rPr>
          <w:rFonts w:ascii="Times New Roman" w:hAnsi="Times New Roman" w:cs="Times New Roman"/>
          <w:sz w:val="28"/>
          <w:szCs w:val="28"/>
        </w:rPr>
        <w:t xml:space="preserve">число) в предложениях данного типа исторически обусловлена тем, что в древнем сознании каузатором действия, </w:t>
      </w:r>
      <w:r w:rsidR="007C7B94" w:rsidRPr="00811CC7">
        <w:rPr>
          <w:rFonts w:ascii="Times New Roman" w:hAnsi="Times New Roman" w:cs="Times New Roman"/>
          <w:sz w:val="28"/>
          <w:szCs w:val="28"/>
        </w:rPr>
        <w:lastRenderedPageBreak/>
        <w:t>выражаемого предикатом, счит</w:t>
      </w:r>
      <w:r w:rsidR="006A69FD">
        <w:rPr>
          <w:rFonts w:ascii="Times New Roman" w:hAnsi="Times New Roman" w:cs="Times New Roman"/>
          <w:sz w:val="28"/>
          <w:szCs w:val="28"/>
        </w:rPr>
        <w:t>алась особого рода внешняя сила (Бог,</w:t>
      </w:r>
      <w:r w:rsidR="007C7B94" w:rsidRPr="00811CC7">
        <w:rPr>
          <w:rFonts w:ascii="Times New Roman" w:hAnsi="Times New Roman" w:cs="Times New Roman"/>
          <w:sz w:val="28"/>
          <w:szCs w:val="28"/>
        </w:rPr>
        <w:t xml:space="preserve"> </w:t>
      </w:r>
      <w:r w:rsidR="006A69FD">
        <w:rPr>
          <w:rFonts w:ascii="Times New Roman" w:hAnsi="Times New Roman" w:cs="Times New Roman"/>
          <w:sz w:val="28"/>
          <w:szCs w:val="28"/>
        </w:rPr>
        <w:t xml:space="preserve">силы природы), </w:t>
      </w:r>
      <w:r w:rsidR="007C7B94" w:rsidRPr="00811CC7">
        <w:rPr>
          <w:rFonts w:ascii="Times New Roman" w:hAnsi="Times New Roman" w:cs="Times New Roman"/>
          <w:sz w:val="28"/>
          <w:szCs w:val="28"/>
        </w:rPr>
        <w:t>которая предполагается имплицит</w:t>
      </w:r>
      <w:r w:rsidR="002F1ABA">
        <w:rPr>
          <w:rFonts w:ascii="Times New Roman" w:hAnsi="Times New Roman" w:cs="Times New Roman"/>
          <w:sz w:val="28"/>
          <w:szCs w:val="28"/>
        </w:rPr>
        <w:t>но</w:t>
      </w:r>
      <w:r w:rsidR="007C7B94" w:rsidRPr="00811CC7">
        <w:rPr>
          <w:rFonts w:ascii="Times New Roman" w:hAnsi="Times New Roman" w:cs="Times New Roman"/>
          <w:sz w:val="28"/>
          <w:szCs w:val="28"/>
        </w:rPr>
        <w:t xml:space="preserve">. Таким образом, субъект действия есть, но он не назван, а потому именная группа, следующая за глаголом, является объектом действия, то есть прямым дополнением, поэтому согласования глагола с этой группой быть не может. </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Глагольная форма 3го лица настоящего времени “</w:t>
      </w:r>
      <w:r w:rsidRPr="00811CC7">
        <w:rPr>
          <w:rFonts w:ascii="Times New Roman" w:hAnsi="Times New Roman" w:cs="Times New Roman"/>
          <w:i/>
          <w:sz w:val="28"/>
          <w:szCs w:val="28"/>
        </w:rPr>
        <w:t>hay</w:t>
      </w:r>
      <w:r w:rsidRPr="00811CC7">
        <w:rPr>
          <w:rFonts w:ascii="Times New Roman" w:hAnsi="Times New Roman" w:cs="Times New Roman"/>
          <w:sz w:val="28"/>
          <w:szCs w:val="28"/>
        </w:rPr>
        <w:t>”, используемая в безличных предложениях, происходит от латинского сочетания “</w:t>
      </w:r>
      <w:r w:rsidRPr="00811CC7">
        <w:rPr>
          <w:rFonts w:ascii="Times New Roman" w:hAnsi="Times New Roman" w:cs="Times New Roman"/>
          <w:i/>
          <w:sz w:val="28"/>
          <w:szCs w:val="28"/>
        </w:rPr>
        <w:t>habet ibi</w:t>
      </w:r>
      <w:r w:rsidRPr="00811CC7">
        <w:rPr>
          <w:rFonts w:ascii="Times New Roman" w:hAnsi="Times New Roman" w:cs="Times New Roman"/>
          <w:sz w:val="28"/>
          <w:szCs w:val="28"/>
        </w:rPr>
        <w:t xml:space="preserve">”, где </w:t>
      </w:r>
      <w:r w:rsidRPr="00811CC7">
        <w:rPr>
          <w:rFonts w:ascii="Times New Roman" w:hAnsi="Times New Roman" w:cs="Times New Roman"/>
          <w:i/>
          <w:sz w:val="28"/>
          <w:szCs w:val="28"/>
        </w:rPr>
        <w:t>ibi</w:t>
      </w:r>
      <w:r w:rsidRPr="00811CC7">
        <w:rPr>
          <w:rFonts w:ascii="Times New Roman" w:hAnsi="Times New Roman" w:cs="Times New Roman"/>
          <w:sz w:val="28"/>
          <w:szCs w:val="28"/>
        </w:rPr>
        <w:t xml:space="preserve"> – локатив. Уже в поздней латыни  были частотными конструкции “</w:t>
      </w:r>
      <w:r w:rsidRPr="00811CC7">
        <w:rPr>
          <w:rFonts w:ascii="Times New Roman" w:hAnsi="Times New Roman" w:cs="Times New Roman"/>
          <w:i/>
          <w:sz w:val="28"/>
          <w:szCs w:val="28"/>
          <w:lang w:val="es-ES"/>
        </w:rPr>
        <w:t>haber</w:t>
      </w:r>
      <w:r w:rsidRPr="00811CC7">
        <w:rPr>
          <w:rFonts w:ascii="Times New Roman" w:hAnsi="Times New Roman" w:cs="Times New Roman"/>
          <w:i/>
          <w:sz w:val="28"/>
          <w:szCs w:val="28"/>
        </w:rPr>
        <w:t xml:space="preserve"> + прямое дополнение</w:t>
      </w:r>
      <w:r w:rsidRPr="00811CC7">
        <w:rPr>
          <w:rFonts w:ascii="Times New Roman" w:hAnsi="Times New Roman" w:cs="Times New Roman"/>
          <w:sz w:val="28"/>
          <w:szCs w:val="28"/>
        </w:rPr>
        <w:t>” со значением экзистенциальности, в которых не было выраженного подлежащего</w:t>
      </w:r>
      <w:r w:rsidRPr="007279CE">
        <w:rPr>
          <w:rFonts w:ascii="Times New Roman" w:hAnsi="Times New Roman" w:cs="Times New Roman"/>
          <w:sz w:val="28"/>
          <w:szCs w:val="28"/>
        </w:rPr>
        <w:t xml:space="preserve">, но в качестве логического </w:t>
      </w:r>
      <w:r w:rsidRPr="00811CC7">
        <w:rPr>
          <w:rFonts w:ascii="Times New Roman" w:hAnsi="Times New Roman" w:cs="Times New Roman"/>
          <w:sz w:val="28"/>
          <w:szCs w:val="28"/>
        </w:rPr>
        <w:t xml:space="preserve">подлежащего функционировал локатив </w:t>
      </w:r>
      <w:r w:rsidRPr="006A69FD">
        <w:rPr>
          <w:rFonts w:ascii="Times New Roman" w:hAnsi="Times New Roman" w:cs="Times New Roman"/>
          <w:i/>
          <w:sz w:val="28"/>
          <w:szCs w:val="28"/>
        </w:rPr>
        <w:t>“ibi”</w:t>
      </w:r>
      <w:r w:rsidR="006A69FD">
        <w:rPr>
          <w:rFonts w:ascii="Times New Roman" w:hAnsi="Times New Roman" w:cs="Times New Roman"/>
          <w:sz w:val="28"/>
          <w:szCs w:val="28"/>
        </w:rPr>
        <w:t>,</w:t>
      </w:r>
      <w:r w:rsidRPr="00811CC7">
        <w:rPr>
          <w:rFonts w:ascii="Times New Roman" w:hAnsi="Times New Roman" w:cs="Times New Roman"/>
          <w:sz w:val="28"/>
          <w:szCs w:val="28"/>
        </w:rPr>
        <w:t xml:space="preserve"> а позднее “</w:t>
      </w:r>
      <w:r w:rsidRPr="006A69FD">
        <w:rPr>
          <w:rFonts w:ascii="Times New Roman" w:hAnsi="Times New Roman" w:cs="Times New Roman"/>
          <w:i/>
          <w:sz w:val="28"/>
          <w:szCs w:val="28"/>
        </w:rPr>
        <w:t>у</w:t>
      </w:r>
      <w:r w:rsidRPr="00811CC7">
        <w:rPr>
          <w:rFonts w:ascii="Times New Roman" w:hAnsi="Times New Roman" w:cs="Times New Roman"/>
          <w:sz w:val="28"/>
          <w:szCs w:val="28"/>
        </w:rPr>
        <w:t>”. Он также сохранился и получил развитие в других языках, хотя и в отличной форме: ср. фр. “</w:t>
      </w:r>
      <w:r w:rsidRPr="00811CC7">
        <w:rPr>
          <w:rFonts w:ascii="Times New Roman" w:hAnsi="Times New Roman" w:cs="Times New Roman"/>
          <w:i/>
          <w:sz w:val="28"/>
          <w:szCs w:val="28"/>
          <w:lang w:val="en-US"/>
        </w:rPr>
        <w:t>il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n-U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n-US"/>
        </w:rPr>
        <w:t>a</w:t>
      </w:r>
      <w:r w:rsidRPr="00811CC7">
        <w:rPr>
          <w:rFonts w:ascii="Times New Roman" w:hAnsi="Times New Roman" w:cs="Times New Roman"/>
          <w:sz w:val="28"/>
          <w:szCs w:val="28"/>
        </w:rPr>
        <w:t>”,  кат. “</w:t>
      </w:r>
      <w:r w:rsidRPr="00811CC7">
        <w:rPr>
          <w:rFonts w:ascii="Times New Roman" w:hAnsi="Times New Roman" w:cs="Times New Roman"/>
          <w:i/>
          <w:sz w:val="28"/>
          <w:szCs w:val="28"/>
          <w:lang w:val="es-ES"/>
        </w:rPr>
        <w:t>haver</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hi</w:t>
      </w:r>
      <w:r w:rsidRPr="002B7642">
        <w:rPr>
          <w:rFonts w:ascii="Times New Roman" w:hAnsi="Times New Roman" w:cs="Times New Roman"/>
          <w:sz w:val="28"/>
          <w:szCs w:val="28"/>
        </w:rPr>
        <w:t>”.  (</w:t>
      </w:r>
      <w:r w:rsidR="00742579" w:rsidRPr="002B7642">
        <w:rPr>
          <w:rFonts w:ascii="Times New Roman" w:hAnsi="Times New Roman" w:cs="Times New Roman"/>
          <w:sz w:val="28"/>
          <w:szCs w:val="28"/>
          <w:lang w:val="es-ES"/>
        </w:rPr>
        <w:t>G</w:t>
      </w:r>
      <w:r w:rsidRPr="002B7642">
        <w:rPr>
          <w:rFonts w:ascii="Times New Roman" w:hAnsi="Times New Roman" w:cs="Times New Roman"/>
          <w:sz w:val="28"/>
          <w:szCs w:val="28"/>
        </w:rPr>
        <w:t>ó</w:t>
      </w:r>
      <w:r w:rsidR="00742579" w:rsidRPr="002B7642">
        <w:rPr>
          <w:rFonts w:ascii="Times New Roman" w:hAnsi="Times New Roman" w:cs="Times New Roman"/>
          <w:sz w:val="28"/>
          <w:szCs w:val="28"/>
          <w:lang w:val="es-ES"/>
        </w:rPr>
        <w:t>m</w:t>
      </w:r>
      <w:r w:rsidRPr="002B7642">
        <w:rPr>
          <w:rFonts w:ascii="Times New Roman" w:hAnsi="Times New Roman" w:cs="Times New Roman"/>
          <w:sz w:val="28"/>
          <w:szCs w:val="28"/>
          <w:lang w:val="es-ES"/>
        </w:rPr>
        <w:t>ez</w:t>
      </w:r>
      <w:r w:rsidRPr="002B7642">
        <w:rPr>
          <w:rFonts w:ascii="Times New Roman" w:hAnsi="Times New Roman" w:cs="Times New Roman"/>
          <w:sz w:val="28"/>
          <w:szCs w:val="28"/>
        </w:rPr>
        <w:t xml:space="preserve"> </w:t>
      </w:r>
      <w:r w:rsidRPr="002B7642">
        <w:rPr>
          <w:rFonts w:ascii="Times New Roman" w:hAnsi="Times New Roman" w:cs="Times New Roman"/>
          <w:sz w:val="28"/>
          <w:szCs w:val="28"/>
          <w:lang w:val="es-ES"/>
        </w:rPr>
        <w:t>Molina</w:t>
      </w:r>
      <w:r w:rsidR="006A69FD" w:rsidRPr="002B7642">
        <w:rPr>
          <w:rFonts w:ascii="Times New Roman" w:hAnsi="Times New Roman" w:cs="Times New Roman"/>
          <w:sz w:val="28"/>
          <w:szCs w:val="28"/>
        </w:rPr>
        <w:t xml:space="preserve"> </w:t>
      </w:r>
      <w:r w:rsidRPr="002B7642">
        <w:rPr>
          <w:rFonts w:ascii="Times New Roman" w:hAnsi="Times New Roman" w:cs="Times New Roman"/>
          <w:sz w:val="28"/>
          <w:szCs w:val="28"/>
        </w:rPr>
        <w:t xml:space="preserve"> 2013: 258)</w:t>
      </w:r>
    </w:p>
    <w:p w:rsidR="007C7B94" w:rsidRPr="00811CC7" w:rsidRDefault="006A69FD"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007C7B94" w:rsidRPr="00811CC7">
        <w:rPr>
          <w:rFonts w:ascii="Times New Roman" w:hAnsi="Times New Roman" w:cs="Times New Roman"/>
          <w:sz w:val="28"/>
          <w:szCs w:val="28"/>
        </w:rPr>
        <w:t>ы видим, что этимологически данная конструкция является безличной, и потому следующая за ней именная синтагма выполняет синтаксическую функцию прямого дополнения. Королевская Ака</w:t>
      </w:r>
      <w:r>
        <w:rPr>
          <w:rFonts w:ascii="Times New Roman" w:hAnsi="Times New Roman" w:cs="Times New Roman"/>
          <w:sz w:val="28"/>
          <w:szCs w:val="28"/>
        </w:rPr>
        <w:t>демия И</w:t>
      </w:r>
      <w:r w:rsidR="007C7B94" w:rsidRPr="00811CC7">
        <w:rPr>
          <w:rFonts w:ascii="Times New Roman" w:hAnsi="Times New Roman" w:cs="Times New Roman"/>
          <w:sz w:val="28"/>
          <w:szCs w:val="28"/>
        </w:rPr>
        <w:t>спанского языка и многие други</w:t>
      </w:r>
      <w:r>
        <w:rPr>
          <w:rFonts w:ascii="Times New Roman" w:hAnsi="Times New Roman" w:cs="Times New Roman"/>
          <w:sz w:val="28"/>
          <w:szCs w:val="28"/>
        </w:rPr>
        <w:t>е видные лингвисты, например А. Бельо, Р. Секо, Э. </w:t>
      </w:r>
      <w:r w:rsidR="007C7B94" w:rsidRPr="00811CC7">
        <w:rPr>
          <w:rFonts w:ascii="Times New Roman" w:hAnsi="Times New Roman" w:cs="Times New Roman"/>
          <w:sz w:val="28"/>
          <w:szCs w:val="28"/>
        </w:rPr>
        <w:t>Аларкос, настаивают на том, что согласования с прямым дополнением быть не может, и считают просторечием отклонения от данной нормы. Тем не менее, случаи согласования глагола с именной группой достаточно часто встречаются в языке.</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Факт существования такой неустойчивости уже много раз становился предметом иссле</w:t>
      </w:r>
      <w:r w:rsidR="006A69FD">
        <w:rPr>
          <w:rFonts w:ascii="Times New Roman" w:hAnsi="Times New Roman" w:cs="Times New Roman"/>
          <w:sz w:val="28"/>
          <w:szCs w:val="28"/>
        </w:rPr>
        <w:t>дований лингвистов, например А. </w:t>
      </w:r>
      <w:r w:rsidRPr="00811CC7">
        <w:rPr>
          <w:rFonts w:ascii="Times New Roman" w:hAnsi="Times New Roman" w:cs="Times New Roman"/>
          <w:sz w:val="28"/>
          <w:szCs w:val="28"/>
        </w:rPr>
        <w:t>Бел</w:t>
      </w:r>
      <w:r w:rsidR="006A69FD">
        <w:rPr>
          <w:rFonts w:ascii="Times New Roman" w:hAnsi="Times New Roman" w:cs="Times New Roman"/>
          <w:sz w:val="28"/>
          <w:szCs w:val="28"/>
        </w:rPr>
        <w:t>ьо, Р. Секо, Х. Луке Морено, Э. Лоренсо, У. </w:t>
      </w:r>
      <w:r w:rsidRPr="00811CC7">
        <w:rPr>
          <w:rFonts w:ascii="Times New Roman" w:hAnsi="Times New Roman" w:cs="Times New Roman"/>
          <w:sz w:val="28"/>
          <w:szCs w:val="28"/>
        </w:rPr>
        <w:t>Лопес Моралес и др., причем авторы не всегда приходят к единому мнению: некоторые резко критикуют согласованное употребление, а некоторые относятся к нему более лояльно.</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защиту положения о том, что именная группа после глагола является прямым дополнением, говорят несколько фактов. Во-первых, это несогласованность глагола и именной группы. Во-вторых, при замене именной группы на личное местоимение, выбор падает на неударные личные </w:t>
      </w:r>
      <w:r w:rsidRPr="00811CC7">
        <w:rPr>
          <w:rFonts w:ascii="Times New Roman" w:hAnsi="Times New Roman" w:cs="Times New Roman"/>
          <w:sz w:val="28"/>
          <w:szCs w:val="28"/>
        </w:rPr>
        <w:lastRenderedPageBreak/>
        <w:t xml:space="preserve">местоимения 3го лица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lo</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le</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la</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los</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las</w:t>
      </w:r>
      <w:r w:rsidRPr="000F5E77">
        <w:rPr>
          <w:rFonts w:ascii="Times New Roman" w:hAnsi="Times New Roman" w:cs="Times New Roman"/>
          <w:i/>
          <w:sz w:val="28"/>
          <w:szCs w:val="28"/>
        </w:rPr>
        <w:t>”</w:t>
      </w:r>
      <w:r w:rsidRPr="00811CC7">
        <w:rPr>
          <w:rFonts w:ascii="Times New Roman" w:hAnsi="Times New Roman" w:cs="Times New Roman"/>
          <w:sz w:val="28"/>
          <w:szCs w:val="28"/>
        </w:rPr>
        <w:t>, которые функционируют как прямое дополнение и не могут быть подлежащим “</w:t>
      </w:r>
      <w:r w:rsidRPr="000F5E77">
        <w:rPr>
          <w:rFonts w:ascii="Times New Roman" w:hAnsi="Times New Roman" w:cs="Times New Roman"/>
          <w:i/>
          <w:sz w:val="28"/>
          <w:szCs w:val="28"/>
          <w:lang w:val="es-ES"/>
        </w:rPr>
        <w:t>Hay</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un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libro</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Lo</w:t>
      </w:r>
      <w:r w:rsidRPr="00811CC7">
        <w:rPr>
          <w:rFonts w:ascii="Times New Roman" w:hAnsi="Times New Roman" w:cs="Times New Roman"/>
          <w:sz w:val="28"/>
          <w:szCs w:val="28"/>
        </w:rPr>
        <w:t xml:space="preserve"> </w:t>
      </w:r>
      <w:r w:rsidRPr="000F5E77">
        <w:rPr>
          <w:rFonts w:ascii="Times New Roman" w:hAnsi="Times New Roman" w:cs="Times New Roman"/>
          <w:i/>
          <w:sz w:val="28"/>
          <w:szCs w:val="28"/>
          <w:lang w:val="es-ES"/>
        </w:rPr>
        <w:t>hay</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В-третьих, элементы предложения следуют прямому порядку </w:t>
      </w:r>
      <w:r w:rsidRPr="00811CC7">
        <w:rPr>
          <w:rFonts w:ascii="Times New Roman" w:hAnsi="Times New Roman" w:cs="Times New Roman"/>
          <w:sz w:val="28"/>
          <w:szCs w:val="28"/>
          <w:lang w:val="es-ES"/>
        </w:rPr>
        <w:t>VO</w:t>
      </w:r>
      <w:r w:rsidRPr="00811CC7">
        <w:rPr>
          <w:rFonts w:ascii="Times New Roman" w:hAnsi="Times New Roman" w:cs="Times New Roman"/>
          <w:sz w:val="28"/>
          <w:szCs w:val="28"/>
        </w:rPr>
        <w:t xml:space="preserve">, то есть глагол </w:t>
      </w:r>
      <w:r w:rsidRPr="00811CC7">
        <w:rPr>
          <w:rFonts w:ascii="Times New Roman" w:hAnsi="Times New Roman" w:cs="Times New Roman"/>
          <w:sz w:val="28"/>
          <w:szCs w:val="28"/>
          <w:lang w:val="es-ES"/>
        </w:rPr>
        <w:t>V</w:t>
      </w:r>
      <w:r w:rsidRPr="00811CC7">
        <w:rPr>
          <w:rFonts w:ascii="Times New Roman" w:hAnsi="Times New Roman" w:cs="Times New Roman"/>
          <w:sz w:val="28"/>
          <w:szCs w:val="28"/>
        </w:rPr>
        <w:t xml:space="preserve"> + объект </w:t>
      </w:r>
      <w:r w:rsidRPr="00811CC7">
        <w:rPr>
          <w:rFonts w:ascii="Times New Roman" w:hAnsi="Times New Roman" w:cs="Times New Roman"/>
          <w:sz w:val="28"/>
          <w:szCs w:val="28"/>
          <w:lang w:val="es-ES"/>
        </w:rPr>
        <w:t>O</w:t>
      </w:r>
      <w:r w:rsidRPr="00811CC7">
        <w:rPr>
          <w:rFonts w:ascii="Times New Roman" w:hAnsi="Times New Roman" w:cs="Times New Roman"/>
          <w:sz w:val="28"/>
          <w:szCs w:val="28"/>
        </w:rPr>
        <w:t>.</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то же время, существуют аргументы в защиту персонализации: главным из них является факт утраты глаголом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haber</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своего первоначального лексического значения обладания и его переход в сферу экзистенциальности, что подтверждается возможностью замены в предложении данного глагола на глаголы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estar</w:t>
      </w:r>
      <w:r w:rsidRPr="000F5E77">
        <w:rPr>
          <w:rFonts w:ascii="Times New Roman" w:hAnsi="Times New Roman" w:cs="Times New Roman"/>
          <w:i/>
          <w:sz w:val="28"/>
          <w:szCs w:val="28"/>
        </w:rPr>
        <w:t>” «быть, находиться»</w:t>
      </w:r>
      <w:r w:rsidRPr="00811CC7">
        <w:rPr>
          <w:rFonts w:ascii="Times New Roman" w:hAnsi="Times New Roman" w:cs="Times New Roman"/>
          <w:sz w:val="28"/>
          <w:szCs w:val="28"/>
        </w:rPr>
        <w:t xml:space="preserve"> или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existir</w:t>
      </w:r>
      <w:r w:rsidRPr="000F5E77">
        <w:rPr>
          <w:rFonts w:ascii="Times New Roman" w:hAnsi="Times New Roman" w:cs="Times New Roman"/>
          <w:i/>
          <w:sz w:val="28"/>
          <w:szCs w:val="28"/>
        </w:rPr>
        <w:t>” «существовать»: «</w:t>
      </w:r>
      <w:r w:rsidRPr="000F5E77">
        <w:rPr>
          <w:rFonts w:ascii="Times New Roman" w:hAnsi="Times New Roman" w:cs="Times New Roman"/>
          <w:i/>
          <w:sz w:val="28"/>
          <w:szCs w:val="28"/>
          <w:lang w:val="es-ES"/>
        </w:rPr>
        <w:t>Hay</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un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libro</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la</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mesa</w:t>
      </w:r>
      <w:r w:rsidRPr="000F5E77">
        <w:rPr>
          <w:rFonts w:ascii="Times New Roman" w:hAnsi="Times New Roman" w:cs="Times New Roman"/>
          <w:i/>
          <w:sz w:val="28"/>
          <w:szCs w:val="28"/>
        </w:rPr>
        <w:t>”/ “</w:t>
      </w:r>
      <w:r w:rsidRPr="000F5E77">
        <w:rPr>
          <w:rFonts w:ascii="Times New Roman" w:hAnsi="Times New Roman" w:cs="Times New Roman"/>
          <w:i/>
          <w:sz w:val="28"/>
          <w:szCs w:val="28"/>
          <w:lang w:val="es-ES"/>
        </w:rPr>
        <w:t>Un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libro</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est</w:t>
      </w:r>
      <w:r w:rsidRPr="000F5E77">
        <w:rPr>
          <w:rFonts w:ascii="Times New Roman" w:hAnsi="Times New Roman" w:cs="Times New Roman"/>
          <w:i/>
          <w:sz w:val="28"/>
          <w:szCs w:val="28"/>
        </w:rPr>
        <w:t xml:space="preserve">á </w:t>
      </w:r>
      <w:r w:rsidRPr="000F5E77">
        <w:rPr>
          <w:rFonts w:ascii="Times New Roman" w:hAnsi="Times New Roman" w:cs="Times New Roman"/>
          <w:i/>
          <w:sz w:val="28"/>
          <w:szCs w:val="28"/>
          <w:lang w:val="es-ES"/>
        </w:rPr>
        <w:t>en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la</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mesa</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Не менее важным аргументом можно признать невозможность образовать из безличного предложения с глаголом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haber</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пассивный залог</w:t>
      </w:r>
      <w:r w:rsidR="007279CE">
        <w:rPr>
          <w:rFonts w:ascii="Times New Roman" w:hAnsi="Times New Roman" w:cs="Times New Roman"/>
          <w:sz w:val="28"/>
          <w:szCs w:val="28"/>
        </w:rPr>
        <w:t xml:space="preserve"> в виде </w:t>
      </w:r>
      <w:r w:rsidR="007279CE" w:rsidRPr="007279CE">
        <w:rPr>
          <w:rFonts w:ascii="Times New Roman" w:hAnsi="Times New Roman" w:cs="Times New Roman"/>
          <w:sz w:val="28"/>
          <w:szCs w:val="28"/>
        </w:rPr>
        <w:t>“</w:t>
      </w:r>
      <w:r w:rsidR="007279CE" w:rsidRPr="007279CE">
        <w:rPr>
          <w:rFonts w:ascii="Times New Roman" w:hAnsi="Times New Roman" w:cs="Times New Roman"/>
          <w:i/>
          <w:sz w:val="28"/>
          <w:szCs w:val="28"/>
          <w:lang w:val="es-ES"/>
        </w:rPr>
        <w:t>Libros</w:t>
      </w:r>
      <w:r w:rsidR="007279CE" w:rsidRPr="007279CE">
        <w:rPr>
          <w:rFonts w:ascii="Times New Roman" w:hAnsi="Times New Roman" w:cs="Times New Roman"/>
          <w:i/>
          <w:sz w:val="28"/>
          <w:szCs w:val="28"/>
        </w:rPr>
        <w:t xml:space="preserve"> </w:t>
      </w:r>
      <w:r w:rsidR="007279CE" w:rsidRPr="007279CE">
        <w:rPr>
          <w:rFonts w:ascii="Times New Roman" w:hAnsi="Times New Roman" w:cs="Times New Roman"/>
          <w:i/>
          <w:sz w:val="28"/>
          <w:szCs w:val="28"/>
          <w:lang w:val="es-ES"/>
        </w:rPr>
        <w:t>son</w:t>
      </w:r>
      <w:r w:rsidR="007279CE" w:rsidRPr="007279CE">
        <w:rPr>
          <w:rFonts w:ascii="Times New Roman" w:hAnsi="Times New Roman" w:cs="Times New Roman"/>
          <w:i/>
          <w:sz w:val="28"/>
          <w:szCs w:val="28"/>
        </w:rPr>
        <w:t xml:space="preserve"> </w:t>
      </w:r>
      <w:r w:rsidR="007279CE" w:rsidRPr="007279CE">
        <w:rPr>
          <w:rFonts w:ascii="Times New Roman" w:hAnsi="Times New Roman" w:cs="Times New Roman"/>
          <w:i/>
          <w:sz w:val="28"/>
          <w:szCs w:val="28"/>
          <w:lang w:val="es-ES"/>
        </w:rPr>
        <w:t>habidos</w:t>
      </w:r>
      <w:r w:rsidR="007279CE" w:rsidRPr="007279CE">
        <w:rPr>
          <w:rFonts w:ascii="Times New Roman" w:hAnsi="Times New Roman" w:cs="Times New Roman"/>
          <w:i/>
          <w:sz w:val="28"/>
          <w:szCs w:val="28"/>
        </w:rPr>
        <w:t xml:space="preserve"> </w:t>
      </w:r>
      <w:r w:rsidR="007279CE" w:rsidRPr="007279CE">
        <w:rPr>
          <w:rFonts w:ascii="Times New Roman" w:hAnsi="Times New Roman" w:cs="Times New Roman"/>
          <w:i/>
          <w:sz w:val="28"/>
          <w:szCs w:val="28"/>
          <w:lang w:val="es-ES"/>
        </w:rPr>
        <w:t>en</w:t>
      </w:r>
      <w:r w:rsidR="007279CE" w:rsidRPr="007279CE">
        <w:rPr>
          <w:rFonts w:ascii="Times New Roman" w:hAnsi="Times New Roman" w:cs="Times New Roman"/>
          <w:i/>
          <w:sz w:val="28"/>
          <w:szCs w:val="28"/>
        </w:rPr>
        <w:t xml:space="preserve"> </w:t>
      </w:r>
      <w:r w:rsidR="007279CE" w:rsidRPr="007279CE">
        <w:rPr>
          <w:rFonts w:ascii="Times New Roman" w:hAnsi="Times New Roman" w:cs="Times New Roman"/>
          <w:i/>
          <w:sz w:val="28"/>
          <w:szCs w:val="28"/>
          <w:lang w:val="es-ES"/>
        </w:rPr>
        <w:t>la</w:t>
      </w:r>
      <w:r w:rsidR="007279CE" w:rsidRPr="007279CE">
        <w:rPr>
          <w:rFonts w:ascii="Times New Roman" w:hAnsi="Times New Roman" w:cs="Times New Roman"/>
          <w:i/>
          <w:sz w:val="28"/>
          <w:szCs w:val="28"/>
        </w:rPr>
        <w:t xml:space="preserve"> </w:t>
      </w:r>
      <w:r w:rsidR="007279CE" w:rsidRPr="007279CE">
        <w:rPr>
          <w:rFonts w:ascii="Times New Roman" w:hAnsi="Times New Roman" w:cs="Times New Roman"/>
          <w:i/>
          <w:sz w:val="28"/>
          <w:szCs w:val="28"/>
          <w:lang w:val="es-ES"/>
        </w:rPr>
        <w:t>mesa</w:t>
      </w:r>
      <w:r w:rsidR="007279CE" w:rsidRPr="007279CE">
        <w:rPr>
          <w:rFonts w:ascii="Times New Roman" w:hAnsi="Times New Roman" w:cs="Times New Roman"/>
          <w:sz w:val="28"/>
          <w:szCs w:val="28"/>
        </w:rPr>
        <w:t>”</w:t>
      </w:r>
      <w:r w:rsidRPr="00811CC7">
        <w:rPr>
          <w:rFonts w:ascii="Times New Roman" w:hAnsi="Times New Roman" w:cs="Times New Roman"/>
          <w:sz w:val="28"/>
          <w:szCs w:val="28"/>
        </w:rPr>
        <w:t xml:space="preserve">. Это доказывает, что именная группа является не прямым дополнением, а подлежащим, так как иначе в испанском языке мы бы встречали предложения типа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Un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libro</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es</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habido</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la</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mesa</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В качестве дополнительных аргументов говорят о все чаще встречаемом согласовании глагола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haber</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с именной группой, а также о возможном влиянии соответствующих конструкций в других языках (</w:t>
      </w:r>
      <w:r w:rsidRPr="000F5E77">
        <w:rPr>
          <w:rFonts w:ascii="Times New Roman" w:hAnsi="Times New Roman" w:cs="Times New Roman"/>
          <w:i/>
          <w:sz w:val="28"/>
          <w:szCs w:val="28"/>
          <w:lang w:val="es-ES"/>
        </w:rPr>
        <w:t>there</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is</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there</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are</w:t>
      </w:r>
      <w:r w:rsidRPr="00811CC7">
        <w:rPr>
          <w:rFonts w:ascii="Times New Roman" w:hAnsi="Times New Roman" w:cs="Times New Roman"/>
          <w:sz w:val="28"/>
          <w:szCs w:val="28"/>
        </w:rPr>
        <w:t>) на восприятие носителей испанского языка. (</w:t>
      </w:r>
      <w:r w:rsidRPr="00811CC7">
        <w:rPr>
          <w:rFonts w:ascii="Times New Roman" w:hAnsi="Times New Roman" w:cs="Times New Roman"/>
          <w:sz w:val="28"/>
          <w:szCs w:val="28"/>
          <w:lang w:val="es-ES"/>
        </w:rPr>
        <w:t>Doris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Moscol</w:t>
      </w:r>
      <w:r w:rsidRPr="00811CC7">
        <w:rPr>
          <w:rFonts w:ascii="Times New Roman" w:hAnsi="Times New Roman" w:cs="Times New Roman"/>
          <w:sz w:val="28"/>
          <w:szCs w:val="28"/>
        </w:rPr>
        <w:t xml:space="preserve"> 2010: 134)</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На наш взгляд, два вышеуказанных дополнительных аргумента не являются серьезными доводами, так как даже если они и имеют какое-либо влияние, то оно незначительно. Факт все более широкой распространенности говорит только об изменившемся восприятии носителей, а роль других языков не стоит переоценивать, так как распространение английского языка есть явление нашего времени, а персонализация имеет глубокие корни и представляет собой явление историческое. </w:t>
      </w:r>
    </w:p>
    <w:p w:rsidR="007C7B94" w:rsidRPr="00C86902" w:rsidRDefault="007C7B94" w:rsidP="00B323F5">
      <w:pPr>
        <w:spacing w:after="0" w:line="360" w:lineRule="auto"/>
        <w:ind w:firstLine="567"/>
        <w:jc w:val="both"/>
        <w:rPr>
          <w:rFonts w:ascii="Times New Roman" w:hAnsi="Times New Roman" w:cs="Times New Roman"/>
          <w:i/>
          <w:sz w:val="28"/>
          <w:szCs w:val="28"/>
        </w:rPr>
      </w:pPr>
      <w:r w:rsidRPr="00811CC7">
        <w:rPr>
          <w:rFonts w:ascii="Times New Roman" w:hAnsi="Times New Roman" w:cs="Times New Roman"/>
          <w:sz w:val="28"/>
          <w:szCs w:val="28"/>
        </w:rPr>
        <w:t xml:space="preserve">Примеры личного употребления глагола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haber</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со значением экзистенциальности можно найти в текстах различных периодов развития испанского языка и его диалектов. Диего Каталан в </w:t>
      </w:r>
      <w:r w:rsidRPr="000F5E77">
        <w:rPr>
          <w:rFonts w:ascii="Times New Roman" w:hAnsi="Times New Roman" w:cs="Times New Roman"/>
          <w:i/>
          <w:sz w:val="28"/>
          <w:szCs w:val="28"/>
        </w:rPr>
        <w:t>«</w:t>
      </w:r>
      <w:r w:rsidRPr="000F5E77">
        <w:rPr>
          <w:rFonts w:ascii="Times New Roman" w:hAnsi="Times New Roman" w:cs="Times New Roman"/>
          <w:i/>
          <w:sz w:val="28"/>
          <w:szCs w:val="28"/>
          <w:lang w:val="es-ES"/>
        </w:rPr>
        <w:t>Gran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cr</w:t>
      </w:r>
      <w:r w:rsidRPr="000F5E77">
        <w:rPr>
          <w:rFonts w:ascii="Times New Roman" w:hAnsi="Times New Roman" w:cs="Times New Roman"/>
          <w:i/>
          <w:sz w:val="28"/>
          <w:szCs w:val="28"/>
        </w:rPr>
        <w:t>ó</w:t>
      </w:r>
      <w:r w:rsidRPr="000F5E77">
        <w:rPr>
          <w:rFonts w:ascii="Times New Roman" w:hAnsi="Times New Roman" w:cs="Times New Roman"/>
          <w:i/>
          <w:sz w:val="28"/>
          <w:szCs w:val="28"/>
          <w:lang w:val="es-ES"/>
        </w:rPr>
        <w:t>nica</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de</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Alfonso</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XI</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Edici</w:t>
      </w:r>
      <w:r w:rsidRPr="000F5E77">
        <w:rPr>
          <w:rFonts w:ascii="Times New Roman" w:hAnsi="Times New Roman" w:cs="Times New Roman"/>
          <w:i/>
          <w:sz w:val="28"/>
          <w:szCs w:val="28"/>
        </w:rPr>
        <w:t>ó</w:t>
      </w:r>
      <w:r w:rsidRPr="000F5E77">
        <w:rPr>
          <w:rFonts w:ascii="Times New Roman" w:hAnsi="Times New Roman" w:cs="Times New Roman"/>
          <w:i/>
          <w:sz w:val="28"/>
          <w:szCs w:val="28"/>
          <w:lang w:val="es-ES"/>
        </w:rPr>
        <w:t>n</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cr</w:t>
      </w:r>
      <w:r w:rsidRPr="000F5E77">
        <w:rPr>
          <w:rFonts w:ascii="Times New Roman" w:hAnsi="Times New Roman" w:cs="Times New Roman"/>
          <w:i/>
          <w:sz w:val="28"/>
          <w:szCs w:val="28"/>
        </w:rPr>
        <w:t>í</w:t>
      </w:r>
      <w:r w:rsidRPr="000F5E77">
        <w:rPr>
          <w:rFonts w:ascii="Times New Roman" w:hAnsi="Times New Roman" w:cs="Times New Roman"/>
          <w:i/>
          <w:sz w:val="28"/>
          <w:szCs w:val="28"/>
          <w:lang w:val="es-ES"/>
        </w:rPr>
        <w:t>tica</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y</w:t>
      </w:r>
      <w:r w:rsidRPr="000F5E77">
        <w:rPr>
          <w:rFonts w:ascii="Times New Roman" w:hAnsi="Times New Roman" w:cs="Times New Roman"/>
          <w:i/>
          <w:sz w:val="28"/>
          <w:szCs w:val="28"/>
        </w:rPr>
        <w:t xml:space="preserve">  </w:t>
      </w:r>
      <w:r w:rsidRPr="000F5E77">
        <w:rPr>
          <w:rFonts w:ascii="Times New Roman" w:hAnsi="Times New Roman" w:cs="Times New Roman"/>
          <w:i/>
          <w:sz w:val="28"/>
          <w:szCs w:val="28"/>
          <w:lang w:val="es-ES"/>
        </w:rPr>
        <w:t>estudio</w:t>
      </w:r>
      <w:r w:rsidRPr="000F5E77">
        <w:rPr>
          <w:rFonts w:ascii="Times New Roman" w:hAnsi="Times New Roman" w:cs="Times New Roman"/>
          <w:i/>
          <w:sz w:val="28"/>
          <w:szCs w:val="28"/>
        </w:rPr>
        <w:t>»</w:t>
      </w:r>
      <w:r w:rsidRPr="00811CC7">
        <w:rPr>
          <w:rFonts w:ascii="Times New Roman" w:hAnsi="Times New Roman" w:cs="Times New Roman"/>
          <w:sz w:val="28"/>
          <w:szCs w:val="28"/>
        </w:rPr>
        <w:t xml:space="preserve"> (1976)  приводит примеры </w:t>
      </w:r>
      <w:r w:rsidRPr="00811CC7">
        <w:rPr>
          <w:rFonts w:ascii="Times New Roman" w:hAnsi="Times New Roman" w:cs="Times New Roman"/>
          <w:sz w:val="28"/>
          <w:szCs w:val="28"/>
          <w:lang w:val="es-ES"/>
        </w:rPr>
        <w:t>XIV</w:t>
      </w:r>
      <w:r w:rsidR="007279CE">
        <w:rPr>
          <w:rFonts w:ascii="Times New Roman" w:hAnsi="Times New Roman" w:cs="Times New Roman"/>
          <w:sz w:val="28"/>
          <w:szCs w:val="28"/>
        </w:rPr>
        <w:t xml:space="preserve"> века, а </w:t>
      </w:r>
      <w:r w:rsidR="007279CE">
        <w:rPr>
          <w:rFonts w:ascii="Times New Roman" w:hAnsi="Times New Roman" w:cs="Times New Roman"/>
          <w:sz w:val="28"/>
          <w:szCs w:val="28"/>
        </w:rPr>
        <w:lastRenderedPageBreak/>
        <w:t>Р. </w:t>
      </w:r>
      <w:r w:rsidRPr="00811CC7">
        <w:rPr>
          <w:rFonts w:ascii="Times New Roman" w:hAnsi="Times New Roman" w:cs="Times New Roman"/>
          <w:sz w:val="28"/>
          <w:szCs w:val="28"/>
        </w:rPr>
        <w:t xml:space="preserve">Лапеса говорит о распространенности этого феномена и в </w:t>
      </w:r>
      <w:r w:rsidRPr="00811CC7">
        <w:rPr>
          <w:rFonts w:ascii="Times New Roman" w:hAnsi="Times New Roman" w:cs="Times New Roman"/>
          <w:sz w:val="28"/>
          <w:szCs w:val="28"/>
          <w:lang w:val="es-ES"/>
        </w:rPr>
        <w:t>XVII</w:t>
      </w:r>
      <w:r w:rsidRPr="00811CC7">
        <w:rPr>
          <w:rFonts w:ascii="Times New Roman" w:hAnsi="Times New Roman" w:cs="Times New Roman"/>
          <w:sz w:val="28"/>
          <w:szCs w:val="28"/>
        </w:rPr>
        <w:t xml:space="preserve"> веке, приводя цитату из </w:t>
      </w:r>
      <w:r w:rsidR="00DD1E7A" w:rsidRPr="00DD1E7A">
        <w:rPr>
          <w:rFonts w:ascii="Times New Roman" w:hAnsi="Times New Roman" w:cs="Times New Roman"/>
          <w:sz w:val="28"/>
          <w:szCs w:val="28"/>
        </w:rPr>
        <w:t>“</w:t>
      </w:r>
      <w:r w:rsidRPr="00DD1E7A">
        <w:rPr>
          <w:rFonts w:ascii="Times New Roman" w:hAnsi="Times New Roman" w:cs="Times New Roman"/>
          <w:i/>
          <w:sz w:val="28"/>
          <w:szCs w:val="28"/>
          <w:lang w:val="es-ES"/>
        </w:rPr>
        <w:t>La</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p</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cara</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Justina</w:t>
      </w:r>
      <w:r w:rsidR="00DD1E7A" w:rsidRPr="00DD1E7A">
        <w:rPr>
          <w:rFonts w:ascii="Times New Roman" w:hAnsi="Times New Roman" w:cs="Times New Roman"/>
          <w:sz w:val="28"/>
          <w:szCs w:val="28"/>
        </w:rPr>
        <w:t>”</w:t>
      </w:r>
      <w:r w:rsidRPr="00811CC7">
        <w:rPr>
          <w:rFonts w:ascii="Times New Roman" w:hAnsi="Times New Roman" w:cs="Times New Roman"/>
          <w:sz w:val="28"/>
          <w:szCs w:val="28"/>
        </w:rPr>
        <w:t xml:space="preserve">: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Hubieron</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cosas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dignas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memoria</w:t>
      </w:r>
      <w:r w:rsidRPr="00DD1E7A">
        <w:rPr>
          <w:rFonts w:ascii="Times New Roman" w:hAnsi="Times New Roman" w:cs="Times New Roman"/>
          <w:i/>
          <w:sz w:val="28"/>
          <w:szCs w:val="28"/>
        </w:rPr>
        <w:t>” «Были вещи, достойные памяти»</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Doris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Moscol</w:t>
      </w:r>
      <w:r w:rsidRPr="00811CC7">
        <w:rPr>
          <w:rFonts w:ascii="Times New Roman" w:hAnsi="Times New Roman" w:cs="Times New Roman"/>
          <w:sz w:val="28"/>
          <w:szCs w:val="28"/>
        </w:rPr>
        <w:t xml:space="preserve"> 2010: 138)</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настоящее время в Испании явление согласования глагола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haber</w:t>
      </w:r>
      <w:r w:rsidRPr="00DD1E7A">
        <w:rPr>
          <w:rFonts w:ascii="Times New Roman" w:hAnsi="Times New Roman" w:cs="Times New Roman"/>
          <w:i/>
          <w:sz w:val="28"/>
          <w:szCs w:val="28"/>
        </w:rPr>
        <w:t>”</w:t>
      </w:r>
      <w:r w:rsidRPr="00811CC7">
        <w:rPr>
          <w:rFonts w:ascii="Times New Roman" w:hAnsi="Times New Roman" w:cs="Times New Roman"/>
          <w:sz w:val="28"/>
          <w:szCs w:val="28"/>
        </w:rPr>
        <w:t xml:space="preserve"> с именной группой некоторыми учеными приписывается влиянию каталанского языка и территориям соприкосновения испанского и катал</w:t>
      </w:r>
      <w:r w:rsidR="00DD1E7A">
        <w:rPr>
          <w:rFonts w:ascii="Times New Roman" w:hAnsi="Times New Roman" w:cs="Times New Roman"/>
          <w:sz w:val="28"/>
          <w:szCs w:val="28"/>
        </w:rPr>
        <w:t>анского языков (А.</w:t>
      </w:r>
      <w:r w:rsidR="00DD1E7A">
        <w:rPr>
          <w:rFonts w:ascii="Times New Roman" w:hAnsi="Times New Roman" w:cs="Times New Roman"/>
          <w:sz w:val="28"/>
          <w:szCs w:val="28"/>
          <w:lang w:val="es-ES"/>
        </w:rPr>
        <w:t> </w:t>
      </w:r>
      <w:r w:rsidR="00DD1E7A">
        <w:rPr>
          <w:rFonts w:ascii="Times New Roman" w:hAnsi="Times New Roman" w:cs="Times New Roman"/>
          <w:sz w:val="28"/>
          <w:szCs w:val="28"/>
        </w:rPr>
        <w:t>Льоренте, Р.</w:t>
      </w:r>
      <w:r w:rsidR="00DD1E7A">
        <w:rPr>
          <w:rFonts w:ascii="Times New Roman" w:hAnsi="Times New Roman" w:cs="Times New Roman"/>
          <w:sz w:val="28"/>
          <w:szCs w:val="28"/>
          <w:lang w:val="es-ES"/>
        </w:rPr>
        <w:t> </w:t>
      </w:r>
      <w:r w:rsidRPr="00811CC7">
        <w:rPr>
          <w:rFonts w:ascii="Times New Roman" w:hAnsi="Times New Roman" w:cs="Times New Roman"/>
          <w:sz w:val="28"/>
          <w:szCs w:val="28"/>
        </w:rPr>
        <w:t>Секо), другие считают его чертой испанского языка на Канарских островах (</w:t>
      </w:r>
      <w:r w:rsidR="00DD1E7A">
        <w:rPr>
          <w:rFonts w:ascii="Times New Roman" w:hAnsi="Times New Roman" w:cs="Times New Roman"/>
          <w:sz w:val="28"/>
          <w:szCs w:val="28"/>
        </w:rPr>
        <w:t>Д.</w:t>
      </w:r>
      <w:r w:rsidR="00DD1E7A">
        <w:rPr>
          <w:rFonts w:ascii="Times New Roman" w:hAnsi="Times New Roman" w:cs="Times New Roman"/>
          <w:sz w:val="28"/>
          <w:szCs w:val="28"/>
          <w:lang w:val="es-ES"/>
        </w:rPr>
        <w:t> </w:t>
      </w:r>
      <w:r w:rsidRPr="00811CC7">
        <w:rPr>
          <w:rFonts w:ascii="Times New Roman" w:hAnsi="Times New Roman" w:cs="Times New Roman"/>
          <w:sz w:val="28"/>
          <w:szCs w:val="28"/>
        </w:rPr>
        <w:t>Каталан), а Э.</w:t>
      </w:r>
      <w:r w:rsidR="006A69FD">
        <w:rPr>
          <w:rFonts w:ascii="Times New Roman" w:hAnsi="Times New Roman" w:cs="Times New Roman"/>
          <w:sz w:val="28"/>
          <w:szCs w:val="28"/>
        </w:rPr>
        <w:t> </w:t>
      </w:r>
      <w:r w:rsidRPr="00811CC7">
        <w:rPr>
          <w:rFonts w:ascii="Times New Roman" w:hAnsi="Times New Roman" w:cs="Times New Roman"/>
          <w:sz w:val="28"/>
          <w:szCs w:val="28"/>
        </w:rPr>
        <w:t>Лоренсо говорит о все большей распространенности данного феномена в центральной части Испании.</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Данное согласование вызвано тем, что именная группа перестала восприниматься говорящими к</w:t>
      </w:r>
      <w:r w:rsidR="00FD576B">
        <w:rPr>
          <w:rFonts w:ascii="Times New Roman" w:hAnsi="Times New Roman" w:cs="Times New Roman"/>
          <w:sz w:val="28"/>
          <w:szCs w:val="28"/>
        </w:rPr>
        <w:t>ак прямое дополнение</w:t>
      </w:r>
      <w:r w:rsidRPr="00811CC7">
        <w:rPr>
          <w:rFonts w:ascii="Times New Roman" w:hAnsi="Times New Roman" w:cs="Times New Roman"/>
          <w:sz w:val="28"/>
          <w:szCs w:val="28"/>
        </w:rPr>
        <w:t xml:space="preserve"> и кажется носителю подлежащим. Рассмотрим найденные нами примеры из корпуса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демонстрирующие согласование в нескольких глагольных временах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Pret</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rito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Simple</w:t>
      </w:r>
      <w:r w:rsidRPr="00811CC7">
        <w:rPr>
          <w:rFonts w:ascii="Times New Roman" w:hAnsi="Times New Roman" w:cs="Times New Roman"/>
          <w:sz w:val="28"/>
          <w:szCs w:val="28"/>
        </w:rPr>
        <w:t>):</w:t>
      </w:r>
    </w:p>
    <w:p w:rsidR="007C7B94" w:rsidRPr="00811CC7" w:rsidRDefault="007C7B94"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“¿Pero es que </w:t>
      </w:r>
      <w:r w:rsidRPr="00811CC7">
        <w:rPr>
          <w:rFonts w:ascii="Times New Roman" w:hAnsi="Times New Roman" w:cs="Times New Roman"/>
          <w:i/>
          <w:sz w:val="28"/>
          <w:szCs w:val="28"/>
          <w:u w:val="single"/>
          <w:lang w:val="es-ES"/>
        </w:rPr>
        <w:t>han habido</w:t>
      </w:r>
      <w:r w:rsidRPr="00811CC7">
        <w:rPr>
          <w:rFonts w:ascii="Times New Roman" w:hAnsi="Times New Roman" w:cs="Times New Roman"/>
          <w:i/>
          <w:sz w:val="28"/>
          <w:szCs w:val="28"/>
          <w:lang w:val="es-ES"/>
        </w:rPr>
        <w:t xml:space="preserve"> Gobiernos mejores?” </w:t>
      </w:r>
      <w:r w:rsidRPr="00811CC7">
        <w:rPr>
          <w:rFonts w:ascii="Times New Roman" w:hAnsi="Times New Roman" w:cs="Times New Roman"/>
          <w:i/>
          <w:sz w:val="28"/>
          <w:szCs w:val="28"/>
        </w:rPr>
        <w:t>«Но разве было когда-нибудь лучшее правительство?»</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007279CE">
        <w:rPr>
          <w:rFonts w:ascii="Times New Roman" w:hAnsi="Times New Roman" w:cs="Times New Roman"/>
          <w:sz w:val="28"/>
          <w:szCs w:val="28"/>
          <w:lang w:val="es-ES"/>
        </w:rPr>
        <w:t>(CREA.Prensa.El País, 02/08/1989</w:t>
      </w:r>
      <w:r w:rsidRPr="00811CC7">
        <w:rPr>
          <w:rFonts w:ascii="Times New Roman" w:hAnsi="Times New Roman" w:cs="Times New Roman"/>
          <w:sz w:val="28"/>
          <w:szCs w:val="28"/>
          <w:lang w:val="es-ES"/>
        </w:rPr>
        <w:t>: Parlato: "Italia va hacia atrás con Andreotti")</w:t>
      </w:r>
    </w:p>
    <w:p w:rsidR="007C7B94" w:rsidRPr="00811CC7" w:rsidRDefault="00FD576B" w:rsidP="00B323F5">
      <w:pPr>
        <w:spacing w:after="0" w:line="360" w:lineRule="auto"/>
        <w:ind w:firstLine="567"/>
        <w:jc w:val="both"/>
        <w:rPr>
          <w:rFonts w:ascii="Times New Roman" w:hAnsi="Times New Roman" w:cs="Times New Roman"/>
          <w:i/>
          <w:sz w:val="28"/>
          <w:szCs w:val="28"/>
          <w:lang w:val="es-ES"/>
        </w:rPr>
      </w:pPr>
      <w:r>
        <w:rPr>
          <w:rFonts w:ascii="Times New Roman" w:hAnsi="Times New Roman" w:cs="Times New Roman"/>
          <w:i/>
          <w:sz w:val="28"/>
          <w:szCs w:val="28"/>
          <w:lang w:val="es-ES"/>
        </w:rPr>
        <w:t xml:space="preserve">“&lt;...&gt; </w:t>
      </w:r>
      <w:r w:rsidR="007C7B94" w:rsidRPr="00811CC7">
        <w:rPr>
          <w:rFonts w:ascii="Times New Roman" w:hAnsi="Times New Roman" w:cs="Times New Roman"/>
          <w:i/>
          <w:sz w:val="28"/>
          <w:szCs w:val="28"/>
          <w:lang w:val="es-ES"/>
        </w:rPr>
        <w:t xml:space="preserve">es tal costumbre que ni nos paramos a pensarlo, porque, por ejemplo, dicen: "en tal país </w:t>
      </w:r>
      <w:r w:rsidR="007C7B94" w:rsidRPr="00811CC7">
        <w:rPr>
          <w:rFonts w:ascii="Times New Roman" w:hAnsi="Times New Roman" w:cs="Times New Roman"/>
          <w:i/>
          <w:sz w:val="28"/>
          <w:szCs w:val="28"/>
          <w:u w:val="single"/>
          <w:lang w:val="es-ES"/>
        </w:rPr>
        <w:t>han habido</w:t>
      </w:r>
      <w:r w:rsidR="007C7B94" w:rsidRPr="00811CC7">
        <w:rPr>
          <w:rFonts w:ascii="Times New Roman" w:hAnsi="Times New Roman" w:cs="Times New Roman"/>
          <w:i/>
          <w:sz w:val="28"/>
          <w:szCs w:val="28"/>
          <w:lang w:val="es-ES"/>
        </w:rPr>
        <w:t xml:space="preserve"> en una guerra tantas muertes" «</w:t>
      </w:r>
      <w:r w:rsidR="007C7B94" w:rsidRPr="00811CC7">
        <w:rPr>
          <w:rFonts w:ascii="Times New Roman" w:hAnsi="Times New Roman" w:cs="Times New Roman"/>
          <w:i/>
          <w:sz w:val="28"/>
          <w:szCs w:val="28"/>
        </w:rPr>
        <w:t>Мы</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так</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привыкли</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что</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даже</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не</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задумываемся</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потому</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что</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например</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говорят</w:t>
      </w:r>
      <w:r w:rsidR="007C7B94" w:rsidRPr="00811CC7">
        <w:rPr>
          <w:rFonts w:ascii="Times New Roman" w:hAnsi="Times New Roman" w:cs="Times New Roman"/>
          <w:i/>
          <w:sz w:val="28"/>
          <w:szCs w:val="28"/>
          <w:lang w:val="es-ES"/>
        </w:rPr>
        <w:t>: «</w:t>
      </w:r>
      <w:r w:rsidR="007C7B94" w:rsidRPr="00811CC7">
        <w:rPr>
          <w:rFonts w:ascii="Times New Roman" w:hAnsi="Times New Roman" w:cs="Times New Roman"/>
          <w:i/>
          <w:sz w:val="28"/>
          <w:szCs w:val="28"/>
        </w:rPr>
        <w:t>в</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такой</w:t>
      </w:r>
      <w:r w:rsidR="007C7B94" w:rsidRPr="00811CC7">
        <w:rPr>
          <w:rFonts w:ascii="Times New Roman" w:hAnsi="Times New Roman" w:cs="Times New Roman"/>
          <w:i/>
          <w:sz w:val="28"/>
          <w:szCs w:val="28"/>
          <w:lang w:val="es-ES"/>
        </w:rPr>
        <w:t>-</w:t>
      </w:r>
      <w:r w:rsidR="007C7B94" w:rsidRPr="00811CC7">
        <w:rPr>
          <w:rFonts w:ascii="Times New Roman" w:hAnsi="Times New Roman" w:cs="Times New Roman"/>
          <w:i/>
          <w:sz w:val="28"/>
          <w:szCs w:val="28"/>
        </w:rPr>
        <w:t>то</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стране</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на</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войне</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погибли</w:t>
      </w:r>
      <w:r w:rsidR="007C7B94" w:rsidRPr="00811CC7">
        <w:rPr>
          <w:rFonts w:ascii="Times New Roman" w:hAnsi="Times New Roman" w:cs="Times New Roman"/>
          <w:i/>
          <w:sz w:val="28"/>
          <w:szCs w:val="28"/>
          <w:lang w:val="es-ES"/>
        </w:rPr>
        <w:t xml:space="preserve"> </w:t>
      </w:r>
      <w:r w:rsidR="007C7B94" w:rsidRPr="00811CC7">
        <w:rPr>
          <w:rFonts w:ascii="Times New Roman" w:hAnsi="Times New Roman" w:cs="Times New Roman"/>
          <w:i/>
          <w:sz w:val="28"/>
          <w:szCs w:val="28"/>
        </w:rPr>
        <w:t>столько</w:t>
      </w:r>
      <w:r w:rsidR="007C7B94" w:rsidRPr="00811CC7">
        <w:rPr>
          <w:rFonts w:ascii="Times New Roman" w:hAnsi="Times New Roman" w:cs="Times New Roman"/>
          <w:i/>
          <w:sz w:val="28"/>
          <w:szCs w:val="28"/>
          <w:lang w:val="es-ES"/>
        </w:rPr>
        <w:t>-</w:t>
      </w:r>
      <w:r w:rsidR="007C7B94" w:rsidRPr="00811CC7">
        <w:rPr>
          <w:rFonts w:ascii="Times New Roman" w:hAnsi="Times New Roman" w:cs="Times New Roman"/>
          <w:i/>
          <w:sz w:val="28"/>
          <w:szCs w:val="28"/>
        </w:rPr>
        <w:t>то</w:t>
      </w:r>
      <w:r w:rsidR="007C7B94" w:rsidRPr="00811CC7">
        <w:rPr>
          <w:rFonts w:ascii="Times New Roman" w:hAnsi="Times New Roman" w:cs="Times New Roman"/>
          <w:i/>
          <w:sz w:val="28"/>
          <w:szCs w:val="28"/>
          <w:lang w:val="es-ES"/>
        </w:rPr>
        <w:t>»</w:t>
      </w:r>
      <w:r w:rsidR="006F1D47">
        <w:rPr>
          <w:rFonts w:ascii="Times New Roman" w:hAnsi="Times New Roman" w:cs="Times New Roman"/>
          <w:i/>
          <w:sz w:val="28"/>
          <w:szCs w:val="28"/>
          <w:lang w:val="es-ES"/>
        </w:rPr>
        <w:t xml:space="preserve">. </w:t>
      </w:r>
      <w:r w:rsidR="007279CE">
        <w:rPr>
          <w:rFonts w:ascii="Times New Roman" w:hAnsi="Times New Roman" w:cs="Times New Roman"/>
          <w:sz w:val="28"/>
          <w:szCs w:val="28"/>
          <w:lang w:val="es-ES"/>
        </w:rPr>
        <w:t>(CREA.</w:t>
      </w:r>
      <w:r>
        <w:rPr>
          <w:rFonts w:ascii="Times New Roman" w:hAnsi="Times New Roman" w:cs="Times New Roman"/>
          <w:sz w:val="28"/>
          <w:szCs w:val="28"/>
          <w:lang w:val="es-ES"/>
        </w:rPr>
        <w:t xml:space="preserve">Oral. </w:t>
      </w:r>
      <w:r w:rsidR="007C7B94" w:rsidRPr="00811CC7">
        <w:rPr>
          <w:rFonts w:ascii="Times New Roman" w:hAnsi="Times New Roman" w:cs="Times New Roman"/>
          <w:sz w:val="28"/>
          <w:szCs w:val="28"/>
          <w:lang w:val="es-ES"/>
        </w:rPr>
        <w:t>Grupo G 6: Obras Públicas)</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“Según refiere la paciente </w:t>
      </w:r>
      <w:r w:rsidRPr="00811CC7">
        <w:rPr>
          <w:rFonts w:ascii="Times New Roman" w:hAnsi="Times New Roman" w:cs="Times New Roman"/>
          <w:i/>
          <w:sz w:val="28"/>
          <w:szCs w:val="28"/>
          <w:u w:val="single"/>
          <w:lang w:val="es-ES"/>
        </w:rPr>
        <w:t>no hubieron</w:t>
      </w:r>
      <w:r w:rsidRPr="00811CC7">
        <w:rPr>
          <w:rFonts w:ascii="Times New Roman" w:hAnsi="Times New Roman" w:cs="Times New Roman"/>
          <w:i/>
          <w:sz w:val="28"/>
          <w:szCs w:val="28"/>
          <w:lang w:val="es-ES"/>
        </w:rPr>
        <w:t xml:space="preserve"> complicaciones durante su embarazo y parto.” </w:t>
      </w:r>
      <w:r w:rsidR="00FD576B">
        <w:rPr>
          <w:rFonts w:ascii="Times New Roman" w:hAnsi="Times New Roman" w:cs="Times New Roman"/>
          <w:i/>
          <w:sz w:val="28"/>
          <w:szCs w:val="28"/>
        </w:rPr>
        <w:t>«</w:t>
      </w:r>
      <w:r w:rsidRPr="00811CC7">
        <w:rPr>
          <w:rFonts w:ascii="Times New Roman" w:hAnsi="Times New Roman" w:cs="Times New Roman"/>
          <w:i/>
          <w:sz w:val="28"/>
          <w:szCs w:val="28"/>
        </w:rPr>
        <w:t>По словам пациентки, во время беременности и родов не было осложнений»</w:t>
      </w:r>
      <w:r w:rsidR="006F1D47" w:rsidRPr="006F1D47">
        <w:rPr>
          <w:rFonts w:ascii="Times New Roman" w:hAnsi="Times New Roman" w:cs="Times New Roman"/>
          <w:sz w:val="28"/>
          <w:szCs w:val="28"/>
        </w:rPr>
        <w:t xml:space="preserve">. </w:t>
      </w:r>
      <w:r w:rsidRPr="00811CC7">
        <w:rPr>
          <w:rFonts w:ascii="Times New Roman" w:hAnsi="Times New Roman" w:cs="Times New Roman"/>
          <w:sz w:val="28"/>
          <w:szCs w:val="28"/>
        </w:rPr>
        <w:t>(</w:t>
      </w:r>
      <w:r w:rsidR="00FD576B">
        <w:rPr>
          <w:rFonts w:ascii="Times New Roman" w:hAnsi="Times New Roman" w:cs="Times New Roman"/>
          <w:sz w:val="28"/>
          <w:szCs w:val="28"/>
          <w:lang w:val="es-ES"/>
        </w:rPr>
        <w:t>CREA</w:t>
      </w:r>
      <w:r w:rsidR="007279CE">
        <w:rPr>
          <w:rFonts w:ascii="Times New Roman" w:hAnsi="Times New Roman" w:cs="Times New Roman"/>
          <w:sz w:val="28"/>
          <w:szCs w:val="28"/>
        </w:rPr>
        <w:t>.</w:t>
      </w:r>
      <w:r w:rsidR="00FD576B">
        <w:rPr>
          <w:rFonts w:ascii="Times New Roman" w:hAnsi="Times New Roman" w:cs="Times New Roman"/>
          <w:sz w:val="28"/>
          <w:szCs w:val="28"/>
          <w:lang w:val="es-ES"/>
        </w:rPr>
        <w:t>Prensa</w:t>
      </w:r>
      <w:r w:rsidR="00FD576B" w:rsidRPr="00DD1DD5">
        <w:rPr>
          <w:rFonts w:ascii="Times New Roman" w:hAnsi="Times New Roman" w:cs="Times New Roman"/>
          <w:sz w:val="28"/>
          <w:szCs w:val="28"/>
        </w:rPr>
        <w:t>.</w:t>
      </w:r>
      <w:r w:rsidRPr="00811CC7">
        <w:rPr>
          <w:rFonts w:ascii="Times New Roman" w:hAnsi="Times New Roman" w:cs="Times New Roman"/>
          <w:sz w:val="28"/>
          <w:szCs w:val="28"/>
          <w:lang w:val="es-ES"/>
        </w:rPr>
        <w:t>Conductas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Adictivas</w:t>
      </w:r>
      <w:r w:rsidR="00FD576B" w:rsidRPr="00DD1DD5">
        <w:rPr>
          <w:rFonts w:ascii="Times New Roman" w:hAnsi="Times New Roman" w:cs="Times New Roman"/>
          <w:sz w:val="28"/>
          <w:szCs w:val="28"/>
        </w:rPr>
        <w:t>.</w:t>
      </w:r>
      <w:r w:rsidRPr="00811CC7">
        <w:rPr>
          <w:rFonts w:ascii="Times New Roman" w:hAnsi="Times New Roman" w:cs="Times New Roman"/>
          <w:sz w:val="28"/>
          <w:szCs w:val="28"/>
        </w:rPr>
        <w:t xml:space="preserve"> 06/04/2004, </w:t>
      </w:r>
      <w:r w:rsidRPr="00811CC7">
        <w:rPr>
          <w:rFonts w:ascii="Times New Roman" w:hAnsi="Times New Roman" w:cs="Times New Roman"/>
          <w:sz w:val="28"/>
          <w:szCs w:val="28"/>
          <w:lang w:val="es-ES"/>
        </w:rPr>
        <w:t>Vol</w:t>
      </w:r>
      <w:r w:rsidRPr="00811CC7">
        <w:rPr>
          <w:rFonts w:ascii="Times New Roman" w:hAnsi="Times New Roman" w:cs="Times New Roman"/>
          <w:sz w:val="28"/>
          <w:szCs w:val="28"/>
        </w:rPr>
        <w:t xml:space="preserve">. 4, </w:t>
      </w:r>
      <w:r w:rsidRPr="00811CC7">
        <w:rPr>
          <w:rFonts w:ascii="Times New Roman" w:hAnsi="Times New Roman" w:cs="Times New Roman"/>
          <w:sz w:val="28"/>
          <w:szCs w:val="28"/>
          <w:lang w:val="es-ES"/>
        </w:rPr>
        <w:t>n</w:t>
      </w:r>
      <w:r w:rsidRPr="00811CC7">
        <w:rPr>
          <w:rFonts w:ascii="Times New Roman" w:hAnsi="Times New Roman" w:cs="Times New Roman"/>
          <w:sz w:val="28"/>
          <w:szCs w:val="28"/>
        </w:rPr>
        <w:t>ú</w:t>
      </w:r>
      <w:r w:rsidRPr="00811CC7">
        <w:rPr>
          <w:rFonts w:ascii="Times New Roman" w:hAnsi="Times New Roman" w:cs="Times New Roman"/>
          <w:sz w:val="28"/>
          <w:szCs w:val="28"/>
          <w:lang w:val="es-ES"/>
        </w:rPr>
        <w:t>m</w:t>
      </w:r>
      <w:r w:rsidRPr="00811CC7">
        <w:rPr>
          <w:rFonts w:ascii="Times New Roman" w:hAnsi="Times New Roman" w:cs="Times New Roman"/>
          <w:sz w:val="28"/>
          <w:szCs w:val="28"/>
        </w:rPr>
        <w:t>. 1)</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корпусе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xml:space="preserve"> не зарегистрированы примеры из Испании, показывающие согласование глагола “</w:t>
      </w:r>
      <w:r w:rsidRPr="00811CC7">
        <w:rPr>
          <w:rFonts w:ascii="Times New Roman" w:hAnsi="Times New Roman" w:cs="Times New Roman"/>
          <w:i/>
          <w:sz w:val="28"/>
          <w:szCs w:val="28"/>
          <w:lang w:val="es-ES"/>
        </w:rPr>
        <w:t>haber</w:t>
      </w:r>
      <w:r w:rsidRPr="00811CC7">
        <w:rPr>
          <w:rFonts w:ascii="Times New Roman" w:hAnsi="Times New Roman" w:cs="Times New Roman"/>
          <w:sz w:val="28"/>
          <w:szCs w:val="28"/>
        </w:rPr>
        <w:t xml:space="preserve">” с именной группой в </w:t>
      </w:r>
      <w:r w:rsidRPr="00811CC7">
        <w:rPr>
          <w:rFonts w:ascii="Times New Roman" w:hAnsi="Times New Roman" w:cs="Times New Roman"/>
          <w:sz w:val="28"/>
          <w:szCs w:val="28"/>
          <w:lang w:val="es-ES"/>
        </w:rPr>
        <w:t>Imperfecto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Ind</w:t>
      </w:r>
      <w:r w:rsidRPr="00811CC7">
        <w:rPr>
          <w:rFonts w:ascii="Times New Roman" w:hAnsi="Times New Roman" w:cs="Times New Roman"/>
          <w:sz w:val="28"/>
          <w:szCs w:val="28"/>
        </w:rPr>
        <w:t xml:space="preserve">., однако есть примеры еще одного изменения, которое происходит с </w:t>
      </w:r>
      <w:r w:rsidRPr="00811CC7">
        <w:rPr>
          <w:rFonts w:ascii="Times New Roman" w:hAnsi="Times New Roman" w:cs="Times New Roman"/>
          <w:sz w:val="28"/>
          <w:szCs w:val="28"/>
        </w:rPr>
        <w:lastRenderedPageBreak/>
        <w:t>данным глаголом в просторечии, а именно появление формы 1го л. мн. числа “</w:t>
      </w:r>
      <w:r w:rsidRPr="00DD1E7A">
        <w:rPr>
          <w:rFonts w:ascii="Times New Roman" w:hAnsi="Times New Roman" w:cs="Times New Roman"/>
          <w:i/>
          <w:sz w:val="28"/>
          <w:szCs w:val="28"/>
          <w:lang w:val="es-ES"/>
        </w:rPr>
        <w:t>habemos</w:t>
      </w:r>
      <w:r w:rsidRPr="00811CC7">
        <w:rPr>
          <w:rFonts w:ascii="Times New Roman" w:hAnsi="Times New Roman" w:cs="Times New Roman"/>
          <w:sz w:val="28"/>
          <w:szCs w:val="28"/>
        </w:rPr>
        <w:t>” вместо корректной формы “</w:t>
      </w:r>
      <w:r w:rsidRPr="00DD1E7A">
        <w:rPr>
          <w:rFonts w:ascii="Times New Roman" w:hAnsi="Times New Roman" w:cs="Times New Roman"/>
          <w:i/>
          <w:sz w:val="28"/>
          <w:szCs w:val="28"/>
          <w:lang w:val="es-ES"/>
        </w:rPr>
        <w:t>hemos</w:t>
      </w:r>
      <w:r w:rsidRPr="00811CC7">
        <w:rPr>
          <w:rFonts w:ascii="Times New Roman" w:hAnsi="Times New Roman" w:cs="Times New Roman"/>
          <w:sz w:val="28"/>
          <w:szCs w:val="28"/>
        </w:rPr>
        <w:t>”.</w:t>
      </w:r>
    </w:p>
    <w:p w:rsidR="007C7B94" w:rsidRPr="00811CC7" w:rsidRDefault="00FD576B"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Королевской Академии И</w:t>
      </w:r>
      <w:r w:rsidR="007C7B94" w:rsidRPr="00811CC7">
        <w:rPr>
          <w:rFonts w:ascii="Times New Roman" w:hAnsi="Times New Roman" w:cs="Times New Roman"/>
          <w:sz w:val="28"/>
          <w:szCs w:val="28"/>
        </w:rPr>
        <w:t xml:space="preserve">спанского языка, форма </w:t>
      </w:r>
      <w:r w:rsidR="007C7B94" w:rsidRPr="00DD1E7A">
        <w:rPr>
          <w:rFonts w:ascii="Times New Roman" w:hAnsi="Times New Roman" w:cs="Times New Roman"/>
          <w:i/>
          <w:sz w:val="28"/>
          <w:szCs w:val="28"/>
        </w:rPr>
        <w:t>“</w:t>
      </w:r>
      <w:r w:rsidR="007C7B94" w:rsidRPr="00DD1E7A">
        <w:rPr>
          <w:rFonts w:ascii="Times New Roman" w:hAnsi="Times New Roman" w:cs="Times New Roman"/>
          <w:i/>
          <w:sz w:val="28"/>
          <w:szCs w:val="28"/>
          <w:lang w:val="es-ES"/>
        </w:rPr>
        <w:t>habemos</w:t>
      </w:r>
      <w:r w:rsidR="007C7B94" w:rsidRPr="00DD1E7A">
        <w:rPr>
          <w:rFonts w:ascii="Times New Roman" w:hAnsi="Times New Roman" w:cs="Times New Roman"/>
          <w:i/>
          <w:sz w:val="28"/>
          <w:szCs w:val="28"/>
        </w:rPr>
        <w:t xml:space="preserve">” </w:t>
      </w:r>
      <w:r w:rsidR="007C7B94" w:rsidRPr="00811CC7">
        <w:rPr>
          <w:rFonts w:ascii="Times New Roman" w:hAnsi="Times New Roman" w:cs="Times New Roman"/>
          <w:sz w:val="28"/>
          <w:szCs w:val="28"/>
        </w:rPr>
        <w:t xml:space="preserve">является архаичной и сегодня считается просторечной. Академия призывает избегать такого употребления при образовании сложного времени </w:t>
      </w:r>
      <w:r w:rsidR="007C7B94" w:rsidRPr="00DD1E7A">
        <w:rPr>
          <w:rFonts w:ascii="Times New Roman" w:hAnsi="Times New Roman" w:cs="Times New Roman"/>
          <w:i/>
          <w:sz w:val="28"/>
          <w:szCs w:val="28"/>
          <w:lang w:val="es-ES"/>
        </w:rPr>
        <w:t>Pret</w:t>
      </w:r>
      <w:r w:rsidR="007C7B94" w:rsidRPr="00DD1E7A">
        <w:rPr>
          <w:rFonts w:ascii="Times New Roman" w:hAnsi="Times New Roman" w:cs="Times New Roman"/>
          <w:i/>
          <w:sz w:val="28"/>
          <w:szCs w:val="28"/>
        </w:rPr>
        <w:t>é</w:t>
      </w:r>
      <w:r w:rsidR="007C7B94" w:rsidRPr="00DD1E7A">
        <w:rPr>
          <w:rFonts w:ascii="Times New Roman" w:hAnsi="Times New Roman" w:cs="Times New Roman"/>
          <w:i/>
          <w:sz w:val="28"/>
          <w:szCs w:val="28"/>
          <w:lang w:val="es-ES"/>
        </w:rPr>
        <w:t>rito</w:t>
      </w:r>
      <w:r w:rsidR="007C7B94" w:rsidRPr="00DD1E7A">
        <w:rPr>
          <w:rFonts w:ascii="Times New Roman" w:hAnsi="Times New Roman" w:cs="Times New Roman"/>
          <w:i/>
          <w:sz w:val="28"/>
          <w:szCs w:val="28"/>
        </w:rPr>
        <w:t xml:space="preserve"> </w:t>
      </w:r>
      <w:r w:rsidR="007C7B94" w:rsidRPr="00DD1E7A">
        <w:rPr>
          <w:rFonts w:ascii="Times New Roman" w:hAnsi="Times New Roman" w:cs="Times New Roman"/>
          <w:i/>
          <w:sz w:val="28"/>
          <w:szCs w:val="28"/>
          <w:lang w:val="es-ES"/>
        </w:rPr>
        <w:t>Perfecto</w:t>
      </w:r>
      <w:r w:rsidR="007C7B94" w:rsidRPr="00DD1E7A">
        <w:rPr>
          <w:rFonts w:ascii="Times New Roman" w:hAnsi="Times New Roman" w:cs="Times New Roman"/>
          <w:i/>
          <w:sz w:val="28"/>
          <w:szCs w:val="28"/>
        </w:rPr>
        <w:t xml:space="preserve"> </w:t>
      </w:r>
      <w:r w:rsidR="007C7B94" w:rsidRPr="00DD1E7A">
        <w:rPr>
          <w:rFonts w:ascii="Times New Roman" w:hAnsi="Times New Roman" w:cs="Times New Roman"/>
          <w:i/>
          <w:sz w:val="28"/>
          <w:szCs w:val="28"/>
          <w:lang w:val="es-ES"/>
        </w:rPr>
        <w:t>de</w:t>
      </w:r>
      <w:r w:rsidR="007C7B94" w:rsidRPr="00DD1E7A">
        <w:rPr>
          <w:rFonts w:ascii="Times New Roman" w:hAnsi="Times New Roman" w:cs="Times New Roman"/>
          <w:i/>
          <w:sz w:val="28"/>
          <w:szCs w:val="28"/>
        </w:rPr>
        <w:t xml:space="preserve"> </w:t>
      </w:r>
      <w:r w:rsidR="007C7B94" w:rsidRPr="00DD1E7A">
        <w:rPr>
          <w:rFonts w:ascii="Times New Roman" w:hAnsi="Times New Roman" w:cs="Times New Roman"/>
          <w:i/>
          <w:sz w:val="28"/>
          <w:szCs w:val="28"/>
          <w:lang w:val="es-ES"/>
        </w:rPr>
        <w:t>Ind</w:t>
      </w:r>
      <w:r w:rsidR="007C7B94" w:rsidRPr="00811CC7">
        <w:rPr>
          <w:rFonts w:ascii="Times New Roman" w:hAnsi="Times New Roman" w:cs="Times New Roman"/>
          <w:sz w:val="28"/>
          <w:szCs w:val="28"/>
        </w:rPr>
        <w:t xml:space="preserve">., тем не менее, в корпусе </w:t>
      </w:r>
      <w:r w:rsidR="007C7B94" w:rsidRPr="00811CC7">
        <w:rPr>
          <w:rFonts w:ascii="Times New Roman" w:hAnsi="Times New Roman" w:cs="Times New Roman"/>
          <w:sz w:val="28"/>
          <w:szCs w:val="28"/>
          <w:lang w:val="es-ES"/>
        </w:rPr>
        <w:t>CREA</w:t>
      </w:r>
      <w:r w:rsidR="007C7B94" w:rsidRPr="00811CC7">
        <w:rPr>
          <w:rFonts w:ascii="Times New Roman" w:hAnsi="Times New Roman" w:cs="Times New Roman"/>
          <w:sz w:val="28"/>
          <w:szCs w:val="28"/>
        </w:rPr>
        <w:t xml:space="preserve"> мы также находим примеры, иллюстрирующие подобные случаи.</w:t>
      </w:r>
    </w:p>
    <w:p w:rsidR="007C7B94" w:rsidRPr="00811CC7" w:rsidRDefault="007C7B94" w:rsidP="00B323F5">
      <w:pPr>
        <w:tabs>
          <w:tab w:val="left" w:pos="3718"/>
        </w:tabs>
        <w:spacing w:after="0" w:line="360" w:lineRule="auto"/>
        <w:ind w:firstLine="567"/>
        <w:jc w:val="both"/>
        <w:rPr>
          <w:rFonts w:ascii="Times New Roman" w:hAnsi="Times New Roman" w:cs="Times New Roman"/>
          <w:i/>
          <w:sz w:val="28"/>
          <w:szCs w:val="28"/>
        </w:rPr>
      </w:pPr>
      <w:r w:rsidRPr="00811CC7">
        <w:rPr>
          <w:rFonts w:ascii="Times New Roman" w:hAnsi="Times New Roman" w:cs="Times New Roman"/>
          <w:i/>
          <w:sz w:val="28"/>
          <w:szCs w:val="28"/>
          <w:lang w:val="es-ES"/>
        </w:rPr>
        <w:t xml:space="preserve">“Cálmate, mujer, cálmate... Mira, </w:t>
      </w:r>
      <w:r w:rsidRPr="00811CC7">
        <w:rPr>
          <w:rFonts w:ascii="Times New Roman" w:hAnsi="Times New Roman" w:cs="Times New Roman"/>
          <w:i/>
          <w:sz w:val="28"/>
          <w:szCs w:val="28"/>
          <w:u w:val="single"/>
          <w:lang w:val="es-ES"/>
        </w:rPr>
        <w:t>habemos traío</w:t>
      </w:r>
      <w:r w:rsidRPr="00811CC7">
        <w:rPr>
          <w:rFonts w:ascii="Times New Roman" w:hAnsi="Times New Roman" w:cs="Times New Roman"/>
          <w:i/>
          <w:sz w:val="28"/>
          <w:szCs w:val="28"/>
          <w:lang w:val="es-ES"/>
        </w:rPr>
        <w:t xml:space="preserve"> la bandera pa envolverlo, como se hace con los gloriosos”. </w:t>
      </w:r>
      <w:r w:rsidRPr="00811CC7">
        <w:rPr>
          <w:rFonts w:ascii="Times New Roman" w:hAnsi="Times New Roman" w:cs="Times New Roman"/>
          <w:i/>
          <w:sz w:val="28"/>
          <w:szCs w:val="28"/>
        </w:rPr>
        <w:t>«Успокойся, дорога</w:t>
      </w:r>
      <w:r w:rsidR="00FD576B">
        <w:rPr>
          <w:rFonts w:ascii="Times New Roman" w:hAnsi="Times New Roman" w:cs="Times New Roman"/>
          <w:i/>
          <w:sz w:val="28"/>
          <w:szCs w:val="28"/>
        </w:rPr>
        <w:t>я</w:t>
      </w:r>
      <w:r w:rsidRPr="00811CC7">
        <w:rPr>
          <w:rFonts w:ascii="Times New Roman" w:hAnsi="Times New Roman" w:cs="Times New Roman"/>
          <w:i/>
          <w:sz w:val="28"/>
          <w:szCs w:val="28"/>
        </w:rPr>
        <w:t xml:space="preserve">, успокойся…Смотри, мы принесли стяг, чтобы обернуть его, как делается со славными людьми.» </w:t>
      </w:r>
      <w:r w:rsidR="007279CE" w:rsidRPr="006F1D47">
        <w:rPr>
          <w:rFonts w:ascii="Times New Roman" w:hAnsi="Times New Roman" w:cs="Times New Roman"/>
          <w:sz w:val="28"/>
          <w:szCs w:val="28"/>
          <w:lang w:val="es-ES"/>
        </w:rPr>
        <w:t>(</w:t>
      </w:r>
      <w:r w:rsidR="007279CE">
        <w:rPr>
          <w:rFonts w:ascii="Times New Roman" w:hAnsi="Times New Roman" w:cs="Times New Roman"/>
          <w:sz w:val="28"/>
          <w:szCs w:val="28"/>
          <w:lang w:val="es-ES"/>
        </w:rPr>
        <w:t>CREA</w:t>
      </w:r>
      <w:r w:rsidR="007279CE" w:rsidRPr="006F1D47">
        <w:rPr>
          <w:rFonts w:ascii="Times New Roman" w:hAnsi="Times New Roman" w:cs="Times New Roman"/>
          <w:sz w:val="28"/>
          <w:szCs w:val="28"/>
          <w:lang w:val="es-ES"/>
        </w:rPr>
        <w:t>.</w:t>
      </w:r>
      <w:r w:rsidR="00FD576B">
        <w:rPr>
          <w:rFonts w:ascii="Times New Roman" w:hAnsi="Times New Roman" w:cs="Times New Roman"/>
          <w:sz w:val="28"/>
          <w:szCs w:val="28"/>
          <w:lang w:val="es-ES"/>
        </w:rPr>
        <w:t>Rodr</w:t>
      </w:r>
      <w:r w:rsidR="00FD576B" w:rsidRPr="006F1D47">
        <w:rPr>
          <w:rFonts w:ascii="Times New Roman" w:hAnsi="Times New Roman" w:cs="Times New Roman"/>
          <w:sz w:val="28"/>
          <w:szCs w:val="28"/>
          <w:lang w:val="es-ES"/>
        </w:rPr>
        <w:t>í</w:t>
      </w:r>
      <w:r w:rsidR="00FD576B">
        <w:rPr>
          <w:rFonts w:ascii="Times New Roman" w:hAnsi="Times New Roman" w:cs="Times New Roman"/>
          <w:sz w:val="28"/>
          <w:szCs w:val="28"/>
          <w:lang w:val="es-ES"/>
        </w:rPr>
        <w:t>guez</w:t>
      </w:r>
      <w:r w:rsidR="00FD576B" w:rsidRPr="006F1D47">
        <w:rPr>
          <w:rFonts w:ascii="Times New Roman" w:hAnsi="Times New Roman" w:cs="Times New Roman"/>
          <w:sz w:val="28"/>
          <w:szCs w:val="28"/>
          <w:lang w:val="es-ES"/>
        </w:rPr>
        <w:t>-</w:t>
      </w:r>
      <w:r w:rsidR="00FD576B">
        <w:rPr>
          <w:rFonts w:ascii="Times New Roman" w:hAnsi="Times New Roman" w:cs="Times New Roman"/>
          <w:sz w:val="28"/>
          <w:szCs w:val="28"/>
          <w:lang w:val="es-ES"/>
        </w:rPr>
        <w:t>M</w:t>
      </w:r>
      <w:r w:rsidR="00FD576B" w:rsidRPr="006F1D47">
        <w:rPr>
          <w:rFonts w:ascii="Times New Roman" w:hAnsi="Times New Roman" w:cs="Times New Roman"/>
          <w:sz w:val="28"/>
          <w:szCs w:val="28"/>
          <w:lang w:val="es-ES"/>
        </w:rPr>
        <w:t>é</w:t>
      </w:r>
      <w:r w:rsidR="00FD576B">
        <w:rPr>
          <w:rFonts w:ascii="Times New Roman" w:hAnsi="Times New Roman" w:cs="Times New Roman"/>
          <w:sz w:val="28"/>
          <w:szCs w:val="28"/>
          <w:lang w:val="es-ES"/>
        </w:rPr>
        <w:t>nd</w:t>
      </w:r>
      <w:r w:rsidR="007279CE">
        <w:rPr>
          <w:rFonts w:ascii="Times New Roman" w:hAnsi="Times New Roman" w:cs="Times New Roman"/>
          <w:sz w:val="28"/>
          <w:szCs w:val="28"/>
          <w:lang w:val="es-ES"/>
        </w:rPr>
        <w:t>ez</w:t>
      </w:r>
      <w:r w:rsidR="007279CE" w:rsidRPr="006F1D47">
        <w:rPr>
          <w:rFonts w:ascii="Times New Roman" w:hAnsi="Times New Roman" w:cs="Times New Roman"/>
          <w:sz w:val="28"/>
          <w:szCs w:val="28"/>
          <w:lang w:val="es-ES"/>
        </w:rPr>
        <w:t>.”</w:t>
      </w:r>
      <w:r w:rsidRPr="00811CC7">
        <w:rPr>
          <w:rFonts w:ascii="Times New Roman" w:hAnsi="Times New Roman" w:cs="Times New Roman"/>
          <w:sz w:val="28"/>
          <w:szCs w:val="28"/>
          <w:lang w:val="es-ES"/>
        </w:rPr>
        <w:t>Bodas</w:t>
      </w:r>
      <w:r w:rsidRPr="006F1D47">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que</w:t>
      </w:r>
      <w:r w:rsidRPr="006F1D47">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fueron</w:t>
      </w:r>
      <w:r w:rsidRPr="006F1D47">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famosas</w:t>
      </w:r>
      <w:r w:rsidRPr="006F1D47">
        <w:rPr>
          <w:rFonts w:ascii="Times New Roman" w:hAnsi="Times New Roman" w:cs="Times New Roman"/>
          <w:sz w:val="28"/>
          <w:szCs w:val="28"/>
          <w:lang w:val="es-ES"/>
        </w:rPr>
        <w:t xml:space="preserve"> </w:t>
      </w:r>
      <w:r w:rsidR="007279CE">
        <w:rPr>
          <w:rFonts w:ascii="Times New Roman" w:hAnsi="Times New Roman" w:cs="Times New Roman"/>
          <w:sz w:val="28"/>
          <w:szCs w:val="28"/>
          <w:lang w:val="es-ES"/>
        </w:rPr>
        <w:t>del</w:t>
      </w:r>
      <w:r w:rsidR="007279CE" w:rsidRPr="006F1D47">
        <w:rPr>
          <w:rFonts w:ascii="Times New Roman" w:hAnsi="Times New Roman" w:cs="Times New Roman"/>
          <w:sz w:val="28"/>
          <w:szCs w:val="28"/>
          <w:lang w:val="es-ES"/>
        </w:rPr>
        <w:t xml:space="preserve"> </w:t>
      </w:r>
      <w:r w:rsidR="007279CE">
        <w:rPr>
          <w:rFonts w:ascii="Times New Roman" w:hAnsi="Times New Roman" w:cs="Times New Roman"/>
          <w:sz w:val="28"/>
          <w:szCs w:val="28"/>
          <w:lang w:val="es-ES"/>
        </w:rPr>
        <w:t>Pingajo</w:t>
      </w:r>
      <w:r w:rsidR="007279CE" w:rsidRPr="006F1D47">
        <w:rPr>
          <w:rFonts w:ascii="Times New Roman" w:hAnsi="Times New Roman" w:cs="Times New Roman"/>
          <w:sz w:val="28"/>
          <w:szCs w:val="28"/>
          <w:lang w:val="es-ES"/>
        </w:rPr>
        <w:t xml:space="preserve"> </w:t>
      </w:r>
      <w:r w:rsidR="007279CE">
        <w:rPr>
          <w:rFonts w:ascii="Times New Roman" w:hAnsi="Times New Roman" w:cs="Times New Roman"/>
          <w:sz w:val="28"/>
          <w:szCs w:val="28"/>
          <w:lang w:val="es-ES"/>
        </w:rPr>
        <w:t>y</w:t>
      </w:r>
      <w:r w:rsidR="007279CE" w:rsidRPr="006F1D47">
        <w:rPr>
          <w:rFonts w:ascii="Times New Roman" w:hAnsi="Times New Roman" w:cs="Times New Roman"/>
          <w:sz w:val="28"/>
          <w:szCs w:val="28"/>
          <w:lang w:val="es-ES"/>
        </w:rPr>
        <w:t xml:space="preserve"> </w:t>
      </w:r>
      <w:r w:rsidR="007279CE">
        <w:rPr>
          <w:rFonts w:ascii="Times New Roman" w:hAnsi="Times New Roman" w:cs="Times New Roman"/>
          <w:sz w:val="28"/>
          <w:szCs w:val="28"/>
          <w:lang w:val="es-ES"/>
        </w:rPr>
        <w:t>la</w:t>
      </w:r>
      <w:r w:rsidR="007279CE" w:rsidRPr="006F1D47">
        <w:rPr>
          <w:rFonts w:ascii="Times New Roman" w:hAnsi="Times New Roman" w:cs="Times New Roman"/>
          <w:sz w:val="28"/>
          <w:szCs w:val="28"/>
          <w:lang w:val="es-ES"/>
        </w:rPr>
        <w:t xml:space="preserve"> </w:t>
      </w:r>
      <w:r w:rsidR="007279CE">
        <w:rPr>
          <w:rFonts w:ascii="Times New Roman" w:hAnsi="Times New Roman" w:cs="Times New Roman"/>
          <w:sz w:val="28"/>
          <w:szCs w:val="28"/>
          <w:lang w:val="es-ES"/>
        </w:rPr>
        <w:t>Fandanga</w:t>
      </w:r>
      <w:r w:rsidR="0092076E" w:rsidRPr="006F1D47">
        <w:rPr>
          <w:rFonts w:ascii="Times New Roman" w:hAnsi="Times New Roman" w:cs="Times New Roman"/>
          <w:sz w:val="28"/>
          <w:szCs w:val="28"/>
          <w:lang w:val="es-ES"/>
        </w:rPr>
        <w:t>”</w:t>
      </w:r>
      <w:r w:rsidR="007279CE" w:rsidRPr="006F1D47">
        <w:rPr>
          <w:rFonts w:ascii="Times New Roman" w:hAnsi="Times New Roman" w:cs="Times New Roman"/>
          <w:sz w:val="28"/>
          <w:szCs w:val="28"/>
          <w:lang w:val="es-ES"/>
        </w:rPr>
        <w:t>,</w:t>
      </w:r>
      <w:r w:rsidR="0092076E" w:rsidRPr="006F1D47">
        <w:rPr>
          <w:rFonts w:ascii="Times New Roman" w:hAnsi="Times New Roman" w:cs="Times New Roman"/>
          <w:sz w:val="28"/>
          <w:szCs w:val="28"/>
          <w:lang w:val="es-ES"/>
        </w:rPr>
        <w:t xml:space="preserve"> </w:t>
      </w:r>
      <w:r w:rsidR="007279CE" w:rsidRPr="006F1D47">
        <w:rPr>
          <w:rFonts w:ascii="Times New Roman" w:hAnsi="Times New Roman" w:cs="Times New Roman"/>
          <w:sz w:val="28"/>
          <w:szCs w:val="28"/>
          <w:lang w:val="es-ES"/>
        </w:rPr>
        <w:t>1976:</w:t>
      </w:r>
      <w:r w:rsidR="006F1D47" w:rsidRPr="006F1D47">
        <w:rPr>
          <w:rFonts w:ascii="Times New Roman" w:hAnsi="Times New Roman" w:cs="Times New Roman"/>
          <w:sz w:val="28"/>
          <w:szCs w:val="28"/>
          <w:lang w:val="es-ES"/>
        </w:rPr>
        <w:t>117)</w:t>
      </w:r>
      <w:r w:rsidR="006F1D47">
        <w:rPr>
          <w:rFonts w:ascii="Times New Roman" w:hAnsi="Times New Roman" w:cs="Times New Roman"/>
          <w:sz w:val="28"/>
          <w:szCs w:val="28"/>
          <w:lang w:val="es-ES"/>
        </w:rPr>
        <w:t>.</w:t>
      </w:r>
      <w:r w:rsidR="006F1D47" w:rsidRPr="006F1D47">
        <w:rPr>
          <w:rFonts w:ascii="Times New Roman" w:hAnsi="Times New Roman" w:cs="Times New Roman"/>
          <w:sz w:val="28"/>
          <w:szCs w:val="28"/>
          <w:lang w:val="es-ES"/>
        </w:rPr>
        <w:t xml:space="preserve"> </w:t>
      </w:r>
      <w:r w:rsidRPr="00811CC7">
        <w:rPr>
          <w:rFonts w:ascii="Times New Roman" w:hAnsi="Times New Roman" w:cs="Times New Roman"/>
          <w:sz w:val="28"/>
          <w:szCs w:val="28"/>
        </w:rPr>
        <w:t>В данном примере мы также наблюдаем черты спонта</w:t>
      </w:r>
      <w:r w:rsidR="00694F33">
        <w:rPr>
          <w:rFonts w:ascii="Times New Roman" w:hAnsi="Times New Roman" w:cs="Times New Roman"/>
          <w:sz w:val="28"/>
          <w:szCs w:val="28"/>
        </w:rPr>
        <w:t>нной разговорной речи: выпадение</w:t>
      </w:r>
      <w:r w:rsidRPr="00811CC7">
        <w:rPr>
          <w:rFonts w:ascii="Times New Roman" w:hAnsi="Times New Roman" w:cs="Times New Roman"/>
          <w:sz w:val="28"/>
          <w:szCs w:val="28"/>
        </w:rPr>
        <w:t xml:space="preserve"> интервокального щелевого “</w:t>
      </w:r>
      <w:r w:rsidRPr="00DD1E7A">
        <w:rPr>
          <w:rFonts w:ascii="Times New Roman" w:hAnsi="Times New Roman" w:cs="Times New Roman"/>
          <w:i/>
          <w:sz w:val="28"/>
          <w:szCs w:val="28"/>
          <w:lang w:val="es-ES"/>
        </w:rPr>
        <w:t>d</w:t>
      </w:r>
      <w:r w:rsidRPr="00811CC7">
        <w:rPr>
          <w:rFonts w:ascii="Times New Roman" w:hAnsi="Times New Roman" w:cs="Times New Roman"/>
          <w:sz w:val="28"/>
          <w:szCs w:val="28"/>
        </w:rPr>
        <w:t>”, а также апокопу предлога “</w:t>
      </w:r>
      <w:r w:rsidRPr="00DD1E7A">
        <w:rPr>
          <w:rFonts w:ascii="Times New Roman" w:hAnsi="Times New Roman" w:cs="Times New Roman"/>
          <w:i/>
          <w:sz w:val="28"/>
          <w:szCs w:val="28"/>
          <w:lang w:val="es-ES"/>
        </w:rPr>
        <w:t>para</w:t>
      </w:r>
      <w:r w:rsidRPr="00811CC7">
        <w:rPr>
          <w:rFonts w:ascii="Times New Roman" w:hAnsi="Times New Roman" w:cs="Times New Roman"/>
          <w:sz w:val="28"/>
          <w:szCs w:val="28"/>
        </w:rPr>
        <w:t>” до формы “</w:t>
      </w:r>
      <w:r w:rsidRPr="00DD1E7A">
        <w:rPr>
          <w:rFonts w:ascii="Times New Roman" w:hAnsi="Times New Roman" w:cs="Times New Roman"/>
          <w:i/>
          <w:sz w:val="28"/>
          <w:szCs w:val="28"/>
          <w:lang w:val="es-ES"/>
        </w:rPr>
        <w:t>pa</w:t>
      </w:r>
      <w:r w:rsidRPr="00811CC7">
        <w:rPr>
          <w:rFonts w:ascii="Times New Roman" w:hAnsi="Times New Roman" w:cs="Times New Roman"/>
          <w:sz w:val="28"/>
          <w:szCs w:val="28"/>
        </w:rPr>
        <w:t>”.</w:t>
      </w:r>
    </w:p>
    <w:p w:rsidR="007C7B94" w:rsidRPr="007A64B0" w:rsidRDefault="007C7B94" w:rsidP="00B323F5">
      <w:pPr>
        <w:tabs>
          <w:tab w:val="left" w:pos="3718"/>
        </w:tabs>
        <w:spacing w:after="0" w:line="360" w:lineRule="auto"/>
        <w:ind w:firstLine="567"/>
        <w:jc w:val="both"/>
        <w:rPr>
          <w:rFonts w:ascii="Times New Roman" w:hAnsi="Times New Roman" w:cs="Times New Roman"/>
          <w:sz w:val="28"/>
          <w:szCs w:val="28"/>
        </w:rPr>
      </w:pPr>
      <w:r w:rsidRPr="0092076E">
        <w:rPr>
          <w:rFonts w:ascii="Times New Roman" w:hAnsi="Times New Roman" w:cs="Times New Roman"/>
          <w:i/>
          <w:sz w:val="28"/>
          <w:szCs w:val="28"/>
          <w:lang w:val="es-ES"/>
        </w:rPr>
        <w:t>“</w:t>
      </w:r>
      <w:r w:rsidRPr="00811CC7">
        <w:rPr>
          <w:rFonts w:ascii="Times New Roman" w:hAnsi="Times New Roman" w:cs="Times New Roman"/>
          <w:i/>
          <w:sz w:val="28"/>
          <w:szCs w:val="28"/>
          <w:lang w:val="es-ES"/>
        </w:rPr>
        <w:t>Disculpad</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este</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mal</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ratillo</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que</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os</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u w:val="single"/>
          <w:lang w:val="es-ES"/>
        </w:rPr>
        <w:t>habemos</w:t>
      </w:r>
      <w:r w:rsidRPr="0092076E">
        <w:rPr>
          <w:rFonts w:ascii="Times New Roman" w:hAnsi="Times New Roman" w:cs="Times New Roman"/>
          <w:i/>
          <w:sz w:val="28"/>
          <w:szCs w:val="28"/>
          <w:u w:val="single"/>
          <w:lang w:val="es-ES"/>
        </w:rPr>
        <w:t xml:space="preserve"> </w:t>
      </w:r>
      <w:r w:rsidRPr="00811CC7">
        <w:rPr>
          <w:rFonts w:ascii="Times New Roman" w:hAnsi="Times New Roman" w:cs="Times New Roman"/>
          <w:i/>
          <w:sz w:val="28"/>
          <w:szCs w:val="28"/>
          <w:u w:val="single"/>
          <w:lang w:val="es-ES"/>
        </w:rPr>
        <w:t>hecho</w:t>
      </w:r>
      <w:r w:rsidRP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lang w:val="es-ES"/>
        </w:rPr>
        <w:t>p</w:t>
      </w:r>
      <w:r w:rsidR="0092076E">
        <w:rPr>
          <w:rFonts w:ascii="Times New Roman" w:hAnsi="Times New Roman" w:cs="Times New Roman"/>
          <w:i/>
          <w:sz w:val="28"/>
          <w:szCs w:val="28"/>
          <w:lang w:val="es-ES"/>
        </w:rPr>
        <w:t>asar</w:t>
      </w:r>
      <w:r w:rsidR="0092076E" w:rsidRPr="0092076E">
        <w:rPr>
          <w:rFonts w:ascii="Times New Roman" w:hAnsi="Times New Roman" w:cs="Times New Roman"/>
          <w:i/>
          <w:sz w:val="28"/>
          <w:szCs w:val="28"/>
          <w:lang w:val="es-ES"/>
        </w:rPr>
        <w:t xml:space="preserve">, </w:t>
      </w:r>
      <w:r w:rsidR="0092076E">
        <w:rPr>
          <w:rFonts w:ascii="Times New Roman" w:hAnsi="Times New Roman" w:cs="Times New Roman"/>
          <w:i/>
          <w:sz w:val="28"/>
          <w:szCs w:val="28"/>
          <w:lang w:val="es-ES"/>
        </w:rPr>
        <w:t>y</w:t>
      </w:r>
      <w:r w:rsidR="0092076E" w:rsidRPr="0092076E">
        <w:rPr>
          <w:rFonts w:ascii="Times New Roman" w:hAnsi="Times New Roman" w:cs="Times New Roman"/>
          <w:i/>
          <w:sz w:val="28"/>
          <w:szCs w:val="28"/>
          <w:lang w:val="es-ES"/>
        </w:rPr>
        <w:t xml:space="preserve"> </w:t>
      </w:r>
      <w:r w:rsidR="0092076E">
        <w:rPr>
          <w:rFonts w:ascii="Times New Roman" w:hAnsi="Times New Roman" w:cs="Times New Roman"/>
          <w:i/>
          <w:sz w:val="28"/>
          <w:szCs w:val="28"/>
          <w:lang w:val="es-ES"/>
        </w:rPr>
        <w:t>ahora</w:t>
      </w:r>
      <w:r w:rsidR="0092076E" w:rsidRPr="0092076E">
        <w:rPr>
          <w:rFonts w:ascii="Times New Roman" w:hAnsi="Times New Roman" w:cs="Times New Roman"/>
          <w:i/>
          <w:sz w:val="28"/>
          <w:szCs w:val="28"/>
          <w:lang w:val="es-ES"/>
        </w:rPr>
        <w:t xml:space="preserve"> </w:t>
      </w:r>
      <w:r w:rsidR="0092076E">
        <w:rPr>
          <w:rFonts w:ascii="Times New Roman" w:hAnsi="Times New Roman" w:cs="Times New Roman"/>
          <w:i/>
          <w:sz w:val="28"/>
          <w:szCs w:val="28"/>
          <w:lang w:val="es-ES"/>
        </w:rPr>
        <w:t>vamos</w:t>
      </w:r>
      <w:r w:rsidR="0092076E" w:rsidRPr="0092076E">
        <w:rPr>
          <w:rFonts w:ascii="Times New Roman" w:hAnsi="Times New Roman" w:cs="Times New Roman"/>
          <w:i/>
          <w:sz w:val="28"/>
          <w:szCs w:val="28"/>
          <w:lang w:val="es-ES"/>
        </w:rPr>
        <w:t xml:space="preserve"> </w:t>
      </w:r>
      <w:r w:rsidR="0092076E">
        <w:rPr>
          <w:rFonts w:ascii="Times New Roman" w:hAnsi="Times New Roman" w:cs="Times New Roman"/>
          <w:i/>
          <w:sz w:val="28"/>
          <w:szCs w:val="28"/>
          <w:lang w:val="es-ES"/>
        </w:rPr>
        <w:t>a</w:t>
      </w:r>
      <w:r w:rsidR="0092076E" w:rsidRPr="0092076E">
        <w:rPr>
          <w:rFonts w:ascii="Times New Roman" w:hAnsi="Times New Roman" w:cs="Times New Roman"/>
          <w:i/>
          <w:sz w:val="28"/>
          <w:szCs w:val="28"/>
          <w:lang w:val="es-ES"/>
        </w:rPr>
        <w:t xml:space="preserve"> </w:t>
      </w:r>
      <w:r w:rsidR="0092076E">
        <w:rPr>
          <w:rFonts w:ascii="Times New Roman" w:hAnsi="Times New Roman" w:cs="Times New Roman"/>
          <w:i/>
          <w:sz w:val="28"/>
          <w:szCs w:val="28"/>
          <w:lang w:val="es-ES"/>
        </w:rPr>
        <w:t>contar</w:t>
      </w:r>
      <w:r w:rsidR="0092076E" w:rsidRPr="0092076E">
        <w:rPr>
          <w:rFonts w:ascii="Times New Roman" w:hAnsi="Times New Roman" w:cs="Times New Roman"/>
          <w:i/>
          <w:sz w:val="28"/>
          <w:szCs w:val="28"/>
          <w:lang w:val="es-ES"/>
        </w:rPr>
        <w:t>..”</w:t>
      </w:r>
      <w:r w:rsidR="0092076E">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«Простите, что заставили вас пережить этот неприятный момент, а сейчас давайте расскажем…»</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0092076E" w:rsidRPr="007A64B0">
        <w:rPr>
          <w:rFonts w:ascii="Times New Roman" w:hAnsi="Times New Roman" w:cs="Times New Roman"/>
          <w:sz w:val="28"/>
          <w:szCs w:val="28"/>
        </w:rPr>
        <w:t>(</w:t>
      </w:r>
      <w:r w:rsidR="0092076E">
        <w:rPr>
          <w:rFonts w:ascii="Times New Roman" w:hAnsi="Times New Roman" w:cs="Times New Roman"/>
          <w:sz w:val="28"/>
          <w:szCs w:val="28"/>
          <w:lang w:val="es-ES"/>
        </w:rPr>
        <w:t>CREA</w:t>
      </w:r>
      <w:r w:rsidR="0092076E" w:rsidRPr="007A64B0">
        <w:rPr>
          <w:rFonts w:ascii="Times New Roman" w:hAnsi="Times New Roman" w:cs="Times New Roman"/>
          <w:sz w:val="28"/>
          <w:szCs w:val="28"/>
        </w:rPr>
        <w:t>.</w:t>
      </w:r>
      <w:r w:rsidR="00FD576B">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FD576B" w:rsidRPr="007A64B0">
        <w:rPr>
          <w:rFonts w:ascii="Times New Roman" w:hAnsi="Times New Roman" w:cs="Times New Roman"/>
          <w:sz w:val="28"/>
          <w:szCs w:val="28"/>
        </w:rPr>
        <w:t>.</w:t>
      </w:r>
      <w:r w:rsidRPr="007A64B0">
        <w:rPr>
          <w:rFonts w:ascii="Times New Roman" w:hAnsi="Times New Roman" w:cs="Times New Roman"/>
          <w:sz w:val="28"/>
          <w:szCs w:val="28"/>
        </w:rPr>
        <w:t>¿</w:t>
      </w:r>
      <w:r w:rsidRPr="00811CC7">
        <w:rPr>
          <w:rFonts w:ascii="Times New Roman" w:hAnsi="Times New Roman" w:cs="Times New Roman"/>
          <w:sz w:val="28"/>
          <w:szCs w:val="28"/>
          <w:lang w:val="es-ES"/>
        </w:rPr>
        <w:t>Pero</w:t>
      </w:r>
      <w:r w:rsidRPr="007A64B0">
        <w:rPr>
          <w:rFonts w:ascii="Times New Roman" w:hAnsi="Times New Roman" w:cs="Times New Roman"/>
          <w:sz w:val="28"/>
          <w:szCs w:val="28"/>
        </w:rPr>
        <w:t xml:space="preserve"> </w:t>
      </w:r>
      <w:r w:rsidRPr="00811CC7">
        <w:rPr>
          <w:rFonts w:ascii="Times New Roman" w:hAnsi="Times New Roman" w:cs="Times New Roman"/>
          <w:sz w:val="28"/>
          <w:szCs w:val="28"/>
          <w:lang w:val="es-ES"/>
        </w:rPr>
        <w:t>esto</w:t>
      </w:r>
      <w:r w:rsidRPr="007A64B0">
        <w:rPr>
          <w:rFonts w:ascii="Times New Roman" w:hAnsi="Times New Roman" w:cs="Times New Roman"/>
          <w:sz w:val="28"/>
          <w:szCs w:val="28"/>
        </w:rPr>
        <w:t xml:space="preserve"> </w:t>
      </w:r>
      <w:r w:rsidRPr="00811CC7">
        <w:rPr>
          <w:rFonts w:ascii="Times New Roman" w:hAnsi="Times New Roman" w:cs="Times New Roman"/>
          <w:sz w:val="28"/>
          <w:szCs w:val="28"/>
          <w:lang w:val="es-ES"/>
        </w:rPr>
        <w:t>qu</w:t>
      </w:r>
      <w:r w:rsidRPr="007A64B0">
        <w:rPr>
          <w:rFonts w:ascii="Times New Roman" w:hAnsi="Times New Roman" w:cs="Times New Roman"/>
          <w:sz w:val="28"/>
          <w:szCs w:val="28"/>
        </w:rPr>
        <w:t xml:space="preserve">é </w:t>
      </w:r>
      <w:r w:rsidRPr="00811CC7">
        <w:rPr>
          <w:rFonts w:ascii="Times New Roman" w:hAnsi="Times New Roman" w:cs="Times New Roman"/>
          <w:sz w:val="28"/>
          <w:szCs w:val="28"/>
          <w:lang w:val="es-ES"/>
        </w:rPr>
        <w:t>es</w:t>
      </w:r>
      <w:r w:rsidRPr="007A64B0">
        <w:rPr>
          <w:rFonts w:ascii="Times New Roman" w:hAnsi="Times New Roman" w:cs="Times New Roman"/>
          <w:sz w:val="28"/>
          <w:szCs w:val="28"/>
        </w:rPr>
        <w:t xml:space="preserve">?, 05/03/90, </w:t>
      </w:r>
      <w:r w:rsidRPr="00811CC7">
        <w:rPr>
          <w:rFonts w:ascii="Times New Roman" w:hAnsi="Times New Roman" w:cs="Times New Roman"/>
          <w:sz w:val="28"/>
          <w:szCs w:val="28"/>
          <w:lang w:val="es-ES"/>
        </w:rPr>
        <w:t>TVE</w:t>
      </w:r>
      <w:r w:rsidRPr="007A64B0">
        <w:rPr>
          <w:rFonts w:ascii="Times New Roman" w:hAnsi="Times New Roman" w:cs="Times New Roman"/>
          <w:sz w:val="28"/>
          <w:szCs w:val="28"/>
        </w:rPr>
        <w:t xml:space="preserve"> 1)</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Также некорректным считается употребление данной формы в </w:t>
      </w:r>
      <w:r w:rsidRPr="00DD1E7A">
        <w:rPr>
          <w:rFonts w:ascii="Times New Roman" w:hAnsi="Times New Roman" w:cs="Times New Roman"/>
          <w:i/>
          <w:sz w:val="28"/>
          <w:szCs w:val="28"/>
          <w:lang w:val="es-ES"/>
        </w:rPr>
        <w:t>Presente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Ind</w:t>
      </w:r>
      <w:r w:rsidRPr="00DD1E7A">
        <w:rPr>
          <w:rFonts w:ascii="Times New Roman" w:hAnsi="Times New Roman" w:cs="Times New Roman"/>
          <w:i/>
          <w:sz w:val="28"/>
          <w:szCs w:val="28"/>
        </w:rPr>
        <w:t>.</w:t>
      </w:r>
      <w:r w:rsidRPr="00811CC7">
        <w:rPr>
          <w:rFonts w:ascii="Times New Roman" w:hAnsi="Times New Roman" w:cs="Times New Roman"/>
          <w:sz w:val="28"/>
          <w:szCs w:val="28"/>
        </w:rPr>
        <w:t xml:space="preserve"> со значение « быть или находиться» для 1го лица мн. числа. Скорее всего, таким образом говорящий хочет подчеркнуть соотнесение себя с группой, о которой идет речь, однако выбирает для этого неподходящий глагол, что мы видим в примере: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mujeres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XL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como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dicen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mi</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barrio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habemos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muchas</w:t>
      </w:r>
      <w:r w:rsidRPr="00811CC7">
        <w:rPr>
          <w:rFonts w:ascii="Times New Roman" w:hAnsi="Times New Roman" w:cs="Times New Roman"/>
          <w:i/>
          <w:sz w:val="28"/>
          <w:szCs w:val="28"/>
        </w:rPr>
        <w:t xml:space="preserve">”. « И женщин размера </w:t>
      </w:r>
      <w:r w:rsidRPr="00811CC7">
        <w:rPr>
          <w:rFonts w:ascii="Times New Roman" w:hAnsi="Times New Roman" w:cs="Times New Roman"/>
          <w:i/>
          <w:sz w:val="28"/>
          <w:szCs w:val="28"/>
          <w:lang w:val="es-ES"/>
        </w:rPr>
        <w:t>XL</w:t>
      </w:r>
      <w:r w:rsidRPr="00811CC7">
        <w:rPr>
          <w:rFonts w:ascii="Times New Roman" w:hAnsi="Times New Roman" w:cs="Times New Roman"/>
          <w:i/>
          <w:sz w:val="28"/>
          <w:szCs w:val="28"/>
        </w:rPr>
        <w:t>, как говорят в моем районе, нас «</w:t>
      </w:r>
      <w:r w:rsidRPr="00811CC7">
        <w:rPr>
          <w:rFonts w:ascii="Times New Roman" w:hAnsi="Times New Roman" w:cs="Times New Roman"/>
          <w:i/>
          <w:sz w:val="28"/>
          <w:szCs w:val="28"/>
          <w:u w:val="single"/>
        </w:rPr>
        <w:t>имеется</w:t>
      </w:r>
      <w:r w:rsidRPr="00811CC7">
        <w:rPr>
          <w:rFonts w:ascii="Times New Roman" w:hAnsi="Times New Roman" w:cs="Times New Roman"/>
          <w:i/>
          <w:sz w:val="28"/>
          <w:szCs w:val="28"/>
        </w:rPr>
        <w:t xml:space="preserve">» много».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FD576B" w:rsidRPr="00DD1DD5">
        <w:rPr>
          <w:rFonts w:ascii="Times New Roman" w:hAnsi="Times New Roman" w:cs="Times New Roman"/>
          <w:sz w:val="28"/>
          <w:szCs w:val="28"/>
        </w:rPr>
        <w:t>.</w:t>
      </w:r>
      <w:r w:rsidR="0092076E">
        <w:rPr>
          <w:rFonts w:ascii="Times New Roman" w:hAnsi="Times New Roman" w:cs="Times New Roman"/>
          <w:sz w:val="28"/>
          <w:szCs w:val="28"/>
          <w:lang w:val="es-ES"/>
        </w:rPr>
        <w:t>T</w:t>
      </w:r>
      <w:r w:rsidRPr="00811CC7">
        <w:rPr>
          <w:rFonts w:ascii="Times New Roman" w:hAnsi="Times New Roman" w:cs="Times New Roman"/>
          <w:sz w:val="28"/>
          <w:szCs w:val="28"/>
        </w:rPr>
        <w:t>í</w:t>
      </w:r>
      <w:r w:rsidRPr="00811CC7">
        <w:rPr>
          <w:rFonts w:ascii="Times New Roman" w:hAnsi="Times New Roman" w:cs="Times New Roman"/>
          <w:sz w:val="28"/>
          <w:szCs w:val="28"/>
          <w:lang w:val="es-ES"/>
        </w:rPr>
        <w:t>tulo</w:t>
      </w:r>
      <w:r w:rsidRPr="00811CC7">
        <w:rPr>
          <w:rFonts w:ascii="Times New Roman" w:hAnsi="Times New Roman" w:cs="Times New Roman"/>
          <w:sz w:val="28"/>
          <w:szCs w:val="28"/>
        </w:rPr>
        <w:t>: 03206025, 2003)</w:t>
      </w:r>
      <w:r w:rsidR="00DD1E7A" w:rsidRPr="00DD1E7A">
        <w:rPr>
          <w:rFonts w:ascii="Times New Roman" w:hAnsi="Times New Roman" w:cs="Times New Roman"/>
          <w:sz w:val="28"/>
          <w:szCs w:val="28"/>
        </w:rPr>
        <w:t xml:space="preserve"> </w:t>
      </w:r>
      <w:r w:rsidRPr="00811CC7">
        <w:rPr>
          <w:rFonts w:ascii="Times New Roman" w:hAnsi="Times New Roman" w:cs="Times New Roman"/>
          <w:sz w:val="28"/>
          <w:szCs w:val="28"/>
        </w:rPr>
        <w:t>В данном предложении корректнее было бы употребить глагол “</w:t>
      </w:r>
      <w:r w:rsidRPr="00811CC7">
        <w:rPr>
          <w:rFonts w:ascii="Times New Roman" w:hAnsi="Times New Roman" w:cs="Times New Roman"/>
          <w:i/>
          <w:sz w:val="28"/>
          <w:szCs w:val="28"/>
          <w:lang w:val="es-ES"/>
        </w:rPr>
        <w:t>ser</w:t>
      </w:r>
      <w:r w:rsidRPr="00811CC7">
        <w:rPr>
          <w:rFonts w:ascii="Times New Roman" w:hAnsi="Times New Roman" w:cs="Times New Roman"/>
          <w:sz w:val="28"/>
          <w:szCs w:val="28"/>
        </w:rPr>
        <w:t>”, а не “</w:t>
      </w:r>
      <w:r w:rsidRPr="00DD1E7A">
        <w:rPr>
          <w:rFonts w:ascii="Times New Roman" w:hAnsi="Times New Roman" w:cs="Times New Roman"/>
          <w:i/>
          <w:sz w:val="28"/>
          <w:szCs w:val="28"/>
          <w:lang w:val="es-ES"/>
        </w:rPr>
        <w:t>haber</w:t>
      </w:r>
      <w:r w:rsidRPr="00DD1E7A">
        <w:rPr>
          <w:rFonts w:ascii="Times New Roman" w:hAnsi="Times New Roman" w:cs="Times New Roman"/>
          <w:i/>
          <w:sz w:val="28"/>
          <w:szCs w:val="28"/>
        </w:rPr>
        <w:t>”  ̶  “</w:t>
      </w:r>
      <w:r w:rsidRPr="00DD1E7A">
        <w:rPr>
          <w:rFonts w:ascii="Times New Roman" w:hAnsi="Times New Roman" w:cs="Times New Roman"/>
          <w:i/>
          <w:sz w:val="28"/>
          <w:szCs w:val="28"/>
          <w:lang w:val="es-ES"/>
        </w:rPr>
        <w:t>somos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muchas</w:t>
      </w:r>
      <w:r w:rsidRPr="00811CC7">
        <w:rPr>
          <w:rFonts w:ascii="Times New Roman" w:hAnsi="Times New Roman" w:cs="Times New Roman"/>
          <w:sz w:val="28"/>
          <w:szCs w:val="28"/>
        </w:rPr>
        <w:t>”.</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Заметим, что Королевская Академия</w:t>
      </w:r>
      <w:r w:rsidR="00FD576B">
        <w:rPr>
          <w:rFonts w:ascii="Times New Roman" w:hAnsi="Times New Roman" w:cs="Times New Roman"/>
          <w:sz w:val="28"/>
          <w:szCs w:val="28"/>
        </w:rPr>
        <w:t xml:space="preserve"> И</w:t>
      </w:r>
      <w:r w:rsidRPr="00811CC7">
        <w:rPr>
          <w:rFonts w:ascii="Times New Roman" w:hAnsi="Times New Roman" w:cs="Times New Roman"/>
          <w:sz w:val="28"/>
          <w:szCs w:val="28"/>
        </w:rPr>
        <w:t>спанского языка признает употребление формы “</w:t>
      </w:r>
      <w:r w:rsidRPr="00694F33">
        <w:rPr>
          <w:rFonts w:ascii="Times New Roman" w:hAnsi="Times New Roman" w:cs="Times New Roman"/>
          <w:i/>
          <w:sz w:val="28"/>
          <w:szCs w:val="28"/>
          <w:lang w:val="es-ES"/>
        </w:rPr>
        <w:t>habemos</w:t>
      </w:r>
      <w:r w:rsidRPr="00811CC7">
        <w:rPr>
          <w:rFonts w:ascii="Times New Roman" w:hAnsi="Times New Roman" w:cs="Times New Roman"/>
          <w:sz w:val="28"/>
          <w:szCs w:val="28"/>
        </w:rPr>
        <w:t xml:space="preserve">” только в том случае, когда этот глагол в разговорной речи употребляется с безотносительным местоимением </w:t>
      </w:r>
      <w:r w:rsidRPr="00811CC7">
        <w:rPr>
          <w:rFonts w:ascii="Times New Roman" w:hAnsi="Times New Roman" w:cs="Times New Roman"/>
          <w:sz w:val="28"/>
          <w:szCs w:val="28"/>
        </w:rPr>
        <w:lastRenderedPageBreak/>
        <w:t>женского рода “</w:t>
      </w:r>
      <w:r w:rsidRPr="00DD1E7A">
        <w:rPr>
          <w:rFonts w:ascii="Times New Roman" w:hAnsi="Times New Roman" w:cs="Times New Roman"/>
          <w:i/>
          <w:sz w:val="28"/>
          <w:szCs w:val="28"/>
          <w:lang w:val="es-ES"/>
        </w:rPr>
        <w:t>las</w:t>
      </w:r>
      <w:r w:rsidRPr="00811CC7">
        <w:rPr>
          <w:rFonts w:ascii="Times New Roman" w:hAnsi="Times New Roman" w:cs="Times New Roman"/>
          <w:sz w:val="28"/>
          <w:szCs w:val="28"/>
        </w:rPr>
        <w:t>” и возвратным местоимением</w:t>
      </w:r>
      <w:r w:rsidR="00694F33">
        <w:rPr>
          <w:rFonts w:ascii="Times New Roman" w:hAnsi="Times New Roman" w:cs="Times New Roman"/>
          <w:sz w:val="28"/>
          <w:szCs w:val="28"/>
        </w:rPr>
        <w:t xml:space="preserve"> в функции</w:t>
      </w:r>
      <w:r w:rsidRPr="00811CC7">
        <w:rPr>
          <w:rFonts w:ascii="Times New Roman" w:hAnsi="Times New Roman" w:cs="Times New Roman"/>
          <w:sz w:val="28"/>
          <w:szCs w:val="28"/>
        </w:rPr>
        <w:t xml:space="preserve"> дательного падежа “habérselas” в значении “</w:t>
      </w:r>
      <w:r w:rsidRPr="00811CC7">
        <w:rPr>
          <w:rFonts w:ascii="Times New Roman" w:hAnsi="Times New Roman" w:cs="Times New Roman"/>
          <w:sz w:val="28"/>
          <w:szCs w:val="28"/>
          <w:lang w:val="es-ES"/>
        </w:rPr>
        <w:t>enfrentarse</w:t>
      </w:r>
      <w:r w:rsidRPr="00811CC7">
        <w:rPr>
          <w:rFonts w:ascii="Times New Roman" w:hAnsi="Times New Roman" w:cs="Times New Roman"/>
          <w:sz w:val="28"/>
          <w:szCs w:val="28"/>
        </w:rPr>
        <w:t>” «столкнуться».</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“Son las base de los mitos, relatos y explicaciones causales a través de los cuales entendemos el mundo y la vida, y </w:t>
      </w:r>
      <w:r w:rsidRPr="00811CC7">
        <w:rPr>
          <w:rFonts w:ascii="Times New Roman" w:hAnsi="Times New Roman" w:cs="Times New Roman"/>
          <w:i/>
          <w:sz w:val="28"/>
          <w:szCs w:val="28"/>
          <w:u w:val="single"/>
          <w:lang w:val="es-ES"/>
        </w:rPr>
        <w:t>nos las habemos</w:t>
      </w:r>
      <w:r w:rsidRPr="00811CC7">
        <w:rPr>
          <w:rFonts w:ascii="Times New Roman" w:hAnsi="Times New Roman" w:cs="Times New Roman"/>
          <w:i/>
          <w:sz w:val="28"/>
          <w:szCs w:val="28"/>
          <w:lang w:val="es-ES"/>
        </w:rPr>
        <w:t xml:space="preserve"> con ellos a cada paso.” </w:t>
      </w:r>
      <w:r w:rsidRPr="00811CC7">
        <w:rPr>
          <w:rFonts w:ascii="Times New Roman" w:hAnsi="Times New Roman" w:cs="Times New Roman"/>
          <w:i/>
          <w:sz w:val="28"/>
          <w:szCs w:val="28"/>
        </w:rPr>
        <w:t>«Это осн</w:t>
      </w:r>
      <w:r w:rsidR="00694F33">
        <w:rPr>
          <w:rFonts w:ascii="Times New Roman" w:hAnsi="Times New Roman" w:cs="Times New Roman"/>
          <w:i/>
          <w:sz w:val="28"/>
          <w:szCs w:val="28"/>
        </w:rPr>
        <w:t xml:space="preserve">овы мифов, рассказы и </w:t>
      </w:r>
      <w:r w:rsidRPr="00811CC7">
        <w:rPr>
          <w:rFonts w:ascii="Times New Roman" w:hAnsi="Times New Roman" w:cs="Times New Roman"/>
          <w:i/>
          <w:sz w:val="28"/>
          <w:szCs w:val="28"/>
        </w:rPr>
        <w:t>объяснения</w:t>
      </w:r>
      <w:r w:rsidR="00694F33">
        <w:rPr>
          <w:rFonts w:ascii="Times New Roman" w:hAnsi="Times New Roman" w:cs="Times New Roman"/>
          <w:i/>
          <w:sz w:val="28"/>
          <w:szCs w:val="28"/>
        </w:rPr>
        <w:t xml:space="preserve"> причин</w:t>
      </w:r>
      <w:r w:rsidRPr="00811CC7">
        <w:rPr>
          <w:rFonts w:ascii="Times New Roman" w:hAnsi="Times New Roman" w:cs="Times New Roman"/>
          <w:i/>
          <w:sz w:val="28"/>
          <w:szCs w:val="28"/>
        </w:rPr>
        <w:t>, через которые мы понимаем мир и жизнь, и с которыми мы сталкиваемся на каждом шагу».</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694F33">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Giner</w:t>
      </w:r>
      <w:r w:rsidR="00694F33">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Teor</w:t>
      </w:r>
      <w:r w:rsidRPr="00811CC7">
        <w:rPr>
          <w:rFonts w:ascii="Times New Roman" w:hAnsi="Times New Roman" w:cs="Times New Roman"/>
          <w:sz w:val="28"/>
          <w:szCs w:val="28"/>
        </w:rPr>
        <w:t>í</w:t>
      </w:r>
      <w:r w:rsidRPr="00811CC7">
        <w:rPr>
          <w:rFonts w:ascii="Times New Roman" w:hAnsi="Times New Roman" w:cs="Times New Roman"/>
          <w:sz w:val="28"/>
          <w:szCs w:val="28"/>
          <w:lang w:val="es-ES"/>
        </w:rPr>
        <w:t>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sociol</w:t>
      </w:r>
      <w:r w:rsidRPr="00811CC7">
        <w:rPr>
          <w:rFonts w:ascii="Times New Roman" w:hAnsi="Times New Roman" w:cs="Times New Roman"/>
          <w:sz w:val="28"/>
          <w:szCs w:val="28"/>
        </w:rPr>
        <w:t>ó</w:t>
      </w:r>
      <w:r w:rsidRPr="00811CC7">
        <w:rPr>
          <w:rFonts w:ascii="Times New Roman" w:hAnsi="Times New Roman" w:cs="Times New Roman"/>
          <w:sz w:val="28"/>
          <w:szCs w:val="28"/>
          <w:lang w:val="es-ES"/>
        </w:rPr>
        <w:t>gica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cl</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sica</w:t>
      </w:r>
      <w:r w:rsidRPr="00811CC7">
        <w:rPr>
          <w:rFonts w:ascii="Times New Roman" w:hAnsi="Times New Roman" w:cs="Times New Roman"/>
          <w:sz w:val="28"/>
          <w:szCs w:val="28"/>
        </w:rPr>
        <w:t>, 2001)</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Итак, рассмотрев некоторые аспекты </w:t>
      </w:r>
      <w:r w:rsidR="00D22661" w:rsidRPr="00811CC7">
        <w:rPr>
          <w:rFonts w:ascii="Times New Roman" w:hAnsi="Times New Roman" w:cs="Times New Roman"/>
          <w:sz w:val="28"/>
          <w:szCs w:val="28"/>
        </w:rPr>
        <w:t>истории</w:t>
      </w:r>
      <w:r w:rsidRPr="00811CC7">
        <w:rPr>
          <w:rFonts w:ascii="Times New Roman" w:hAnsi="Times New Roman" w:cs="Times New Roman"/>
          <w:sz w:val="28"/>
          <w:szCs w:val="28"/>
        </w:rPr>
        <w:t xml:space="preserve"> развития глагола “</w:t>
      </w:r>
      <w:r w:rsidRPr="00811CC7">
        <w:rPr>
          <w:rFonts w:ascii="Times New Roman" w:hAnsi="Times New Roman" w:cs="Times New Roman"/>
          <w:i/>
          <w:sz w:val="28"/>
          <w:szCs w:val="28"/>
          <w:lang w:val="es-ES"/>
        </w:rPr>
        <w:t>haber</w:t>
      </w:r>
      <w:r w:rsidRPr="00811CC7">
        <w:rPr>
          <w:rFonts w:ascii="Times New Roman" w:hAnsi="Times New Roman" w:cs="Times New Roman"/>
          <w:sz w:val="28"/>
          <w:szCs w:val="28"/>
        </w:rPr>
        <w:t xml:space="preserve">”, найденные нами примеры из современных источников, а также те примеры, которые исследователи находят в литературе прошлых веков, мы приходим к выводу, что в </w:t>
      </w:r>
      <w:r w:rsidR="00694F33">
        <w:rPr>
          <w:rFonts w:ascii="Times New Roman" w:hAnsi="Times New Roman" w:cs="Times New Roman"/>
          <w:sz w:val="28"/>
          <w:szCs w:val="28"/>
        </w:rPr>
        <w:t>основе современного употребления</w:t>
      </w:r>
      <w:r w:rsidRPr="00811CC7">
        <w:rPr>
          <w:rFonts w:ascii="Times New Roman" w:hAnsi="Times New Roman" w:cs="Times New Roman"/>
          <w:sz w:val="28"/>
          <w:szCs w:val="28"/>
        </w:rPr>
        <w:t xml:space="preserve"> данного глагола, признаваемого просторечным, лежат исторические причины. Тот факт, что исследователи до сих пор не имеют единого мнения по данному вопросу, говорит о развивающемся процессе, который со временем может получить более широкое проявление.</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Ранее нами было сказано, что сходный процесс персонализации  также происходит с безличными предложениями с глаголом “</w:t>
      </w:r>
      <w:r w:rsidRPr="00DD1E7A">
        <w:rPr>
          <w:rFonts w:ascii="Times New Roman" w:hAnsi="Times New Roman" w:cs="Times New Roman"/>
          <w:i/>
          <w:sz w:val="28"/>
          <w:szCs w:val="28"/>
          <w:lang w:val="es-ES"/>
        </w:rPr>
        <w:t>hacer</w:t>
      </w:r>
      <w:r w:rsidRPr="00811CC7">
        <w:rPr>
          <w:rFonts w:ascii="Times New Roman" w:hAnsi="Times New Roman" w:cs="Times New Roman"/>
          <w:sz w:val="28"/>
          <w:szCs w:val="28"/>
        </w:rPr>
        <w:t>”, хотя</w:t>
      </w:r>
      <w:r w:rsidR="00694F33">
        <w:rPr>
          <w:rFonts w:ascii="Times New Roman" w:hAnsi="Times New Roman" w:cs="Times New Roman"/>
          <w:sz w:val="28"/>
          <w:szCs w:val="28"/>
        </w:rPr>
        <w:t>,</w:t>
      </w:r>
      <w:r w:rsidRPr="00811CC7">
        <w:rPr>
          <w:rFonts w:ascii="Times New Roman" w:hAnsi="Times New Roman" w:cs="Times New Roman"/>
          <w:sz w:val="28"/>
          <w:szCs w:val="28"/>
        </w:rPr>
        <w:t xml:space="preserve"> по нашему мнению, в меньших масштабах. </w:t>
      </w:r>
      <w:r w:rsidR="00694F33">
        <w:rPr>
          <w:rFonts w:ascii="Times New Roman" w:hAnsi="Times New Roman" w:cs="Times New Roman"/>
          <w:sz w:val="28"/>
          <w:szCs w:val="28"/>
        </w:rPr>
        <w:t>В словаре Королевской Академии И</w:t>
      </w:r>
      <w:r w:rsidRPr="00811CC7">
        <w:rPr>
          <w:rFonts w:ascii="Times New Roman" w:hAnsi="Times New Roman" w:cs="Times New Roman"/>
          <w:sz w:val="28"/>
          <w:szCs w:val="28"/>
        </w:rPr>
        <w:t>спанского языка указаны два случая безличного употребления данного глагола: для обозначения прошедшего периода времени (“</w:t>
      </w:r>
      <w:r w:rsidRPr="00DD1E7A">
        <w:rPr>
          <w:rFonts w:ascii="Times New Roman" w:hAnsi="Times New Roman" w:cs="Times New Roman"/>
          <w:i/>
          <w:sz w:val="28"/>
          <w:szCs w:val="28"/>
          <w:lang w:val="es-ES"/>
        </w:rPr>
        <w:t>hace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dos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as</w:t>
      </w:r>
      <w:r w:rsidRPr="00811CC7">
        <w:rPr>
          <w:rFonts w:ascii="Times New Roman" w:hAnsi="Times New Roman" w:cs="Times New Roman"/>
          <w:sz w:val="28"/>
          <w:szCs w:val="28"/>
        </w:rPr>
        <w:t>”) и при обозначении таких погодных явлений, как температура (“</w:t>
      </w:r>
      <w:r w:rsidRPr="00811CC7">
        <w:rPr>
          <w:rFonts w:ascii="Times New Roman" w:hAnsi="Times New Roman" w:cs="Times New Roman"/>
          <w:sz w:val="28"/>
          <w:szCs w:val="28"/>
          <w:lang w:val="es-ES"/>
        </w:rPr>
        <w:t>hace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veinte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grados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bajo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cero</w:t>
      </w:r>
      <w:r w:rsidRPr="00811CC7">
        <w:rPr>
          <w:rFonts w:ascii="Times New Roman" w:hAnsi="Times New Roman" w:cs="Times New Roman"/>
          <w:sz w:val="28"/>
          <w:szCs w:val="28"/>
        </w:rPr>
        <w:t xml:space="preserve">”) , и общей характеристики погоды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hace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fr</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o</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hace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calor</w:t>
      </w:r>
      <w:r w:rsidRPr="00DD1E7A">
        <w:rPr>
          <w:rFonts w:ascii="Times New Roman" w:hAnsi="Times New Roman" w:cs="Times New Roman"/>
          <w:i/>
          <w:sz w:val="28"/>
          <w:szCs w:val="28"/>
        </w:rPr>
        <w:t>”</w:t>
      </w:r>
      <w:r w:rsidRPr="00811CC7">
        <w:rPr>
          <w:rFonts w:ascii="Times New Roman" w:hAnsi="Times New Roman" w:cs="Times New Roman"/>
          <w:sz w:val="28"/>
          <w:szCs w:val="28"/>
        </w:rPr>
        <w:t xml:space="preserve">). </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В латыни было несколько способов для обозначения погодных явлений: с помощью глагола </w:t>
      </w:r>
      <w:r w:rsidRPr="00811CC7">
        <w:rPr>
          <w:rFonts w:ascii="Times New Roman" w:hAnsi="Times New Roman" w:cs="Times New Roman"/>
          <w:sz w:val="28"/>
          <w:szCs w:val="28"/>
          <w:lang w:val="es-ES"/>
        </w:rPr>
        <w:t>sum</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esse</w:t>
      </w:r>
      <w:r w:rsidRPr="00811CC7">
        <w:rPr>
          <w:rFonts w:ascii="Times New Roman" w:hAnsi="Times New Roman" w:cs="Times New Roman"/>
          <w:sz w:val="28"/>
          <w:szCs w:val="28"/>
        </w:rPr>
        <w:t xml:space="preserve"> “</w:t>
      </w:r>
      <w:r w:rsidRPr="00DD1E7A">
        <w:rPr>
          <w:rFonts w:ascii="Times New Roman" w:hAnsi="Times New Roman" w:cs="Times New Roman"/>
          <w:i/>
          <w:sz w:val="28"/>
          <w:szCs w:val="28"/>
        </w:rPr>
        <w:t>Si est calor</w:t>
      </w:r>
      <w:r w:rsidRPr="00811CC7">
        <w:rPr>
          <w:rFonts w:ascii="Times New Roman" w:hAnsi="Times New Roman" w:cs="Times New Roman"/>
          <w:sz w:val="28"/>
          <w:szCs w:val="28"/>
        </w:rPr>
        <w:t>” «</w:t>
      </w:r>
      <w:r w:rsidRPr="00DD1E7A">
        <w:rPr>
          <w:rFonts w:ascii="Times New Roman" w:hAnsi="Times New Roman" w:cs="Times New Roman"/>
          <w:i/>
          <w:sz w:val="28"/>
          <w:szCs w:val="28"/>
        </w:rPr>
        <w:t>Если жарко</w:t>
      </w:r>
      <w:r w:rsidRPr="00811CC7">
        <w:rPr>
          <w:rFonts w:ascii="Times New Roman" w:hAnsi="Times New Roman" w:cs="Times New Roman"/>
          <w:sz w:val="28"/>
          <w:szCs w:val="28"/>
        </w:rPr>
        <w:t>» (</w:t>
      </w:r>
      <w:r w:rsidRPr="00811CC7">
        <w:rPr>
          <w:rFonts w:ascii="Times New Roman" w:hAnsi="Times New Roman" w:cs="Times New Roman"/>
          <w:i/>
          <w:sz w:val="28"/>
          <w:szCs w:val="28"/>
        </w:rPr>
        <w:t>Cicerón</w:t>
      </w:r>
      <w:r w:rsidRPr="00811CC7">
        <w:rPr>
          <w:rFonts w:ascii="Times New Roman" w:hAnsi="Times New Roman" w:cs="Times New Roman"/>
          <w:sz w:val="28"/>
          <w:szCs w:val="28"/>
        </w:rPr>
        <w:t>),</w:t>
      </w:r>
      <w:r w:rsidR="00D458FD" w:rsidRPr="00811CC7">
        <w:rPr>
          <w:rFonts w:ascii="Times New Roman" w:hAnsi="Times New Roman" w:cs="Times New Roman"/>
          <w:sz w:val="28"/>
          <w:szCs w:val="28"/>
        </w:rPr>
        <w:t xml:space="preserve"> с помощью формы а</w:t>
      </w:r>
      <w:r w:rsidRPr="00811CC7">
        <w:rPr>
          <w:rFonts w:ascii="Times New Roman" w:hAnsi="Times New Roman" w:cs="Times New Roman"/>
          <w:sz w:val="28"/>
          <w:szCs w:val="28"/>
        </w:rPr>
        <w:t>блатива “</w:t>
      </w:r>
      <w:r w:rsidRPr="00DD1E7A">
        <w:rPr>
          <w:rFonts w:ascii="Times New Roman" w:hAnsi="Times New Roman" w:cs="Times New Roman"/>
          <w:i/>
          <w:sz w:val="28"/>
          <w:szCs w:val="28"/>
        </w:rPr>
        <w:t>Tempestatibus</w:t>
      </w:r>
      <w:r w:rsidRPr="00811CC7">
        <w:rPr>
          <w:rFonts w:ascii="Times New Roman" w:hAnsi="Times New Roman" w:cs="Times New Roman"/>
          <w:sz w:val="28"/>
          <w:szCs w:val="28"/>
        </w:rPr>
        <w:t>” «</w:t>
      </w:r>
      <w:r w:rsidRPr="00DD1E7A">
        <w:rPr>
          <w:rFonts w:ascii="Times New Roman" w:hAnsi="Times New Roman" w:cs="Times New Roman"/>
          <w:i/>
          <w:sz w:val="28"/>
          <w:szCs w:val="28"/>
        </w:rPr>
        <w:t>буря</w:t>
      </w:r>
      <w:r w:rsidRPr="00811CC7">
        <w:rPr>
          <w:rFonts w:ascii="Times New Roman" w:hAnsi="Times New Roman" w:cs="Times New Roman"/>
          <w:sz w:val="28"/>
          <w:szCs w:val="28"/>
        </w:rPr>
        <w:t>» (</w:t>
      </w:r>
      <w:r w:rsidRPr="00811CC7">
        <w:rPr>
          <w:rFonts w:ascii="Times New Roman" w:hAnsi="Times New Roman" w:cs="Times New Roman"/>
          <w:i/>
          <w:sz w:val="28"/>
          <w:szCs w:val="28"/>
        </w:rPr>
        <w:t>Varrón</w:t>
      </w:r>
      <w:r w:rsidRPr="00811CC7">
        <w:rPr>
          <w:rFonts w:ascii="Times New Roman" w:hAnsi="Times New Roman" w:cs="Times New Roman"/>
          <w:sz w:val="28"/>
          <w:szCs w:val="28"/>
        </w:rPr>
        <w:t>), некоторых отдельных глаголов “</w:t>
      </w:r>
      <w:r w:rsidRPr="00DD1E7A">
        <w:rPr>
          <w:rFonts w:ascii="Times New Roman" w:hAnsi="Times New Roman" w:cs="Times New Roman"/>
          <w:i/>
          <w:sz w:val="28"/>
          <w:szCs w:val="28"/>
        </w:rPr>
        <w:t>Illucescere</w:t>
      </w:r>
      <w:r w:rsidRPr="00811CC7">
        <w:rPr>
          <w:rFonts w:ascii="Times New Roman" w:hAnsi="Times New Roman" w:cs="Times New Roman"/>
          <w:sz w:val="28"/>
          <w:szCs w:val="28"/>
        </w:rPr>
        <w:t xml:space="preserve">” </w:t>
      </w:r>
      <w:r w:rsidRPr="00DD1E7A">
        <w:rPr>
          <w:rFonts w:ascii="Times New Roman" w:hAnsi="Times New Roman" w:cs="Times New Roman"/>
          <w:i/>
          <w:sz w:val="28"/>
          <w:szCs w:val="28"/>
        </w:rPr>
        <w:t>«светать»</w:t>
      </w:r>
      <w:r w:rsidRPr="00811CC7">
        <w:rPr>
          <w:rFonts w:ascii="Times New Roman" w:hAnsi="Times New Roman" w:cs="Times New Roman"/>
          <w:sz w:val="28"/>
          <w:szCs w:val="28"/>
        </w:rPr>
        <w:t xml:space="preserve"> и глаголов со значением метеорологических явлений </w:t>
      </w:r>
      <w:r w:rsidRPr="00DD1E7A">
        <w:rPr>
          <w:rFonts w:ascii="Times New Roman" w:hAnsi="Times New Roman" w:cs="Times New Roman"/>
          <w:i/>
          <w:sz w:val="28"/>
          <w:szCs w:val="28"/>
        </w:rPr>
        <w:t>“tonat“ «гремит гром»</w:t>
      </w:r>
      <w:r w:rsidRPr="00811CC7">
        <w:rPr>
          <w:rFonts w:ascii="Times New Roman" w:hAnsi="Times New Roman" w:cs="Times New Roman"/>
          <w:sz w:val="28"/>
          <w:szCs w:val="28"/>
        </w:rPr>
        <w:t xml:space="preserve">, а также при помощи сочетания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f</w:t>
      </w:r>
      <w:r w:rsidRPr="00DD1E7A">
        <w:rPr>
          <w:rFonts w:ascii="Times New Roman" w:hAnsi="Times New Roman" w:cs="Times New Roman"/>
          <w:i/>
          <w:sz w:val="28"/>
          <w:szCs w:val="28"/>
        </w:rPr>
        <w:t>acere+Acusativo”</w:t>
      </w:r>
      <w:r w:rsidRPr="00811CC7">
        <w:rPr>
          <w:rFonts w:ascii="Times New Roman" w:hAnsi="Times New Roman" w:cs="Times New Roman"/>
          <w:sz w:val="28"/>
          <w:szCs w:val="28"/>
        </w:rPr>
        <w:t xml:space="preserve">, перешедшего в испанский язык. </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латыни данная конструкция была личной, так как подразумевался деятель,</w:t>
      </w:r>
      <w:r w:rsidR="00694F33">
        <w:rPr>
          <w:rFonts w:ascii="Times New Roman" w:hAnsi="Times New Roman" w:cs="Times New Roman"/>
          <w:sz w:val="28"/>
          <w:szCs w:val="28"/>
        </w:rPr>
        <w:t xml:space="preserve"> который опускался, так как</w:t>
      </w:r>
      <w:r w:rsidRPr="00811CC7">
        <w:rPr>
          <w:rFonts w:ascii="Times New Roman" w:hAnsi="Times New Roman" w:cs="Times New Roman"/>
          <w:sz w:val="28"/>
          <w:szCs w:val="28"/>
        </w:rPr>
        <w:t xml:space="preserve"> всегд</w:t>
      </w:r>
      <w:r w:rsidR="00694F33">
        <w:rPr>
          <w:rFonts w:ascii="Times New Roman" w:hAnsi="Times New Roman" w:cs="Times New Roman"/>
          <w:sz w:val="28"/>
          <w:szCs w:val="28"/>
        </w:rPr>
        <w:t>а был одним и тем же и выводился</w:t>
      </w:r>
      <w:r w:rsidRPr="00811CC7">
        <w:rPr>
          <w:rFonts w:ascii="Times New Roman" w:hAnsi="Times New Roman" w:cs="Times New Roman"/>
          <w:sz w:val="28"/>
          <w:szCs w:val="28"/>
        </w:rPr>
        <w:t xml:space="preserve"> </w:t>
      </w:r>
      <w:r w:rsidRPr="00811CC7">
        <w:rPr>
          <w:rFonts w:ascii="Times New Roman" w:hAnsi="Times New Roman" w:cs="Times New Roman"/>
          <w:sz w:val="28"/>
          <w:szCs w:val="28"/>
        </w:rPr>
        <w:lastRenderedPageBreak/>
        <w:t>из формы глагола. Факт изначального личного характер</w:t>
      </w:r>
      <w:r w:rsidR="00DD1E7A">
        <w:rPr>
          <w:rFonts w:ascii="Times New Roman" w:hAnsi="Times New Roman" w:cs="Times New Roman"/>
          <w:sz w:val="28"/>
          <w:szCs w:val="28"/>
        </w:rPr>
        <w:t>а высказывания, по мнению М</w:t>
      </w:r>
      <w:r w:rsidR="00DD1E7A" w:rsidRPr="00DD1E7A">
        <w:rPr>
          <w:rFonts w:ascii="Times New Roman" w:hAnsi="Times New Roman" w:cs="Times New Roman"/>
          <w:sz w:val="28"/>
          <w:szCs w:val="28"/>
        </w:rPr>
        <w:t>.</w:t>
      </w:r>
      <w:r w:rsidR="00DD1E7A">
        <w:rPr>
          <w:rFonts w:ascii="Times New Roman" w:hAnsi="Times New Roman" w:cs="Times New Roman"/>
          <w:sz w:val="28"/>
          <w:szCs w:val="28"/>
          <w:lang w:val="es-ES"/>
        </w:rPr>
        <w:t> </w:t>
      </w:r>
      <w:r w:rsidR="00DD1E7A">
        <w:rPr>
          <w:rFonts w:ascii="Times New Roman" w:hAnsi="Times New Roman" w:cs="Times New Roman"/>
          <w:sz w:val="28"/>
          <w:szCs w:val="28"/>
        </w:rPr>
        <w:t>Перес</w:t>
      </w:r>
      <w:r w:rsidR="00DD1E7A">
        <w:rPr>
          <w:rFonts w:ascii="Times New Roman" w:hAnsi="Times New Roman" w:cs="Times New Roman"/>
          <w:sz w:val="28"/>
          <w:szCs w:val="28"/>
          <w:lang w:val="es-ES"/>
        </w:rPr>
        <w:t> </w:t>
      </w:r>
      <w:r w:rsidRPr="00811CC7">
        <w:rPr>
          <w:rFonts w:ascii="Times New Roman" w:hAnsi="Times New Roman" w:cs="Times New Roman"/>
          <w:sz w:val="28"/>
          <w:szCs w:val="28"/>
        </w:rPr>
        <w:t>Тораль, доказывают несколько найденных ею примеров лексического подлежащего в испанских текстах Средних веков и Золотого века (</w:t>
      </w:r>
      <w:r w:rsidRPr="00DD1E7A">
        <w:rPr>
          <w:rFonts w:ascii="Times New Roman" w:hAnsi="Times New Roman" w:cs="Times New Roman"/>
          <w:i/>
          <w:sz w:val="28"/>
          <w:szCs w:val="28"/>
        </w:rPr>
        <w:t>“fizo Dios buen tiempo” «Бог сделал хорошую погоду» из “Libro de Alexandre”</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P</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rez</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Toral</w:t>
      </w:r>
      <w:r w:rsidR="006F1D47" w:rsidRPr="00C86902">
        <w:rPr>
          <w:rFonts w:ascii="Times New Roman" w:hAnsi="Times New Roman" w:cs="Times New Roman"/>
          <w:sz w:val="28"/>
          <w:szCs w:val="28"/>
        </w:rPr>
        <w:t xml:space="preserve"> </w:t>
      </w:r>
      <w:r w:rsidRPr="00811CC7">
        <w:rPr>
          <w:rFonts w:ascii="Times New Roman" w:hAnsi="Times New Roman" w:cs="Times New Roman"/>
          <w:sz w:val="28"/>
          <w:szCs w:val="28"/>
        </w:rPr>
        <w:t>1992)</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Сегодня опущенный субъект действия уже не воспринимается, и сочетания с глаголом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hacer</w:t>
      </w:r>
      <w:r w:rsidRPr="00DD1E7A">
        <w:rPr>
          <w:rFonts w:ascii="Times New Roman" w:hAnsi="Times New Roman" w:cs="Times New Roman"/>
          <w:i/>
          <w:sz w:val="28"/>
          <w:szCs w:val="28"/>
        </w:rPr>
        <w:t>”</w:t>
      </w:r>
      <w:r w:rsidRPr="00811CC7">
        <w:rPr>
          <w:rFonts w:ascii="Times New Roman" w:hAnsi="Times New Roman" w:cs="Times New Roman"/>
          <w:sz w:val="28"/>
          <w:szCs w:val="28"/>
        </w:rPr>
        <w:t>, с одной стороны, являются некоего рода формулой, но с другой стороны, и именная группа не всегда воспринимается как прямое допо</w:t>
      </w:r>
      <w:r w:rsidR="00694F33">
        <w:rPr>
          <w:rFonts w:ascii="Times New Roman" w:hAnsi="Times New Roman" w:cs="Times New Roman"/>
          <w:sz w:val="28"/>
          <w:szCs w:val="28"/>
        </w:rPr>
        <w:t>лнение, вследствие чего наблюдае</w:t>
      </w:r>
      <w:r w:rsidRPr="00811CC7">
        <w:rPr>
          <w:rFonts w:ascii="Times New Roman" w:hAnsi="Times New Roman" w:cs="Times New Roman"/>
          <w:sz w:val="28"/>
          <w:szCs w:val="28"/>
        </w:rPr>
        <w:t>тся просторечный узус. Просторечные формы согласования глагола “</w:t>
      </w:r>
      <w:r w:rsidRPr="00811CC7">
        <w:rPr>
          <w:rFonts w:ascii="Times New Roman" w:hAnsi="Times New Roman" w:cs="Times New Roman"/>
          <w:i/>
          <w:sz w:val="28"/>
          <w:szCs w:val="28"/>
          <w:lang w:val="es-ES"/>
        </w:rPr>
        <w:t>hacer</w:t>
      </w:r>
      <w:r w:rsidRPr="00811CC7">
        <w:rPr>
          <w:rFonts w:ascii="Times New Roman" w:hAnsi="Times New Roman" w:cs="Times New Roman"/>
          <w:sz w:val="28"/>
          <w:szCs w:val="28"/>
        </w:rPr>
        <w:t xml:space="preserve">” с прямым дополнением могут появиться при обозначении периода времени, а также указания температуры, то есть когда прямое дополнение имеет форму множественного числа. </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 xml:space="preserve">В примере “&lt;...&gt; </w:t>
      </w:r>
      <w:r w:rsidRPr="00DD1E7A">
        <w:rPr>
          <w:rFonts w:ascii="Times New Roman" w:hAnsi="Times New Roman" w:cs="Times New Roman"/>
          <w:i/>
          <w:sz w:val="28"/>
          <w:szCs w:val="28"/>
          <w:lang w:val="es-ES"/>
        </w:rPr>
        <w:t>el</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hecho</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que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las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explicaciones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t</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picas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la</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Psicolog</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a</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Popular</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sigan</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siendo</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hoy</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las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mismas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que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fueron</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u w:val="single"/>
          <w:lang w:val="es-ES"/>
        </w:rPr>
        <w:t>hacen</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dos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mil</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a</w:t>
      </w:r>
      <w:r w:rsidRPr="00DD1E7A">
        <w:rPr>
          <w:rFonts w:ascii="Times New Roman" w:hAnsi="Times New Roman" w:cs="Times New Roman"/>
          <w:i/>
          <w:sz w:val="28"/>
          <w:szCs w:val="28"/>
        </w:rPr>
        <w:t>ñ</w:t>
      </w:r>
      <w:r w:rsidRPr="00DD1E7A">
        <w:rPr>
          <w:rFonts w:ascii="Times New Roman" w:hAnsi="Times New Roman" w:cs="Times New Roman"/>
          <w:i/>
          <w:sz w:val="28"/>
          <w:szCs w:val="28"/>
          <w:lang w:val="es-ES"/>
        </w:rPr>
        <w:t>os</w:t>
      </w:r>
      <w:r w:rsidRPr="00DD1E7A">
        <w:rPr>
          <w:rFonts w:ascii="Times New Roman" w:hAnsi="Times New Roman" w:cs="Times New Roman"/>
          <w:i/>
          <w:sz w:val="28"/>
          <w:szCs w:val="28"/>
        </w:rPr>
        <w:t>” « &lt;...&gt; тот факт, что типичные объяснения Народной психологии сегодня остаются теми же, какими они были две тысячи лет назад» говорящий считает подлежащим именную синтагму “</w:t>
      </w:r>
      <w:r w:rsidRPr="00DD1E7A">
        <w:rPr>
          <w:rFonts w:ascii="Times New Roman" w:hAnsi="Times New Roman" w:cs="Times New Roman"/>
          <w:i/>
          <w:sz w:val="28"/>
          <w:szCs w:val="28"/>
          <w:lang w:val="es-ES"/>
        </w:rPr>
        <w:t>dos</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mil</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a</w:t>
      </w:r>
      <w:r w:rsidRPr="00DD1E7A">
        <w:rPr>
          <w:rFonts w:ascii="Times New Roman" w:hAnsi="Times New Roman" w:cs="Times New Roman"/>
          <w:i/>
          <w:sz w:val="28"/>
          <w:szCs w:val="28"/>
        </w:rPr>
        <w:t>ñ</w:t>
      </w:r>
      <w:r w:rsidRPr="00DD1E7A">
        <w:rPr>
          <w:rFonts w:ascii="Times New Roman" w:hAnsi="Times New Roman" w:cs="Times New Roman"/>
          <w:i/>
          <w:sz w:val="28"/>
          <w:szCs w:val="28"/>
          <w:lang w:val="es-ES"/>
        </w:rPr>
        <w:t>os</w:t>
      </w:r>
      <w:r w:rsidRPr="00DD1E7A">
        <w:rPr>
          <w:rFonts w:ascii="Times New Roman" w:hAnsi="Times New Roman" w:cs="Times New Roman"/>
          <w:i/>
          <w:sz w:val="28"/>
          <w:szCs w:val="28"/>
        </w:rPr>
        <w:t>" «две тысячи лет»</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 Toribio Mateas, Eliminativismo y el futuro de la psicología popular, 1995)</w:t>
      </w:r>
    </w:p>
    <w:p w:rsidR="007C7B94" w:rsidRPr="006711F0" w:rsidRDefault="007C7B94" w:rsidP="00A034E0">
      <w:pPr>
        <w:tabs>
          <w:tab w:val="left" w:pos="3718"/>
        </w:tabs>
        <w:spacing w:after="120" w:line="360" w:lineRule="auto"/>
        <w:ind w:firstLine="567"/>
        <w:jc w:val="both"/>
        <w:rPr>
          <w:rFonts w:ascii="Times New Roman" w:hAnsi="Times New Roman" w:cs="Times New Roman"/>
          <w:sz w:val="28"/>
          <w:szCs w:val="28"/>
        </w:rPr>
      </w:pPr>
      <w:r w:rsidRPr="00B216D4">
        <w:rPr>
          <w:rFonts w:ascii="Times New Roman" w:hAnsi="Times New Roman" w:cs="Times New Roman"/>
          <w:sz w:val="28"/>
          <w:szCs w:val="28"/>
        </w:rPr>
        <w:t>Данное согласование мы наблюдаем и в следующих примерах: “</w:t>
      </w:r>
      <w:r w:rsidRPr="00B216D4">
        <w:rPr>
          <w:rFonts w:ascii="Times New Roman" w:hAnsi="Times New Roman" w:cs="Times New Roman"/>
          <w:i/>
          <w:sz w:val="28"/>
          <w:szCs w:val="28"/>
          <w:lang w:val="es-ES"/>
        </w:rPr>
        <w:t>Hacen</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veinte</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grados</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de</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temperatura</w:t>
      </w:r>
      <w:r w:rsidRPr="00B216D4">
        <w:rPr>
          <w:rFonts w:ascii="Times New Roman" w:hAnsi="Times New Roman" w:cs="Times New Roman"/>
          <w:sz w:val="28"/>
          <w:szCs w:val="28"/>
        </w:rPr>
        <w:t xml:space="preserve">” </w:t>
      </w:r>
      <w:r w:rsidRPr="00B216D4">
        <w:rPr>
          <w:rFonts w:ascii="Times New Roman" w:hAnsi="Times New Roman" w:cs="Times New Roman"/>
          <w:i/>
          <w:sz w:val="28"/>
          <w:szCs w:val="28"/>
        </w:rPr>
        <w:t>«Температура достигает 20 градусов» и “</w:t>
      </w:r>
      <w:r w:rsidRPr="00B216D4">
        <w:rPr>
          <w:rFonts w:ascii="Times New Roman" w:hAnsi="Times New Roman" w:cs="Times New Roman"/>
          <w:i/>
          <w:sz w:val="28"/>
          <w:szCs w:val="28"/>
          <w:lang w:val="es-ES"/>
        </w:rPr>
        <w:t>El</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invierno</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pasado</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hicieron</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unos</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d</w:t>
      </w:r>
      <w:r w:rsidRPr="00B216D4">
        <w:rPr>
          <w:rFonts w:ascii="Times New Roman" w:hAnsi="Times New Roman" w:cs="Times New Roman"/>
          <w:i/>
          <w:sz w:val="28"/>
          <w:szCs w:val="28"/>
        </w:rPr>
        <w:t>í</w:t>
      </w:r>
      <w:r w:rsidRPr="00B216D4">
        <w:rPr>
          <w:rFonts w:ascii="Times New Roman" w:hAnsi="Times New Roman" w:cs="Times New Roman"/>
          <w:i/>
          <w:sz w:val="28"/>
          <w:szCs w:val="28"/>
          <w:lang w:val="es-ES"/>
        </w:rPr>
        <w:t>as</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muy</w:t>
      </w:r>
      <w:r w:rsidRPr="00B216D4">
        <w:rPr>
          <w:rFonts w:ascii="Times New Roman" w:hAnsi="Times New Roman" w:cs="Times New Roman"/>
          <w:i/>
          <w:sz w:val="28"/>
          <w:szCs w:val="28"/>
        </w:rPr>
        <w:t xml:space="preserve"> </w:t>
      </w:r>
      <w:r w:rsidRPr="00B216D4">
        <w:rPr>
          <w:rFonts w:ascii="Times New Roman" w:hAnsi="Times New Roman" w:cs="Times New Roman"/>
          <w:i/>
          <w:sz w:val="28"/>
          <w:szCs w:val="28"/>
          <w:lang w:val="es-ES"/>
        </w:rPr>
        <w:t>fr</w:t>
      </w:r>
      <w:r w:rsidRPr="00B216D4">
        <w:rPr>
          <w:rFonts w:ascii="Times New Roman" w:hAnsi="Times New Roman" w:cs="Times New Roman"/>
          <w:i/>
          <w:sz w:val="28"/>
          <w:szCs w:val="28"/>
        </w:rPr>
        <w:t>í</w:t>
      </w:r>
      <w:r w:rsidRPr="00B216D4">
        <w:rPr>
          <w:rFonts w:ascii="Times New Roman" w:hAnsi="Times New Roman" w:cs="Times New Roman"/>
          <w:i/>
          <w:sz w:val="28"/>
          <w:szCs w:val="28"/>
          <w:lang w:val="es-ES"/>
        </w:rPr>
        <w:t>o</w:t>
      </w:r>
      <w:r w:rsidRPr="00B216D4">
        <w:rPr>
          <w:rFonts w:ascii="Times New Roman" w:hAnsi="Times New Roman" w:cs="Times New Roman"/>
          <w:i/>
          <w:sz w:val="28"/>
          <w:szCs w:val="28"/>
        </w:rPr>
        <w:t xml:space="preserve">” «Зимой прошлого года несколько дней было очень холодно». </w:t>
      </w:r>
      <w:r w:rsidR="0092076E" w:rsidRPr="00100F7F">
        <w:rPr>
          <w:rFonts w:ascii="Times New Roman" w:hAnsi="Times New Roman" w:cs="Times New Roman"/>
          <w:sz w:val="28"/>
          <w:szCs w:val="28"/>
        </w:rPr>
        <w:t>(</w:t>
      </w:r>
      <w:r w:rsidR="00B323F5">
        <w:rPr>
          <w:rFonts w:ascii="Times New Roman" w:hAnsi="Times New Roman" w:cs="Times New Roman"/>
          <w:sz w:val="28"/>
          <w:szCs w:val="28"/>
          <w:lang w:val="es-ES"/>
        </w:rPr>
        <w:t>Fern</w:t>
      </w:r>
      <w:r w:rsidR="00B323F5" w:rsidRPr="006711F0">
        <w:rPr>
          <w:rFonts w:ascii="Times New Roman" w:hAnsi="Times New Roman" w:cs="Times New Roman"/>
          <w:sz w:val="28"/>
          <w:szCs w:val="28"/>
        </w:rPr>
        <w:t>á</w:t>
      </w:r>
      <w:r w:rsidR="00B216D4" w:rsidRPr="00B216D4">
        <w:rPr>
          <w:rFonts w:ascii="Times New Roman" w:hAnsi="Times New Roman" w:cs="Times New Roman"/>
          <w:sz w:val="28"/>
          <w:szCs w:val="28"/>
          <w:lang w:val="es-ES"/>
        </w:rPr>
        <w:t>nd</w:t>
      </w:r>
      <w:r w:rsidR="00B216D4">
        <w:rPr>
          <w:rFonts w:ascii="Times New Roman" w:hAnsi="Times New Roman" w:cs="Times New Roman"/>
          <w:sz w:val="28"/>
          <w:szCs w:val="28"/>
          <w:lang w:val="es-ES"/>
        </w:rPr>
        <w:t>ez</w:t>
      </w:r>
      <w:r w:rsidR="00B216D4" w:rsidRPr="00100F7F">
        <w:rPr>
          <w:rFonts w:ascii="Times New Roman" w:hAnsi="Times New Roman" w:cs="Times New Roman"/>
          <w:sz w:val="28"/>
          <w:szCs w:val="28"/>
        </w:rPr>
        <w:t xml:space="preserve"> </w:t>
      </w:r>
      <w:r w:rsidR="00B323F5">
        <w:rPr>
          <w:rFonts w:ascii="Times New Roman" w:hAnsi="Times New Roman" w:cs="Times New Roman"/>
          <w:sz w:val="28"/>
          <w:szCs w:val="28"/>
          <w:lang w:val="es-ES"/>
        </w:rPr>
        <w:t>L</w:t>
      </w:r>
      <w:r w:rsidR="00B323F5" w:rsidRPr="006711F0">
        <w:rPr>
          <w:rFonts w:ascii="Times New Roman" w:hAnsi="Times New Roman" w:cs="Times New Roman"/>
          <w:sz w:val="28"/>
          <w:szCs w:val="28"/>
        </w:rPr>
        <w:t>ó</w:t>
      </w:r>
      <w:r w:rsidR="00B216D4" w:rsidRPr="00B216D4">
        <w:rPr>
          <w:rFonts w:ascii="Times New Roman" w:hAnsi="Times New Roman" w:cs="Times New Roman"/>
          <w:sz w:val="28"/>
          <w:szCs w:val="28"/>
          <w:lang w:val="es-ES"/>
        </w:rPr>
        <w:t>pez</w:t>
      </w:r>
      <w:r w:rsidR="00B216D4" w:rsidRPr="00100F7F">
        <w:rPr>
          <w:rFonts w:ascii="Times New Roman" w:hAnsi="Times New Roman" w:cs="Times New Roman"/>
          <w:sz w:val="28"/>
          <w:szCs w:val="28"/>
        </w:rPr>
        <w:t xml:space="preserve">. </w:t>
      </w:r>
      <w:r w:rsidR="0092076E" w:rsidRPr="00B216D4">
        <w:rPr>
          <w:rFonts w:ascii="Times New Roman" w:hAnsi="Times New Roman" w:cs="Times New Roman"/>
          <w:sz w:val="28"/>
          <w:szCs w:val="28"/>
          <w:lang w:val="es-ES"/>
        </w:rPr>
        <w:t>Hispanoteca</w:t>
      </w:r>
      <w:r w:rsidR="0092076E" w:rsidRPr="00B216D4">
        <w:rPr>
          <w:rStyle w:val="a6"/>
          <w:rFonts w:ascii="Times New Roman" w:hAnsi="Times New Roman" w:cs="Times New Roman"/>
          <w:sz w:val="28"/>
          <w:szCs w:val="28"/>
          <w:lang w:val="es-ES"/>
        </w:rPr>
        <w:footnoteReference w:id="16"/>
      </w:r>
      <w:r w:rsidR="0092076E" w:rsidRPr="00100F7F">
        <w:rPr>
          <w:rFonts w:ascii="Times New Roman" w:hAnsi="Times New Roman" w:cs="Times New Roman"/>
          <w:sz w:val="28"/>
          <w:szCs w:val="28"/>
        </w:rPr>
        <w:t>)</w:t>
      </w:r>
    </w:p>
    <w:p w:rsidR="007C7B94" w:rsidRPr="00811CC7" w:rsidRDefault="00D22661" w:rsidP="00A034E0">
      <w:pPr>
        <w:tabs>
          <w:tab w:val="left" w:pos="3718"/>
        </w:tabs>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§3.1.2 </w:t>
      </w:r>
      <w:r w:rsidR="007C7B94" w:rsidRPr="00811CC7">
        <w:rPr>
          <w:rFonts w:ascii="Times New Roman" w:hAnsi="Times New Roman" w:cs="Times New Roman"/>
          <w:sz w:val="28"/>
          <w:szCs w:val="28"/>
        </w:rPr>
        <w:t>Позиция неударных местоимений при глаголе</w:t>
      </w:r>
    </w:p>
    <w:p w:rsidR="007C7B94" w:rsidRPr="00811CC7" w:rsidRDefault="00694F33" w:rsidP="00B323F5">
      <w:pPr>
        <w:tabs>
          <w:tab w:val="left" w:pos="3718"/>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w:t>
      </w:r>
      <w:r w:rsidR="007C7B94" w:rsidRPr="00811CC7">
        <w:rPr>
          <w:rFonts w:ascii="Times New Roman" w:hAnsi="Times New Roman" w:cs="Times New Roman"/>
          <w:sz w:val="28"/>
          <w:szCs w:val="28"/>
        </w:rPr>
        <w:t>наиболее часто наблюдаемых нами черт просторечия является изменение порядка следования неударных местоимений при глаголе в личной форме.</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Неударные местоимения способны образовывать группы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811CC7">
        <w:rPr>
          <w:rFonts w:ascii="Times New Roman" w:hAnsi="Times New Roman" w:cs="Times New Roman"/>
          <w:sz w:val="28"/>
          <w:szCs w:val="28"/>
        </w:rPr>
        <w:t xml:space="preserve"> и др.), которые занимают определенную позицию и подчиняются строгому порядку следования. Королевская Академия испанского языка выделяет пять условий, согласно которым местоимения распределяются между собой:</w:t>
      </w:r>
    </w:p>
    <w:p w:rsidR="00D458FD" w:rsidRPr="00811CC7" w:rsidRDefault="007C7B94" w:rsidP="00B323F5">
      <w:pPr>
        <w:pStyle w:val="ab"/>
        <w:numPr>
          <w:ilvl w:val="0"/>
          <w:numId w:val="1"/>
        </w:numPr>
        <w:tabs>
          <w:tab w:val="left" w:pos="3718"/>
        </w:tabs>
        <w:spacing w:after="0" w:line="360" w:lineRule="auto"/>
        <w:jc w:val="both"/>
        <w:rPr>
          <w:rFonts w:ascii="Times New Roman" w:hAnsi="Times New Roman" w:cs="Times New Roman"/>
          <w:sz w:val="28"/>
          <w:szCs w:val="28"/>
        </w:rPr>
      </w:pPr>
      <w:r w:rsidRPr="00811CC7">
        <w:rPr>
          <w:rFonts w:ascii="Times New Roman" w:hAnsi="Times New Roman" w:cs="Times New Roman"/>
          <w:sz w:val="28"/>
          <w:szCs w:val="28"/>
        </w:rPr>
        <w:t>Местоимение “</w:t>
      </w:r>
      <w:r w:rsidRPr="00811CC7">
        <w:rPr>
          <w:rFonts w:ascii="Times New Roman" w:hAnsi="Times New Roman" w:cs="Times New Roman"/>
          <w:i/>
          <w:sz w:val="28"/>
          <w:szCs w:val="28"/>
          <w:lang w:val="es-ES"/>
        </w:rPr>
        <w:t>se</w:t>
      </w:r>
      <w:r w:rsidRPr="00811CC7">
        <w:rPr>
          <w:rFonts w:ascii="Times New Roman" w:hAnsi="Times New Roman" w:cs="Times New Roman"/>
          <w:sz w:val="28"/>
          <w:szCs w:val="28"/>
        </w:rPr>
        <w:t>” в любом из его</w:t>
      </w:r>
      <w:r w:rsidR="00694F33">
        <w:rPr>
          <w:rFonts w:ascii="Times New Roman" w:hAnsi="Times New Roman" w:cs="Times New Roman"/>
          <w:sz w:val="28"/>
          <w:szCs w:val="28"/>
        </w:rPr>
        <w:t xml:space="preserve"> грамматических значений занимае</w:t>
      </w:r>
      <w:r w:rsidRPr="00811CC7">
        <w:rPr>
          <w:rFonts w:ascii="Times New Roman" w:hAnsi="Times New Roman" w:cs="Times New Roman"/>
          <w:sz w:val="28"/>
          <w:szCs w:val="28"/>
        </w:rPr>
        <w:t>т первую позицию в группе неударных местоимений.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olvid</w:t>
      </w:r>
      <w:r w:rsidRPr="00811CC7">
        <w:rPr>
          <w:rFonts w:ascii="Times New Roman" w:hAnsi="Times New Roman" w:cs="Times New Roman"/>
          <w:i/>
          <w:sz w:val="28"/>
          <w:szCs w:val="28"/>
        </w:rPr>
        <w:t>ó</w:t>
      </w:r>
      <w:r w:rsidRPr="00811CC7">
        <w:rPr>
          <w:rFonts w:ascii="Times New Roman" w:hAnsi="Times New Roman" w:cs="Times New Roman"/>
          <w:sz w:val="28"/>
          <w:szCs w:val="28"/>
        </w:rPr>
        <w:t>”)</w:t>
      </w:r>
      <w:r w:rsidR="00694F33">
        <w:rPr>
          <w:rFonts w:ascii="Times New Roman" w:hAnsi="Times New Roman" w:cs="Times New Roman"/>
          <w:sz w:val="28"/>
          <w:szCs w:val="28"/>
        </w:rPr>
        <w:t>.</w:t>
      </w:r>
    </w:p>
    <w:p w:rsidR="00D458FD" w:rsidRPr="00811CC7" w:rsidRDefault="007C7B94" w:rsidP="00B323F5">
      <w:pPr>
        <w:pStyle w:val="ab"/>
        <w:numPr>
          <w:ilvl w:val="0"/>
          <w:numId w:val="1"/>
        </w:numPr>
        <w:tabs>
          <w:tab w:val="left" w:pos="3718"/>
        </w:tabs>
        <w:spacing w:after="0" w:line="360" w:lineRule="auto"/>
        <w:jc w:val="both"/>
        <w:rPr>
          <w:rFonts w:ascii="Times New Roman" w:hAnsi="Times New Roman" w:cs="Times New Roman"/>
          <w:sz w:val="28"/>
          <w:szCs w:val="28"/>
        </w:rPr>
      </w:pPr>
      <w:r w:rsidRPr="00811CC7">
        <w:rPr>
          <w:rFonts w:ascii="Times New Roman" w:hAnsi="Times New Roman" w:cs="Times New Roman"/>
          <w:sz w:val="28"/>
          <w:szCs w:val="28"/>
        </w:rPr>
        <w:t xml:space="preserve">Остальные неударные местоимения идут в следующем порядке: местоимение 2го лица ˃ 1го лица ˃ 3го лица. </w:t>
      </w:r>
    </w:p>
    <w:p w:rsidR="00D458FD" w:rsidRPr="00811CC7" w:rsidRDefault="007C7B94" w:rsidP="00B323F5">
      <w:pPr>
        <w:pStyle w:val="ab"/>
        <w:numPr>
          <w:ilvl w:val="0"/>
          <w:numId w:val="1"/>
        </w:numPr>
        <w:tabs>
          <w:tab w:val="left" w:pos="3718"/>
        </w:tabs>
        <w:spacing w:after="0" w:line="360" w:lineRule="auto"/>
        <w:jc w:val="both"/>
        <w:rPr>
          <w:rFonts w:ascii="Times New Roman" w:hAnsi="Times New Roman" w:cs="Times New Roman"/>
          <w:sz w:val="28"/>
          <w:szCs w:val="28"/>
        </w:rPr>
      </w:pPr>
      <w:r w:rsidRPr="00811CC7">
        <w:rPr>
          <w:rFonts w:ascii="Times New Roman" w:hAnsi="Times New Roman" w:cs="Times New Roman"/>
          <w:sz w:val="28"/>
          <w:szCs w:val="28"/>
        </w:rPr>
        <w:t>Местоимения дательного падежа всегда занимают первую позицию по отношению к местоимениям винительного падежа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llevaron</w:t>
      </w:r>
      <w:r w:rsidRPr="00811CC7">
        <w:rPr>
          <w:rFonts w:ascii="Times New Roman" w:hAnsi="Times New Roman" w:cs="Times New Roman"/>
          <w:sz w:val="28"/>
          <w:szCs w:val="28"/>
        </w:rPr>
        <w:t>”)</w:t>
      </w:r>
      <w:r w:rsidR="00694F33">
        <w:rPr>
          <w:rFonts w:ascii="Times New Roman" w:hAnsi="Times New Roman" w:cs="Times New Roman"/>
          <w:sz w:val="28"/>
          <w:szCs w:val="28"/>
        </w:rPr>
        <w:t>.</w:t>
      </w:r>
    </w:p>
    <w:p w:rsidR="00D458FD" w:rsidRPr="00811CC7" w:rsidRDefault="007C7B94" w:rsidP="00B323F5">
      <w:pPr>
        <w:pStyle w:val="ab"/>
        <w:numPr>
          <w:ilvl w:val="0"/>
          <w:numId w:val="1"/>
        </w:numPr>
        <w:tabs>
          <w:tab w:val="left" w:pos="3718"/>
        </w:tabs>
        <w:spacing w:after="0" w:line="360" w:lineRule="auto"/>
        <w:jc w:val="both"/>
        <w:rPr>
          <w:rFonts w:ascii="Times New Roman" w:hAnsi="Times New Roman" w:cs="Times New Roman"/>
          <w:sz w:val="28"/>
          <w:szCs w:val="28"/>
        </w:rPr>
      </w:pPr>
      <w:r w:rsidRPr="00811CC7">
        <w:rPr>
          <w:rFonts w:ascii="Times New Roman" w:hAnsi="Times New Roman" w:cs="Times New Roman"/>
          <w:sz w:val="28"/>
          <w:szCs w:val="28"/>
        </w:rPr>
        <w:t>Неударные возвратные местоимения стоят в препозиции по отношению к другим местоимениям: “</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acercaste</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acercaste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í</w:t>
      </w:r>
      <w:r w:rsidRPr="00811CC7">
        <w:rPr>
          <w:rFonts w:ascii="Times New Roman" w:hAnsi="Times New Roman" w:cs="Times New Roman"/>
          <w:sz w:val="28"/>
          <w:szCs w:val="28"/>
        </w:rPr>
        <w:t>”), причем невозможен порядок местоимений в “</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acerqu</w:t>
      </w:r>
      <w:r w:rsidRPr="00811CC7">
        <w:rPr>
          <w:rFonts w:ascii="Times New Roman" w:hAnsi="Times New Roman" w:cs="Times New Roman"/>
          <w:i/>
          <w:sz w:val="28"/>
          <w:szCs w:val="28"/>
        </w:rPr>
        <w:t>é</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acerqu</w:t>
      </w:r>
      <w:r w:rsidRPr="00811CC7">
        <w:rPr>
          <w:rFonts w:ascii="Times New Roman" w:hAnsi="Times New Roman" w:cs="Times New Roman"/>
          <w:i/>
          <w:sz w:val="28"/>
          <w:szCs w:val="28"/>
        </w:rPr>
        <w:t xml:space="preserve">é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w:t>
      </w:r>
      <w:r w:rsidRPr="00811CC7">
        <w:rPr>
          <w:rFonts w:ascii="Times New Roman" w:hAnsi="Times New Roman" w:cs="Times New Roman"/>
          <w:sz w:val="28"/>
          <w:szCs w:val="28"/>
        </w:rPr>
        <w:t>”), так как местоимение “</w:t>
      </w:r>
      <w:r w:rsidRPr="00811CC7">
        <w:rPr>
          <w:rFonts w:ascii="Times New Roman" w:hAnsi="Times New Roman" w:cs="Times New Roman"/>
          <w:sz w:val="28"/>
          <w:szCs w:val="28"/>
          <w:lang w:val="es-ES"/>
        </w:rPr>
        <w:t>te</w:t>
      </w:r>
      <w:r w:rsidRPr="00811CC7">
        <w:rPr>
          <w:rFonts w:ascii="Times New Roman" w:hAnsi="Times New Roman" w:cs="Times New Roman"/>
          <w:sz w:val="28"/>
          <w:szCs w:val="28"/>
        </w:rPr>
        <w:t>” в данном случае не возвратное.</w:t>
      </w:r>
    </w:p>
    <w:p w:rsidR="007C7B94" w:rsidRPr="00811CC7" w:rsidRDefault="007C7B94" w:rsidP="00B323F5">
      <w:pPr>
        <w:pStyle w:val="ab"/>
        <w:numPr>
          <w:ilvl w:val="0"/>
          <w:numId w:val="1"/>
        </w:numPr>
        <w:tabs>
          <w:tab w:val="left" w:pos="3718"/>
        </w:tabs>
        <w:spacing w:after="0" w:line="360" w:lineRule="auto"/>
        <w:jc w:val="both"/>
        <w:rPr>
          <w:rFonts w:ascii="Times New Roman" w:hAnsi="Times New Roman" w:cs="Times New Roman"/>
          <w:sz w:val="28"/>
          <w:szCs w:val="28"/>
        </w:rPr>
      </w:pPr>
      <w:r w:rsidRPr="00811CC7">
        <w:rPr>
          <w:rFonts w:ascii="Times New Roman" w:hAnsi="Times New Roman" w:cs="Times New Roman"/>
          <w:sz w:val="28"/>
          <w:szCs w:val="28"/>
        </w:rPr>
        <w:t>В случае если местоимения дательного и винительного падежа относятся к 3му лицу, местоимение дательного падежа становится неизменяемым местоимением “</w:t>
      </w:r>
      <w:r w:rsidRPr="00811CC7">
        <w:rPr>
          <w:rFonts w:ascii="Times New Roman" w:hAnsi="Times New Roman" w:cs="Times New Roman"/>
          <w:i/>
          <w:sz w:val="28"/>
          <w:szCs w:val="28"/>
          <w:lang w:val="es-ES"/>
        </w:rPr>
        <w:t>se</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dije</w:t>
      </w:r>
      <w:r w:rsidRPr="00811CC7">
        <w:rPr>
          <w:rFonts w:ascii="Times New Roman" w:hAnsi="Times New Roman" w:cs="Times New Roman"/>
          <w:sz w:val="28"/>
          <w:szCs w:val="28"/>
        </w:rPr>
        <w:t>”)</w:t>
      </w:r>
      <w:r w:rsidR="00694F33">
        <w:rPr>
          <w:rFonts w:ascii="Times New Roman" w:hAnsi="Times New Roman" w:cs="Times New Roman"/>
          <w:sz w:val="28"/>
          <w:szCs w:val="28"/>
        </w:rPr>
        <w:t>.</w:t>
      </w:r>
      <w:r w:rsidRPr="00811CC7">
        <w:rPr>
          <w:rFonts w:ascii="Times New Roman" w:hAnsi="Times New Roman" w:cs="Times New Roman"/>
          <w:sz w:val="28"/>
          <w:szCs w:val="28"/>
        </w:rPr>
        <w:t xml:space="preserve"> </w:t>
      </w:r>
    </w:p>
    <w:p w:rsidR="007C7B94" w:rsidRPr="00811CC7" w:rsidRDefault="007C7B94" w:rsidP="00B323F5">
      <w:pPr>
        <w:tabs>
          <w:tab w:val="left" w:pos="3718"/>
        </w:tabs>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shd w:val="clear" w:color="auto" w:fill="FFFFFF"/>
        </w:rPr>
        <w:t>В простор</w:t>
      </w:r>
      <w:r w:rsidR="00694F33">
        <w:rPr>
          <w:rFonts w:ascii="Times New Roman" w:hAnsi="Times New Roman" w:cs="Times New Roman"/>
          <w:sz w:val="28"/>
          <w:szCs w:val="28"/>
          <w:shd w:val="clear" w:color="auto" w:fill="FFFFFF"/>
        </w:rPr>
        <w:t>ечии часто встречается нарушение</w:t>
      </w:r>
      <w:r w:rsidRPr="00811CC7">
        <w:rPr>
          <w:rFonts w:ascii="Times New Roman" w:hAnsi="Times New Roman" w:cs="Times New Roman"/>
          <w:sz w:val="28"/>
          <w:szCs w:val="28"/>
          <w:shd w:val="clear" w:color="auto" w:fill="FFFFFF"/>
        </w:rPr>
        <w:t xml:space="preserve"> порядка следования местоимений, представленного в первом пункте, когда местоимению </w:t>
      </w:r>
      <w:r w:rsidRPr="00811CC7">
        <w:rPr>
          <w:rFonts w:ascii="Times New Roman" w:hAnsi="Times New Roman" w:cs="Times New Roman"/>
          <w:sz w:val="28"/>
          <w:szCs w:val="28"/>
        </w:rPr>
        <w:t>“</w:t>
      </w:r>
      <w:r w:rsidRPr="00811CC7">
        <w:rPr>
          <w:rFonts w:ascii="Times New Roman" w:hAnsi="Times New Roman" w:cs="Times New Roman"/>
          <w:i/>
          <w:sz w:val="28"/>
          <w:szCs w:val="28"/>
          <w:lang w:val="es-ES"/>
        </w:rPr>
        <w:t>se</w:t>
      </w:r>
      <w:r w:rsidRPr="00811CC7">
        <w:rPr>
          <w:rFonts w:ascii="Times New Roman" w:hAnsi="Times New Roman" w:cs="Times New Roman"/>
          <w:sz w:val="28"/>
          <w:szCs w:val="28"/>
        </w:rPr>
        <w:t>” предшествует неударное личное местоимение дательного падежа первого или второго лица</w:t>
      </w:r>
      <w:r w:rsidR="00D22661" w:rsidRPr="00811CC7">
        <w:rPr>
          <w:rFonts w:ascii="Times New Roman" w:hAnsi="Times New Roman" w:cs="Times New Roman"/>
          <w:sz w:val="28"/>
          <w:szCs w:val="28"/>
        </w:rPr>
        <w:t>. (</w:t>
      </w:r>
      <w:r w:rsidRPr="00811CC7">
        <w:rPr>
          <w:rFonts w:ascii="Times New Roman" w:hAnsi="Times New Roman" w:cs="Times New Roman"/>
          <w:sz w:val="28"/>
          <w:szCs w:val="28"/>
          <w:lang w:val="es-ES"/>
        </w:rPr>
        <w:t>RAE</w:t>
      </w:r>
      <w:r w:rsidR="00694F33">
        <w:rPr>
          <w:rFonts w:ascii="Times New Roman" w:hAnsi="Times New Roman" w:cs="Times New Roman"/>
          <w:sz w:val="28"/>
          <w:szCs w:val="28"/>
        </w:rPr>
        <w:t xml:space="preserve"> 2010:</w:t>
      </w:r>
      <w:r w:rsidRPr="00811CC7">
        <w:rPr>
          <w:rFonts w:ascii="Times New Roman" w:hAnsi="Times New Roman" w:cs="Times New Roman"/>
          <w:sz w:val="28"/>
          <w:szCs w:val="28"/>
        </w:rPr>
        <w:t>312) Заметим, что примеров, отмечающих неправильный порядок местоимений в других лицах, нами обнаружено не было.</w:t>
      </w:r>
    </w:p>
    <w:p w:rsidR="007C7B94" w:rsidRPr="00811CC7" w:rsidRDefault="007C7B94" w:rsidP="00B323F5">
      <w:pPr>
        <w:spacing w:after="0" w:line="360" w:lineRule="auto"/>
        <w:ind w:firstLine="567"/>
        <w:jc w:val="both"/>
        <w:rPr>
          <w:rFonts w:ascii="Times New Roman" w:hAnsi="Times New Roman" w:cs="Times New Roman"/>
          <w:sz w:val="28"/>
          <w:szCs w:val="28"/>
          <w:shd w:val="clear" w:color="auto" w:fill="FFFFFF"/>
          <w:lang w:val="es-ES"/>
        </w:rPr>
      </w:pPr>
      <w:r w:rsidRPr="00811CC7">
        <w:rPr>
          <w:rFonts w:ascii="Times New Roman" w:hAnsi="Times New Roman" w:cs="Times New Roman"/>
          <w:sz w:val="28"/>
          <w:szCs w:val="28"/>
          <w:shd w:val="clear" w:color="auto" w:fill="FFFFFF"/>
          <w:lang w:val="es-ES"/>
        </w:rPr>
        <w:t xml:space="preserve">“Bibiano:  </w:t>
      </w:r>
      <w:r w:rsidRPr="00811CC7">
        <w:rPr>
          <w:rFonts w:ascii="Times New Roman" w:hAnsi="Times New Roman" w:cs="Times New Roman"/>
          <w:i/>
          <w:sz w:val="28"/>
          <w:szCs w:val="28"/>
          <w:shd w:val="clear" w:color="auto" w:fill="FFFFFF"/>
          <w:lang w:val="es-ES"/>
        </w:rPr>
        <w:t xml:space="preserve">Gracias, señorita. No </w:t>
      </w:r>
      <w:r w:rsidRPr="00811CC7">
        <w:rPr>
          <w:rFonts w:ascii="Times New Roman" w:hAnsi="Times New Roman" w:cs="Times New Roman"/>
          <w:i/>
          <w:sz w:val="28"/>
          <w:szCs w:val="28"/>
          <w:u w:val="single"/>
          <w:shd w:val="clear" w:color="auto" w:fill="FFFFFF"/>
          <w:lang w:val="es-ES"/>
        </w:rPr>
        <w:t>me s'</w:t>
      </w:r>
      <w:r w:rsidRPr="00811CC7">
        <w:rPr>
          <w:rFonts w:ascii="Times New Roman" w:hAnsi="Times New Roman" w:cs="Times New Roman"/>
          <w:i/>
          <w:sz w:val="28"/>
          <w:szCs w:val="28"/>
          <w:shd w:val="clear" w:color="auto" w:fill="FFFFFF"/>
          <w:lang w:val="es-ES"/>
        </w:rPr>
        <w:t>olvidará esta ación” «</w:t>
      </w:r>
      <w:r w:rsidRPr="00811CC7">
        <w:rPr>
          <w:rFonts w:ascii="Times New Roman" w:hAnsi="Times New Roman" w:cs="Times New Roman"/>
          <w:i/>
          <w:sz w:val="28"/>
          <w:szCs w:val="28"/>
          <w:shd w:val="clear" w:color="auto" w:fill="FFFFFF"/>
        </w:rPr>
        <w:t>Спасибо</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сеньорита</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Я</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не</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этого</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не</w:t>
      </w:r>
      <w:r w:rsidRPr="00811CC7">
        <w:rPr>
          <w:rFonts w:ascii="Times New Roman" w:hAnsi="Times New Roman" w:cs="Times New Roman"/>
          <w:i/>
          <w:sz w:val="28"/>
          <w:szCs w:val="28"/>
          <w:shd w:val="clear" w:color="auto" w:fill="FFFFFF"/>
          <w:lang w:val="es-ES"/>
        </w:rPr>
        <w:t xml:space="preserve"> </w:t>
      </w:r>
      <w:r w:rsidRPr="00811CC7">
        <w:rPr>
          <w:rFonts w:ascii="Times New Roman" w:hAnsi="Times New Roman" w:cs="Times New Roman"/>
          <w:i/>
          <w:sz w:val="28"/>
          <w:szCs w:val="28"/>
          <w:shd w:val="clear" w:color="auto" w:fill="FFFFFF"/>
        </w:rPr>
        <w:t>забуду</w:t>
      </w:r>
      <w:r w:rsidRPr="00811CC7">
        <w:rPr>
          <w:rFonts w:ascii="Times New Roman" w:hAnsi="Times New Roman" w:cs="Times New Roman"/>
          <w:i/>
          <w:sz w:val="28"/>
          <w:szCs w:val="28"/>
          <w:shd w:val="clear" w:color="auto" w:fill="FFFFFF"/>
          <w:lang w:val="es-ES"/>
        </w:rPr>
        <w:t>»</w:t>
      </w:r>
      <w:r w:rsidR="00694F33">
        <w:rPr>
          <w:rFonts w:ascii="Times New Roman" w:hAnsi="Times New Roman" w:cs="Times New Roman"/>
          <w:sz w:val="28"/>
          <w:szCs w:val="28"/>
          <w:shd w:val="clear" w:color="auto" w:fill="FFFFFF"/>
          <w:lang w:val="es-ES"/>
        </w:rPr>
        <w:t xml:space="preserve"> (Arniches</w:t>
      </w:r>
      <w:r w:rsidR="00BD70D2">
        <w:rPr>
          <w:rFonts w:ascii="Times New Roman" w:hAnsi="Times New Roman" w:cs="Times New Roman"/>
          <w:sz w:val="28"/>
          <w:szCs w:val="28"/>
          <w:shd w:val="clear" w:color="auto" w:fill="FFFFFF"/>
          <w:lang w:val="es-ES"/>
        </w:rPr>
        <w:t xml:space="preserve"> 1926</w:t>
      </w:r>
      <w:r w:rsidRPr="00811CC7">
        <w:rPr>
          <w:rFonts w:ascii="Times New Roman" w:hAnsi="Times New Roman" w:cs="Times New Roman"/>
          <w:sz w:val="28"/>
          <w:szCs w:val="28"/>
          <w:shd w:val="clear" w:color="auto" w:fill="FFFFFF"/>
          <w:lang w:val="es-ES"/>
        </w:rPr>
        <w:t>)</w:t>
      </w:r>
    </w:p>
    <w:p w:rsidR="007C7B94" w:rsidRPr="00DD1DD5" w:rsidRDefault="007C7B94" w:rsidP="00B323F5">
      <w:pPr>
        <w:spacing w:after="0" w:line="360" w:lineRule="auto"/>
        <w:ind w:firstLine="567"/>
        <w:jc w:val="both"/>
        <w:rPr>
          <w:rFonts w:ascii="Times New Roman" w:hAnsi="Times New Roman" w:cs="Times New Roman"/>
          <w:sz w:val="28"/>
          <w:szCs w:val="28"/>
          <w:shd w:val="clear" w:color="auto" w:fill="FFFFFF"/>
          <w:lang w:val="es-ES"/>
        </w:rPr>
      </w:pPr>
      <w:r w:rsidRPr="00811CC7">
        <w:rPr>
          <w:rFonts w:ascii="Times New Roman" w:hAnsi="Times New Roman" w:cs="Times New Roman"/>
          <w:i/>
          <w:sz w:val="28"/>
          <w:szCs w:val="28"/>
          <w:shd w:val="clear" w:color="auto" w:fill="FFFFFF"/>
          <w:lang w:val="es-ES"/>
        </w:rPr>
        <w:t xml:space="preserve">“&lt;...&gt; por eso </w:t>
      </w:r>
      <w:r w:rsidRPr="00811CC7">
        <w:rPr>
          <w:rFonts w:ascii="Times New Roman" w:hAnsi="Times New Roman" w:cs="Times New Roman"/>
          <w:i/>
          <w:sz w:val="28"/>
          <w:szCs w:val="28"/>
          <w:u w:val="single"/>
          <w:shd w:val="clear" w:color="auto" w:fill="FFFFFF"/>
          <w:lang w:val="es-ES"/>
        </w:rPr>
        <w:t>te se</w:t>
      </w:r>
      <w:r w:rsidRPr="00811CC7">
        <w:rPr>
          <w:rFonts w:ascii="Times New Roman" w:hAnsi="Times New Roman" w:cs="Times New Roman"/>
          <w:i/>
          <w:sz w:val="28"/>
          <w:szCs w:val="28"/>
          <w:shd w:val="clear" w:color="auto" w:fill="FFFFFF"/>
          <w:lang w:val="es-ES"/>
        </w:rPr>
        <w:t xml:space="preserve">  ocurren por la noche esas cosas las más raras del mundo, que a mí me encantan”. </w:t>
      </w:r>
      <w:r w:rsidRPr="00811CC7">
        <w:rPr>
          <w:rFonts w:ascii="Times New Roman" w:hAnsi="Times New Roman" w:cs="Times New Roman"/>
          <w:i/>
          <w:sz w:val="28"/>
          <w:szCs w:val="28"/>
          <w:shd w:val="clear" w:color="auto" w:fill="FFFFFF"/>
        </w:rPr>
        <w:t>«&lt;...&gt; поэ</w:t>
      </w:r>
      <w:r w:rsidR="00694F33">
        <w:rPr>
          <w:rFonts w:ascii="Times New Roman" w:hAnsi="Times New Roman" w:cs="Times New Roman"/>
          <w:i/>
          <w:sz w:val="28"/>
          <w:szCs w:val="28"/>
          <w:shd w:val="clear" w:color="auto" w:fill="FFFFFF"/>
        </w:rPr>
        <w:t>тому по ночам тебе приходят в голову</w:t>
      </w:r>
      <w:r w:rsidRPr="00811CC7">
        <w:rPr>
          <w:rFonts w:ascii="Times New Roman" w:hAnsi="Times New Roman" w:cs="Times New Roman"/>
          <w:i/>
          <w:sz w:val="28"/>
          <w:szCs w:val="28"/>
          <w:shd w:val="clear" w:color="auto" w:fill="FFFFFF"/>
        </w:rPr>
        <w:t xml:space="preserve"> такие странные вещи, которые мне очень нравятся»</w:t>
      </w:r>
      <w:r w:rsidR="00694F33">
        <w:rPr>
          <w:rFonts w:ascii="Times New Roman" w:hAnsi="Times New Roman" w:cs="Times New Roman"/>
          <w:i/>
          <w:sz w:val="28"/>
          <w:szCs w:val="28"/>
          <w:shd w:val="clear" w:color="auto" w:fill="FFFFFF"/>
        </w:rPr>
        <w:t>.</w:t>
      </w:r>
      <w:r w:rsidRPr="00811CC7">
        <w:rPr>
          <w:rFonts w:ascii="Times New Roman" w:hAnsi="Times New Roman" w:cs="Times New Roman"/>
          <w:sz w:val="28"/>
          <w:szCs w:val="28"/>
          <w:shd w:val="clear" w:color="auto" w:fill="FFFFFF"/>
        </w:rPr>
        <w:t xml:space="preserve"> </w:t>
      </w:r>
      <w:r w:rsidRPr="00DD1DD5">
        <w:rPr>
          <w:rFonts w:ascii="Times New Roman" w:hAnsi="Times New Roman" w:cs="Times New Roman"/>
          <w:sz w:val="28"/>
          <w:szCs w:val="28"/>
          <w:shd w:val="clear" w:color="auto" w:fill="FFFFFF"/>
          <w:lang w:val="es-ES"/>
        </w:rPr>
        <w:t>(</w:t>
      </w:r>
      <w:r w:rsidRPr="00811CC7">
        <w:rPr>
          <w:rFonts w:ascii="Times New Roman" w:hAnsi="Times New Roman" w:cs="Times New Roman"/>
          <w:sz w:val="28"/>
          <w:szCs w:val="28"/>
          <w:shd w:val="clear" w:color="auto" w:fill="FFFFFF"/>
          <w:lang w:val="es-ES"/>
        </w:rPr>
        <w:t>CREA</w:t>
      </w:r>
      <w:r w:rsidR="00694F33" w:rsidRPr="00DD1DD5">
        <w:rPr>
          <w:rFonts w:ascii="Times New Roman" w:hAnsi="Times New Roman" w:cs="Times New Roman"/>
          <w:sz w:val="28"/>
          <w:szCs w:val="28"/>
          <w:shd w:val="clear" w:color="auto" w:fill="FFFFFF"/>
          <w:lang w:val="es-ES"/>
        </w:rPr>
        <w:t>.</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Qui</w:t>
      </w:r>
      <w:r w:rsidRPr="00DD1DD5">
        <w:rPr>
          <w:rFonts w:ascii="Times New Roman" w:hAnsi="Times New Roman" w:cs="Times New Roman"/>
          <w:sz w:val="28"/>
          <w:szCs w:val="28"/>
          <w:shd w:val="clear" w:color="auto" w:fill="FFFFFF"/>
          <w:lang w:val="es-ES"/>
        </w:rPr>
        <w:t>ñ</w:t>
      </w:r>
      <w:r w:rsidRPr="00811CC7">
        <w:rPr>
          <w:rFonts w:ascii="Times New Roman" w:hAnsi="Times New Roman" w:cs="Times New Roman"/>
          <w:sz w:val="28"/>
          <w:szCs w:val="28"/>
          <w:shd w:val="clear" w:color="auto" w:fill="FFFFFF"/>
          <w:lang w:val="es-ES"/>
        </w:rPr>
        <w:t>ones</w:t>
      </w:r>
      <w:r w:rsidR="00694F33" w:rsidRPr="00DD1DD5">
        <w:rPr>
          <w:rFonts w:ascii="Times New Roman" w:hAnsi="Times New Roman" w:cs="Times New Roman"/>
          <w:sz w:val="28"/>
          <w:szCs w:val="28"/>
          <w:shd w:val="clear" w:color="auto" w:fill="FFFFFF"/>
          <w:lang w:val="es-ES"/>
        </w:rPr>
        <w:t>.</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Las</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mil</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noches</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de</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Hortensia</w:t>
      </w:r>
      <w:r w:rsidRPr="00DD1DD5">
        <w:rPr>
          <w:rFonts w:ascii="Times New Roman" w:hAnsi="Times New Roman" w:cs="Times New Roman"/>
          <w:sz w:val="28"/>
          <w:szCs w:val="28"/>
          <w:shd w:val="clear" w:color="auto" w:fill="FFFFFF"/>
          <w:lang w:val="es-ES"/>
        </w:rPr>
        <w:t xml:space="preserve"> </w:t>
      </w:r>
      <w:r w:rsidRPr="00811CC7">
        <w:rPr>
          <w:rFonts w:ascii="Times New Roman" w:hAnsi="Times New Roman" w:cs="Times New Roman"/>
          <w:sz w:val="28"/>
          <w:szCs w:val="28"/>
          <w:shd w:val="clear" w:color="auto" w:fill="FFFFFF"/>
          <w:lang w:val="es-ES"/>
        </w:rPr>
        <w:t>Romero</w:t>
      </w:r>
      <w:r w:rsidRPr="00DD1DD5">
        <w:rPr>
          <w:rFonts w:ascii="Times New Roman" w:hAnsi="Times New Roman" w:cs="Times New Roman"/>
          <w:sz w:val="28"/>
          <w:szCs w:val="28"/>
          <w:shd w:val="clear" w:color="auto" w:fill="FFFFFF"/>
          <w:lang w:val="es-ES"/>
        </w:rPr>
        <w:t>”, 1979: 69)</w:t>
      </w:r>
    </w:p>
    <w:p w:rsidR="007C7B94" w:rsidRPr="00811CC7" w:rsidRDefault="00D22661" w:rsidP="00B323F5">
      <w:pPr>
        <w:spacing w:after="0" w:line="360" w:lineRule="auto"/>
        <w:ind w:firstLine="567"/>
        <w:jc w:val="both"/>
        <w:rPr>
          <w:rFonts w:ascii="Times New Roman" w:hAnsi="Times New Roman" w:cs="Times New Roman"/>
          <w:sz w:val="28"/>
          <w:szCs w:val="28"/>
        </w:rPr>
      </w:pPr>
      <w:r w:rsidRPr="00DD1DD5">
        <w:rPr>
          <w:rFonts w:ascii="Times New Roman" w:hAnsi="Times New Roman" w:cs="Times New Roman"/>
          <w:i/>
          <w:sz w:val="28"/>
          <w:szCs w:val="28"/>
          <w:lang w:val="es-ES"/>
        </w:rPr>
        <w:lastRenderedPageBreak/>
        <w:t xml:space="preserve"> </w:t>
      </w:r>
      <w:r w:rsidR="007C7B94" w:rsidRPr="00811CC7">
        <w:rPr>
          <w:rFonts w:ascii="Times New Roman" w:hAnsi="Times New Roman" w:cs="Times New Roman"/>
          <w:i/>
          <w:sz w:val="28"/>
          <w:szCs w:val="28"/>
          <w:lang w:val="es-ES"/>
        </w:rPr>
        <w:t xml:space="preserve">“Sí, el susto creo que ya lo estoy lo lo he cogido bastante bien y y ya </w:t>
      </w:r>
      <w:r w:rsidR="007C7B94" w:rsidRPr="00811CC7">
        <w:rPr>
          <w:rFonts w:ascii="Times New Roman" w:hAnsi="Times New Roman" w:cs="Times New Roman"/>
          <w:i/>
          <w:sz w:val="28"/>
          <w:szCs w:val="28"/>
          <w:u w:val="single"/>
          <w:lang w:val="es-ES"/>
        </w:rPr>
        <w:t>me se</w:t>
      </w:r>
      <w:r w:rsidR="007C7B94" w:rsidRPr="00811CC7">
        <w:rPr>
          <w:rFonts w:ascii="Times New Roman" w:hAnsi="Times New Roman" w:cs="Times New Roman"/>
          <w:i/>
          <w:sz w:val="28"/>
          <w:szCs w:val="28"/>
          <w:lang w:val="es-ES"/>
        </w:rPr>
        <w:t xml:space="preserve"> han pasado un poquito los nervios de del primer día”. </w:t>
      </w:r>
      <w:r w:rsidR="007C7B94" w:rsidRPr="00811CC7">
        <w:rPr>
          <w:rFonts w:ascii="Times New Roman" w:hAnsi="Times New Roman" w:cs="Times New Roman"/>
          <w:i/>
          <w:sz w:val="28"/>
          <w:szCs w:val="28"/>
        </w:rPr>
        <w:t>«Да,  страх, я думаю, да я уже, я справился, и я немного успокоился после первого дня</w:t>
      </w:r>
      <w:r w:rsidR="007C7B94" w:rsidRPr="00811CC7">
        <w:rPr>
          <w:rFonts w:ascii="Times New Roman" w:hAnsi="Times New Roman" w:cs="Times New Roman"/>
          <w:sz w:val="28"/>
          <w:szCs w:val="28"/>
        </w:rPr>
        <w:t>». (</w:t>
      </w:r>
      <w:r w:rsidR="007C7B94" w:rsidRPr="00811CC7">
        <w:rPr>
          <w:rFonts w:ascii="Times New Roman" w:hAnsi="Times New Roman" w:cs="Times New Roman"/>
          <w:sz w:val="28"/>
          <w:szCs w:val="28"/>
          <w:lang w:val="es-ES"/>
        </w:rPr>
        <w:t>CREA</w:t>
      </w:r>
      <w:r w:rsidR="00694F33">
        <w:rPr>
          <w:rFonts w:ascii="Times New Roman" w:hAnsi="Times New Roman" w:cs="Times New Roman"/>
          <w:sz w:val="28"/>
          <w:szCs w:val="28"/>
        </w:rPr>
        <w:t>.</w:t>
      </w:r>
      <w:r w:rsidR="007C7B94" w:rsidRPr="00811CC7">
        <w:rPr>
          <w:rFonts w:ascii="Times New Roman" w:hAnsi="Times New Roman" w:cs="Times New Roman"/>
          <w:sz w:val="28"/>
          <w:szCs w:val="28"/>
        </w:rPr>
        <w:t xml:space="preserve"> </w:t>
      </w:r>
      <w:r w:rsidR="00694F33">
        <w:rPr>
          <w:rFonts w:ascii="Times New Roman" w:hAnsi="Times New Roman" w:cs="Times New Roman"/>
          <w:sz w:val="28"/>
          <w:szCs w:val="28"/>
          <w:lang w:val="en-US"/>
        </w:rPr>
        <w:t>O</w:t>
      </w:r>
      <w:r w:rsidR="007C7B94" w:rsidRPr="00811CC7">
        <w:rPr>
          <w:rFonts w:ascii="Times New Roman" w:hAnsi="Times New Roman" w:cs="Times New Roman"/>
          <w:sz w:val="28"/>
          <w:szCs w:val="28"/>
          <w:lang w:val="es-ES"/>
        </w:rPr>
        <w:t>ral</w:t>
      </w:r>
      <w:r w:rsidR="00694F33" w:rsidRPr="00DD1DD5">
        <w:rPr>
          <w:rFonts w:ascii="Times New Roman" w:hAnsi="Times New Roman" w:cs="Times New Roman"/>
          <w:sz w:val="28"/>
          <w:szCs w:val="28"/>
        </w:rPr>
        <w:t>.</w:t>
      </w:r>
      <w:r w:rsidR="00B216D4">
        <w:rPr>
          <w:rFonts w:ascii="Times New Roman" w:hAnsi="Times New Roman" w:cs="Times New Roman"/>
          <w:sz w:val="28"/>
          <w:szCs w:val="28"/>
        </w:rPr>
        <w:t xml:space="preserve"> 14/01/91</w:t>
      </w:r>
      <w:r w:rsidR="00B216D4" w:rsidRPr="00100F7F">
        <w:rPr>
          <w:rFonts w:ascii="Times New Roman" w:hAnsi="Times New Roman" w:cs="Times New Roman"/>
          <w:sz w:val="28"/>
          <w:szCs w:val="28"/>
        </w:rPr>
        <w:t>.</w:t>
      </w:r>
      <w:r w:rsidR="007C7B94" w:rsidRPr="00811CC7">
        <w:rPr>
          <w:rFonts w:ascii="Times New Roman" w:hAnsi="Times New Roman" w:cs="Times New Roman"/>
          <w:sz w:val="28"/>
          <w:szCs w:val="28"/>
        </w:rPr>
        <w:t xml:space="preserve"> </w:t>
      </w:r>
      <w:r w:rsidR="007C7B94" w:rsidRPr="00811CC7">
        <w:rPr>
          <w:rFonts w:ascii="Times New Roman" w:hAnsi="Times New Roman" w:cs="Times New Roman"/>
          <w:sz w:val="28"/>
          <w:szCs w:val="28"/>
          <w:lang w:val="es-ES"/>
        </w:rPr>
        <w:t>RNE</w:t>
      </w:r>
      <w:r w:rsidR="007C7B94" w:rsidRPr="00811CC7">
        <w:rPr>
          <w:rFonts w:ascii="Times New Roman" w:hAnsi="Times New Roman" w:cs="Times New Roman"/>
          <w:sz w:val="28"/>
          <w:szCs w:val="28"/>
        </w:rPr>
        <w:t xml:space="preserve">, </w:t>
      </w:r>
      <w:r w:rsidR="007C7B94" w:rsidRPr="00811CC7">
        <w:rPr>
          <w:rFonts w:ascii="Times New Roman" w:hAnsi="Times New Roman" w:cs="Times New Roman"/>
          <w:sz w:val="28"/>
          <w:szCs w:val="28"/>
          <w:lang w:val="es-ES"/>
        </w:rPr>
        <w:t>Radio</w:t>
      </w:r>
      <w:r w:rsidR="007C7B94" w:rsidRPr="00811CC7">
        <w:rPr>
          <w:rFonts w:ascii="Times New Roman" w:hAnsi="Times New Roman" w:cs="Times New Roman"/>
          <w:sz w:val="28"/>
          <w:szCs w:val="28"/>
        </w:rPr>
        <w:t xml:space="preserve"> 5)</w:t>
      </w:r>
    </w:p>
    <w:p w:rsidR="007C7B94" w:rsidRPr="00811CC7" w:rsidRDefault="007C7B94" w:rsidP="00A034E0">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 нашему мнению, данная перестановка в группе местоимений может быть вызвана, с одной стороны, незнанием правил грамматики, как в примере из произведения Карлоса Арничеса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ú</w:t>
      </w:r>
      <w:r w:rsidRPr="00811CC7">
        <w:rPr>
          <w:rFonts w:ascii="Times New Roman" w:hAnsi="Times New Roman" w:cs="Times New Roman"/>
          <w:i/>
          <w:sz w:val="28"/>
          <w:szCs w:val="28"/>
          <w:lang w:val="es-ES"/>
        </w:rPr>
        <w:t>ltimo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mono</w:t>
      </w:r>
      <w:r w:rsidRPr="00811CC7">
        <w:rPr>
          <w:rFonts w:ascii="Times New Roman" w:hAnsi="Times New Roman" w:cs="Times New Roman"/>
          <w:sz w:val="28"/>
          <w:szCs w:val="28"/>
        </w:rPr>
        <w:t>”, где такая ошибка постоянно наблюдается в речи малообразованного персонажа Бибиано. Однако с другой стороны, мы полагаем, что здесь не исключено влияние спонтанного характера устной речи, когда для говорящего очевидно наличие местоимения дательного падежа, но не глагол, выбираемый им для продолжения фразы, и возникают затруднения, когда при глаголе есть местоимение “</w:t>
      </w:r>
      <w:r w:rsidRPr="00811CC7">
        <w:rPr>
          <w:rFonts w:ascii="Times New Roman" w:hAnsi="Times New Roman" w:cs="Times New Roman"/>
          <w:i/>
          <w:sz w:val="28"/>
          <w:szCs w:val="28"/>
          <w:lang w:val="es-ES"/>
        </w:rPr>
        <w:t>se</w:t>
      </w:r>
      <w:r w:rsidRPr="00811CC7">
        <w:rPr>
          <w:rFonts w:ascii="Times New Roman" w:hAnsi="Times New Roman" w:cs="Times New Roman"/>
          <w:sz w:val="28"/>
          <w:szCs w:val="28"/>
        </w:rPr>
        <w:t>”.</w:t>
      </w:r>
    </w:p>
    <w:p w:rsidR="007C7B94" w:rsidRPr="00811CC7" w:rsidRDefault="006F1D47" w:rsidP="006F1D47">
      <w:pPr>
        <w:spacing w:after="120" w:line="360" w:lineRule="auto"/>
        <w:jc w:val="both"/>
        <w:rPr>
          <w:rFonts w:ascii="Times New Roman" w:hAnsi="Times New Roman" w:cs="Times New Roman"/>
          <w:sz w:val="28"/>
          <w:szCs w:val="28"/>
        </w:rPr>
      </w:pPr>
      <w:r w:rsidRPr="00C86902">
        <w:rPr>
          <w:rFonts w:ascii="Times New Roman" w:hAnsi="Times New Roman" w:cs="Times New Roman"/>
          <w:sz w:val="28"/>
          <w:szCs w:val="28"/>
        </w:rPr>
        <w:t xml:space="preserve">        </w:t>
      </w:r>
      <w:r w:rsidR="00D458FD" w:rsidRPr="00811CC7">
        <w:rPr>
          <w:rFonts w:ascii="Times New Roman" w:hAnsi="Times New Roman" w:cs="Times New Roman"/>
          <w:sz w:val="28"/>
          <w:szCs w:val="28"/>
        </w:rPr>
        <w:t xml:space="preserve">§ 3.1.3 </w:t>
      </w:r>
      <w:r w:rsidR="007C7B94" w:rsidRPr="00811CC7">
        <w:rPr>
          <w:rFonts w:ascii="Times New Roman" w:hAnsi="Times New Roman" w:cs="Times New Roman"/>
          <w:sz w:val="28"/>
          <w:szCs w:val="28"/>
        </w:rPr>
        <w:t xml:space="preserve">Согласование подлежащего и сказуемого. </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Случаи систематического отсутствия согласования между подлежащим и сказуемым наблюдаются, когда подлежащее вы</w:t>
      </w:r>
      <w:r w:rsidR="00694F33">
        <w:rPr>
          <w:rFonts w:ascii="Times New Roman" w:hAnsi="Times New Roman" w:cs="Times New Roman"/>
          <w:sz w:val="28"/>
          <w:szCs w:val="28"/>
        </w:rPr>
        <w:t xml:space="preserve">ражено именем собирательным </w:t>
      </w:r>
      <w:r w:rsidR="00694F33" w:rsidRPr="00DD1DD5">
        <w:rPr>
          <w:rFonts w:ascii="Times New Roman" w:hAnsi="Times New Roman" w:cs="Times New Roman"/>
          <w:sz w:val="28"/>
          <w:szCs w:val="28"/>
        </w:rPr>
        <w:t>(</w:t>
      </w:r>
      <w:r w:rsidRPr="00811CC7">
        <w:rPr>
          <w:rFonts w:ascii="Times New Roman" w:hAnsi="Times New Roman" w:cs="Times New Roman"/>
          <w:sz w:val="28"/>
          <w:szCs w:val="28"/>
        </w:rPr>
        <w:t>“</w:t>
      </w:r>
      <w:r w:rsidRPr="00DD1E7A">
        <w:rPr>
          <w:rFonts w:ascii="Times New Roman" w:hAnsi="Times New Roman" w:cs="Times New Roman"/>
          <w:i/>
          <w:sz w:val="28"/>
          <w:szCs w:val="28"/>
          <w:lang w:val="es-ES"/>
        </w:rPr>
        <w:t>nombre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colectivo</w:t>
      </w:r>
      <w:r w:rsidRPr="00811CC7">
        <w:rPr>
          <w:rFonts w:ascii="Times New Roman" w:hAnsi="Times New Roman" w:cs="Times New Roman"/>
          <w:sz w:val="28"/>
          <w:szCs w:val="28"/>
        </w:rPr>
        <w:t>”</w:t>
      </w:r>
      <w:r w:rsidR="00694F33" w:rsidRPr="00DD1DD5">
        <w:rPr>
          <w:rFonts w:ascii="Times New Roman" w:hAnsi="Times New Roman" w:cs="Times New Roman"/>
          <w:sz w:val="28"/>
          <w:szCs w:val="28"/>
        </w:rPr>
        <w:t>)</w:t>
      </w:r>
      <w:r w:rsidRPr="00811CC7">
        <w:rPr>
          <w:rFonts w:ascii="Times New Roman" w:hAnsi="Times New Roman" w:cs="Times New Roman"/>
          <w:sz w:val="28"/>
          <w:szCs w:val="28"/>
        </w:rPr>
        <w:t xml:space="preserve">.  Под именем собирательным понимается такое существительное, которое в форме единственного числа обозначает совокупность лиц или однородных предметов </w:t>
      </w:r>
      <w:r w:rsidR="00694F33">
        <w:rPr>
          <w:rFonts w:ascii="Times New Roman" w:hAnsi="Times New Roman" w:cs="Times New Roman"/>
          <w:sz w:val="28"/>
          <w:szCs w:val="28"/>
        </w:rPr>
        <w:t>как неделимое целое. (Жеребило</w:t>
      </w:r>
      <w:r w:rsidR="00694F33" w:rsidRPr="00DD1DD5">
        <w:rPr>
          <w:rFonts w:ascii="Times New Roman" w:hAnsi="Times New Roman" w:cs="Times New Roman"/>
          <w:sz w:val="28"/>
          <w:szCs w:val="28"/>
        </w:rPr>
        <w:t xml:space="preserve"> </w:t>
      </w:r>
      <w:r w:rsidR="00D458FD" w:rsidRPr="00811CC7">
        <w:rPr>
          <w:rFonts w:ascii="Times New Roman" w:hAnsi="Times New Roman" w:cs="Times New Roman"/>
          <w:sz w:val="28"/>
          <w:szCs w:val="28"/>
        </w:rPr>
        <w:t xml:space="preserve">2010: </w:t>
      </w:r>
      <w:r w:rsidRPr="00811CC7">
        <w:rPr>
          <w:rFonts w:ascii="Times New Roman" w:hAnsi="Times New Roman" w:cs="Times New Roman"/>
          <w:sz w:val="28"/>
          <w:szCs w:val="28"/>
        </w:rPr>
        <w:t xml:space="preserve">348) </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Примерами таких существительных в испанском языке являются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follaje</w:t>
      </w:r>
      <w:r w:rsidRPr="00811CC7">
        <w:rPr>
          <w:rFonts w:ascii="Times New Roman" w:hAnsi="Times New Roman" w:cs="Times New Roman"/>
          <w:i/>
          <w:sz w:val="28"/>
          <w:szCs w:val="28"/>
        </w:rPr>
        <w:t>” «листва» ,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familia</w:t>
      </w:r>
      <w:r w:rsidRPr="00811CC7">
        <w:rPr>
          <w:rFonts w:ascii="Times New Roman" w:hAnsi="Times New Roman" w:cs="Times New Roman"/>
          <w:i/>
          <w:sz w:val="28"/>
          <w:szCs w:val="28"/>
        </w:rPr>
        <w:t>” «семья»,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mobiliario</w:t>
      </w:r>
      <w:r w:rsidRPr="00811CC7">
        <w:rPr>
          <w:rFonts w:ascii="Times New Roman" w:hAnsi="Times New Roman" w:cs="Times New Roman"/>
          <w:i/>
          <w:sz w:val="28"/>
          <w:szCs w:val="28"/>
        </w:rPr>
        <w:t>”  «</w:t>
      </w:r>
      <w:r w:rsidR="00694F33">
        <w:rPr>
          <w:rFonts w:ascii="Times New Roman" w:hAnsi="Times New Roman" w:cs="Times New Roman"/>
          <w:i/>
          <w:sz w:val="28"/>
          <w:szCs w:val="28"/>
        </w:rPr>
        <w:t>меблировка</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gente</w:t>
      </w:r>
      <w:r w:rsidRPr="00811CC7">
        <w:rPr>
          <w:rFonts w:ascii="Times New Roman" w:hAnsi="Times New Roman" w:cs="Times New Roman"/>
          <w:i/>
          <w:sz w:val="28"/>
          <w:szCs w:val="28"/>
        </w:rPr>
        <w:t>” «люди»</w:t>
      </w:r>
      <w:r w:rsidRPr="00811CC7">
        <w:rPr>
          <w:rFonts w:ascii="Times New Roman" w:hAnsi="Times New Roman" w:cs="Times New Roman"/>
          <w:sz w:val="28"/>
          <w:szCs w:val="28"/>
        </w:rPr>
        <w:t xml:space="preserve">  и др. Данные существительные обычно употребляются в единственном числе, поэтому при согласовании глагол также приобретает форму единственного числа. </w:t>
      </w:r>
    </w:p>
    <w:p w:rsidR="007C7B94" w:rsidRPr="00983F65" w:rsidRDefault="007C7B94"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 xml:space="preserve">Нами были найдены примеры несогласования в предложениях, где подлежащим выступает собирательное существительное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gente</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Заметим</w:t>
      </w:r>
      <w:r w:rsidR="00A034E0">
        <w:rPr>
          <w:rFonts w:ascii="Times New Roman" w:hAnsi="Times New Roman" w:cs="Times New Roman"/>
          <w:sz w:val="28"/>
          <w:szCs w:val="28"/>
        </w:rPr>
        <w:t>, что Королевская Академия И</w:t>
      </w:r>
      <w:r w:rsidRPr="00811CC7">
        <w:rPr>
          <w:rFonts w:ascii="Times New Roman" w:hAnsi="Times New Roman" w:cs="Times New Roman"/>
          <w:sz w:val="28"/>
          <w:szCs w:val="28"/>
        </w:rPr>
        <w:t xml:space="preserve">спанского языка указывает на данный факт, но </w:t>
      </w:r>
      <w:r w:rsidR="00694F33">
        <w:rPr>
          <w:rFonts w:ascii="Times New Roman" w:hAnsi="Times New Roman" w:cs="Times New Roman"/>
          <w:sz w:val="28"/>
          <w:szCs w:val="28"/>
        </w:rPr>
        <w:t xml:space="preserve">никак его не оценивает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RAE</w:t>
      </w:r>
      <w:r w:rsidR="00A556E0">
        <w:rPr>
          <w:rFonts w:ascii="Times New Roman" w:hAnsi="Times New Roman" w:cs="Times New Roman"/>
          <w:sz w:val="28"/>
          <w:szCs w:val="28"/>
        </w:rPr>
        <w:t> </w:t>
      </w:r>
      <w:r w:rsidR="00694F33">
        <w:rPr>
          <w:rFonts w:ascii="Times New Roman" w:hAnsi="Times New Roman" w:cs="Times New Roman"/>
          <w:sz w:val="28"/>
          <w:szCs w:val="28"/>
        </w:rPr>
        <w:t>2010:</w:t>
      </w:r>
      <w:r w:rsidR="00A556E0">
        <w:rPr>
          <w:rFonts w:ascii="Times New Roman" w:hAnsi="Times New Roman" w:cs="Times New Roman"/>
          <w:sz w:val="28"/>
          <w:szCs w:val="28"/>
        </w:rPr>
        <w:t> </w:t>
      </w:r>
      <w:r w:rsidR="00694F33">
        <w:rPr>
          <w:rFonts w:ascii="Times New Roman" w:hAnsi="Times New Roman" w:cs="Times New Roman"/>
          <w:sz w:val="28"/>
          <w:szCs w:val="28"/>
        </w:rPr>
        <w:t xml:space="preserve">214-15). Однако в </w:t>
      </w:r>
      <w:r w:rsidRPr="00811CC7">
        <w:rPr>
          <w:rFonts w:ascii="Times New Roman" w:hAnsi="Times New Roman" w:cs="Times New Roman"/>
          <w:sz w:val="28"/>
          <w:szCs w:val="28"/>
        </w:rPr>
        <w:t xml:space="preserve">«Словаре </w:t>
      </w:r>
      <w:r w:rsidRPr="00811CC7">
        <w:rPr>
          <w:rFonts w:ascii="Times New Roman" w:hAnsi="Times New Roman" w:cs="Times New Roman"/>
          <w:sz w:val="28"/>
          <w:szCs w:val="28"/>
        </w:rPr>
        <w:lastRenderedPageBreak/>
        <w:t xml:space="preserve">общеиспанских трудностей» рекомендуется избегать предложений без согласования по единственному числу с подлежащим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gente</w:t>
      </w:r>
      <w:r w:rsidRPr="00811CC7">
        <w:rPr>
          <w:rFonts w:ascii="Times New Roman" w:hAnsi="Times New Roman" w:cs="Times New Roman"/>
          <w:i/>
          <w:sz w:val="28"/>
          <w:szCs w:val="28"/>
        </w:rPr>
        <w:t>”</w:t>
      </w:r>
      <w:r w:rsidRPr="00811CC7">
        <w:rPr>
          <w:rFonts w:ascii="Times New Roman" w:hAnsi="Times New Roman" w:cs="Times New Roman"/>
          <w:sz w:val="28"/>
          <w:szCs w:val="28"/>
        </w:rPr>
        <w:t>, хотя данная рекомендация не относится к таким допустимым в разговорной речи случаям, когда говорящий  считает себя частью группы и использует форму 1го лица мн. числа или включает в эту группу того, с кем говорит, прибегая для этого к форме 2го лица мн. числа</w:t>
      </w:r>
      <w:r w:rsidR="00D458FD" w:rsidRPr="00811CC7">
        <w:rPr>
          <w:rFonts w:ascii="Times New Roman" w:hAnsi="Times New Roman" w:cs="Times New Roman"/>
          <w:sz w:val="28"/>
          <w:szCs w:val="28"/>
        </w:rPr>
        <w:t xml:space="preserve"> </w:t>
      </w:r>
      <w:r w:rsidRPr="00811CC7">
        <w:rPr>
          <w:rFonts w:ascii="Times New Roman" w:hAnsi="Times New Roman" w:cs="Times New Roman"/>
          <w:sz w:val="28"/>
          <w:szCs w:val="28"/>
        </w:rPr>
        <w:t xml:space="preserve">. </w:t>
      </w:r>
      <w:r w:rsidRPr="00983F65">
        <w:rPr>
          <w:rFonts w:ascii="Times New Roman" w:hAnsi="Times New Roman" w:cs="Times New Roman"/>
          <w:sz w:val="28"/>
          <w:szCs w:val="28"/>
          <w:lang w:val="es-ES"/>
        </w:rPr>
        <w:t>(</w:t>
      </w:r>
      <w:r w:rsidR="00D458FD" w:rsidRPr="00983F65">
        <w:rPr>
          <w:rFonts w:ascii="Times New Roman" w:hAnsi="Times New Roman" w:cs="Times New Roman"/>
          <w:sz w:val="28"/>
          <w:szCs w:val="28"/>
          <w:lang w:val="es-ES"/>
        </w:rPr>
        <w:t>DPD</w:t>
      </w:r>
      <w:r w:rsidR="00D458FD" w:rsidRPr="00811CC7">
        <w:rPr>
          <w:rStyle w:val="a6"/>
          <w:rFonts w:ascii="Times New Roman" w:hAnsi="Times New Roman" w:cs="Times New Roman"/>
          <w:sz w:val="28"/>
          <w:szCs w:val="28"/>
          <w:lang w:val="de-DE"/>
        </w:rPr>
        <w:footnoteReference w:id="17"/>
      </w:r>
      <w:r w:rsidR="00D458FD" w:rsidRPr="00983F65">
        <w:rPr>
          <w:rFonts w:ascii="Times New Roman" w:hAnsi="Times New Roman" w:cs="Times New Roman"/>
          <w:sz w:val="28"/>
          <w:szCs w:val="28"/>
          <w:lang w:val="es-ES"/>
        </w:rPr>
        <w:t>)</w:t>
      </w:r>
    </w:p>
    <w:p w:rsidR="007C7B94" w:rsidRPr="00811CC7" w:rsidRDefault="007C7B94"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 “A lo mejor esta gente te </w:t>
      </w:r>
      <w:r w:rsidRPr="00811CC7">
        <w:rPr>
          <w:rFonts w:ascii="Times New Roman" w:hAnsi="Times New Roman" w:cs="Times New Roman"/>
          <w:i/>
          <w:sz w:val="28"/>
          <w:szCs w:val="28"/>
          <w:u w:val="single"/>
          <w:lang w:val="es-ES"/>
        </w:rPr>
        <w:t>han dicho</w:t>
      </w:r>
      <w:r w:rsidRPr="00811CC7">
        <w:rPr>
          <w:rFonts w:ascii="Times New Roman" w:hAnsi="Times New Roman" w:cs="Times New Roman"/>
          <w:i/>
          <w:sz w:val="28"/>
          <w:szCs w:val="28"/>
          <w:lang w:val="es-ES"/>
        </w:rPr>
        <w:t xml:space="preserve"> que yo soy la chica de la limpieza, pero no hagas ni caso &lt;...&gt;” </w:t>
      </w:r>
      <w:r w:rsidRPr="00811CC7">
        <w:rPr>
          <w:rFonts w:ascii="Times New Roman" w:hAnsi="Times New Roman" w:cs="Times New Roman"/>
          <w:i/>
          <w:sz w:val="28"/>
          <w:szCs w:val="28"/>
        </w:rPr>
        <w:t>« Возможно, эти люди тебе сказали, что я уборщица, но не обращай внимания &lt;...&gt;»</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00BB2D22">
        <w:rPr>
          <w:rFonts w:ascii="Times New Roman" w:hAnsi="Times New Roman" w:cs="Times New Roman"/>
          <w:sz w:val="28"/>
          <w:szCs w:val="28"/>
          <w:lang w:val="es-ES"/>
        </w:rPr>
        <w:t>(CREA</w:t>
      </w:r>
      <w:r w:rsidR="00BB2D22" w:rsidRPr="00DD1DD5">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BB2D22">
        <w:rPr>
          <w:rFonts w:ascii="Times New Roman" w:hAnsi="Times New Roman" w:cs="Times New Roman"/>
          <w:sz w:val="28"/>
          <w:szCs w:val="28"/>
          <w:lang w:val="es-ES"/>
        </w:rPr>
        <w:t>.</w:t>
      </w:r>
      <w:r w:rsidRPr="00811CC7">
        <w:rPr>
          <w:rFonts w:ascii="Times New Roman" w:hAnsi="Times New Roman" w:cs="Times New Roman"/>
          <w:sz w:val="28"/>
          <w:szCs w:val="28"/>
          <w:lang w:val="es-ES"/>
        </w:rPr>
        <w:t xml:space="preserve"> “¿Pero esto qué es?”, 07/07/89, TVE 1)</w:t>
      </w:r>
    </w:p>
    <w:p w:rsidR="007C7B94" w:rsidRPr="00811CC7" w:rsidRDefault="007C7B94"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“Es que yo creo que ahora la gente </w:t>
      </w:r>
      <w:r w:rsidRPr="00811CC7">
        <w:rPr>
          <w:rFonts w:ascii="Times New Roman" w:hAnsi="Times New Roman" w:cs="Times New Roman"/>
          <w:i/>
          <w:sz w:val="28"/>
          <w:szCs w:val="28"/>
          <w:u w:val="single"/>
          <w:lang w:val="es-ES"/>
        </w:rPr>
        <w:t>son</w:t>
      </w:r>
      <w:r w:rsidRPr="00811CC7">
        <w:rPr>
          <w:rFonts w:ascii="Times New Roman" w:hAnsi="Times New Roman" w:cs="Times New Roman"/>
          <w:i/>
          <w:sz w:val="28"/>
          <w:szCs w:val="28"/>
          <w:lang w:val="es-ES"/>
        </w:rPr>
        <w:t xml:space="preserve"> más decididas” « </w:t>
      </w:r>
      <w:r w:rsidRPr="00811CC7">
        <w:rPr>
          <w:rFonts w:ascii="Times New Roman" w:hAnsi="Times New Roman" w:cs="Times New Roman"/>
          <w:i/>
          <w:sz w:val="28"/>
          <w:szCs w:val="28"/>
        </w:rPr>
        <w:t>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считаю</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сейчас</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люди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решительнее</w:t>
      </w:r>
      <w:r w:rsidRPr="00811CC7">
        <w:rPr>
          <w:rFonts w:ascii="Times New Roman" w:hAnsi="Times New Roman" w:cs="Times New Roman"/>
          <w:i/>
          <w:sz w:val="28"/>
          <w:szCs w:val="28"/>
          <w:lang w:val="es-ES"/>
        </w:rPr>
        <w:t>».</w:t>
      </w:r>
      <w:r w:rsidR="00B216D4">
        <w:rPr>
          <w:rFonts w:ascii="Times New Roman" w:hAnsi="Times New Roman" w:cs="Times New Roman"/>
          <w:sz w:val="28"/>
          <w:szCs w:val="28"/>
          <w:lang w:val="es-ES"/>
        </w:rPr>
        <w:t xml:space="preserve"> (CREA.</w:t>
      </w:r>
      <w:r w:rsidR="00BB2D22">
        <w:rPr>
          <w:rFonts w:ascii="Times New Roman" w:hAnsi="Times New Roman" w:cs="Times New Roman"/>
          <w:sz w:val="28"/>
          <w:szCs w:val="28"/>
          <w:lang w:val="es-ES"/>
        </w:rPr>
        <w:t>Oral.</w:t>
      </w:r>
      <w:r w:rsidRPr="00811CC7">
        <w:rPr>
          <w:rFonts w:ascii="Times New Roman" w:hAnsi="Times New Roman" w:cs="Times New Roman"/>
          <w:sz w:val="28"/>
          <w:szCs w:val="28"/>
          <w:lang w:val="es-ES"/>
        </w:rPr>
        <w:t>Conversación 3, Universidad de Alcalá de Henares)</w:t>
      </w:r>
    </w:p>
    <w:p w:rsidR="007C7B94" w:rsidRPr="00811CC7" w:rsidRDefault="007C7B94"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“No faltaba sino que nos cambiaran eso también, esta gente </w:t>
      </w:r>
      <w:r w:rsidRPr="00811CC7">
        <w:rPr>
          <w:rFonts w:ascii="Times New Roman" w:hAnsi="Times New Roman" w:cs="Times New Roman"/>
          <w:i/>
          <w:sz w:val="28"/>
          <w:szCs w:val="28"/>
          <w:u w:val="single"/>
          <w:lang w:val="es-ES"/>
        </w:rPr>
        <w:t>son capaces</w:t>
      </w:r>
      <w:r w:rsidRPr="00811CC7">
        <w:rPr>
          <w:rFonts w:ascii="Times New Roman" w:hAnsi="Times New Roman" w:cs="Times New Roman"/>
          <w:i/>
          <w:sz w:val="28"/>
          <w:szCs w:val="28"/>
          <w:lang w:val="es-ES"/>
        </w:rPr>
        <w:t xml:space="preserve"> de todo”. </w:t>
      </w:r>
      <w:r w:rsidRPr="00811CC7">
        <w:rPr>
          <w:rFonts w:ascii="Times New Roman" w:hAnsi="Times New Roman" w:cs="Times New Roman"/>
          <w:i/>
          <w:sz w:val="28"/>
          <w:szCs w:val="28"/>
        </w:rPr>
        <w:t>« Не хватало только, чтобы нам и это поменяли, эти люди способны на все».</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BB2D22"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zquez</w:t>
      </w:r>
      <w:r w:rsidR="00BB2D22"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vida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perra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Juanita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Narboni</w:t>
      </w:r>
      <w:r w:rsidRPr="00811CC7">
        <w:rPr>
          <w:rFonts w:ascii="Times New Roman" w:hAnsi="Times New Roman" w:cs="Times New Roman"/>
          <w:sz w:val="28"/>
          <w:szCs w:val="28"/>
        </w:rPr>
        <w:t>”</w:t>
      </w:r>
      <w:r w:rsidR="00B216D4" w:rsidRPr="00100F7F">
        <w:rPr>
          <w:rFonts w:ascii="Times New Roman" w:hAnsi="Times New Roman" w:cs="Times New Roman"/>
          <w:sz w:val="28"/>
          <w:szCs w:val="28"/>
        </w:rPr>
        <w:t xml:space="preserve">, </w:t>
      </w:r>
      <w:r w:rsidRPr="00811CC7">
        <w:rPr>
          <w:rFonts w:ascii="Times New Roman" w:hAnsi="Times New Roman" w:cs="Times New Roman"/>
          <w:sz w:val="28"/>
          <w:szCs w:val="28"/>
        </w:rPr>
        <w:t>1976: 170)</w:t>
      </w:r>
    </w:p>
    <w:p w:rsidR="007C7B94" w:rsidRPr="00DD1DD5" w:rsidRDefault="007C7B94" w:rsidP="00B323F5">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Причина согласования по множественному числу кроется в характере существительного, так как по определению оно подразумевает  несколько человек, и по этой причине говорящему хочется учесть да</w:t>
      </w:r>
      <w:r w:rsidR="00BB2D22">
        <w:rPr>
          <w:rFonts w:ascii="Times New Roman" w:hAnsi="Times New Roman" w:cs="Times New Roman"/>
          <w:sz w:val="28"/>
          <w:szCs w:val="28"/>
        </w:rPr>
        <w:t xml:space="preserve">нный факт при построении фразы и согласовать главные члены предложения по принципу </w:t>
      </w:r>
      <w:r w:rsidR="00BB2D22">
        <w:rPr>
          <w:rFonts w:ascii="Times New Roman" w:hAnsi="Times New Roman" w:cs="Times New Roman"/>
          <w:sz w:val="28"/>
          <w:szCs w:val="28"/>
          <w:lang w:val="en-US"/>
        </w:rPr>
        <w:t>ad</w:t>
      </w:r>
      <w:r w:rsidR="00BB2D22" w:rsidRPr="00DD1DD5">
        <w:rPr>
          <w:rFonts w:ascii="Times New Roman" w:hAnsi="Times New Roman" w:cs="Times New Roman"/>
          <w:sz w:val="28"/>
          <w:szCs w:val="28"/>
        </w:rPr>
        <w:t xml:space="preserve"> </w:t>
      </w:r>
      <w:r w:rsidR="00BB2D22">
        <w:rPr>
          <w:rFonts w:ascii="Times New Roman" w:hAnsi="Times New Roman" w:cs="Times New Roman"/>
          <w:sz w:val="28"/>
          <w:szCs w:val="28"/>
          <w:lang w:val="en-US"/>
        </w:rPr>
        <w:t>sensum</w:t>
      </w:r>
      <w:r w:rsidR="00BB2D22" w:rsidRPr="00DD1DD5">
        <w:rPr>
          <w:rFonts w:ascii="Times New Roman" w:hAnsi="Times New Roman" w:cs="Times New Roman"/>
          <w:sz w:val="28"/>
          <w:szCs w:val="28"/>
        </w:rPr>
        <w:t>.</w:t>
      </w:r>
    </w:p>
    <w:p w:rsidR="00277AE5" w:rsidRPr="00811CC7" w:rsidRDefault="00694F33" w:rsidP="00B323F5">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3.2 «Декеизм» и «кеизм</w:t>
      </w:r>
      <w:r w:rsidR="00277AE5" w:rsidRPr="00811CC7">
        <w:rPr>
          <w:rFonts w:ascii="Times New Roman" w:hAnsi="Times New Roman" w:cs="Times New Roman"/>
          <w:sz w:val="28"/>
          <w:szCs w:val="28"/>
        </w:rPr>
        <w:t>»</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Под «декеизмом» “</w:t>
      </w:r>
      <w:r w:rsidRPr="00DD1E7A">
        <w:rPr>
          <w:rFonts w:ascii="Times New Roman" w:hAnsi="Times New Roman" w:cs="Times New Roman"/>
          <w:i/>
          <w:sz w:val="28"/>
          <w:szCs w:val="28"/>
          <w:lang w:val="es-ES"/>
        </w:rPr>
        <w:t>deque</w:t>
      </w:r>
      <w:r w:rsidRPr="00DD1E7A">
        <w:rPr>
          <w:rFonts w:ascii="Times New Roman" w:hAnsi="Times New Roman" w:cs="Times New Roman"/>
          <w:i/>
          <w:sz w:val="28"/>
          <w:szCs w:val="28"/>
        </w:rPr>
        <w:t>í</w:t>
      </w:r>
      <w:r w:rsidRPr="00DD1E7A">
        <w:rPr>
          <w:rFonts w:ascii="Times New Roman" w:hAnsi="Times New Roman" w:cs="Times New Roman"/>
          <w:i/>
          <w:sz w:val="28"/>
          <w:szCs w:val="28"/>
          <w:lang w:val="es-ES"/>
        </w:rPr>
        <w:t>smo</w:t>
      </w:r>
      <w:r w:rsidRPr="00811CC7">
        <w:rPr>
          <w:rFonts w:ascii="Times New Roman" w:hAnsi="Times New Roman" w:cs="Times New Roman"/>
          <w:sz w:val="28"/>
          <w:szCs w:val="28"/>
        </w:rPr>
        <w:t>”  понимается необоснованное плеонастическое употребление предлога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перед союзом  “</w:t>
      </w:r>
      <w:r w:rsidRPr="00DD1E7A">
        <w:rPr>
          <w:rFonts w:ascii="Times New Roman" w:hAnsi="Times New Roman" w:cs="Times New Roman"/>
          <w:i/>
          <w:sz w:val="28"/>
          <w:szCs w:val="28"/>
          <w:lang w:val="es-ES"/>
        </w:rPr>
        <w:t>que</w:t>
      </w:r>
      <w:r w:rsidRPr="00811CC7">
        <w:rPr>
          <w:rFonts w:ascii="Times New Roman" w:hAnsi="Times New Roman" w:cs="Times New Roman"/>
          <w:sz w:val="28"/>
          <w:szCs w:val="28"/>
        </w:rPr>
        <w:t>”, которое встречается в различных типах предложений, а также после некоторых глаголов.</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Изучение явления «декеизма» тщательным образом началось с 1960х гг. Начало исследованиям положили лингвисты из стран Латинской Америки, </w:t>
      </w:r>
      <w:r w:rsidRPr="00811CC7">
        <w:rPr>
          <w:rFonts w:ascii="Times New Roman" w:hAnsi="Times New Roman" w:cs="Times New Roman"/>
          <w:sz w:val="28"/>
          <w:szCs w:val="28"/>
        </w:rPr>
        <w:lastRenderedPageBreak/>
        <w:t>так</w:t>
      </w:r>
      <w:r w:rsidR="00BB2D22">
        <w:rPr>
          <w:rFonts w:ascii="Times New Roman" w:hAnsi="Times New Roman" w:cs="Times New Roman"/>
          <w:sz w:val="28"/>
          <w:szCs w:val="28"/>
        </w:rPr>
        <w:t xml:space="preserve"> как</w:t>
      </w:r>
      <w:r w:rsidRPr="00811CC7">
        <w:rPr>
          <w:rFonts w:ascii="Times New Roman" w:hAnsi="Times New Roman" w:cs="Times New Roman"/>
          <w:sz w:val="28"/>
          <w:szCs w:val="28"/>
        </w:rPr>
        <w:t xml:space="preserve"> для ученых из Испании данный вопрос не представлял интереса. Однако позже, в связи с распр</w:t>
      </w:r>
      <w:r w:rsidR="00BB2D22">
        <w:rPr>
          <w:rFonts w:ascii="Times New Roman" w:hAnsi="Times New Roman" w:cs="Times New Roman"/>
          <w:sz w:val="28"/>
          <w:szCs w:val="28"/>
        </w:rPr>
        <w:t>остранением такого употребления</w:t>
      </w:r>
      <w:r w:rsidRPr="00811CC7">
        <w:rPr>
          <w:rFonts w:ascii="Times New Roman" w:hAnsi="Times New Roman" w:cs="Times New Roman"/>
          <w:sz w:val="28"/>
          <w:szCs w:val="28"/>
        </w:rPr>
        <w:t xml:space="preserve"> как в странах Латинской Америки, так и на Пиренейском п-ове появилось большое количество трудов, изучающих суть вопроса и возможные причины его возникновения. Необходимо отметить, что явление «д</w:t>
      </w:r>
      <w:r w:rsidR="00BB2D22">
        <w:rPr>
          <w:rFonts w:ascii="Times New Roman" w:hAnsi="Times New Roman" w:cs="Times New Roman"/>
          <w:sz w:val="28"/>
          <w:szCs w:val="28"/>
        </w:rPr>
        <w:t xml:space="preserve">екеизма» не является новшеством: </w:t>
      </w:r>
      <w:r w:rsidRPr="00811CC7">
        <w:rPr>
          <w:rFonts w:ascii="Times New Roman" w:hAnsi="Times New Roman" w:cs="Times New Roman"/>
          <w:sz w:val="28"/>
          <w:szCs w:val="28"/>
        </w:rPr>
        <w:t xml:space="preserve">примеры доказывают его существование в </w:t>
      </w:r>
      <w:r w:rsidRPr="00811CC7">
        <w:rPr>
          <w:rFonts w:ascii="Times New Roman" w:hAnsi="Times New Roman" w:cs="Times New Roman"/>
          <w:sz w:val="28"/>
          <w:szCs w:val="28"/>
          <w:lang w:val="es-ES"/>
        </w:rPr>
        <w:t>XVIII</w:t>
      </w:r>
      <w:r w:rsidR="006F1D47">
        <w:rPr>
          <w:rFonts w:ascii="Times New Roman" w:hAnsi="Times New Roman" w:cs="Times New Roman"/>
          <w:sz w:val="28"/>
          <w:szCs w:val="28"/>
          <w:lang w:val="es-ES"/>
        </w:rPr>
        <w:t> </w:t>
      </w:r>
      <w:r w:rsidR="006F1D47">
        <w:rPr>
          <w:rFonts w:ascii="Times New Roman" w:hAnsi="Times New Roman" w:cs="Times New Roman"/>
          <w:sz w:val="28"/>
          <w:szCs w:val="28"/>
        </w:rPr>
        <w:t>в</w:t>
      </w:r>
      <w:r w:rsidR="006F1D47" w:rsidRPr="006F1D47">
        <w:rPr>
          <w:rFonts w:ascii="Times New Roman" w:hAnsi="Times New Roman" w:cs="Times New Roman"/>
          <w:sz w:val="28"/>
          <w:szCs w:val="28"/>
        </w:rPr>
        <w:t>.</w:t>
      </w:r>
      <w:r w:rsidR="00BB2D22">
        <w:rPr>
          <w:rFonts w:ascii="Times New Roman" w:hAnsi="Times New Roman" w:cs="Times New Roman"/>
          <w:sz w:val="28"/>
          <w:szCs w:val="28"/>
        </w:rPr>
        <w:t>, по словам</w:t>
      </w:r>
      <w:r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rPr>
        <w:t>А. </w:t>
      </w:r>
      <w:r w:rsidRPr="00811CC7">
        <w:rPr>
          <w:rFonts w:ascii="Times New Roman" w:hAnsi="Times New Roman" w:cs="Times New Roman"/>
          <w:sz w:val="28"/>
          <w:szCs w:val="28"/>
        </w:rPr>
        <w:t>Серрадильи Кастан</w:t>
      </w:r>
      <w:r w:rsidR="00BB2D22">
        <w:rPr>
          <w:rFonts w:ascii="Times New Roman" w:hAnsi="Times New Roman" w:cs="Times New Roman"/>
          <w:sz w:val="28"/>
          <w:szCs w:val="28"/>
        </w:rPr>
        <w:t>ь</w:t>
      </w:r>
      <w:r w:rsidRPr="00811CC7">
        <w:rPr>
          <w:rFonts w:ascii="Times New Roman" w:hAnsi="Times New Roman" w:cs="Times New Roman"/>
          <w:sz w:val="28"/>
          <w:szCs w:val="28"/>
        </w:rPr>
        <w:t>о. (</w:t>
      </w:r>
      <w:r w:rsidRPr="00811CC7">
        <w:rPr>
          <w:rFonts w:ascii="Times New Roman" w:hAnsi="Times New Roman" w:cs="Times New Roman"/>
          <w:sz w:val="28"/>
          <w:szCs w:val="28"/>
          <w:lang w:val="en-US"/>
        </w:rPr>
        <w:t>Serradilla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n-US"/>
        </w:rPr>
        <w:t>Casta</w:t>
      </w:r>
      <w:r w:rsidRPr="00811CC7">
        <w:rPr>
          <w:rFonts w:ascii="Times New Roman" w:hAnsi="Times New Roman" w:cs="Times New Roman"/>
          <w:sz w:val="28"/>
          <w:szCs w:val="28"/>
        </w:rPr>
        <w:t>ñ</w:t>
      </w:r>
      <w:r w:rsidRPr="00811CC7">
        <w:rPr>
          <w:rFonts w:ascii="Times New Roman" w:hAnsi="Times New Roman" w:cs="Times New Roman"/>
          <w:sz w:val="28"/>
          <w:szCs w:val="28"/>
          <w:lang w:val="en-US"/>
        </w:rPr>
        <w:t>o</w:t>
      </w:r>
      <w:r w:rsidR="00BB2D22">
        <w:rPr>
          <w:rFonts w:ascii="Times New Roman" w:hAnsi="Times New Roman" w:cs="Times New Roman"/>
          <w:sz w:val="28"/>
          <w:szCs w:val="28"/>
        </w:rPr>
        <w:t xml:space="preserve"> </w:t>
      </w:r>
      <w:r w:rsidRPr="00811CC7">
        <w:rPr>
          <w:rFonts w:ascii="Times New Roman" w:hAnsi="Times New Roman" w:cs="Times New Roman"/>
          <w:sz w:val="28"/>
          <w:szCs w:val="28"/>
        </w:rPr>
        <w:t>2014)</w:t>
      </w:r>
    </w:p>
    <w:p w:rsidR="00277AE5" w:rsidRPr="00811CC7" w:rsidRDefault="00BB2D22"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Отношение</w:t>
      </w:r>
      <w:r w:rsidR="00277AE5" w:rsidRPr="00811CC7">
        <w:rPr>
          <w:rFonts w:ascii="Times New Roman" w:hAnsi="Times New Roman" w:cs="Times New Roman"/>
          <w:sz w:val="28"/>
          <w:szCs w:val="28"/>
        </w:rPr>
        <w:t xml:space="preserve"> к явлению «декеизма» на настоящий момент является спорным. Следуя дав</w:t>
      </w:r>
      <w:r w:rsidR="004C6EE2" w:rsidRPr="00811CC7">
        <w:rPr>
          <w:rFonts w:ascii="Times New Roman" w:hAnsi="Times New Roman" w:cs="Times New Roman"/>
          <w:sz w:val="28"/>
          <w:szCs w:val="28"/>
        </w:rPr>
        <w:t>ней тра</w:t>
      </w:r>
      <w:r w:rsidR="00DD1E7A">
        <w:rPr>
          <w:rFonts w:ascii="Times New Roman" w:hAnsi="Times New Roman" w:cs="Times New Roman"/>
          <w:sz w:val="28"/>
          <w:szCs w:val="28"/>
        </w:rPr>
        <w:t>диции, многие ученые (Э.</w:t>
      </w:r>
      <w:r w:rsidR="00DD1E7A">
        <w:rPr>
          <w:rFonts w:ascii="Times New Roman" w:hAnsi="Times New Roman" w:cs="Times New Roman"/>
          <w:sz w:val="28"/>
          <w:szCs w:val="28"/>
          <w:lang w:val="es-ES"/>
        </w:rPr>
        <w:t> </w:t>
      </w:r>
      <w:r w:rsidR="00DD1E7A">
        <w:rPr>
          <w:rFonts w:ascii="Times New Roman" w:hAnsi="Times New Roman" w:cs="Times New Roman"/>
          <w:sz w:val="28"/>
          <w:szCs w:val="28"/>
        </w:rPr>
        <w:t>Наньес</w:t>
      </w:r>
      <w:r w:rsidR="00DD1E7A">
        <w:rPr>
          <w:rFonts w:ascii="Times New Roman" w:hAnsi="Times New Roman" w:cs="Times New Roman"/>
          <w:sz w:val="28"/>
          <w:szCs w:val="28"/>
          <w:lang w:val="es-ES"/>
        </w:rPr>
        <w:t> </w:t>
      </w:r>
      <w:r w:rsidR="004C6EE2" w:rsidRPr="00811CC7">
        <w:rPr>
          <w:rFonts w:ascii="Times New Roman" w:hAnsi="Times New Roman" w:cs="Times New Roman"/>
          <w:sz w:val="28"/>
          <w:szCs w:val="28"/>
        </w:rPr>
        <w:t>Фернандес, А. </w:t>
      </w:r>
      <w:r w:rsidR="00277AE5" w:rsidRPr="00811CC7">
        <w:rPr>
          <w:rFonts w:ascii="Times New Roman" w:hAnsi="Times New Roman" w:cs="Times New Roman"/>
          <w:sz w:val="28"/>
          <w:szCs w:val="28"/>
        </w:rPr>
        <w:t>Карнисеро Герра и др.) продолжают считать такой узус отклонением от нормы, ошибкой и «пороком языка»  “</w:t>
      </w:r>
      <w:r w:rsidR="00277AE5" w:rsidRPr="00DD1E7A">
        <w:rPr>
          <w:rFonts w:ascii="Times New Roman" w:hAnsi="Times New Roman" w:cs="Times New Roman"/>
          <w:i/>
          <w:sz w:val="28"/>
          <w:szCs w:val="28"/>
          <w:lang w:val="es-ES"/>
        </w:rPr>
        <w:t>vicio</w:t>
      </w:r>
      <w:r w:rsidR="00277AE5" w:rsidRPr="00DD1E7A">
        <w:rPr>
          <w:rFonts w:ascii="Times New Roman" w:hAnsi="Times New Roman" w:cs="Times New Roman"/>
          <w:i/>
          <w:sz w:val="28"/>
          <w:szCs w:val="28"/>
        </w:rPr>
        <w:t xml:space="preserve"> </w:t>
      </w:r>
      <w:r w:rsidR="00277AE5" w:rsidRPr="00DD1E7A">
        <w:rPr>
          <w:rFonts w:ascii="Times New Roman" w:hAnsi="Times New Roman" w:cs="Times New Roman"/>
          <w:i/>
          <w:sz w:val="28"/>
          <w:szCs w:val="28"/>
          <w:lang w:val="es-ES"/>
        </w:rPr>
        <w:t>de</w:t>
      </w:r>
      <w:r w:rsidR="00277AE5" w:rsidRPr="00DD1E7A">
        <w:rPr>
          <w:rFonts w:ascii="Times New Roman" w:hAnsi="Times New Roman" w:cs="Times New Roman"/>
          <w:i/>
          <w:sz w:val="28"/>
          <w:szCs w:val="28"/>
        </w:rPr>
        <w:t xml:space="preserve"> </w:t>
      </w:r>
      <w:r w:rsidR="00277AE5" w:rsidRPr="00DD1E7A">
        <w:rPr>
          <w:rFonts w:ascii="Times New Roman" w:hAnsi="Times New Roman" w:cs="Times New Roman"/>
          <w:i/>
          <w:sz w:val="28"/>
          <w:szCs w:val="28"/>
          <w:lang w:val="es-ES"/>
        </w:rPr>
        <w:t>la</w:t>
      </w:r>
      <w:r w:rsidR="00277AE5" w:rsidRPr="00DD1E7A">
        <w:rPr>
          <w:rFonts w:ascii="Times New Roman" w:hAnsi="Times New Roman" w:cs="Times New Roman"/>
          <w:i/>
          <w:sz w:val="28"/>
          <w:szCs w:val="28"/>
        </w:rPr>
        <w:t xml:space="preserve"> </w:t>
      </w:r>
      <w:r w:rsidR="00277AE5" w:rsidRPr="00DD1E7A">
        <w:rPr>
          <w:rFonts w:ascii="Times New Roman" w:hAnsi="Times New Roman" w:cs="Times New Roman"/>
          <w:i/>
          <w:sz w:val="28"/>
          <w:szCs w:val="28"/>
          <w:lang w:val="es-ES"/>
        </w:rPr>
        <w:t>lengua</w:t>
      </w:r>
      <w:r w:rsidR="00277AE5" w:rsidRPr="00811CC7">
        <w:rPr>
          <w:rFonts w:ascii="Times New Roman" w:hAnsi="Times New Roman" w:cs="Times New Roman"/>
          <w:sz w:val="28"/>
          <w:szCs w:val="28"/>
        </w:rPr>
        <w:t>”. С другой стороны, существует взгляд на проблему, согласно которому феномен «декеизма» представляет собой развивающееся изменение в синтаксисе испанского языка, которое обусловлено различными факторами и не может считаться отклонением от грамматической нормы. (</w:t>
      </w:r>
      <w:r w:rsidR="00277AE5" w:rsidRPr="00811CC7">
        <w:rPr>
          <w:rFonts w:ascii="Times New Roman" w:hAnsi="Times New Roman" w:cs="Times New Roman"/>
          <w:sz w:val="28"/>
          <w:szCs w:val="28"/>
          <w:lang w:val="es-ES"/>
        </w:rPr>
        <w:t>Casas</w:t>
      </w:r>
      <w:r w:rsidR="00277AE5" w:rsidRPr="00811CC7">
        <w:rPr>
          <w:rFonts w:ascii="Times New Roman" w:hAnsi="Times New Roman" w:cs="Times New Roman"/>
          <w:sz w:val="28"/>
          <w:szCs w:val="28"/>
        </w:rPr>
        <w:t xml:space="preserve"> </w:t>
      </w:r>
      <w:r w:rsidR="00277AE5" w:rsidRPr="00811CC7">
        <w:rPr>
          <w:rFonts w:ascii="Times New Roman" w:hAnsi="Times New Roman" w:cs="Times New Roman"/>
          <w:sz w:val="28"/>
          <w:szCs w:val="28"/>
          <w:lang w:val="es-ES"/>
        </w:rPr>
        <w:t>Navarro</w:t>
      </w:r>
      <w:r>
        <w:rPr>
          <w:rFonts w:ascii="Times New Roman" w:hAnsi="Times New Roman" w:cs="Times New Roman"/>
          <w:sz w:val="28"/>
          <w:szCs w:val="28"/>
        </w:rPr>
        <w:t xml:space="preserve"> </w:t>
      </w:r>
      <w:r w:rsidR="00277AE5" w:rsidRPr="00811CC7">
        <w:rPr>
          <w:rFonts w:ascii="Times New Roman" w:hAnsi="Times New Roman" w:cs="Times New Roman"/>
          <w:sz w:val="28"/>
          <w:szCs w:val="28"/>
        </w:rPr>
        <w:t>2015: 294)</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Хотя данное явление встречается не только в речи людей, не обладающих достаточными лингвистическими знаниями, но также и в речи представителей образованных кругов общества, в прессе и на телевидении, так как Королевская Академия испанского языка и </w:t>
      </w:r>
      <w:r w:rsidR="00DD1E7A" w:rsidRPr="00DD1E7A">
        <w:rPr>
          <w:rFonts w:ascii="Times New Roman" w:hAnsi="Times New Roman" w:cs="Times New Roman"/>
          <w:sz w:val="28"/>
          <w:szCs w:val="28"/>
        </w:rPr>
        <w:t>“</w:t>
      </w:r>
      <w:r w:rsidRPr="00811CC7">
        <w:rPr>
          <w:rFonts w:ascii="Times New Roman" w:hAnsi="Times New Roman" w:cs="Times New Roman"/>
          <w:sz w:val="28"/>
          <w:szCs w:val="28"/>
        </w:rPr>
        <w:t>Словарь общеиспанских трудностей</w:t>
      </w:r>
      <w:r w:rsidR="00DD1E7A" w:rsidRPr="00DD1E7A">
        <w:rPr>
          <w:rFonts w:ascii="Times New Roman" w:hAnsi="Times New Roman" w:cs="Times New Roman"/>
          <w:sz w:val="28"/>
          <w:szCs w:val="28"/>
        </w:rPr>
        <w:t>”</w:t>
      </w:r>
      <w:r w:rsidRPr="00811CC7">
        <w:rPr>
          <w:rFonts w:ascii="Times New Roman" w:hAnsi="Times New Roman" w:cs="Times New Roman"/>
          <w:sz w:val="28"/>
          <w:szCs w:val="28"/>
        </w:rPr>
        <w:t xml:space="preserve">  считают этот феномен отклонением от нормы, мы склонны поддерживать такую точку зрения и считать</w:t>
      </w:r>
      <w:r w:rsidR="00BB2D22">
        <w:rPr>
          <w:rFonts w:ascii="Times New Roman" w:hAnsi="Times New Roman" w:cs="Times New Roman"/>
          <w:sz w:val="28"/>
          <w:szCs w:val="28"/>
        </w:rPr>
        <w:t xml:space="preserve"> явление «декеизма» просторечным</w:t>
      </w:r>
      <w:r w:rsidRPr="00811CC7">
        <w:rPr>
          <w:rFonts w:ascii="Times New Roman" w:hAnsi="Times New Roman" w:cs="Times New Roman"/>
          <w:sz w:val="28"/>
          <w:szCs w:val="28"/>
        </w:rPr>
        <w:t>, несмотря на тот факт, что его распространение приобрело огромные масштабы в разговорной речи.</w:t>
      </w:r>
    </w:p>
    <w:p w:rsidR="00277AE5" w:rsidRPr="00DD1DD5"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О явлении декеизма говорят,</w:t>
      </w:r>
      <w:r w:rsidR="00A034E0">
        <w:rPr>
          <w:rFonts w:ascii="Times New Roman" w:hAnsi="Times New Roman" w:cs="Times New Roman"/>
          <w:sz w:val="28"/>
          <w:szCs w:val="28"/>
        </w:rPr>
        <w:t xml:space="preserve"> когда предлог </w:t>
      </w:r>
      <w:r w:rsidRPr="00811CC7">
        <w:rPr>
          <w:rFonts w:ascii="Times New Roman" w:hAnsi="Times New Roman" w:cs="Times New Roman"/>
          <w:sz w:val="28"/>
          <w:szCs w:val="28"/>
        </w:rPr>
        <w:t>“</w:t>
      </w:r>
      <w:r w:rsidRPr="006F1D47">
        <w:rPr>
          <w:rFonts w:ascii="Times New Roman" w:hAnsi="Times New Roman" w:cs="Times New Roman"/>
          <w:i/>
          <w:sz w:val="28"/>
          <w:szCs w:val="28"/>
          <w:lang w:val="es-ES"/>
        </w:rPr>
        <w:t>de</w:t>
      </w:r>
      <w:r w:rsidRPr="00811CC7">
        <w:rPr>
          <w:rFonts w:ascii="Times New Roman" w:hAnsi="Times New Roman" w:cs="Times New Roman"/>
          <w:sz w:val="28"/>
          <w:szCs w:val="28"/>
        </w:rPr>
        <w:t>” появляется перед придаточным подлежащным (</w:t>
      </w:r>
      <w:r w:rsidRPr="00811CC7">
        <w:rPr>
          <w:rFonts w:ascii="Times New Roman" w:hAnsi="Times New Roman" w:cs="Times New Roman"/>
          <w:i/>
          <w:sz w:val="28"/>
          <w:szCs w:val="28"/>
          <w:lang w:val="es-ES"/>
        </w:rPr>
        <w:t>subordinada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sujeto</w:t>
      </w:r>
      <w:r w:rsidRPr="00811CC7">
        <w:rPr>
          <w:rFonts w:ascii="Times New Roman" w:hAnsi="Times New Roman" w:cs="Times New Roman"/>
          <w:sz w:val="28"/>
          <w:szCs w:val="28"/>
        </w:rPr>
        <w:t>), так как предлога перед  подлежащим быть не может, а единственным исключением для испанского языка считается предлог “</w:t>
      </w:r>
      <w:r w:rsidRPr="006F1D47">
        <w:rPr>
          <w:rFonts w:ascii="Times New Roman" w:hAnsi="Times New Roman" w:cs="Times New Roman"/>
          <w:i/>
          <w:sz w:val="28"/>
          <w:szCs w:val="28"/>
          <w:lang w:val="es-ES"/>
        </w:rPr>
        <w:t>entre</w:t>
      </w:r>
      <w:r w:rsidRPr="00811CC7">
        <w:rPr>
          <w:rFonts w:ascii="Times New Roman" w:hAnsi="Times New Roman" w:cs="Times New Roman"/>
          <w:sz w:val="28"/>
          <w:szCs w:val="28"/>
        </w:rPr>
        <w:t xml:space="preserve">”. Это предложения типа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alegra</w:t>
      </w:r>
      <w:r w:rsidRPr="00811CC7">
        <w:rPr>
          <w:rFonts w:ascii="Times New Roman" w:hAnsi="Times New Roman" w:cs="Times New Roman"/>
          <w:i/>
          <w:sz w:val="28"/>
          <w:szCs w:val="28"/>
        </w:rPr>
        <w:t xml:space="preserve">”, ”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preocupa</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posible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 др., которые согласно синтаксической норме вводят придаточное подлежащное с помощью союза “</w:t>
      </w:r>
      <w:r w:rsidRPr="006F1D47">
        <w:rPr>
          <w:rFonts w:ascii="Times New Roman" w:hAnsi="Times New Roman" w:cs="Times New Roman"/>
          <w:i/>
          <w:sz w:val="28"/>
          <w:szCs w:val="28"/>
          <w:lang w:val="es-ES"/>
        </w:rPr>
        <w:t>que</w:t>
      </w:r>
      <w:r w:rsidRPr="00811CC7">
        <w:rPr>
          <w:rFonts w:ascii="Times New Roman" w:hAnsi="Times New Roman" w:cs="Times New Roman"/>
          <w:sz w:val="28"/>
          <w:szCs w:val="28"/>
        </w:rPr>
        <w:t xml:space="preserve">”. Случаи появления предлога перед союзом в таких предложениях довольно часто </w:t>
      </w:r>
      <w:r w:rsidRPr="00811CC7">
        <w:rPr>
          <w:rFonts w:ascii="Times New Roman" w:hAnsi="Times New Roman" w:cs="Times New Roman"/>
          <w:sz w:val="28"/>
          <w:szCs w:val="28"/>
        </w:rPr>
        <w:lastRenderedPageBreak/>
        <w:t>встречаются как в устной речи и речи литературных персонажей, так и в прессе: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alegra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hay</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is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reconciliado</w:t>
      </w:r>
      <w:r w:rsidRPr="00811CC7">
        <w:rPr>
          <w:rFonts w:ascii="Times New Roman" w:hAnsi="Times New Roman" w:cs="Times New Roman"/>
          <w:i/>
          <w:sz w:val="28"/>
          <w:szCs w:val="28"/>
        </w:rPr>
        <w:t>” «Я рад, что вы помирились»</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C86902">
        <w:rPr>
          <w:rFonts w:ascii="Times New Roman" w:hAnsi="Times New Roman" w:cs="Times New Roman"/>
          <w:sz w:val="28"/>
          <w:szCs w:val="28"/>
          <w:lang w:val="es-ES"/>
        </w:rPr>
        <w:t>(</w:t>
      </w:r>
      <w:r w:rsidRPr="00811CC7">
        <w:rPr>
          <w:rFonts w:ascii="Times New Roman" w:hAnsi="Times New Roman" w:cs="Times New Roman"/>
          <w:sz w:val="28"/>
          <w:szCs w:val="28"/>
          <w:lang w:val="es-ES"/>
        </w:rPr>
        <w:t>CREA</w:t>
      </w:r>
      <w:r w:rsidR="00BB2D22" w:rsidRPr="00C86902">
        <w:rPr>
          <w:rFonts w:ascii="Times New Roman" w:hAnsi="Times New Roman" w:cs="Times New Roman"/>
          <w:sz w:val="28"/>
          <w:szCs w:val="28"/>
          <w:lang w:val="es-ES"/>
        </w:rPr>
        <w:t>.</w:t>
      </w:r>
      <w:r w:rsidRPr="00C86902">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Sierra</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i</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Fabra</w:t>
      </w:r>
      <w:r w:rsidR="00BB2D22" w:rsidRPr="00DD1DD5">
        <w:rPr>
          <w:rFonts w:ascii="Times New Roman" w:hAnsi="Times New Roman" w:cs="Times New Roman"/>
          <w:sz w:val="28"/>
          <w:szCs w:val="28"/>
          <w:lang w:val="es-ES"/>
        </w:rPr>
        <w:t>.</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El</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regreso</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de</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Johnny</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Pickup</w:t>
      </w:r>
      <w:r w:rsidRPr="00DD1DD5">
        <w:rPr>
          <w:rFonts w:ascii="Times New Roman" w:hAnsi="Times New Roman" w:cs="Times New Roman"/>
          <w:sz w:val="28"/>
          <w:szCs w:val="28"/>
          <w:lang w:val="es-ES"/>
        </w:rPr>
        <w:t>”, 1995: 143)</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“Te rodean, te desconciertan, pues el lejano resquicio de lucidez que aún brilla en el fondo de tu cerebro, te lanza, te escupe la duda de si es posible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lang w:val="es-ES"/>
        </w:rPr>
        <w:t xml:space="preserve"> que se oigan cigarras aquí. </w:t>
      </w:r>
      <w:r w:rsidRPr="00811CC7">
        <w:rPr>
          <w:rFonts w:ascii="Times New Roman" w:hAnsi="Times New Roman" w:cs="Times New Roman"/>
          <w:i/>
          <w:sz w:val="28"/>
          <w:szCs w:val="28"/>
        </w:rPr>
        <w:t>«Они тебя окружают, отвлекают тебя, далекий отблеск ясности сознания все еще брезжит в твоем уме, посылает тебе, резко наводит на сомнение насчет того, возможно ли, чтобы здесь слышался стрекот цикад».</w:t>
      </w:r>
      <w:r w:rsidR="00A034E0">
        <w:rPr>
          <w:rFonts w:ascii="Times New Roman" w:hAnsi="Times New Roman" w:cs="Times New Roman"/>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BB2D22">
        <w:rPr>
          <w:rFonts w:ascii="Times New Roman" w:hAnsi="Times New Roman" w:cs="Times New Roman"/>
          <w:sz w:val="28"/>
          <w:szCs w:val="28"/>
        </w:rPr>
        <w:t>.</w:t>
      </w:r>
      <w:r w:rsidRPr="00811CC7">
        <w:rPr>
          <w:rFonts w:ascii="Times New Roman" w:hAnsi="Times New Roman" w:cs="Times New Roman"/>
          <w:sz w:val="28"/>
          <w:szCs w:val="28"/>
          <w:lang w:val="es-ES"/>
        </w:rPr>
        <w:t>Garc</w:t>
      </w:r>
      <w:r w:rsidRPr="00811CC7">
        <w:rPr>
          <w:rFonts w:ascii="Times New Roman" w:hAnsi="Times New Roman" w:cs="Times New Roman"/>
          <w:sz w:val="28"/>
          <w:szCs w:val="28"/>
        </w:rPr>
        <w:t>í</w:t>
      </w:r>
      <w:r w:rsidRPr="00811CC7">
        <w:rPr>
          <w:rFonts w:ascii="Times New Roman" w:hAnsi="Times New Roman" w:cs="Times New Roman"/>
          <w:sz w:val="28"/>
          <w:szCs w:val="28"/>
          <w:lang w:val="es-ES"/>
        </w:rPr>
        <w:t>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nchez</w:t>
      </w:r>
      <w:r w:rsidR="00BB2D22">
        <w:rPr>
          <w:rFonts w:ascii="Times New Roman" w:hAnsi="Times New Roman" w:cs="Times New Roman"/>
          <w:sz w:val="28"/>
          <w:szCs w:val="28"/>
        </w:rPr>
        <w:t>.</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El</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Alpe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Huez</w:t>
      </w:r>
      <w:r w:rsidR="00A034E0">
        <w:rPr>
          <w:rFonts w:ascii="Times New Roman" w:hAnsi="Times New Roman" w:cs="Times New Roman"/>
          <w:sz w:val="28"/>
          <w:szCs w:val="28"/>
        </w:rPr>
        <w:t>”,</w:t>
      </w:r>
      <w:r w:rsidRPr="00811CC7">
        <w:rPr>
          <w:rFonts w:ascii="Times New Roman" w:hAnsi="Times New Roman" w:cs="Times New Roman"/>
          <w:sz w:val="28"/>
          <w:szCs w:val="28"/>
        </w:rPr>
        <w:t>1994: 227)</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Еще одним видом придаточных предложений, где часто можно наблюдать явление декеизма, являются придаточные изъяснительные, выполняющие функцию прямого дополнения (</w:t>
      </w:r>
      <w:r w:rsidRPr="00811CC7">
        <w:rPr>
          <w:rFonts w:ascii="Times New Roman" w:hAnsi="Times New Roman" w:cs="Times New Roman"/>
          <w:sz w:val="28"/>
          <w:szCs w:val="28"/>
          <w:lang w:val="es-ES"/>
        </w:rPr>
        <w:t>subordinada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complemento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directo</w:t>
      </w:r>
      <w:r w:rsidRPr="00811CC7">
        <w:rPr>
          <w:rFonts w:ascii="Times New Roman" w:hAnsi="Times New Roman" w:cs="Times New Roman"/>
          <w:sz w:val="28"/>
          <w:szCs w:val="28"/>
        </w:rPr>
        <w:t>). Чаще всего предлог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xml:space="preserve">” появляется после глаголов мышления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pensar</w:t>
      </w:r>
      <w:r w:rsidRPr="00811CC7">
        <w:rPr>
          <w:rFonts w:ascii="Times New Roman" w:hAnsi="Times New Roman" w:cs="Times New Roman"/>
          <w:i/>
          <w:sz w:val="28"/>
          <w:szCs w:val="28"/>
        </w:rPr>
        <w:t>” «думать», “</w:t>
      </w:r>
      <w:r w:rsidRPr="00811CC7">
        <w:rPr>
          <w:rFonts w:ascii="Times New Roman" w:hAnsi="Times New Roman" w:cs="Times New Roman"/>
          <w:i/>
          <w:sz w:val="28"/>
          <w:szCs w:val="28"/>
          <w:lang w:val="es-ES"/>
        </w:rPr>
        <w:t>creer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considerar</w:t>
      </w:r>
      <w:r w:rsidRPr="00811CC7">
        <w:rPr>
          <w:rFonts w:ascii="Times New Roman" w:hAnsi="Times New Roman" w:cs="Times New Roman"/>
          <w:i/>
          <w:sz w:val="28"/>
          <w:szCs w:val="28"/>
        </w:rPr>
        <w:t>” «считать»</w:t>
      </w:r>
      <w:r w:rsidRPr="00811CC7">
        <w:rPr>
          <w:rFonts w:ascii="Times New Roman" w:hAnsi="Times New Roman" w:cs="Times New Roman"/>
          <w:sz w:val="28"/>
          <w:szCs w:val="28"/>
        </w:rPr>
        <w:t xml:space="preserve">), глаголов говорения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decir</w:t>
      </w:r>
      <w:r w:rsidRPr="00811CC7">
        <w:rPr>
          <w:rFonts w:ascii="Times New Roman" w:hAnsi="Times New Roman" w:cs="Times New Roman"/>
          <w:i/>
          <w:sz w:val="28"/>
          <w:szCs w:val="28"/>
        </w:rPr>
        <w:t>” «сказать», “</w:t>
      </w:r>
      <w:r w:rsidRPr="00811CC7">
        <w:rPr>
          <w:rFonts w:ascii="Times New Roman" w:hAnsi="Times New Roman" w:cs="Times New Roman"/>
          <w:i/>
          <w:sz w:val="28"/>
          <w:szCs w:val="28"/>
          <w:lang w:val="es-ES"/>
        </w:rPr>
        <w:t>comunicar</w:t>
      </w:r>
      <w:r w:rsidRPr="00811CC7">
        <w:rPr>
          <w:rFonts w:ascii="Times New Roman" w:hAnsi="Times New Roman" w:cs="Times New Roman"/>
          <w:i/>
          <w:sz w:val="28"/>
          <w:szCs w:val="28"/>
        </w:rPr>
        <w:t>” «сообщать»</w:t>
      </w:r>
      <w:r w:rsidRPr="00811CC7">
        <w:rPr>
          <w:rFonts w:ascii="Times New Roman" w:hAnsi="Times New Roman" w:cs="Times New Roman"/>
          <w:sz w:val="28"/>
          <w:szCs w:val="28"/>
        </w:rPr>
        <w:t xml:space="preserve">) и глаголов чувственного восприятия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ver</w:t>
      </w:r>
      <w:r w:rsidRPr="00811CC7">
        <w:rPr>
          <w:rFonts w:ascii="Times New Roman" w:hAnsi="Times New Roman" w:cs="Times New Roman"/>
          <w:i/>
          <w:sz w:val="28"/>
          <w:szCs w:val="28"/>
        </w:rPr>
        <w:t>” «видеть»</w:t>
      </w:r>
      <w:r w:rsidR="004C6EE2" w:rsidRPr="00811CC7">
        <w:rPr>
          <w:rFonts w:ascii="Times New Roman" w:hAnsi="Times New Roman" w:cs="Times New Roman"/>
          <w:i/>
          <w:sz w:val="28"/>
          <w:szCs w:val="28"/>
        </w:rPr>
        <w:t>,</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r</w:t>
      </w:r>
      <w:r w:rsidRPr="00811CC7">
        <w:rPr>
          <w:rFonts w:ascii="Times New Roman" w:hAnsi="Times New Roman" w:cs="Times New Roman"/>
          <w:i/>
          <w:sz w:val="28"/>
          <w:szCs w:val="28"/>
        </w:rPr>
        <w:t>” «слышать», “</w:t>
      </w:r>
      <w:r w:rsidRPr="00811CC7">
        <w:rPr>
          <w:rFonts w:ascii="Times New Roman" w:hAnsi="Times New Roman" w:cs="Times New Roman"/>
          <w:i/>
          <w:sz w:val="28"/>
          <w:szCs w:val="28"/>
          <w:lang w:val="es-ES"/>
        </w:rPr>
        <w:t>eschuchar</w:t>
      </w:r>
      <w:r w:rsidRPr="00811CC7">
        <w:rPr>
          <w:rFonts w:ascii="Times New Roman" w:hAnsi="Times New Roman" w:cs="Times New Roman"/>
          <w:i/>
          <w:sz w:val="28"/>
          <w:szCs w:val="28"/>
        </w:rPr>
        <w:t>” «слушать»</w:t>
      </w:r>
      <w:r w:rsidR="00BB2D22">
        <w:rPr>
          <w:rFonts w:ascii="Times New Roman" w:hAnsi="Times New Roman" w:cs="Times New Roman"/>
          <w:sz w:val="28"/>
          <w:szCs w:val="28"/>
        </w:rPr>
        <w:t>). Появление</w:t>
      </w:r>
      <w:r w:rsidRPr="00811CC7">
        <w:rPr>
          <w:rFonts w:ascii="Times New Roman" w:hAnsi="Times New Roman" w:cs="Times New Roman"/>
          <w:sz w:val="28"/>
          <w:szCs w:val="28"/>
        </w:rPr>
        <w:t xml:space="preserve"> предлога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xml:space="preserve">” здесь также не обосновано, так как прямое дополнение по определению не подразумевает предлога. </w:t>
      </w:r>
    </w:p>
    <w:p w:rsidR="00277AE5" w:rsidRPr="00C86902" w:rsidRDefault="00277AE5" w:rsidP="00B323F5">
      <w:pPr>
        <w:spacing w:after="0" w:line="360" w:lineRule="auto"/>
        <w:ind w:firstLine="567"/>
        <w:jc w:val="both"/>
        <w:rPr>
          <w:rFonts w:ascii="Times New Roman" w:hAnsi="Times New Roman" w:cs="Times New Roman"/>
          <w:sz w:val="28"/>
          <w:szCs w:val="28"/>
        </w:rPr>
      </w:pPr>
      <w:r w:rsidRPr="006F1D47">
        <w:rPr>
          <w:rFonts w:ascii="Times New Roman" w:hAnsi="Times New Roman" w:cs="Times New Roman"/>
          <w:i/>
          <w:sz w:val="28"/>
          <w:szCs w:val="28"/>
        </w:rPr>
        <w:t>“</w:t>
      </w:r>
      <w:r w:rsidRPr="00811CC7">
        <w:rPr>
          <w:rFonts w:ascii="Times New Roman" w:hAnsi="Times New Roman" w:cs="Times New Roman"/>
          <w:i/>
          <w:sz w:val="28"/>
          <w:szCs w:val="28"/>
          <w:lang w:val="es-ES"/>
        </w:rPr>
        <w:t>Y</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ella</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dijo</w:t>
      </w:r>
      <w:r w:rsidRPr="006F1D4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de</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hici</w:t>
      </w:r>
      <w:r w:rsidRPr="006F1D47">
        <w:rPr>
          <w:rFonts w:ascii="Times New Roman" w:hAnsi="Times New Roman" w:cs="Times New Roman"/>
          <w:i/>
          <w:sz w:val="28"/>
          <w:szCs w:val="28"/>
        </w:rPr>
        <w:t>é</w:t>
      </w:r>
      <w:r w:rsidRPr="00811CC7">
        <w:rPr>
          <w:rFonts w:ascii="Times New Roman" w:hAnsi="Times New Roman" w:cs="Times New Roman"/>
          <w:i/>
          <w:sz w:val="28"/>
          <w:szCs w:val="28"/>
          <w:lang w:val="es-ES"/>
        </w:rPr>
        <w:t>ramos</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tuviese</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preparada</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solicitud</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del</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colegio</w:t>
      </w:r>
      <w:r w:rsidRPr="006F1D47">
        <w:rPr>
          <w:rFonts w:ascii="Times New Roman" w:hAnsi="Times New Roman" w:cs="Times New Roman"/>
          <w:i/>
          <w:sz w:val="28"/>
          <w:szCs w:val="28"/>
        </w:rPr>
        <w:t>” «</w:t>
      </w:r>
      <w:r w:rsidRPr="00811CC7">
        <w:rPr>
          <w:rFonts w:ascii="Times New Roman" w:hAnsi="Times New Roman" w:cs="Times New Roman"/>
          <w:i/>
          <w:sz w:val="28"/>
          <w:szCs w:val="28"/>
        </w:rPr>
        <w:t>И</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она</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мне</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сказала</w:t>
      </w:r>
      <w:r w:rsidRPr="006F1D47">
        <w:rPr>
          <w:rFonts w:ascii="Times New Roman" w:hAnsi="Times New Roman" w:cs="Times New Roman"/>
          <w:i/>
          <w:sz w:val="28"/>
          <w:szCs w:val="28"/>
        </w:rPr>
        <w:t xml:space="preserve">, </w:t>
      </w:r>
      <w:r w:rsidR="00BB2D22">
        <w:rPr>
          <w:rFonts w:ascii="Times New Roman" w:hAnsi="Times New Roman" w:cs="Times New Roman"/>
          <w:i/>
          <w:sz w:val="28"/>
          <w:szCs w:val="28"/>
        </w:rPr>
        <w:t>чтобы</w:t>
      </w:r>
      <w:r w:rsidR="00BB2D22" w:rsidRPr="006F1D47">
        <w:rPr>
          <w:rFonts w:ascii="Times New Roman" w:hAnsi="Times New Roman" w:cs="Times New Roman"/>
          <w:i/>
          <w:sz w:val="28"/>
          <w:szCs w:val="28"/>
        </w:rPr>
        <w:t xml:space="preserve"> </w:t>
      </w:r>
      <w:r w:rsidR="00BB2D22">
        <w:rPr>
          <w:rFonts w:ascii="Times New Roman" w:hAnsi="Times New Roman" w:cs="Times New Roman"/>
          <w:i/>
          <w:sz w:val="28"/>
          <w:szCs w:val="28"/>
        </w:rPr>
        <w:t>мы</w:t>
      </w:r>
      <w:r w:rsidR="00BB2D22" w:rsidRPr="006F1D47">
        <w:rPr>
          <w:rFonts w:ascii="Times New Roman" w:hAnsi="Times New Roman" w:cs="Times New Roman"/>
          <w:i/>
          <w:sz w:val="28"/>
          <w:szCs w:val="28"/>
        </w:rPr>
        <w:t xml:space="preserve"> </w:t>
      </w:r>
      <w:r w:rsidR="00BB2D22">
        <w:rPr>
          <w:rFonts w:ascii="Times New Roman" w:hAnsi="Times New Roman" w:cs="Times New Roman"/>
          <w:i/>
          <w:sz w:val="28"/>
          <w:szCs w:val="28"/>
        </w:rPr>
        <w:t>сделали</w:t>
      </w:r>
      <w:r w:rsidR="00BB2D22" w:rsidRPr="006F1D47">
        <w:rPr>
          <w:rFonts w:ascii="Times New Roman" w:hAnsi="Times New Roman" w:cs="Times New Roman"/>
          <w:i/>
          <w:sz w:val="28"/>
          <w:szCs w:val="28"/>
        </w:rPr>
        <w:t xml:space="preserve"> </w:t>
      </w:r>
      <w:r w:rsidR="00BB2D22">
        <w:rPr>
          <w:rFonts w:ascii="Times New Roman" w:hAnsi="Times New Roman" w:cs="Times New Roman"/>
          <w:i/>
          <w:sz w:val="28"/>
          <w:szCs w:val="28"/>
        </w:rPr>
        <w:t>так</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чтобы</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было</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готово</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прошению</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в</w:t>
      </w:r>
      <w:r w:rsidRPr="006F1D47">
        <w:rPr>
          <w:rFonts w:ascii="Times New Roman" w:hAnsi="Times New Roman" w:cs="Times New Roman"/>
          <w:i/>
          <w:sz w:val="28"/>
          <w:szCs w:val="28"/>
        </w:rPr>
        <w:t xml:space="preserve"> </w:t>
      </w:r>
      <w:r w:rsidRPr="00811CC7">
        <w:rPr>
          <w:rFonts w:ascii="Times New Roman" w:hAnsi="Times New Roman" w:cs="Times New Roman"/>
          <w:i/>
          <w:sz w:val="28"/>
          <w:szCs w:val="28"/>
        </w:rPr>
        <w:t>школу</w:t>
      </w:r>
      <w:r w:rsidRPr="006F1D47">
        <w:rPr>
          <w:rFonts w:ascii="Times New Roman" w:hAnsi="Times New Roman" w:cs="Times New Roman"/>
          <w:i/>
          <w:sz w:val="28"/>
          <w:szCs w:val="28"/>
        </w:rPr>
        <w:t>»</w:t>
      </w:r>
      <w:r w:rsidR="006F1D47" w:rsidRPr="006F1D47">
        <w:rPr>
          <w:rFonts w:ascii="Times New Roman" w:hAnsi="Times New Roman" w:cs="Times New Roman"/>
          <w:i/>
          <w:sz w:val="28"/>
          <w:szCs w:val="28"/>
        </w:rPr>
        <w:t>.</w:t>
      </w:r>
      <w:r w:rsidRPr="006F1D47">
        <w:rPr>
          <w:rFonts w:ascii="Times New Roman" w:hAnsi="Times New Roman" w:cs="Times New Roman"/>
          <w:i/>
          <w:sz w:val="28"/>
          <w:szCs w:val="28"/>
        </w:rPr>
        <w:t xml:space="preserve"> </w:t>
      </w:r>
      <w:r w:rsidR="00BB2D22" w:rsidRPr="00C86902">
        <w:rPr>
          <w:rFonts w:ascii="Times New Roman" w:hAnsi="Times New Roman" w:cs="Times New Roman"/>
          <w:sz w:val="28"/>
          <w:szCs w:val="28"/>
        </w:rPr>
        <w:t>(</w:t>
      </w:r>
      <w:r w:rsidR="00BB2D22">
        <w:rPr>
          <w:rFonts w:ascii="Times New Roman" w:hAnsi="Times New Roman" w:cs="Times New Roman"/>
          <w:sz w:val="28"/>
          <w:szCs w:val="28"/>
          <w:lang w:val="es-ES"/>
        </w:rPr>
        <w:t>CREA</w:t>
      </w:r>
      <w:r w:rsidR="00A034E0" w:rsidRPr="00C86902">
        <w:rPr>
          <w:rFonts w:ascii="Times New Roman" w:hAnsi="Times New Roman" w:cs="Times New Roman"/>
          <w:sz w:val="28"/>
          <w:szCs w:val="28"/>
        </w:rPr>
        <w:t>.</w:t>
      </w:r>
      <w:r w:rsidR="00BB2D22" w:rsidRPr="00A034E0">
        <w:rPr>
          <w:rFonts w:ascii="Times New Roman" w:hAnsi="Times New Roman" w:cs="Times New Roman"/>
          <w:sz w:val="28"/>
          <w:szCs w:val="28"/>
          <w:lang w:val="es-ES"/>
        </w:rPr>
        <w:t>O</w:t>
      </w:r>
      <w:r w:rsidR="00BB2D22">
        <w:rPr>
          <w:rFonts w:ascii="Times New Roman" w:hAnsi="Times New Roman" w:cs="Times New Roman"/>
          <w:sz w:val="28"/>
          <w:szCs w:val="28"/>
          <w:lang w:val="es-ES"/>
        </w:rPr>
        <w:t>ral</w:t>
      </w:r>
      <w:r w:rsidR="00BB2D22" w:rsidRPr="00C86902">
        <w:rPr>
          <w:rFonts w:ascii="Times New Roman" w:hAnsi="Times New Roman" w:cs="Times New Roman"/>
          <w:sz w:val="28"/>
          <w:szCs w:val="28"/>
        </w:rPr>
        <w:t>.</w:t>
      </w:r>
      <w:r w:rsidRPr="00811CC7">
        <w:rPr>
          <w:rFonts w:ascii="Times New Roman" w:hAnsi="Times New Roman" w:cs="Times New Roman"/>
          <w:sz w:val="28"/>
          <w:szCs w:val="28"/>
          <w:lang w:val="es-ES"/>
        </w:rPr>
        <w:t>Esta</w:t>
      </w:r>
      <w:r w:rsidRPr="00C86902">
        <w:rPr>
          <w:rFonts w:ascii="Times New Roman" w:hAnsi="Times New Roman" w:cs="Times New Roman"/>
          <w:sz w:val="28"/>
          <w:szCs w:val="28"/>
        </w:rPr>
        <w:t xml:space="preserve"> </w:t>
      </w:r>
      <w:r w:rsidRPr="00811CC7">
        <w:rPr>
          <w:rFonts w:ascii="Times New Roman" w:hAnsi="Times New Roman" w:cs="Times New Roman"/>
          <w:sz w:val="28"/>
          <w:szCs w:val="28"/>
          <w:lang w:val="es-ES"/>
        </w:rPr>
        <w:t>noche</w:t>
      </w:r>
      <w:r w:rsidRPr="00C86902">
        <w:rPr>
          <w:rFonts w:ascii="Times New Roman" w:hAnsi="Times New Roman" w:cs="Times New Roman"/>
          <w:sz w:val="28"/>
          <w:szCs w:val="28"/>
        </w:rPr>
        <w:t xml:space="preserve"> </w:t>
      </w:r>
      <w:r w:rsidRPr="00811CC7">
        <w:rPr>
          <w:rFonts w:ascii="Times New Roman" w:hAnsi="Times New Roman" w:cs="Times New Roman"/>
          <w:sz w:val="28"/>
          <w:szCs w:val="28"/>
          <w:lang w:val="es-ES"/>
        </w:rPr>
        <w:t>cruzamos</w:t>
      </w:r>
      <w:r w:rsidRPr="00C86902">
        <w:rPr>
          <w:rFonts w:ascii="Times New Roman" w:hAnsi="Times New Roman" w:cs="Times New Roman"/>
          <w:sz w:val="28"/>
          <w:szCs w:val="28"/>
        </w:rPr>
        <w:t xml:space="preserve"> </w:t>
      </w:r>
      <w:r w:rsidRPr="00811CC7">
        <w:rPr>
          <w:rFonts w:ascii="Times New Roman" w:hAnsi="Times New Roman" w:cs="Times New Roman"/>
          <w:sz w:val="28"/>
          <w:szCs w:val="28"/>
          <w:lang w:val="es-ES"/>
        </w:rPr>
        <w:t>el</w:t>
      </w:r>
      <w:r w:rsidRPr="00C86902">
        <w:rPr>
          <w:rFonts w:ascii="Times New Roman" w:hAnsi="Times New Roman" w:cs="Times New Roman"/>
          <w:sz w:val="28"/>
          <w:szCs w:val="28"/>
        </w:rPr>
        <w:t xml:space="preserve"> </w:t>
      </w:r>
      <w:r w:rsidRPr="00811CC7">
        <w:rPr>
          <w:rFonts w:ascii="Times New Roman" w:hAnsi="Times New Roman" w:cs="Times New Roman"/>
          <w:sz w:val="28"/>
          <w:szCs w:val="28"/>
          <w:lang w:val="es-ES"/>
        </w:rPr>
        <w:t>Mississippi</w:t>
      </w:r>
      <w:r w:rsidRPr="00C86902">
        <w:rPr>
          <w:rFonts w:ascii="Times New Roman" w:hAnsi="Times New Roman" w:cs="Times New Roman"/>
          <w:sz w:val="28"/>
          <w:szCs w:val="28"/>
        </w:rPr>
        <w:t xml:space="preserve">, 22/10/96, </w:t>
      </w:r>
      <w:r w:rsidRPr="00811CC7">
        <w:rPr>
          <w:rFonts w:ascii="Times New Roman" w:hAnsi="Times New Roman" w:cs="Times New Roman"/>
          <w:sz w:val="28"/>
          <w:szCs w:val="28"/>
          <w:lang w:val="es-ES"/>
        </w:rPr>
        <w:t>Tele</w:t>
      </w:r>
      <w:r w:rsidRPr="00C86902">
        <w:rPr>
          <w:rFonts w:ascii="Times New Roman" w:hAnsi="Times New Roman" w:cs="Times New Roman"/>
          <w:sz w:val="28"/>
          <w:szCs w:val="28"/>
        </w:rPr>
        <w:t xml:space="preserve"> 5)</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предикативных придаточных предложениях (</w:t>
      </w:r>
      <w:r w:rsidRPr="00DD1E7A">
        <w:rPr>
          <w:rFonts w:ascii="Times New Roman" w:hAnsi="Times New Roman" w:cs="Times New Roman"/>
          <w:i/>
          <w:sz w:val="28"/>
          <w:szCs w:val="28"/>
          <w:lang w:val="es-ES"/>
        </w:rPr>
        <w:t>subordinada</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atributo</w:t>
      </w:r>
      <w:r w:rsidRPr="00811CC7">
        <w:rPr>
          <w:rFonts w:ascii="Times New Roman" w:hAnsi="Times New Roman" w:cs="Times New Roman"/>
          <w:sz w:val="28"/>
          <w:szCs w:val="28"/>
        </w:rPr>
        <w:t xml:space="preserve">), представляющих собой именную часть сказуемого главного предложения с глаголом-связкой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ser</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обычно предлог не требуется, но, тем не менее, предлог здесь тоже может появиться: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idea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tengan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contacto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ni</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gente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tiene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vez</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menos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dinero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ocupa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ni</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os</w:t>
      </w:r>
      <w:r w:rsidRPr="00811CC7">
        <w:rPr>
          <w:rFonts w:ascii="Times New Roman" w:hAnsi="Times New Roman" w:cs="Times New Roman"/>
          <w:i/>
          <w:sz w:val="28"/>
          <w:szCs w:val="28"/>
        </w:rPr>
        <w:t>” «Идея в том, чтобы  у них был контакт с  этими детьми, но сейчас у многих людей все меньше денег,  и они не заботятся  о детях</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CREA</w:t>
      </w:r>
      <w:r w:rsidR="00BB2D22"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00BB2D22" w:rsidRPr="00811CC7">
        <w:rPr>
          <w:rFonts w:ascii="Times New Roman" w:hAnsi="Times New Roman" w:cs="Times New Roman"/>
          <w:sz w:val="28"/>
          <w:szCs w:val="28"/>
          <w:lang w:val="es-ES"/>
        </w:rPr>
        <w:t>P</w:t>
      </w:r>
      <w:r w:rsidRPr="00811CC7">
        <w:rPr>
          <w:rFonts w:ascii="Times New Roman" w:hAnsi="Times New Roman" w:cs="Times New Roman"/>
          <w:sz w:val="28"/>
          <w:szCs w:val="28"/>
          <w:lang w:val="es-ES"/>
        </w:rPr>
        <w:t>rensa</w:t>
      </w:r>
      <w:r w:rsidR="00BB2D22" w:rsidRPr="00DD1DD5">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ABC</w:t>
      </w:r>
      <w:r w:rsidRPr="00811CC7">
        <w:rPr>
          <w:rFonts w:ascii="Times New Roman" w:hAnsi="Times New Roman" w:cs="Times New Roman"/>
          <w:sz w:val="28"/>
          <w:szCs w:val="28"/>
        </w:rPr>
        <w:t>, 02/11/1986, “</w:t>
      </w:r>
      <w:r w:rsidR="00B216D4">
        <w:rPr>
          <w:rFonts w:ascii="Times New Roman" w:hAnsi="Times New Roman" w:cs="Times New Roman"/>
          <w:sz w:val="28"/>
          <w:szCs w:val="28"/>
          <w:lang w:val="es-ES"/>
        </w:rPr>
        <w:t>C</w:t>
      </w:r>
      <w:r w:rsidRPr="00811CC7">
        <w:rPr>
          <w:rFonts w:ascii="Times New Roman" w:hAnsi="Times New Roman" w:cs="Times New Roman"/>
          <w:sz w:val="28"/>
          <w:szCs w:val="28"/>
          <w:lang w:val="es-ES"/>
        </w:rPr>
        <w:t>af</w:t>
      </w:r>
      <w:r w:rsidRPr="00811CC7">
        <w:rPr>
          <w:rFonts w:ascii="Times New Roman" w:hAnsi="Times New Roman" w:cs="Times New Roman"/>
          <w:sz w:val="28"/>
          <w:szCs w:val="28"/>
        </w:rPr>
        <w:t xml:space="preserve">é </w:t>
      </w:r>
      <w:r w:rsidRPr="00811CC7">
        <w:rPr>
          <w:rFonts w:ascii="Times New Roman" w:hAnsi="Times New Roman" w:cs="Times New Roman"/>
          <w:sz w:val="28"/>
          <w:szCs w:val="28"/>
          <w:lang w:val="es-ES"/>
        </w:rPr>
        <w:t>con</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Mila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Santana</w:t>
      </w:r>
      <w:r w:rsidRPr="00811CC7">
        <w:rPr>
          <w:rFonts w:ascii="Times New Roman" w:hAnsi="Times New Roman" w:cs="Times New Roman"/>
          <w:sz w:val="28"/>
          <w:szCs w:val="28"/>
        </w:rPr>
        <w:t>”)</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lastRenderedPageBreak/>
        <w:t xml:space="preserve">Декеизмом также считается употребление предлога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 таких составных союзах, как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medida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una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vez</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к примеру: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Sin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embargo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Weegee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necesitaba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cautelas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porque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actuaci</w:t>
      </w:r>
      <w:r w:rsidRPr="00811CC7">
        <w:rPr>
          <w:rFonts w:ascii="Times New Roman" w:hAnsi="Times New Roman" w:cs="Times New Roman"/>
          <w:i/>
          <w:sz w:val="28"/>
          <w:szCs w:val="28"/>
        </w:rPr>
        <w:t>ó</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siempre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suced</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una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vez</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peligro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hab</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materializado</w:t>
      </w:r>
      <w:r w:rsidRPr="00811CC7">
        <w:rPr>
          <w:rFonts w:ascii="Times New Roman" w:hAnsi="Times New Roman" w:cs="Times New Roman"/>
          <w:i/>
          <w:sz w:val="28"/>
          <w:szCs w:val="28"/>
        </w:rPr>
        <w:t xml:space="preserve">» « Однако, Виджи не нужны были меры предосторожности, потому что он всегда действовал тогда, когда опасность уже стала реальностью». </w:t>
      </w:r>
      <w:r w:rsidR="00BB2D22">
        <w:rPr>
          <w:rFonts w:ascii="Times New Roman" w:hAnsi="Times New Roman" w:cs="Times New Roman"/>
          <w:sz w:val="28"/>
          <w:szCs w:val="28"/>
          <w:lang w:val="es-ES"/>
        </w:rPr>
        <w:t>(CREA</w:t>
      </w:r>
      <w:r w:rsidR="00BB2D22" w:rsidRPr="00DD1DD5">
        <w:rPr>
          <w:rFonts w:ascii="Times New Roman" w:hAnsi="Times New Roman" w:cs="Times New Roman"/>
          <w:sz w:val="28"/>
          <w:szCs w:val="28"/>
          <w:lang w:val="es-ES"/>
        </w:rPr>
        <w:t>.</w:t>
      </w:r>
      <w:r w:rsidR="00BB2D22">
        <w:rPr>
          <w:rFonts w:ascii="Times New Roman" w:hAnsi="Times New Roman" w:cs="Times New Roman"/>
          <w:sz w:val="28"/>
          <w:szCs w:val="28"/>
          <w:lang w:val="es-ES"/>
        </w:rPr>
        <w:t xml:space="preserve"> Susperregui</w:t>
      </w:r>
      <w:r w:rsidR="00BB2D22"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 xml:space="preserve"> “Fundamentos de la fotografía”, 2000) </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“Los Clinton nunca han desaprovechado oportunidad de ensalzar la figura de los Kennedy, a pesar de que </w:t>
      </w:r>
      <w:r w:rsidRPr="00811CC7">
        <w:rPr>
          <w:rFonts w:ascii="Times New Roman" w:hAnsi="Times New Roman" w:cs="Times New Roman"/>
          <w:i/>
          <w:sz w:val="28"/>
          <w:szCs w:val="28"/>
          <w:u w:val="single"/>
          <w:lang w:val="es-ES"/>
        </w:rPr>
        <w:t>a medida de que</w:t>
      </w:r>
      <w:r w:rsidRPr="00811CC7">
        <w:rPr>
          <w:rFonts w:ascii="Times New Roman" w:hAnsi="Times New Roman" w:cs="Times New Roman"/>
          <w:i/>
          <w:sz w:val="28"/>
          <w:szCs w:val="28"/>
          <w:lang w:val="es-ES"/>
        </w:rPr>
        <w:t xml:space="preserve"> pasa el tiempo se desinfla la posible comparación” «</w:t>
      </w:r>
      <w:r w:rsidRPr="00811CC7">
        <w:rPr>
          <w:rFonts w:ascii="Times New Roman" w:hAnsi="Times New Roman" w:cs="Times New Roman"/>
          <w:i/>
          <w:sz w:val="28"/>
          <w:szCs w:val="28"/>
        </w:rPr>
        <w:t>Клинтоны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никогда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упускали</w:t>
      </w:r>
      <w:r w:rsidRPr="00811CC7">
        <w:rPr>
          <w:rFonts w:ascii="Times New Roman" w:hAnsi="Times New Roman" w:cs="Times New Roman"/>
          <w:i/>
          <w:sz w:val="28"/>
          <w:szCs w:val="28"/>
          <w:lang w:val="es-ES"/>
        </w:rPr>
        <w:t xml:space="preserve"> </w:t>
      </w:r>
      <w:r w:rsidR="00BB2D22">
        <w:rPr>
          <w:rFonts w:ascii="Times New Roman" w:hAnsi="Times New Roman" w:cs="Times New Roman"/>
          <w:i/>
          <w:sz w:val="28"/>
          <w:szCs w:val="28"/>
        </w:rPr>
        <w:t>случая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воздать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похвалу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семье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Кеннеди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несмотря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на</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мере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того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как</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проходит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время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возможное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сравнение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теряет</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важность</w:t>
      </w:r>
      <w:r w:rsidRPr="00811CC7">
        <w:rPr>
          <w:rFonts w:ascii="Times New Roman" w:hAnsi="Times New Roman" w:cs="Times New Roman"/>
          <w:i/>
          <w:sz w:val="28"/>
          <w:szCs w:val="28"/>
          <w:lang w:val="es-ES"/>
        </w:rPr>
        <w:t>.»</w:t>
      </w:r>
      <w:r w:rsidR="007A64B0" w:rsidRPr="007A64B0">
        <w:rPr>
          <w:rFonts w:ascii="Times New Roman" w:hAnsi="Times New Roman" w:cs="Times New Roman"/>
          <w:sz w:val="28"/>
          <w:szCs w:val="28"/>
          <w:lang w:val="es-ES"/>
        </w:rPr>
        <w:t xml:space="preserve">. </w:t>
      </w:r>
      <w:r w:rsidR="00BB2D22">
        <w:rPr>
          <w:rFonts w:ascii="Times New Roman" w:hAnsi="Times New Roman" w:cs="Times New Roman"/>
          <w:sz w:val="28"/>
          <w:szCs w:val="28"/>
          <w:lang w:val="es-ES"/>
        </w:rPr>
        <w:t>(CREA</w:t>
      </w:r>
      <w:r w:rsidR="00BB2D22" w:rsidRPr="00DD1DD5">
        <w:rPr>
          <w:rFonts w:ascii="Times New Roman" w:hAnsi="Times New Roman" w:cs="Times New Roman"/>
          <w:sz w:val="28"/>
          <w:szCs w:val="28"/>
          <w:lang w:val="es-ES"/>
        </w:rPr>
        <w:t>.</w:t>
      </w:r>
      <w:r w:rsidR="00BB2D22">
        <w:rPr>
          <w:rFonts w:ascii="Times New Roman" w:hAnsi="Times New Roman" w:cs="Times New Roman"/>
          <w:sz w:val="28"/>
          <w:szCs w:val="28"/>
          <w:lang w:val="es-ES"/>
        </w:rPr>
        <w:t>Prensa</w:t>
      </w:r>
      <w:r w:rsidR="00BB2D22" w:rsidRPr="00DD1DD5">
        <w:rPr>
          <w:rFonts w:ascii="Times New Roman" w:hAnsi="Times New Roman" w:cs="Times New Roman"/>
          <w:sz w:val="28"/>
          <w:szCs w:val="28"/>
          <w:lang w:val="es-ES"/>
        </w:rPr>
        <w:t>.</w:t>
      </w:r>
      <w:r w:rsidR="00A034E0">
        <w:rPr>
          <w:rFonts w:ascii="Times New Roman" w:hAnsi="Times New Roman" w:cs="Times New Roman"/>
          <w:sz w:val="28"/>
          <w:szCs w:val="28"/>
          <w:lang w:val="es-ES"/>
        </w:rPr>
        <w:t>La</w:t>
      </w:r>
      <w:r w:rsidR="00A034E0" w:rsidRPr="006711F0">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Vanguardia, 21/05/1994 : Clinton pierde la comparación)</w:t>
      </w:r>
    </w:p>
    <w:p w:rsidR="004C6EE2"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Еще</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одним</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случаем</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декеизма</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считается</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замена</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предлогом</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de</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предлога</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которого</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изначально</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требует</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определенный</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глагол</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то</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есть</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нарушение</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управления</w:t>
      </w:r>
      <w:r w:rsidR="00DD1E7A" w:rsidRPr="00D847CA">
        <w:rPr>
          <w:rFonts w:ascii="Times New Roman" w:hAnsi="Times New Roman" w:cs="Times New Roman"/>
          <w:sz w:val="28"/>
          <w:szCs w:val="28"/>
          <w:lang w:val="es-ES"/>
        </w:rPr>
        <w:t xml:space="preserve"> (</w:t>
      </w:r>
      <w:r w:rsidRPr="00DD1E7A">
        <w:rPr>
          <w:rFonts w:ascii="Times New Roman" w:hAnsi="Times New Roman" w:cs="Times New Roman"/>
          <w:i/>
          <w:sz w:val="28"/>
          <w:szCs w:val="28"/>
          <w:lang w:val="es-ES"/>
        </w:rPr>
        <w:t>complemento</w:t>
      </w:r>
      <w:r w:rsidRPr="00D847CA">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del</w:t>
      </w:r>
      <w:r w:rsidRPr="00D847CA">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r</w:t>
      </w:r>
      <w:r w:rsidRPr="00D847CA">
        <w:rPr>
          <w:rFonts w:ascii="Times New Roman" w:hAnsi="Times New Roman" w:cs="Times New Roman"/>
          <w:i/>
          <w:sz w:val="28"/>
          <w:szCs w:val="28"/>
          <w:lang w:val="es-ES"/>
        </w:rPr>
        <w:t>é</w:t>
      </w:r>
      <w:r w:rsidRPr="00DD1E7A">
        <w:rPr>
          <w:rFonts w:ascii="Times New Roman" w:hAnsi="Times New Roman" w:cs="Times New Roman"/>
          <w:i/>
          <w:sz w:val="28"/>
          <w:szCs w:val="28"/>
          <w:lang w:val="es-ES"/>
        </w:rPr>
        <w:t>gimen</w:t>
      </w:r>
      <w:r w:rsidRPr="00D847CA">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preposicional</w:t>
      </w:r>
      <w:r w:rsidRPr="00D847CA">
        <w:rPr>
          <w:rFonts w:ascii="Times New Roman" w:hAnsi="Times New Roman" w:cs="Times New Roman"/>
          <w:sz w:val="28"/>
          <w:szCs w:val="28"/>
          <w:lang w:val="es-ES"/>
        </w:rPr>
        <w:t xml:space="preserve">). </w:t>
      </w:r>
      <w:r w:rsidRPr="00811CC7">
        <w:rPr>
          <w:rFonts w:ascii="Times New Roman" w:hAnsi="Times New Roman" w:cs="Times New Roman"/>
          <w:sz w:val="28"/>
          <w:szCs w:val="28"/>
        </w:rPr>
        <w:t xml:space="preserve">К таким глаголам относятся, к примеру, глаголы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insistir</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«настаивать на» “</w:t>
      </w:r>
      <w:r w:rsidRPr="00811CC7">
        <w:rPr>
          <w:rFonts w:ascii="Times New Roman" w:hAnsi="Times New Roman" w:cs="Times New Roman"/>
          <w:i/>
          <w:sz w:val="28"/>
          <w:szCs w:val="28"/>
          <w:lang w:val="es-ES"/>
        </w:rPr>
        <w:t>dedicarse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«заниматься, посвящать себя», “</w:t>
      </w:r>
      <w:r w:rsidRPr="00811CC7">
        <w:rPr>
          <w:rFonts w:ascii="Times New Roman" w:hAnsi="Times New Roman" w:cs="Times New Roman"/>
          <w:i/>
          <w:sz w:val="28"/>
          <w:szCs w:val="28"/>
          <w:lang w:val="es-ES"/>
        </w:rPr>
        <w:t>intentar</w:t>
      </w:r>
      <w:r w:rsidRPr="00811CC7">
        <w:rPr>
          <w:rFonts w:ascii="Times New Roman" w:hAnsi="Times New Roman" w:cs="Times New Roman"/>
          <w:i/>
          <w:sz w:val="28"/>
          <w:szCs w:val="28"/>
        </w:rPr>
        <w:t>” (ø) «пытаться»</w:t>
      </w:r>
      <w:r w:rsidRPr="00811CC7">
        <w:rPr>
          <w:rFonts w:ascii="Times New Roman" w:hAnsi="Times New Roman" w:cs="Times New Roman"/>
          <w:sz w:val="28"/>
          <w:szCs w:val="28"/>
        </w:rPr>
        <w:t xml:space="preserve"> и многие другие. Рассмотрим</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пример</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с</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глаголом</w:t>
      </w:r>
      <w:r w:rsidRPr="00811CC7">
        <w:rPr>
          <w:rFonts w:ascii="Times New Roman" w:hAnsi="Times New Roman" w:cs="Times New Roman"/>
          <w:sz w:val="28"/>
          <w:szCs w:val="28"/>
          <w:lang w:val="es-ES"/>
        </w:rPr>
        <w:t xml:space="preserve"> “</w:t>
      </w:r>
      <w:r w:rsidRPr="00811CC7">
        <w:rPr>
          <w:rFonts w:ascii="Times New Roman" w:hAnsi="Times New Roman" w:cs="Times New Roman"/>
          <w:i/>
          <w:sz w:val="28"/>
          <w:szCs w:val="28"/>
          <w:lang w:val="es-ES"/>
        </w:rPr>
        <w:t>intentar”</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найденный</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в</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корпусе</w:t>
      </w:r>
      <w:r w:rsidRPr="00811CC7">
        <w:rPr>
          <w:rFonts w:ascii="Times New Roman" w:hAnsi="Times New Roman" w:cs="Times New Roman"/>
          <w:sz w:val="28"/>
          <w:szCs w:val="28"/>
          <w:lang w:val="es-ES"/>
        </w:rPr>
        <w:t xml:space="preserve"> CREA: </w:t>
      </w:r>
    </w:p>
    <w:p w:rsidR="004C6EE2"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“Por eso Lesaca yo recomiendo a al al que </w:t>
      </w:r>
      <w:r w:rsidRPr="00811CC7">
        <w:rPr>
          <w:rFonts w:ascii="Times New Roman" w:hAnsi="Times New Roman" w:cs="Times New Roman"/>
          <w:i/>
          <w:sz w:val="28"/>
          <w:szCs w:val="28"/>
          <w:u w:val="single"/>
          <w:lang w:val="es-ES"/>
        </w:rPr>
        <w:t>intente de venir</w:t>
      </w:r>
      <w:r w:rsidRPr="00811CC7">
        <w:rPr>
          <w:rFonts w:ascii="Times New Roman" w:hAnsi="Times New Roman" w:cs="Times New Roman"/>
          <w:i/>
          <w:sz w:val="28"/>
          <w:szCs w:val="28"/>
          <w:lang w:val="es-ES"/>
        </w:rPr>
        <w:t xml:space="preserve"> para pasar unos días que venga a Lesaca” «</w:t>
      </w:r>
      <w:r w:rsidRPr="00811CC7">
        <w:rPr>
          <w:rFonts w:ascii="Times New Roman" w:hAnsi="Times New Roman" w:cs="Times New Roman"/>
          <w:i/>
          <w:sz w:val="28"/>
          <w:szCs w:val="28"/>
        </w:rPr>
        <w:t>Поэтому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рекомендую</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Лесаку тому, кто постарается приехать, чтобы провести пару дней, пусть едет в Лесаку»</w:t>
      </w:r>
      <w:r w:rsidR="007A64B0">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BB2D22">
        <w:rPr>
          <w:rFonts w:ascii="Times New Roman" w:hAnsi="Times New Roman" w:cs="Times New Roman"/>
          <w:sz w:val="28"/>
          <w:szCs w:val="28"/>
        </w:rPr>
        <w:t>.</w:t>
      </w:r>
      <w:r w:rsidRPr="00811CC7">
        <w:rPr>
          <w:rFonts w:ascii="Times New Roman" w:hAnsi="Times New Roman" w:cs="Times New Roman"/>
          <w:sz w:val="28"/>
          <w:szCs w:val="28"/>
        </w:rPr>
        <w:t xml:space="preserve"> </w:t>
      </w:r>
      <w:r w:rsidR="00BB2D22" w:rsidRPr="00811CC7">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BB2D22">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Informe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Semanal</w:t>
      </w:r>
      <w:r w:rsidRPr="00811CC7">
        <w:rPr>
          <w:rFonts w:ascii="Times New Roman" w:hAnsi="Times New Roman" w:cs="Times New Roman"/>
          <w:sz w:val="28"/>
          <w:szCs w:val="28"/>
        </w:rPr>
        <w:t xml:space="preserve">, 09/07/83, </w:t>
      </w:r>
      <w:r w:rsidRPr="00811CC7">
        <w:rPr>
          <w:rFonts w:ascii="Times New Roman" w:hAnsi="Times New Roman" w:cs="Times New Roman"/>
          <w:sz w:val="28"/>
          <w:szCs w:val="28"/>
          <w:lang w:val="es-ES"/>
        </w:rPr>
        <w:t>TVE</w:t>
      </w:r>
      <w:r w:rsidR="007A64B0">
        <w:rPr>
          <w:rFonts w:ascii="Times New Roman" w:hAnsi="Times New Roman" w:cs="Times New Roman"/>
          <w:sz w:val="28"/>
          <w:szCs w:val="28"/>
        </w:rPr>
        <w:t xml:space="preserve"> 1)</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Как было указано выше, глагол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intentar</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не требует после себя никакого предлога, однако, по нашему мнению, в данном примере говорящий использует предлог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по аналогии с синонимичным глаголом “</w:t>
      </w:r>
      <w:r w:rsidRPr="00DD1E7A">
        <w:rPr>
          <w:rFonts w:ascii="Times New Roman" w:hAnsi="Times New Roman" w:cs="Times New Roman"/>
          <w:i/>
          <w:sz w:val="28"/>
          <w:szCs w:val="28"/>
          <w:lang w:val="es-ES"/>
        </w:rPr>
        <w:t>tratar</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также имеющим значение «</w:t>
      </w:r>
      <w:r w:rsidRPr="00DD1E7A">
        <w:rPr>
          <w:rFonts w:ascii="Times New Roman" w:hAnsi="Times New Roman" w:cs="Times New Roman"/>
          <w:i/>
          <w:sz w:val="28"/>
          <w:szCs w:val="28"/>
        </w:rPr>
        <w:t>пытаться, стараться</w:t>
      </w:r>
      <w:r w:rsidRPr="00811CC7">
        <w:rPr>
          <w:rFonts w:ascii="Times New Roman" w:hAnsi="Times New Roman" w:cs="Times New Roman"/>
          <w:sz w:val="28"/>
          <w:szCs w:val="28"/>
        </w:rPr>
        <w:t xml:space="preserve">». </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Такая аналогия является только одной причиной для появления предлога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xml:space="preserve">” в необусловленной позиции, так как конкретно в данном случае она </w:t>
      </w:r>
      <w:r w:rsidRPr="00811CC7">
        <w:rPr>
          <w:rFonts w:ascii="Times New Roman" w:hAnsi="Times New Roman" w:cs="Times New Roman"/>
          <w:sz w:val="28"/>
          <w:szCs w:val="28"/>
        </w:rPr>
        <w:lastRenderedPageBreak/>
        <w:t>обусловлена синонимич</w:t>
      </w:r>
      <w:r w:rsidR="00BB2D22">
        <w:rPr>
          <w:rFonts w:ascii="Times New Roman" w:hAnsi="Times New Roman" w:cs="Times New Roman"/>
          <w:sz w:val="28"/>
          <w:szCs w:val="28"/>
        </w:rPr>
        <w:t>ностью, но в целом таких пар не</w:t>
      </w:r>
      <w:r w:rsidRPr="00811CC7">
        <w:rPr>
          <w:rFonts w:ascii="Times New Roman" w:hAnsi="Times New Roman" w:cs="Times New Roman"/>
          <w:sz w:val="28"/>
          <w:szCs w:val="28"/>
        </w:rPr>
        <w:t>много. Другой более важно</w:t>
      </w:r>
      <w:r w:rsidR="005D6F8E">
        <w:rPr>
          <w:rFonts w:ascii="Times New Roman" w:hAnsi="Times New Roman" w:cs="Times New Roman"/>
          <w:sz w:val="28"/>
          <w:szCs w:val="28"/>
        </w:rPr>
        <w:t>й</w:t>
      </w:r>
      <w:r w:rsidRPr="00811CC7">
        <w:rPr>
          <w:rFonts w:ascii="Times New Roman" w:hAnsi="Times New Roman" w:cs="Times New Roman"/>
          <w:sz w:val="28"/>
          <w:szCs w:val="28"/>
        </w:rPr>
        <w:t xml:space="preserve"> причиной мы счи</w:t>
      </w:r>
      <w:r w:rsidR="005D6F8E">
        <w:rPr>
          <w:rFonts w:ascii="Times New Roman" w:hAnsi="Times New Roman" w:cs="Times New Roman"/>
          <w:sz w:val="28"/>
          <w:szCs w:val="28"/>
        </w:rPr>
        <w:t>таем наличие глаголов</w:t>
      </w:r>
      <w:r w:rsidRPr="00811CC7">
        <w:rPr>
          <w:rFonts w:ascii="Times New Roman" w:hAnsi="Times New Roman" w:cs="Times New Roman"/>
          <w:sz w:val="28"/>
          <w:szCs w:val="28"/>
        </w:rPr>
        <w:t>, которые могут употребляться как с предлогом “</w:t>
      </w:r>
      <w:r w:rsidRPr="00DD1E7A">
        <w:rPr>
          <w:rFonts w:ascii="Times New Roman" w:hAnsi="Times New Roman" w:cs="Times New Roman"/>
          <w:i/>
          <w:sz w:val="28"/>
          <w:szCs w:val="28"/>
          <w:lang w:val="es-ES"/>
        </w:rPr>
        <w:t>de</w:t>
      </w:r>
      <w:r w:rsidRPr="00811CC7">
        <w:rPr>
          <w:rFonts w:ascii="Times New Roman" w:hAnsi="Times New Roman" w:cs="Times New Roman"/>
          <w:sz w:val="28"/>
          <w:szCs w:val="28"/>
        </w:rPr>
        <w:t xml:space="preserve">”, так и без него. Это глаголы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advertir</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avisar</w:t>
      </w:r>
      <w:r w:rsidRPr="00811CC7">
        <w:rPr>
          <w:rFonts w:ascii="Times New Roman" w:hAnsi="Times New Roman" w:cs="Times New Roman"/>
          <w:i/>
          <w:sz w:val="28"/>
          <w:szCs w:val="28"/>
        </w:rPr>
        <w:t>” «предупреждать», “</w:t>
      </w:r>
      <w:r w:rsidRPr="00811CC7">
        <w:rPr>
          <w:rFonts w:ascii="Times New Roman" w:hAnsi="Times New Roman" w:cs="Times New Roman"/>
          <w:i/>
          <w:sz w:val="28"/>
          <w:szCs w:val="28"/>
          <w:lang w:val="es-ES"/>
        </w:rPr>
        <w:t>cuidar</w:t>
      </w:r>
      <w:r w:rsidRPr="00811CC7">
        <w:rPr>
          <w:rFonts w:ascii="Times New Roman" w:hAnsi="Times New Roman" w:cs="Times New Roman"/>
          <w:i/>
          <w:sz w:val="28"/>
          <w:szCs w:val="28"/>
        </w:rPr>
        <w:t>” «заботиться», “</w:t>
      </w:r>
      <w:r w:rsidRPr="00811CC7">
        <w:rPr>
          <w:rFonts w:ascii="Times New Roman" w:hAnsi="Times New Roman" w:cs="Times New Roman"/>
          <w:i/>
          <w:sz w:val="28"/>
          <w:szCs w:val="28"/>
          <w:lang w:val="es-ES"/>
        </w:rPr>
        <w:t>dudar</w:t>
      </w:r>
      <w:r w:rsidRPr="00811CC7">
        <w:rPr>
          <w:rFonts w:ascii="Times New Roman" w:hAnsi="Times New Roman" w:cs="Times New Roman"/>
          <w:i/>
          <w:sz w:val="28"/>
          <w:szCs w:val="28"/>
        </w:rPr>
        <w:t>” «сомневаться» “</w:t>
      </w:r>
      <w:r w:rsidRPr="00811CC7">
        <w:rPr>
          <w:rFonts w:ascii="Times New Roman" w:hAnsi="Times New Roman" w:cs="Times New Roman"/>
          <w:i/>
          <w:sz w:val="28"/>
          <w:szCs w:val="28"/>
          <w:lang w:val="es-ES"/>
        </w:rPr>
        <w:t>informar</w:t>
      </w:r>
      <w:r w:rsidRPr="00811CC7">
        <w:rPr>
          <w:rFonts w:ascii="Times New Roman" w:hAnsi="Times New Roman" w:cs="Times New Roman"/>
          <w:i/>
          <w:sz w:val="28"/>
          <w:szCs w:val="28"/>
        </w:rPr>
        <w:t xml:space="preserve">” «сообщать». </w:t>
      </w:r>
      <w:r w:rsidRPr="00811CC7">
        <w:rPr>
          <w:rFonts w:ascii="Times New Roman" w:hAnsi="Times New Roman" w:cs="Times New Roman"/>
          <w:sz w:val="28"/>
          <w:szCs w:val="28"/>
        </w:rPr>
        <w:t xml:space="preserve">Возможно, такая нестабильность оказывает влияние на говорящего в тот момент, когда необходимо решить, следует ли употребить данный предлог уже с другим глаголом.  </w:t>
      </w:r>
      <w:r w:rsidR="004C6EE2" w:rsidRPr="00811CC7">
        <w:rPr>
          <w:rFonts w:ascii="Times New Roman" w:hAnsi="Times New Roman" w:cs="Times New Roman"/>
          <w:sz w:val="28"/>
          <w:szCs w:val="28"/>
        </w:rPr>
        <w:t>(</w:t>
      </w:r>
      <w:r w:rsidR="004C6EE2" w:rsidRPr="00811CC7">
        <w:rPr>
          <w:rFonts w:ascii="Times New Roman" w:hAnsi="Times New Roman" w:cs="Times New Roman"/>
          <w:sz w:val="28"/>
          <w:szCs w:val="28"/>
          <w:lang w:val="de-DE"/>
        </w:rPr>
        <w:t>DPD</w:t>
      </w:r>
      <w:r w:rsidR="004C6EE2" w:rsidRPr="00811CC7">
        <w:rPr>
          <w:rStyle w:val="a6"/>
          <w:rFonts w:ascii="Times New Roman" w:hAnsi="Times New Roman" w:cs="Times New Roman"/>
          <w:sz w:val="28"/>
          <w:szCs w:val="28"/>
          <w:lang w:val="de-DE"/>
        </w:rPr>
        <w:footnoteReference w:id="18"/>
      </w:r>
      <w:r w:rsidRPr="00811CC7">
        <w:rPr>
          <w:rFonts w:ascii="Times New Roman" w:hAnsi="Times New Roman" w:cs="Times New Roman"/>
          <w:sz w:val="28"/>
          <w:szCs w:val="28"/>
        </w:rPr>
        <w:t>)</w:t>
      </w:r>
    </w:p>
    <w:p w:rsidR="00277AE5" w:rsidRPr="00D847CA"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Вл</w:t>
      </w:r>
      <w:r w:rsidR="00DD1E7A">
        <w:rPr>
          <w:rFonts w:ascii="Times New Roman" w:hAnsi="Times New Roman" w:cs="Times New Roman"/>
          <w:sz w:val="28"/>
          <w:szCs w:val="28"/>
        </w:rPr>
        <w:t>ияние аналогии, как отмечает Ф.</w:t>
      </w:r>
      <w:r w:rsidR="00DD1E7A">
        <w:rPr>
          <w:rFonts w:ascii="Times New Roman" w:hAnsi="Times New Roman" w:cs="Times New Roman"/>
          <w:sz w:val="28"/>
          <w:szCs w:val="28"/>
          <w:lang w:val="es-ES"/>
        </w:rPr>
        <w:t> </w:t>
      </w:r>
      <w:r w:rsidRPr="00811CC7">
        <w:rPr>
          <w:rFonts w:ascii="Times New Roman" w:hAnsi="Times New Roman" w:cs="Times New Roman"/>
          <w:sz w:val="28"/>
          <w:szCs w:val="28"/>
        </w:rPr>
        <w:t>Ласаро Карретер, также может быть вызвано именными конструкциями, в которых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que</w:t>
      </w:r>
      <w:r w:rsidRPr="00811CC7">
        <w:rPr>
          <w:rFonts w:ascii="Times New Roman" w:hAnsi="Times New Roman" w:cs="Times New Roman"/>
          <w:sz w:val="28"/>
          <w:szCs w:val="28"/>
        </w:rPr>
        <w:t>” необходимо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hizo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promesa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vendr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«Он дала  мне обещание, что придет»</w:t>
      </w:r>
      <w:r w:rsidRPr="00811CC7">
        <w:rPr>
          <w:rFonts w:ascii="Times New Roman" w:hAnsi="Times New Roman" w:cs="Times New Roman"/>
          <w:sz w:val="28"/>
          <w:szCs w:val="28"/>
        </w:rPr>
        <w:t>), так как оно вводит придаточное определительное (</w:t>
      </w:r>
      <w:r w:rsidRPr="00811CC7">
        <w:rPr>
          <w:rFonts w:ascii="Times New Roman" w:hAnsi="Times New Roman" w:cs="Times New Roman"/>
          <w:sz w:val="28"/>
          <w:szCs w:val="28"/>
          <w:lang w:val="es-ES"/>
        </w:rPr>
        <w:t>complemento</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modificador</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del</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nombre</w:t>
      </w:r>
      <w:r w:rsidRPr="00811CC7">
        <w:rPr>
          <w:rFonts w:ascii="Times New Roman" w:hAnsi="Times New Roman" w:cs="Times New Roman"/>
          <w:sz w:val="28"/>
          <w:szCs w:val="28"/>
        </w:rPr>
        <w:t>). По аналогии в синонимичном по значению предложении, но с заме</w:t>
      </w:r>
      <w:r w:rsidR="005D6F8E">
        <w:rPr>
          <w:rFonts w:ascii="Times New Roman" w:hAnsi="Times New Roman" w:cs="Times New Roman"/>
          <w:sz w:val="28"/>
          <w:szCs w:val="28"/>
        </w:rPr>
        <w:t xml:space="preserve">ной именной конструкции на </w:t>
      </w:r>
      <w:r w:rsidRPr="00811CC7">
        <w:rPr>
          <w:rFonts w:ascii="Times New Roman" w:hAnsi="Times New Roman" w:cs="Times New Roman"/>
          <w:sz w:val="28"/>
          <w:szCs w:val="28"/>
        </w:rPr>
        <w:t>глагол  “</w:t>
      </w:r>
      <w:r w:rsidRPr="00811CC7">
        <w:rPr>
          <w:rFonts w:ascii="Times New Roman" w:hAnsi="Times New Roman" w:cs="Times New Roman"/>
          <w:i/>
          <w:sz w:val="28"/>
          <w:szCs w:val="28"/>
          <w:lang w:val="es-ES"/>
        </w:rPr>
        <w:t>prometer</w:t>
      </w:r>
      <w:r w:rsidRPr="00811CC7">
        <w:rPr>
          <w:rFonts w:ascii="Times New Roman" w:hAnsi="Times New Roman" w:cs="Times New Roman"/>
          <w:sz w:val="28"/>
          <w:szCs w:val="28"/>
        </w:rPr>
        <w:t>” «обещать» появляется гибридная форма: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prometi</w:t>
      </w:r>
      <w:r w:rsidRPr="00811CC7">
        <w:rPr>
          <w:rFonts w:ascii="Times New Roman" w:hAnsi="Times New Roman" w:cs="Times New Roman"/>
          <w:i/>
          <w:sz w:val="28"/>
          <w:szCs w:val="28"/>
        </w:rPr>
        <w:t xml:space="preserve">ó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vendr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«Он пообещал мне, что придет»</w:t>
      </w:r>
      <w:r w:rsidRPr="00811CC7">
        <w:rPr>
          <w:rFonts w:ascii="Times New Roman" w:hAnsi="Times New Roman" w:cs="Times New Roman"/>
          <w:sz w:val="28"/>
          <w:szCs w:val="28"/>
        </w:rPr>
        <w:t>. Таких перифраз с заменой одного глагола на отглагольное существительное и глагол с более широким значением достаточно много, а тенденция к их употреблению в последнее время наблюдается все чаще (вместо “</w:t>
      </w:r>
      <w:r w:rsidRPr="00811CC7">
        <w:rPr>
          <w:rFonts w:ascii="Times New Roman" w:hAnsi="Times New Roman" w:cs="Times New Roman"/>
          <w:i/>
          <w:sz w:val="28"/>
          <w:szCs w:val="28"/>
          <w:lang w:val="es-ES"/>
        </w:rPr>
        <w:t>declarar</w:t>
      </w:r>
      <w:r w:rsidRPr="00811CC7">
        <w:rPr>
          <w:rFonts w:ascii="Times New Roman" w:hAnsi="Times New Roman" w:cs="Times New Roman"/>
          <w:i/>
          <w:sz w:val="28"/>
          <w:szCs w:val="28"/>
        </w:rPr>
        <w:t>” «заявить»   ̶  “</w:t>
      </w:r>
      <w:r w:rsidRPr="00811CC7">
        <w:rPr>
          <w:rFonts w:ascii="Times New Roman" w:hAnsi="Times New Roman" w:cs="Times New Roman"/>
          <w:i/>
          <w:sz w:val="28"/>
          <w:szCs w:val="28"/>
          <w:lang w:val="es-ES"/>
        </w:rPr>
        <w:t>hacer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declaraci</w:t>
      </w:r>
      <w:r w:rsidRPr="00811CC7">
        <w:rPr>
          <w:rFonts w:ascii="Times New Roman" w:hAnsi="Times New Roman" w:cs="Times New Roman"/>
          <w:i/>
          <w:sz w:val="28"/>
          <w:szCs w:val="28"/>
        </w:rPr>
        <w:t>ó</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«сделать заявление»</w:t>
      </w:r>
      <w:r w:rsidRPr="00811CC7">
        <w:rPr>
          <w:rFonts w:ascii="Times New Roman" w:hAnsi="Times New Roman" w:cs="Times New Roman"/>
          <w:sz w:val="28"/>
          <w:szCs w:val="28"/>
        </w:rPr>
        <w:t xml:space="preserve">). </w:t>
      </w:r>
      <w:r w:rsidR="001E1B5C" w:rsidRPr="00D847CA">
        <w:rPr>
          <w:rFonts w:ascii="Times New Roman" w:hAnsi="Times New Roman" w:cs="Times New Roman"/>
          <w:sz w:val="28"/>
          <w:szCs w:val="28"/>
        </w:rPr>
        <w:t>(</w:t>
      </w:r>
      <w:r w:rsidR="003D4A64">
        <w:rPr>
          <w:rFonts w:ascii="Times New Roman" w:hAnsi="Times New Roman" w:cs="Times New Roman"/>
          <w:sz w:val="28"/>
          <w:szCs w:val="28"/>
          <w:lang w:val="es-ES"/>
        </w:rPr>
        <w:t>N</w:t>
      </w:r>
      <w:r w:rsidR="003D4A64" w:rsidRPr="00100F7F">
        <w:rPr>
          <w:rFonts w:ascii="Times New Roman" w:hAnsi="Times New Roman" w:cs="Times New Roman"/>
          <w:sz w:val="28"/>
          <w:szCs w:val="28"/>
        </w:rPr>
        <w:t>á</w:t>
      </w:r>
      <w:r w:rsidR="001E1B5C" w:rsidRPr="00D847CA">
        <w:rPr>
          <w:rFonts w:ascii="Times New Roman" w:hAnsi="Times New Roman" w:cs="Times New Roman"/>
          <w:sz w:val="28"/>
          <w:szCs w:val="28"/>
        </w:rPr>
        <w:t>ñ</w:t>
      </w:r>
      <w:r w:rsidR="001E1B5C" w:rsidRPr="001E1B5C">
        <w:rPr>
          <w:rFonts w:ascii="Times New Roman" w:hAnsi="Times New Roman" w:cs="Times New Roman"/>
          <w:sz w:val="28"/>
          <w:szCs w:val="28"/>
          <w:lang w:val="es-ES"/>
        </w:rPr>
        <w:t>ez</w:t>
      </w:r>
      <w:r w:rsidR="001E1B5C" w:rsidRPr="00D847CA">
        <w:rPr>
          <w:rFonts w:ascii="Times New Roman" w:hAnsi="Times New Roman" w:cs="Times New Roman"/>
          <w:sz w:val="28"/>
          <w:szCs w:val="28"/>
        </w:rPr>
        <w:t xml:space="preserve"> </w:t>
      </w:r>
      <w:r w:rsidR="001E1B5C" w:rsidRPr="001E1B5C">
        <w:rPr>
          <w:rFonts w:ascii="Times New Roman" w:hAnsi="Times New Roman" w:cs="Times New Roman"/>
          <w:sz w:val="28"/>
          <w:szCs w:val="28"/>
          <w:lang w:val="es-ES"/>
        </w:rPr>
        <w:t>Fern</w:t>
      </w:r>
      <w:r w:rsidR="001E1B5C" w:rsidRPr="00D847CA">
        <w:rPr>
          <w:rFonts w:ascii="Times New Roman" w:hAnsi="Times New Roman" w:cs="Times New Roman"/>
          <w:sz w:val="28"/>
          <w:szCs w:val="28"/>
        </w:rPr>
        <w:t>á</w:t>
      </w:r>
      <w:r w:rsidR="001E1B5C" w:rsidRPr="001E1B5C">
        <w:rPr>
          <w:rFonts w:ascii="Times New Roman" w:hAnsi="Times New Roman" w:cs="Times New Roman"/>
          <w:sz w:val="28"/>
          <w:szCs w:val="28"/>
          <w:lang w:val="es-ES"/>
        </w:rPr>
        <w:t>ndez</w:t>
      </w:r>
      <w:r w:rsidR="001E1B5C" w:rsidRPr="00D847CA">
        <w:rPr>
          <w:rFonts w:ascii="Times New Roman" w:hAnsi="Times New Roman" w:cs="Times New Roman"/>
          <w:i/>
          <w:sz w:val="28"/>
          <w:szCs w:val="28"/>
        </w:rPr>
        <w:t xml:space="preserve"> </w:t>
      </w:r>
      <w:r w:rsidR="001E1B5C" w:rsidRPr="00D847CA">
        <w:rPr>
          <w:rFonts w:ascii="Times New Roman" w:hAnsi="Times New Roman" w:cs="Times New Roman"/>
          <w:sz w:val="28"/>
          <w:szCs w:val="28"/>
        </w:rPr>
        <w:t>1984:240)</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Не менее важной причиной возникновения гибридных форм являются глаголы, имеющие формальное управление </w:t>
      </w:r>
      <w:r w:rsidRPr="00DD1E7A">
        <w:rPr>
          <w:rFonts w:ascii="Times New Roman" w:hAnsi="Times New Roman" w:cs="Times New Roman"/>
          <w:i/>
          <w:sz w:val="28"/>
          <w:szCs w:val="28"/>
        </w:rPr>
        <w:t>“</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w:t>
      </w:r>
      <w:r w:rsidR="005D6F8E">
        <w:rPr>
          <w:rFonts w:ascii="Times New Roman" w:hAnsi="Times New Roman" w:cs="Times New Roman"/>
          <w:i/>
          <w:sz w:val="28"/>
          <w:szCs w:val="28"/>
          <w:lang w:val="es-ES"/>
        </w:rPr>
        <w:t>acorda</w:t>
      </w:r>
      <w:r w:rsidR="005D6F8E">
        <w:rPr>
          <w:rFonts w:ascii="Times New Roman" w:hAnsi="Times New Roman" w:cs="Times New Roman"/>
          <w:i/>
          <w:sz w:val="28"/>
          <w:szCs w:val="28"/>
          <w:lang w:val="en-US"/>
        </w:rPr>
        <w:t>r</w:t>
      </w:r>
      <w:r w:rsidRPr="00DD1E7A">
        <w:rPr>
          <w:rFonts w:ascii="Times New Roman" w:hAnsi="Times New Roman" w:cs="Times New Roman"/>
          <w:i/>
          <w:sz w:val="28"/>
          <w:szCs w:val="28"/>
          <w:lang w:val="es-ES"/>
        </w:rPr>
        <w:t>se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«вспоминать о», “</w:t>
      </w:r>
      <w:r w:rsidRPr="00DD1E7A">
        <w:rPr>
          <w:rFonts w:ascii="Times New Roman" w:hAnsi="Times New Roman" w:cs="Times New Roman"/>
          <w:i/>
          <w:sz w:val="28"/>
          <w:szCs w:val="28"/>
          <w:lang w:val="es-ES"/>
        </w:rPr>
        <w:t>alegrarse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«радоваться», “</w:t>
      </w:r>
      <w:r w:rsidRPr="00DD1E7A">
        <w:rPr>
          <w:rFonts w:ascii="Times New Roman" w:hAnsi="Times New Roman" w:cs="Times New Roman"/>
          <w:i/>
          <w:sz w:val="28"/>
          <w:szCs w:val="28"/>
          <w:lang w:val="es-ES"/>
        </w:rPr>
        <w:t>preocuparse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«беспокоиться», “</w:t>
      </w:r>
      <w:r w:rsidRPr="00DD1E7A">
        <w:rPr>
          <w:rFonts w:ascii="Times New Roman" w:hAnsi="Times New Roman" w:cs="Times New Roman"/>
          <w:i/>
          <w:sz w:val="28"/>
          <w:szCs w:val="28"/>
          <w:lang w:val="es-ES"/>
        </w:rPr>
        <w:t>arrepentirse</w:t>
      </w:r>
      <w:r w:rsidRPr="00DD1E7A">
        <w:rPr>
          <w:rFonts w:ascii="Times New Roman" w:hAnsi="Times New Roman" w:cs="Times New Roman"/>
          <w:i/>
          <w:sz w:val="28"/>
          <w:szCs w:val="28"/>
        </w:rPr>
        <w:t xml:space="preserve"> </w:t>
      </w:r>
      <w:r w:rsidRPr="00DD1E7A">
        <w:rPr>
          <w:rFonts w:ascii="Times New Roman" w:hAnsi="Times New Roman" w:cs="Times New Roman"/>
          <w:i/>
          <w:sz w:val="28"/>
          <w:szCs w:val="28"/>
          <w:lang w:val="es-ES"/>
        </w:rPr>
        <w:t>de</w:t>
      </w:r>
      <w:r w:rsidRPr="00DD1E7A">
        <w:rPr>
          <w:rFonts w:ascii="Times New Roman" w:hAnsi="Times New Roman" w:cs="Times New Roman"/>
          <w:i/>
          <w:sz w:val="28"/>
          <w:szCs w:val="28"/>
        </w:rPr>
        <w:t>” «раскаиваться».</w:t>
      </w:r>
      <w:r w:rsidR="005D6F8E">
        <w:rPr>
          <w:rFonts w:ascii="Times New Roman" w:hAnsi="Times New Roman" w:cs="Times New Roman"/>
          <w:sz w:val="28"/>
          <w:szCs w:val="28"/>
        </w:rPr>
        <w:t xml:space="preserve"> По</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словам</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М</w:t>
      </w:r>
      <w:r w:rsidR="00DD1E7A" w:rsidRPr="00781D5D">
        <w:rPr>
          <w:rFonts w:ascii="Times New Roman" w:hAnsi="Times New Roman" w:cs="Times New Roman"/>
          <w:sz w:val="28"/>
          <w:szCs w:val="28"/>
          <w:lang w:val="es-ES"/>
        </w:rPr>
        <w:t>.</w:t>
      </w:r>
      <w:r w:rsidR="00DD1E7A">
        <w:rPr>
          <w:rFonts w:ascii="Times New Roman" w:hAnsi="Times New Roman" w:cs="Times New Roman"/>
          <w:sz w:val="28"/>
          <w:szCs w:val="28"/>
          <w:lang w:val="es-ES"/>
        </w:rPr>
        <w:t> </w:t>
      </w:r>
      <w:r w:rsidRPr="00811CC7">
        <w:rPr>
          <w:rFonts w:ascii="Times New Roman" w:hAnsi="Times New Roman" w:cs="Times New Roman"/>
          <w:sz w:val="28"/>
          <w:szCs w:val="28"/>
        </w:rPr>
        <w:t>Секо</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в</w:t>
      </w:r>
      <w:r w:rsidRPr="00781D5D">
        <w:rPr>
          <w:rFonts w:ascii="Times New Roman" w:hAnsi="Times New Roman" w:cs="Times New Roman"/>
          <w:sz w:val="28"/>
          <w:szCs w:val="28"/>
          <w:lang w:val="es-ES"/>
        </w:rPr>
        <w:t xml:space="preserve"> “</w:t>
      </w:r>
      <w:r w:rsidRPr="00DD1E7A">
        <w:rPr>
          <w:rFonts w:ascii="Times New Roman" w:hAnsi="Times New Roman" w:cs="Times New Roman"/>
          <w:i/>
          <w:sz w:val="28"/>
          <w:szCs w:val="28"/>
          <w:lang w:val="es-ES"/>
        </w:rPr>
        <w:t>Gram</w:t>
      </w:r>
      <w:r w:rsidRPr="00781D5D">
        <w:rPr>
          <w:rFonts w:ascii="Times New Roman" w:hAnsi="Times New Roman" w:cs="Times New Roman"/>
          <w:i/>
          <w:sz w:val="28"/>
          <w:szCs w:val="28"/>
          <w:lang w:val="es-ES"/>
        </w:rPr>
        <w:t>á</w:t>
      </w:r>
      <w:r w:rsidRPr="00DD1E7A">
        <w:rPr>
          <w:rFonts w:ascii="Times New Roman" w:hAnsi="Times New Roman" w:cs="Times New Roman"/>
          <w:i/>
          <w:sz w:val="28"/>
          <w:szCs w:val="28"/>
          <w:lang w:val="es-ES"/>
        </w:rPr>
        <w:t>tica</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esencial</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del</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espa</w:t>
      </w:r>
      <w:r w:rsidRPr="00781D5D">
        <w:rPr>
          <w:rFonts w:ascii="Times New Roman" w:hAnsi="Times New Roman" w:cs="Times New Roman"/>
          <w:i/>
          <w:sz w:val="28"/>
          <w:szCs w:val="28"/>
          <w:lang w:val="es-ES"/>
        </w:rPr>
        <w:t>ñ</w:t>
      </w:r>
      <w:r w:rsidRPr="00DD1E7A">
        <w:rPr>
          <w:rFonts w:ascii="Times New Roman" w:hAnsi="Times New Roman" w:cs="Times New Roman"/>
          <w:i/>
          <w:sz w:val="28"/>
          <w:szCs w:val="28"/>
          <w:lang w:val="es-ES"/>
        </w:rPr>
        <w:t>ol</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Introducci</w:t>
      </w:r>
      <w:r w:rsidRPr="00781D5D">
        <w:rPr>
          <w:rFonts w:ascii="Times New Roman" w:hAnsi="Times New Roman" w:cs="Times New Roman"/>
          <w:i/>
          <w:sz w:val="28"/>
          <w:szCs w:val="28"/>
          <w:lang w:val="es-ES"/>
        </w:rPr>
        <w:t>ó</w:t>
      </w:r>
      <w:r w:rsidRPr="00DD1E7A">
        <w:rPr>
          <w:rFonts w:ascii="Times New Roman" w:hAnsi="Times New Roman" w:cs="Times New Roman"/>
          <w:i/>
          <w:sz w:val="28"/>
          <w:szCs w:val="28"/>
          <w:lang w:val="es-ES"/>
        </w:rPr>
        <w:t>n</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al</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estudio</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de</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la</w:t>
      </w:r>
      <w:r w:rsidRPr="00781D5D">
        <w:rPr>
          <w:rFonts w:ascii="Times New Roman" w:hAnsi="Times New Roman" w:cs="Times New Roman"/>
          <w:i/>
          <w:sz w:val="28"/>
          <w:szCs w:val="28"/>
          <w:lang w:val="es-ES"/>
        </w:rPr>
        <w:t xml:space="preserve"> </w:t>
      </w:r>
      <w:r w:rsidRPr="00DD1E7A">
        <w:rPr>
          <w:rFonts w:ascii="Times New Roman" w:hAnsi="Times New Roman" w:cs="Times New Roman"/>
          <w:i/>
          <w:sz w:val="28"/>
          <w:szCs w:val="28"/>
          <w:lang w:val="es-ES"/>
        </w:rPr>
        <w:t>lengua</w:t>
      </w:r>
      <w:r w:rsidR="005D6F8E" w:rsidRPr="00781D5D">
        <w:rPr>
          <w:rFonts w:ascii="Times New Roman" w:hAnsi="Times New Roman" w:cs="Times New Roman"/>
          <w:sz w:val="28"/>
          <w:szCs w:val="28"/>
          <w:lang w:val="es-ES"/>
        </w:rPr>
        <w:t>” (</w:t>
      </w:r>
      <w:r w:rsidR="007A64B0">
        <w:rPr>
          <w:rFonts w:ascii="Times New Roman" w:hAnsi="Times New Roman" w:cs="Times New Roman"/>
          <w:sz w:val="28"/>
          <w:szCs w:val="28"/>
          <w:lang w:val="es-ES"/>
        </w:rPr>
        <w:t>Seco</w:t>
      </w:r>
      <w:r w:rsidR="001D30FB">
        <w:rPr>
          <w:rFonts w:ascii="Times New Roman" w:hAnsi="Times New Roman" w:cs="Times New Roman"/>
          <w:sz w:val="28"/>
          <w:szCs w:val="28"/>
          <w:lang w:val="es-ES"/>
        </w:rPr>
        <w:t> </w:t>
      </w:r>
      <w:r w:rsidR="005D6F8E" w:rsidRPr="00781D5D">
        <w:rPr>
          <w:rFonts w:ascii="Times New Roman" w:hAnsi="Times New Roman" w:cs="Times New Roman"/>
          <w:sz w:val="28"/>
          <w:szCs w:val="28"/>
          <w:lang w:val="es-ES"/>
        </w:rPr>
        <w:t xml:space="preserve">1972:179) </w:t>
      </w:r>
      <w:r w:rsidRPr="00811CC7">
        <w:rPr>
          <w:rFonts w:ascii="Times New Roman" w:hAnsi="Times New Roman" w:cs="Times New Roman"/>
          <w:sz w:val="28"/>
          <w:szCs w:val="28"/>
        </w:rPr>
        <w:t>данный</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предлог</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выполняет</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чисто</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соединительную</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функцию</w:t>
      </w:r>
      <w:r w:rsidRPr="00781D5D">
        <w:rPr>
          <w:rFonts w:ascii="Times New Roman" w:hAnsi="Times New Roman" w:cs="Times New Roman"/>
          <w:sz w:val="28"/>
          <w:szCs w:val="28"/>
          <w:lang w:val="es-ES"/>
        </w:rPr>
        <w:t xml:space="preserve"> </w:t>
      </w:r>
      <w:r w:rsidRPr="00811CC7">
        <w:rPr>
          <w:rFonts w:ascii="Times New Roman" w:hAnsi="Times New Roman" w:cs="Times New Roman"/>
          <w:sz w:val="28"/>
          <w:szCs w:val="28"/>
        </w:rPr>
        <w:t>(</w:t>
      </w:r>
      <w:r w:rsidRPr="005D6F8E">
        <w:rPr>
          <w:rFonts w:ascii="Times New Roman" w:hAnsi="Times New Roman" w:cs="Times New Roman"/>
          <w:i/>
          <w:sz w:val="28"/>
          <w:szCs w:val="28"/>
          <w:lang w:val="es-ES"/>
        </w:rPr>
        <w:t>puro</w:t>
      </w:r>
      <w:r w:rsidRPr="005D6F8E">
        <w:rPr>
          <w:rFonts w:ascii="Times New Roman" w:hAnsi="Times New Roman" w:cs="Times New Roman"/>
          <w:i/>
          <w:sz w:val="28"/>
          <w:szCs w:val="28"/>
        </w:rPr>
        <w:t xml:space="preserve"> </w:t>
      </w:r>
      <w:r w:rsidRPr="005D6F8E">
        <w:rPr>
          <w:rFonts w:ascii="Times New Roman" w:hAnsi="Times New Roman" w:cs="Times New Roman"/>
          <w:i/>
          <w:sz w:val="28"/>
          <w:szCs w:val="28"/>
          <w:lang w:val="es-ES"/>
        </w:rPr>
        <w:t>enlace</w:t>
      </w:r>
      <w:r w:rsidRPr="00811CC7">
        <w:rPr>
          <w:rFonts w:ascii="Times New Roman" w:hAnsi="Times New Roman" w:cs="Times New Roman"/>
          <w:sz w:val="28"/>
          <w:szCs w:val="28"/>
        </w:rPr>
        <w:t xml:space="preserve">), поэтому он может как выпадать, приводя таким образом в явлению «кеизма», которое мы рассмотрим ниже, так и восприниматься как необходимая связка в тех случаях, где его появление необоснованно. </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lastRenderedPageBreak/>
        <w:t>Э. Наньес Фернандес считает, что говорящий, не владеющий языковой нор</w:t>
      </w:r>
      <w:r w:rsidRPr="00811CC7">
        <w:rPr>
          <w:rFonts w:ascii="Times New Roman" w:hAnsi="Times New Roman" w:cs="Times New Roman"/>
          <w:sz w:val="28"/>
          <w:szCs w:val="28"/>
        </w:rPr>
        <w:softHyphen/>
        <w:t>мой в достаточной  степени, из двух одинаковых по смыслу фраз (с предло</w:t>
      </w:r>
      <w:r w:rsidRPr="00811CC7">
        <w:rPr>
          <w:rFonts w:ascii="Times New Roman" w:hAnsi="Times New Roman" w:cs="Times New Roman"/>
          <w:sz w:val="28"/>
          <w:szCs w:val="28"/>
        </w:rPr>
        <w:softHyphen/>
        <w:t>гом “</w:t>
      </w:r>
      <w:r w:rsidRPr="006F1D47">
        <w:rPr>
          <w:rFonts w:ascii="Times New Roman" w:hAnsi="Times New Roman" w:cs="Times New Roman"/>
          <w:i/>
          <w:sz w:val="28"/>
          <w:szCs w:val="28"/>
          <w:lang w:val="es-ES"/>
        </w:rPr>
        <w:t>de</w:t>
      </w:r>
      <w:r w:rsidRPr="006F1D47">
        <w:rPr>
          <w:rFonts w:ascii="Times New Roman" w:hAnsi="Times New Roman" w:cs="Times New Roman"/>
          <w:i/>
          <w:sz w:val="28"/>
          <w:szCs w:val="28"/>
        </w:rPr>
        <w:t>” “</w:t>
      </w:r>
      <w:r w:rsidRPr="006F1D47">
        <w:rPr>
          <w:rFonts w:ascii="Times New Roman" w:hAnsi="Times New Roman" w:cs="Times New Roman"/>
          <w:i/>
          <w:sz w:val="28"/>
          <w:szCs w:val="28"/>
          <w:lang w:val="es-ES"/>
        </w:rPr>
        <w:t>ese</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toro</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es</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dif</w:t>
      </w:r>
      <w:r w:rsidRPr="006F1D47">
        <w:rPr>
          <w:rFonts w:ascii="Times New Roman" w:hAnsi="Times New Roman" w:cs="Times New Roman"/>
          <w:i/>
          <w:sz w:val="28"/>
          <w:szCs w:val="28"/>
        </w:rPr>
        <w:t>í</w:t>
      </w:r>
      <w:r w:rsidRPr="006F1D47">
        <w:rPr>
          <w:rFonts w:ascii="Times New Roman" w:hAnsi="Times New Roman" w:cs="Times New Roman"/>
          <w:i/>
          <w:sz w:val="28"/>
          <w:szCs w:val="28"/>
          <w:lang w:val="es-ES"/>
        </w:rPr>
        <w:t>cil</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de</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matar</w:t>
      </w:r>
      <w:r w:rsidR="006F1D47">
        <w:rPr>
          <w:rFonts w:ascii="Times New Roman" w:hAnsi="Times New Roman" w:cs="Times New Roman"/>
          <w:sz w:val="28"/>
          <w:szCs w:val="28"/>
        </w:rPr>
        <w:t>” и без него “</w:t>
      </w:r>
      <w:r w:rsidRPr="006F1D47">
        <w:rPr>
          <w:rFonts w:ascii="Times New Roman" w:hAnsi="Times New Roman" w:cs="Times New Roman"/>
          <w:i/>
          <w:sz w:val="28"/>
          <w:szCs w:val="28"/>
          <w:lang w:val="es-ES"/>
        </w:rPr>
        <w:t>es</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dif</w:t>
      </w:r>
      <w:r w:rsidRPr="006F1D47">
        <w:rPr>
          <w:rFonts w:ascii="Times New Roman" w:hAnsi="Times New Roman" w:cs="Times New Roman"/>
          <w:i/>
          <w:sz w:val="28"/>
          <w:szCs w:val="28"/>
        </w:rPr>
        <w:t>í</w:t>
      </w:r>
      <w:r w:rsidRPr="006F1D47">
        <w:rPr>
          <w:rFonts w:ascii="Times New Roman" w:hAnsi="Times New Roman" w:cs="Times New Roman"/>
          <w:i/>
          <w:sz w:val="28"/>
          <w:szCs w:val="28"/>
          <w:lang w:val="es-ES"/>
        </w:rPr>
        <w:t>cil</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matar</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ese</w:t>
      </w:r>
      <w:r w:rsidRPr="006F1D47">
        <w:rPr>
          <w:rFonts w:ascii="Times New Roman" w:hAnsi="Times New Roman" w:cs="Times New Roman"/>
          <w:i/>
          <w:sz w:val="28"/>
          <w:szCs w:val="28"/>
        </w:rPr>
        <w:t xml:space="preserve"> </w:t>
      </w:r>
      <w:r w:rsidRPr="006F1D47">
        <w:rPr>
          <w:rFonts w:ascii="Times New Roman" w:hAnsi="Times New Roman" w:cs="Times New Roman"/>
          <w:i/>
          <w:sz w:val="28"/>
          <w:szCs w:val="28"/>
          <w:lang w:val="es-ES"/>
        </w:rPr>
        <w:t>toro</w:t>
      </w:r>
      <w:r w:rsidRPr="006F1D47">
        <w:rPr>
          <w:rFonts w:ascii="Times New Roman" w:hAnsi="Times New Roman" w:cs="Times New Roman"/>
          <w:i/>
          <w:sz w:val="28"/>
          <w:szCs w:val="28"/>
        </w:rPr>
        <w:t>”</w:t>
      </w:r>
      <w:r w:rsidRPr="00811CC7">
        <w:rPr>
          <w:rFonts w:ascii="Times New Roman" w:hAnsi="Times New Roman" w:cs="Times New Roman"/>
          <w:sz w:val="28"/>
          <w:szCs w:val="28"/>
        </w:rPr>
        <w:t>) отдаст предпочтение фразе с предлогом из-за ее более полной выразительности и большей ясности, а большая частотность предлога “</w:t>
      </w:r>
      <w:r w:rsidRPr="006F1D47">
        <w:rPr>
          <w:rFonts w:ascii="Times New Roman" w:hAnsi="Times New Roman" w:cs="Times New Roman"/>
          <w:i/>
          <w:sz w:val="28"/>
          <w:szCs w:val="28"/>
          <w:lang w:val="es-ES"/>
        </w:rPr>
        <w:t>de</w:t>
      </w:r>
      <w:r w:rsidRPr="00811CC7">
        <w:rPr>
          <w:rFonts w:ascii="Times New Roman" w:hAnsi="Times New Roman" w:cs="Times New Roman"/>
          <w:sz w:val="28"/>
          <w:szCs w:val="28"/>
        </w:rPr>
        <w:t>”, союза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и </w:t>
      </w:r>
      <w:r w:rsidRPr="00811CC7">
        <w:rPr>
          <w:rFonts w:ascii="Times New Roman" w:hAnsi="Times New Roman" w:cs="Times New Roman"/>
          <w:sz w:val="28"/>
          <w:szCs w:val="28"/>
        </w:rPr>
        <w:t>синтагмы</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sz w:val="28"/>
          <w:szCs w:val="28"/>
        </w:rPr>
        <w:t>в дискурсе приводит к широкому распространению данной синтагмы по аналогии, хотя не всегда случаи ее употребления являются проявлением «декеизма» в его первоначальном значении. (</w:t>
      </w:r>
      <w:r w:rsidR="003D4A64">
        <w:rPr>
          <w:rFonts w:ascii="Times New Roman" w:hAnsi="Times New Roman" w:cs="Times New Roman"/>
          <w:sz w:val="28"/>
          <w:szCs w:val="28"/>
          <w:lang w:val="es-ES"/>
        </w:rPr>
        <w:t>N</w:t>
      </w:r>
      <w:r w:rsidR="003D4A64" w:rsidRPr="00100F7F">
        <w:rPr>
          <w:rFonts w:ascii="Times New Roman" w:hAnsi="Times New Roman" w:cs="Times New Roman"/>
          <w:sz w:val="28"/>
          <w:szCs w:val="28"/>
        </w:rPr>
        <w:t>á</w:t>
      </w:r>
      <w:r w:rsidR="005D6F8E" w:rsidRPr="00D847CA">
        <w:rPr>
          <w:rFonts w:ascii="Times New Roman" w:hAnsi="Times New Roman" w:cs="Times New Roman"/>
          <w:sz w:val="28"/>
          <w:szCs w:val="28"/>
        </w:rPr>
        <w:t>ñ</w:t>
      </w:r>
      <w:r w:rsidR="005D6F8E" w:rsidRPr="001E1B5C">
        <w:rPr>
          <w:rFonts w:ascii="Times New Roman" w:hAnsi="Times New Roman" w:cs="Times New Roman"/>
          <w:sz w:val="28"/>
          <w:szCs w:val="28"/>
          <w:lang w:val="es-ES"/>
        </w:rPr>
        <w:t>ez</w:t>
      </w:r>
      <w:r w:rsidR="005D6F8E" w:rsidRPr="00DD1DD5">
        <w:rPr>
          <w:rFonts w:ascii="Times New Roman" w:hAnsi="Times New Roman" w:cs="Times New Roman"/>
          <w:sz w:val="28"/>
          <w:szCs w:val="28"/>
        </w:rPr>
        <w:t xml:space="preserve"> </w:t>
      </w:r>
      <w:r w:rsidRPr="00811CC7">
        <w:rPr>
          <w:rFonts w:ascii="Times New Roman" w:hAnsi="Times New Roman" w:cs="Times New Roman"/>
          <w:sz w:val="28"/>
          <w:szCs w:val="28"/>
          <w:lang w:val="es-ES"/>
        </w:rPr>
        <w:t>Fern</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ndez</w:t>
      </w:r>
      <w:r w:rsidRPr="00811CC7">
        <w:rPr>
          <w:rFonts w:ascii="Times New Roman" w:hAnsi="Times New Roman" w:cs="Times New Roman"/>
          <w:sz w:val="28"/>
          <w:szCs w:val="28"/>
        </w:rPr>
        <w:t xml:space="preserve"> 1984: 243)</w:t>
      </w:r>
    </w:p>
    <w:p w:rsidR="00277AE5" w:rsidRPr="00811CC7" w:rsidRDefault="001E1B5C"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мнению Р.</w:t>
      </w:r>
      <w:r>
        <w:rPr>
          <w:rFonts w:ascii="Times New Roman" w:hAnsi="Times New Roman" w:cs="Times New Roman"/>
          <w:sz w:val="28"/>
          <w:szCs w:val="28"/>
          <w:lang w:val="es-ES"/>
        </w:rPr>
        <w:t> </w:t>
      </w:r>
      <w:r>
        <w:rPr>
          <w:rFonts w:ascii="Times New Roman" w:hAnsi="Times New Roman" w:cs="Times New Roman"/>
          <w:sz w:val="28"/>
          <w:szCs w:val="28"/>
        </w:rPr>
        <w:t>Касас</w:t>
      </w:r>
      <w:r>
        <w:rPr>
          <w:rFonts w:ascii="Times New Roman" w:hAnsi="Times New Roman" w:cs="Times New Roman"/>
          <w:sz w:val="28"/>
          <w:szCs w:val="28"/>
          <w:lang w:val="es-ES"/>
        </w:rPr>
        <w:t> </w:t>
      </w:r>
      <w:r w:rsidR="00277AE5" w:rsidRPr="00811CC7">
        <w:rPr>
          <w:rFonts w:ascii="Times New Roman" w:hAnsi="Times New Roman" w:cs="Times New Roman"/>
          <w:sz w:val="28"/>
          <w:szCs w:val="28"/>
        </w:rPr>
        <w:t xml:space="preserve">Наварро, синтагма </w:t>
      </w:r>
      <w:r w:rsidR="00277AE5" w:rsidRPr="00811CC7">
        <w:rPr>
          <w:rFonts w:ascii="Times New Roman" w:hAnsi="Times New Roman" w:cs="Times New Roman"/>
          <w:i/>
          <w:sz w:val="28"/>
          <w:szCs w:val="28"/>
        </w:rPr>
        <w:t>“</w:t>
      </w:r>
      <w:r w:rsidR="00277AE5" w:rsidRPr="00811CC7">
        <w:rPr>
          <w:rFonts w:ascii="Times New Roman" w:hAnsi="Times New Roman" w:cs="Times New Roman"/>
          <w:i/>
          <w:sz w:val="28"/>
          <w:szCs w:val="28"/>
          <w:lang w:val="es-ES"/>
        </w:rPr>
        <w:t>de</w:t>
      </w:r>
      <w:r>
        <w:rPr>
          <w:rFonts w:ascii="Times New Roman" w:hAnsi="Times New Roman" w:cs="Times New Roman"/>
          <w:i/>
          <w:sz w:val="28"/>
          <w:szCs w:val="28"/>
          <w:lang w:val="es-ES"/>
        </w:rPr>
        <w:t> </w:t>
      </w:r>
      <w:r w:rsidR="00277AE5" w:rsidRPr="00811CC7">
        <w:rPr>
          <w:rFonts w:ascii="Times New Roman" w:hAnsi="Times New Roman" w:cs="Times New Roman"/>
          <w:i/>
          <w:sz w:val="28"/>
          <w:szCs w:val="28"/>
          <w:lang w:val="es-ES"/>
        </w:rPr>
        <w:t>que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sz w:val="28"/>
          <w:szCs w:val="28"/>
        </w:rPr>
        <w:t>воспринимается носителями испанского языка как единый показатель подчинительной связи. В сознании существует идея о необходимости единого показателя, но реальная ситуация в испанском синтаксисе отличается и часто приводит к затруднениям при построении фразы, поэтому говорящий вынужден прибегнуть к помощи усилительного элемента “</w:t>
      </w:r>
      <w:r w:rsidR="00277AE5" w:rsidRPr="001E1B5C">
        <w:rPr>
          <w:rFonts w:ascii="Times New Roman" w:hAnsi="Times New Roman" w:cs="Times New Roman"/>
          <w:i/>
          <w:sz w:val="28"/>
          <w:szCs w:val="28"/>
          <w:lang w:val="es-ES"/>
        </w:rPr>
        <w:t>de</w:t>
      </w:r>
      <w:r w:rsidR="00277AE5" w:rsidRPr="00811CC7">
        <w:rPr>
          <w:rFonts w:ascii="Times New Roman" w:hAnsi="Times New Roman" w:cs="Times New Roman"/>
          <w:sz w:val="28"/>
          <w:szCs w:val="28"/>
        </w:rPr>
        <w:t>”.(</w:t>
      </w:r>
      <w:r w:rsidR="00277AE5" w:rsidRPr="00811CC7">
        <w:rPr>
          <w:rFonts w:ascii="Times New Roman" w:hAnsi="Times New Roman" w:cs="Times New Roman"/>
          <w:sz w:val="28"/>
          <w:szCs w:val="28"/>
          <w:lang w:val="es-ES"/>
        </w:rPr>
        <w:t>Casas</w:t>
      </w:r>
      <w:r w:rsidR="00277AE5" w:rsidRPr="00811CC7">
        <w:rPr>
          <w:rFonts w:ascii="Times New Roman" w:hAnsi="Times New Roman" w:cs="Times New Roman"/>
          <w:sz w:val="28"/>
          <w:szCs w:val="28"/>
        </w:rPr>
        <w:t xml:space="preserve"> </w:t>
      </w:r>
      <w:r w:rsidR="00277AE5" w:rsidRPr="00811CC7">
        <w:rPr>
          <w:rFonts w:ascii="Times New Roman" w:hAnsi="Times New Roman" w:cs="Times New Roman"/>
          <w:sz w:val="28"/>
          <w:szCs w:val="28"/>
          <w:lang w:val="es-ES"/>
        </w:rPr>
        <w:t>Navarro</w:t>
      </w:r>
      <w:r w:rsidR="005D6F8E">
        <w:rPr>
          <w:rFonts w:ascii="Times New Roman" w:hAnsi="Times New Roman" w:cs="Times New Roman"/>
          <w:sz w:val="28"/>
          <w:szCs w:val="28"/>
        </w:rPr>
        <w:t xml:space="preserve"> </w:t>
      </w:r>
      <w:r w:rsidR="00277AE5" w:rsidRPr="00811CC7">
        <w:rPr>
          <w:rFonts w:ascii="Times New Roman" w:hAnsi="Times New Roman" w:cs="Times New Roman"/>
          <w:sz w:val="28"/>
          <w:szCs w:val="28"/>
        </w:rPr>
        <w:t xml:space="preserve">2015: 295). </w:t>
      </w:r>
    </w:p>
    <w:p w:rsidR="00277AE5" w:rsidRPr="00811CC7" w:rsidRDefault="005D6F8E"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Мы считаем более правдоподобной</w:t>
      </w:r>
      <w:r w:rsidR="00277AE5" w:rsidRPr="00811CC7">
        <w:rPr>
          <w:rFonts w:ascii="Times New Roman" w:hAnsi="Times New Roman" w:cs="Times New Roman"/>
          <w:sz w:val="28"/>
          <w:szCs w:val="28"/>
        </w:rPr>
        <w:t xml:space="preserve"> гипотезу о широком влиянии аналогии и не склонны разделять  точку зрения Р. Касас Наварро, хотя и понимаем аргументы автора. По нашему мнению, о приобретении синтагмой </w:t>
      </w:r>
      <w:r w:rsidR="00277AE5" w:rsidRPr="00811CC7">
        <w:rPr>
          <w:rFonts w:ascii="Times New Roman" w:hAnsi="Times New Roman" w:cs="Times New Roman"/>
          <w:i/>
          <w:sz w:val="28"/>
          <w:szCs w:val="28"/>
        </w:rPr>
        <w:t>“</w:t>
      </w:r>
      <w:r w:rsidR="00277AE5" w:rsidRPr="00811CC7">
        <w:rPr>
          <w:rFonts w:ascii="Times New Roman" w:hAnsi="Times New Roman" w:cs="Times New Roman"/>
          <w:i/>
          <w:sz w:val="28"/>
          <w:szCs w:val="28"/>
          <w:lang w:val="es-ES"/>
        </w:rPr>
        <w:t>de</w:t>
      </w:r>
      <w:r w:rsidR="001E1B5C">
        <w:rPr>
          <w:rFonts w:ascii="Times New Roman" w:hAnsi="Times New Roman" w:cs="Times New Roman"/>
          <w:i/>
          <w:sz w:val="28"/>
          <w:szCs w:val="28"/>
          <w:lang w:val="es-ES"/>
        </w:rPr>
        <w:t> </w:t>
      </w:r>
      <w:r w:rsidR="00277AE5" w:rsidRPr="00811CC7">
        <w:rPr>
          <w:rFonts w:ascii="Times New Roman" w:hAnsi="Times New Roman" w:cs="Times New Roman"/>
          <w:i/>
          <w:sz w:val="28"/>
          <w:szCs w:val="28"/>
          <w:lang w:val="es-ES"/>
        </w:rPr>
        <w:t>que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sz w:val="28"/>
          <w:szCs w:val="28"/>
        </w:rPr>
        <w:t>функции единого показателя говорить пока рано, так как существует противоположное явления «кеизма» “</w:t>
      </w:r>
      <w:r w:rsidR="00277AE5" w:rsidRPr="001E1B5C">
        <w:rPr>
          <w:rFonts w:ascii="Times New Roman" w:hAnsi="Times New Roman" w:cs="Times New Roman"/>
          <w:i/>
          <w:sz w:val="28"/>
          <w:szCs w:val="28"/>
          <w:lang w:val="es-ES"/>
        </w:rPr>
        <w:t>que</w:t>
      </w:r>
      <w:r w:rsidR="00277AE5" w:rsidRPr="001E1B5C">
        <w:rPr>
          <w:rFonts w:ascii="Times New Roman" w:hAnsi="Times New Roman" w:cs="Times New Roman"/>
          <w:i/>
          <w:sz w:val="28"/>
          <w:szCs w:val="28"/>
        </w:rPr>
        <w:t>í</w:t>
      </w:r>
      <w:r w:rsidR="00277AE5" w:rsidRPr="001E1B5C">
        <w:rPr>
          <w:rFonts w:ascii="Times New Roman" w:hAnsi="Times New Roman" w:cs="Times New Roman"/>
          <w:i/>
          <w:sz w:val="28"/>
          <w:szCs w:val="28"/>
          <w:lang w:val="es-ES"/>
        </w:rPr>
        <w:t>smo</w:t>
      </w:r>
      <w:r w:rsidR="00277AE5" w:rsidRPr="00811CC7">
        <w:rPr>
          <w:rFonts w:ascii="Times New Roman" w:hAnsi="Times New Roman" w:cs="Times New Roman"/>
          <w:sz w:val="28"/>
          <w:szCs w:val="28"/>
        </w:rPr>
        <w:t>”, заключающееся в опущении предлога “</w:t>
      </w:r>
      <w:r w:rsidR="00277AE5" w:rsidRPr="001D30FB">
        <w:rPr>
          <w:rFonts w:ascii="Times New Roman" w:hAnsi="Times New Roman" w:cs="Times New Roman"/>
          <w:i/>
          <w:sz w:val="28"/>
          <w:szCs w:val="28"/>
          <w:lang w:val="es-ES"/>
        </w:rPr>
        <w:t>de</w:t>
      </w:r>
      <w:r w:rsidR="00277AE5" w:rsidRPr="00811CC7">
        <w:rPr>
          <w:rFonts w:ascii="Times New Roman" w:hAnsi="Times New Roman" w:cs="Times New Roman"/>
          <w:sz w:val="28"/>
          <w:szCs w:val="28"/>
        </w:rPr>
        <w:t xml:space="preserve">” в тех случаях, когда он необходим. </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Явления «декеизма» и «кеизма» должны рассматриваться вместе, как противоположные, но неразрывно связанные тенденции. Вопрос «кеизма» также сначала начали разрабатывать лингвисты из Латинской Америки, например А. Рабана</w:t>
      </w:r>
      <w:r w:rsidR="001E1B5C">
        <w:rPr>
          <w:rFonts w:ascii="Times New Roman" w:hAnsi="Times New Roman" w:cs="Times New Roman"/>
          <w:sz w:val="28"/>
          <w:szCs w:val="28"/>
        </w:rPr>
        <w:t>лес,</w:t>
      </w:r>
      <w:r w:rsidR="001E1B5C" w:rsidRPr="001E1B5C">
        <w:rPr>
          <w:rFonts w:ascii="Times New Roman" w:hAnsi="Times New Roman" w:cs="Times New Roman"/>
          <w:sz w:val="28"/>
          <w:szCs w:val="28"/>
        </w:rPr>
        <w:t xml:space="preserve"> </w:t>
      </w:r>
      <w:r w:rsidR="005D6F8E">
        <w:rPr>
          <w:rFonts w:ascii="Times New Roman" w:hAnsi="Times New Roman" w:cs="Times New Roman"/>
          <w:sz w:val="28"/>
          <w:szCs w:val="28"/>
        </w:rPr>
        <w:t>П. Бентиволь</w:t>
      </w:r>
      <w:r w:rsidRPr="00811CC7">
        <w:rPr>
          <w:rFonts w:ascii="Times New Roman" w:hAnsi="Times New Roman" w:cs="Times New Roman"/>
          <w:sz w:val="28"/>
          <w:szCs w:val="28"/>
        </w:rPr>
        <w:t xml:space="preserve">о, М. Архона, М. Сартор. Среди испанских ученых данный вопрос поднимался </w:t>
      </w:r>
      <w:r w:rsidR="004C6EE2" w:rsidRPr="00811CC7">
        <w:rPr>
          <w:rFonts w:ascii="Times New Roman" w:hAnsi="Times New Roman" w:cs="Times New Roman"/>
          <w:sz w:val="28"/>
          <w:szCs w:val="28"/>
        </w:rPr>
        <w:t>М. </w:t>
      </w:r>
      <w:r w:rsidRPr="00811CC7">
        <w:rPr>
          <w:rFonts w:ascii="Times New Roman" w:hAnsi="Times New Roman" w:cs="Times New Roman"/>
          <w:sz w:val="28"/>
          <w:szCs w:val="28"/>
        </w:rPr>
        <w:t>Секо, В. Гарсия Йебра, Л.</w:t>
      </w:r>
      <w:r w:rsidR="004C6EE2" w:rsidRPr="00811CC7">
        <w:rPr>
          <w:rFonts w:ascii="Times New Roman" w:hAnsi="Times New Roman" w:cs="Times New Roman"/>
          <w:sz w:val="28"/>
          <w:szCs w:val="28"/>
        </w:rPr>
        <w:t> </w:t>
      </w:r>
      <w:r w:rsidRPr="00811CC7">
        <w:rPr>
          <w:rFonts w:ascii="Times New Roman" w:hAnsi="Times New Roman" w:cs="Times New Roman"/>
          <w:sz w:val="28"/>
          <w:szCs w:val="28"/>
        </w:rPr>
        <w:t>Гомес Торрего и др.</w:t>
      </w:r>
    </w:p>
    <w:p w:rsidR="00277AE5" w:rsidRPr="00811CC7" w:rsidRDefault="005D6F8E" w:rsidP="00B323F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Судя по примерам Королевской Академии И</w:t>
      </w:r>
      <w:r w:rsidR="00277AE5" w:rsidRPr="00811CC7">
        <w:rPr>
          <w:rFonts w:ascii="Times New Roman" w:hAnsi="Times New Roman" w:cs="Times New Roman"/>
          <w:sz w:val="28"/>
          <w:szCs w:val="28"/>
        </w:rPr>
        <w:t>спанского языка, приведенным в “</w:t>
      </w:r>
      <w:r w:rsidR="00277AE5" w:rsidRPr="00811CC7">
        <w:rPr>
          <w:rFonts w:ascii="Times New Roman" w:hAnsi="Times New Roman" w:cs="Times New Roman"/>
          <w:i/>
          <w:sz w:val="28"/>
          <w:szCs w:val="28"/>
          <w:lang w:val="es-ES"/>
        </w:rPr>
        <w:t>Esbozo</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de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una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nueva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gram</w:t>
      </w:r>
      <w:r w:rsidR="00277AE5" w:rsidRPr="00811CC7">
        <w:rPr>
          <w:rFonts w:ascii="Times New Roman" w:hAnsi="Times New Roman" w:cs="Times New Roman"/>
          <w:i/>
          <w:sz w:val="28"/>
          <w:szCs w:val="28"/>
        </w:rPr>
        <w:t>á</w:t>
      </w:r>
      <w:r w:rsidR="00277AE5" w:rsidRPr="00811CC7">
        <w:rPr>
          <w:rFonts w:ascii="Times New Roman" w:hAnsi="Times New Roman" w:cs="Times New Roman"/>
          <w:i/>
          <w:sz w:val="28"/>
          <w:szCs w:val="28"/>
          <w:lang w:val="es-ES"/>
        </w:rPr>
        <w:t>tica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de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la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lengua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espa</w:t>
      </w:r>
      <w:r w:rsidR="00277AE5" w:rsidRPr="00811CC7">
        <w:rPr>
          <w:rFonts w:ascii="Times New Roman" w:hAnsi="Times New Roman" w:cs="Times New Roman"/>
          <w:i/>
          <w:sz w:val="28"/>
          <w:szCs w:val="28"/>
        </w:rPr>
        <w:t>ñ</w:t>
      </w:r>
      <w:r w:rsidR="00277AE5" w:rsidRPr="00811CC7">
        <w:rPr>
          <w:rFonts w:ascii="Times New Roman" w:hAnsi="Times New Roman" w:cs="Times New Roman"/>
          <w:i/>
          <w:sz w:val="28"/>
          <w:szCs w:val="28"/>
          <w:lang w:val="es-ES"/>
        </w:rPr>
        <w:t>ola</w:t>
      </w:r>
      <w:r w:rsidR="00277AE5" w:rsidRPr="00811CC7">
        <w:rPr>
          <w:rFonts w:ascii="Times New Roman" w:hAnsi="Times New Roman" w:cs="Times New Roman"/>
          <w:sz w:val="28"/>
          <w:szCs w:val="28"/>
        </w:rPr>
        <w:t xml:space="preserve">”, данное явление встречалось уже в текстах Сервантеса “ </w:t>
      </w:r>
      <w:r w:rsidR="00277AE5" w:rsidRPr="00811CC7">
        <w:rPr>
          <w:rFonts w:ascii="Times New Roman" w:hAnsi="Times New Roman" w:cs="Times New Roman"/>
          <w:i/>
          <w:sz w:val="28"/>
          <w:szCs w:val="28"/>
          <w:lang w:val="es-ES"/>
        </w:rPr>
        <w:t>Hago</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cuenta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que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he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hallado</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en</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rPr>
        <w:lastRenderedPageBreak/>
        <w:t>é</w:t>
      </w:r>
      <w: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un</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tesoro</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de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contento</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y</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una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mina</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de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pasatiempos</w:t>
      </w:r>
      <w:r w:rsidR="00277AE5" w:rsidRPr="00811CC7">
        <w:rPr>
          <w:rFonts w:ascii="Times New Roman" w:hAnsi="Times New Roman" w:cs="Times New Roman"/>
          <w:sz w:val="28"/>
          <w:szCs w:val="28"/>
        </w:rPr>
        <w:t>” (</w:t>
      </w:r>
      <w:r w:rsidR="00277AE5" w:rsidRPr="00811CC7">
        <w:rPr>
          <w:rFonts w:ascii="Times New Roman" w:hAnsi="Times New Roman" w:cs="Times New Roman"/>
          <w:sz w:val="28"/>
          <w:szCs w:val="28"/>
          <w:lang w:val="es-ES"/>
        </w:rPr>
        <w:t>Don</w:t>
      </w:r>
      <w:r w:rsidR="00277AE5" w:rsidRPr="00811CC7">
        <w:rPr>
          <w:rFonts w:ascii="Times New Roman" w:hAnsi="Times New Roman" w:cs="Times New Roman"/>
          <w:sz w:val="28"/>
          <w:szCs w:val="28"/>
        </w:rPr>
        <w:t xml:space="preserve"> </w:t>
      </w:r>
      <w:r w:rsidR="00277AE5" w:rsidRPr="00811CC7">
        <w:rPr>
          <w:rFonts w:ascii="Times New Roman" w:hAnsi="Times New Roman" w:cs="Times New Roman"/>
          <w:sz w:val="28"/>
          <w:szCs w:val="28"/>
          <w:lang w:val="es-ES"/>
        </w:rPr>
        <w:t>Quijote</w:t>
      </w:r>
      <w:r w:rsidR="00277AE5" w:rsidRPr="00811CC7">
        <w:rPr>
          <w:rFonts w:ascii="Times New Roman" w:hAnsi="Times New Roman" w:cs="Times New Roman"/>
          <w:sz w:val="28"/>
          <w:szCs w:val="28"/>
        </w:rPr>
        <w:t>,</w:t>
      </w:r>
      <w:r w:rsidR="003D4A64" w:rsidRPr="003D4A64">
        <w:rPr>
          <w:rFonts w:ascii="Times New Roman" w:hAnsi="Times New Roman" w:cs="Times New Roman"/>
          <w:sz w:val="28"/>
          <w:szCs w:val="28"/>
        </w:rPr>
        <w:t xml:space="preserve"> </w:t>
      </w:r>
      <w:r w:rsidR="00277AE5" w:rsidRPr="00811CC7">
        <w:rPr>
          <w:rFonts w:ascii="Times New Roman" w:hAnsi="Times New Roman" w:cs="Times New Roman"/>
          <w:sz w:val="28"/>
          <w:szCs w:val="28"/>
          <w:lang w:val="es-ES"/>
        </w:rPr>
        <w:t>I</w:t>
      </w:r>
      <w:r w:rsidR="00277AE5" w:rsidRPr="00811CC7">
        <w:rPr>
          <w:rFonts w:ascii="Times New Roman" w:hAnsi="Times New Roman" w:cs="Times New Roman"/>
          <w:sz w:val="28"/>
          <w:szCs w:val="28"/>
        </w:rPr>
        <w:t>,6) (</w:t>
      </w:r>
      <w:r w:rsidR="00277AE5" w:rsidRPr="00811CC7">
        <w:rPr>
          <w:rFonts w:ascii="Times New Roman" w:hAnsi="Times New Roman" w:cs="Times New Roman"/>
          <w:sz w:val="28"/>
          <w:szCs w:val="28"/>
          <w:lang w:val="es-ES"/>
        </w:rPr>
        <w:t>RAE</w:t>
      </w:r>
      <w:r>
        <w:rPr>
          <w:rFonts w:ascii="Times New Roman" w:hAnsi="Times New Roman" w:cs="Times New Roman"/>
          <w:sz w:val="28"/>
          <w:szCs w:val="28"/>
        </w:rPr>
        <w:t xml:space="preserve"> 1973:</w:t>
      </w:r>
      <w:r w:rsidR="00277AE5" w:rsidRPr="00811CC7">
        <w:rPr>
          <w:rFonts w:ascii="Times New Roman" w:hAnsi="Times New Roman" w:cs="Times New Roman"/>
          <w:sz w:val="28"/>
          <w:szCs w:val="28"/>
        </w:rPr>
        <w:t>522)</w:t>
      </w:r>
      <w:r w:rsidR="004C6EE2" w:rsidRPr="00811CC7">
        <w:rPr>
          <w:rFonts w:ascii="Times New Roman" w:hAnsi="Times New Roman" w:cs="Times New Roman"/>
          <w:sz w:val="28"/>
          <w:szCs w:val="28"/>
        </w:rPr>
        <w:t xml:space="preserve">. </w:t>
      </w:r>
      <w:r w:rsidR="00277AE5" w:rsidRPr="00811CC7">
        <w:rPr>
          <w:rFonts w:ascii="Times New Roman" w:hAnsi="Times New Roman" w:cs="Times New Roman"/>
          <w:sz w:val="28"/>
          <w:szCs w:val="28"/>
        </w:rPr>
        <w:t>Л.</w:t>
      </w:r>
      <w:r w:rsidR="004C6EE2" w:rsidRPr="00811CC7">
        <w:rPr>
          <w:rFonts w:ascii="Times New Roman" w:hAnsi="Times New Roman" w:cs="Times New Roman"/>
          <w:sz w:val="28"/>
          <w:szCs w:val="28"/>
        </w:rPr>
        <w:t> </w:t>
      </w:r>
      <w:r w:rsidR="00277AE5" w:rsidRPr="00811CC7">
        <w:rPr>
          <w:rFonts w:ascii="Times New Roman" w:hAnsi="Times New Roman" w:cs="Times New Roman"/>
          <w:sz w:val="28"/>
          <w:szCs w:val="28"/>
        </w:rPr>
        <w:t xml:space="preserve">Гомес Торрего, основываясь на труде </w:t>
      </w:r>
      <w:r w:rsidR="004C6EE2" w:rsidRPr="00811CC7">
        <w:rPr>
          <w:rFonts w:ascii="Times New Roman" w:hAnsi="Times New Roman" w:cs="Times New Roman"/>
          <w:sz w:val="28"/>
          <w:szCs w:val="28"/>
        </w:rPr>
        <w:t>Х. </w:t>
      </w:r>
      <w:r w:rsidR="00277AE5" w:rsidRPr="00811CC7">
        <w:rPr>
          <w:rFonts w:ascii="Times New Roman" w:hAnsi="Times New Roman" w:cs="Times New Roman"/>
          <w:sz w:val="28"/>
          <w:szCs w:val="28"/>
        </w:rPr>
        <w:t xml:space="preserve">Кенистона “ </w:t>
      </w:r>
      <w:r w:rsidR="00277AE5" w:rsidRPr="00811CC7">
        <w:rPr>
          <w:rFonts w:ascii="Times New Roman" w:hAnsi="Times New Roman" w:cs="Times New Roman"/>
          <w:i/>
          <w:sz w:val="28"/>
          <w:szCs w:val="28"/>
          <w:lang w:val="es-ES"/>
        </w:rPr>
        <w:t>The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Syntax</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of</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Castilian</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Prose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The</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sixteenth</w:t>
      </w:r>
      <w:r w:rsidR="00277AE5" w:rsidRPr="00811CC7">
        <w:rPr>
          <w:rFonts w:ascii="Times New Roman" w:hAnsi="Times New Roman" w:cs="Times New Roman"/>
          <w:i/>
          <w:sz w:val="28"/>
          <w:szCs w:val="28"/>
        </w:rPr>
        <w:t xml:space="preserve"> </w:t>
      </w:r>
      <w:r w:rsidR="00277AE5" w:rsidRPr="00811CC7">
        <w:rPr>
          <w:rFonts w:ascii="Times New Roman" w:hAnsi="Times New Roman" w:cs="Times New Roman"/>
          <w:i/>
          <w:sz w:val="28"/>
          <w:szCs w:val="28"/>
          <w:lang w:val="es-ES"/>
        </w:rPr>
        <w:t>century</w:t>
      </w:r>
      <w:r w:rsidR="00277AE5" w:rsidRPr="00811CC7">
        <w:rPr>
          <w:rFonts w:ascii="Times New Roman" w:hAnsi="Times New Roman" w:cs="Times New Roman"/>
          <w:i/>
          <w:sz w:val="28"/>
          <w:szCs w:val="28"/>
        </w:rPr>
        <w:t>”</w:t>
      </w:r>
      <w:r>
        <w:rPr>
          <w:rFonts w:ascii="Times New Roman" w:hAnsi="Times New Roman" w:cs="Times New Roman"/>
          <w:sz w:val="28"/>
          <w:szCs w:val="28"/>
        </w:rPr>
        <w:t>(1937), говорит о бó</w:t>
      </w:r>
      <w:r w:rsidR="00277AE5" w:rsidRPr="00811CC7">
        <w:rPr>
          <w:rFonts w:ascii="Times New Roman" w:hAnsi="Times New Roman" w:cs="Times New Roman"/>
          <w:sz w:val="28"/>
          <w:szCs w:val="28"/>
        </w:rPr>
        <w:t xml:space="preserve">льшей распространенности «кеизма» в </w:t>
      </w:r>
      <w:r w:rsidR="00277AE5" w:rsidRPr="00811CC7">
        <w:rPr>
          <w:rFonts w:ascii="Times New Roman" w:hAnsi="Times New Roman" w:cs="Times New Roman"/>
          <w:sz w:val="28"/>
          <w:szCs w:val="28"/>
          <w:lang w:val="es-ES"/>
        </w:rPr>
        <w:t>XVI</w:t>
      </w:r>
      <w:r w:rsidR="004C6EE2" w:rsidRPr="00811CC7">
        <w:rPr>
          <w:rFonts w:ascii="Times New Roman" w:hAnsi="Times New Roman" w:cs="Times New Roman"/>
          <w:sz w:val="28"/>
          <w:szCs w:val="28"/>
        </w:rPr>
        <w:t> </w:t>
      </w:r>
      <w:r w:rsidR="00277AE5" w:rsidRPr="00811CC7">
        <w:rPr>
          <w:rFonts w:ascii="Times New Roman" w:hAnsi="Times New Roman" w:cs="Times New Roman"/>
          <w:sz w:val="28"/>
          <w:szCs w:val="28"/>
        </w:rPr>
        <w:t>в. по сравнению с явлением «декеизма».</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Следует отметить, что  выделяют два типа «кеизма» в зависимости от природы “</w:t>
      </w:r>
      <w:r w:rsidRPr="001E1B5C">
        <w:rPr>
          <w:rFonts w:ascii="Times New Roman" w:hAnsi="Times New Roman" w:cs="Times New Roman"/>
          <w:i/>
          <w:sz w:val="28"/>
          <w:szCs w:val="28"/>
          <w:lang w:val="es-ES"/>
        </w:rPr>
        <w:t>que</w:t>
      </w:r>
      <w:r w:rsidRPr="00811CC7">
        <w:rPr>
          <w:rFonts w:ascii="Times New Roman" w:hAnsi="Times New Roman" w:cs="Times New Roman"/>
          <w:sz w:val="28"/>
          <w:szCs w:val="28"/>
        </w:rPr>
        <w:t>”: «кеизм», когда  “</w:t>
      </w:r>
      <w:r w:rsidRPr="001E1B5C">
        <w:rPr>
          <w:rFonts w:ascii="Times New Roman" w:hAnsi="Times New Roman" w:cs="Times New Roman"/>
          <w:i/>
          <w:sz w:val="28"/>
          <w:szCs w:val="28"/>
          <w:lang w:val="es-ES"/>
        </w:rPr>
        <w:t>que</w:t>
      </w:r>
      <w:r w:rsidRPr="00811CC7">
        <w:rPr>
          <w:rFonts w:ascii="Times New Roman" w:hAnsi="Times New Roman" w:cs="Times New Roman"/>
          <w:sz w:val="28"/>
          <w:szCs w:val="28"/>
        </w:rPr>
        <w:t>” является союзом, и когда “</w:t>
      </w:r>
      <w:r w:rsidRPr="001E1B5C">
        <w:rPr>
          <w:rFonts w:ascii="Times New Roman" w:hAnsi="Times New Roman" w:cs="Times New Roman"/>
          <w:i/>
          <w:sz w:val="28"/>
          <w:szCs w:val="28"/>
          <w:lang w:val="es-ES"/>
        </w:rPr>
        <w:t>que</w:t>
      </w:r>
      <w:r w:rsidRPr="00811CC7">
        <w:rPr>
          <w:rFonts w:ascii="Times New Roman" w:hAnsi="Times New Roman" w:cs="Times New Roman"/>
          <w:sz w:val="28"/>
          <w:szCs w:val="28"/>
        </w:rPr>
        <w:t>” представляет собой относительное местоимение. Также не всегда опускается именно предлог “</w:t>
      </w:r>
      <w:r w:rsidRPr="001E1B5C">
        <w:rPr>
          <w:rFonts w:ascii="Times New Roman" w:hAnsi="Times New Roman" w:cs="Times New Roman"/>
          <w:i/>
          <w:sz w:val="28"/>
          <w:szCs w:val="28"/>
          <w:lang w:val="es-ES"/>
        </w:rPr>
        <w:t>de</w:t>
      </w:r>
      <w:r w:rsidRPr="00811CC7">
        <w:rPr>
          <w:rFonts w:ascii="Times New Roman" w:hAnsi="Times New Roman" w:cs="Times New Roman"/>
          <w:sz w:val="28"/>
          <w:szCs w:val="28"/>
        </w:rPr>
        <w:t xml:space="preserve">”, это относится и к предлогам </w:t>
      </w:r>
      <w:r w:rsidRPr="001E1B5C">
        <w:rPr>
          <w:rFonts w:ascii="Times New Roman" w:hAnsi="Times New Roman" w:cs="Times New Roman"/>
          <w:i/>
          <w:sz w:val="28"/>
          <w:szCs w:val="28"/>
        </w:rPr>
        <w:t>“</w:t>
      </w:r>
      <w:r w:rsidRPr="001E1B5C">
        <w:rPr>
          <w:rFonts w:ascii="Times New Roman" w:hAnsi="Times New Roman" w:cs="Times New Roman"/>
          <w:i/>
          <w:sz w:val="28"/>
          <w:szCs w:val="28"/>
          <w:lang w:val="es-ES"/>
        </w:rPr>
        <w:t>a</w:t>
      </w:r>
      <w:r w:rsidRPr="001E1B5C">
        <w:rPr>
          <w:rFonts w:ascii="Times New Roman" w:hAnsi="Times New Roman" w:cs="Times New Roman"/>
          <w:i/>
          <w:sz w:val="28"/>
          <w:szCs w:val="28"/>
        </w:rPr>
        <w:t>”, “</w:t>
      </w:r>
      <w:r w:rsidRPr="001E1B5C">
        <w:rPr>
          <w:rFonts w:ascii="Times New Roman" w:hAnsi="Times New Roman" w:cs="Times New Roman"/>
          <w:i/>
          <w:sz w:val="28"/>
          <w:szCs w:val="28"/>
          <w:lang w:val="es-ES"/>
        </w:rPr>
        <w:t>con</w:t>
      </w:r>
      <w:r w:rsidRPr="001E1B5C">
        <w:rPr>
          <w:rFonts w:ascii="Times New Roman" w:hAnsi="Times New Roman" w:cs="Times New Roman"/>
          <w:i/>
          <w:sz w:val="28"/>
          <w:szCs w:val="28"/>
        </w:rPr>
        <w:t>” и “</w:t>
      </w:r>
      <w:r w:rsidRPr="001E1B5C">
        <w:rPr>
          <w:rFonts w:ascii="Times New Roman" w:hAnsi="Times New Roman" w:cs="Times New Roman"/>
          <w:i/>
          <w:sz w:val="28"/>
          <w:szCs w:val="28"/>
          <w:lang w:val="es-ES"/>
        </w:rPr>
        <w:t>en</w:t>
      </w:r>
      <w:r w:rsidRPr="001E1B5C">
        <w:rPr>
          <w:rFonts w:ascii="Times New Roman" w:hAnsi="Times New Roman" w:cs="Times New Roman"/>
          <w:i/>
          <w:sz w:val="28"/>
          <w:szCs w:val="28"/>
        </w:rPr>
        <w:t>”</w:t>
      </w:r>
      <w:r w:rsidR="005D6F8E">
        <w:rPr>
          <w:rFonts w:ascii="Times New Roman" w:hAnsi="Times New Roman" w:cs="Times New Roman"/>
          <w:sz w:val="28"/>
          <w:szCs w:val="28"/>
        </w:rPr>
        <w:t>.</w:t>
      </w:r>
      <w:r w:rsidR="005D6F8E" w:rsidRPr="00DD1DD5">
        <w:rPr>
          <w:rFonts w:ascii="Times New Roman" w:hAnsi="Times New Roman" w:cs="Times New Roman"/>
          <w:sz w:val="28"/>
          <w:szCs w:val="28"/>
        </w:rPr>
        <w:t xml:space="preserve"> </w:t>
      </w:r>
      <w:r w:rsidRPr="00811CC7">
        <w:rPr>
          <w:rFonts w:ascii="Times New Roman" w:hAnsi="Times New Roman" w:cs="Times New Roman"/>
          <w:sz w:val="28"/>
          <w:szCs w:val="28"/>
        </w:rPr>
        <w:t>По мнению Л.</w:t>
      </w:r>
      <w:r w:rsidR="005D6F8E">
        <w:rPr>
          <w:rFonts w:ascii="Times New Roman" w:hAnsi="Times New Roman" w:cs="Times New Roman"/>
          <w:sz w:val="28"/>
          <w:szCs w:val="28"/>
          <w:lang w:val="en-US"/>
        </w:rPr>
        <w:t> </w:t>
      </w:r>
      <w:r w:rsidRPr="00811CC7">
        <w:rPr>
          <w:rFonts w:ascii="Times New Roman" w:hAnsi="Times New Roman" w:cs="Times New Roman"/>
          <w:sz w:val="28"/>
          <w:szCs w:val="28"/>
        </w:rPr>
        <w:t>Гомеса Торрего, возникновение данных видов «кеизма» вызвано разными причинами.</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случае с союзом, причиной может быть гиперкоррекция из-за сомнений говорящего и опасения употребить лишний предлог “</w:t>
      </w:r>
      <w:r w:rsidRPr="001E1B5C">
        <w:rPr>
          <w:rFonts w:ascii="Times New Roman" w:hAnsi="Times New Roman" w:cs="Times New Roman"/>
          <w:i/>
          <w:sz w:val="28"/>
          <w:szCs w:val="28"/>
          <w:lang w:val="es-ES"/>
        </w:rPr>
        <w:t>de</w:t>
      </w:r>
      <w:r w:rsidRPr="00811CC7">
        <w:rPr>
          <w:rFonts w:ascii="Times New Roman" w:hAnsi="Times New Roman" w:cs="Times New Roman"/>
          <w:sz w:val="28"/>
          <w:szCs w:val="28"/>
        </w:rPr>
        <w:t>”. Вторая причина имеет фонетический характер и связана с ослаблением согласного /</w:t>
      </w:r>
      <w:r w:rsidRPr="00811CC7">
        <w:rPr>
          <w:rFonts w:ascii="Times New Roman" w:hAnsi="Times New Roman" w:cs="Times New Roman"/>
          <w:sz w:val="28"/>
          <w:szCs w:val="28"/>
          <w:lang w:val="es-ES"/>
        </w:rPr>
        <w:t>d</w:t>
      </w:r>
      <w:r w:rsidRPr="00811CC7">
        <w:rPr>
          <w:rFonts w:ascii="Times New Roman" w:hAnsi="Times New Roman" w:cs="Times New Roman"/>
          <w:sz w:val="28"/>
          <w:szCs w:val="28"/>
        </w:rPr>
        <w:t>/ в интервокальной позиции. Также «кеизм» объясняется характером глаголов и предложений, в которых это явление встречается, о чем мы скажем позже.</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Главной причиной выпадения предлога “</w:t>
      </w:r>
      <w:r w:rsidRPr="001E1B5C">
        <w:rPr>
          <w:rFonts w:ascii="Times New Roman" w:hAnsi="Times New Roman" w:cs="Times New Roman"/>
          <w:i/>
          <w:sz w:val="28"/>
          <w:szCs w:val="28"/>
          <w:lang w:val="es-ES"/>
        </w:rPr>
        <w:t>de</w:t>
      </w:r>
      <w:r w:rsidRPr="00811CC7">
        <w:rPr>
          <w:rFonts w:ascii="Times New Roman" w:hAnsi="Times New Roman" w:cs="Times New Roman"/>
          <w:sz w:val="28"/>
          <w:szCs w:val="28"/>
        </w:rPr>
        <w:t>”, когда “</w:t>
      </w:r>
      <w:r w:rsidRPr="001E1B5C">
        <w:rPr>
          <w:rFonts w:ascii="Times New Roman" w:hAnsi="Times New Roman" w:cs="Times New Roman"/>
          <w:i/>
          <w:sz w:val="28"/>
          <w:szCs w:val="28"/>
          <w:lang w:val="es-ES"/>
        </w:rPr>
        <w:t>que</w:t>
      </w:r>
      <w:r w:rsidRPr="00811CC7">
        <w:rPr>
          <w:rFonts w:ascii="Times New Roman" w:hAnsi="Times New Roman" w:cs="Times New Roman"/>
          <w:sz w:val="28"/>
          <w:szCs w:val="28"/>
        </w:rPr>
        <w:t>” выполняет функцию относительного местоимения, считается тенденция к экономии языковых средст</w:t>
      </w:r>
      <w:r w:rsidR="005D6F8E">
        <w:rPr>
          <w:rFonts w:ascii="Times New Roman" w:hAnsi="Times New Roman" w:cs="Times New Roman"/>
          <w:sz w:val="28"/>
          <w:szCs w:val="28"/>
        </w:rPr>
        <w:t xml:space="preserve">в. </w:t>
      </w:r>
      <w:r w:rsidRPr="00811CC7">
        <w:rPr>
          <w:rFonts w:ascii="Times New Roman" w:hAnsi="Times New Roman" w:cs="Times New Roman"/>
          <w:sz w:val="28"/>
          <w:szCs w:val="28"/>
        </w:rPr>
        <w:t>А.</w:t>
      </w:r>
      <w:r w:rsidR="004C6EE2" w:rsidRPr="00811CC7">
        <w:rPr>
          <w:rFonts w:ascii="Times New Roman" w:hAnsi="Times New Roman" w:cs="Times New Roman"/>
          <w:sz w:val="28"/>
          <w:szCs w:val="28"/>
        </w:rPr>
        <w:t> </w:t>
      </w:r>
      <w:r w:rsidRPr="00811CC7">
        <w:rPr>
          <w:rFonts w:ascii="Times New Roman" w:hAnsi="Times New Roman" w:cs="Times New Roman"/>
          <w:sz w:val="28"/>
          <w:szCs w:val="28"/>
        </w:rPr>
        <w:t xml:space="preserve">Бельо </w:t>
      </w:r>
      <w:r w:rsidR="005D6F8E">
        <w:rPr>
          <w:rFonts w:ascii="Times New Roman" w:hAnsi="Times New Roman" w:cs="Times New Roman"/>
          <w:sz w:val="28"/>
          <w:szCs w:val="28"/>
        </w:rPr>
        <w:t xml:space="preserve">также </w:t>
      </w:r>
      <w:r w:rsidRPr="00811CC7">
        <w:rPr>
          <w:rFonts w:ascii="Times New Roman" w:hAnsi="Times New Roman" w:cs="Times New Roman"/>
          <w:sz w:val="28"/>
          <w:szCs w:val="28"/>
        </w:rPr>
        <w:t>говорит о возможном влияни</w:t>
      </w:r>
      <w:r w:rsidR="004C6EE2" w:rsidRPr="00811CC7">
        <w:rPr>
          <w:rFonts w:ascii="Times New Roman" w:hAnsi="Times New Roman" w:cs="Times New Roman"/>
          <w:sz w:val="28"/>
          <w:szCs w:val="28"/>
        </w:rPr>
        <w:t>и французского языка, однако П. </w:t>
      </w:r>
      <w:r w:rsidRPr="00811CC7">
        <w:rPr>
          <w:rFonts w:ascii="Times New Roman" w:hAnsi="Times New Roman" w:cs="Times New Roman"/>
          <w:sz w:val="28"/>
          <w:szCs w:val="28"/>
        </w:rPr>
        <w:t xml:space="preserve">Энрикес Уренья опровергает данную точку зрения примерами из староиспанского языка. </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случае с относительным местоимением не всегда отсутствие предлога говорит о «кеизме», так как иногда оно вызвано тем же законом экономии, но считается нормативным, к примеру, когда антецедент имеет значение времени или места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conoc</w:t>
      </w:r>
      <w:r w:rsidRPr="00811CC7">
        <w:rPr>
          <w:rFonts w:ascii="Times New Roman" w:hAnsi="Times New Roman" w:cs="Times New Roman"/>
          <w:i/>
          <w:sz w:val="28"/>
          <w:szCs w:val="28"/>
        </w:rPr>
        <w:t>í</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G</w:t>
      </w:r>
      <w:r w:rsidRPr="00811CC7">
        <w:rPr>
          <w:rFonts w:ascii="Times New Roman" w:hAnsi="Times New Roman" w:cs="Times New Roman"/>
          <w:sz w:val="28"/>
          <w:szCs w:val="28"/>
        </w:rPr>
        <w:t>ó</w:t>
      </w:r>
      <w:r w:rsidRPr="00811CC7">
        <w:rPr>
          <w:rFonts w:ascii="Times New Roman" w:hAnsi="Times New Roman" w:cs="Times New Roman"/>
          <w:sz w:val="28"/>
          <w:szCs w:val="28"/>
          <w:lang w:val="es-ES"/>
        </w:rPr>
        <w:t>mez</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Torrego</w:t>
      </w:r>
      <w:r w:rsidR="005D6F8E">
        <w:rPr>
          <w:rFonts w:ascii="Times New Roman" w:hAnsi="Times New Roman" w:cs="Times New Roman"/>
          <w:sz w:val="28"/>
          <w:szCs w:val="28"/>
        </w:rPr>
        <w:t xml:space="preserve"> </w:t>
      </w:r>
      <w:r w:rsidRPr="00811CC7">
        <w:rPr>
          <w:rFonts w:ascii="Times New Roman" w:hAnsi="Times New Roman" w:cs="Times New Roman"/>
          <w:sz w:val="28"/>
          <w:szCs w:val="28"/>
        </w:rPr>
        <w:t>1991: 38-40)</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В Словаре общеиспанских трудностей выделяются 7 случаев «кеизма». Во-первых, это отсутствие управления у таких местоименных глаголов, как “</w:t>
      </w:r>
      <w:r w:rsidRPr="00811CC7">
        <w:rPr>
          <w:rFonts w:ascii="Times New Roman" w:hAnsi="Times New Roman" w:cs="Times New Roman"/>
          <w:i/>
          <w:sz w:val="28"/>
          <w:szCs w:val="28"/>
          <w:lang w:val="es-ES"/>
        </w:rPr>
        <w:t>alegrarse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fijarse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acordarse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muy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simp</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tico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chico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me</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alegro</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preocupe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tanto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nuestra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salud</w:t>
      </w:r>
      <w:r w:rsidRPr="00811CC7">
        <w:rPr>
          <w:rFonts w:ascii="Times New Roman" w:hAnsi="Times New Roman" w:cs="Times New Roman"/>
          <w:i/>
          <w:sz w:val="28"/>
          <w:szCs w:val="28"/>
        </w:rPr>
        <w:t xml:space="preserve">" «Это очень приятный молодой </w:t>
      </w:r>
      <w:r w:rsidRPr="00811CC7">
        <w:rPr>
          <w:rFonts w:ascii="Times New Roman" w:hAnsi="Times New Roman" w:cs="Times New Roman"/>
          <w:i/>
          <w:sz w:val="28"/>
          <w:szCs w:val="28"/>
        </w:rPr>
        <w:lastRenderedPageBreak/>
        <w:t>человек, я рада, что он так заботится о нашем здоровье»</w:t>
      </w:r>
      <w:r w:rsidRPr="00811CC7">
        <w:rPr>
          <w:rFonts w:ascii="Times New Roman" w:hAnsi="Times New Roman" w:cs="Times New Roman"/>
          <w:sz w:val="28"/>
          <w:szCs w:val="28"/>
        </w:rPr>
        <w:t xml:space="preserve">. </w:t>
      </w:r>
      <w:r w:rsidR="005D6F8E">
        <w:rPr>
          <w:rFonts w:ascii="Times New Roman" w:hAnsi="Times New Roman" w:cs="Times New Roman"/>
          <w:sz w:val="28"/>
          <w:szCs w:val="28"/>
          <w:lang w:val="es-ES"/>
        </w:rPr>
        <w:t>(CREA</w:t>
      </w:r>
      <w:r w:rsidR="005D6F8E" w:rsidRPr="00DD1DD5">
        <w:rPr>
          <w:rFonts w:ascii="Times New Roman" w:hAnsi="Times New Roman" w:cs="Times New Roman"/>
          <w:sz w:val="28"/>
          <w:szCs w:val="28"/>
          <w:lang w:val="es-ES"/>
        </w:rPr>
        <w:t>.</w:t>
      </w:r>
      <w:r w:rsidR="005D6F8E">
        <w:rPr>
          <w:rFonts w:ascii="Times New Roman" w:hAnsi="Times New Roman" w:cs="Times New Roman"/>
          <w:sz w:val="28"/>
          <w:szCs w:val="28"/>
          <w:lang w:val="es-ES"/>
        </w:rPr>
        <w:t>Prensa</w:t>
      </w:r>
      <w:r w:rsidR="005D6F8E"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El País, 01/04/1986 : Tarde de todos)</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lang w:val="es-ES"/>
        </w:rPr>
        <w:t>“</w:t>
      </w:r>
      <w:r w:rsidRPr="00811CC7">
        <w:rPr>
          <w:rFonts w:ascii="Times New Roman" w:hAnsi="Times New Roman" w:cs="Times New Roman"/>
          <w:i/>
          <w:sz w:val="28"/>
          <w:szCs w:val="28"/>
          <w:lang w:val="es-ES"/>
        </w:rPr>
        <w:t xml:space="preserve">Bueno, yo no sé lo que tomasteis ni por dónde lo tomasteis pero </w:t>
      </w:r>
      <w:r w:rsidRPr="00811CC7">
        <w:rPr>
          <w:rFonts w:ascii="Times New Roman" w:hAnsi="Times New Roman" w:cs="Times New Roman"/>
          <w:i/>
          <w:sz w:val="28"/>
          <w:szCs w:val="28"/>
          <w:u w:val="single"/>
          <w:lang w:val="es-ES"/>
        </w:rPr>
        <w:t>me alegro que</w:t>
      </w:r>
      <w:r w:rsidRPr="00811CC7">
        <w:rPr>
          <w:rFonts w:ascii="Times New Roman" w:hAnsi="Times New Roman" w:cs="Times New Roman"/>
          <w:i/>
          <w:sz w:val="28"/>
          <w:szCs w:val="28"/>
          <w:lang w:val="es-ES"/>
        </w:rPr>
        <w:t xml:space="preserve"> fuera un café y nada más que un café” «</w:t>
      </w:r>
      <w:r w:rsidRPr="00811CC7">
        <w:rPr>
          <w:rFonts w:ascii="Times New Roman" w:hAnsi="Times New Roman" w:cs="Times New Roman"/>
          <w:i/>
          <w:sz w:val="28"/>
          <w:szCs w:val="28"/>
        </w:rPr>
        <w:t>Ладно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знаю</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там</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пили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где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пили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я</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рад</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вы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пили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только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кофе</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ничего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больше</w:t>
      </w:r>
      <w:r w:rsidRPr="00811CC7">
        <w:rPr>
          <w:rFonts w:ascii="Times New Roman" w:hAnsi="Times New Roman" w:cs="Times New Roman"/>
          <w:i/>
          <w:sz w:val="28"/>
          <w:szCs w:val="28"/>
          <w:lang w:val="es-ES"/>
        </w:rPr>
        <w:t>».</w:t>
      </w:r>
      <w:r w:rsidR="005D6F8E">
        <w:rPr>
          <w:rFonts w:ascii="Times New Roman" w:hAnsi="Times New Roman" w:cs="Times New Roman"/>
          <w:sz w:val="28"/>
          <w:szCs w:val="28"/>
          <w:lang w:val="es-ES"/>
        </w:rPr>
        <w:t xml:space="preserve"> (CREA</w:t>
      </w:r>
      <w:r w:rsidR="005D6F8E" w:rsidRPr="00DD1DD5">
        <w:rPr>
          <w:rFonts w:ascii="Times New Roman" w:hAnsi="Times New Roman" w:cs="Times New Roman"/>
          <w:sz w:val="28"/>
          <w:szCs w:val="28"/>
          <w:lang w:val="es-ES"/>
        </w:rPr>
        <w:t>.</w:t>
      </w:r>
      <w:r w:rsidR="005D6F8E">
        <w:rPr>
          <w:rFonts w:ascii="Times New Roman" w:hAnsi="Times New Roman" w:cs="Times New Roman"/>
          <w:sz w:val="28"/>
          <w:szCs w:val="28"/>
          <w:lang w:val="es-ES"/>
        </w:rPr>
        <w:t xml:space="preserve"> Oral</w:t>
      </w:r>
      <w:r w:rsidR="005D6F8E"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“Hablando se entiende la gente”, Madrid, 17/01/92, Tele 5)</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Во</w:t>
      </w:r>
      <w:r w:rsidRPr="00811CC7">
        <w:rPr>
          <w:rFonts w:ascii="Times New Roman" w:hAnsi="Times New Roman" w:cs="Times New Roman"/>
          <w:sz w:val="28"/>
          <w:szCs w:val="28"/>
          <w:lang w:val="es-ES"/>
        </w:rPr>
        <w:t>-</w:t>
      </w:r>
      <w:r w:rsidRPr="00811CC7">
        <w:rPr>
          <w:rFonts w:ascii="Times New Roman" w:hAnsi="Times New Roman" w:cs="Times New Roman"/>
          <w:sz w:val="28"/>
          <w:szCs w:val="28"/>
        </w:rPr>
        <w:t>вторых</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это</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отсутствие</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управления</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у</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неместоименных</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глаголов</w:t>
      </w:r>
      <w:r w:rsidRPr="00811CC7">
        <w:rPr>
          <w:rFonts w:ascii="Times New Roman" w:hAnsi="Times New Roman" w:cs="Times New Roman"/>
          <w:sz w:val="28"/>
          <w:szCs w:val="28"/>
          <w:lang w:val="es-ES"/>
        </w:rPr>
        <w:t xml:space="preserve"> </w:t>
      </w:r>
      <w:r w:rsidRPr="001E1B5C">
        <w:rPr>
          <w:rFonts w:ascii="Times New Roman" w:hAnsi="Times New Roman" w:cs="Times New Roman"/>
          <w:i/>
          <w:sz w:val="28"/>
          <w:szCs w:val="28"/>
          <w:lang w:val="es-ES"/>
        </w:rPr>
        <w:t>(“convencer de” «</w:t>
      </w:r>
      <w:r w:rsidRPr="001E1B5C">
        <w:rPr>
          <w:rFonts w:ascii="Times New Roman" w:hAnsi="Times New Roman" w:cs="Times New Roman"/>
          <w:i/>
          <w:sz w:val="28"/>
          <w:szCs w:val="28"/>
        </w:rPr>
        <w:t>убедить</w:t>
      </w:r>
      <w:r w:rsidRPr="001E1B5C">
        <w:rPr>
          <w:rFonts w:ascii="Times New Roman" w:hAnsi="Times New Roman" w:cs="Times New Roman"/>
          <w:i/>
          <w:sz w:val="28"/>
          <w:szCs w:val="28"/>
          <w:lang w:val="es-ES"/>
        </w:rPr>
        <w:t xml:space="preserve"> </w:t>
      </w:r>
      <w:r w:rsidRPr="001E1B5C">
        <w:rPr>
          <w:rFonts w:ascii="Times New Roman" w:hAnsi="Times New Roman" w:cs="Times New Roman"/>
          <w:i/>
          <w:sz w:val="28"/>
          <w:szCs w:val="28"/>
        </w:rPr>
        <w:t>в</w:t>
      </w:r>
      <w:r w:rsidRPr="001E1B5C">
        <w:rPr>
          <w:rFonts w:ascii="Times New Roman" w:hAnsi="Times New Roman" w:cs="Times New Roman"/>
          <w:i/>
          <w:sz w:val="28"/>
          <w:szCs w:val="28"/>
          <w:lang w:val="es-ES"/>
        </w:rPr>
        <w:t>», “insistir en” «</w:t>
      </w:r>
      <w:r w:rsidRPr="001E1B5C">
        <w:rPr>
          <w:rFonts w:ascii="Times New Roman" w:hAnsi="Times New Roman" w:cs="Times New Roman"/>
          <w:i/>
          <w:sz w:val="28"/>
          <w:szCs w:val="28"/>
        </w:rPr>
        <w:t>настаивать</w:t>
      </w:r>
      <w:r w:rsidRPr="001E1B5C">
        <w:rPr>
          <w:rFonts w:ascii="Times New Roman" w:hAnsi="Times New Roman" w:cs="Times New Roman"/>
          <w:i/>
          <w:sz w:val="28"/>
          <w:szCs w:val="28"/>
          <w:lang w:val="es-ES"/>
        </w:rPr>
        <w:t xml:space="preserve"> </w:t>
      </w:r>
      <w:r w:rsidRPr="001E1B5C">
        <w:rPr>
          <w:rFonts w:ascii="Times New Roman" w:hAnsi="Times New Roman" w:cs="Times New Roman"/>
          <w:i/>
          <w:sz w:val="28"/>
          <w:szCs w:val="28"/>
        </w:rPr>
        <w:t>на</w:t>
      </w:r>
      <w:r w:rsidRPr="001E1B5C">
        <w:rPr>
          <w:rFonts w:ascii="Times New Roman" w:hAnsi="Times New Roman" w:cs="Times New Roman"/>
          <w:i/>
          <w:sz w:val="28"/>
          <w:szCs w:val="28"/>
          <w:lang w:val="es-ES"/>
        </w:rPr>
        <w:t>», “tratar de” «</w:t>
      </w:r>
      <w:r w:rsidRPr="001E1B5C">
        <w:rPr>
          <w:rFonts w:ascii="Times New Roman" w:hAnsi="Times New Roman" w:cs="Times New Roman"/>
          <w:i/>
          <w:sz w:val="28"/>
          <w:szCs w:val="28"/>
        </w:rPr>
        <w:t>пытаться</w:t>
      </w:r>
      <w:r w:rsidRPr="001E1B5C">
        <w:rPr>
          <w:rFonts w:ascii="Times New Roman" w:hAnsi="Times New Roman" w:cs="Times New Roman"/>
          <w:i/>
          <w:sz w:val="28"/>
          <w:szCs w:val="28"/>
          <w:lang w:val="es-ES"/>
        </w:rPr>
        <w:t>»</w:t>
      </w:r>
      <w:r w:rsidRPr="00811CC7">
        <w:rPr>
          <w:rFonts w:ascii="Times New Roman" w:hAnsi="Times New Roman" w:cs="Times New Roman"/>
          <w:sz w:val="28"/>
          <w:szCs w:val="28"/>
          <w:lang w:val="es-ES"/>
        </w:rPr>
        <w:t xml:space="preserve">): </w:t>
      </w:r>
      <w:r w:rsidRPr="00811CC7">
        <w:rPr>
          <w:rFonts w:ascii="Times New Roman" w:hAnsi="Times New Roman" w:cs="Times New Roman"/>
          <w:i/>
          <w:sz w:val="28"/>
          <w:szCs w:val="28"/>
          <w:lang w:val="es-ES"/>
        </w:rPr>
        <w:t xml:space="preserve">“Les intentamos convencer pero insistieron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lang w:val="es-ES"/>
        </w:rPr>
        <w:t xml:space="preserve"> tenían órdenes estrictas de sólo recoger a los europeos” «</w:t>
      </w:r>
      <w:r w:rsidRPr="00811CC7">
        <w:rPr>
          <w:rFonts w:ascii="Times New Roman" w:hAnsi="Times New Roman" w:cs="Times New Roman"/>
          <w:i/>
          <w:sz w:val="28"/>
          <w:szCs w:val="28"/>
        </w:rPr>
        <w:t>Мы</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попытались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их</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убедить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они</w:t>
      </w:r>
      <w:r w:rsidRPr="00811CC7">
        <w:rPr>
          <w:rFonts w:ascii="Times New Roman" w:hAnsi="Times New Roman" w:cs="Times New Roman"/>
          <w:i/>
          <w:sz w:val="28"/>
          <w:szCs w:val="28"/>
          <w:lang w:val="es-ES"/>
        </w:rPr>
        <w:t xml:space="preserve"> </w:t>
      </w:r>
      <w:r w:rsidR="005D6F8E">
        <w:rPr>
          <w:rFonts w:ascii="Times New Roman" w:hAnsi="Times New Roman" w:cs="Times New Roman"/>
          <w:i/>
          <w:sz w:val="28"/>
          <w:szCs w:val="28"/>
        </w:rPr>
        <w:t>настаива</w:t>
      </w:r>
      <w:r w:rsidRPr="00811CC7">
        <w:rPr>
          <w:rFonts w:ascii="Times New Roman" w:hAnsi="Times New Roman" w:cs="Times New Roman"/>
          <w:i/>
          <w:sz w:val="28"/>
          <w:szCs w:val="28"/>
        </w:rPr>
        <w:t>ли</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что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у</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них</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строгий</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приказ</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пропускать</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только</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европейцев</w:t>
      </w:r>
      <w:r w:rsidRPr="00811CC7">
        <w:rPr>
          <w:rFonts w:ascii="Times New Roman" w:hAnsi="Times New Roman" w:cs="Times New Roman"/>
          <w:i/>
          <w:sz w:val="28"/>
          <w:szCs w:val="28"/>
          <w:lang w:val="es-ES"/>
        </w:rPr>
        <w:t>»</w:t>
      </w:r>
      <w:r w:rsidR="001D30FB">
        <w:rPr>
          <w:rFonts w:ascii="Times New Roman" w:hAnsi="Times New Roman" w:cs="Times New Roman"/>
          <w:i/>
          <w:sz w:val="28"/>
          <w:szCs w:val="28"/>
          <w:lang w:val="es-ES"/>
        </w:rPr>
        <w:t>.</w:t>
      </w:r>
      <w:r w:rsidR="005D6F8E">
        <w:rPr>
          <w:rFonts w:ascii="Times New Roman" w:hAnsi="Times New Roman" w:cs="Times New Roman"/>
          <w:sz w:val="28"/>
          <w:szCs w:val="28"/>
          <w:lang w:val="es-ES"/>
        </w:rPr>
        <w:t xml:space="preserve"> (CREA</w:t>
      </w:r>
      <w:r w:rsidR="005D6F8E" w:rsidRPr="00DD1DD5">
        <w:rPr>
          <w:rFonts w:ascii="Times New Roman" w:hAnsi="Times New Roman" w:cs="Times New Roman"/>
          <w:sz w:val="28"/>
          <w:szCs w:val="28"/>
          <w:lang w:val="es-ES"/>
        </w:rPr>
        <w:t>.</w:t>
      </w:r>
      <w:r w:rsidR="005D6F8E">
        <w:rPr>
          <w:rFonts w:ascii="Times New Roman" w:hAnsi="Times New Roman" w:cs="Times New Roman"/>
          <w:sz w:val="28"/>
          <w:szCs w:val="28"/>
          <w:lang w:val="es-ES"/>
        </w:rPr>
        <w:t>Prensa</w:t>
      </w:r>
      <w:r w:rsidR="005D6F8E" w:rsidRPr="00DD1DD5">
        <w:rPr>
          <w:rFonts w:ascii="Times New Roman" w:hAnsi="Times New Roman" w:cs="Times New Roman"/>
          <w:sz w:val="28"/>
          <w:szCs w:val="28"/>
          <w:lang w:val="es-ES"/>
        </w:rPr>
        <w:t>.</w:t>
      </w:r>
      <w:r w:rsidR="003D4A64">
        <w:rPr>
          <w:rFonts w:ascii="Times New Roman" w:hAnsi="Times New Roman" w:cs="Times New Roman"/>
          <w:sz w:val="28"/>
          <w:szCs w:val="28"/>
          <w:lang w:val="es-ES"/>
        </w:rPr>
        <w:t>La Vanguardia, 21/04/1994</w:t>
      </w:r>
      <w:r w:rsidRPr="00811CC7">
        <w:rPr>
          <w:rFonts w:ascii="Times New Roman" w:hAnsi="Times New Roman" w:cs="Times New Roman"/>
          <w:sz w:val="28"/>
          <w:szCs w:val="28"/>
          <w:lang w:val="es-ES"/>
        </w:rPr>
        <w:t>: "Ruanda sufre la guerra, el sida, el hambre;</w:t>
      </w:r>
      <w:r w:rsidR="001D30FB">
        <w:rPr>
          <w:rFonts w:ascii="Times New Roman" w:hAnsi="Times New Roman" w:cs="Times New Roman"/>
          <w:sz w:val="28"/>
          <w:szCs w:val="28"/>
          <w:lang w:val="es-ES"/>
        </w:rPr>
        <w:t xml:space="preserve"> todas las miserias posibles”)</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«Кеизм» встречается в предложениях с существительными, требующими предлога перед зависимым от них дополнением: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Tengo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ganas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llueva</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(вместо  корректного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Tengo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ganas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llueva</w:t>
      </w:r>
      <w:r w:rsidRPr="00811CC7">
        <w:rPr>
          <w:rFonts w:ascii="Times New Roman" w:hAnsi="Times New Roman" w:cs="Times New Roman"/>
          <w:i/>
          <w:sz w:val="28"/>
          <w:szCs w:val="28"/>
        </w:rPr>
        <w:t>”</w:t>
      </w:r>
      <w:r w:rsidRPr="00811CC7">
        <w:rPr>
          <w:rFonts w:ascii="Times New Roman" w:hAnsi="Times New Roman" w:cs="Times New Roman"/>
          <w:sz w:val="28"/>
          <w:szCs w:val="28"/>
        </w:rPr>
        <w:t>)</w:t>
      </w:r>
      <w:r w:rsidR="003D4A64" w:rsidRPr="003D4A64">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DPD</w:t>
      </w:r>
      <w:r w:rsidR="004C6EE2" w:rsidRPr="00811CC7">
        <w:rPr>
          <w:rStyle w:val="a6"/>
          <w:rFonts w:ascii="Times New Roman" w:hAnsi="Times New Roman" w:cs="Times New Roman"/>
          <w:sz w:val="28"/>
          <w:szCs w:val="28"/>
          <w:lang w:val="es-ES"/>
        </w:rPr>
        <w:footnoteReference w:id="19"/>
      </w:r>
      <w:r w:rsidRPr="00811CC7">
        <w:rPr>
          <w:rFonts w:ascii="Times New Roman" w:hAnsi="Times New Roman" w:cs="Times New Roman"/>
          <w:sz w:val="28"/>
          <w:szCs w:val="28"/>
        </w:rPr>
        <w:t>)</w:t>
      </w:r>
    </w:p>
    <w:p w:rsidR="00277AE5" w:rsidRPr="00811CC7" w:rsidRDefault="00277AE5" w:rsidP="00B323F5">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 xml:space="preserve">Также к «кеизму» относится опущение необходимого предлога после некоторых прилагательных, являющихся частью именного сказуемого: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responsables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pesquisas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estaban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seguros</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ú</w:t>
      </w:r>
      <w:r w:rsidRPr="00811CC7">
        <w:rPr>
          <w:rFonts w:ascii="Times New Roman" w:hAnsi="Times New Roman" w:cs="Times New Roman"/>
          <w:i/>
          <w:sz w:val="28"/>
          <w:szCs w:val="28"/>
          <w:lang w:val="es-ES"/>
        </w:rPr>
        <w:t>nico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pod</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obligar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Luis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Rold</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abandonar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escondite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quedarse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sin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protectores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falta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efectivo</w:t>
      </w:r>
      <w:r w:rsidRPr="00811CC7">
        <w:rPr>
          <w:rFonts w:ascii="Times New Roman" w:hAnsi="Times New Roman" w:cs="Times New Roman"/>
          <w:i/>
          <w:sz w:val="28"/>
          <w:szCs w:val="28"/>
        </w:rPr>
        <w:t>” « Ответственные за поиски были уверены, что единственным, что могло вынудить Луиса Рольдана покинуть свое укрытие и остаться без защиты, был недостаток наличных средств».</w:t>
      </w:r>
      <w:r w:rsidRPr="00811CC7">
        <w:rPr>
          <w:rFonts w:ascii="Times New Roman" w:hAnsi="Times New Roman" w:cs="Times New Roman"/>
          <w:sz w:val="28"/>
          <w:szCs w:val="28"/>
        </w:rPr>
        <w:t xml:space="preserve"> </w:t>
      </w:r>
      <w:r w:rsidR="003D4A64">
        <w:rPr>
          <w:rFonts w:ascii="Times New Roman" w:hAnsi="Times New Roman" w:cs="Times New Roman"/>
          <w:sz w:val="28"/>
          <w:szCs w:val="28"/>
          <w:lang w:val="es-ES"/>
        </w:rPr>
        <w:t>(CREA.Prensa.</w:t>
      </w:r>
      <w:r w:rsidRPr="00811CC7">
        <w:rPr>
          <w:rFonts w:ascii="Times New Roman" w:hAnsi="Times New Roman" w:cs="Times New Roman"/>
          <w:sz w:val="28"/>
          <w:szCs w:val="28"/>
          <w:lang w:val="es-ES"/>
        </w:rPr>
        <w:t>La Vanguardia,</w:t>
      </w:r>
      <w:r w:rsidRPr="00811CC7">
        <w:rPr>
          <w:rFonts w:ascii="Times New Roman" w:hAnsi="Times New Roman" w:cs="Times New Roman"/>
          <w:i/>
          <w:sz w:val="28"/>
          <w:szCs w:val="28"/>
          <w:lang w:val="es-ES"/>
        </w:rPr>
        <w:t xml:space="preserve"> </w:t>
      </w:r>
      <w:r w:rsidRPr="00811CC7">
        <w:rPr>
          <w:rFonts w:ascii="Times New Roman" w:hAnsi="Times New Roman" w:cs="Times New Roman"/>
          <w:sz w:val="28"/>
          <w:szCs w:val="28"/>
          <w:lang w:val="es-ES"/>
        </w:rPr>
        <w:t>28/02/1995</w:t>
      </w:r>
      <w:r w:rsidRPr="00811CC7">
        <w:rPr>
          <w:rFonts w:ascii="Times New Roman" w:hAnsi="Times New Roman" w:cs="Times New Roman"/>
          <w:i/>
          <w:sz w:val="28"/>
          <w:szCs w:val="28"/>
          <w:lang w:val="es-ES"/>
        </w:rPr>
        <w:t>)</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выражениях</w:t>
      </w:r>
      <w:r w:rsidRPr="00811CC7">
        <w:rPr>
          <w:rFonts w:ascii="Times New Roman" w:hAnsi="Times New Roman" w:cs="Times New Roman"/>
          <w:i/>
          <w:sz w:val="28"/>
          <w:szCs w:val="28"/>
          <w:lang w:val="es-ES"/>
        </w:rPr>
        <w:t xml:space="preserve"> “a pesar de que”, “a fin de que”, “a condición de que”, “en caso de que”, «hasta el punto de que»</w:t>
      </w:r>
      <w:r w:rsidR="005D6F8E" w:rsidRPr="00DD1DD5">
        <w:rPr>
          <w:rFonts w:ascii="Times New Roman" w:hAnsi="Times New Roman" w:cs="Times New Roman"/>
          <w:i/>
          <w:sz w:val="28"/>
          <w:szCs w:val="28"/>
          <w:lang w:val="es-ES"/>
        </w:rPr>
        <w:t>,</w:t>
      </w:r>
      <w:r w:rsidRPr="00811CC7">
        <w:rPr>
          <w:rFonts w:ascii="Times New Roman" w:hAnsi="Times New Roman" w:cs="Times New Roman"/>
          <w:i/>
          <w:sz w:val="28"/>
          <w:szCs w:val="28"/>
          <w:lang w:val="es-ES"/>
        </w:rPr>
        <w:t xml:space="preserve"> </w:t>
      </w:r>
      <w:r w:rsidRPr="00811CC7">
        <w:rPr>
          <w:rFonts w:ascii="Times New Roman" w:hAnsi="Times New Roman" w:cs="Times New Roman"/>
          <w:sz w:val="28"/>
          <w:szCs w:val="28"/>
        </w:rPr>
        <w:t>употребляемых</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с</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предлогом</w:t>
      </w:r>
      <w:r w:rsidRPr="00811CC7">
        <w:rPr>
          <w:rFonts w:ascii="Times New Roman" w:hAnsi="Times New Roman" w:cs="Times New Roman"/>
          <w:sz w:val="28"/>
          <w:szCs w:val="28"/>
          <w:lang w:val="es-ES"/>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опущение</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данного</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предлога</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также</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считается</w:t>
      </w:r>
      <w:r w:rsidRPr="00811CC7">
        <w:rPr>
          <w:rFonts w:ascii="Times New Roman" w:hAnsi="Times New Roman" w:cs="Times New Roman"/>
          <w:sz w:val="28"/>
          <w:szCs w:val="28"/>
          <w:lang w:val="es-ES"/>
        </w:rPr>
        <w:t xml:space="preserve"> «</w:t>
      </w:r>
      <w:r w:rsidRPr="00811CC7">
        <w:rPr>
          <w:rFonts w:ascii="Times New Roman" w:hAnsi="Times New Roman" w:cs="Times New Roman"/>
          <w:sz w:val="28"/>
          <w:szCs w:val="28"/>
        </w:rPr>
        <w:t>кеизмом</w:t>
      </w:r>
      <w:r w:rsidRPr="00811CC7">
        <w:rPr>
          <w:rFonts w:ascii="Times New Roman" w:hAnsi="Times New Roman" w:cs="Times New Roman"/>
          <w:sz w:val="28"/>
          <w:szCs w:val="28"/>
          <w:lang w:val="es-ES"/>
        </w:rPr>
        <w:t>»</w:t>
      </w:r>
      <w:r w:rsidRPr="00811CC7">
        <w:rPr>
          <w:rFonts w:ascii="Times New Roman" w:hAnsi="Times New Roman" w:cs="Times New Roman"/>
          <w:i/>
          <w:sz w:val="28"/>
          <w:szCs w:val="28"/>
          <w:lang w:val="es-ES"/>
        </w:rPr>
        <w:t xml:space="preserve">: “No es frívolo el problema, porque, </w:t>
      </w:r>
      <w:r w:rsidRPr="00811CC7">
        <w:rPr>
          <w:rFonts w:ascii="Times New Roman" w:hAnsi="Times New Roman" w:cs="Times New Roman"/>
          <w:i/>
          <w:sz w:val="28"/>
          <w:szCs w:val="28"/>
          <w:u w:val="single"/>
          <w:lang w:val="es-ES"/>
        </w:rPr>
        <w:t>a pesar que</w:t>
      </w:r>
      <w:r w:rsidRPr="00811CC7">
        <w:rPr>
          <w:rFonts w:ascii="Times New Roman" w:hAnsi="Times New Roman" w:cs="Times New Roman"/>
          <w:i/>
          <w:sz w:val="28"/>
          <w:szCs w:val="28"/>
          <w:lang w:val="es-ES"/>
        </w:rPr>
        <w:t xml:space="preserve"> yo esta noche no tenía ganas de hablar de ese tema </w:t>
      </w:r>
      <w:r w:rsidRPr="00811CC7">
        <w:rPr>
          <w:rFonts w:ascii="Times New Roman" w:hAnsi="Times New Roman" w:cs="Times New Roman"/>
          <w:i/>
          <w:sz w:val="28"/>
          <w:szCs w:val="28"/>
          <w:lang w:val="es-ES"/>
        </w:rPr>
        <w:lastRenderedPageBreak/>
        <w:t>porqu</w:t>
      </w:r>
      <w:r w:rsidR="006F1D47">
        <w:rPr>
          <w:rFonts w:ascii="Times New Roman" w:hAnsi="Times New Roman" w:cs="Times New Roman"/>
          <w:i/>
          <w:sz w:val="28"/>
          <w:szCs w:val="28"/>
          <w:lang w:val="es-ES"/>
        </w:rPr>
        <w:t xml:space="preserve">e claro, es un tema que &lt;...&gt;” </w:t>
      </w:r>
      <w:r w:rsidR="001E1B5C">
        <w:rPr>
          <w:rFonts w:ascii="Times New Roman" w:hAnsi="Times New Roman" w:cs="Times New Roman"/>
          <w:i/>
          <w:sz w:val="28"/>
          <w:szCs w:val="28"/>
        </w:rPr>
        <w:t>«</w:t>
      </w:r>
      <w:r w:rsidRPr="00811CC7">
        <w:rPr>
          <w:rFonts w:ascii="Times New Roman" w:hAnsi="Times New Roman" w:cs="Times New Roman"/>
          <w:i/>
          <w:sz w:val="28"/>
          <w:szCs w:val="28"/>
        </w:rPr>
        <w:t>Эта проблема серьезная, потому что, несмотря на то, что я этим вечером не хотел обсуждать эту тему, потому что</w:t>
      </w:r>
      <w:r w:rsidR="001E1B5C" w:rsidRPr="001E1B5C">
        <w:rPr>
          <w:rFonts w:ascii="Times New Roman" w:hAnsi="Times New Roman" w:cs="Times New Roman"/>
          <w:i/>
          <w:sz w:val="28"/>
          <w:szCs w:val="28"/>
        </w:rPr>
        <w:t>,</w:t>
      </w:r>
      <w:r w:rsidRPr="00811CC7">
        <w:rPr>
          <w:rFonts w:ascii="Times New Roman" w:hAnsi="Times New Roman" w:cs="Times New Roman"/>
          <w:i/>
          <w:sz w:val="28"/>
          <w:szCs w:val="28"/>
        </w:rPr>
        <w:t xml:space="preserve"> действительно, эта тема &lt;…&gt;</w:t>
      </w:r>
      <w:r w:rsidR="005D6F8E">
        <w:rPr>
          <w:rFonts w:ascii="Times New Roman" w:hAnsi="Times New Roman" w:cs="Times New Roman"/>
          <w:i/>
          <w:sz w:val="28"/>
          <w:szCs w:val="28"/>
        </w:rPr>
        <w:t>.</w:t>
      </w:r>
      <w:r w:rsidR="005D6F8E">
        <w:rPr>
          <w:rFonts w:ascii="Times New Roman" w:hAnsi="Times New Roman" w:cs="Times New Roman"/>
          <w:sz w:val="28"/>
          <w:szCs w:val="28"/>
        </w:rPr>
        <w:t>(</w:t>
      </w:r>
      <w:r w:rsidRPr="00811CC7">
        <w:rPr>
          <w:rFonts w:ascii="Times New Roman" w:hAnsi="Times New Roman" w:cs="Times New Roman"/>
          <w:sz w:val="28"/>
          <w:szCs w:val="28"/>
          <w:lang w:val="es-ES"/>
        </w:rPr>
        <w:t>CREA</w:t>
      </w:r>
      <w:r w:rsidR="005D6F8E">
        <w:rPr>
          <w:rFonts w:ascii="Times New Roman" w:hAnsi="Times New Roman" w:cs="Times New Roman"/>
          <w:sz w:val="28"/>
          <w:szCs w:val="28"/>
        </w:rPr>
        <w:t>.</w:t>
      </w:r>
      <w:r w:rsidR="005D6F8E" w:rsidRPr="00811CC7">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5D6F8E">
        <w:rPr>
          <w:rFonts w:ascii="Times New Roman" w:hAnsi="Times New Roman" w:cs="Times New Roman"/>
          <w:sz w:val="28"/>
          <w:szCs w:val="28"/>
        </w:rPr>
        <w:t>.</w:t>
      </w:r>
      <w:r w:rsidRPr="00811CC7">
        <w:rPr>
          <w:rFonts w:ascii="Times New Roman" w:hAnsi="Times New Roman" w:cs="Times New Roman"/>
          <w:sz w:val="28"/>
          <w:szCs w:val="28"/>
          <w:lang w:val="es-ES"/>
        </w:rPr>
        <w:t>Debate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la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eutanasia</w:t>
      </w:r>
      <w:r w:rsidRPr="00811CC7">
        <w:rPr>
          <w:rFonts w:ascii="Times New Roman" w:hAnsi="Times New Roman" w:cs="Times New Roman"/>
          <w:sz w:val="28"/>
          <w:szCs w:val="28"/>
        </w:rPr>
        <w:t xml:space="preserve">, 04/06/87, </w:t>
      </w:r>
      <w:r w:rsidRPr="00811CC7">
        <w:rPr>
          <w:rFonts w:ascii="Times New Roman" w:hAnsi="Times New Roman" w:cs="Times New Roman"/>
          <w:sz w:val="28"/>
          <w:szCs w:val="28"/>
          <w:lang w:val="es-ES"/>
        </w:rPr>
        <w:t>TVE</w:t>
      </w:r>
      <w:r w:rsidRPr="00811CC7">
        <w:rPr>
          <w:rFonts w:ascii="Times New Roman" w:hAnsi="Times New Roman" w:cs="Times New Roman"/>
          <w:sz w:val="28"/>
          <w:szCs w:val="28"/>
        </w:rPr>
        <w:t xml:space="preserve"> 1)</w:t>
      </w:r>
    </w:p>
    <w:p w:rsidR="00277AE5" w:rsidRPr="00C86902" w:rsidRDefault="00277AE5" w:rsidP="00B323F5">
      <w:pPr>
        <w:spacing w:after="0" w:line="360" w:lineRule="auto"/>
        <w:ind w:firstLine="567"/>
        <w:jc w:val="both"/>
        <w:rPr>
          <w:rFonts w:ascii="Times New Roman" w:hAnsi="Times New Roman" w:cs="Times New Roman"/>
          <w:i/>
          <w:sz w:val="28"/>
          <w:szCs w:val="28"/>
        </w:rPr>
      </w:pPr>
      <w:r w:rsidRPr="00811CC7">
        <w:rPr>
          <w:rFonts w:ascii="Times New Roman" w:hAnsi="Times New Roman" w:cs="Times New Roman"/>
          <w:i/>
          <w:sz w:val="28"/>
          <w:szCs w:val="28"/>
        </w:rPr>
        <w:t xml:space="preserve">Последним случаем, считающимся  «кеизмом», в «Общеиспанском словаре трудностей» считается случай опущения предлога </w:t>
      </w:r>
      <w:r w:rsidRPr="00811CC7">
        <w:rPr>
          <w:rFonts w:ascii="Times New Roman" w:hAnsi="Times New Roman" w:cs="Times New Roman"/>
          <w:sz w:val="28"/>
          <w:szCs w:val="28"/>
        </w:rPr>
        <w:t>“</w:t>
      </w:r>
      <w:r w:rsidRPr="00811CC7">
        <w:rPr>
          <w:rFonts w:ascii="Times New Roman" w:hAnsi="Times New Roman" w:cs="Times New Roman"/>
          <w:i/>
          <w:sz w:val="28"/>
          <w:szCs w:val="28"/>
          <w:lang w:val="es-ES"/>
        </w:rPr>
        <w:t>de</w:t>
      </w:r>
      <w:r w:rsidRPr="00811CC7">
        <w:rPr>
          <w:rFonts w:ascii="Times New Roman" w:hAnsi="Times New Roman" w:cs="Times New Roman"/>
          <w:sz w:val="28"/>
          <w:szCs w:val="28"/>
        </w:rPr>
        <w:t>” в таких глагольных выражениях с существительными, как  “</w:t>
      </w:r>
      <w:r w:rsidRPr="00811CC7">
        <w:rPr>
          <w:rFonts w:ascii="Times New Roman" w:hAnsi="Times New Roman" w:cs="Times New Roman"/>
          <w:i/>
          <w:sz w:val="28"/>
          <w:szCs w:val="28"/>
          <w:lang w:val="es-ES"/>
        </w:rPr>
        <w:t>caber</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haber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duda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«сомневаться в», «, “</w:t>
      </w:r>
      <w:r w:rsidRPr="00811CC7">
        <w:rPr>
          <w:rFonts w:ascii="Times New Roman" w:hAnsi="Times New Roman" w:cs="Times New Roman"/>
          <w:i/>
          <w:sz w:val="28"/>
          <w:szCs w:val="28"/>
          <w:lang w:val="es-ES"/>
        </w:rPr>
        <w:t>darse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cuenta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«отдавать отчет в»: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di</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cuenta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que</w:t>
      </w:r>
      <w:r w:rsidRPr="00811CC7">
        <w:rPr>
          <w:rFonts w:ascii="Times New Roman" w:hAnsi="Times New Roman" w:cs="Times New Roman"/>
          <w:i/>
          <w:sz w:val="28"/>
          <w:szCs w:val="28"/>
        </w:rPr>
        <w:t xml:space="preserve"> é</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inocente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as</w:t>
      </w:r>
      <w:r w:rsidRPr="00811CC7">
        <w:rPr>
          <w:rFonts w:ascii="Times New Roman" w:hAnsi="Times New Roman" w:cs="Times New Roman"/>
          <w:i/>
          <w:sz w:val="28"/>
          <w:szCs w:val="28"/>
        </w:rPr>
        <w:t xml:space="preserve">í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dijeron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ojos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as</w:t>
      </w:r>
      <w:r w:rsidRPr="00811CC7">
        <w:rPr>
          <w:rFonts w:ascii="Times New Roman" w:hAnsi="Times New Roman" w:cs="Times New Roman"/>
          <w:i/>
          <w:sz w:val="28"/>
          <w:szCs w:val="28"/>
        </w:rPr>
        <w:t xml:space="preserve">í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dijo</w:t>
      </w:r>
      <w:r w:rsidRPr="00811CC7">
        <w:rPr>
          <w:rFonts w:ascii="Times New Roman" w:hAnsi="Times New Roman" w:cs="Times New Roman"/>
          <w:i/>
          <w:sz w:val="28"/>
          <w:szCs w:val="28"/>
        </w:rPr>
        <w:t xml:space="preserve"> é</w:t>
      </w:r>
      <w:r w:rsidRPr="00811CC7">
        <w:rPr>
          <w:rFonts w:ascii="Times New Roman" w:hAnsi="Times New Roman" w:cs="Times New Roman"/>
          <w:i/>
          <w:sz w:val="28"/>
          <w:szCs w:val="28"/>
          <w:lang w:val="es-ES"/>
        </w:rPr>
        <w:t>l</w:t>
      </w:r>
      <w:r w:rsidRPr="00811CC7">
        <w:rPr>
          <w:rFonts w:ascii="Times New Roman" w:hAnsi="Times New Roman" w:cs="Times New Roman"/>
          <w:i/>
          <w:sz w:val="28"/>
          <w:szCs w:val="28"/>
        </w:rPr>
        <w:t xml:space="preserve">” «Я понял, что он невиновен, и так мне сказали его глаза, и так же мне сказал он сам». </w:t>
      </w:r>
      <w:r w:rsidRPr="005D6F8E">
        <w:rPr>
          <w:rFonts w:ascii="Times New Roman" w:hAnsi="Times New Roman" w:cs="Times New Roman"/>
          <w:sz w:val="28"/>
          <w:szCs w:val="28"/>
        </w:rPr>
        <w:t>(</w:t>
      </w:r>
      <w:r w:rsidRPr="005D6F8E">
        <w:rPr>
          <w:rFonts w:ascii="Times New Roman" w:hAnsi="Times New Roman" w:cs="Times New Roman"/>
          <w:sz w:val="28"/>
          <w:szCs w:val="28"/>
          <w:lang w:val="es-ES"/>
        </w:rPr>
        <w:t>CREA</w:t>
      </w:r>
      <w:r w:rsidR="005D6F8E" w:rsidRPr="005D6F8E">
        <w:rPr>
          <w:rFonts w:ascii="Times New Roman" w:hAnsi="Times New Roman" w:cs="Times New Roman"/>
          <w:sz w:val="28"/>
          <w:szCs w:val="28"/>
        </w:rPr>
        <w:t>.</w:t>
      </w:r>
      <w:r w:rsidRPr="005D6F8E">
        <w:rPr>
          <w:rFonts w:ascii="Times New Roman" w:hAnsi="Times New Roman" w:cs="Times New Roman"/>
          <w:sz w:val="28"/>
          <w:szCs w:val="28"/>
        </w:rPr>
        <w:t xml:space="preserve"> </w:t>
      </w:r>
      <w:r w:rsidR="005D6F8E" w:rsidRPr="005D6F8E">
        <w:rPr>
          <w:rFonts w:ascii="Times New Roman" w:hAnsi="Times New Roman" w:cs="Times New Roman"/>
          <w:sz w:val="28"/>
          <w:szCs w:val="28"/>
          <w:lang w:val="es-ES"/>
        </w:rPr>
        <w:t>P</w:t>
      </w:r>
      <w:r w:rsidRPr="005D6F8E">
        <w:rPr>
          <w:rFonts w:ascii="Times New Roman" w:hAnsi="Times New Roman" w:cs="Times New Roman"/>
          <w:sz w:val="28"/>
          <w:szCs w:val="28"/>
          <w:lang w:val="es-ES"/>
        </w:rPr>
        <w:t>rensa</w:t>
      </w:r>
      <w:r w:rsidR="005D6F8E" w:rsidRPr="005D6F8E">
        <w:rPr>
          <w:rFonts w:ascii="Times New Roman" w:hAnsi="Times New Roman" w:cs="Times New Roman"/>
          <w:sz w:val="28"/>
          <w:szCs w:val="28"/>
        </w:rPr>
        <w:t>.</w:t>
      </w:r>
      <w:r w:rsidRPr="005D6F8E">
        <w:rPr>
          <w:rFonts w:ascii="Times New Roman" w:hAnsi="Times New Roman" w:cs="Times New Roman"/>
          <w:sz w:val="28"/>
          <w:szCs w:val="28"/>
          <w:lang w:val="es-ES"/>
        </w:rPr>
        <w:t>Triunfo</w:t>
      </w:r>
      <w:r w:rsidRPr="005D6F8E">
        <w:rPr>
          <w:rFonts w:ascii="Times New Roman" w:hAnsi="Times New Roman" w:cs="Times New Roman"/>
          <w:sz w:val="28"/>
          <w:szCs w:val="28"/>
        </w:rPr>
        <w:t>, 02/07/1977: "</w:t>
      </w:r>
      <w:r w:rsidRPr="005D6F8E">
        <w:rPr>
          <w:rFonts w:ascii="Times New Roman" w:hAnsi="Times New Roman" w:cs="Times New Roman"/>
          <w:sz w:val="28"/>
          <w:szCs w:val="28"/>
          <w:lang w:val="es-ES"/>
        </w:rPr>
        <w:t>La</w:t>
      </w:r>
      <w:r w:rsidRPr="005D6F8E">
        <w:rPr>
          <w:rFonts w:ascii="Times New Roman" w:hAnsi="Times New Roman" w:cs="Times New Roman"/>
          <w:sz w:val="28"/>
          <w:szCs w:val="28"/>
        </w:rPr>
        <w:t xml:space="preserve"> </w:t>
      </w:r>
      <w:r w:rsidRPr="005D6F8E">
        <w:rPr>
          <w:rFonts w:ascii="Times New Roman" w:hAnsi="Times New Roman" w:cs="Times New Roman"/>
          <w:sz w:val="28"/>
          <w:szCs w:val="28"/>
          <w:lang w:val="es-ES"/>
        </w:rPr>
        <w:t>Internacional</w:t>
      </w:r>
      <w:r w:rsidRPr="005D6F8E">
        <w:rPr>
          <w:rFonts w:ascii="Times New Roman" w:hAnsi="Times New Roman" w:cs="Times New Roman"/>
          <w:sz w:val="28"/>
          <w:szCs w:val="28"/>
        </w:rPr>
        <w:t>")</w:t>
      </w:r>
    </w:p>
    <w:p w:rsidR="00277AE5" w:rsidRPr="00811CC7" w:rsidRDefault="00277AE5" w:rsidP="00B323F5">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Итак, по нашему мнению, явление «кеизма» так же широко распространено в языке, как и явление «декеизма». Мы </w:t>
      </w:r>
      <w:r w:rsidR="00184A04">
        <w:rPr>
          <w:rFonts w:ascii="Times New Roman" w:hAnsi="Times New Roman" w:cs="Times New Roman"/>
          <w:sz w:val="28"/>
          <w:szCs w:val="28"/>
        </w:rPr>
        <w:t>полагаем, что, хотя</w:t>
      </w:r>
      <w:r w:rsidRPr="00811CC7">
        <w:rPr>
          <w:rFonts w:ascii="Times New Roman" w:hAnsi="Times New Roman" w:cs="Times New Roman"/>
          <w:sz w:val="28"/>
          <w:szCs w:val="28"/>
        </w:rPr>
        <w:t xml:space="preserve"> причины возникновения каждого из явлений в некоторой степени различны, их необходимо рассматривать в одном ключе, так как, по нашему мнению, они отражают колебания, имеющие место в грамматической системе </w:t>
      </w:r>
      <w:r w:rsidR="00184A04">
        <w:rPr>
          <w:rFonts w:ascii="Times New Roman" w:hAnsi="Times New Roman" w:cs="Times New Roman"/>
          <w:sz w:val="28"/>
          <w:szCs w:val="28"/>
        </w:rPr>
        <w:t>языка уже довольно долгое время,</w:t>
      </w:r>
      <w:r w:rsidRPr="00811CC7">
        <w:rPr>
          <w:rFonts w:ascii="Times New Roman" w:hAnsi="Times New Roman" w:cs="Times New Roman"/>
          <w:sz w:val="28"/>
          <w:szCs w:val="28"/>
        </w:rPr>
        <w:t xml:space="preserve"> и являются результатом влияния двух значительных движущих сил языка – законов аналогии и экономии языковых средств.</w:t>
      </w:r>
    </w:p>
    <w:p w:rsidR="004C6EE2" w:rsidRPr="00811CC7" w:rsidRDefault="004C6EE2" w:rsidP="003A6B47">
      <w:pPr>
        <w:spacing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3.3</w:t>
      </w:r>
      <w:r w:rsidR="003A6B47" w:rsidRPr="00811CC7">
        <w:rPr>
          <w:rFonts w:ascii="Times New Roman" w:hAnsi="Times New Roman" w:cs="Times New Roman"/>
          <w:sz w:val="28"/>
          <w:szCs w:val="28"/>
        </w:rPr>
        <w:t xml:space="preserve"> Просторечное употребление</w:t>
      </w:r>
      <w:r w:rsidRPr="00811CC7">
        <w:rPr>
          <w:rFonts w:ascii="Times New Roman" w:hAnsi="Times New Roman" w:cs="Times New Roman"/>
          <w:sz w:val="28"/>
          <w:szCs w:val="28"/>
        </w:rPr>
        <w:t xml:space="preserve"> </w:t>
      </w:r>
      <w:r w:rsidR="003A6B47" w:rsidRPr="00811CC7">
        <w:rPr>
          <w:rFonts w:ascii="Times New Roman" w:hAnsi="Times New Roman" w:cs="Times New Roman"/>
          <w:sz w:val="28"/>
          <w:szCs w:val="28"/>
        </w:rPr>
        <w:t>предлогов</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испанской разговорной речи широко распространены сочетания предлогов “</w:t>
      </w:r>
      <w:r w:rsidRPr="00811CC7">
        <w:rPr>
          <w:rFonts w:ascii="Times New Roman" w:hAnsi="Times New Roman" w:cs="Times New Roman"/>
          <w:i/>
          <w:sz w:val="28"/>
          <w:szCs w:val="28"/>
          <w:lang w:val="es-ES"/>
        </w:rPr>
        <w:t>delante</w:t>
      </w:r>
      <w:r w:rsidRPr="00811CC7">
        <w:rPr>
          <w:rFonts w:ascii="Times New Roman" w:hAnsi="Times New Roman" w:cs="Times New Roman"/>
          <w:i/>
          <w:sz w:val="28"/>
          <w:szCs w:val="28"/>
        </w:rPr>
        <w:t>” «спереди», “</w:t>
      </w:r>
      <w:r w:rsidRPr="00811CC7">
        <w:rPr>
          <w:rFonts w:ascii="Times New Roman" w:hAnsi="Times New Roman" w:cs="Times New Roman"/>
          <w:i/>
          <w:sz w:val="28"/>
          <w:szCs w:val="28"/>
          <w:lang w:val="es-ES"/>
        </w:rPr>
        <w:t>encima</w:t>
      </w:r>
      <w:r w:rsidRPr="00811CC7">
        <w:rPr>
          <w:rFonts w:ascii="Times New Roman" w:hAnsi="Times New Roman" w:cs="Times New Roman"/>
          <w:i/>
          <w:sz w:val="28"/>
          <w:szCs w:val="28"/>
        </w:rPr>
        <w:t>” «над», “</w:t>
      </w:r>
      <w:r w:rsidRPr="00811CC7">
        <w:rPr>
          <w:rFonts w:ascii="Times New Roman" w:hAnsi="Times New Roman" w:cs="Times New Roman"/>
          <w:i/>
          <w:sz w:val="28"/>
          <w:szCs w:val="28"/>
          <w:lang w:val="es-ES"/>
        </w:rPr>
        <w:t>enfrente</w:t>
      </w:r>
      <w:r w:rsidRPr="00811CC7">
        <w:rPr>
          <w:rFonts w:ascii="Times New Roman" w:hAnsi="Times New Roman" w:cs="Times New Roman"/>
          <w:i/>
          <w:sz w:val="28"/>
          <w:szCs w:val="28"/>
        </w:rPr>
        <w:t>” «перед», “</w:t>
      </w:r>
      <w:r w:rsidRPr="00811CC7">
        <w:rPr>
          <w:rFonts w:ascii="Times New Roman" w:hAnsi="Times New Roman" w:cs="Times New Roman"/>
          <w:i/>
          <w:sz w:val="28"/>
          <w:szCs w:val="28"/>
          <w:lang w:val="es-ES"/>
        </w:rPr>
        <w:t>cerca</w:t>
      </w:r>
      <w:r w:rsidRPr="00811CC7">
        <w:rPr>
          <w:rFonts w:ascii="Times New Roman" w:hAnsi="Times New Roman" w:cs="Times New Roman"/>
          <w:i/>
          <w:sz w:val="28"/>
          <w:szCs w:val="28"/>
        </w:rPr>
        <w:t>” «рядом»</w:t>
      </w:r>
      <w:r w:rsidRPr="00811CC7">
        <w:rPr>
          <w:rFonts w:ascii="Times New Roman" w:hAnsi="Times New Roman" w:cs="Times New Roman"/>
          <w:sz w:val="28"/>
          <w:szCs w:val="28"/>
        </w:rPr>
        <w:t xml:space="preserve"> и др. с притяжательными местоимениями в ударной форме </w:t>
      </w:r>
      <w:r w:rsidRPr="00811CC7">
        <w:rPr>
          <w:rFonts w:ascii="Times New Roman" w:hAnsi="Times New Roman" w:cs="Times New Roman"/>
          <w:i/>
          <w:sz w:val="28"/>
          <w:szCs w:val="28"/>
        </w:rPr>
        <w:t>“</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tuyo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suyo</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nuestro</w:t>
      </w:r>
      <w:r w:rsidRPr="00811CC7">
        <w:rPr>
          <w:rFonts w:ascii="Times New Roman" w:hAnsi="Times New Roman" w:cs="Times New Roman"/>
          <w:sz w:val="28"/>
          <w:szCs w:val="28"/>
        </w:rPr>
        <w:t xml:space="preserve">” и др. </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 Королевская Академия испанского языка рекомендует избегать такого употребления, так как притяжательные местоимения, как в ударной, так и в неударной форме, могут сопровождать только существительные, но не предлоги. Предлоги могут сочетаться с личными местоимениями при помощи предлога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например “</w:t>
      </w:r>
      <w:r w:rsidRPr="00811CC7">
        <w:rPr>
          <w:rFonts w:ascii="Times New Roman" w:hAnsi="Times New Roman" w:cs="Times New Roman"/>
          <w:i/>
          <w:sz w:val="28"/>
          <w:szCs w:val="28"/>
          <w:lang w:val="es-ES"/>
        </w:rPr>
        <w:t>delante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í</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encima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ella</w:t>
      </w:r>
      <w:r w:rsidRPr="00811CC7">
        <w:rPr>
          <w:rFonts w:ascii="Times New Roman" w:hAnsi="Times New Roman" w:cs="Times New Roman"/>
          <w:sz w:val="28"/>
          <w:szCs w:val="28"/>
        </w:rPr>
        <w:t xml:space="preserve">”, что </w:t>
      </w:r>
      <w:r w:rsidRPr="00811CC7">
        <w:rPr>
          <w:rFonts w:ascii="Times New Roman" w:hAnsi="Times New Roman" w:cs="Times New Roman"/>
          <w:sz w:val="28"/>
          <w:szCs w:val="28"/>
        </w:rPr>
        <w:lastRenderedPageBreak/>
        <w:t>является нормативным и наиболее приемлемым с точки зрения грамматики. Однако, несмотря на данный факт, нерекомендуемые формы с притяжательным местоимением встречаются не только в речи, но и в прессе и художественной литературе. (</w:t>
      </w:r>
      <w:r w:rsidRPr="00811CC7">
        <w:rPr>
          <w:rFonts w:ascii="Times New Roman" w:hAnsi="Times New Roman" w:cs="Times New Roman"/>
          <w:sz w:val="28"/>
          <w:szCs w:val="28"/>
          <w:lang w:val="es-ES"/>
        </w:rPr>
        <w:t>RAE</w:t>
      </w:r>
      <w:r w:rsidRPr="00811CC7">
        <w:rPr>
          <w:rFonts w:ascii="Times New Roman" w:hAnsi="Times New Roman" w:cs="Times New Roman"/>
          <w:sz w:val="28"/>
          <w:szCs w:val="28"/>
        </w:rPr>
        <w:t xml:space="preserve"> 2010: 349)</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Мы склонны считать данное явление просторечием, и по нашему мнению, тот факт, что Королевская Академия </w:t>
      </w:r>
      <w:r w:rsidR="00B20B56">
        <w:rPr>
          <w:rFonts w:ascii="Times New Roman" w:hAnsi="Times New Roman" w:cs="Times New Roman"/>
          <w:sz w:val="28"/>
          <w:szCs w:val="28"/>
        </w:rPr>
        <w:t xml:space="preserve">Испанского языка </w:t>
      </w:r>
      <w:r w:rsidRPr="00811CC7">
        <w:rPr>
          <w:rFonts w:ascii="Times New Roman" w:hAnsi="Times New Roman" w:cs="Times New Roman"/>
          <w:sz w:val="28"/>
          <w:szCs w:val="28"/>
        </w:rPr>
        <w:t>только не рекомендует его, но не категорически запрещает, говорит о его переходе на новый уровень. Возможно, здесь также  присутствуе</w:t>
      </w:r>
      <w:r w:rsidR="00184A04">
        <w:rPr>
          <w:rFonts w:ascii="Times New Roman" w:hAnsi="Times New Roman" w:cs="Times New Roman"/>
          <w:sz w:val="28"/>
          <w:szCs w:val="28"/>
        </w:rPr>
        <w:t>т влияние аналогии, так как имее</w:t>
      </w:r>
      <w:r w:rsidRPr="00811CC7">
        <w:rPr>
          <w:rFonts w:ascii="Times New Roman" w:hAnsi="Times New Roman" w:cs="Times New Roman"/>
          <w:sz w:val="28"/>
          <w:szCs w:val="28"/>
        </w:rPr>
        <w:t xml:space="preserve">т </w:t>
      </w:r>
      <w:r w:rsidR="00184A04">
        <w:rPr>
          <w:rFonts w:ascii="Times New Roman" w:hAnsi="Times New Roman" w:cs="Times New Roman"/>
          <w:sz w:val="28"/>
          <w:szCs w:val="28"/>
        </w:rPr>
        <w:t>место похожая нормативная синтагма</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l lado mío</w:t>
      </w:r>
      <w:r w:rsidRPr="00811CC7">
        <w:rPr>
          <w:rFonts w:ascii="Times New Roman" w:hAnsi="Times New Roman" w:cs="Times New Roman"/>
          <w:sz w:val="28"/>
          <w:szCs w:val="28"/>
        </w:rPr>
        <w:t>”</w:t>
      </w:r>
      <w:r w:rsidR="00184A04">
        <w:rPr>
          <w:rFonts w:ascii="Times New Roman" w:hAnsi="Times New Roman" w:cs="Times New Roman"/>
          <w:sz w:val="28"/>
          <w:szCs w:val="28"/>
        </w:rPr>
        <w:t>, приводящая</w:t>
      </w:r>
      <w:r w:rsidRPr="00811CC7">
        <w:rPr>
          <w:rFonts w:ascii="Times New Roman" w:hAnsi="Times New Roman" w:cs="Times New Roman"/>
          <w:sz w:val="28"/>
          <w:szCs w:val="28"/>
        </w:rPr>
        <w:t xml:space="preserve"> </w:t>
      </w:r>
      <w:r w:rsidR="00184A04">
        <w:rPr>
          <w:rFonts w:ascii="Times New Roman" w:hAnsi="Times New Roman" w:cs="Times New Roman"/>
          <w:sz w:val="28"/>
          <w:szCs w:val="28"/>
        </w:rPr>
        <w:t>в замешательство говорящего. Эта синтагма</w:t>
      </w:r>
      <w:r w:rsidRPr="00811CC7">
        <w:rPr>
          <w:rFonts w:ascii="Times New Roman" w:hAnsi="Times New Roman" w:cs="Times New Roman"/>
          <w:sz w:val="28"/>
          <w:szCs w:val="28"/>
        </w:rPr>
        <w:t xml:space="preserve"> являются грамматически прав</w:t>
      </w:r>
      <w:r w:rsidR="00184A04">
        <w:rPr>
          <w:rFonts w:ascii="Times New Roman" w:hAnsi="Times New Roman" w:cs="Times New Roman"/>
          <w:sz w:val="28"/>
          <w:szCs w:val="28"/>
        </w:rPr>
        <w:t>ильной, так как в данном случае</w:t>
      </w:r>
      <w:r w:rsidRPr="00811CC7">
        <w:rPr>
          <w:rFonts w:ascii="Times New Roman" w:hAnsi="Times New Roman" w:cs="Times New Roman"/>
          <w:sz w:val="28"/>
          <w:szCs w:val="28"/>
        </w:rPr>
        <w:t xml:space="preserve"> “</w:t>
      </w:r>
      <w:r w:rsidRPr="00811CC7">
        <w:rPr>
          <w:rFonts w:ascii="Times New Roman" w:hAnsi="Times New Roman" w:cs="Times New Roman"/>
          <w:i/>
          <w:sz w:val="28"/>
          <w:szCs w:val="28"/>
        </w:rPr>
        <w:t>lado”</w:t>
      </w:r>
      <w:r w:rsidR="00184A04">
        <w:rPr>
          <w:rFonts w:ascii="Times New Roman" w:hAnsi="Times New Roman" w:cs="Times New Roman"/>
          <w:sz w:val="28"/>
          <w:szCs w:val="28"/>
        </w:rPr>
        <w:t>– существительное, и, следовательно, может</w:t>
      </w:r>
      <w:r w:rsidRPr="00811CC7">
        <w:rPr>
          <w:rFonts w:ascii="Times New Roman" w:hAnsi="Times New Roman" w:cs="Times New Roman"/>
          <w:sz w:val="28"/>
          <w:szCs w:val="28"/>
        </w:rPr>
        <w:t xml:space="preserve"> иметь при себе притяжательное местоимение,  поэтому одновременно возможны такие варианты предложений: “</w:t>
      </w:r>
      <w:r w:rsidRPr="00811CC7">
        <w:rPr>
          <w:rFonts w:ascii="Times New Roman" w:hAnsi="Times New Roman" w:cs="Times New Roman"/>
          <w:i/>
          <w:sz w:val="28"/>
          <w:szCs w:val="28"/>
        </w:rPr>
        <w:t xml:space="preserve">El </w:t>
      </w:r>
      <w:r w:rsidRPr="00811CC7">
        <w:rPr>
          <w:rFonts w:ascii="Times New Roman" w:hAnsi="Times New Roman" w:cs="Times New Roman"/>
          <w:i/>
          <w:sz w:val="28"/>
          <w:szCs w:val="28"/>
          <w:lang w:val="es-ES"/>
        </w:rPr>
        <w:t>coche</w:t>
      </w:r>
      <w:r w:rsidRPr="00811CC7">
        <w:rPr>
          <w:rFonts w:ascii="Times New Roman" w:hAnsi="Times New Roman" w:cs="Times New Roman"/>
          <w:i/>
          <w:sz w:val="28"/>
          <w:szCs w:val="28"/>
        </w:rPr>
        <w:t xml:space="preserve">  está al lado mío” и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coche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w:t>
      </w:r>
      <w:r w:rsidRPr="00811CC7">
        <w:rPr>
          <w:rFonts w:ascii="Times New Roman" w:hAnsi="Times New Roman" w:cs="Times New Roman"/>
          <w:i/>
          <w:sz w:val="28"/>
          <w:szCs w:val="28"/>
        </w:rPr>
        <w:t xml:space="preserve">á </w:t>
      </w:r>
      <w:r w:rsidRPr="00811CC7">
        <w:rPr>
          <w:rFonts w:ascii="Times New Roman" w:hAnsi="Times New Roman" w:cs="Times New Roman"/>
          <w:i/>
          <w:sz w:val="28"/>
          <w:szCs w:val="28"/>
          <w:lang w:val="es-ES"/>
        </w:rPr>
        <w:t>al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lado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í” «</w:t>
      </w:r>
      <w:r w:rsidR="00184A04">
        <w:rPr>
          <w:rFonts w:ascii="Times New Roman" w:hAnsi="Times New Roman" w:cs="Times New Roman"/>
          <w:i/>
          <w:sz w:val="28"/>
          <w:szCs w:val="28"/>
        </w:rPr>
        <w:t>Машина находится рядом со мной»</w:t>
      </w:r>
      <w:r w:rsidR="007A3011">
        <w:rPr>
          <w:rFonts w:ascii="Times New Roman" w:hAnsi="Times New Roman" w:cs="Times New Roman"/>
          <w:i/>
          <w:sz w:val="28"/>
          <w:szCs w:val="28"/>
        </w:rPr>
        <w:t>.</w:t>
      </w:r>
      <w:r w:rsidRPr="00811CC7">
        <w:rPr>
          <w:rFonts w:ascii="Times New Roman" w:hAnsi="Times New Roman" w:cs="Times New Roman"/>
          <w:sz w:val="28"/>
          <w:szCs w:val="28"/>
        </w:rPr>
        <w:t xml:space="preserve"> </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Большое количество найденных нами примеров в корпусе </w:t>
      </w:r>
      <w:r w:rsidRPr="00811CC7">
        <w:rPr>
          <w:rFonts w:ascii="Times New Roman" w:hAnsi="Times New Roman" w:cs="Times New Roman"/>
          <w:sz w:val="28"/>
          <w:szCs w:val="28"/>
          <w:lang w:val="es-ES"/>
        </w:rPr>
        <w:t>CREA</w:t>
      </w:r>
      <w:r w:rsidRPr="00811CC7">
        <w:rPr>
          <w:rFonts w:ascii="Times New Roman" w:hAnsi="Times New Roman" w:cs="Times New Roman"/>
          <w:sz w:val="28"/>
          <w:szCs w:val="28"/>
        </w:rPr>
        <w:t xml:space="preserve"> еще раз доказывает распространенность данного явления. Приведем некоторые из них, иллюстрирующие сочетания нескольких предлогов с притяжательным местоимением:</w:t>
      </w:r>
    </w:p>
    <w:p w:rsidR="004C6EE2" w:rsidRPr="00DD1DD5" w:rsidRDefault="004C6EE2" w:rsidP="00B20B56">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Permanecer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cerca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suyo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supon</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estar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sometida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su</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influjo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f</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sico</w:t>
      </w:r>
      <w:r w:rsidRPr="00811CC7">
        <w:rPr>
          <w:rFonts w:ascii="Times New Roman" w:hAnsi="Times New Roman" w:cs="Times New Roman"/>
          <w:i/>
          <w:sz w:val="28"/>
          <w:szCs w:val="28"/>
        </w:rPr>
        <w:t>” «Находиться рядом с ним предполагало находиться под воздействием его внешности»</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C86902">
        <w:rPr>
          <w:rFonts w:ascii="Times New Roman" w:hAnsi="Times New Roman" w:cs="Times New Roman"/>
          <w:sz w:val="28"/>
          <w:szCs w:val="28"/>
          <w:lang w:val="es-ES"/>
        </w:rPr>
        <w:t>(</w:t>
      </w:r>
      <w:r w:rsidRPr="00811CC7">
        <w:rPr>
          <w:rFonts w:ascii="Times New Roman" w:hAnsi="Times New Roman" w:cs="Times New Roman"/>
          <w:sz w:val="28"/>
          <w:szCs w:val="28"/>
          <w:lang w:val="es-ES"/>
        </w:rPr>
        <w:t>CREA</w:t>
      </w:r>
      <w:r w:rsidR="007A3011" w:rsidRPr="00C86902">
        <w:rPr>
          <w:rFonts w:ascii="Times New Roman" w:hAnsi="Times New Roman" w:cs="Times New Roman"/>
          <w:sz w:val="28"/>
          <w:szCs w:val="28"/>
          <w:lang w:val="es-ES"/>
        </w:rPr>
        <w:t>.</w:t>
      </w:r>
      <w:r w:rsidRPr="00C86902">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Garc</w:t>
      </w:r>
      <w:r w:rsidRPr="00DD1DD5">
        <w:rPr>
          <w:rFonts w:ascii="Times New Roman" w:hAnsi="Times New Roman" w:cs="Times New Roman"/>
          <w:sz w:val="28"/>
          <w:szCs w:val="28"/>
          <w:lang w:val="es-ES"/>
        </w:rPr>
        <w:t>í</w:t>
      </w:r>
      <w:r w:rsidRPr="00811CC7">
        <w:rPr>
          <w:rFonts w:ascii="Times New Roman" w:hAnsi="Times New Roman" w:cs="Times New Roman"/>
          <w:sz w:val="28"/>
          <w:szCs w:val="28"/>
          <w:lang w:val="es-ES"/>
        </w:rPr>
        <w:t>a</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S</w:t>
      </w:r>
      <w:r w:rsidRPr="00DD1DD5">
        <w:rPr>
          <w:rFonts w:ascii="Times New Roman" w:hAnsi="Times New Roman" w:cs="Times New Roman"/>
          <w:sz w:val="28"/>
          <w:szCs w:val="28"/>
          <w:lang w:val="es-ES"/>
        </w:rPr>
        <w:t>á</w:t>
      </w:r>
      <w:r w:rsidRPr="00811CC7">
        <w:rPr>
          <w:rFonts w:ascii="Times New Roman" w:hAnsi="Times New Roman" w:cs="Times New Roman"/>
          <w:sz w:val="28"/>
          <w:szCs w:val="28"/>
          <w:lang w:val="es-ES"/>
        </w:rPr>
        <w:t>nchez</w:t>
      </w:r>
      <w:r w:rsidR="007A3011" w:rsidRPr="00DD1DD5">
        <w:rPr>
          <w:rFonts w:ascii="Times New Roman" w:hAnsi="Times New Roman" w:cs="Times New Roman"/>
          <w:sz w:val="28"/>
          <w:szCs w:val="28"/>
          <w:lang w:val="es-ES"/>
        </w:rPr>
        <w:t xml:space="preserve">. </w:t>
      </w:r>
      <w:r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La</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historia</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m</w:t>
      </w:r>
      <w:r w:rsidRPr="00DD1DD5">
        <w:rPr>
          <w:rFonts w:ascii="Times New Roman" w:hAnsi="Times New Roman" w:cs="Times New Roman"/>
          <w:sz w:val="28"/>
          <w:szCs w:val="28"/>
          <w:lang w:val="es-ES"/>
        </w:rPr>
        <w:t>á</w:t>
      </w:r>
      <w:r w:rsidRPr="00811CC7">
        <w:rPr>
          <w:rFonts w:ascii="Times New Roman" w:hAnsi="Times New Roman" w:cs="Times New Roman"/>
          <w:sz w:val="28"/>
          <w:szCs w:val="28"/>
          <w:lang w:val="es-ES"/>
        </w:rPr>
        <w:t>s</w:t>
      </w:r>
      <w:r w:rsidRPr="00DD1DD5">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triste</w:t>
      </w:r>
      <w:r w:rsidRPr="00DD1DD5">
        <w:rPr>
          <w:rFonts w:ascii="Times New Roman" w:hAnsi="Times New Roman" w:cs="Times New Roman"/>
          <w:sz w:val="28"/>
          <w:szCs w:val="28"/>
          <w:lang w:val="es-ES"/>
        </w:rPr>
        <w:t>”, 199</w:t>
      </w:r>
      <w:r w:rsidR="006F1D47">
        <w:rPr>
          <w:rFonts w:ascii="Times New Roman" w:hAnsi="Times New Roman" w:cs="Times New Roman"/>
          <w:sz w:val="28"/>
          <w:szCs w:val="28"/>
          <w:lang w:val="es-ES"/>
        </w:rPr>
        <w:t>9</w:t>
      </w:r>
      <w:r w:rsidRPr="00DD1DD5">
        <w:rPr>
          <w:rFonts w:ascii="Times New Roman" w:hAnsi="Times New Roman" w:cs="Times New Roman"/>
          <w:sz w:val="28"/>
          <w:szCs w:val="28"/>
          <w:lang w:val="es-ES"/>
        </w:rPr>
        <w:t>)</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lang w:val="es-ES"/>
        </w:rPr>
        <w:t xml:space="preserve">“Mirando </w:t>
      </w:r>
      <w:r w:rsidRPr="00811CC7">
        <w:rPr>
          <w:rFonts w:ascii="Times New Roman" w:hAnsi="Times New Roman" w:cs="Times New Roman"/>
          <w:i/>
          <w:sz w:val="28"/>
          <w:szCs w:val="28"/>
          <w:u w:val="single"/>
          <w:lang w:val="es-ES"/>
        </w:rPr>
        <w:t>cerca de ti</w:t>
      </w:r>
      <w:r w:rsidRPr="00811CC7">
        <w:rPr>
          <w:rFonts w:ascii="Times New Roman" w:hAnsi="Times New Roman" w:cs="Times New Roman"/>
          <w:i/>
          <w:sz w:val="28"/>
          <w:szCs w:val="28"/>
          <w:lang w:val="es-ES"/>
        </w:rPr>
        <w:t xml:space="preserve"> encontrarás, normalmente, un flotador de emergencia. S</w:t>
      </w:r>
      <w:r w:rsidRPr="00811CC7">
        <w:rPr>
          <w:rFonts w:ascii="Times New Roman" w:hAnsi="Times New Roman" w:cs="Times New Roman"/>
          <w:i/>
          <w:sz w:val="28"/>
          <w:szCs w:val="28"/>
        </w:rPr>
        <w:t xml:space="preserve">í, </w:t>
      </w:r>
      <w:r w:rsidRPr="00811CC7">
        <w:rPr>
          <w:rFonts w:ascii="Times New Roman" w:hAnsi="Times New Roman" w:cs="Times New Roman"/>
          <w:i/>
          <w:sz w:val="28"/>
          <w:szCs w:val="28"/>
          <w:u w:val="single"/>
          <w:lang w:val="es-ES"/>
        </w:rPr>
        <w:t>encima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tuyo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refiero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tus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pantalones</w:t>
      </w:r>
      <w:r w:rsidRPr="00811CC7">
        <w:rPr>
          <w:rFonts w:ascii="Times New Roman" w:hAnsi="Times New Roman" w:cs="Times New Roman"/>
          <w:i/>
          <w:sz w:val="28"/>
          <w:szCs w:val="28"/>
        </w:rPr>
        <w:t xml:space="preserve"> &lt;…&gt;” «Оглядевшись вокруг, ты обычно найдешь рядом спасательный круг. Да, на тебе, я говорю о твоих брюках &lt;…&gt;</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3D4A64">
        <w:rPr>
          <w:rFonts w:ascii="Times New Roman" w:hAnsi="Times New Roman" w:cs="Times New Roman"/>
          <w:sz w:val="28"/>
          <w:szCs w:val="28"/>
        </w:rPr>
        <w:t>,</w:t>
      </w:r>
      <w:r w:rsidRPr="00811CC7">
        <w:rPr>
          <w:rFonts w:ascii="Times New Roman" w:hAnsi="Times New Roman" w:cs="Times New Roman"/>
          <w:sz w:val="28"/>
          <w:szCs w:val="28"/>
          <w:lang w:val="es-ES"/>
        </w:rPr>
        <w:t>VV</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AA</w:t>
      </w:r>
      <w:r w:rsidR="003D4A64">
        <w:rPr>
          <w:rFonts w:ascii="Times New Roman" w:hAnsi="Times New Roman" w:cs="Times New Roman"/>
          <w:sz w:val="28"/>
          <w:szCs w:val="28"/>
        </w:rPr>
        <w:t>.</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Supervivencia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deportiva</w:t>
      </w:r>
      <w:r w:rsidRPr="00811CC7">
        <w:rPr>
          <w:rFonts w:ascii="Times New Roman" w:hAnsi="Times New Roman" w:cs="Times New Roman"/>
          <w:sz w:val="28"/>
          <w:szCs w:val="28"/>
        </w:rPr>
        <w:t>” (</w:t>
      </w:r>
      <w:r w:rsidRPr="00811CC7">
        <w:rPr>
          <w:rFonts w:ascii="Times New Roman" w:hAnsi="Times New Roman" w:cs="Times New Roman"/>
          <w:sz w:val="28"/>
          <w:szCs w:val="28"/>
          <w:lang w:val="es-ES"/>
        </w:rPr>
        <w:t>Manual</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pr</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ctico</w:t>
      </w:r>
      <w:r w:rsidRPr="00811CC7">
        <w:rPr>
          <w:rFonts w:ascii="Times New Roman" w:hAnsi="Times New Roman" w:cs="Times New Roman"/>
          <w:sz w:val="28"/>
          <w:szCs w:val="28"/>
        </w:rPr>
        <w:t>), 1993)</w:t>
      </w:r>
      <w:r w:rsidR="006F1D47" w:rsidRPr="00C86902">
        <w:rPr>
          <w:rFonts w:ascii="Times New Roman" w:hAnsi="Times New Roman" w:cs="Times New Roman"/>
          <w:sz w:val="28"/>
          <w:szCs w:val="28"/>
        </w:rPr>
        <w:t>.</w:t>
      </w:r>
      <w:r w:rsidRPr="00811CC7">
        <w:rPr>
          <w:rFonts w:ascii="Times New Roman" w:hAnsi="Times New Roman" w:cs="Times New Roman"/>
          <w:sz w:val="28"/>
          <w:szCs w:val="28"/>
        </w:rPr>
        <w:t xml:space="preserve"> Данный пример интересен тем, что здесь говорящий в двух следующих друг за другом предложениях использует две разные модели построения: с предлогом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cerca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w:t>
      </w:r>
      <w:r w:rsidRPr="00811CC7">
        <w:rPr>
          <w:rFonts w:ascii="Times New Roman" w:hAnsi="Times New Roman" w:cs="Times New Roman"/>
          <w:i/>
          <w:sz w:val="28"/>
          <w:szCs w:val="28"/>
        </w:rPr>
        <w:t>)</w:t>
      </w:r>
      <w:r w:rsidRPr="00811CC7">
        <w:rPr>
          <w:rFonts w:ascii="Times New Roman" w:hAnsi="Times New Roman" w:cs="Times New Roman"/>
          <w:sz w:val="28"/>
          <w:szCs w:val="28"/>
        </w:rPr>
        <w:t xml:space="preserve"> и без него (</w:t>
      </w:r>
      <w:r w:rsidRPr="00811CC7">
        <w:rPr>
          <w:rFonts w:ascii="Times New Roman" w:hAnsi="Times New Roman" w:cs="Times New Roman"/>
          <w:i/>
          <w:sz w:val="28"/>
          <w:szCs w:val="28"/>
          <w:lang w:val="es-ES"/>
        </w:rPr>
        <w:t>encima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tuyo</w:t>
      </w:r>
      <w:r w:rsidRPr="00811CC7">
        <w:rPr>
          <w:rFonts w:ascii="Times New Roman" w:hAnsi="Times New Roman" w:cs="Times New Roman"/>
          <w:sz w:val="28"/>
          <w:szCs w:val="28"/>
        </w:rPr>
        <w:t>).</w:t>
      </w:r>
    </w:p>
    <w:p w:rsidR="004C6EE2" w:rsidRPr="00811CC7" w:rsidRDefault="004C6EE2" w:rsidP="00B20B56">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rPr>
        <w:lastRenderedPageBreak/>
        <w:t xml:space="preserve"> </w:t>
      </w:r>
      <w:r w:rsidRPr="00811CC7">
        <w:rPr>
          <w:rFonts w:ascii="Times New Roman" w:hAnsi="Times New Roman" w:cs="Times New Roman"/>
          <w:i/>
          <w:sz w:val="28"/>
          <w:szCs w:val="28"/>
          <w:lang w:val="es-ES"/>
        </w:rPr>
        <w:t xml:space="preserve">“¿Por qué nos enfadamos con el vecino de abajo si vivimos </w:t>
      </w:r>
      <w:r w:rsidRPr="00811CC7">
        <w:rPr>
          <w:rFonts w:ascii="Times New Roman" w:hAnsi="Times New Roman" w:cs="Times New Roman"/>
          <w:i/>
          <w:sz w:val="28"/>
          <w:szCs w:val="28"/>
          <w:u w:val="single"/>
          <w:lang w:val="es-ES"/>
        </w:rPr>
        <w:t>encima suyo</w:t>
      </w:r>
      <w:r w:rsidRPr="00811CC7">
        <w:rPr>
          <w:rFonts w:ascii="Times New Roman" w:hAnsi="Times New Roman" w:cs="Times New Roman"/>
          <w:i/>
          <w:sz w:val="28"/>
          <w:szCs w:val="28"/>
          <w:lang w:val="es-ES"/>
        </w:rPr>
        <w:t xml:space="preserve">?” </w:t>
      </w:r>
      <w:r w:rsidRPr="00811CC7">
        <w:rPr>
          <w:rFonts w:ascii="Times New Roman" w:hAnsi="Times New Roman" w:cs="Times New Roman"/>
          <w:i/>
          <w:sz w:val="28"/>
          <w:szCs w:val="28"/>
        </w:rPr>
        <w:t>«Почему мы сердимся на соседа снизу, если живем над ним?»</w:t>
      </w:r>
      <w:r w:rsidR="006F1D47" w:rsidRPr="006F1D47">
        <w:rPr>
          <w:rFonts w:ascii="Times New Roman" w:hAnsi="Times New Roman" w:cs="Times New Roman"/>
          <w:i/>
          <w:sz w:val="28"/>
          <w:szCs w:val="28"/>
        </w:rPr>
        <w:t>.</w:t>
      </w:r>
      <w:r w:rsidRPr="00811CC7">
        <w:rPr>
          <w:rFonts w:ascii="Times New Roman" w:hAnsi="Times New Roman" w:cs="Times New Roman"/>
          <w:sz w:val="28"/>
          <w:szCs w:val="28"/>
        </w:rPr>
        <w:t xml:space="preserve"> </w:t>
      </w:r>
      <w:r w:rsidR="003D4A64">
        <w:rPr>
          <w:rFonts w:ascii="Times New Roman" w:hAnsi="Times New Roman" w:cs="Times New Roman"/>
          <w:sz w:val="28"/>
          <w:szCs w:val="28"/>
          <w:lang w:val="es-ES"/>
        </w:rPr>
        <w:t xml:space="preserve">(CREA.Prensa. </w:t>
      </w:r>
      <w:r w:rsidRPr="00811CC7">
        <w:rPr>
          <w:rFonts w:ascii="Times New Roman" w:hAnsi="Times New Roman" w:cs="Times New Roman"/>
          <w:sz w:val="28"/>
          <w:szCs w:val="28"/>
          <w:lang w:val="es-ES"/>
        </w:rPr>
        <w:t xml:space="preserve">La Vanguardia, 13/02/1994 : ¿GAL? ¿GAL? No me suena) </w:t>
      </w:r>
    </w:p>
    <w:p w:rsidR="004C6EE2" w:rsidRPr="00811CC7" w:rsidRDefault="004C6EE2" w:rsidP="00B20B56">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i/>
          <w:sz w:val="28"/>
          <w:szCs w:val="28"/>
          <w:lang w:val="es-ES"/>
        </w:rPr>
        <w:t xml:space="preserve">“Pero no te puedo explicar cómo, ni qué cara tenía, ni nada, porque entonces ves a la plebe o a la masa </w:t>
      </w:r>
      <w:r w:rsidRPr="00811CC7">
        <w:rPr>
          <w:rFonts w:ascii="Times New Roman" w:hAnsi="Times New Roman" w:cs="Times New Roman"/>
          <w:i/>
          <w:sz w:val="28"/>
          <w:szCs w:val="28"/>
          <w:u w:val="single"/>
          <w:lang w:val="es-ES"/>
        </w:rPr>
        <w:t>enfrente tuyo</w:t>
      </w:r>
      <w:r w:rsidRPr="00811CC7">
        <w:rPr>
          <w:rFonts w:ascii="Times New Roman" w:hAnsi="Times New Roman" w:cs="Times New Roman"/>
          <w:i/>
          <w:sz w:val="28"/>
          <w:szCs w:val="28"/>
          <w:lang w:val="es-ES"/>
        </w:rPr>
        <w:t xml:space="preserve">, que te sonríe &lt;…&gt;” </w:t>
      </w:r>
      <w:r w:rsidRPr="00811CC7">
        <w:rPr>
          <w:rFonts w:ascii="Times New Roman" w:hAnsi="Times New Roman" w:cs="Times New Roman"/>
          <w:i/>
          <w:sz w:val="28"/>
          <w:szCs w:val="28"/>
        </w:rPr>
        <w:t>«Но я не могу объяснить тебе, как это, ни описать выражение лица, ничего, потому что ты видишь людей, толпу перед тобой, которая тебе улыбается &lt;…&gt;»</w:t>
      </w:r>
      <w:r w:rsidR="007A3011">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w:t>
      </w:r>
      <w:r w:rsidR="007A3011">
        <w:rPr>
          <w:rFonts w:ascii="Times New Roman" w:hAnsi="Times New Roman" w:cs="Times New Roman"/>
          <w:sz w:val="28"/>
          <w:szCs w:val="28"/>
          <w:lang w:val="es-ES"/>
        </w:rPr>
        <w:t>CREA</w:t>
      </w:r>
      <w:r w:rsidR="007A3011" w:rsidRPr="00DD1DD5">
        <w:rPr>
          <w:rFonts w:ascii="Times New Roman" w:hAnsi="Times New Roman" w:cs="Times New Roman"/>
          <w:sz w:val="28"/>
          <w:szCs w:val="28"/>
          <w:lang w:val="es-ES"/>
        </w:rPr>
        <w:t>.</w:t>
      </w:r>
      <w:r w:rsidR="007A3011">
        <w:rPr>
          <w:rFonts w:ascii="Times New Roman" w:hAnsi="Times New Roman" w:cs="Times New Roman"/>
          <w:sz w:val="28"/>
          <w:szCs w:val="28"/>
          <w:lang w:val="es-ES"/>
        </w:rPr>
        <w:t>Oral</w:t>
      </w:r>
      <w:r w:rsidR="007A3011"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 xml:space="preserve"> MA-3. “Mujer de 25 años. Ha estudiado la carrera de piano y canto”)</w:t>
      </w:r>
    </w:p>
    <w:p w:rsidR="004C6EE2" w:rsidRPr="00811CC7" w:rsidRDefault="004C6EE2" w:rsidP="001D30FB">
      <w:pPr>
        <w:spacing w:after="120" w:line="360" w:lineRule="auto"/>
        <w:ind w:firstLine="567"/>
        <w:jc w:val="both"/>
        <w:rPr>
          <w:rFonts w:ascii="Times New Roman" w:hAnsi="Times New Roman" w:cs="Times New Roman"/>
          <w:sz w:val="28"/>
          <w:szCs w:val="28"/>
        </w:rPr>
      </w:pPr>
      <w:r w:rsidRPr="00811CC7">
        <w:rPr>
          <w:rFonts w:ascii="Times New Roman" w:hAnsi="Times New Roman" w:cs="Times New Roman"/>
          <w:lang w:val="es-ES"/>
        </w:rPr>
        <w:t xml:space="preserve"> </w:t>
      </w:r>
      <w:r w:rsidRPr="00811CC7">
        <w:rPr>
          <w:rFonts w:ascii="Times New Roman" w:hAnsi="Times New Roman" w:cs="Times New Roman"/>
          <w:sz w:val="28"/>
          <w:szCs w:val="28"/>
          <w:lang w:val="es-ES"/>
        </w:rPr>
        <w:t>“</w:t>
      </w:r>
      <w:r w:rsidRPr="001E1B5C">
        <w:rPr>
          <w:rFonts w:ascii="Times New Roman" w:hAnsi="Times New Roman" w:cs="Times New Roman"/>
          <w:i/>
          <w:sz w:val="28"/>
          <w:szCs w:val="28"/>
          <w:lang w:val="es-ES"/>
        </w:rPr>
        <w:t xml:space="preserve">Me he metido yo antes que  ella y ahora tiene el volante </w:t>
      </w:r>
      <w:r w:rsidRPr="001E1B5C">
        <w:rPr>
          <w:rFonts w:ascii="Times New Roman" w:hAnsi="Times New Roman" w:cs="Times New Roman"/>
          <w:i/>
          <w:sz w:val="28"/>
          <w:szCs w:val="28"/>
          <w:u w:val="single"/>
          <w:lang w:val="es-ES"/>
        </w:rPr>
        <w:t>delante suyo</w:t>
      </w:r>
      <w:r w:rsidRPr="001E1B5C">
        <w:rPr>
          <w:rFonts w:ascii="Times New Roman" w:hAnsi="Times New Roman" w:cs="Times New Roman"/>
          <w:i/>
          <w:sz w:val="28"/>
          <w:szCs w:val="28"/>
          <w:lang w:val="es-ES"/>
        </w:rPr>
        <w:t xml:space="preserve">.” </w:t>
      </w:r>
      <w:r w:rsidR="003D4A64">
        <w:rPr>
          <w:rFonts w:ascii="Times New Roman" w:hAnsi="Times New Roman" w:cs="Times New Roman"/>
          <w:i/>
          <w:sz w:val="28"/>
          <w:szCs w:val="28"/>
        </w:rPr>
        <w:t>«</w:t>
      </w:r>
      <w:r w:rsidRPr="001E1B5C">
        <w:rPr>
          <w:rFonts w:ascii="Times New Roman" w:hAnsi="Times New Roman" w:cs="Times New Roman"/>
          <w:i/>
          <w:sz w:val="28"/>
          <w:szCs w:val="28"/>
        </w:rPr>
        <w:t>Я залез раньше нее [в машину], и сейчас руль перед ней»</w:t>
      </w:r>
      <w:r w:rsidR="007A3011">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CREA</w:t>
      </w:r>
      <w:r w:rsidR="007A3011">
        <w:rPr>
          <w:rFonts w:ascii="Times New Roman" w:hAnsi="Times New Roman" w:cs="Times New Roman"/>
          <w:sz w:val="28"/>
          <w:szCs w:val="28"/>
        </w:rPr>
        <w:t>.</w:t>
      </w:r>
      <w:r w:rsidRPr="00811CC7">
        <w:rPr>
          <w:rFonts w:ascii="Times New Roman" w:hAnsi="Times New Roman" w:cs="Times New Roman"/>
          <w:sz w:val="28"/>
          <w:szCs w:val="28"/>
          <w:lang w:val="es-ES"/>
        </w:rPr>
        <w:t>P</w:t>
      </w:r>
      <w:r w:rsidRPr="00811CC7">
        <w:rPr>
          <w:rFonts w:ascii="Times New Roman" w:hAnsi="Times New Roman" w:cs="Times New Roman"/>
          <w:sz w:val="28"/>
          <w:szCs w:val="28"/>
        </w:rPr>
        <w:t>é</w:t>
      </w:r>
      <w:r w:rsidRPr="00811CC7">
        <w:rPr>
          <w:rFonts w:ascii="Times New Roman" w:hAnsi="Times New Roman" w:cs="Times New Roman"/>
          <w:sz w:val="28"/>
          <w:szCs w:val="28"/>
          <w:lang w:val="es-ES"/>
        </w:rPr>
        <w:t>rez</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Merinero</w:t>
      </w:r>
      <w:r w:rsidR="007A3011">
        <w:rPr>
          <w:rFonts w:ascii="Times New Roman" w:hAnsi="Times New Roman" w:cs="Times New Roman"/>
          <w:sz w:val="28"/>
          <w:szCs w:val="28"/>
        </w:rPr>
        <w:t>.</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D</w:t>
      </w:r>
      <w:r w:rsidRPr="00811CC7">
        <w:rPr>
          <w:rFonts w:ascii="Times New Roman" w:hAnsi="Times New Roman" w:cs="Times New Roman"/>
          <w:sz w:val="28"/>
          <w:szCs w:val="28"/>
        </w:rPr>
        <w:t>í</w:t>
      </w:r>
      <w:r w:rsidRPr="00811CC7">
        <w:rPr>
          <w:rFonts w:ascii="Times New Roman" w:hAnsi="Times New Roman" w:cs="Times New Roman"/>
          <w:sz w:val="28"/>
          <w:szCs w:val="28"/>
          <w:lang w:val="es-ES"/>
        </w:rPr>
        <w:t>as</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guardar</w:t>
      </w:r>
      <w:r w:rsidRPr="00811CC7">
        <w:rPr>
          <w:rFonts w:ascii="Times New Roman" w:hAnsi="Times New Roman" w:cs="Times New Roman"/>
          <w:sz w:val="28"/>
          <w:szCs w:val="28"/>
        </w:rPr>
        <w:t>“, 1981: 27)</w:t>
      </w:r>
    </w:p>
    <w:p w:rsidR="004C6EE2" w:rsidRPr="00811CC7" w:rsidRDefault="001D30FB" w:rsidP="001D30FB">
      <w:pPr>
        <w:spacing w:after="120" w:line="360" w:lineRule="auto"/>
        <w:jc w:val="both"/>
        <w:rPr>
          <w:rFonts w:ascii="Times New Roman" w:hAnsi="Times New Roman" w:cs="Times New Roman"/>
          <w:sz w:val="28"/>
          <w:szCs w:val="28"/>
        </w:rPr>
      </w:pPr>
      <w:r w:rsidRPr="00781D5D">
        <w:rPr>
          <w:rFonts w:ascii="Times New Roman" w:hAnsi="Times New Roman" w:cs="Times New Roman"/>
          <w:sz w:val="28"/>
          <w:szCs w:val="28"/>
        </w:rPr>
        <w:t xml:space="preserve">        </w:t>
      </w:r>
      <w:r w:rsidR="003A6B47" w:rsidRPr="00811CC7">
        <w:rPr>
          <w:rFonts w:ascii="Times New Roman" w:hAnsi="Times New Roman" w:cs="Times New Roman"/>
          <w:sz w:val="28"/>
          <w:szCs w:val="28"/>
        </w:rPr>
        <w:t xml:space="preserve">§ 3.4 </w:t>
      </w:r>
      <w:r w:rsidR="00811CC7" w:rsidRPr="00811CC7">
        <w:rPr>
          <w:rFonts w:ascii="Times New Roman" w:hAnsi="Times New Roman" w:cs="Times New Roman"/>
          <w:sz w:val="28"/>
          <w:szCs w:val="28"/>
        </w:rPr>
        <w:t>Просторечное употребление наречий</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Просторечное употребление наречий и так называемых слов-связок (</w:t>
      </w:r>
      <w:r w:rsidRPr="001E1B5C">
        <w:rPr>
          <w:rFonts w:ascii="Times New Roman" w:hAnsi="Times New Roman" w:cs="Times New Roman"/>
          <w:i/>
          <w:sz w:val="28"/>
          <w:szCs w:val="28"/>
          <w:lang w:val="es-ES"/>
        </w:rPr>
        <w:t>conectores</w:t>
      </w:r>
      <w:r w:rsidRPr="00811CC7">
        <w:rPr>
          <w:rFonts w:ascii="Times New Roman" w:hAnsi="Times New Roman" w:cs="Times New Roman"/>
          <w:sz w:val="28"/>
          <w:szCs w:val="28"/>
        </w:rPr>
        <w:t>) характер</w:t>
      </w:r>
      <w:r w:rsidR="001E1B5C">
        <w:rPr>
          <w:rFonts w:ascii="Times New Roman" w:hAnsi="Times New Roman" w:cs="Times New Roman"/>
          <w:sz w:val="28"/>
          <w:szCs w:val="28"/>
        </w:rPr>
        <w:t>изуется несколькими чертами. Р.</w:t>
      </w:r>
      <w:r w:rsidR="001E1B5C">
        <w:rPr>
          <w:rFonts w:ascii="Times New Roman" w:hAnsi="Times New Roman" w:cs="Times New Roman"/>
          <w:sz w:val="28"/>
          <w:szCs w:val="28"/>
          <w:lang w:val="es-ES"/>
        </w:rPr>
        <w:t> </w:t>
      </w:r>
      <w:r w:rsidRPr="00811CC7">
        <w:rPr>
          <w:rFonts w:ascii="Times New Roman" w:hAnsi="Times New Roman" w:cs="Times New Roman"/>
          <w:sz w:val="28"/>
          <w:szCs w:val="28"/>
        </w:rPr>
        <w:t>Лапеса отмечает, во-первых, употребление наречия “</w:t>
      </w:r>
      <w:r w:rsidRPr="001E1B5C">
        <w:rPr>
          <w:rFonts w:ascii="Times New Roman" w:hAnsi="Times New Roman" w:cs="Times New Roman"/>
          <w:i/>
          <w:sz w:val="28"/>
          <w:szCs w:val="28"/>
          <w:lang w:val="es-ES"/>
        </w:rPr>
        <w:t>donde</w:t>
      </w:r>
      <w:r w:rsidRPr="00811CC7">
        <w:rPr>
          <w:rFonts w:ascii="Times New Roman" w:hAnsi="Times New Roman" w:cs="Times New Roman"/>
          <w:sz w:val="28"/>
          <w:szCs w:val="28"/>
        </w:rPr>
        <w:t>” в значении “</w:t>
      </w:r>
      <w:r w:rsidRPr="001E1B5C">
        <w:rPr>
          <w:rFonts w:ascii="Times New Roman" w:hAnsi="Times New Roman" w:cs="Times New Roman"/>
          <w:i/>
          <w:sz w:val="28"/>
          <w:szCs w:val="28"/>
          <w:lang w:val="es-ES"/>
        </w:rPr>
        <w:t>a</w:t>
      </w:r>
      <w:r w:rsidRPr="001E1B5C">
        <w:rPr>
          <w:rFonts w:ascii="Times New Roman" w:hAnsi="Times New Roman" w:cs="Times New Roman"/>
          <w:i/>
          <w:sz w:val="28"/>
          <w:szCs w:val="28"/>
        </w:rPr>
        <w:t xml:space="preserve">/ </w:t>
      </w:r>
      <w:r w:rsidRPr="001E1B5C">
        <w:rPr>
          <w:rFonts w:ascii="Times New Roman" w:hAnsi="Times New Roman" w:cs="Times New Roman"/>
          <w:i/>
          <w:sz w:val="28"/>
          <w:szCs w:val="28"/>
          <w:lang w:val="es-ES"/>
        </w:rPr>
        <w:t>en</w:t>
      </w:r>
      <w:r w:rsidRPr="001E1B5C">
        <w:rPr>
          <w:rFonts w:ascii="Times New Roman" w:hAnsi="Times New Roman" w:cs="Times New Roman"/>
          <w:i/>
          <w:sz w:val="28"/>
          <w:szCs w:val="28"/>
        </w:rPr>
        <w:t xml:space="preserve"> </w:t>
      </w:r>
      <w:r w:rsidRPr="001E1B5C">
        <w:rPr>
          <w:rFonts w:ascii="Times New Roman" w:hAnsi="Times New Roman" w:cs="Times New Roman"/>
          <w:i/>
          <w:sz w:val="28"/>
          <w:szCs w:val="28"/>
          <w:lang w:val="es-ES"/>
        </w:rPr>
        <w:t>casa</w:t>
      </w:r>
      <w:r w:rsidRPr="001E1B5C">
        <w:rPr>
          <w:rFonts w:ascii="Times New Roman" w:hAnsi="Times New Roman" w:cs="Times New Roman"/>
          <w:i/>
          <w:sz w:val="28"/>
          <w:szCs w:val="28"/>
        </w:rPr>
        <w:t xml:space="preserve"> </w:t>
      </w:r>
      <w:r w:rsidRPr="001E1B5C">
        <w:rPr>
          <w:rFonts w:ascii="Times New Roman" w:hAnsi="Times New Roman" w:cs="Times New Roman"/>
          <w:i/>
          <w:sz w:val="28"/>
          <w:szCs w:val="28"/>
          <w:lang w:val="es-ES"/>
        </w:rPr>
        <w:t>de</w:t>
      </w:r>
      <w:r w:rsidRPr="001E1B5C">
        <w:rPr>
          <w:rFonts w:ascii="Times New Roman" w:hAnsi="Times New Roman" w:cs="Times New Roman"/>
          <w:i/>
          <w:sz w:val="28"/>
          <w:szCs w:val="28"/>
        </w:rPr>
        <w:t>”</w:t>
      </w:r>
      <w:r w:rsidRPr="00811CC7">
        <w:rPr>
          <w:rFonts w:ascii="Times New Roman" w:hAnsi="Times New Roman" w:cs="Times New Roman"/>
          <w:sz w:val="28"/>
          <w:szCs w:val="28"/>
        </w:rPr>
        <w:t>, а также употребление “</w:t>
      </w:r>
      <w:r w:rsidRPr="00811CC7">
        <w:rPr>
          <w:rFonts w:ascii="Times New Roman" w:hAnsi="Times New Roman" w:cs="Times New Roman"/>
          <w:sz w:val="28"/>
          <w:szCs w:val="28"/>
          <w:lang w:val="es-ES"/>
        </w:rPr>
        <w:t>sin</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embargo</w:t>
      </w:r>
      <w:r w:rsidRPr="00811CC7">
        <w:rPr>
          <w:rFonts w:ascii="Times New Roman" w:hAnsi="Times New Roman" w:cs="Times New Roman"/>
          <w:sz w:val="28"/>
          <w:szCs w:val="28"/>
        </w:rPr>
        <w:t>” в значении “</w:t>
      </w:r>
      <w:r w:rsidRPr="00811CC7">
        <w:rPr>
          <w:rFonts w:ascii="Times New Roman" w:hAnsi="Times New Roman" w:cs="Times New Roman"/>
          <w:sz w:val="28"/>
          <w:szCs w:val="28"/>
          <w:lang w:val="es-ES"/>
        </w:rPr>
        <w:t>en</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cambio</w:t>
      </w:r>
      <w:r w:rsidRPr="00811CC7">
        <w:rPr>
          <w:rFonts w:ascii="Times New Roman" w:hAnsi="Times New Roman" w:cs="Times New Roman"/>
          <w:sz w:val="28"/>
          <w:szCs w:val="28"/>
        </w:rPr>
        <w:t>”. (</w:t>
      </w:r>
      <w:r w:rsidRPr="00811CC7">
        <w:rPr>
          <w:rFonts w:ascii="Times New Roman" w:hAnsi="Times New Roman" w:cs="Times New Roman"/>
          <w:sz w:val="28"/>
          <w:szCs w:val="28"/>
          <w:lang w:val="de-DE"/>
        </w:rPr>
        <w:t>Lapesa</w:t>
      </w:r>
      <w:r w:rsidR="003D4A64">
        <w:rPr>
          <w:rFonts w:ascii="Times New Roman" w:hAnsi="Times New Roman" w:cs="Times New Roman"/>
          <w:sz w:val="28"/>
          <w:szCs w:val="28"/>
        </w:rPr>
        <w:t xml:space="preserve"> 1981</w:t>
      </w:r>
      <w:r w:rsidR="003D4A64" w:rsidRPr="00100F7F">
        <w:rPr>
          <w:rFonts w:ascii="Times New Roman" w:hAnsi="Times New Roman" w:cs="Times New Roman"/>
          <w:sz w:val="28"/>
          <w:szCs w:val="28"/>
        </w:rPr>
        <w:t>:</w:t>
      </w:r>
      <w:r w:rsidRPr="00811CC7">
        <w:rPr>
          <w:rFonts w:ascii="Times New Roman" w:hAnsi="Times New Roman" w:cs="Times New Roman"/>
          <w:sz w:val="28"/>
          <w:szCs w:val="28"/>
        </w:rPr>
        <w:t xml:space="preserve"> 473)</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rPr>
        <w:t>“</w:t>
      </w:r>
      <w:r w:rsidRPr="00811CC7">
        <w:rPr>
          <w:rFonts w:ascii="Times New Roman" w:hAnsi="Times New Roman" w:cs="Times New Roman"/>
          <w:i/>
          <w:sz w:val="28"/>
          <w:szCs w:val="28"/>
          <w:lang w:val="de-DE"/>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madrugada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murieron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otros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tres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camachuelos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se</w:t>
      </w:r>
      <w:r w:rsidRPr="00811CC7">
        <w:rPr>
          <w:rFonts w:ascii="Times New Roman" w:hAnsi="Times New Roman" w:cs="Times New Roman"/>
          <w:i/>
          <w:sz w:val="28"/>
          <w:szCs w:val="28"/>
        </w:rPr>
        <w:t>ñ</w:t>
      </w:r>
      <w:r w:rsidRPr="00811CC7">
        <w:rPr>
          <w:rFonts w:ascii="Times New Roman" w:hAnsi="Times New Roman" w:cs="Times New Roman"/>
          <w:i/>
          <w:sz w:val="28"/>
          <w:szCs w:val="28"/>
          <w:lang w:val="de-DE"/>
        </w:rPr>
        <w:t>ora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Clo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inconsolable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march</w:t>
      </w:r>
      <w:r w:rsidRPr="00811CC7">
        <w:rPr>
          <w:rFonts w:ascii="Times New Roman" w:hAnsi="Times New Roman" w:cs="Times New Roman"/>
          <w:i/>
          <w:sz w:val="28"/>
          <w:szCs w:val="28"/>
        </w:rPr>
        <w:t xml:space="preserve">ó </w:t>
      </w:r>
      <w:r w:rsidRPr="00811CC7">
        <w:rPr>
          <w:rFonts w:ascii="Times New Roman" w:hAnsi="Times New Roman" w:cs="Times New Roman"/>
          <w:i/>
          <w:sz w:val="28"/>
          <w:szCs w:val="28"/>
          <w:lang w:val="de-DE"/>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ciudad</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de-DE"/>
        </w:rPr>
        <w:t>donde</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de-DE"/>
        </w:rPr>
        <w:t>su</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de-DE"/>
        </w:rPr>
        <w:t>hermana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para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tratar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olvidar</w:t>
      </w:r>
      <w:r w:rsidRPr="00811CC7">
        <w:rPr>
          <w:rFonts w:ascii="Times New Roman" w:hAnsi="Times New Roman" w:cs="Times New Roman"/>
          <w:i/>
          <w:sz w:val="28"/>
          <w:szCs w:val="28"/>
        </w:rPr>
        <w:t>” «На утро оставшиеся три снегиря умерли, и сеньора Кло, безутешная, отправилась в город, к сестре, чтобы попытаться забыть».</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de-DE"/>
        </w:rPr>
        <w:t>Delibes</w:t>
      </w:r>
      <w:r w:rsidRPr="00811CC7">
        <w:rPr>
          <w:rFonts w:ascii="Times New Roman" w:hAnsi="Times New Roman" w:cs="Times New Roman"/>
          <w:sz w:val="28"/>
          <w:szCs w:val="28"/>
        </w:rPr>
        <w:t xml:space="preserve"> 1962) Заметим, что в данном предложении возможны две трактовки “</w:t>
      </w:r>
      <w:r w:rsidRPr="00811CC7">
        <w:rPr>
          <w:rFonts w:ascii="Times New Roman" w:hAnsi="Times New Roman" w:cs="Times New Roman"/>
          <w:i/>
          <w:sz w:val="28"/>
          <w:szCs w:val="28"/>
          <w:lang w:val="de-DE"/>
        </w:rPr>
        <w:t>donde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su</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de-DE"/>
        </w:rPr>
        <w:t>hermana</w:t>
      </w:r>
      <w:r w:rsidRPr="00811CC7">
        <w:rPr>
          <w:rFonts w:ascii="Times New Roman" w:hAnsi="Times New Roman" w:cs="Times New Roman"/>
          <w:sz w:val="28"/>
          <w:szCs w:val="28"/>
        </w:rPr>
        <w:t>“: как придаточного определительного предложения с опущенным глаголом “</w:t>
      </w:r>
      <w:r w:rsidRPr="00811CC7">
        <w:rPr>
          <w:rFonts w:ascii="Times New Roman" w:hAnsi="Times New Roman" w:cs="Times New Roman"/>
          <w:sz w:val="28"/>
          <w:szCs w:val="28"/>
          <w:lang w:val="es-ES"/>
        </w:rPr>
        <w:t>vivir</w:t>
      </w:r>
      <w:r w:rsidRPr="00811CC7">
        <w:rPr>
          <w:rFonts w:ascii="Times New Roman" w:hAnsi="Times New Roman" w:cs="Times New Roman"/>
          <w:sz w:val="28"/>
          <w:szCs w:val="28"/>
        </w:rPr>
        <w:t>”</w:t>
      </w:r>
      <w:r w:rsidR="007A3011">
        <w:rPr>
          <w:rFonts w:ascii="Times New Roman" w:hAnsi="Times New Roman" w:cs="Times New Roman"/>
          <w:sz w:val="28"/>
          <w:szCs w:val="28"/>
        </w:rPr>
        <w:t xml:space="preserve">, и тогда </w:t>
      </w:r>
      <w:r w:rsidR="007A3011" w:rsidRPr="00811CC7">
        <w:rPr>
          <w:rFonts w:ascii="Times New Roman" w:hAnsi="Times New Roman" w:cs="Times New Roman"/>
          <w:sz w:val="28"/>
          <w:szCs w:val="28"/>
        </w:rPr>
        <w:t>“</w:t>
      </w:r>
      <w:r w:rsidR="007A3011" w:rsidRPr="00811CC7">
        <w:rPr>
          <w:rFonts w:ascii="Times New Roman" w:hAnsi="Times New Roman" w:cs="Times New Roman"/>
          <w:i/>
          <w:sz w:val="28"/>
          <w:szCs w:val="28"/>
          <w:lang w:val="de-DE"/>
        </w:rPr>
        <w:t>donde</w:t>
      </w:r>
      <w:r w:rsidR="007A3011" w:rsidRPr="00811CC7">
        <w:rPr>
          <w:rFonts w:ascii="Times New Roman" w:hAnsi="Times New Roman" w:cs="Times New Roman"/>
          <w:sz w:val="28"/>
          <w:szCs w:val="28"/>
        </w:rPr>
        <w:t>“</w:t>
      </w:r>
      <w:r w:rsidR="007A3011">
        <w:rPr>
          <w:rFonts w:ascii="Times New Roman" w:hAnsi="Times New Roman" w:cs="Times New Roman"/>
          <w:sz w:val="28"/>
          <w:szCs w:val="28"/>
        </w:rPr>
        <w:t xml:space="preserve"> </w:t>
      </w:r>
      <w:r w:rsidR="00727946">
        <w:rPr>
          <w:rFonts w:ascii="Times New Roman" w:hAnsi="Times New Roman" w:cs="Times New Roman"/>
          <w:sz w:val="28"/>
          <w:szCs w:val="28"/>
        </w:rPr>
        <w:t>–</w:t>
      </w:r>
      <w:r w:rsidR="007A3011">
        <w:rPr>
          <w:rFonts w:ascii="Times New Roman" w:hAnsi="Times New Roman" w:cs="Times New Roman"/>
          <w:sz w:val="28"/>
          <w:szCs w:val="28"/>
        </w:rPr>
        <w:t xml:space="preserve"> </w:t>
      </w:r>
      <w:r w:rsidR="00727946">
        <w:rPr>
          <w:rFonts w:ascii="Times New Roman" w:hAnsi="Times New Roman" w:cs="Times New Roman"/>
          <w:sz w:val="28"/>
          <w:szCs w:val="28"/>
        </w:rPr>
        <w:t>относительное наречие</w:t>
      </w:r>
      <w:r w:rsidRPr="00811CC7">
        <w:rPr>
          <w:rFonts w:ascii="Times New Roman" w:hAnsi="Times New Roman" w:cs="Times New Roman"/>
          <w:sz w:val="28"/>
          <w:szCs w:val="28"/>
        </w:rPr>
        <w:t>, или в вышеуказанном просторечном значении «</w:t>
      </w:r>
      <w:r w:rsidRPr="00811CC7">
        <w:rPr>
          <w:rFonts w:ascii="Times New Roman" w:hAnsi="Times New Roman" w:cs="Times New Roman"/>
          <w:i/>
          <w:sz w:val="28"/>
          <w:szCs w:val="28"/>
        </w:rPr>
        <w:t>в дом к сестре</w:t>
      </w:r>
      <w:r w:rsidRPr="00811CC7">
        <w:rPr>
          <w:rFonts w:ascii="Times New Roman" w:hAnsi="Times New Roman" w:cs="Times New Roman"/>
          <w:sz w:val="28"/>
          <w:szCs w:val="28"/>
        </w:rPr>
        <w:t>».</w:t>
      </w:r>
      <w:r w:rsidR="007A3011">
        <w:rPr>
          <w:rFonts w:ascii="Times New Roman" w:hAnsi="Times New Roman" w:cs="Times New Roman"/>
          <w:sz w:val="28"/>
          <w:szCs w:val="28"/>
        </w:rPr>
        <w:t xml:space="preserve"> По нашему мнению, первая трактовка является более вероятной.</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В отношении смешения значений наречий “</w:t>
      </w:r>
      <w:r w:rsidRPr="00811CC7">
        <w:rPr>
          <w:rFonts w:ascii="Times New Roman" w:hAnsi="Times New Roman" w:cs="Times New Roman"/>
          <w:i/>
          <w:sz w:val="28"/>
          <w:szCs w:val="28"/>
          <w:lang w:val="es-ES"/>
        </w:rPr>
        <w:t>sin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embargo</w:t>
      </w:r>
      <w:r w:rsidRPr="00811CC7">
        <w:rPr>
          <w:rFonts w:ascii="Times New Roman" w:hAnsi="Times New Roman" w:cs="Times New Roman"/>
          <w:sz w:val="28"/>
          <w:szCs w:val="28"/>
        </w:rPr>
        <w:t>” и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cambio</w:t>
      </w:r>
      <w:r w:rsidRPr="00811CC7">
        <w:rPr>
          <w:rFonts w:ascii="Times New Roman" w:hAnsi="Times New Roman" w:cs="Times New Roman"/>
          <w:sz w:val="28"/>
          <w:szCs w:val="28"/>
        </w:rPr>
        <w:t>”, нами была замечена тенденц</w:t>
      </w:r>
      <w:r w:rsidR="00727946">
        <w:rPr>
          <w:rFonts w:ascii="Times New Roman" w:hAnsi="Times New Roman" w:cs="Times New Roman"/>
          <w:sz w:val="28"/>
          <w:szCs w:val="28"/>
        </w:rPr>
        <w:t>ия к контаминации данных наречных выражений</w:t>
      </w:r>
      <w:r w:rsidRPr="00811CC7">
        <w:rPr>
          <w:rFonts w:ascii="Times New Roman" w:hAnsi="Times New Roman" w:cs="Times New Roman"/>
          <w:sz w:val="28"/>
          <w:szCs w:val="28"/>
        </w:rPr>
        <w:t xml:space="preserve"> и образованию единой формы “</w:t>
      </w:r>
      <w:r w:rsidRPr="00811CC7">
        <w:rPr>
          <w:rFonts w:ascii="Times New Roman" w:hAnsi="Times New Roman" w:cs="Times New Roman"/>
          <w:i/>
          <w:sz w:val="28"/>
          <w:szCs w:val="28"/>
          <w:lang w:val="es-ES"/>
        </w:rPr>
        <w:t>sin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cambio</w:t>
      </w:r>
      <w:r w:rsidRPr="00811CC7">
        <w:rPr>
          <w:rFonts w:ascii="Times New Roman" w:hAnsi="Times New Roman" w:cs="Times New Roman"/>
          <w:sz w:val="28"/>
          <w:szCs w:val="28"/>
        </w:rPr>
        <w:t xml:space="preserve">”. </w:t>
      </w:r>
    </w:p>
    <w:p w:rsidR="004C6EE2" w:rsidRPr="00811CC7" w:rsidRDefault="004C6EE2"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i/>
          <w:sz w:val="28"/>
          <w:szCs w:val="28"/>
        </w:rPr>
        <w:lastRenderedPageBreak/>
        <w:t xml:space="preserve"> “</w:t>
      </w:r>
      <w:r w:rsidRPr="00811CC7">
        <w:rPr>
          <w:rFonts w:ascii="Times New Roman" w:hAnsi="Times New Roman" w:cs="Times New Roman"/>
          <w:i/>
          <w:sz w:val="28"/>
          <w:szCs w:val="28"/>
          <w:lang w:val="es-ES"/>
        </w:rPr>
        <w:t>Dice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Pues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como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tiene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hijos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joven</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dice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me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aburr</w:t>
      </w:r>
      <w:r w:rsidRPr="00811CC7">
        <w:rPr>
          <w:rFonts w:ascii="Times New Roman" w:hAnsi="Times New Roman" w:cs="Times New Roman"/>
          <w:i/>
          <w:sz w:val="28"/>
          <w:szCs w:val="28"/>
        </w:rPr>
        <w:t>í</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dice</w:t>
      </w:r>
      <w:r w:rsidRPr="00811CC7">
        <w:rPr>
          <w:rFonts w:ascii="Times New Roman" w:hAnsi="Times New Roman" w:cs="Times New Roman"/>
          <w:i/>
          <w:sz w:val="28"/>
          <w:szCs w:val="28"/>
        </w:rPr>
        <w:t>, ""</w:t>
      </w:r>
      <w:r w:rsidRPr="00811CC7">
        <w:rPr>
          <w:rFonts w:ascii="Times New Roman" w:hAnsi="Times New Roman" w:cs="Times New Roman"/>
          <w:i/>
          <w:sz w:val="28"/>
          <w:szCs w:val="28"/>
          <w:lang w:val="es-ES"/>
        </w:rPr>
        <w:t>pero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sin</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en</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cambio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una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amiga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de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mi</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hija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tardado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tres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a</w:t>
      </w:r>
      <w:r w:rsidRPr="00811CC7">
        <w:rPr>
          <w:rFonts w:ascii="Times New Roman" w:hAnsi="Times New Roman" w:cs="Times New Roman"/>
          <w:i/>
          <w:sz w:val="28"/>
          <w:szCs w:val="28"/>
        </w:rPr>
        <w:t>ñ</w:t>
      </w:r>
      <w:r w:rsidRPr="00811CC7">
        <w:rPr>
          <w:rFonts w:ascii="Times New Roman" w:hAnsi="Times New Roman" w:cs="Times New Roman"/>
          <w:i/>
          <w:sz w:val="28"/>
          <w:szCs w:val="28"/>
          <w:lang w:val="es-ES"/>
        </w:rPr>
        <w:t>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para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sacar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Graduado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Escolar</w:t>
      </w:r>
      <w:r w:rsidR="00727946">
        <w:rPr>
          <w:rFonts w:ascii="Times New Roman" w:hAnsi="Times New Roman" w:cs="Times New Roman"/>
          <w:i/>
          <w:sz w:val="28"/>
          <w:szCs w:val="28"/>
        </w:rPr>
        <w:t>” «</w:t>
      </w:r>
      <w:r w:rsidRPr="00811CC7">
        <w:rPr>
          <w:rFonts w:ascii="Times New Roman" w:hAnsi="Times New Roman" w:cs="Times New Roman"/>
          <w:i/>
          <w:sz w:val="28"/>
          <w:szCs w:val="28"/>
        </w:rPr>
        <w:t>Говорит: «Ну», так как у нее нет детей, говорит, «мне было скучно», говорит, «но» однако, у одной подруги моей дочери ушло три года, чтобы получить аттестат об окончании школы».</w:t>
      </w:r>
      <w:r w:rsidR="004D3E78" w:rsidRPr="004D3E78">
        <w:rPr>
          <w:rFonts w:ascii="Times New Roman" w:hAnsi="Times New Roman" w:cs="Times New Roman"/>
          <w:sz w:val="28"/>
          <w:szCs w:val="28"/>
        </w:rPr>
        <w:t xml:space="preserve"> </w:t>
      </w:r>
      <w:r w:rsidRPr="00811CC7">
        <w:rPr>
          <w:rFonts w:ascii="Times New Roman" w:hAnsi="Times New Roman" w:cs="Times New Roman"/>
          <w:sz w:val="28"/>
          <w:szCs w:val="28"/>
        </w:rPr>
        <w:t>(</w:t>
      </w:r>
      <w:r w:rsidRPr="00811CC7">
        <w:rPr>
          <w:rFonts w:ascii="Times New Roman" w:hAnsi="Times New Roman" w:cs="Times New Roman"/>
          <w:sz w:val="28"/>
          <w:szCs w:val="28"/>
          <w:lang w:val="es-ES"/>
        </w:rPr>
        <w:t>CREA</w:t>
      </w:r>
      <w:r w:rsidR="00727946">
        <w:rPr>
          <w:rFonts w:ascii="Times New Roman" w:hAnsi="Times New Roman" w:cs="Times New Roman"/>
          <w:sz w:val="28"/>
          <w:szCs w:val="28"/>
        </w:rPr>
        <w:t>.</w:t>
      </w:r>
      <w:r w:rsidR="00727946" w:rsidRPr="00811CC7">
        <w:rPr>
          <w:rFonts w:ascii="Times New Roman" w:hAnsi="Times New Roman" w:cs="Times New Roman"/>
          <w:sz w:val="28"/>
          <w:szCs w:val="28"/>
          <w:lang w:val="es-ES"/>
        </w:rPr>
        <w:t>O</w:t>
      </w:r>
      <w:r w:rsidRPr="00811CC7">
        <w:rPr>
          <w:rFonts w:ascii="Times New Roman" w:hAnsi="Times New Roman" w:cs="Times New Roman"/>
          <w:sz w:val="28"/>
          <w:szCs w:val="28"/>
          <w:lang w:val="es-ES"/>
        </w:rPr>
        <w:t>ral</w:t>
      </w:r>
      <w:r w:rsidR="00727946">
        <w:rPr>
          <w:rFonts w:ascii="Times New Roman" w:hAnsi="Times New Roman" w:cs="Times New Roman"/>
          <w:sz w:val="28"/>
          <w:szCs w:val="28"/>
        </w:rPr>
        <w:t>.</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Conversaci</w:t>
      </w:r>
      <w:r w:rsidRPr="00811CC7">
        <w:rPr>
          <w:rFonts w:ascii="Times New Roman" w:hAnsi="Times New Roman" w:cs="Times New Roman"/>
          <w:sz w:val="28"/>
          <w:szCs w:val="28"/>
        </w:rPr>
        <w:t>ó</w:t>
      </w:r>
      <w:r w:rsidRPr="00811CC7">
        <w:rPr>
          <w:rFonts w:ascii="Times New Roman" w:hAnsi="Times New Roman" w:cs="Times New Roman"/>
          <w:sz w:val="28"/>
          <w:szCs w:val="28"/>
          <w:lang w:val="es-ES"/>
        </w:rPr>
        <w:t>n</w:t>
      </w:r>
      <w:r w:rsidRPr="00811CC7">
        <w:rPr>
          <w:rFonts w:ascii="Times New Roman" w:hAnsi="Times New Roman" w:cs="Times New Roman"/>
          <w:sz w:val="28"/>
          <w:szCs w:val="28"/>
        </w:rPr>
        <w:t xml:space="preserve"> 8, </w:t>
      </w:r>
      <w:r w:rsidRPr="00811CC7">
        <w:rPr>
          <w:rFonts w:ascii="Times New Roman" w:hAnsi="Times New Roman" w:cs="Times New Roman"/>
          <w:sz w:val="28"/>
          <w:szCs w:val="28"/>
          <w:lang w:val="es-ES"/>
        </w:rPr>
        <w:t>Universidad</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Alcal</w:t>
      </w:r>
      <w:r w:rsidRPr="00811CC7">
        <w:rPr>
          <w:rFonts w:ascii="Times New Roman" w:hAnsi="Times New Roman" w:cs="Times New Roman"/>
          <w:sz w:val="28"/>
          <w:szCs w:val="28"/>
        </w:rPr>
        <w:t xml:space="preserve">á </w:t>
      </w:r>
      <w:r w:rsidRPr="00811CC7">
        <w:rPr>
          <w:rFonts w:ascii="Times New Roman" w:hAnsi="Times New Roman" w:cs="Times New Roman"/>
          <w:sz w:val="28"/>
          <w:szCs w:val="28"/>
          <w:lang w:val="es-ES"/>
        </w:rPr>
        <w:t>de</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Henares</w:t>
      </w:r>
      <w:r w:rsidRPr="00811CC7">
        <w:rPr>
          <w:rFonts w:ascii="Times New Roman" w:hAnsi="Times New Roman" w:cs="Times New Roman"/>
          <w:sz w:val="28"/>
          <w:szCs w:val="28"/>
        </w:rPr>
        <w:t xml:space="preserve">) </w:t>
      </w:r>
    </w:p>
    <w:p w:rsidR="00346320" w:rsidRPr="00811CC7" w:rsidRDefault="00346320" w:rsidP="00B20B56">
      <w:pPr>
        <w:spacing w:after="0" w:line="360" w:lineRule="auto"/>
        <w:ind w:firstLine="567"/>
        <w:jc w:val="both"/>
        <w:rPr>
          <w:rFonts w:ascii="Times New Roman" w:hAnsi="Times New Roman" w:cs="Times New Roman"/>
          <w:sz w:val="28"/>
          <w:szCs w:val="28"/>
        </w:rPr>
      </w:pPr>
      <w:r w:rsidRPr="00811CC7">
        <w:rPr>
          <w:rFonts w:ascii="Times New Roman" w:eastAsia="Times New Roman" w:hAnsi="Times New Roman" w:cs="Times New Roman"/>
          <w:sz w:val="28"/>
          <w:szCs w:val="28"/>
        </w:rPr>
        <w:t>На наш взгляд, причин появления такой единицы может быть несколько. Во-первых, возникновение некорректной формы может быть обусловлено условиями и характером общения. Так как вследствие линейного характера речи отменить сказанное нельзя, человек вынужден перестраивать свое предложение на ходу. Если говорящий сначала хот</w:t>
      </w:r>
      <w:r w:rsidR="0075667C">
        <w:rPr>
          <w:rFonts w:ascii="Times New Roman" w:eastAsia="Times New Roman" w:hAnsi="Times New Roman" w:cs="Times New Roman"/>
          <w:sz w:val="28"/>
          <w:szCs w:val="28"/>
        </w:rPr>
        <w:t>ел употребить одно наречное выражение</w:t>
      </w:r>
      <w:r w:rsidRPr="00811CC7">
        <w:rPr>
          <w:rFonts w:ascii="Times New Roman" w:eastAsia="Times New Roman" w:hAnsi="Times New Roman" w:cs="Times New Roman"/>
          <w:sz w:val="28"/>
          <w:szCs w:val="28"/>
        </w:rPr>
        <w:t>, начал говорить, но по какой-либо причине передумал и выбрал другое, мы имеем в результате данную структуру.  Хотя заметим, что мы не исключаем, что это смешение вызвано незнанием нормы</w:t>
      </w:r>
      <w:r w:rsidR="00727946">
        <w:rPr>
          <w:rFonts w:ascii="Times New Roman" w:eastAsia="Times New Roman" w:hAnsi="Times New Roman" w:cs="Times New Roman"/>
          <w:sz w:val="28"/>
          <w:szCs w:val="28"/>
        </w:rPr>
        <w:t>.</w:t>
      </w:r>
    </w:p>
    <w:p w:rsidR="004C6EE2" w:rsidRPr="007A64B0" w:rsidRDefault="004C6EE2" w:rsidP="00B20B56">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На схожую тенденцию к контаминации наречий “</w:t>
      </w:r>
      <w:r w:rsidRPr="00811CC7">
        <w:rPr>
          <w:rFonts w:ascii="Times New Roman" w:hAnsi="Times New Roman" w:cs="Times New Roman"/>
          <w:i/>
          <w:sz w:val="28"/>
          <w:szCs w:val="28"/>
          <w:lang w:val="es-ES"/>
        </w:rPr>
        <w:t>contra</w:t>
      </w:r>
      <w:r w:rsidRPr="00811CC7">
        <w:rPr>
          <w:rFonts w:ascii="Times New Roman" w:hAnsi="Times New Roman" w:cs="Times New Roman"/>
          <w:sz w:val="28"/>
          <w:szCs w:val="28"/>
        </w:rPr>
        <w:t>” и “</w:t>
      </w:r>
      <w:r w:rsidRPr="00811CC7">
        <w:rPr>
          <w:rFonts w:ascii="Times New Roman" w:hAnsi="Times New Roman" w:cs="Times New Roman"/>
          <w:i/>
          <w:sz w:val="28"/>
          <w:szCs w:val="28"/>
          <w:lang w:val="es-ES"/>
        </w:rPr>
        <w:t>cuanto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sz w:val="28"/>
          <w:szCs w:val="28"/>
        </w:rPr>
        <w:t>” и ее просторечный характер есть указание в Общеиспанском словаре трудностей. Процитируем несколько примеров с ненормативным образованием “</w:t>
      </w:r>
      <w:r w:rsidRPr="00811CC7">
        <w:rPr>
          <w:rFonts w:ascii="Times New Roman" w:hAnsi="Times New Roman" w:cs="Times New Roman"/>
          <w:sz w:val="28"/>
          <w:szCs w:val="28"/>
          <w:lang w:val="es-ES"/>
        </w:rPr>
        <w:t>contra</w:t>
      </w:r>
      <w:r w:rsidRPr="00811CC7">
        <w:rPr>
          <w:rFonts w:ascii="Times New Roman" w:hAnsi="Times New Roman" w:cs="Times New Roman"/>
          <w:sz w:val="28"/>
          <w:szCs w:val="28"/>
        </w:rPr>
        <w:t xml:space="preserve"> </w:t>
      </w:r>
      <w:r w:rsidRPr="00811CC7">
        <w:rPr>
          <w:rFonts w:ascii="Times New Roman" w:hAnsi="Times New Roman" w:cs="Times New Roman"/>
          <w:sz w:val="28"/>
          <w:szCs w:val="28"/>
          <w:lang w:val="es-ES"/>
        </w:rPr>
        <w:t>m</w:t>
      </w:r>
      <w:r w:rsidRPr="00811CC7">
        <w:rPr>
          <w:rFonts w:ascii="Times New Roman" w:hAnsi="Times New Roman" w:cs="Times New Roman"/>
          <w:sz w:val="28"/>
          <w:szCs w:val="28"/>
        </w:rPr>
        <w:t>á</w:t>
      </w:r>
      <w:r w:rsidRPr="00811CC7">
        <w:rPr>
          <w:rFonts w:ascii="Times New Roman" w:hAnsi="Times New Roman" w:cs="Times New Roman"/>
          <w:sz w:val="28"/>
          <w:szCs w:val="28"/>
          <w:lang w:val="es-ES"/>
        </w:rPr>
        <w:t>s</w:t>
      </w:r>
      <w:r w:rsidRPr="00811CC7">
        <w:rPr>
          <w:rFonts w:ascii="Times New Roman" w:hAnsi="Times New Roman" w:cs="Times New Roman"/>
          <w:sz w:val="28"/>
          <w:szCs w:val="28"/>
        </w:rPr>
        <w:t>”:</w:t>
      </w:r>
      <w:r w:rsidR="00D847CA">
        <w:rPr>
          <w:rFonts w:ascii="Times New Roman" w:hAnsi="Times New Roman" w:cs="Times New Roman"/>
          <w:sz w:val="28"/>
          <w:szCs w:val="28"/>
        </w:rPr>
        <w:t xml:space="preserve"> </w:t>
      </w:r>
      <w:r w:rsidRPr="00811CC7">
        <w:rPr>
          <w:rFonts w:ascii="Times New Roman" w:hAnsi="Times New Roman" w:cs="Times New Roman"/>
          <w:i/>
          <w:sz w:val="28"/>
          <w:szCs w:val="28"/>
        </w:rPr>
        <w:t>“</w:t>
      </w:r>
      <w:r w:rsidRPr="00811CC7">
        <w:rPr>
          <w:rFonts w:ascii="Times New Roman" w:hAnsi="Times New Roman" w:cs="Times New Roman"/>
          <w:i/>
          <w:sz w:val="28"/>
          <w:szCs w:val="28"/>
          <w:u w:val="single"/>
          <w:lang w:val="es-ES"/>
        </w:rPr>
        <w:t>Contra</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m</w:t>
      </w:r>
      <w:r w:rsidRPr="00811CC7">
        <w:rPr>
          <w:rFonts w:ascii="Times New Roman" w:hAnsi="Times New Roman" w:cs="Times New Roman"/>
          <w:i/>
          <w:sz w:val="28"/>
          <w:szCs w:val="28"/>
          <w:u w:val="single"/>
        </w:rPr>
        <w:t>á</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vieja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m</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loca</w:t>
      </w:r>
      <w:r w:rsidRPr="00811CC7">
        <w:rPr>
          <w:rFonts w:ascii="Times New Roman" w:hAnsi="Times New Roman" w:cs="Times New Roman"/>
          <w:i/>
          <w:sz w:val="28"/>
          <w:szCs w:val="28"/>
        </w:rPr>
        <w:t>” «Чем старше, тем больше она сходит с ума»</w:t>
      </w:r>
      <w:r w:rsidR="00727946">
        <w:rPr>
          <w:rFonts w:ascii="Times New Roman" w:hAnsi="Times New Roman" w:cs="Times New Roman"/>
          <w:i/>
          <w:sz w:val="28"/>
          <w:szCs w:val="28"/>
        </w:rPr>
        <w:t>.</w:t>
      </w:r>
      <w:r w:rsidRPr="00811CC7">
        <w:rPr>
          <w:rFonts w:ascii="Times New Roman" w:hAnsi="Times New Roman" w:cs="Times New Roman"/>
          <w:sz w:val="28"/>
          <w:szCs w:val="28"/>
        </w:rPr>
        <w:t xml:space="preserve"> </w:t>
      </w:r>
      <w:r w:rsidRPr="007A64B0">
        <w:rPr>
          <w:rFonts w:ascii="Times New Roman" w:hAnsi="Times New Roman" w:cs="Times New Roman"/>
          <w:sz w:val="28"/>
          <w:szCs w:val="28"/>
          <w:lang w:val="es-ES"/>
        </w:rPr>
        <w:t>(</w:t>
      </w:r>
      <w:r w:rsidRPr="00811CC7">
        <w:rPr>
          <w:rFonts w:ascii="Times New Roman" w:hAnsi="Times New Roman" w:cs="Times New Roman"/>
          <w:sz w:val="28"/>
          <w:szCs w:val="28"/>
          <w:lang w:val="es-ES"/>
        </w:rPr>
        <w:t>Qui</w:t>
      </w:r>
      <w:r w:rsidRPr="007A64B0">
        <w:rPr>
          <w:rFonts w:ascii="Times New Roman" w:hAnsi="Times New Roman" w:cs="Times New Roman"/>
          <w:sz w:val="28"/>
          <w:szCs w:val="28"/>
          <w:lang w:val="es-ES"/>
        </w:rPr>
        <w:t>ñ</w:t>
      </w:r>
      <w:r w:rsidRPr="00811CC7">
        <w:rPr>
          <w:rFonts w:ascii="Times New Roman" w:hAnsi="Times New Roman" w:cs="Times New Roman"/>
          <w:sz w:val="28"/>
          <w:szCs w:val="28"/>
          <w:lang w:val="es-ES"/>
        </w:rPr>
        <w:t>ones</w:t>
      </w:r>
      <w:r w:rsidR="00727946" w:rsidRPr="007A64B0">
        <w:rPr>
          <w:rFonts w:ascii="Times New Roman" w:hAnsi="Times New Roman" w:cs="Times New Roman"/>
          <w:sz w:val="28"/>
          <w:szCs w:val="28"/>
          <w:lang w:val="es-ES"/>
        </w:rPr>
        <w:t>.</w:t>
      </w:r>
      <w:r w:rsidR="003D4A64">
        <w:rPr>
          <w:rFonts w:ascii="Times New Roman" w:hAnsi="Times New Roman" w:cs="Times New Roman"/>
          <w:sz w:val="28"/>
          <w:szCs w:val="28"/>
          <w:lang w:val="es-ES"/>
        </w:rPr>
        <w:t>”</w:t>
      </w:r>
      <w:r w:rsidRPr="00811CC7">
        <w:rPr>
          <w:rFonts w:ascii="Times New Roman" w:hAnsi="Times New Roman" w:cs="Times New Roman"/>
          <w:sz w:val="28"/>
          <w:szCs w:val="28"/>
          <w:lang w:val="es-ES"/>
        </w:rPr>
        <w:t>Las</w:t>
      </w:r>
      <w:r w:rsidRPr="007A64B0">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mil</w:t>
      </w:r>
      <w:r w:rsidRPr="007A64B0">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noches</w:t>
      </w:r>
      <w:r w:rsidRPr="007A64B0">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de</w:t>
      </w:r>
      <w:r w:rsidRPr="007A64B0">
        <w:rPr>
          <w:rFonts w:ascii="Times New Roman" w:hAnsi="Times New Roman" w:cs="Times New Roman"/>
          <w:sz w:val="28"/>
          <w:szCs w:val="28"/>
          <w:lang w:val="es-ES"/>
        </w:rPr>
        <w:t xml:space="preserve"> </w:t>
      </w:r>
      <w:r w:rsidRPr="00811CC7">
        <w:rPr>
          <w:rFonts w:ascii="Times New Roman" w:hAnsi="Times New Roman" w:cs="Times New Roman"/>
          <w:sz w:val="28"/>
          <w:szCs w:val="28"/>
          <w:lang w:val="es-ES"/>
        </w:rPr>
        <w:t>Hortensia</w:t>
      </w:r>
      <w:r w:rsidR="003D4A64">
        <w:rPr>
          <w:rFonts w:ascii="Times New Roman" w:hAnsi="Times New Roman" w:cs="Times New Roman"/>
          <w:sz w:val="28"/>
          <w:szCs w:val="28"/>
          <w:lang w:val="es-ES"/>
        </w:rPr>
        <w:t xml:space="preserve">” </w:t>
      </w:r>
      <w:r w:rsidR="00727946" w:rsidRPr="007A64B0">
        <w:rPr>
          <w:rFonts w:ascii="Times New Roman" w:hAnsi="Times New Roman" w:cs="Times New Roman"/>
          <w:sz w:val="28"/>
          <w:szCs w:val="28"/>
          <w:lang w:val="es-ES"/>
        </w:rPr>
        <w:t>1979)</w:t>
      </w:r>
      <w:r w:rsidRPr="007A64B0">
        <w:rPr>
          <w:rFonts w:ascii="Times New Roman" w:hAnsi="Times New Roman" w:cs="Times New Roman"/>
          <w:sz w:val="28"/>
          <w:szCs w:val="28"/>
          <w:lang w:val="es-ES"/>
        </w:rPr>
        <w:t xml:space="preserve"> </w:t>
      </w:r>
      <w:r w:rsidR="003A6B47" w:rsidRPr="00811CC7">
        <w:rPr>
          <w:rFonts w:ascii="Times New Roman" w:hAnsi="Times New Roman" w:cs="Times New Roman"/>
          <w:sz w:val="28"/>
          <w:szCs w:val="28"/>
          <w:lang w:val="es-ES"/>
        </w:rPr>
        <w:t>(DPD</w:t>
      </w:r>
      <w:r w:rsidR="003A6B47" w:rsidRPr="00811CC7">
        <w:rPr>
          <w:rStyle w:val="a6"/>
          <w:rFonts w:ascii="Times New Roman" w:hAnsi="Times New Roman" w:cs="Times New Roman"/>
          <w:sz w:val="28"/>
          <w:szCs w:val="28"/>
          <w:lang w:val="de-DE"/>
        </w:rPr>
        <w:footnoteReference w:id="20"/>
      </w:r>
      <w:r w:rsidR="003A6B47" w:rsidRPr="00811CC7">
        <w:rPr>
          <w:rFonts w:ascii="Times New Roman" w:hAnsi="Times New Roman" w:cs="Times New Roman"/>
          <w:sz w:val="28"/>
          <w:szCs w:val="28"/>
          <w:lang w:val="es-ES"/>
        </w:rPr>
        <w:t>)</w:t>
      </w:r>
    </w:p>
    <w:p w:rsidR="004C6EE2" w:rsidRPr="00727946" w:rsidRDefault="004C6EE2" w:rsidP="00B20B56">
      <w:pPr>
        <w:spacing w:after="0" w:line="360" w:lineRule="auto"/>
        <w:ind w:firstLine="567"/>
        <w:jc w:val="both"/>
        <w:rPr>
          <w:rFonts w:ascii="Times New Roman" w:hAnsi="Times New Roman" w:cs="Times New Roman"/>
          <w:sz w:val="28"/>
          <w:szCs w:val="28"/>
        </w:rPr>
      </w:pPr>
      <w:r w:rsidRPr="00727946">
        <w:rPr>
          <w:rFonts w:ascii="Times New Roman" w:hAnsi="Times New Roman" w:cs="Times New Roman"/>
          <w:i/>
          <w:sz w:val="28"/>
          <w:szCs w:val="28"/>
          <w:lang w:val="es-ES"/>
        </w:rPr>
        <w:t>“</w:t>
      </w:r>
      <w:r w:rsidRPr="00727946">
        <w:rPr>
          <w:rFonts w:ascii="Times New Roman" w:hAnsi="Times New Roman" w:cs="Times New Roman"/>
          <w:i/>
          <w:sz w:val="28"/>
          <w:szCs w:val="28"/>
          <w:u w:val="single"/>
          <w:lang w:val="es-ES"/>
        </w:rPr>
        <w:t>Contra más</w:t>
      </w:r>
      <w:r w:rsidRPr="00727946">
        <w:rPr>
          <w:rFonts w:ascii="Times New Roman" w:hAnsi="Times New Roman" w:cs="Times New Roman"/>
          <w:i/>
          <w:sz w:val="28"/>
          <w:szCs w:val="28"/>
          <w:lang w:val="es-ES"/>
        </w:rPr>
        <w:t xml:space="preserve"> cerca está el Barça, mejor responde el Madrid” «</w:t>
      </w:r>
      <w:r w:rsidRPr="00727946">
        <w:rPr>
          <w:rFonts w:ascii="Times New Roman" w:hAnsi="Times New Roman" w:cs="Times New Roman"/>
          <w:i/>
          <w:sz w:val="28"/>
          <w:szCs w:val="28"/>
        </w:rPr>
        <w:t>Чем</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ближе</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Барса</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тем</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лучше</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отвечает</w:t>
      </w:r>
      <w:r w:rsidRPr="00727946">
        <w:rPr>
          <w:rFonts w:ascii="Times New Roman" w:hAnsi="Times New Roman" w:cs="Times New Roman"/>
          <w:i/>
          <w:sz w:val="28"/>
          <w:szCs w:val="28"/>
          <w:lang w:val="es-ES"/>
        </w:rPr>
        <w:t xml:space="preserve"> «</w:t>
      </w:r>
      <w:r w:rsidRPr="00727946">
        <w:rPr>
          <w:rFonts w:ascii="Times New Roman" w:hAnsi="Times New Roman" w:cs="Times New Roman"/>
          <w:i/>
          <w:sz w:val="28"/>
          <w:szCs w:val="28"/>
        </w:rPr>
        <w:t>Мадрид</w:t>
      </w:r>
      <w:r w:rsidRPr="00727946">
        <w:rPr>
          <w:rFonts w:ascii="Times New Roman" w:hAnsi="Times New Roman" w:cs="Times New Roman"/>
          <w:i/>
          <w:sz w:val="28"/>
          <w:szCs w:val="28"/>
          <w:lang w:val="es-ES"/>
        </w:rPr>
        <w:t xml:space="preserve">». </w:t>
      </w:r>
      <w:r w:rsidRPr="00727946">
        <w:rPr>
          <w:rFonts w:ascii="Times New Roman" w:hAnsi="Times New Roman" w:cs="Times New Roman"/>
          <w:sz w:val="28"/>
          <w:szCs w:val="28"/>
        </w:rPr>
        <w:t>(</w:t>
      </w:r>
      <w:r w:rsidRPr="00727946">
        <w:rPr>
          <w:rFonts w:ascii="Times New Roman" w:hAnsi="Times New Roman" w:cs="Times New Roman"/>
          <w:sz w:val="28"/>
          <w:szCs w:val="28"/>
          <w:lang w:val="es-ES"/>
        </w:rPr>
        <w:t>La</w:t>
      </w:r>
      <w:r w:rsidRPr="00727946">
        <w:rPr>
          <w:rFonts w:ascii="Times New Roman" w:hAnsi="Times New Roman" w:cs="Times New Roman"/>
          <w:sz w:val="28"/>
          <w:szCs w:val="28"/>
        </w:rPr>
        <w:t xml:space="preserve"> </w:t>
      </w:r>
      <w:r w:rsidRPr="00727946">
        <w:rPr>
          <w:rFonts w:ascii="Times New Roman" w:hAnsi="Times New Roman" w:cs="Times New Roman"/>
          <w:sz w:val="28"/>
          <w:szCs w:val="28"/>
          <w:lang w:val="es-ES"/>
        </w:rPr>
        <w:t>Vanguardia</w:t>
      </w:r>
      <w:r w:rsidRPr="00727946">
        <w:rPr>
          <w:rFonts w:ascii="Times New Roman" w:hAnsi="Times New Roman" w:cs="Times New Roman"/>
          <w:sz w:val="28"/>
          <w:szCs w:val="28"/>
        </w:rPr>
        <w:t xml:space="preserve">, </w:t>
      </w:r>
      <w:r w:rsidRPr="00727946">
        <w:rPr>
          <w:rFonts w:ascii="Times New Roman" w:hAnsi="Times New Roman" w:cs="Times New Roman"/>
          <w:sz w:val="28"/>
          <w:szCs w:val="28"/>
          <w:lang w:val="es-ES"/>
        </w:rPr>
        <w:t>prensa</w:t>
      </w:r>
      <w:r w:rsidR="003A6B47" w:rsidRPr="00727946">
        <w:rPr>
          <w:rStyle w:val="a6"/>
          <w:rFonts w:ascii="Times New Roman" w:hAnsi="Times New Roman" w:cs="Times New Roman"/>
          <w:sz w:val="28"/>
          <w:szCs w:val="28"/>
          <w:lang w:val="es-ES"/>
        </w:rPr>
        <w:footnoteReference w:id="21"/>
      </w:r>
      <w:r w:rsidRPr="00727946">
        <w:rPr>
          <w:rFonts w:ascii="Times New Roman" w:hAnsi="Times New Roman" w:cs="Times New Roman"/>
          <w:sz w:val="28"/>
          <w:szCs w:val="28"/>
        </w:rPr>
        <w:t>)</w:t>
      </w:r>
      <w:r w:rsidR="00D847CA" w:rsidRPr="00727946">
        <w:rPr>
          <w:rFonts w:ascii="Times New Roman" w:hAnsi="Times New Roman" w:cs="Times New Roman"/>
          <w:sz w:val="28"/>
          <w:szCs w:val="28"/>
        </w:rPr>
        <w:t>.</w:t>
      </w:r>
      <w:r w:rsidRPr="00727946">
        <w:rPr>
          <w:rFonts w:ascii="Times New Roman" w:hAnsi="Times New Roman" w:cs="Times New Roman"/>
          <w:i/>
          <w:sz w:val="28"/>
          <w:szCs w:val="28"/>
        </w:rPr>
        <w:t xml:space="preserve"> </w:t>
      </w:r>
      <w:r w:rsidRPr="00727946">
        <w:rPr>
          <w:rFonts w:ascii="Times New Roman" w:hAnsi="Times New Roman" w:cs="Times New Roman"/>
          <w:sz w:val="28"/>
          <w:szCs w:val="28"/>
        </w:rPr>
        <w:t>По нашему мнению, проиллюстрированная контаминация вызвана недостаточным уровнем владения языком и неумением отличать смысловые оттенки различных наречий и наречных выражений.</w:t>
      </w:r>
    </w:p>
    <w:p w:rsidR="004C6EE2" w:rsidRPr="00811CC7" w:rsidRDefault="00CF7427" w:rsidP="00B20B56">
      <w:pPr>
        <w:spacing w:after="0" w:line="360" w:lineRule="auto"/>
        <w:ind w:firstLine="567"/>
        <w:jc w:val="both"/>
        <w:rPr>
          <w:rFonts w:ascii="Times New Roman" w:hAnsi="Times New Roman" w:cs="Times New Roman"/>
          <w:sz w:val="28"/>
          <w:szCs w:val="28"/>
        </w:rPr>
      </w:pPr>
      <w:r w:rsidRPr="00811CC7">
        <w:rPr>
          <w:rFonts w:ascii="Times New Roman" w:hAnsi="Times New Roman" w:cs="Times New Roman"/>
          <w:sz w:val="28"/>
          <w:szCs w:val="28"/>
        </w:rPr>
        <w:t xml:space="preserve">Кроме того, </w:t>
      </w:r>
      <w:r w:rsidR="004C6EE2" w:rsidRPr="00811CC7">
        <w:rPr>
          <w:rFonts w:ascii="Times New Roman" w:hAnsi="Times New Roman" w:cs="Times New Roman"/>
          <w:sz w:val="28"/>
          <w:szCs w:val="28"/>
        </w:rPr>
        <w:t>из “</w:t>
      </w:r>
      <w:r w:rsidR="004C6EE2" w:rsidRPr="00811CC7">
        <w:rPr>
          <w:rFonts w:ascii="Times New Roman" w:hAnsi="Times New Roman" w:cs="Times New Roman"/>
          <w:i/>
          <w:sz w:val="28"/>
          <w:szCs w:val="28"/>
          <w:lang w:val="es-ES"/>
        </w:rPr>
        <w:t>cuanto</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m</w:t>
      </w:r>
      <w:r w:rsidR="004C6EE2" w:rsidRPr="00811CC7">
        <w:rPr>
          <w:rFonts w:ascii="Times New Roman" w:hAnsi="Times New Roman" w:cs="Times New Roman"/>
          <w:i/>
          <w:sz w:val="28"/>
          <w:szCs w:val="28"/>
        </w:rPr>
        <w:t>á</w:t>
      </w:r>
      <w:r w:rsidR="004C6EE2" w:rsidRPr="00811CC7">
        <w:rPr>
          <w:rFonts w:ascii="Times New Roman" w:hAnsi="Times New Roman" w:cs="Times New Roman"/>
          <w:i/>
          <w:sz w:val="28"/>
          <w:szCs w:val="28"/>
          <w:lang w:val="es-ES"/>
        </w:rPr>
        <w:t>s</w:t>
      </w:r>
      <w:r w:rsidR="004C6EE2" w:rsidRPr="00811CC7">
        <w:rPr>
          <w:rFonts w:ascii="Times New Roman" w:hAnsi="Times New Roman" w:cs="Times New Roman"/>
          <w:sz w:val="28"/>
          <w:szCs w:val="28"/>
        </w:rPr>
        <w:t xml:space="preserve">” могут также образовываться цельнооформленные слова с различными фонетическими деформациями: </w:t>
      </w:r>
      <w:r w:rsidR="004C6EE2" w:rsidRPr="00811CC7">
        <w:rPr>
          <w:rFonts w:ascii="Times New Roman" w:hAnsi="Times New Roman" w:cs="Times New Roman"/>
          <w:sz w:val="28"/>
          <w:szCs w:val="28"/>
        </w:rPr>
        <w:lastRenderedPageBreak/>
        <w:t>“</w:t>
      </w:r>
      <w:r w:rsidR="004C6EE2" w:rsidRPr="00811CC7">
        <w:rPr>
          <w:rFonts w:ascii="Times New Roman" w:hAnsi="Times New Roman" w:cs="Times New Roman"/>
          <w:i/>
          <w:sz w:val="28"/>
          <w:szCs w:val="28"/>
          <w:lang w:val="es-ES"/>
        </w:rPr>
        <w:t>cuantim</w:t>
      </w:r>
      <w:r w:rsidR="004C6EE2" w:rsidRPr="00811CC7">
        <w:rPr>
          <w:rFonts w:ascii="Times New Roman" w:hAnsi="Times New Roman" w:cs="Times New Roman"/>
          <w:i/>
          <w:sz w:val="28"/>
          <w:szCs w:val="28"/>
        </w:rPr>
        <w:t>á</w:t>
      </w:r>
      <w:r w:rsidR="004C6EE2" w:rsidRPr="00811CC7">
        <w:rPr>
          <w:rFonts w:ascii="Times New Roman" w:hAnsi="Times New Roman" w:cs="Times New Roman"/>
          <w:i/>
          <w:sz w:val="28"/>
          <w:szCs w:val="28"/>
          <w:lang w:val="es-ES"/>
        </w:rPr>
        <w:t>s</w:t>
      </w:r>
      <w:r w:rsidR="004C6EE2" w:rsidRPr="00811CC7">
        <w:rPr>
          <w:rFonts w:ascii="Times New Roman" w:hAnsi="Times New Roman" w:cs="Times New Roman"/>
          <w:sz w:val="28"/>
          <w:szCs w:val="28"/>
        </w:rPr>
        <w:t>”, “</w:t>
      </w:r>
      <w:r w:rsidR="004C6EE2" w:rsidRPr="00811CC7">
        <w:rPr>
          <w:rFonts w:ascii="Times New Roman" w:hAnsi="Times New Roman" w:cs="Times New Roman"/>
          <w:i/>
          <w:sz w:val="28"/>
          <w:szCs w:val="28"/>
          <w:lang w:val="es-ES"/>
        </w:rPr>
        <w:t>contim</w:t>
      </w:r>
      <w:r w:rsidR="004C6EE2" w:rsidRPr="00811CC7">
        <w:rPr>
          <w:rFonts w:ascii="Times New Roman" w:hAnsi="Times New Roman" w:cs="Times New Roman"/>
          <w:i/>
          <w:sz w:val="28"/>
          <w:szCs w:val="28"/>
        </w:rPr>
        <w:t>á</w:t>
      </w:r>
      <w:r w:rsidR="004C6EE2" w:rsidRPr="00811CC7">
        <w:rPr>
          <w:rFonts w:ascii="Times New Roman" w:hAnsi="Times New Roman" w:cs="Times New Roman"/>
          <w:i/>
          <w:sz w:val="28"/>
          <w:szCs w:val="28"/>
          <w:lang w:val="es-ES"/>
        </w:rPr>
        <w:t>s</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y</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i/>
          <w:sz w:val="28"/>
          <w:szCs w:val="28"/>
          <w:lang w:val="es-ES"/>
        </w:rPr>
        <w:t>contrim</w:t>
      </w:r>
      <w:r w:rsidR="004C6EE2" w:rsidRPr="00811CC7">
        <w:rPr>
          <w:rFonts w:ascii="Times New Roman" w:hAnsi="Times New Roman" w:cs="Times New Roman"/>
          <w:i/>
          <w:sz w:val="28"/>
          <w:szCs w:val="28"/>
        </w:rPr>
        <w:t>á</w:t>
      </w:r>
      <w:r w:rsidR="004C6EE2" w:rsidRPr="00811CC7">
        <w:rPr>
          <w:rFonts w:ascii="Times New Roman" w:hAnsi="Times New Roman" w:cs="Times New Roman"/>
          <w:i/>
          <w:sz w:val="28"/>
          <w:szCs w:val="28"/>
          <w:lang w:val="es-ES"/>
        </w:rPr>
        <w:t>s</w:t>
      </w:r>
      <w:r w:rsidR="004C6EE2" w:rsidRPr="00811CC7">
        <w:rPr>
          <w:rFonts w:ascii="Times New Roman" w:hAnsi="Times New Roman" w:cs="Times New Roman"/>
          <w:sz w:val="28"/>
          <w:szCs w:val="28"/>
        </w:rPr>
        <w:t>”: “</w:t>
      </w:r>
      <w:r w:rsidR="004C6EE2" w:rsidRPr="00811CC7">
        <w:rPr>
          <w:rFonts w:ascii="Times New Roman" w:hAnsi="Times New Roman" w:cs="Times New Roman"/>
          <w:i/>
          <w:sz w:val="28"/>
          <w:szCs w:val="28"/>
          <w:lang w:val="es-ES"/>
        </w:rPr>
        <w:t>Y</w:t>
      </w:r>
      <w:r w:rsidR="004C6EE2" w:rsidRPr="00811CC7">
        <w:rPr>
          <w:rFonts w:ascii="Times New Roman" w:hAnsi="Times New Roman" w:cs="Times New Roman"/>
          <w:i/>
          <w:sz w:val="28"/>
          <w:szCs w:val="28"/>
        </w:rPr>
        <w:t xml:space="preserve"> </w:t>
      </w:r>
      <w:r w:rsidR="004C6EE2" w:rsidRPr="00727946">
        <w:rPr>
          <w:rFonts w:ascii="Times New Roman" w:hAnsi="Times New Roman" w:cs="Times New Roman"/>
          <w:i/>
          <w:sz w:val="28"/>
          <w:szCs w:val="28"/>
          <w:u w:val="single"/>
          <w:lang w:val="es-ES"/>
        </w:rPr>
        <w:t>contrim</w:t>
      </w:r>
      <w:r w:rsidR="004C6EE2" w:rsidRPr="00727946">
        <w:rPr>
          <w:rFonts w:ascii="Times New Roman" w:hAnsi="Times New Roman" w:cs="Times New Roman"/>
          <w:i/>
          <w:sz w:val="28"/>
          <w:szCs w:val="28"/>
          <w:u w:val="single"/>
        </w:rPr>
        <w:t>á</w:t>
      </w:r>
      <w:r w:rsidR="004C6EE2" w:rsidRPr="00727946">
        <w:rPr>
          <w:rFonts w:ascii="Times New Roman" w:hAnsi="Times New Roman" w:cs="Times New Roman"/>
          <w:i/>
          <w:sz w:val="28"/>
          <w:szCs w:val="28"/>
          <w:u w:val="single"/>
          <w:lang w:val="es-ES"/>
        </w:rPr>
        <w:t>s</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dec</w:t>
      </w:r>
      <w:r w:rsidR="004C6EE2" w:rsidRPr="00811CC7">
        <w:rPr>
          <w:rFonts w:ascii="Times New Roman" w:hAnsi="Times New Roman" w:cs="Times New Roman"/>
          <w:i/>
          <w:sz w:val="28"/>
          <w:szCs w:val="28"/>
        </w:rPr>
        <w:t>í</w:t>
      </w:r>
      <w:r w:rsidR="004C6EE2" w:rsidRPr="00811CC7">
        <w:rPr>
          <w:rFonts w:ascii="Times New Roman" w:hAnsi="Times New Roman" w:cs="Times New Roman"/>
          <w:i/>
          <w:sz w:val="28"/>
          <w:szCs w:val="28"/>
          <w:lang w:val="es-ES"/>
        </w:rPr>
        <w:t>a</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que</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no</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peor</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me</w:t>
      </w:r>
      <w:r w:rsidR="004C6EE2" w:rsidRPr="00811CC7">
        <w:rPr>
          <w:rFonts w:ascii="Times New Roman" w:hAnsi="Times New Roman" w:cs="Times New Roman"/>
          <w:i/>
          <w:sz w:val="28"/>
          <w:szCs w:val="28"/>
        </w:rPr>
        <w:t xml:space="preserve"> </w:t>
      </w:r>
      <w:r w:rsidR="004C6EE2" w:rsidRPr="00811CC7">
        <w:rPr>
          <w:rFonts w:ascii="Times New Roman" w:hAnsi="Times New Roman" w:cs="Times New Roman"/>
          <w:i/>
          <w:sz w:val="28"/>
          <w:szCs w:val="28"/>
          <w:lang w:val="es-ES"/>
        </w:rPr>
        <w:t>pon</w:t>
      </w:r>
      <w:r w:rsidR="004C6EE2" w:rsidRPr="00811CC7">
        <w:rPr>
          <w:rFonts w:ascii="Times New Roman" w:hAnsi="Times New Roman" w:cs="Times New Roman"/>
          <w:i/>
          <w:sz w:val="28"/>
          <w:szCs w:val="28"/>
        </w:rPr>
        <w:t>í</w:t>
      </w:r>
      <w:r w:rsidR="004C6EE2" w:rsidRPr="00811CC7">
        <w:rPr>
          <w:rFonts w:ascii="Times New Roman" w:hAnsi="Times New Roman" w:cs="Times New Roman"/>
          <w:i/>
          <w:sz w:val="28"/>
          <w:szCs w:val="28"/>
          <w:lang w:val="es-ES"/>
        </w:rPr>
        <w:t>a</w:t>
      </w:r>
      <w:r w:rsidR="004C6EE2" w:rsidRPr="00811CC7">
        <w:rPr>
          <w:rFonts w:ascii="Times New Roman" w:hAnsi="Times New Roman" w:cs="Times New Roman"/>
          <w:i/>
          <w:sz w:val="28"/>
          <w:szCs w:val="28"/>
        </w:rPr>
        <w:t>” «И чем больше он говорил нет, тем хуже мне становилось</w:t>
      </w:r>
      <w:r w:rsidR="004C6EE2" w:rsidRPr="00811CC7">
        <w:rPr>
          <w:rFonts w:ascii="Times New Roman" w:hAnsi="Times New Roman" w:cs="Times New Roman"/>
          <w:sz w:val="28"/>
          <w:szCs w:val="28"/>
        </w:rPr>
        <w:t>» (</w:t>
      </w:r>
      <w:r w:rsidR="004C6EE2" w:rsidRPr="00811CC7">
        <w:rPr>
          <w:rFonts w:ascii="Times New Roman" w:hAnsi="Times New Roman" w:cs="Times New Roman"/>
          <w:sz w:val="28"/>
          <w:szCs w:val="28"/>
          <w:lang w:val="es-ES"/>
        </w:rPr>
        <w:t>Qui</w:t>
      </w:r>
      <w:r w:rsidR="004C6EE2" w:rsidRPr="00811CC7">
        <w:rPr>
          <w:rFonts w:ascii="Times New Roman" w:hAnsi="Times New Roman" w:cs="Times New Roman"/>
          <w:sz w:val="28"/>
          <w:szCs w:val="28"/>
        </w:rPr>
        <w:t>ñ</w:t>
      </w:r>
      <w:r w:rsidR="004C6EE2" w:rsidRPr="00811CC7">
        <w:rPr>
          <w:rFonts w:ascii="Times New Roman" w:hAnsi="Times New Roman" w:cs="Times New Roman"/>
          <w:sz w:val="28"/>
          <w:szCs w:val="28"/>
          <w:lang w:val="es-ES"/>
        </w:rPr>
        <w:t>ones</w:t>
      </w:r>
      <w:r w:rsidR="00727946">
        <w:rPr>
          <w:rFonts w:ascii="Times New Roman" w:hAnsi="Times New Roman" w:cs="Times New Roman"/>
          <w:sz w:val="28"/>
          <w:szCs w:val="28"/>
        </w:rPr>
        <w:t>.</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Las</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mil</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noches</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de</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Hortensia</w:t>
      </w:r>
      <w:r w:rsidR="004C6EE2" w:rsidRPr="00811CC7">
        <w:rPr>
          <w:rFonts w:ascii="Times New Roman" w:hAnsi="Times New Roman" w:cs="Times New Roman"/>
          <w:sz w:val="28"/>
          <w:szCs w:val="28"/>
        </w:rPr>
        <w:t>, 1979). (</w:t>
      </w:r>
      <w:r w:rsidR="004C6EE2" w:rsidRPr="00811CC7">
        <w:rPr>
          <w:rFonts w:ascii="Times New Roman" w:hAnsi="Times New Roman" w:cs="Times New Roman"/>
          <w:sz w:val="28"/>
          <w:szCs w:val="28"/>
          <w:lang w:val="es-ES"/>
        </w:rPr>
        <w:t>DPD</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op</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cit</w:t>
      </w:r>
      <w:r w:rsidR="004C6EE2" w:rsidRPr="00811CC7">
        <w:rPr>
          <w:rFonts w:ascii="Times New Roman" w:hAnsi="Times New Roman" w:cs="Times New Roman"/>
          <w:sz w:val="28"/>
          <w:szCs w:val="28"/>
        </w:rPr>
        <w:t>) Такие деформации являются отражением фонетических особенностей и давно существуют в языке, что доказывают примеры употребления “</w:t>
      </w:r>
      <w:r w:rsidR="004C6EE2" w:rsidRPr="00811CC7">
        <w:rPr>
          <w:rFonts w:ascii="Times New Roman" w:hAnsi="Times New Roman" w:cs="Times New Roman"/>
          <w:i/>
          <w:sz w:val="28"/>
          <w:szCs w:val="28"/>
          <w:lang w:val="es-ES"/>
        </w:rPr>
        <w:t>contim</w:t>
      </w:r>
      <w:r w:rsidR="004C6EE2" w:rsidRPr="00811CC7">
        <w:rPr>
          <w:rFonts w:ascii="Times New Roman" w:hAnsi="Times New Roman" w:cs="Times New Roman"/>
          <w:i/>
          <w:sz w:val="28"/>
          <w:szCs w:val="28"/>
        </w:rPr>
        <w:t>á</w:t>
      </w:r>
      <w:r w:rsidR="004C6EE2" w:rsidRPr="00811CC7">
        <w:rPr>
          <w:rFonts w:ascii="Times New Roman" w:hAnsi="Times New Roman" w:cs="Times New Roman"/>
          <w:i/>
          <w:sz w:val="28"/>
          <w:szCs w:val="28"/>
          <w:lang w:val="es-ES"/>
        </w:rPr>
        <w:t>s</w:t>
      </w:r>
      <w:r w:rsidR="004C6EE2" w:rsidRPr="00811CC7">
        <w:rPr>
          <w:rFonts w:ascii="Times New Roman" w:hAnsi="Times New Roman" w:cs="Times New Roman"/>
          <w:sz w:val="28"/>
          <w:szCs w:val="28"/>
        </w:rPr>
        <w:t>” в</w:t>
      </w:r>
      <w:r w:rsidR="004D3E78">
        <w:rPr>
          <w:rFonts w:ascii="Times New Roman" w:hAnsi="Times New Roman" w:cs="Times New Roman"/>
          <w:sz w:val="28"/>
          <w:szCs w:val="28"/>
        </w:rPr>
        <w:t xml:space="preserve"> языке Святой Терезы Авильской</w:t>
      </w:r>
      <w:r w:rsidR="004D3E78" w:rsidRPr="004D3E78">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XVI</w:t>
      </w:r>
      <w:r w:rsidR="004C6EE2" w:rsidRPr="00811CC7">
        <w:rPr>
          <w:rFonts w:ascii="Times New Roman" w:hAnsi="Times New Roman" w:cs="Times New Roman"/>
          <w:sz w:val="28"/>
          <w:szCs w:val="28"/>
        </w:rPr>
        <w:t xml:space="preserve"> в</w:t>
      </w:r>
      <w:r w:rsidR="004D3E78" w:rsidRPr="004D3E78">
        <w:rPr>
          <w:rFonts w:ascii="Times New Roman" w:hAnsi="Times New Roman" w:cs="Times New Roman"/>
          <w:sz w:val="28"/>
          <w:szCs w:val="28"/>
        </w:rPr>
        <w:t>)</w:t>
      </w:r>
      <w:r w:rsidR="004C6EE2" w:rsidRPr="00811CC7">
        <w:rPr>
          <w:rFonts w:ascii="Times New Roman" w:hAnsi="Times New Roman" w:cs="Times New Roman"/>
          <w:sz w:val="28"/>
          <w:szCs w:val="28"/>
        </w:rPr>
        <w:t>. (</w:t>
      </w:r>
      <w:r w:rsidR="004C6EE2" w:rsidRPr="00811CC7">
        <w:rPr>
          <w:rFonts w:ascii="Times New Roman" w:hAnsi="Times New Roman" w:cs="Times New Roman"/>
          <w:sz w:val="28"/>
          <w:szCs w:val="28"/>
          <w:lang w:val="es-ES"/>
        </w:rPr>
        <w:t>De</w:t>
      </w:r>
      <w:r w:rsidR="004C6EE2" w:rsidRPr="00811CC7">
        <w:rPr>
          <w:rFonts w:ascii="Times New Roman" w:hAnsi="Times New Roman" w:cs="Times New Roman"/>
          <w:sz w:val="28"/>
          <w:szCs w:val="28"/>
        </w:rPr>
        <w:t xml:space="preserve"> </w:t>
      </w:r>
      <w:r w:rsidR="004C6EE2" w:rsidRPr="00811CC7">
        <w:rPr>
          <w:rFonts w:ascii="Times New Roman" w:hAnsi="Times New Roman" w:cs="Times New Roman"/>
          <w:sz w:val="28"/>
          <w:szCs w:val="28"/>
          <w:lang w:val="es-ES"/>
        </w:rPr>
        <w:t>On</w:t>
      </w:r>
      <w:r w:rsidR="004C6EE2" w:rsidRPr="00811CC7">
        <w:rPr>
          <w:rFonts w:ascii="Times New Roman" w:hAnsi="Times New Roman" w:cs="Times New Roman"/>
          <w:sz w:val="28"/>
          <w:szCs w:val="28"/>
        </w:rPr>
        <w:t>í</w:t>
      </w:r>
      <w:r w:rsidR="004C6EE2" w:rsidRPr="00811CC7">
        <w:rPr>
          <w:rFonts w:ascii="Times New Roman" w:hAnsi="Times New Roman" w:cs="Times New Roman"/>
          <w:sz w:val="28"/>
          <w:szCs w:val="28"/>
          <w:lang w:val="es-ES"/>
        </w:rPr>
        <w:t>s</w:t>
      </w:r>
      <w:r w:rsidR="004C6EE2" w:rsidRPr="00811CC7">
        <w:rPr>
          <w:rFonts w:ascii="Times New Roman" w:hAnsi="Times New Roman" w:cs="Times New Roman"/>
          <w:sz w:val="28"/>
          <w:szCs w:val="28"/>
        </w:rPr>
        <w:t>1949: 363)</w:t>
      </w:r>
    </w:p>
    <w:p w:rsidR="004C6EE2" w:rsidRPr="00811CC7" w:rsidRDefault="004C6EE2" w:rsidP="00B20B56">
      <w:pPr>
        <w:spacing w:after="0" w:line="360" w:lineRule="auto"/>
        <w:ind w:firstLine="567"/>
        <w:jc w:val="both"/>
        <w:rPr>
          <w:rFonts w:ascii="Times New Roman" w:hAnsi="Times New Roman" w:cs="Times New Roman"/>
          <w:sz w:val="28"/>
          <w:szCs w:val="28"/>
          <w:lang w:val="es-ES"/>
        </w:rPr>
      </w:pPr>
      <w:r w:rsidRPr="00811CC7">
        <w:rPr>
          <w:rFonts w:ascii="Times New Roman" w:hAnsi="Times New Roman" w:cs="Times New Roman"/>
          <w:sz w:val="28"/>
          <w:szCs w:val="28"/>
        </w:rPr>
        <w:t>Также нами были отмечено нехарактерное сочетание предлога “</w:t>
      </w:r>
      <w:r w:rsidRPr="00811CC7">
        <w:rPr>
          <w:rFonts w:ascii="Times New Roman" w:hAnsi="Times New Roman" w:cs="Times New Roman"/>
          <w:i/>
          <w:sz w:val="28"/>
          <w:szCs w:val="28"/>
          <w:lang w:val="es-ES"/>
        </w:rPr>
        <w:t>en</w:t>
      </w:r>
      <w:r w:rsidRPr="00811CC7">
        <w:rPr>
          <w:rFonts w:ascii="Times New Roman" w:hAnsi="Times New Roman" w:cs="Times New Roman"/>
          <w:sz w:val="28"/>
          <w:szCs w:val="28"/>
        </w:rPr>
        <w:t>” с наречием “</w:t>
      </w:r>
      <w:r w:rsidRPr="00811CC7">
        <w:rPr>
          <w:rFonts w:ascii="Times New Roman" w:hAnsi="Times New Roman" w:cs="Times New Roman"/>
          <w:i/>
          <w:sz w:val="28"/>
          <w:szCs w:val="28"/>
          <w:lang w:val="es-ES"/>
        </w:rPr>
        <w:t>jam</w:t>
      </w:r>
      <w:r w:rsidRPr="00811CC7">
        <w:rPr>
          <w:rFonts w:ascii="Times New Roman" w:hAnsi="Times New Roman" w:cs="Times New Roman"/>
          <w:i/>
          <w:sz w:val="28"/>
          <w:szCs w:val="28"/>
        </w:rPr>
        <w:t>á</w:t>
      </w:r>
      <w:r w:rsidRPr="00811CC7">
        <w:rPr>
          <w:rFonts w:ascii="Times New Roman" w:hAnsi="Times New Roman" w:cs="Times New Roman"/>
          <w:i/>
          <w:sz w:val="28"/>
          <w:szCs w:val="28"/>
          <w:lang w:val="es-ES"/>
        </w:rPr>
        <w:t>s</w:t>
      </w:r>
      <w:r w:rsidRPr="00811CC7">
        <w:rPr>
          <w:rFonts w:ascii="Times New Roman" w:hAnsi="Times New Roman" w:cs="Times New Roman"/>
          <w:sz w:val="28"/>
          <w:szCs w:val="28"/>
        </w:rPr>
        <w:t>”: "</w:t>
      </w:r>
      <w:r w:rsidRPr="00811CC7">
        <w:rPr>
          <w:rFonts w:ascii="Times New Roman" w:hAnsi="Times New Roman" w:cs="Times New Roman"/>
          <w:i/>
          <w:sz w:val="28"/>
          <w:szCs w:val="28"/>
          <w:lang w:val="es-ES"/>
        </w:rPr>
        <w:t>Pa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torero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hay</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que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tener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cabeza</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sobre</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los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hombros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no</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perder</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u w:val="single"/>
          <w:lang w:val="es-ES"/>
        </w:rPr>
        <w:t>en</w:t>
      </w:r>
      <w:r w:rsidRPr="00811CC7">
        <w:rPr>
          <w:rFonts w:ascii="Times New Roman" w:hAnsi="Times New Roman" w:cs="Times New Roman"/>
          <w:i/>
          <w:sz w:val="28"/>
          <w:szCs w:val="28"/>
          <w:u w:val="single"/>
        </w:rPr>
        <w:t xml:space="preserve"> </w:t>
      </w:r>
      <w:r w:rsidRPr="00811CC7">
        <w:rPr>
          <w:rFonts w:ascii="Times New Roman" w:hAnsi="Times New Roman" w:cs="Times New Roman"/>
          <w:i/>
          <w:sz w:val="28"/>
          <w:szCs w:val="28"/>
          <w:u w:val="single"/>
          <w:lang w:val="es-ES"/>
        </w:rPr>
        <w:t>jam</w:t>
      </w:r>
      <w:r w:rsidRPr="00811CC7">
        <w:rPr>
          <w:rFonts w:ascii="Times New Roman" w:hAnsi="Times New Roman" w:cs="Times New Roman"/>
          <w:i/>
          <w:sz w:val="28"/>
          <w:szCs w:val="28"/>
          <w:u w:val="single"/>
        </w:rPr>
        <w:t>á</w:t>
      </w:r>
      <w:r w:rsidRPr="00811CC7">
        <w:rPr>
          <w:rFonts w:ascii="Times New Roman" w:hAnsi="Times New Roman" w:cs="Times New Roman"/>
          <w:i/>
          <w:sz w:val="28"/>
          <w:szCs w:val="28"/>
          <w:u w:val="single"/>
          <w:lang w:val="es-ES"/>
        </w:rPr>
        <w:t>s</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el</w:t>
      </w:r>
      <w:r w:rsidRPr="00811CC7">
        <w:rPr>
          <w:rFonts w:ascii="Times New Roman" w:hAnsi="Times New Roman" w:cs="Times New Roman"/>
          <w:i/>
          <w:sz w:val="28"/>
          <w:szCs w:val="28"/>
        </w:rPr>
        <w:t xml:space="preserve"> </w:t>
      </w:r>
      <w:r w:rsidRPr="00811CC7">
        <w:rPr>
          <w:rFonts w:ascii="Times New Roman" w:hAnsi="Times New Roman" w:cs="Times New Roman"/>
          <w:i/>
          <w:sz w:val="28"/>
          <w:szCs w:val="28"/>
          <w:lang w:val="es-ES"/>
        </w:rPr>
        <w:t>conocimiento</w:t>
      </w:r>
      <w:r w:rsidRPr="00811CC7">
        <w:rPr>
          <w:rFonts w:ascii="Times New Roman" w:hAnsi="Times New Roman" w:cs="Times New Roman"/>
          <w:i/>
          <w:sz w:val="28"/>
          <w:szCs w:val="28"/>
        </w:rPr>
        <w:t>” «Чтобы быть тореро нужно иметь голову на плечах, никогда не терять сознания».</w:t>
      </w:r>
      <w:r w:rsidRPr="00811CC7">
        <w:rPr>
          <w:rFonts w:ascii="Times New Roman" w:hAnsi="Times New Roman" w:cs="Times New Roman"/>
          <w:sz w:val="28"/>
          <w:szCs w:val="28"/>
        </w:rPr>
        <w:t xml:space="preserve"> </w:t>
      </w:r>
      <w:r w:rsidR="00727946">
        <w:rPr>
          <w:rFonts w:ascii="Times New Roman" w:hAnsi="Times New Roman" w:cs="Times New Roman"/>
          <w:sz w:val="28"/>
          <w:szCs w:val="28"/>
          <w:lang w:val="es-ES"/>
        </w:rPr>
        <w:t>(CREA</w:t>
      </w:r>
      <w:r w:rsidR="00727946" w:rsidRPr="00DD1DD5">
        <w:rPr>
          <w:rFonts w:ascii="Times New Roman" w:hAnsi="Times New Roman" w:cs="Times New Roman"/>
          <w:sz w:val="28"/>
          <w:szCs w:val="28"/>
          <w:lang w:val="es-ES"/>
        </w:rPr>
        <w:t xml:space="preserve">. </w:t>
      </w:r>
      <w:r w:rsidR="00727946">
        <w:rPr>
          <w:rFonts w:ascii="Times New Roman" w:hAnsi="Times New Roman" w:cs="Times New Roman"/>
          <w:sz w:val="28"/>
          <w:szCs w:val="28"/>
          <w:lang w:val="es-ES"/>
        </w:rPr>
        <w:t>Díaz-Cañabate</w:t>
      </w:r>
      <w:r w:rsidR="00727946" w:rsidRPr="00DD1DD5">
        <w:rPr>
          <w:rFonts w:ascii="Times New Roman" w:hAnsi="Times New Roman" w:cs="Times New Roman"/>
          <w:sz w:val="28"/>
          <w:szCs w:val="28"/>
          <w:lang w:val="es-ES"/>
        </w:rPr>
        <w:t>.</w:t>
      </w:r>
      <w:r w:rsidRPr="00811CC7">
        <w:rPr>
          <w:rFonts w:ascii="Times New Roman" w:hAnsi="Times New Roman" w:cs="Times New Roman"/>
          <w:sz w:val="28"/>
          <w:szCs w:val="28"/>
          <w:lang w:val="es-ES"/>
        </w:rPr>
        <w:t xml:space="preserve"> “Paseíllo por el planeta de los toros”, 1970)</w:t>
      </w:r>
    </w:p>
    <w:p w:rsidR="004C6EE2" w:rsidRPr="00D847CA" w:rsidRDefault="004C6EE2" w:rsidP="00B20B56">
      <w:pPr>
        <w:spacing w:after="0" w:line="360" w:lineRule="auto"/>
        <w:ind w:firstLine="567"/>
        <w:jc w:val="both"/>
        <w:rPr>
          <w:rFonts w:ascii="Times New Roman" w:hAnsi="Times New Roman" w:cs="Times New Roman"/>
          <w:i/>
          <w:sz w:val="28"/>
          <w:szCs w:val="28"/>
          <w:shd w:val="clear" w:color="auto" w:fill="FFFFFF"/>
          <w:lang w:val="es-ES"/>
        </w:rPr>
      </w:pPr>
      <w:r w:rsidRPr="00D847CA">
        <w:rPr>
          <w:rFonts w:ascii="Times New Roman" w:hAnsi="Times New Roman" w:cs="Times New Roman"/>
          <w:i/>
          <w:sz w:val="28"/>
          <w:szCs w:val="28"/>
          <w:shd w:val="clear" w:color="auto" w:fill="FFFFFF"/>
          <w:lang w:val="es-ES"/>
        </w:rPr>
        <w:t>“LEONCIO. (Airado.) ¿Qué quiés decir?</w:t>
      </w:r>
    </w:p>
    <w:p w:rsidR="004C6EE2" w:rsidRPr="00D847CA" w:rsidRDefault="004C6EE2" w:rsidP="00B20B56">
      <w:pPr>
        <w:spacing w:after="0" w:line="360" w:lineRule="auto"/>
        <w:ind w:firstLine="567"/>
        <w:jc w:val="both"/>
        <w:rPr>
          <w:rFonts w:ascii="Times New Roman" w:hAnsi="Times New Roman" w:cs="Times New Roman"/>
          <w:i/>
          <w:sz w:val="28"/>
          <w:szCs w:val="28"/>
          <w:shd w:val="clear" w:color="auto" w:fill="FFFFFF"/>
          <w:lang w:val="es-ES"/>
        </w:rPr>
      </w:pPr>
      <w:r w:rsidRPr="00D847CA">
        <w:rPr>
          <w:rFonts w:ascii="Times New Roman" w:hAnsi="Times New Roman" w:cs="Times New Roman"/>
          <w:i/>
          <w:sz w:val="28"/>
          <w:szCs w:val="28"/>
          <w:shd w:val="clear" w:color="auto" w:fill="FFFFFF"/>
          <w:lang w:val="es-ES"/>
        </w:rPr>
        <w:t xml:space="preserve">MARAVILLAS. Lo que digo. ¡Mi padre no ha hecho esto </w:t>
      </w:r>
      <w:r w:rsidRPr="00D847CA">
        <w:rPr>
          <w:rFonts w:ascii="Times New Roman" w:hAnsi="Times New Roman" w:cs="Times New Roman"/>
          <w:i/>
          <w:sz w:val="28"/>
          <w:szCs w:val="28"/>
          <w:u w:val="single"/>
          <w:shd w:val="clear" w:color="auto" w:fill="FFFFFF"/>
          <w:lang w:val="es-ES"/>
        </w:rPr>
        <w:t>en jamás</w:t>
      </w:r>
      <w:r w:rsidRPr="00D847CA">
        <w:rPr>
          <w:rFonts w:ascii="Times New Roman" w:hAnsi="Times New Roman" w:cs="Times New Roman"/>
          <w:i/>
          <w:sz w:val="28"/>
          <w:szCs w:val="28"/>
          <w:shd w:val="clear" w:color="auto" w:fill="FFFFFF"/>
          <w:lang w:val="es-ES"/>
        </w:rPr>
        <w:t>!”</w:t>
      </w:r>
    </w:p>
    <w:p w:rsidR="004C6EE2" w:rsidRPr="00D847CA" w:rsidRDefault="004C6EE2" w:rsidP="00B20B56">
      <w:pPr>
        <w:spacing w:after="0" w:line="360" w:lineRule="auto"/>
        <w:ind w:firstLine="567"/>
        <w:jc w:val="both"/>
        <w:rPr>
          <w:rFonts w:ascii="Times New Roman" w:hAnsi="Times New Roman" w:cs="Times New Roman"/>
          <w:i/>
          <w:sz w:val="28"/>
          <w:szCs w:val="28"/>
          <w:shd w:val="clear" w:color="auto" w:fill="FFFFFF"/>
        </w:rPr>
      </w:pPr>
      <w:r w:rsidRPr="00D847CA">
        <w:rPr>
          <w:rFonts w:ascii="Times New Roman" w:hAnsi="Times New Roman" w:cs="Times New Roman"/>
          <w:i/>
          <w:sz w:val="28"/>
          <w:szCs w:val="28"/>
          <w:shd w:val="clear" w:color="auto" w:fill="FFFFFF"/>
        </w:rPr>
        <w:t xml:space="preserve">«Леонсио:  ̶  Что ты хочешь сказать? </w:t>
      </w:r>
    </w:p>
    <w:p w:rsidR="004C6EE2" w:rsidRPr="00D847CA" w:rsidRDefault="004C6EE2" w:rsidP="00B20B56">
      <w:pPr>
        <w:spacing w:after="0" w:line="360" w:lineRule="auto"/>
        <w:ind w:firstLine="567"/>
        <w:jc w:val="both"/>
        <w:rPr>
          <w:rFonts w:ascii="Times New Roman" w:hAnsi="Times New Roman" w:cs="Times New Roman"/>
          <w:i/>
          <w:sz w:val="28"/>
          <w:szCs w:val="28"/>
          <w:shd w:val="clear" w:color="auto" w:fill="FFFFFF"/>
        </w:rPr>
      </w:pPr>
      <w:r w:rsidRPr="00D847CA">
        <w:rPr>
          <w:rFonts w:ascii="Times New Roman" w:hAnsi="Times New Roman" w:cs="Times New Roman"/>
          <w:i/>
          <w:sz w:val="28"/>
          <w:szCs w:val="28"/>
          <w:shd w:val="clear" w:color="auto" w:fill="FFFFFF"/>
        </w:rPr>
        <w:t>Маравильяс:  ̶  То, что говорю. Мой отец никогда такого не делал!»</w:t>
      </w:r>
    </w:p>
    <w:p w:rsidR="00D847CA" w:rsidRPr="00D847CA" w:rsidRDefault="004C6EE2" w:rsidP="00B20B56">
      <w:pPr>
        <w:spacing w:after="0" w:line="360" w:lineRule="auto"/>
        <w:ind w:firstLine="567"/>
        <w:jc w:val="both"/>
        <w:rPr>
          <w:rFonts w:ascii="Times New Roman" w:hAnsi="Times New Roman" w:cs="Times New Roman"/>
          <w:sz w:val="28"/>
          <w:szCs w:val="28"/>
          <w:shd w:val="clear" w:color="auto" w:fill="FFFFFF"/>
        </w:rPr>
      </w:pPr>
      <w:r w:rsidRPr="00D847CA">
        <w:rPr>
          <w:rFonts w:ascii="Times New Roman" w:hAnsi="Times New Roman" w:cs="Times New Roman"/>
          <w:sz w:val="28"/>
          <w:szCs w:val="28"/>
          <w:shd w:val="clear" w:color="auto" w:fill="FFFFFF"/>
        </w:rPr>
        <w:t>(</w:t>
      </w:r>
      <w:r w:rsidRPr="00D847CA">
        <w:rPr>
          <w:rFonts w:ascii="Times New Roman" w:hAnsi="Times New Roman" w:cs="Times New Roman"/>
          <w:sz w:val="28"/>
          <w:szCs w:val="28"/>
          <w:shd w:val="clear" w:color="auto" w:fill="FFFFFF"/>
          <w:lang w:val="es-ES"/>
        </w:rPr>
        <w:t>Arniches</w:t>
      </w:r>
      <w:r w:rsidRPr="00D847CA">
        <w:rPr>
          <w:rFonts w:ascii="Times New Roman" w:hAnsi="Times New Roman" w:cs="Times New Roman"/>
          <w:sz w:val="28"/>
          <w:szCs w:val="28"/>
          <w:shd w:val="clear" w:color="auto" w:fill="FFFFFF"/>
        </w:rPr>
        <w:t>, 1926)</w:t>
      </w:r>
      <w:r w:rsidR="00D847CA" w:rsidRPr="00D847CA">
        <w:rPr>
          <w:rFonts w:ascii="Times New Roman" w:hAnsi="Times New Roman" w:cs="Times New Roman"/>
          <w:sz w:val="28"/>
          <w:szCs w:val="28"/>
          <w:shd w:val="clear" w:color="auto" w:fill="FFFFFF"/>
        </w:rPr>
        <w:t xml:space="preserve"> </w:t>
      </w:r>
    </w:p>
    <w:p w:rsidR="00A034E0" w:rsidRDefault="004C6EE2" w:rsidP="00B20B56">
      <w:pPr>
        <w:spacing w:after="0" w:line="360" w:lineRule="auto"/>
        <w:ind w:firstLine="567"/>
        <w:jc w:val="both"/>
        <w:rPr>
          <w:rFonts w:ascii="Times New Roman" w:hAnsi="Times New Roman" w:cs="Times New Roman"/>
          <w:sz w:val="28"/>
          <w:szCs w:val="28"/>
          <w:shd w:val="clear" w:color="auto" w:fill="FFFFFF"/>
        </w:rPr>
      </w:pPr>
      <w:r w:rsidRPr="00D847CA">
        <w:rPr>
          <w:rFonts w:ascii="Times New Roman" w:hAnsi="Times New Roman" w:cs="Times New Roman"/>
          <w:sz w:val="28"/>
          <w:szCs w:val="28"/>
          <w:shd w:val="clear" w:color="auto" w:fill="FFFFFF"/>
        </w:rPr>
        <w:t>Мы предполагаем, что здесь также могла произойти контаминация выражения “</w:t>
      </w:r>
      <w:r w:rsidRPr="00D847CA">
        <w:rPr>
          <w:rFonts w:ascii="Times New Roman" w:hAnsi="Times New Roman" w:cs="Times New Roman"/>
          <w:i/>
          <w:sz w:val="28"/>
          <w:szCs w:val="28"/>
          <w:shd w:val="clear" w:color="auto" w:fill="FFFFFF"/>
          <w:lang w:val="es-ES"/>
        </w:rPr>
        <w:t>en</w:t>
      </w:r>
      <w:r w:rsidRPr="00D847CA">
        <w:rPr>
          <w:rFonts w:ascii="Times New Roman" w:hAnsi="Times New Roman" w:cs="Times New Roman"/>
          <w:i/>
          <w:sz w:val="28"/>
          <w:szCs w:val="28"/>
          <w:shd w:val="clear" w:color="auto" w:fill="FFFFFF"/>
        </w:rPr>
        <w:t xml:space="preserve"> </w:t>
      </w:r>
      <w:r w:rsidRPr="00D847CA">
        <w:rPr>
          <w:rFonts w:ascii="Times New Roman" w:hAnsi="Times New Roman" w:cs="Times New Roman"/>
          <w:i/>
          <w:sz w:val="28"/>
          <w:szCs w:val="28"/>
          <w:shd w:val="clear" w:color="auto" w:fill="FFFFFF"/>
          <w:lang w:val="es-ES"/>
        </w:rPr>
        <w:t>mi</w:t>
      </w:r>
      <w:r w:rsidRPr="00D847CA">
        <w:rPr>
          <w:rFonts w:ascii="Times New Roman" w:hAnsi="Times New Roman" w:cs="Times New Roman"/>
          <w:i/>
          <w:sz w:val="28"/>
          <w:szCs w:val="28"/>
          <w:shd w:val="clear" w:color="auto" w:fill="FFFFFF"/>
        </w:rPr>
        <w:t xml:space="preserve"> </w:t>
      </w:r>
      <w:r w:rsidRPr="00D847CA">
        <w:rPr>
          <w:rFonts w:ascii="Times New Roman" w:hAnsi="Times New Roman" w:cs="Times New Roman"/>
          <w:i/>
          <w:sz w:val="28"/>
          <w:szCs w:val="28"/>
          <w:shd w:val="clear" w:color="auto" w:fill="FFFFFF"/>
          <w:lang w:val="es-ES"/>
        </w:rPr>
        <w:t>vida</w:t>
      </w:r>
      <w:r w:rsidRPr="00D847CA">
        <w:rPr>
          <w:rFonts w:ascii="Times New Roman" w:hAnsi="Times New Roman" w:cs="Times New Roman"/>
          <w:sz w:val="28"/>
          <w:szCs w:val="28"/>
          <w:shd w:val="clear" w:color="auto" w:fill="FFFFFF"/>
        </w:rPr>
        <w:t>”, имплицитно выражающего отрицание, и наречия с отрицательным значением “</w:t>
      </w:r>
      <w:r w:rsidRPr="00D847CA">
        <w:rPr>
          <w:rFonts w:ascii="Times New Roman" w:hAnsi="Times New Roman" w:cs="Times New Roman"/>
          <w:i/>
          <w:sz w:val="28"/>
          <w:szCs w:val="28"/>
          <w:shd w:val="clear" w:color="auto" w:fill="FFFFFF"/>
          <w:lang w:val="es-ES"/>
        </w:rPr>
        <w:t>jam</w:t>
      </w:r>
      <w:r w:rsidRPr="00D847CA">
        <w:rPr>
          <w:rFonts w:ascii="Times New Roman" w:hAnsi="Times New Roman" w:cs="Times New Roman"/>
          <w:i/>
          <w:sz w:val="28"/>
          <w:szCs w:val="28"/>
          <w:shd w:val="clear" w:color="auto" w:fill="FFFFFF"/>
        </w:rPr>
        <w:t>á</w:t>
      </w:r>
      <w:r w:rsidRPr="00D847CA">
        <w:rPr>
          <w:rFonts w:ascii="Times New Roman" w:hAnsi="Times New Roman" w:cs="Times New Roman"/>
          <w:i/>
          <w:sz w:val="28"/>
          <w:szCs w:val="28"/>
          <w:shd w:val="clear" w:color="auto" w:fill="FFFFFF"/>
          <w:lang w:val="es-ES"/>
        </w:rPr>
        <w:t>s</w:t>
      </w:r>
      <w:r w:rsidRPr="00D847CA">
        <w:rPr>
          <w:rFonts w:ascii="Times New Roman" w:hAnsi="Times New Roman" w:cs="Times New Roman"/>
          <w:sz w:val="28"/>
          <w:szCs w:val="28"/>
          <w:shd w:val="clear" w:color="auto" w:fill="FFFFFF"/>
        </w:rPr>
        <w:t>”</w:t>
      </w:r>
      <w:r w:rsidR="00CF7427" w:rsidRPr="00D847CA">
        <w:rPr>
          <w:rFonts w:ascii="Times New Roman" w:hAnsi="Times New Roman" w:cs="Times New Roman"/>
          <w:sz w:val="28"/>
          <w:szCs w:val="28"/>
          <w:shd w:val="clear" w:color="auto" w:fill="FFFFFF"/>
        </w:rPr>
        <w:t>.</w:t>
      </w:r>
    </w:p>
    <w:p w:rsidR="00C0200F" w:rsidRDefault="00730949" w:rsidP="00795B47">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в</w:t>
      </w:r>
      <w:r w:rsidR="00A034E0">
        <w:rPr>
          <w:rFonts w:ascii="Times New Roman" w:hAnsi="Times New Roman" w:cs="Times New Roman"/>
          <w:sz w:val="28"/>
          <w:szCs w:val="28"/>
          <w:shd w:val="clear" w:color="auto" w:fill="FFFFFF"/>
        </w:rPr>
        <w:t xml:space="preserve"> данной  </w:t>
      </w:r>
      <w:r w:rsidR="00951C69">
        <w:rPr>
          <w:rFonts w:ascii="Times New Roman" w:hAnsi="Times New Roman" w:cs="Times New Roman"/>
          <w:sz w:val="28"/>
          <w:szCs w:val="28"/>
          <w:shd w:val="clear" w:color="auto" w:fill="FFFFFF"/>
        </w:rPr>
        <w:t>главе были рассмотрены такие синтаксические явления, как изменени</w:t>
      </w:r>
      <w:r>
        <w:rPr>
          <w:rFonts w:ascii="Times New Roman" w:hAnsi="Times New Roman" w:cs="Times New Roman"/>
          <w:sz w:val="28"/>
          <w:szCs w:val="28"/>
          <w:shd w:val="clear" w:color="auto" w:fill="FFFFFF"/>
        </w:rPr>
        <w:t>е</w:t>
      </w:r>
      <w:r w:rsidR="00951C69">
        <w:rPr>
          <w:rFonts w:ascii="Times New Roman" w:hAnsi="Times New Roman" w:cs="Times New Roman"/>
          <w:sz w:val="28"/>
          <w:szCs w:val="28"/>
          <w:shd w:val="clear" w:color="auto" w:fill="FFFFFF"/>
        </w:rPr>
        <w:t xml:space="preserve"> нормативной модели согласования по единс</w:t>
      </w:r>
      <w:r>
        <w:rPr>
          <w:rFonts w:ascii="Times New Roman" w:hAnsi="Times New Roman" w:cs="Times New Roman"/>
          <w:sz w:val="28"/>
          <w:szCs w:val="28"/>
          <w:shd w:val="clear" w:color="auto" w:fill="FFFFFF"/>
        </w:rPr>
        <w:t>т</w:t>
      </w:r>
      <w:r w:rsidR="00951C69">
        <w:rPr>
          <w:rFonts w:ascii="Times New Roman" w:hAnsi="Times New Roman" w:cs="Times New Roman"/>
          <w:sz w:val="28"/>
          <w:szCs w:val="28"/>
          <w:shd w:val="clear" w:color="auto" w:fill="FFFFFF"/>
        </w:rPr>
        <w:t>вен</w:t>
      </w:r>
      <w:r>
        <w:rPr>
          <w:rFonts w:ascii="Times New Roman" w:hAnsi="Times New Roman" w:cs="Times New Roman"/>
          <w:sz w:val="28"/>
          <w:szCs w:val="28"/>
          <w:shd w:val="clear" w:color="auto" w:fill="FFFFFF"/>
        </w:rPr>
        <w:t>н</w:t>
      </w:r>
      <w:r w:rsidR="00951C69">
        <w:rPr>
          <w:rFonts w:ascii="Times New Roman" w:hAnsi="Times New Roman" w:cs="Times New Roman"/>
          <w:sz w:val="28"/>
          <w:szCs w:val="28"/>
          <w:shd w:val="clear" w:color="auto" w:fill="FFFFFF"/>
        </w:rPr>
        <w:t xml:space="preserve">ому числу с глаголами </w:t>
      </w:r>
      <w:r w:rsidR="00951C69" w:rsidRPr="00951C69">
        <w:rPr>
          <w:rFonts w:ascii="Times New Roman" w:hAnsi="Times New Roman" w:cs="Times New Roman"/>
          <w:sz w:val="28"/>
          <w:szCs w:val="28"/>
          <w:shd w:val="clear" w:color="auto" w:fill="FFFFFF"/>
        </w:rPr>
        <w:t>“</w:t>
      </w:r>
      <w:r w:rsidR="00951C69">
        <w:rPr>
          <w:rFonts w:ascii="Times New Roman" w:hAnsi="Times New Roman" w:cs="Times New Roman"/>
          <w:sz w:val="28"/>
          <w:szCs w:val="28"/>
          <w:shd w:val="clear" w:color="auto" w:fill="FFFFFF"/>
          <w:lang w:val="es-ES"/>
        </w:rPr>
        <w:t>haber</w:t>
      </w:r>
      <w:r w:rsidR="00951C69" w:rsidRPr="00951C69">
        <w:rPr>
          <w:rFonts w:ascii="Times New Roman" w:hAnsi="Times New Roman" w:cs="Times New Roman"/>
          <w:sz w:val="28"/>
          <w:szCs w:val="28"/>
          <w:shd w:val="clear" w:color="auto" w:fill="FFFFFF"/>
        </w:rPr>
        <w:t>”, “</w:t>
      </w:r>
      <w:r w:rsidR="00951C69">
        <w:rPr>
          <w:rFonts w:ascii="Times New Roman" w:hAnsi="Times New Roman" w:cs="Times New Roman"/>
          <w:sz w:val="28"/>
          <w:szCs w:val="28"/>
          <w:shd w:val="clear" w:color="auto" w:fill="FFFFFF"/>
          <w:lang w:val="es-ES"/>
        </w:rPr>
        <w:t>hacer</w:t>
      </w:r>
      <w:r w:rsidR="00951C69" w:rsidRPr="00951C69">
        <w:rPr>
          <w:rFonts w:ascii="Times New Roman" w:hAnsi="Times New Roman" w:cs="Times New Roman"/>
          <w:sz w:val="28"/>
          <w:szCs w:val="28"/>
          <w:shd w:val="clear" w:color="auto" w:fill="FFFFFF"/>
        </w:rPr>
        <w:t xml:space="preserve">” </w:t>
      </w:r>
      <w:r w:rsidR="00951C69">
        <w:rPr>
          <w:rFonts w:ascii="Times New Roman" w:hAnsi="Times New Roman" w:cs="Times New Roman"/>
          <w:sz w:val="28"/>
          <w:szCs w:val="28"/>
          <w:shd w:val="clear" w:color="auto" w:fill="FFFFFF"/>
        </w:rPr>
        <w:t>и существительным</w:t>
      </w:r>
      <w:r w:rsidR="00951C69" w:rsidRPr="00951C69">
        <w:rPr>
          <w:rFonts w:ascii="Times New Roman" w:hAnsi="Times New Roman" w:cs="Times New Roman"/>
          <w:sz w:val="28"/>
          <w:szCs w:val="28"/>
          <w:shd w:val="clear" w:color="auto" w:fill="FFFFFF"/>
        </w:rPr>
        <w:t xml:space="preserve"> “</w:t>
      </w:r>
      <w:r w:rsidR="00951C69">
        <w:rPr>
          <w:rFonts w:ascii="Times New Roman" w:hAnsi="Times New Roman" w:cs="Times New Roman"/>
          <w:sz w:val="28"/>
          <w:szCs w:val="28"/>
          <w:shd w:val="clear" w:color="auto" w:fill="FFFFFF"/>
          <w:lang w:val="es-ES"/>
        </w:rPr>
        <w:t>gente</w:t>
      </w:r>
      <w:r w:rsidR="00951C69" w:rsidRPr="00951C69">
        <w:rPr>
          <w:rFonts w:ascii="Times New Roman" w:hAnsi="Times New Roman" w:cs="Times New Roman"/>
          <w:sz w:val="28"/>
          <w:szCs w:val="28"/>
          <w:shd w:val="clear" w:color="auto" w:fill="FFFFFF"/>
        </w:rPr>
        <w:t>”</w:t>
      </w:r>
      <w:r w:rsidR="00951C6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что </w:t>
      </w:r>
      <w:r w:rsidR="00951C69">
        <w:rPr>
          <w:rFonts w:ascii="Times New Roman" w:hAnsi="Times New Roman" w:cs="Times New Roman"/>
          <w:sz w:val="28"/>
          <w:szCs w:val="28"/>
          <w:shd w:val="clear" w:color="auto" w:fill="FFFFFF"/>
        </w:rPr>
        <w:t>свидетельст</w:t>
      </w:r>
      <w:r w:rsidR="00C0200F">
        <w:rPr>
          <w:rFonts w:ascii="Times New Roman" w:hAnsi="Times New Roman" w:cs="Times New Roman"/>
          <w:sz w:val="28"/>
          <w:szCs w:val="28"/>
          <w:shd w:val="clear" w:color="auto" w:fill="FFFFFF"/>
        </w:rPr>
        <w:t>в</w:t>
      </w:r>
      <w:r w:rsidR="00951C69">
        <w:rPr>
          <w:rFonts w:ascii="Times New Roman" w:hAnsi="Times New Roman" w:cs="Times New Roman"/>
          <w:sz w:val="28"/>
          <w:szCs w:val="28"/>
          <w:shd w:val="clear" w:color="auto" w:fill="FFFFFF"/>
        </w:rPr>
        <w:t>у</w:t>
      </w:r>
      <w:r w:rsidR="00C0200F">
        <w:rPr>
          <w:rFonts w:ascii="Times New Roman" w:hAnsi="Times New Roman" w:cs="Times New Roman"/>
          <w:sz w:val="28"/>
          <w:szCs w:val="28"/>
          <w:shd w:val="clear" w:color="auto" w:fill="FFFFFF"/>
        </w:rPr>
        <w:t>е</w:t>
      </w:r>
      <w:r w:rsidR="00951C69">
        <w:rPr>
          <w:rFonts w:ascii="Times New Roman" w:hAnsi="Times New Roman" w:cs="Times New Roman"/>
          <w:sz w:val="28"/>
          <w:szCs w:val="28"/>
          <w:shd w:val="clear" w:color="auto" w:fill="FFFFFF"/>
        </w:rPr>
        <w:t>т</w:t>
      </w:r>
      <w:r w:rsidR="00660435">
        <w:rPr>
          <w:rFonts w:ascii="Times New Roman" w:hAnsi="Times New Roman" w:cs="Times New Roman"/>
          <w:sz w:val="28"/>
          <w:szCs w:val="28"/>
          <w:shd w:val="clear" w:color="auto" w:fill="FFFFFF"/>
        </w:rPr>
        <w:t xml:space="preserve"> о распространении </w:t>
      </w:r>
      <w:r w:rsidR="00951C69">
        <w:rPr>
          <w:rFonts w:ascii="Times New Roman" w:hAnsi="Times New Roman" w:cs="Times New Roman"/>
          <w:sz w:val="28"/>
          <w:szCs w:val="28"/>
          <w:shd w:val="clear" w:color="auto" w:fill="FFFFFF"/>
        </w:rPr>
        <w:t>согл</w:t>
      </w:r>
      <w:r>
        <w:rPr>
          <w:rFonts w:ascii="Times New Roman" w:hAnsi="Times New Roman" w:cs="Times New Roman"/>
          <w:sz w:val="28"/>
          <w:szCs w:val="28"/>
          <w:shd w:val="clear" w:color="auto" w:fill="FFFFFF"/>
        </w:rPr>
        <w:t>а</w:t>
      </w:r>
      <w:r w:rsidR="00951C69">
        <w:rPr>
          <w:rFonts w:ascii="Times New Roman" w:hAnsi="Times New Roman" w:cs="Times New Roman"/>
          <w:sz w:val="28"/>
          <w:szCs w:val="28"/>
          <w:shd w:val="clear" w:color="auto" w:fill="FFFFFF"/>
        </w:rPr>
        <w:t xml:space="preserve">сования по принципу </w:t>
      </w:r>
      <w:r w:rsidR="00951C69">
        <w:rPr>
          <w:rFonts w:ascii="Times New Roman" w:hAnsi="Times New Roman" w:cs="Times New Roman"/>
          <w:sz w:val="28"/>
          <w:szCs w:val="28"/>
          <w:shd w:val="clear" w:color="auto" w:fill="FFFFFF"/>
          <w:lang w:val="es-ES"/>
        </w:rPr>
        <w:t>ad</w:t>
      </w:r>
      <w:r w:rsidR="00951C69" w:rsidRPr="00951C69">
        <w:rPr>
          <w:rFonts w:ascii="Times New Roman" w:hAnsi="Times New Roman" w:cs="Times New Roman"/>
          <w:sz w:val="28"/>
          <w:szCs w:val="28"/>
          <w:shd w:val="clear" w:color="auto" w:fill="FFFFFF"/>
        </w:rPr>
        <w:t xml:space="preserve"> </w:t>
      </w:r>
      <w:r w:rsidR="00951C69">
        <w:rPr>
          <w:rFonts w:ascii="Times New Roman" w:hAnsi="Times New Roman" w:cs="Times New Roman"/>
          <w:sz w:val="28"/>
          <w:szCs w:val="28"/>
          <w:shd w:val="clear" w:color="auto" w:fill="FFFFFF"/>
          <w:lang w:val="es-ES"/>
        </w:rPr>
        <w:t>sensum</w:t>
      </w:r>
      <w:r w:rsidR="00660435">
        <w:rPr>
          <w:rFonts w:ascii="Times New Roman" w:hAnsi="Times New Roman" w:cs="Times New Roman"/>
          <w:sz w:val="28"/>
          <w:szCs w:val="28"/>
          <w:shd w:val="clear" w:color="auto" w:fill="FFFFFF"/>
        </w:rPr>
        <w:t>, нарушения порядка следования местоимени</w:t>
      </w:r>
      <w:r w:rsidR="00603CF2">
        <w:rPr>
          <w:rFonts w:ascii="Times New Roman" w:hAnsi="Times New Roman" w:cs="Times New Roman"/>
          <w:sz w:val="28"/>
          <w:szCs w:val="28"/>
          <w:shd w:val="clear" w:color="auto" w:fill="FFFFFF"/>
        </w:rPr>
        <w:t>й</w:t>
      </w:r>
      <w:r>
        <w:rPr>
          <w:rFonts w:ascii="Times New Roman" w:hAnsi="Times New Roman" w:cs="Times New Roman"/>
          <w:sz w:val="28"/>
          <w:szCs w:val="28"/>
          <w:shd w:val="clear" w:color="auto" w:fill="FFFFFF"/>
        </w:rPr>
        <w:t>, сочетания притяжательного местоимения с предлогом, явления «декеизма», «кеизма» и контаминации наречных выражений.</w:t>
      </w:r>
      <w:r w:rsidR="0042055E">
        <w:rPr>
          <w:rFonts w:ascii="Times New Roman" w:hAnsi="Times New Roman" w:cs="Times New Roman"/>
          <w:sz w:val="28"/>
          <w:szCs w:val="28"/>
          <w:shd w:val="clear" w:color="auto" w:fill="FFFFFF"/>
        </w:rPr>
        <w:t xml:space="preserve"> Можно отметить, что, как и в случае с морфологическими особенностями, появление просторечия на уровне синтаксиса</w:t>
      </w:r>
      <w:r w:rsidR="00795B47">
        <w:rPr>
          <w:rFonts w:ascii="Times New Roman" w:hAnsi="Times New Roman" w:cs="Times New Roman"/>
          <w:sz w:val="28"/>
          <w:szCs w:val="28"/>
          <w:shd w:val="clear" w:color="auto" w:fill="FFFFFF"/>
        </w:rPr>
        <w:t xml:space="preserve"> зачастую</w:t>
      </w:r>
      <w:r w:rsidR="0042055E">
        <w:rPr>
          <w:rFonts w:ascii="Times New Roman" w:hAnsi="Times New Roman" w:cs="Times New Roman"/>
          <w:sz w:val="28"/>
          <w:szCs w:val="28"/>
          <w:shd w:val="clear" w:color="auto" w:fill="FFFFFF"/>
        </w:rPr>
        <w:t xml:space="preserve"> имеет свои исторические причины</w:t>
      </w:r>
      <w:r w:rsidR="00795B47">
        <w:rPr>
          <w:rFonts w:ascii="Times New Roman" w:hAnsi="Times New Roman" w:cs="Times New Roman"/>
          <w:sz w:val="28"/>
          <w:szCs w:val="28"/>
          <w:shd w:val="clear" w:color="auto" w:fill="FFFFFF"/>
        </w:rPr>
        <w:t>, а также</w:t>
      </w:r>
      <w:r w:rsidR="0042055E">
        <w:rPr>
          <w:rFonts w:ascii="Times New Roman" w:hAnsi="Times New Roman" w:cs="Times New Roman"/>
          <w:sz w:val="28"/>
          <w:szCs w:val="28"/>
          <w:shd w:val="clear" w:color="auto" w:fill="FFFFFF"/>
        </w:rPr>
        <w:t xml:space="preserve"> обосновано влиянием аналогии</w:t>
      </w:r>
      <w:r w:rsidR="000E75AB">
        <w:rPr>
          <w:rFonts w:ascii="Times New Roman" w:hAnsi="Times New Roman" w:cs="Times New Roman"/>
          <w:sz w:val="28"/>
          <w:szCs w:val="28"/>
          <w:shd w:val="clear" w:color="auto" w:fill="FFFFFF"/>
        </w:rPr>
        <w:t xml:space="preserve"> и </w:t>
      </w:r>
      <w:r w:rsidR="00795B47">
        <w:rPr>
          <w:rFonts w:ascii="Times New Roman" w:hAnsi="Times New Roman" w:cs="Times New Roman"/>
          <w:sz w:val="28"/>
          <w:szCs w:val="28"/>
          <w:shd w:val="clear" w:color="auto" w:fill="FFFFFF"/>
        </w:rPr>
        <w:t>определенной логикой</w:t>
      </w:r>
      <w:r w:rsidR="000E75AB">
        <w:rPr>
          <w:rFonts w:ascii="Times New Roman" w:hAnsi="Times New Roman" w:cs="Times New Roman"/>
          <w:sz w:val="28"/>
          <w:szCs w:val="28"/>
          <w:shd w:val="clear" w:color="auto" w:fill="FFFFFF"/>
        </w:rPr>
        <w:t>.</w:t>
      </w:r>
    </w:p>
    <w:p w:rsidR="00C0200F" w:rsidRDefault="00C0200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C0200F" w:rsidRPr="007749DC" w:rsidRDefault="00C0200F" w:rsidP="00C0200F">
      <w:pPr>
        <w:spacing w:after="120"/>
        <w:jc w:val="center"/>
        <w:rPr>
          <w:rFonts w:ascii="Times New Roman" w:hAnsi="Times New Roman" w:cs="Times New Roman"/>
          <w:color w:val="000000"/>
          <w:sz w:val="28"/>
          <w:szCs w:val="28"/>
        </w:rPr>
      </w:pPr>
      <w:r>
        <w:rPr>
          <w:rFonts w:ascii="Times New Roman" w:hAnsi="Times New Roman" w:cs="Times New Roman"/>
          <w:sz w:val="28"/>
          <w:szCs w:val="28"/>
        </w:rPr>
        <w:lastRenderedPageBreak/>
        <w:t>Заключение</w:t>
      </w:r>
    </w:p>
    <w:p w:rsidR="00C0200F" w:rsidRDefault="00C0200F" w:rsidP="00603CF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первой главе данной работы нами было проанализировано соотношение просторечия и литературного языка, их связь и взаимное влияние друг на друга, обусловленное</w:t>
      </w:r>
      <w:r w:rsidRPr="00B07977">
        <w:rPr>
          <w:rFonts w:ascii="Times New Roman" w:hAnsi="Times New Roman" w:cs="Times New Roman"/>
          <w:sz w:val="28"/>
          <w:szCs w:val="28"/>
        </w:rPr>
        <w:t xml:space="preserve"> </w:t>
      </w:r>
      <w:r>
        <w:rPr>
          <w:rFonts w:ascii="Times New Roman" w:hAnsi="Times New Roman" w:cs="Times New Roman"/>
          <w:sz w:val="28"/>
          <w:szCs w:val="28"/>
        </w:rPr>
        <w:t>изменениями</w:t>
      </w:r>
      <w:r w:rsidRPr="00B07977">
        <w:rPr>
          <w:rFonts w:ascii="Times New Roman" w:hAnsi="Times New Roman" w:cs="Times New Roman"/>
          <w:sz w:val="28"/>
          <w:szCs w:val="28"/>
        </w:rPr>
        <w:t>,</w:t>
      </w:r>
      <w:r>
        <w:rPr>
          <w:rFonts w:ascii="Times New Roman" w:hAnsi="Times New Roman" w:cs="Times New Roman"/>
          <w:sz w:val="28"/>
          <w:szCs w:val="28"/>
        </w:rPr>
        <w:t xml:space="preserve"> происходящими в обществе и в условиях общения. Были рассмотрены различные виды просторечия с точки зрения социолингвистики и указаны основные отличия просторечия от жаргона, арго, сленга. Также был дан краткий обзор существующих разногласий в области терминологии, относящейся к теме. Ознакомившись с различными мнениями, мы пришли к выводу, что наиболее подходящим термином для обозначения  просторечия в испанском языке является термин </w:t>
      </w:r>
      <w:r w:rsidRPr="00EC55E6">
        <w:rPr>
          <w:rFonts w:ascii="Times New Roman" w:hAnsi="Times New Roman" w:cs="Times New Roman"/>
          <w:sz w:val="28"/>
          <w:szCs w:val="28"/>
        </w:rPr>
        <w:t>“</w:t>
      </w:r>
      <w:r w:rsidRPr="00EC55E6">
        <w:rPr>
          <w:rFonts w:ascii="Times New Roman" w:hAnsi="Times New Roman" w:cs="Times New Roman"/>
          <w:i/>
          <w:sz w:val="28"/>
          <w:szCs w:val="28"/>
          <w:lang w:val="es-ES"/>
        </w:rPr>
        <w:t>lenguaje</w:t>
      </w:r>
      <w:r w:rsidRPr="00EC55E6">
        <w:rPr>
          <w:rFonts w:ascii="Times New Roman" w:hAnsi="Times New Roman" w:cs="Times New Roman"/>
          <w:i/>
          <w:sz w:val="28"/>
          <w:szCs w:val="28"/>
        </w:rPr>
        <w:t xml:space="preserve"> </w:t>
      </w:r>
      <w:r w:rsidRPr="00EC55E6">
        <w:rPr>
          <w:rFonts w:ascii="Times New Roman" w:hAnsi="Times New Roman" w:cs="Times New Roman"/>
          <w:i/>
          <w:sz w:val="28"/>
          <w:szCs w:val="28"/>
          <w:lang w:val="es-ES"/>
        </w:rPr>
        <w:t>vulgar</w:t>
      </w:r>
      <w:r w:rsidRPr="00EC55E6">
        <w:rPr>
          <w:rFonts w:ascii="Times New Roman" w:hAnsi="Times New Roman" w:cs="Times New Roman"/>
          <w:sz w:val="28"/>
          <w:szCs w:val="28"/>
        </w:rPr>
        <w:t>”</w:t>
      </w:r>
      <w:r>
        <w:rPr>
          <w:rFonts w:ascii="Times New Roman" w:hAnsi="Times New Roman" w:cs="Times New Roman"/>
          <w:sz w:val="28"/>
          <w:szCs w:val="28"/>
        </w:rPr>
        <w:t xml:space="preserve">. </w:t>
      </w:r>
    </w:p>
    <w:p w:rsidR="00C0200F" w:rsidRDefault="00C0200F" w:rsidP="00603CF2">
      <w:pPr>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Во второй  и третьей главе на материале корпуса текстов </w:t>
      </w:r>
      <w:r>
        <w:rPr>
          <w:rFonts w:ascii="Times New Roman" w:hAnsi="Times New Roman" w:cs="Times New Roman"/>
          <w:sz w:val="28"/>
          <w:szCs w:val="28"/>
          <w:lang w:val="es-ES"/>
        </w:rPr>
        <w:t>CREA</w:t>
      </w:r>
      <w:r w:rsidRPr="007C2619">
        <w:rPr>
          <w:rFonts w:ascii="Times New Roman" w:hAnsi="Times New Roman" w:cs="Times New Roman"/>
          <w:sz w:val="28"/>
          <w:szCs w:val="28"/>
        </w:rPr>
        <w:t xml:space="preserve"> </w:t>
      </w:r>
      <w:r>
        <w:rPr>
          <w:rFonts w:ascii="Times New Roman" w:hAnsi="Times New Roman" w:cs="Times New Roman"/>
          <w:sz w:val="28"/>
          <w:szCs w:val="28"/>
        </w:rPr>
        <w:t xml:space="preserve">и произведений испанской литературы были проиллюстрированы основные морфологические и синтаксические особенности соответственно. Исследование показывает, что просторечные явления при функционировании на данных уровнях языка  распределены неравномерно, так как варьирует частотность их употребления. Основываясь на количественном соотношении найденных примеров, можно сказать, что некоторые из проанализированных особенностей, например, образование ненормативных форм множественного числа или вторичная морфологизация местоимения </w:t>
      </w:r>
      <w:r w:rsidRPr="00A4321B">
        <w:rPr>
          <w:rFonts w:ascii="Times New Roman" w:hAnsi="Times New Roman"/>
          <w:sz w:val="28"/>
          <w:szCs w:val="28"/>
        </w:rPr>
        <w:t>“</w:t>
      </w:r>
      <w:r w:rsidRPr="00A4321B">
        <w:rPr>
          <w:rFonts w:ascii="Times New Roman" w:hAnsi="Times New Roman"/>
          <w:i/>
          <w:sz w:val="28"/>
          <w:szCs w:val="28"/>
          <w:lang w:val="es-ES"/>
        </w:rPr>
        <w:t>cual</w:t>
      </w:r>
      <w:r w:rsidRPr="00A4321B">
        <w:rPr>
          <w:rFonts w:ascii="Times New Roman" w:hAnsi="Times New Roman"/>
          <w:sz w:val="28"/>
          <w:szCs w:val="28"/>
        </w:rPr>
        <w:t>”</w:t>
      </w:r>
      <w:r>
        <w:rPr>
          <w:rFonts w:ascii="Times New Roman" w:hAnsi="Times New Roman"/>
          <w:sz w:val="28"/>
          <w:szCs w:val="28"/>
        </w:rPr>
        <w:t xml:space="preserve">, встречаются гораздо реже, чем явление лаизма или появление неэтимологического </w:t>
      </w:r>
      <w:r w:rsidRPr="002F5465">
        <w:rPr>
          <w:rFonts w:ascii="Times New Roman" w:hAnsi="Times New Roman"/>
          <w:i/>
          <w:sz w:val="28"/>
          <w:szCs w:val="28"/>
        </w:rPr>
        <w:t>“-</w:t>
      </w:r>
      <w:r w:rsidRPr="002F5465">
        <w:rPr>
          <w:rFonts w:ascii="Times New Roman" w:hAnsi="Times New Roman"/>
          <w:i/>
          <w:sz w:val="28"/>
          <w:szCs w:val="28"/>
          <w:lang w:val="es-ES"/>
        </w:rPr>
        <w:t>s</w:t>
      </w:r>
      <w:r w:rsidRPr="002F5465">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в окончаниях глаголов в </w:t>
      </w:r>
      <w:r>
        <w:rPr>
          <w:rFonts w:ascii="Times New Roman" w:hAnsi="Times New Roman"/>
          <w:sz w:val="28"/>
          <w:szCs w:val="28"/>
          <w:lang w:val="es-ES"/>
        </w:rPr>
        <w:t>Pret</w:t>
      </w:r>
      <w:r w:rsidRPr="002F5465">
        <w:rPr>
          <w:rFonts w:ascii="Times New Roman" w:hAnsi="Times New Roman"/>
          <w:sz w:val="28"/>
          <w:szCs w:val="28"/>
        </w:rPr>
        <w:t>é</w:t>
      </w:r>
      <w:r>
        <w:rPr>
          <w:rFonts w:ascii="Times New Roman" w:hAnsi="Times New Roman"/>
          <w:sz w:val="28"/>
          <w:szCs w:val="28"/>
          <w:lang w:val="es-ES"/>
        </w:rPr>
        <w:t>rito</w:t>
      </w:r>
      <w:r w:rsidRPr="002F5465">
        <w:rPr>
          <w:rFonts w:ascii="Times New Roman" w:hAnsi="Times New Roman"/>
          <w:sz w:val="28"/>
          <w:szCs w:val="28"/>
        </w:rPr>
        <w:t xml:space="preserve"> </w:t>
      </w:r>
      <w:r>
        <w:rPr>
          <w:rFonts w:ascii="Times New Roman" w:hAnsi="Times New Roman"/>
          <w:sz w:val="28"/>
          <w:szCs w:val="28"/>
          <w:lang w:val="es-ES"/>
        </w:rPr>
        <w:t>Simple</w:t>
      </w:r>
      <w:r>
        <w:rPr>
          <w:rFonts w:ascii="Times New Roman" w:hAnsi="Times New Roman"/>
          <w:sz w:val="28"/>
          <w:szCs w:val="28"/>
        </w:rPr>
        <w:t>. То же можно наблюдать и на уровне синтаксиса, где  первое место по частотности, по нашему мнению, занимают явления «декеизма» и «кеизма», тогда как контаминация наречных выражений распространена в значительно меньше степени.</w:t>
      </w:r>
    </w:p>
    <w:p w:rsidR="00C0200F" w:rsidRDefault="00C0200F" w:rsidP="00603CF2">
      <w:pPr>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Можно отметить, что как на морфологическом, так и на синтаксическом уровне заметно сильное  влияние закона аналогии, а также проявление действия некоторых исторических тенденций. Тот факт, что большинство из рассмотренных явлений имеет долгую традицию, позволяет утверждать, что просторечие – это не «порок языка», а отражение </w:t>
      </w:r>
      <w:r>
        <w:rPr>
          <w:rFonts w:ascii="Times New Roman" w:eastAsia="Times New Roman" w:hAnsi="Times New Roman" w:cs="Times New Roman"/>
          <w:sz w:val="28"/>
          <w:szCs w:val="28"/>
        </w:rPr>
        <w:t xml:space="preserve">характерной для языка </w:t>
      </w:r>
      <w:r>
        <w:rPr>
          <w:rFonts w:ascii="Times New Roman" w:eastAsia="Times New Roman" w:hAnsi="Times New Roman" w:cs="Times New Roman"/>
          <w:sz w:val="28"/>
          <w:szCs w:val="28"/>
        </w:rPr>
        <w:lastRenderedPageBreak/>
        <w:t>системности элементов, стремления следовать общей логике языка, подчиняющей единицы разного уровня уже существующим моделям. Именно эта общая логика и закон аналогии когда-то привели к установлению той нормы, которую мы имеем сегодня, а в будущем, возможно, приведут к образованию новых норм. Хотя мы не рекомендуем просторечное употребление, по нашему мнению, его нельзя оставлять без внимания, так как ни один специалист в области языка не может заранее точно сказать, какое явление через определенное время распространится до такой степени, что будет принято и станет нормой, а какое канет в небытие.</w:t>
      </w:r>
    </w:p>
    <w:p w:rsidR="00C0200F" w:rsidRDefault="00C0200F" w:rsidP="00603CF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заключение, мы еще раз хотим сделать акцент на том, что в данной работе нами были затронуты основные морфологические и синтаксические черты просторечия в пиренейском национальном варианте испанского языка. Вероятно, полученный список особенностей может быть дополнен  в результате  проведения дальнейших исследований, которые, без сомнения, необходимы. </w:t>
      </w:r>
    </w:p>
    <w:p w:rsidR="00852A95" w:rsidRDefault="00852A95" w:rsidP="00795B47">
      <w:pPr>
        <w:spacing w:after="0" w:line="360" w:lineRule="auto"/>
        <w:ind w:firstLine="567"/>
        <w:jc w:val="both"/>
        <w:rPr>
          <w:rFonts w:ascii="Times New Roman" w:hAnsi="Times New Roman" w:cs="Times New Roman"/>
          <w:sz w:val="28"/>
          <w:szCs w:val="28"/>
          <w:shd w:val="clear" w:color="auto" w:fill="FFFFFF"/>
        </w:rPr>
      </w:pPr>
    </w:p>
    <w:p w:rsidR="00852A95" w:rsidRDefault="00852A9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C86902" w:rsidRPr="008669BC" w:rsidRDefault="001340BC" w:rsidP="00852A95">
      <w:pPr>
        <w:spacing w:line="360" w:lineRule="auto"/>
        <w:jc w:val="center"/>
        <w:rPr>
          <w:rFonts w:ascii="Times New Roman" w:hAnsi="Times New Roman" w:cs="Times New Roman"/>
          <w:sz w:val="28"/>
          <w:szCs w:val="28"/>
        </w:rPr>
      </w:pPr>
      <w:r w:rsidRPr="008669BC">
        <w:rPr>
          <w:rFonts w:ascii="Times New Roman" w:hAnsi="Times New Roman" w:cs="Times New Roman"/>
          <w:sz w:val="28"/>
          <w:szCs w:val="28"/>
        </w:rPr>
        <w:lastRenderedPageBreak/>
        <w:t>Перечень принятых сокращений</w:t>
      </w:r>
    </w:p>
    <w:p w:rsidR="001340BC" w:rsidRPr="001340BC" w:rsidRDefault="001340BC" w:rsidP="001340BC">
      <w:pPr>
        <w:pStyle w:val="ab"/>
        <w:numPr>
          <w:ilvl w:val="0"/>
          <w:numId w:val="6"/>
        </w:numPr>
        <w:spacing w:line="360" w:lineRule="auto"/>
        <w:rPr>
          <w:rFonts w:ascii="Times New Roman" w:hAnsi="Times New Roman" w:cs="Times New Roman"/>
          <w:sz w:val="28"/>
          <w:szCs w:val="28"/>
          <w:lang w:val="es-ES"/>
        </w:rPr>
      </w:pPr>
      <w:r w:rsidRPr="00C86902">
        <w:rPr>
          <w:rFonts w:ascii="Times New Roman" w:hAnsi="Times New Roman" w:cs="Times New Roman"/>
          <w:sz w:val="28"/>
          <w:szCs w:val="28"/>
          <w:lang w:val="es-ES"/>
        </w:rPr>
        <w:t>DLE – Diccionario de la Lengua española</w:t>
      </w:r>
    </w:p>
    <w:p w:rsidR="00C86902" w:rsidRDefault="00C86902" w:rsidP="00C86902">
      <w:pPr>
        <w:pStyle w:val="ab"/>
        <w:numPr>
          <w:ilvl w:val="0"/>
          <w:numId w:val="6"/>
        </w:numPr>
        <w:spacing w:line="360" w:lineRule="auto"/>
        <w:rPr>
          <w:rFonts w:ascii="Times New Roman" w:hAnsi="Times New Roman" w:cs="Times New Roman"/>
          <w:sz w:val="28"/>
          <w:szCs w:val="28"/>
          <w:lang w:val="es-ES"/>
        </w:rPr>
      </w:pPr>
      <w:r w:rsidRPr="00C86902">
        <w:rPr>
          <w:rFonts w:ascii="Times New Roman" w:hAnsi="Times New Roman" w:cs="Times New Roman"/>
          <w:sz w:val="28"/>
          <w:szCs w:val="28"/>
          <w:lang w:val="es-ES"/>
        </w:rPr>
        <w:t>DPD – Diccionario Panhispánico de dudas</w:t>
      </w:r>
    </w:p>
    <w:p w:rsidR="00C86902" w:rsidRPr="00C86902" w:rsidRDefault="00C86902" w:rsidP="00C86902">
      <w:pPr>
        <w:pStyle w:val="ab"/>
        <w:numPr>
          <w:ilvl w:val="0"/>
          <w:numId w:val="6"/>
        </w:numPr>
        <w:spacing w:line="360" w:lineRule="auto"/>
        <w:rPr>
          <w:rFonts w:ascii="Times New Roman" w:hAnsi="Times New Roman" w:cs="Times New Roman"/>
          <w:sz w:val="28"/>
          <w:szCs w:val="28"/>
          <w:lang w:val="es-ES"/>
        </w:rPr>
      </w:pPr>
      <w:r w:rsidRPr="00C86902">
        <w:rPr>
          <w:rFonts w:ascii="Times New Roman" w:hAnsi="Times New Roman" w:cs="Times New Roman"/>
          <w:sz w:val="28"/>
          <w:szCs w:val="28"/>
          <w:lang w:val="es-ES"/>
        </w:rPr>
        <w:t>RAE</w:t>
      </w:r>
      <w:r>
        <w:rPr>
          <w:rFonts w:ascii="Times New Roman" w:hAnsi="Times New Roman" w:cs="Times New Roman"/>
          <w:sz w:val="28"/>
          <w:szCs w:val="28"/>
          <w:lang w:val="es-ES"/>
        </w:rPr>
        <w:t xml:space="preserve">  ̶  </w:t>
      </w:r>
      <w:r w:rsidRPr="00C86902">
        <w:rPr>
          <w:rFonts w:ascii="Times New Roman" w:hAnsi="Times New Roman" w:cs="Times New Roman"/>
          <w:sz w:val="28"/>
          <w:szCs w:val="28"/>
          <w:lang w:val="es-ES"/>
        </w:rPr>
        <w:t>Real Academia Español</w:t>
      </w:r>
      <w:r>
        <w:rPr>
          <w:rFonts w:ascii="Times New Roman" w:hAnsi="Times New Roman" w:cs="Times New Roman"/>
          <w:sz w:val="28"/>
          <w:szCs w:val="28"/>
          <w:lang w:val="es-ES"/>
        </w:rPr>
        <w:t xml:space="preserve">a </w:t>
      </w:r>
    </w:p>
    <w:p w:rsidR="00852A95" w:rsidRPr="008669BC" w:rsidRDefault="00852A95" w:rsidP="008669BC">
      <w:pPr>
        <w:spacing w:after="0" w:line="360" w:lineRule="auto"/>
        <w:jc w:val="center"/>
        <w:rPr>
          <w:rFonts w:ascii="Times New Roman" w:hAnsi="Times New Roman" w:cs="Times New Roman"/>
          <w:sz w:val="28"/>
          <w:szCs w:val="28"/>
        </w:rPr>
      </w:pPr>
      <w:r w:rsidRPr="008669BC">
        <w:rPr>
          <w:rFonts w:ascii="Times New Roman" w:hAnsi="Times New Roman" w:cs="Times New Roman"/>
          <w:sz w:val="28"/>
          <w:szCs w:val="28"/>
        </w:rPr>
        <w:t>Список использованной литературы</w:t>
      </w:r>
    </w:p>
    <w:p w:rsidR="00852A95" w:rsidRPr="008669BC" w:rsidRDefault="00852A95" w:rsidP="008669BC">
      <w:pPr>
        <w:spacing w:after="0" w:line="360" w:lineRule="auto"/>
        <w:jc w:val="center"/>
        <w:rPr>
          <w:rFonts w:ascii="Times New Roman" w:hAnsi="Times New Roman" w:cs="Times New Roman"/>
          <w:sz w:val="28"/>
          <w:szCs w:val="28"/>
        </w:rPr>
      </w:pPr>
      <w:r w:rsidRPr="008669BC">
        <w:rPr>
          <w:rFonts w:ascii="Times New Roman" w:hAnsi="Times New Roman" w:cs="Times New Roman"/>
          <w:sz w:val="28"/>
          <w:szCs w:val="28"/>
        </w:rPr>
        <w:t>Литература на русском языке</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Васильева-Шведе О.</w:t>
      </w:r>
      <w:r>
        <w:rPr>
          <w:rFonts w:ascii="Times New Roman" w:hAnsi="Times New Roman" w:cs="Times New Roman"/>
          <w:i/>
          <w:sz w:val="28"/>
          <w:szCs w:val="28"/>
        </w:rPr>
        <w:t> </w:t>
      </w:r>
      <w:r w:rsidRPr="004A2494">
        <w:rPr>
          <w:rFonts w:ascii="Times New Roman" w:hAnsi="Times New Roman" w:cs="Times New Roman"/>
          <w:i/>
          <w:sz w:val="28"/>
          <w:szCs w:val="28"/>
        </w:rPr>
        <w:t>К., Степанов Г.</w:t>
      </w:r>
      <w:r>
        <w:rPr>
          <w:rFonts w:ascii="Times New Roman" w:hAnsi="Times New Roman" w:cs="Times New Roman"/>
          <w:i/>
          <w:sz w:val="28"/>
          <w:szCs w:val="28"/>
        </w:rPr>
        <w:t> </w:t>
      </w:r>
      <w:r w:rsidRPr="004A2494">
        <w:rPr>
          <w:rFonts w:ascii="Times New Roman" w:hAnsi="Times New Roman" w:cs="Times New Roman"/>
          <w:i/>
          <w:sz w:val="28"/>
          <w:szCs w:val="28"/>
        </w:rPr>
        <w:t>В</w:t>
      </w:r>
      <w:r w:rsidRPr="004A2494">
        <w:rPr>
          <w:rFonts w:ascii="Times New Roman" w:hAnsi="Times New Roman" w:cs="Times New Roman"/>
          <w:sz w:val="28"/>
          <w:szCs w:val="28"/>
        </w:rPr>
        <w:t>. Теоретическая грамматика испанского языка. Морфология и синтаксис частей речи. М:1972. 344 с.</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Виноградов В.</w:t>
      </w:r>
      <w:r>
        <w:rPr>
          <w:rFonts w:ascii="Times New Roman" w:hAnsi="Times New Roman" w:cs="Times New Roman"/>
          <w:i/>
          <w:sz w:val="28"/>
          <w:szCs w:val="28"/>
        </w:rPr>
        <w:t> </w:t>
      </w:r>
      <w:r w:rsidRPr="004A2494">
        <w:rPr>
          <w:rFonts w:ascii="Times New Roman" w:hAnsi="Times New Roman" w:cs="Times New Roman"/>
          <w:i/>
          <w:sz w:val="28"/>
          <w:szCs w:val="28"/>
        </w:rPr>
        <w:t>В</w:t>
      </w:r>
      <w:r w:rsidRPr="004A2494">
        <w:rPr>
          <w:rFonts w:ascii="Times New Roman" w:hAnsi="Times New Roman" w:cs="Times New Roman"/>
          <w:sz w:val="28"/>
          <w:szCs w:val="28"/>
        </w:rPr>
        <w:t>. Итоги обсуждения вопросов стилистики// Вопросы языкознания. М: 1955. № 1. С. 60-88.</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Попов А. </w:t>
      </w:r>
      <w:r w:rsidRPr="004A2494">
        <w:rPr>
          <w:rFonts w:ascii="Times New Roman" w:hAnsi="Times New Roman" w:cs="Times New Roman"/>
          <w:i/>
          <w:sz w:val="28"/>
          <w:szCs w:val="28"/>
        </w:rPr>
        <w:t>А</w:t>
      </w:r>
      <w:r w:rsidRPr="004A2494">
        <w:rPr>
          <w:rFonts w:ascii="Times New Roman" w:hAnsi="Times New Roman" w:cs="Times New Roman"/>
          <w:sz w:val="28"/>
          <w:szCs w:val="28"/>
        </w:rPr>
        <w:t>. Учебник испанского языка для продолжающих //М.: Языки Народов Мира Тезаурус, 2015. 741 с.</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Степанов </w:t>
      </w:r>
      <w:r w:rsidRPr="004A2494">
        <w:rPr>
          <w:rFonts w:ascii="Times New Roman" w:hAnsi="Times New Roman" w:cs="Times New Roman"/>
          <w:i/>
          <w:sz w:val="28"/>
          <w:szCs w:val="28"/>
        </w:rPr>
        <w:t>Г.</w:t>
      </w:r>
      <w:r>
        <w:rPr>
          <w:rFonts w:ascii="Times New Roman" w:hAnsi="Times New Roman" w:cs="Times New Roman"/>
          <w:i/>
          <w:sz w:val="28"/>
          <w:szCs w:val="28"/>
        </w:rPr>
        <w:t> </w:t>
      </w:r>
      <w:r w:rsidRPr="004A2494">
        <w:rPr>
          <w:rFonts w:ascii="Times New Roman" w:hAnsi="Times New Roman" w:cs="Times New Roman"/>
          <w:i/>
          <w:sz w:val="28"/>
          <w:szCs w:val="28"/>
        </w:rPr>
        <w:t>В.</w:t>
      </w:r>
      <w:r>
        <w:rPr>
          <w:rFonts w:ascii="Times New Roman" w:hAnsi="Times New Roman" w:cs="Times New Roman"/>
          <w:sz w:val="28"/>
          <w:szCs w:val="28"/>
        </w:rPr>
        <w:t xml:space="preserve"> Социально-функциональная </w:t>
      </w:r>
      <w:r w:rsidRPr="004A2494">
        <w:rPr>
          <w:rFonts w:ascii="Times New Roman" w:hAnsi="Times New Roman" w:cs="Times New Roman"/>
          <w:sz w:val="28"/>
          <w:szCs w:val="28"/>
        </w:rPr>
        <w:t>дифференциация литературного языка Испании и Латинской Америки // Социальная и функциональная дифференциация литературных языков: монография / Акад. наук СССР, Ин-т языкознания. М.: Наука, 1977. С. 27-40.</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Федосова О. </w:t>
      </w:r>
      <w:r w:rsidRPr="004A2494">
        <w:rPr>
          <w:rFonts w:ascii="Times New Roman" w:hAnsi="Times New Roman" w:cs="Times New Roman"/>
          <w:i/>
          <w:sz w:val="28"/>
          <w:szCs w:val="28"/>
        </w:rPr>
        <w:t>В</w:t>
      </w:r>
      <w:r w:rsidRPr="004A2494">
        <w:rPr>
          <w:rFonts w:ascii="Times New Roman" w:hAnsi="Times New Roman" w:cs="Times New Roman"/>
          <w:sz w:val="28"/>
          <w:szCs w:val="28"/>
        </w:rPr>
        <w:t>. Лексико-прагматические особенности современного испанского обиходного дискурса в национально-культурном аспекте. Автореф. дис. М.: 2013. 42 с.</w:t>
      </w:r>
    </w:p>
    <w:p w:rsidR="00852A95" w:rsidRPr="004A2494" w:rsidRDefault="00603CF2" w:rsidP="00852A95">
      <w:pPr>
        <w:pStyle w:val="ab"/>
        <w:numPr>
          <w:ilvl w:val="0"/>
          <w:numId w:val="2"/>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 xml:space="preserve">Фирсова </w:t>
      </w:r>
      <w:r w:rsidR="00852A95">
        <w:rPr>
          <w:rFonts w:ascii="Times New Roman" w:hAnsi="Times New Roman" w:cs="Times New Roman"/>
          <w:i/>
          <w:sz w:val="28"/>
          <w:szCs w:val="28"/>
        </w:rPr>
        <w:t>Н. </w:t>
      </w:r>
      <w:r w:rsidR="00852A95" w:rsidRPr="004A2494">
        <w:rPr>
          <w:rFonts w:ascii="Times New Roman" w:hAnsi="Times New Roman" w:cs="Times New Roman"/>
          <w:i/>
          <w:sz w:val="28"/>
          <w:szCs w:val="28"/>
        </w:rPr>
        <w:t>М.</w:t>
      </w:r>
      <w:r w:rsidR="00852A95">
        <w:rPr>
          <w:rFonts w:ascii="Times New Roman" w:hAnsi="Times New Roman" w:cs="Times New Roman"/>
          <w:i/>
          <w:sz w:val="28"/>
          <w:szCs w:val="28"/>
        </w:rPr>
        <w:t> </w:t>
      </w:r>
      <w:r w:rsidR="00852A95" w:rsidRPr="004A2494">
        <w:rPr>
          <w:rFonts w:ascii="Times New Roman" w:hAnsi="Times New Roman" w:cs="Times New Roman"/>
          <w:i/>
          <w:sz w:val="28"/>
          <w:szCs w:val="28"/>
        </w:rPr>
        <w:t xml:space="preserve">(1) </w:t>
      </w:r>
      <w:r w:rsidR="00852A95" w:rsidRPr="004A2494">
        <w:rPr>
          <w:rFonts w:ascii="Times New Roman" w:hAnsi="Times New Roman" w:cs="Times New Roman"/>
          <w:sz w:val="28"/>
          <w:szCs w:val="28"/>
        </w:rPr>
        <w:t>Грамматическая стилистика современного испанского языка. М.: Изд-во РУДН, 2002.  352 с.</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Фирсова Н.</w:t>
      </w:r>
      <w:r>
        <w:rPr>
          <w:rFonts w:ascii="Times New Roman" w:hAnsi="Times New Roman" w:cs="Times New Roman"/>
          <w:i/>
          <w:sz w:val="28"/>
          <w:szCs w:val="28"/>
        </w:rPr>
        <w:t> </w:t>
      </w:r>
      <w:r w:rsidRPr="004A2494">
        <w:rPr>
          <w:rFonts w:ascii="Times New Roman" w:hAnsi="Times New Roman" w:cs="Times New Roman"/>
          <w:i/>
          <w:sz w:val="28"/>
          <w:szCs w:val="28"/>
        </w:rPr>
        <w:t xml:space="preserve">М. (2) </w:t>
      </w:r>
      <w:r w:rsidRPr="004A2494">
        <w:rPr>
          <w:rFonts w:ascii="Times New Roman" w:hAnsi="Times New Roman" w:cs="Times New Roman"/>
          <w:sz w:val="28"/>
          <w:szCs w:val="28"/>
        </w:rPr>
        <w:t xml:space="preserve">Испанская разговорная речь. </w:t>
      </w:r>
      <w:r w:rsidRPr="004A2494">
        <w:rPr>
          <w:rFonts w:ascii="Times New Roman" w:hAnsi="Times New Roman" w:cs="Times New Roman"/>
          <w:sz w:val="28"/>
          <w:szCs w:val="28"/>
          <w:lang w:val="es-ES"/>
        </w:rPr>
        <w:t>El</w:t>
      </w:r>
      <w:r w:rsidRPr="004A2494">
        <w:rPr>
          <w:rFonts w:ascii="Times New Roman" w:hAnsi="Times New Roman" w:cs="Times New Roman"/>
          <w:sz w:val="28"/>
          <w:szCs w:val="28"/>
        </w:rPr>
        <w:t xml:space="preserve"> </w:t>
      </w:r>
      <w:r w:rsidRPr="004A2494">
        <w:rPr>
          <w:rFonts w:ascii="Times New Roman" w:hAnsi="Times New Roman" w:cs="Times New Roman"/>
          <w:sz w:val="28"/>
          <w:szCs w:val="28"/>
          <w:lang w:val="es-ES"/>
        </w:rPr>
        <w:t>espa</w:t>
      </w:r>
      <w:r w:rsidRPr="004A2494">
        <w:rPr>
          <w:rFonts w:ascii="Times New Roman" w:hAnsi="Times New Roman" w:cs="Times New Roman"/>
          <w:sz w:val="28"/>
          <w:szCs w:val="28"/>
        </w:rPr>
        <w:t>ñ</w:t>
      </w:r>
      <w:r w:rsidRPr="004A2494">
        <w:rPr>
          <w:rFonts w:ascii="Times New Roman" w:hAnsi="Times New Roman" w:cs="Times New Roman"/>
          <w:sz w:val="28"/>
          <w:szCs w:val="28"/>
          <w:lang w:val="es-ES"/>
        </w:rPr>
        <w:t>ol</w:t>
      </w:r>
      <w:r w:rsidRPr="004A2494">
        <w:rPr>
          <w:rFonts w:ascii="Times New Roman" w:hAnsi="Times New Roman" w:cs="Times New Roman"/>
          <w:sz w:val="28"/>
          <w:szCs w:val="28"/>
        </w:rPr>
        <w:t xml:space="preserve"> </w:t>
      </w:r>
      <w:r w:rsidRPr="004A2494">
        <w:rPr>
          <w:rFonts w:ascii="Times New Roman" w:hAnsi="Times New Roman" w:cs="Times New Roman"/>
          <w:sz w:val="28"/>
          <w:szCs w:val="28"/>
          <w:lang w:val="es-ES"/>
        </w:rPr>
        <w:t>hablado</w:t>
      </w:r>
      <w:r w:rsidRPr="004A2494">
        <w:rPr>
          <w:rFonts w:ascii="Times New Roman" w:hAnsi="Times New Roman" w:cs="Times New Roman"/>
          <w:sz w:val="28"/>
          <w:szCs w:val="28"/>
        </w:rPr>
        <w:t>: Учебное пособие (с грифом Министерства общ. и проф. образования РФ). М.: Изд-во Муравей-Гайд, 2002. 240 с.</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Химик В. </w:t>
      </w:r>
      <w:r w:rsidRPr="004A2494">
        <w:rPr>
          <w:rFonts w:ascii="Times New Roman" w:hAnsi="Times New Roman" w:cs="Times New Roman"/>
          <w:i/>
          <w:sz w:val="28"/>
          <w:szCs w:val="28"/>
        </w:rPr>
        <w:t>В</w:t>
      </w:r>
      <w:r w:rsidRPr="004A2494">
        <w:rPr>
          <w:rFonts w:ascii="Times New Roman" w:hAnsi="Times New Roman" w:cs="Times New Roman"/>
          <w:sz w:val="28"/>
          <w:szCs w:val="28"/>
        </w:rPr>
        <w:t>. (1) Поэтика низкого, или Просторечие как культурный феномен. СПб: Филологический факультет СПбГУ, 2000.  272 с.</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 xml:space="preserve">  </w:t>
      </w:r>
      <w:r>
        <w:rPr>
          <w:rFonts w:ascii="Times New Roman" w:hAnsi="Times New Roman" w:cs="Times New Roman"/>
          <w:i/>
          <w:sz w:val="28"/>
          <w:szCs w:val="28"/>
        </w:rPr>
        <w:t>Химик В. </w:t>
      </w:r>
      <w:r w:rsidRPr="004A2494">
        <w:rPr>
          <w:rFonts w:ascii="Times New Roman" w:hAnsi="Times New Roman" w:cs="Times New Roman"/>
          <w:i/>
          <w:sz w:val="28"/>
          <w:szCs w:val="28"/>
        </w:rPr>
        <w:t>В.</w:t>
      </w:r>
      <w:r w:rsidRPr="004A2494">
        <w:rPr>
          <w:rFonts w:ascii="Times New Roman" w:hAnsi="Times New Roman" w:cs="Times New Roman"/>
          <w:sz w:val="28"/>
          <w:szCs w:val="28"/>
        </w:rPr>
        <w:t xml:space="preserve"> (2) Русское просторечие как лингвистический феномен //Язык, культура и общение в условиях краткосрочного обучения. </w:t>
      </w:r>
      <w:r w:rsidRPr="004A2494">
        <w:rPr>
          <w:rFonts w:ascii="Times New Roman" w:hAnsi="Times New Roman" w:cs="Times New Roman"/>
          <w:sz w:val="28"/>
          <w:szCs w:val="28"/>
        </w:rPr>
        <w:lastRenderedPageBreak/>
        <w:t>Материалы юбилейной конференции, посвященной десятилетию ЦРЯиК. СПб. 2000.  с. 268-276.</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 xml:space="preserve">  </w:t>
      </w:r>
      <w:r>
        <w:rPr>
          <w:rFonts w:ascii="Times New Roman" w:hAnsi="Times New Roman" w:cs="Times New Roman"/>
          <w:i/>
          <w:sz w:val="28"/>
          <w:szCs w:val="28"/>
        </w:rPr>
        <w:t>Шапошников В. </w:t>
      </w:r>
      <w:r w:rsidRPr="004A2494">
        <w:rPr>
          <w:rFonts w:ascii="Times New Roman" w:hAnsi="Times New Roman" w:cs="Times New Roman"/>
          <w:i/>
          <w:sz w:val="28"/>
          <w:szCs w:val="28"/>
        </w:rPr>
        <w:t>Н</w:t>
      </w:r>
      <w:r>
        <w:rPr>
          <w:rFonts w:ascii="Times New Roman" w:hAnsi="Times New Roman" w:cs="Times New Roman"/>
          <w:sz w:val="28"/>
          <w:szCs w:val="28"/>
        </w:rPr>
        <w:t xml:space="preserve">. </w:t>
      </w:r>
      <w:r w:rsidRPr="004A2494">
        <w:rPr>
          <w:rFonts w:ascii="Times New Roman" w:hAnsi="Times New Roman" w:cs="Times New Roman"/>
          <w:sz w:val="28"/>
          <w:szCs w:val="28"/>
        </w:rPr>
        <w:t>Просторечие в системе русского языка на современном этапе.</w:t>
      </w:r>
      <w:r w:rsidRPr="004A2494">
        <w:rPr>
          <w:rFonts w:ascii="Times New Roman" w:hAnsi="Times New Roman" w:cs="Times New Roman"/>
          <w:color w:val="000000"/>
          <w:sz w:val="28"/>
          <w:szCs w:val="28"/>
          <w:shd w:val="clear" w:color="auto" w:fill="FFFFFF"/>
        </w:rPr>
        <w:t xml:space="preserve"> М.: URSS: Либроком, 2011.  173 с.  </w:t>
      </w:r>
    </w:p>
    <w:p w:rsidR="00852A95" w:rsidRPr="004A2494" w:rsidRDefault="00852A95" w:rsidP="00852A95">
      <w:pPr>
        <w:pStyle w:val="ab"/>
        <w:numPr>
          <w:ilvl w:val="0"/>
          <w:numId w:val="2"/>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 xml:space="preserve">  </w:t>
      </w:r>
      <w:r>
        <w:rPr>
          <w:rFonts w:ascii="Times New Roman" w:hAnsi="Times New Roman" w:cs="Times New Roman"/>
          <w:i/>
          <w:sz w:val="28"/>
          <w:szCs w:val="28"/>
        </w:rPr>
        <w:t>Щур Г. </w:t>
      </w:r>
      <w:r w:rsidRPr="004A2494">
        <w:rPr>
          <w:rFonts w:ascii="Times New Roman" w:hAnsi="Times New Roman" w:cs="Times New Roman"/>
          <w:i/>
          <w:sz w:val="28"/>
          <w:szCs w:val="28"/>
        </w:rPr>
        <w:t>С.</w:t>
      </w:r>
      <w:r w:rsidRPr="004A2494">
        <w:rPr>
          <w:rFonts w:ascii="Times New Roman" w:hAnsi="Times New Roman" w:cs="Times New Roman"/>
          <w:sz w:val="28"/>
          <w:szCs w:val="28"/>
        </w:rPr>
        <w:t xml:space="preserve"> О лингвистической ситуации в Шотландии //Социальная и функциональная дифференциация литературных языков: монография / Акад. наук СССР, Ин-т языкознания. М.: Наука, 1977.  С. 264-282.</w:t>
      </w:r>
    </w:p>
    <w:p w:rsidR="00852A95" w:rsidRPr="008669BC" w:rsidRDefault="00852A95" w:rsidP="008669BC">
      <w:pPr>
        <w:spacing w:after="0" w:line="360" w:lineRule="auto"/>
        <w:jc w:val="center"/>
        <w:rPr>
          <w:rFonts w:ascii="Times New Roman" w:hAnsi="Times New Roman" w:cs="Times New Roman"/>
          <w:sz w:val="28"/>
          <w:szCs w:val="28"/>
        </w:rPr>
      </w:pPr>
      <w:r w:rsidRPr="008669BC">
        <w:rPr>
          <w:rFonts w:ascii="Times New Roman" w:hAnsi="Times New Roman" w:cs="Times New Roman"/>
          <w:sz w:val="28"/>
          <w:szCs w:val="28"/>
        </w:rPr>
        <w:t>Литература на иностранных языках</w:t>
      </w:r>
    </w:p>
    <w:p w:rsidR="00852A95" w:rsidRPr="004A2494" w:rsidRDefault="00852A95" w:rsidP="008669BC">
      <w:pPr>
        <w:pStyle w:val="ab"/>
        <w:numPr>
          <w:ilvl w:val="0"/>
          <w:numId w:val="3"/>
        </w:numPr>
        <w:spacing w:after="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Bello</w:t>
      </w:r>
      <w:r w:rsidR="00BD70D2" w:rsidRPr="00BD70D2">
        <w:rPr>
          <w:rFonts w:ascii="Times New Roman" w:hAnsi="Times New Roman" w:cs="Times New Roman"/>
          <w:i/>
          <w:sz w:val="28"/>
          <w:szCs w:val="28"/>
          <w:lang w:val="es-ES"/>
        </w:rPr>
        <w:t>,</w:t>
      </w:r>
      <w:r w:rsidRPr="00852A95">
        <w:rPr>
          <w:rFonts w:ascii="Times New Roman" w:hAnsi="Times New Roman" w:cs="Times New Roman"/>
          <w:i/>
          <w:sz w:val="28"/>
          <w:szCs w:val="28"/>
          <w:lang w:val="es-ES"/>
        </w:rPr>
        <w:t xml:space="preserve"> </w:t>
      </w:r>
      <w:r w:rsidRPr="004A2494">
        <w:rPr>
          <w:rFonts w:ascii="Times New Roman" w:hAnsi="Times New Roman" w:cs="Times New Roman"/>
          <w:i/>
          <w:sz w:val="28"/>
          <w:szCs w:val="28"/>
          <w:lang w:val="es-ES"/>
        </w:rPr>
        <w:t>Andr</w:t>
      </w:r>
      <w:r w:rsidRPr="00852A95">
        <w:rPr>
          <w:rFonts w:ascii="Times New Roman" w:hAnsi="Times New Roman" w:cs="Times New Roman"/>
          <w:i/>
          <w:sz w:val="28"/>
          <w:szCs w:val="28"/>
          <w:lang w:val="es-ES"/>
        </w:rPr>
        <w:t>é</w:t>
      </w:r>
      <w:r w:rsidRPr="004A2494">
        <w:rPr>
          <w:rFonts w:ascii="Times New Roman" w:hAnsi="Times New Roman" w:cs="Times New Roman"/>
          <w:i/>
          <w:sz w:val="28"/>
          <w:szCs w:val="28"/>
          <w:lang w:val="es-ES"/>
        </w:rPr>
        <w:t>s</w:t>
      </w:r>
      <w:r w:rsidR="00BD70D2" w:rsidRPr="00BD70D2">
        <w:rPr>
          <w:rFonts w:ascii="Times New Roman" w:hAnsi="Times New Roman" w:cs="Times New Roman"/>
          <w:i/>
          <w:sz w:val="28"/>
          <w:szCs w:val="28"/>
          <w:lang w:val="es-ES"/>
        </w:rPr>
        <w:t>;</w:t>
      </w:r>
      <w:r w:rsidRPr="00852A95">
        <w:rPr>
          <w:rFonts w:ascii="Times New Roman" w:hAnsi="Times New Roman" w:cs="Times New Roman"/>
          <w:i/>
          <w:sz w:val="28"/>
          <w:szCs w:val="28"/>
          <w:lang w:val="es-ES"/>
        </w:rPr>
        <w:t xml:space="preserve"> </w:t>
      </w:r>
      <w:r w:rsidRPr="004A2494">
        <w:rPr>
          <w:rFonts w:ascii="Times New Roman" w:hAnsi="Times New Roman" w:cs="Times New Roman"/>
          <w:i/>
          <w:sz w:val="28"/>
          <w:szCs w:val="28"/>
          <w:lang w:val="es-ES"/>
        </w:rPr>
        <w:t>Cuervo</w:t>
      </w:r>
      <w:r w:rsidR="00BD70D2" w:rsidRPr="00BD70D2">
        <w:rPr>
          <w:rFonts w:ascii="Times New Roman" w:hAnsi="Times New Roman" w:cs="Times New Roman"/>
          <w:i/>
          <w:sz w:val="28"/>
          <w:szCs w:val="28"/>
          <w:lang w:val="es-ES"/>
        </w:rPr>
        <w:t xml:space="preserve">, </w:t>
      </w:r>
      <w:r w:rsidR="00BD70D2" w:rsidRPr="004A2494">
        <w:rPr>
          <w:rFonts w:ascii="Times New Roman" w:hAnsi="Times New Roman" w:cs="Times New Roman"/>
          <w:i/>
          <w:sz w:val="28"/>
          <w:szCs w:val="28"/>
          <w:lang w:val="es-ES"/>
        </w:rPr>
        <w:t>Rufino</w:t>
      </w:r>
      <w:r w:rsidR="00BD70D2" w:rsidRPr="00852A95">
        <w:rPr>
          <w:rFonts w:ascii="Times New Roman" w:hAnsi="Times New Roman" w:cs="Times New Roman"/>
          <w:i/>
          <w:sz w:val="28"/>
          <w:szCs w:val="28"/>
          <w:lang w:val="es-ES"/>
        </w:rPr>
        <w:t xml:space="preserve"> </w:t>
      </w:r>
      <w:r w:rsidR="00BD70D2" w:rsidRPr="004A2494">
        <w:rPr>
          <w:rFonts w:ascii="Times New Roman" w:hAnsi="Times New Roman" w:cs="Times New Roman"/>
          <w:i/>
          <w:sz w:val="28"/>
          <w:szCs w:val="28"/>
          <w:lang w:val="es-ES"/>
        </w:rPr>
        <w:t>J</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Gram</w:t>
      </w:r>
      <w:r w:rsidRPr="00852A95">
        <w:rPr>
          <w:rFonts w:ascii="Times New Roman" w:hAnsi="Times New Roman" w:cs="Times New Roman"/>
          <w:sz w:val="28"/>
          <w:szCs w:val="28"/>
          <w:lang w:val="es-ES"/>
        </w:rPr>
        <w:t>á</w:t>
      </w:r>
      <w:r w:rsidRPr="004A2494">
        <w:rPr>
          <w:rFonts w:ascii="Times New Roman" w:hAnsi="Times New Roman" w:cs="Times New Roman"/>
          <w:sz w:val="28"/>
          <w:szCs w:val="28"/>
          <w:lang w:val="es-ES"/>
        </w:rPr>
        <w:t>tica</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de</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la</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lengua</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castellana</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Buenos</w:t>
      </w:r>
      <w:r w:rsidRPr="00BD70D2">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Aires: 1945. 559 págs.</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Casas Navarro, Raymundo</w:t>
      </w:r>
      <w:r>
        <w:rPr>
          <w:rFonts w:ascii="Times New Roman" w:hAnsi="Times New Roman" w:cs="Times New Roman"/>
          <w:sz w:val="28"/>
          <w:szCs w:val="28"/>
          <w:lang w:val="es-ES"/>
        </w:rPr>
        <w:t>. El dequeísmo:</w:t>
      </w:r>
      <w:r w:rsidRPr="00086B91">
        <w:rPr>
          <w:rFonts w:ascii="Times New Roman" w:hAnsi="Times New Roman" w:cs="Times New Roman"/>
          <w:sz w:val="28"/>
          <w:szCs w:val="28"/>
          <w:lang w:val="es-ES"/>
        </w:rPr>
        <w:t xml:space="preserve"> </w:t>
      </w:r>
      <w:r>
        <w:rPr>
          <w:rFonts w:ascii="Times New Roman" w:hAnsi="Times New Roman" w:cs="Times New Roman"/>
          <w:sz w:val="28"/>
          <w:szCs w:val="28"/>
          <w:lang w:val="es-ES"/>
        </w:rPr>
        <w:t>¿</w:t>
      </w:r>
      <w:r w:rsidRPr="004A2494">
        <w:rPr>
          <w:rFonts w:ascii="Times New Roman" w:hAnsi="Times New Roman" w:cs="Times New Roman"/>
          <w:sz w:val="28"/>
          <w:szCs w:val="28"/>
          <w:lang w:val="es-ES"/>
        </w:rPr>
        <w:t xml:space="preserve">un cambio en progreso de la sintaxis castellana? //Letras. 2015. </w:t>
      </w:r>
      <w:r w:rsidRPr="004A2494">
        <w:rPr>
          <w:rFonts w:ascii="Times New Roman" w:hAnsi="Times New Roman" w:cs="Times New Roman"/>
          <w:sz w:val="28"/>
          <w:szCs w:val="28"/>
        </w:rPr>
        <w:t>Т</w:t>
      </w:r>
      <w:r w:rsidRPr="004A2494">
        <w:rPr>
          <w:rFonts w:ascii="Times New Roman" w:hAnsi="Times New Roman" w:cs="Times New Roman"/>
          <w:sz w:val="28"/>
          <w:szCs w:val="28"/>
          <w:lang w:val="es-ES"/>
        </w:rPr>
        <w:t>. 86. №. 124. pp. 289-310.</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De Onís, José</w:t>
      </w:r>
      <w:r w:rsidRPr="004A2494">
        <w:rPr>
          <w:rFonts w:ascii="Times New Roman" w:hAnsi="Times New Roman" w:cs="Times New Roman"/>
          <w:sz w:val="28"/>
          <w:szCs w:val="28"/>
          <w:lang w:val="es-ES"/>
        </w:rPr>
        <w:t xml:space="preserve">. La lengua popular madrileña en la obra de Pérez Galdós //Revista Hispánica Moderna. 1949. </w:t>
      </w:r>
      <w:r w:rsidRPr="004A2494">
        <w:rPr>
          <w:rFonts w:ascii="Times New Roman" w:hAnsi="Times New Roman" w:cs="Times New Roman"/>
          <w:sz w:val="28"/>
          <w:szCs w:val="28"/>
        </w:rPr>
        <w:t>Т</w:t>
      </w:r>
      <w:r w:rsidRPr="004A2494">
        <w:rPr>
          <w:rFonts w:ascii="Times New Roman" w:hAnsi="Times New Roman" w:cs="Times New Roman"/>
          <w:sz w:val="28"/>
          <w:szCs w:val="28"/>
          <w:lang w:val="es-ES"/>
        </w:rPr>
        <w:t>. 15. pp. 353-368.</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Gómez Molina, José Ramón</w:t>
      </w:r>
      <w:r w:rsidRPr="004A2494">
        <w:rPr>
          <w:rFonts w:ascii="Times New Roman" w:hAnsi="Times New Roman" w:cs="Times New Roman"/>
          <w:sz w:val="28"/>
          <w:szCs w:val="28"/>
          <w:lang w:val="es-ES"/>
        </w:rPr>
        <w:t xml:space="preserve">.  Pluralización de "haber" impersonal en el español de Valencia (España) // Verba: Anuario Galego de Filoloxía [en línea], vol. 40. 2013. pp. 253-284. </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Gómez Torrego, Leonardo</w:t>
      </w:r>
      <w:r w:rsidRPr="004A2494">
        <w:rPr>
          <w:rFonts w:ascii="Times New Roman" w:hAnsi="Times New Roman" w:cs="Times New Roman"/>
          <w:sz w:val="28"/>
          <w:szCs w:val="28"/>
          <w:lang w:val="es-ES"/>
        </w:rPr>
        <w:t>. Reflexiones sobre el" dequeísmo y el queísmo" en el español de España //Español actual: Revista de español vivo. 1991. №. 55. pp. 23-44.</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Frago Gracia, Juan Antonio</w:t>
      </w:r>
      <w:r w:rsidRPr="004A2494">
        <w:rPr>
          <w:rFonts w:ascii="Times New Roman" w:hAnsi="Times New Roman" w:cs="Times New Roman"/>
          <w:sz w:val="28"/>
          <w:szCs w:val="28"/>
          <w:lang w:val="es-ES"/>
        </w:rPr>
        <w:t>. Tres notas de diacronía lingüística: Sobre fonética, morfología y sintaxis //Archivo de filología aragonesa. 1978. №. 22. pp. 187-194.</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Lapesa, Rafael</w:t>
      </w:r>
      <w:r w:rsidRPr="004A2494">
        <w:rPr>
          <w:rFonts w:ascii="Times New Roman" w:hAnsi="Times New Roman" w:cs="Times New Roman"/>
          <w:sz w:val="28"/>
          <w:szCs w:val="28"/>
          <w:lang w:val="es-ES"/>
        </w:rPr>
        <w:t xml:space="preserve">. Historia de la lengua española. Novena edición corregida y aumentada //Biblioteca Románica Hispánica. III. Manuales. 1981. </w:t>
      </w:r>
      <w:r w:rsidRPr="004A2494">
        <w:rPr>
          <w:rFonts w:ascii="Times New Roman" w:hAnsi="Times New Roman" w:cs="Times New Roman"/>
          <w:sz w:val="28"/>
          <w:szCs w:val="28"/>
        </w:rPr>
        <w:t>Т</w:t>
      </w:r>
      <w:r w:rsidRPr="004A2494">
        <w:rPr>
          <w:rFonts w:ascii="Times New Roman" w:hAnsi="Times New Roman" w:cs="Times New Roman"/>
          <w:sz w:val="28"/>
          <w:szCs w:val="28"/>
          <w:lang w:val="es-ES"/>
        </w:rPr>
        <w:t>. 45.   690 págs .</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Lenz, Rodolfo</w:t>
      </w:r>
      <w:r w:rsidRPr="004A2494">
        <w:rPr>
          <w:rFonts w:ascii="Times New Roman" w:hAnsi="Times New Roman" w:cs="Times New Roman"/>
          <w:sz w:val="28"/>
          <w:szCs w:val="28"/>
          <w:lang w:val="es-ES"/>
        </w:rPr>
        <w:t>. La oración y sus partes. Santiago de Chili: Nascimiento,1944. 572 págs.</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Pr>
          <w:rFonts w:ascii="Times New Roman" w:hAnsi="Times New Roman" w:cs="Times New Roman"/>
          <w:i/>
          <w:sz w:val="28"/>
          <w:szCs w:val="28"/>
          <w:lang w:val="es-ES"/>
        </w:rPr>
        <w:lastRenderedPageBreak/>
        <w:t>Litvinenko E.</w:t>
      </w:r>
      <w:r w:rsidRPr="00643CB8">
        <w:rPr>
          <w:rFonts w:ascii="Times New Roman" w:hAnsi="Times New Roman" w:cs="Times New Roman"/>
          <w:i/>
          <w:sz w:val="28"/>
          <w:szCs w:val="28"/>
          <w:lang w:val="es-ES"/>
        </w:rPr>
        <w:t> </w:t>
      </w:r>
      <w:r w:rsidRPr="004A2494">
        <w:rPr>
          <w:rFonts w:ascii="Times New Roman" w:hAnsi="Times New Roman" w:cs="Times New Roman"/>
          <w:i/>
          <w:sz w:val="28"/>
          <w:szCs w:val="28"/>
          <w:lang w:val="es-ES"/>
        </w:rPr>
        <w:t>V.</w:t>
      </w:r>
      <w:r w:rsidRPr="004A2494">
        <w:rPr>
          <w:rFonts w:ascii="Times New Roman" w:hAnsi="Times New Roman" w:cs="Times New Roman"/>
          <w:sz w:val="28"/>
          <w:szCs w:val="28"/>
          <w:lang w:val="es-ES"/>
        </w:rPr>
        <w:t xml:space="preserve"> Historia del idioma español. México, D.F: Quinto Sol, 1991. 160 págs.</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Moscol, Doris</w:t>
      </w:r>
      <w:r w:rsidRPr="004A2494">
        <w:rPr>
          <w:rFonts w:ascii="Times New Roman" w:hAnsi="Times New Roman" w:cs="Times New Roman"/>
          <w:sz w:val="28"/>
          <w:szCs w:val="28"/>
          <w:lang w:val="es-ES"/>
        </w:rPr>
        <w:t>. La personalización del verbo haber //Mercurio Peruano. 2010. №. 523. pp. 130-141.</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Náñez Fernández, Emilio</w:t>
      </w:r>
      <w:r w:rsidRPr="004A2494">
        <w:rPr>
          <w:rFonts w:ascii="Times New Roman" w:hAnsi="Times New Roman" w:cs="Times New Roman"/>
          <w:sz w:val="28"/>
          <w:szCs w:val="28"/>
          <w:lang w:val="es-ES"/>
        </w:rPr>
        <w:t>. Sobre dequeísmo //Revista de Filología Románica. 1984. №. 2. pp. 239- 248.</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rPr>
      </w:pPr>
      <w:r w:rsidRPr="004A2494">
        <w:rPr>
          <w:rFonts w:ascii="Times New Roman" w:hAnsi="Times New Roman" w:cs="Times New Roman"/>
          <w:i/>
          <w:sz w:val="28"/>
          <w:szCs w:val="28"/>
          <w:lang w:val="es-ES"/>
        </w:rPr>
        <w:t>Pérez Toral, Marta.</w:t>
      </w:r>
      <w:r w:rsidRPr="004A2494">
        <w:rPr>
          <w:rFonts w:ascii="Times New Roman" w:hAnsi="Times New Roman" w:cs="Times New Roman"/>
          <w:sz w:val="28"/>
          <w:szCs w:val="28"/>
          <w:lang w:val="es-ES"/>
        </w:rPr>
        <w:t xml:space="preserve"> Los orígenes de ciertas expresiones meteorológicas: sobre un ejemplo del Libro de Alexandre //Actas del II Congreso Internacional de Historia de la Lengua española. Pabellón de España, 1992.  pp. 761-770.</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Quilis, Antonio</w:t>
      </w:r>
      <w:r w:rsidRPr="004A2494">
        <w:rPr>
          <w:rFonts w:ascii="Times New Roman" w:hAnsi="Times New Roman" w:cs="Times New Roman"/>
          <w:sz w:val="28"/>
          <w:szCs w:val="28"/>
          <w:lang w:val="es-ES"/>
        </w:rPr>
        <w:t>. Notas para el estudio del habla de Madrid y su provincia // Anales del Instituto de Estudios Madrileños. Nº. 1. 1966.</w:t>
      </w:r>
      <w:r w:rsidRPr="004A2494">
        <w:rPr>
          <w:rFonts w:ascii="Times New Roman" w:hAnsi="Times New Roman" w:cs="Times New Roman"/>
          <w:sz w:val="28"/>
          <w:szCs w:val="28"/>
        </w:rPr>
        <w:t xml:space="preserve">  </w:t>
      </w:r>
      <w:r w:rsidRPr="004A2494">
        <w:rPr>
          <w:rFonts w:ascii="Times New Roman" w:hAnsi="Times New Roman" w:cs="Times New Roman"/>
          <w:sz w:val="28"/>
          <w:szCs w:val="28"/>
          <w:lang w:val="es-ES"/>
        </w:rPr>
        <w:t>pp. 365-372.</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Real Academia Española (RAE)</w:t>
      </w:r>
      <w:r w:rsidRPr="004A2494">
        <w:rPr>
          <w:rFonts w:ascii="Times New Roman" w:hAnsi="Times New Roman" w:cs="Times New Roman"/>
          <w:sz w:val="28"/>
          <w:szCs w:val="28"/>
          <w:lang w:val="es-ES"/>
        </w:rPr>
        <w:t>. Esbozo de una Nueva Gramática de la Lengua Española. Espasa Calpe. 1973. 592 págs.</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Real Academia Española (RAE)</w:t>
      </w:r>
      <w:r w:rsidRPr="004A2494">
        <w:rPr>
          <w:rFonts w:ascii="Times New Roman" w:hAnsi="Times New Roman" w:cs="Times New Roman"/>
          <w:sz w:val="28"/>
          <w:szCs w:val="28"/>
          <w:lang w:val="es-ES"/>
        </w:rPr>
        <w:t>. Nueva Gramática de la Lengua Española. Manual. Madrid, Espasa LIbros. 2010.  968 págs.</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Seco, Manuel</w:t>
      </w:r>
      <w:r w:rsidRPr="004A2494">
        <w:rPr>
          <w:rFonts w:ascii="Times New Roman" w:hAnsi="Times New Roman" w:cs="Times New Roman"/>
          <w:sz w:val="28"/>
          <w:szCs w:val="28"/>
          <w:lang w:val="es-ES"/>
        </w:rPr>
        <w:t>. Gramatica esencial del español. Introducción al estudio de  la lengua //Madrid: Aguilar. 1972.  259 págs.</w:t>
      </w:r>
    </w:p>
    <w:p w:rsidR="00852A95" w:rsidRPr="00852A95"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Seco, Manuel</w:t>
      </w:r>
      <w:r>
        <w:rPr>
          <w:rFonts w:ascii="Times New Roman" w:hAnsi="Times New Roman" w:cs="Times New Roman"/>
          <w:sz w:val="28"/>
          <w:szCs w:val="28"/>
          <w:lang w:val="es-ES"/>
        </w:rPr>
        <w:t>. Lengua coloquial y literatura</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 xml:space="preserve">//Diálogos: Artes, Letras, Ciencias humanas. </w:t>
      </w:r>
      <w:r w:rsidRPr="00852A95">
        <w:rPr>
          <w:rFonts w:ascii="Times New Roman" w:hAnsi="Times New Roman" w:cs="Times New Roman"/>
          <w:sz w:val="28"/>
          <w:szCs w:val="28"/>
          <w:lang w:val="es-ES"/>
        </w:rPr>
        <w:t xml:space="preserve">1984. </w:t>
      </w:r>
      <w:r w:rsidRPr="004A2494">
        <w:rPr>
          <w:rFonts w:ascii="Times New Roman" w:hAnsi="Times New Roman" w:cs="Times New Roman"/>
          <w:sz w:val="28"/>
          <w:szCs w:val="28"/>
          <w:lang w:val="es-ES"/>
        </w:rPr>
        <w:t>Т</w:t>
      </w:r>
      <w:r w:rsidRPr="00852A95">
        <w:rPr>
          <w:rFonts w:ascii="Times New Roman" w:hAnsi="Times New Roman" w:cs="Times New Roman"/>
          <w:sz w:val="28"/>
          <w:szCs w:val="28"/>
          <w:lang w:val="es-ES"/>
        </w:rPr>
        <w:t>. 20. №. 2 (116). pp. 5-16.</w:t>
      </w:r>
    </w:p>
    <w:p w:rsidR="00852A95" w:rsidRPr="004A2494"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n-US"/>
        </w:rPr>
        <w:t>Serradilla Castaño, Ana Maria</w:t>
      </w:r>
      <w:r w:rsidRPr="004A2494">
        <w:rPr>
          <w:rFonts w:ascii="Times New Roman" w:hAnsi="Times New Roman" w:cs="Times New Roman"/>
          <w:sz w:val="28"/>
          <w:szCs w:val="28"/>
          <w:lang w:val="en-US"/>
        </w:rPr>
        <w:t xml:space="preserve">. The rise of dequeismo in the XVIII century or destabilization of the system //Zeitschrift für romanische Philoligie. – 2014. </w:t>
      </w:r>
      <w:r w:rsidRPr="004A2494">
        <w:rPr>
          <w:rFonts w:ascii="Times New Roman" w:hAnsi="Times New Roman" w:cs="Times New Roman"/>
          <w:sz w:val="28"/>
          <w:szCs w:val="28"/>
        </w:rPr>
        <w:t>Т</w:t>
      </w:r>
      <w:r w:rsidRPr="004A2494">
        <w:rPr>
          <w:rFonts w:ascii="Times New Roman" w:hAnsi="Times New Roman" w:cs="Times New Roman"/>
          <w:sz w:val="28"/>
          <w:szCs w:val="28"/>
          <w:lang w:val="es-ES"/>
        </w:rPr>
        <w:t>. 130. №. 4. pp. 928-955.</w:t>
      </w:r>
    </w:p>
    <w:p w:rsidR="00852A95" w:rsidRPr="00086B91" w:rsidRDefault="00852A95" w:rsidP="00852A95">
      <w:pPr>
        <w:pStyle w:val="ab"/>
        <w:numPr>
          <w:ilvl w:val="0"/>
          <w:numId w:val="3"/>
        </w:numPr>
        <w:spacing w:after="24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Zamora Elizondo, Hernán</w:t>
      </w:r>
      <w:r>
        <w:rPr>
          <w:rFonts w:ascii="Times New Roman" w:hAnsi="Times New Roman" w:cs="Times New Roman"/>
          <w:sz w:val="28"/>
          <w:szCs w:val="28"/>
          <w:lang w:val="es-ES"/>
        </w:rPr>
        <w:t>.</w:t>
      </w:r>
      <w:r w:rsidRPr="00086B91">
        <w:rPr>
          <w:rFonts w:ascii="Times New Roman" w:hAnsi="Times New Roman" w:cs="Times New Roman"/>
          <w:sz w:val="28"/>
          <w:szCs w:val="28"/>
          <w:lang w:val="es-ES"/>
        </w:rPr>
        <w:t xml:space="preserve"> </w:t>
      </w:r>
      <w:r>
        <w:rPr>
          <w:rFonts w:ascii="Times New Roman" w:hAnsi="Times New Roman" w:cs="Times New Roman"/>
          <w:sz w:val="28"/>
          <w:szCs w:val="28"/>
          <w:lang w:val="es-ES"/>
        </w:rPr>
        <w:t>Una pesquiza acerca</w:t>
      </w:r>
      <w:r w:rsidRPr="00086B91">
        <w:rPr>
          <w:rFonts w:ascii="Times New Roman" w:hAnsi="Times New Roman" w:cs="Times New Roman"/>
          <w:sz w:val="28"/>
          <w:szCs w:val="28"/>
          <w:lang w:val="es-ES"/>
        </w:rPr>
        <w:t xml:space="preserve"> </w:t>
      </w:r>
      <w:r>
        <w:rPr>
          <w:rFonts w:ascii="Times New Roman" w:hAnsi="Times New Roman" w:cs="Times New Roman"/>
          <w:sz w:val="28"/>
          <w:szCs w:val="28"/>
          <w:lang w:val="es-ES"/>
        </w:rPr>
        <w:t>del verbo haber</w:t>
      </w:r>
      <w:r w:rsidRPr="00852A95">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 xml:space="preserve">// Thesaurus : boletín del Instituto Caro y Cuervo, 4 (3). </w:t>
      </w:r>
      <w:r w:rsidRPr="00086B91">
        <w:rPr>
          <w:rFonts w:ascii="Times New Roman" w:hAnsi="Times New Roman" w:cs="Times New Roman"/>
          <w:sz w:val="28"/>
          <w:szCs w:val="28"/>
          <w:lang w:val="es-ES"/>
        </w:rPr>
        <w:t xml:space="preserve">1948. </w:t>
      </w:r>
      <w:r w:rsidRPr="004A2494">
        <w:rPr>
          <w:rFonts w:ascii="Times New Roman" w:hAnsi="Times New Roman" w:cs="Times New Roman"/>
          <w:sz w:val="28"/>
          <w:szCs w:val="28"/>
          <w:lang w:val="es-ES"/>
        </w:rPr>
        <w:t>pp</w:t>
      </w:r>
      <w:r w:rsidRPr="00086B91">
        <w:rPr>
          <w:rFonts w:ascii="Times New Roman" w:hAnsi="Times New Roman" w:cs="Times New Roman"/>
          <w:sz w:val="28"/>
          <w:szCs w:val="28"/>
          <w:lang w:val="es-ES"/>
        </w:rPr>
        <w:t xml:space="preserve">. 580-585  </w:t>
      </w:r>
    </w:p>
    <w:p w:rsidR="00852A95" w:rsidRPr="00086B91" w:rsidRDefault="00852A95" w:rsidP="00852A95">
      <w:pPr>
        <w:spacing w:line="360" w:lineRule="auto"/>
        <w:jc w:val="both"/>
        <w:rPr>
          <w:rFonts w:ascii="Times New Roman" w:hAnsi="Times New Roman" w:cs="Times New Roman"/>
          <w:sz w:val="28"/>
          <w:szCs w:val="28"/>
          <w:lang w:val="es-ES"/>
        </w:rPr>
      </w:pPr>
    </w:p>
    <w:p w:rsidR="00852A95" w:rsidRPr="00852A95" w:rsidRDefault="00852A95" w:rsidP="00852A95">
      <w:pPr>
        <w:spacing w:line="360" w:lineRule="auto"/>
        <w:jc w:val="center"/>
        <w:rPr>
          <w:rFonts w:ascii="Times New Roman" w:hAnsi="Times New Roman" w:cs="Times New Roman"/>
          <w:sz w:val="28"/>
          <w:szCs w:val="28"/>
          <w:lang w:val="es-ES"/>
        </w:rPr>
      </w:pPr>
    </w:p>
    <w:p w:rsidR="00DC3BE1" w:rsidRDefault="00DC3BE1" w:rsidP="00852A95">
      <w:pPr>
        <w:spacing w:line="360" w:lineRule="auto"/>
        <w:jc w:val="center"/>
        <w:rPr>
          <w:rFonts w:ascii="Times New Roman" w:hAnsi="Times New Roman" w:cs="Times New Roman"/>
          <w:b/>
          <w:sz w:val="28"/>
          <w:szCs w:val="28"/>
          <w:lang w:val="es-ES"/>
        </w:rPr>
      </w:pPr>
    </w:p>
    <w:p w:rsidR="00852A95" w:rsidRPr="008669BC" w:rsidRDefault="00852A95" w:rsidP="00852A95">
      <w:pPr>
        <w:spacing w:line="360" w:lineRule="auto"/>
        <w:jc w:val="center"/>
        <w:rPr>
          <w:rFonts w:ascii="Times New Roman" w:hAnsi="Times New Roman" w:cs="Times New Roman"/>
          <w:sz w:val="32"/>
          <w:szCs w:val="32"/>
          <w:lang w:val="es-ES"/>
        </w:rPr>
      </w:pPr>
      <w:r w:rsidRPr="008669BC">
        <w:rPr>
          <w:rFonts w:ascii="Times New Roman" w:hAnsi="Times New Roman" w:cs="Times New Roman"/>
          <w:sz w:val="32"/>
          <w:szCs w:val="32"/>
        </w:rPr>
        <w:lastRenderedPageBreak/>
        <w:t>Словари</w:t>
      </w:r>
      <w:r w:rsidRPr="008669BC">
        <w:rPr>
          <w:rFonts w:ascii="Times New Roman" w:hAnsi="Times New Roman" w:cs="Times New Roman"/>
          <w:sz w:val="32"/>
          <w:szCs w:val="32"/>
          <w:lang w:val="es-ES"/>
        </w:rPr>
        <w:t xml:space="preserve"> </w:t>
      </w:r>
      <w:r w:rsidRPr="008669BC">
        <w:rPr>
          <w:rFonts w:ascii="Times New Roman" w:hAnsi="Times New Roman" w:cs="Times New Roman"/>
          <w:sz w:val="32"/>
          <w:szCs w:val="32"/>
        </w:rPr>
        <w:t>и</w:t>
      </w:r>
      <w:r w:rsidRPr="008669BC">
        <w:rPr>
          <w:rFonts w:ascii="Times New Roman" w:hAnsi="Times New Roman" w:cs="Times New Roman"/>
          <w:sz w:val="32"/>
          <w:szCs w:val="32"/>
          <w:lang w:val="es-ES"/>
        </w:rPr>
        <w:t xml:space="preserve"> </w:t>
      </w:r>
      <w:r w:rsidRPr="008669BC">
        <w:rPr>
          <w:rFonts w:ascii="Times New Roman" w:hAnsi="Times New Roman" w:cs="Times New Roman"/>
          <w:sz w:val="32"/>
          <w:szCs w:val="32"/>
        </w:rPr>
        <w:t>справочники</w:t>
      </w:r>
    </w:p>
    <w:p w:rsidR="00852A95" w:rsidRPr="00BD70D2" w:rsidRDefault="00852A95" w:rsidP="00852A95">
      <w:pPr>
        <w:pStyle w:val="ab"/>
        <w:numPr>
          <w:ilvl w:val="0"/>
          <w:numId w:val="4"/>
        </w:numPr>
        <w:spacing w:after="240" w:line="360" w:lineRule="auto"/>
        <w:jc w:val="both"/>
        <w:rPr>
          <w:rFonts w:ascii="Times New Roman" w:hAnsi="Times New Roman" w:cs="Times New Roman"/>
          <w:sz w:val="28"/>
          <w:szCs w:val="28"/>
        </w:rPr>
      </w:pPr>
      <w:r w:rsidRPr="004A2494">
        <w:rPr>
          <w:rFonts w:ascii="Times New Roman" w:hAnsi="Times New Roman" w:cs="Times New Roman"/>
          <w:i/>
          <w:sz w:val="28"/>
          <w:szCs w:val="28"/>
        </w:rPr>
        <w:t>Жеребило</w:t>
      </w:r>
      <w:r w:rsidRPr="00643CB8">
        <w:rPr>
          <w:rFonts w:ascii="Times New Roman" w:hAnsi="Times New Roman" w:cs="Times New Roman"/>
          <w:i/>
          <w:sz w:val="28"/>
          <w:szCs w:val="28"/>
        </w:rPr>
        <w:t xml:space="preserve"> </w:t>
      </w:r>
      <w:r w:rsidRPr="004A2494">
        <w:rPr>
          <w:rFonts w:ascii="Times New Roman" w:hAnsi="Times New Roman" w:cs="Times New Roman"/>
          <w:i/>
          <w:sz w:val="28"/>
          <w:szCs w:val="28"/>
        </w:rPr>
        <w:t>Т</w:t>
      </w:r>
      <w:r w:rsidRPr="00643CB8">
        <w:rPr>
          <w:rFonts w:ascii="Times New Roman" w:hAnsi="Times New Roman" w:cs="Times New Roman"/>
          <w:i/>
          <w:sz w:val="28"/>
          <w:szCs w:val="28"/>
        </w:rPr>
        <w:t>.</w:t>
      </w:r>
      <w:r>
        <w:rPr>
          <w:rFonts w:ascii="Times New Roman" w:hAnsi="Times New Roman" w:cs="Times New Roman"/>
          <w:i/>
          <w:sz w:val="28"/>
          <w:szCs w:val="28"/>
        </w:rPr>
        <w:t> </w:t>
      </w:r>
      <w:r w:rsidRPr="004A2494">
        <w:rPr>
          <w:rFonts w:ascii="Times New Roman" w:hAnsi="Times New Roman" w:cs="Times New Roman"/>
          <w:i/>
          <w:sz w:val="28"/>
          <w:szCs w:val="28"/>
        </w:rPr>
        <w:t>В</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Словарь</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лингвистических</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терминов</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ТВ</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Жеребило</w:t>
      </w:r>
      <w:r w:rsidRPr="00643CB8">
        <w:rPr>
          <w:rFonts w:ascii="Times New Roman" w:hAnsi="Times New Roman" w:cs="Times New Roman"/>
          <w:sz w:val="28"/>
          <w:szCs w:val="28"/>
        </w:rPr>
        <w:t>–</w:t>
      </w:r>
      <w:r w:rsidRPr="004A2494">
        <w:rPr>
          <w:rFonts w:ascii="Times New Roman" w:hAnsi="Times New Roman" w:cs="Times New Roman"/>
          <w:sz w:val="28"/>
          <w:szCs w:val="28"/>
        </w:rPr>
        <w:t>Назрань</w:t>
      </w:r>
      <w:r w:rsidRPr="00643CB8">
        <w:rPr>
          <w:rFonts w:ascii="Times New Roman" w:hAnsi="Times New Roman" w:cs="Times New Roman"/>
          <w:sz w:val="28"/>
          <w:szCs w:val="28"/>
        </w:rPr>
        <w:t xml:space="preserve">: </w:t>
      </w:r>
      <w:r w:rsidRPr="004A2494">
        <w:rPr>
          <w:rFonts w:ascii="Times New Roman" w:hAnsi="Times New Roman" w:cs="Times New Roman"/>
          <w:sz w:val="28"/>
          <w:szCs w:val="28"/>
        </w:rPr>
        <w:t>Пилигрим</w:t>
      </w:r>
      <w:r w:rsidRPr="00643CB8">
        <w:rPr>
          <w:rFonts w:ascii="Times New Roman" w:hAnsi="Times New Roman" w:cs="Times New Roman"/>
          <w:sz w:val="28"/>
          <w:szCs w:val="28"/>
        </w:rPr>
        <w:t xml:space="preserve">. 2010.  486 </w:t>
      </w:r>
      <w:r w:rsidRPr="004A2494">
        <w:rPr>
          <w:rFonts w:ascii="Times New Roman" w:hAnsi="Times New Roman" w:cs="Times New Roman"/>
          <w:sz w:val="28"/>
          <w:szCs w:val="28"/>
        </w:rPr>
        <w:t>с</w:t>
      </w:r>
      <w:r w:rsidRPr="00643CB8">
        <w:rPr>
          <w:rFonts w:ascii="Times New Roman" w:hAnsi="Times New Roman" w:cs="Times New Roman"/>
          <w:sz w:val="28"/>
          <w:szCs w:val="28"/>
        </w:rPr>
        <w:t>.</w:t>
      </w:r>
    </w:p>
    <w:p w:rsidR="00BD70D2" w:rsidRPr="00BD70D2" w:rsidRDefault="00BD70D2" w:rsidP="00BD70D2">
      <w:pPr>
        <w:pStyle w:val="ab"/>
        <w:numPr>
          <w:ilvl w:val="0"/>
          <w:numId w:val="4"/>
        </w:numPr>
        <w:spacing w:after="240" w:line="360" w:lineRule="auto"/>
        <w:jc w:val="both"/>
        <w:rPr>
          <w:rFonts w:ascii="Times New Roman" w:hAnsi="Times New Roman" w:cs="Times New Roman"/>
          <w:sz w:val="28"/>
          <w:szCs w:val="28"/>
        </w:rPr>
      </w:pPr>
      <w:r>
        <w:rPr>
          <w:rFonts w:ascii="Times New Roman" w:hAnsi="Times New Roman" w:cs="Times New Roman"/>
          <w:i/>
          <w:sz w:val="28"/>
          <w:szCs w:val="28"/>
        </w:rPr>
        <w:t>Кожемякина В. </w:t>
      </w:r>
      <w:r w:rsidRPr="004A2494">
        <w:rPr>
          <w:rFonts w:ascii="Times New Roman" w:hAnsi="Times New Roman" w:cs="Times New Roman"/>
          <w:i/>
          <w:sz w:val="28"/>
          <w:szCs w:val="28"/>
        </w:rPr>
        <w:t xml:space="preserve">А. и др. </w:t>
      </w:r>
      <w:r w:rsidRPr="004A2494">
        <w:rPr>
          <w:rFonts w:ascii="Times New Roman" w:hAnsi="Times New Roman" w:cs="Times New Roman"/>
          <w:sz w:val="28"/>
          <w:szCs w:val="28"/>
        </w:rPr>
        <w:t>Словарь социолингвистических терминов //Н. Г</w:t>
      </w:r>
      <w:r>
        <w:rPr>
          <w:rFonts w:ascii="Times New Roman" w:hAnsi="Times New Roman" w:cs="Times New Roman"/>
          <w:sz w:val="28"/>
          <w:szCs w:val="28"/>
        </w:rPr>
        <w:t>.</w:t>
      </w:r>
      <w:r w:rsidRPr="004A2494">
        <w:rPr>
          <w:rFonts w:ascii="Times New Roman" w:hAnsi="Times New Roman" w:cs="Times New Roman"/>
          <w:sz w:val="28"/>
          <w:szCs w:val="28"/>
        </w:rPr>
        <w:t xml:space="preserve"> Колесник, Т. Б.</w:t>
      </w:r>
      <w:r w:rsidRPr="004A2494">
        <w:rPr>
          <w:rFonts w:ascii="Times New Roman" w:hAnsi="Times New Roman" w:cs="Times New Roman"/>
          <w:sz w:val="28"/>
          <w:szCs w:val="28"/>
          <w:lang w:val="es-ES"/>
        </w:rPr>
        <w:t> </w:t>
      </w:r>
      <w:r w:rsidR="005B20E4">
        <w:rPr>
          <w:rFonts w:ascii="Times New Roman" w:hAnsi="Times New Roman" w:cs="Times New Roman"/>
          <w:sz w:val="28"/>
          <w:szCs w:val="28"/>
        </w:rPr>
        <w:t>Крючкова</w:t>
      </w:r>
      <w:r w:rsidR="005B20E4" w:rsidRPr="005B20E4">
        <w:rPr>
          <w:rFonts w:ascii="Times New Roman" w:hAnsi="Times New Roman" w:cs="Times New Roman"/>
          <w:sz w:val="28"/>
          <w:szCs w:val="28"/>
        </w:rPr>
        <w:t xml:space="preserve">. </w:t>
      </w:r>
      <w:r w:rsidRPr="004A2494">
        <w:rPr>
          <w:rFonts w:ascii="Times New Roman" w:hAnsi="Times New Roman" w:cs="Times New Roman"/>
          <w:sz w:val="28"/>
          <w:szCs w:val="28"/>
        </w:rPr>
        <w:t xml:space="preserve">М.: ИЯ РАН, 2006. 312 с. </w:t>
      </w:r>
    </w:p>
    <w:p w:rsidR="00852A95" w:rsidRDefault="00852A95" w:rsidP="00852A95">
      <w:pPr>
        <w:pStyle w:val="ab"/>
        <w:numPr>
          <w:ilvl w:val="0"/>
          <w:numId w:val="4"/>
        </w:numPr>
        <w:spacing w:line="360" w:lineRule="auto"/>
        <w:jc w:val="both"/>
        <w:rPr>
          <w:rFonts w:ascii="Times New Roman" w:hAnsi="Times New Roman" w:cs="Times New Roman"/>
          <w:sz w:val="28"/>
          <w:szCs w:val="28"/>
        </w:rPr>
      </w:pPr>
      <w:r w:rsidRPr="004A2494">
        <w:rPr>
          <w:rFonts w:ascii="Times New Roman" w:hAnsi="Times New Roman" w:cs="Times New Roman"/>
          <w:i/>
          <w:sz w:val="28"/>
          <w:szCs w:val="28"/>
        </w:rPr>
        <w:t>Ожегов</w:t>
      </w:r>
      <w:r w:rsidRPr="00643CB8">
        <w:rPr>
          <w:rFonts w:ascii="Times New Roman" w:hAnsi="Times New Roman" w:cs="Times New Roman"/>
          <w:i/>
          <w:sz w:val="28"/>
          <w:szCs w:val="28"/>
        </w:rPr>
        <w:t xml:space="preserve"> </w:t>
      </w:r>
      <w:r w:rsidRPr="004A2494">
        <w:rPr>
          <w:rFonts w:ascii="Times New Roman" w:hAnsi="Times New Roman" w:cs="Times New Roman"/>
          <w:i/>
          <w:sz w:val="28"/>
          <w:szCs w:val="28"/>
        </w:rPr>
        <w:t>С.</w:t>
      </w:r>
      <w:r>
        <w:rPr>
          <w:rFonts w:ascii="Times New Roman" w:hAnsi="Times New Roman" w:cs="Times New Roman"/>
          <w:i/>
          <w:sz w:val="28"/>
          <w:szCs w:val="28"/>
        </w:rPr>
        <w:t> </w:t>
      </w:r>
      <w:r w:rsidRPr="004A2494">
        <w:rPr>
          <w:rFonts w:ascii="Times New Roman" w:hAnsi="Times New Roman" w:cs="Times New Roman"/>
          <w:i/>
          <w:sz w:val="28"/>
          <w:szCs w:val="28"/>
        </w:rPr>
        <w:t>И., Шведова Н.</w:t>
      </w:r>
      <w:r>
        <w:rPr>
          <w:rFonts w:ascii="Times New Roman" w:hAnsi="Times New Roman" w:cs="Times New Roman"/>
          <w:i/>
          <w:sz w:val="28"/>
          <w:szCs w:val="28"/>
        </w:rPr>
        <w:t> </w:t>
      </w:r>
      <w:r w:rsidRPr="004A2494">
        <w:rPr>
          <w:rFonts w:ascii="Times New Roman" w:hAnsi="Times New Roman" w:cs="Times New Roman"/>
          <w:i/>
          <w:sz w:val="28"/>
          <w:szCs w:val="28"/>
        </w:rPr>
        <w:t>Ю.</w:t>
      </w:r>
      <w:r w:rsidRPr="004A2494">
        <w:rPr>
          <w:rFonts w:ascii="Times New Roman" w:hAnsi="Times New Roman" w:cs="Times New Roman"/>
          <w:sz w:val="28"/>
          <w:szCs w:val="28"/>
        </w:rPr>
        <w:t xml:space="preserve"> Толковый словарь русского языка. М.: Азъ.  1992.  660 с.  [Электронный ресурс]</w:t>
      </w:r>
    </w:p>
    <w:p w:rsidR="00852A95" w:rsidRDefault="0093625D" w:rsidP="00852A95">
      <w:pPr>
        <w:pStyle w:val="ab"/>
        <w:spacing w:line="360" w:lineRule="auto"/>
        <w:jc w:val="both"/>
        <w:rPr>
          <w:rFonts w:ascii="Times New Roman" w:hAnsi="Times New Roman" w:cs="Times New Roman"/>
          <w:sz w:val="28"/>
          <w:szCs w:val="28"/>
        </w:rPr>
      </w:pPr>
      <w:hyperlink r:id="rId8" w:history="1">
        <w:r w:rsidR="00852A95" w:rsidRPr="004A2494">
          <w:rPr>
            <w:rStyle w:val="a3"/>
            <w:rFonts w:ascii="Times New Roman" w:hAnsi="Times New Roman" w:cs="Times New Roman"/>
            <w:sz w:val="28"/>
            <w:szCs w:val="28"/>
          </w:rPr>
          <w:t>http://lib.ru/DIC/OZHEGOW/ozhegow_p_r.txt</w:t>
        </w:r>
      </w:hyperlink>
      <w:r w:rsidR="00852A95">
        <w:rPr>
          <w:rFonts w:ascii="Times New Roman" w:hAnsi="Times New Roman" w:cs="Times New Roman"/>
          <w:sz w:val="28"/>
          <w:szCs w:val="28"/>
        </w:rPr>
        <w:t xml:space="preserve"> </w:t>
      </w:r>
    </w:p>
    <w:p w:rsidR="00852A95" w:rsidRPr="004A2494" w:rsidRDefault="00852A95" w:rsidP="00852A95">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[дата </w:t>
      </w:r>
      <w:r w:rsidRPr="004A2494">
        <w:rPr>
          <w:rFonts w:ascii="Times New Roman" w:hAnsi="Times New Roman" w:cs="Times New Roman"/>
          <w:sz w:val="28"/>
          <w:szCs w:val="28"/>
        </w:rPr>
        <w:t>последнего посещения 13. 05.2016]</w:t>
      </w:r>
    </w:p>
    <w:p w:rsidR="00852A95" w:rsidRPr="004A2494" w:rsidRDefault="00852A95" w:rsidP="00852A95">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i/>
          <w:sz w:val="28"/>
          <w:szCs w:val="28"/>
        </w:rPr>
        <w:t>Туровер Г. Я., Ногейра </w:t>
      </w:r>
      <w:r w:rsidRPr="004A2494">
        <w:rPr>
          <w:rFonts w:ascii="Times New Roman" w:hAnsi="Times New Roman" w:cs="Times New Roman"/>
          <w:i/>
          <w:sz w:val="28"/>
          <w:szCs w:val="28"/>
        </w:rPr>
        <w:t>Х</w:t>
      </w:r>
      <w:r w:rsidRPr="004A2494">
        <w:rPr>
          <w:rFonts w:ascii="Times New Roman" w:hAnsi="Times New Roman" w:cs="Times New Roman"/>
          <w:sz w:val="28"/>
          <w:szCs w:val="28"/>
        </w:rPr>
        <w:t xml:space="preserve">. Большой русско-испанский словарь. </w:t>
      </w:r>
      <w:r>
        <w:rPr>
          <w:rFonts w:ascii="Times New Roman" w:hAnsi="Times New Roman" w:cs="Times New Roman"/>
          <w:sz w:val="28"/>
          <w:szCs w:val="28"/>
        </w:rPr>
        <w:t>Gran Diccionario Ruso-Espa</w:t>
      </w:r>
      <w:r w:rsidRPr="00086B91">
        <w:rPr>
          <w:rFonts w:ascii="Times New Roman" w:hAnsi="Times New Roman" w:cs="Times New Roman"/>
          <w:sz w:val="28"/>
          <w:szCs w:val="28"/>
        </w:rPr>
        <w:t>ñ</w:t>
      </w:r>
      <w:r w:rsidR="005B20E4">
        <w:rPr>
          <w:rFonts w:ascii="Times New Roman" w:hAnsi="Times New Roman" w:cs="Times New Roman"/>
          <w:sz w:val="28"/>
          <w:szCs w:val="28"/>
        </w:rPr>
        <w:t>ol</w:t>
      </w:r>
      <w:r w:rsidRPr="004A2494">
        <w:rPr>
          <w:rFonts w:ascii="Times New Roman" w:hAnsi="Times New Roman" w:cs="Times New Roman"/>
          <w:sz w:val="28"/>
          <w:szCs w:val="28"/>
        </w:rPr>
        <w:t>: более 200 000 слов, словосочетаний и выражений.  М.: Русский язык, 2000.  833 с.</w:t>
      </w:r>
    </w:p>
    <w:p w:rsidR="00852A95" w:rsidRDefault="00852A95" w:rsidP="00852A95">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i/>
          <w:sz w:val="28"/>
          <w:szCs w:val="28"/>
        </w:rPr>
        <w:t>Ярцева В. </w:t>
      </w:r>
      <w:r w:rsidRPr="004A2494">
        <w:rPr>
          <w:rFonts w:ascii="Times New Roman" w:hAnsi="Times New Roman" w:cs="Times New Roman"/>
          <w:i/>
          <w:sz w:val="28"/>
          <w:szCs w:val="28"/>
        </w:rPr>
        <w:t>Н</w:t>
      </w:r>
      <w:r w:rsidRPr="004A2494">
        <w:rPr>
          <w:rFonts w:ascii="Times New Roman" w:hAnsi="Times New Roman" w:cs="Times New Roman"/>
          <w:sz w:val="28"/>
          <w:szCs w:val="28"/>
        </w:rPr>
        <w:t xml:space="preserve">. Лингвистический энциклопедический словарь. М.: Советская энциклопедия, 1990. [Электронный ресурс] </w:t>
      </w:r>
      <w:hyperlink r:id="rId9" w:history="1">
        <w:r w:rsidRPr="004A2494">
          <w:rPr>
            <w:rStyle w:val="a3"/>
            <w:rFonts w:ascii="Times New Roman" w:hAnsi="Times New Roman" w:cs="Times New Roman"/>
            <w:sz w:val="28"/>
            <w:szCs w:val="28"/>
            <w:lang w:val="es-ES"/>
          </w:rPr>
          <w:t>http</w:t>
        </w:r>
        <w:r w:rsidRPr="004A2494">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tapemark</w:t>
        </w:r>
        <w:r w:rsidRPr="004A2494">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narod</w:t>
        </w:r>
        <w:r w:rsidRPr="004A2494">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ru</w:t>
        </w:r>
        <w:r w:rsidRPr="004A2494">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les</w:t>
        </w:r>
        <w:r w:rsidRPr="004A2494">
          <w:rPr>
            <w:rStyle w:val="a3"/>
            <w:rFonts w:ascii="Times New Roman" w:hAnsi="Times New Roman" w:cs="Times New Roman"/>
            <w:sz w:val="28"/>
            <w:szCs w:val="28"/>
          </w:rPr>
          <w:t>/</w:t>
        </w:r>
      </w:hyperlink>
      <w:r w:rsidRPr="004A2494">
        <w:rPr>
          <w:rFonts w:ascii="Times New Roman" w:hAnsi="Times New Roman" w:cs="Times New Roman"/>
          <w:sz w:val="28"/>
          <w:szCs w:val="28"/>
        </w:rPr>
        <w:t xml:space="preserve">               </w:t>
      </w:r>
    </w:p>
    <w:p w:rsidR="00852A95" w:rsidRDefault="00852A95" w:rsidP="00852A95">
      <w:pPr>
        <w:pStyle w:val="ab"/>
        <w:spacing w:line="360" w:lineRule="auto"/>
        <w:jc w:val="both"/>
        <w:rPr>
          <w:rFonts w:ascii="Times New Roman" w:hAnsi="Times New Roman" w:cs="Times New Roman"/>
          <w:sz w:val="28"/>
          <w:szCs w:val="28"/>
        </w:rPr>
      </w:pPr>
      <w:r w:rsidRPr="004A2494">
        <w:rPr>
          <w:rFonts w:ascii="Times New Roman" w:hAnsi="Times New Roman" w:cs="Times New Roman"/>
          <w:sz w:val="28"/>
          <w:szCs w:val="28"/>
        </w:rPr>
        <w:t xml:space="preserve"> [дата последнего посещения 13. 05.2016]</w:t>
      </w:r>
    </w:p>
    <w:p w:rsidR="00852A95" w:rsidRPr="00086B91" w:rsidRDefault="00852A95" w:rsidP="00852A95">
      <w:pPr>
        <w:pStyle w:val="ab"/>
        <w:numPr>
          <w:ilvl w:val="0"/>
          <w:numId w:val="4"/>
        </w:numPr>
        <w:spacing w:line="360" w:lineRule="auto"/>
        <w:jc w:val="both"/>
        <w:rPr>
          <w:rFonts w:ascii="Times New Roman" w:hAnsi="Times New Roman" w:cs="Times New Roman"/>
          <w:sz w:val="28"/>
          <w:szCs w:val="28"/>
          <w:lang w:val="es-ES"/>
        </w:rPr>
      </w:pPr>
      <w:r w:rsidRPr="00086B91">
        <w:rPr>
          <w:rFonts w:ascii="Times New Roman" w:hAnsi="Times New Roman" w:cs="Times New Roman"/>
          <w:i/>
          <w:sz w:val="28"/>
          <w:szCs w:val="28"/>
          <w:lang w:val="es-ES"/>
        </w:rPr>
        <w:t xml:space="preserve">Diccionario de la lengua española (DLE) </w:t>
      </w:r>
      <w:r w:rsidRPr="00086B91">
        <w:rPr>
          <w:rFonts w:ascii="Times New Roman" w:hAnsi="Times New Roman" w:cs="Times New Roman"/>
          <w:sz w:val="28"/>
          <w:szCs w:val="28"/>
          <w:lang w:val="es-ES"/>
        </w:rPr>
        <w:t>[</w:t>
      </w:r>
      <w:r w:rsidRPr="004A2494">
        <w:rPr>
          <w:rFonts w:ascii="Times New Roman" w:hAnsi="Times New Roman" w:cs="Times New Roman"/>
          <w:sz w:val="28"/>
          <w:szCs w:val="28"/>
        </w:rPr>
        <w:t>Электронный</w:t>
      </w:r>
      <w:r w:rsidRPr="00086B91">
        <w:rPr>
          <w:rFonts w:ascii="Times New Roman" w:hAnsi="Times New Roman" w:cs="Times New Roman"/>
          <w:sz w:val="28"/>
          <w:szCs w:val="28"/>
          <w:lang w:val="es-ES"/>
        </w:rPr>
        <w:t xml:space="preserve"> </w:t>
      </w:r>
      <w:r w:rsidRPr="004A2494">
        <w:rPr>
          <w:rFonts w:ascii="Times New Roman" w:hAnsi="Times New Roman" w:cs="Times New Roman"/>
          <w:sz w:val="28"/>
          <w:szCs w:val="28"/>
        </w:rPr>
        <w:t>ресурс</w:t>
      </w:r>
      <w:r w:rsidRPr="00086B91">
        <w:rPr>
          <w:rFonts w:ascii="Times New Roman" w:hAnsi="Times New Roman" w:cs="Times New Roman"/>
          <w:sz w:val="28"/>
          <w:szCs w:val="28"/>
          <w:lang w:val="es-ES"/>
        </w:rPr>
        <w:t>]</w:t>
      </w:r>
      <w:r w:rsidRPr="00086B91">
        <w:rPr>
          <w:rFonts w:ascii="Times New Roman" w:hAnsi="Times New Roman" w:cs="Times New Roman"/>
          <w:i/>
          <w:sz w:val="28"/>
          <w:szCs w:val="28"/>
          <w:lang w:val="es-ES"/>
        </w:rPr>
        <w:t xml:space="preserve"> </w:t>
      </w:r>
      <w:hyperlink r:id="rId10" w:history="1">
        <w:r w:rsidRPr="00086B91">
          <w:rPr>
            <w:rStyle w:val="a3"/>
            <w:rFonts w:ascii="Times New Roman" w:hAnsi="Times New Roman" w:cs="Times New Roman"/>
            <w:sz w:val="28"/>
            <w:szCs w:val="28"/>
            <w:lang w:val="es-ES"/>
          </w:rPr>
          <w:t>http://dle.rae.es/?w=diccionario</w:t>
        </w:r>
      </w:hyperlink>
      <w:r w:rsidRPr="00086B91">
        <w:rPr>
          <w:rFonts w:ascii="Times New Roman" w:hAnsi="Times New Roman" w:cs="Times New Roman"/>
          <w:sz w:val="28"/>
          <w:szCs w:val="28"/>
          <w:lang w:val="es-ES"/>
        </w:rPr>
        <w:t xml:space="preserve">  </w:t>
      </w:r>
    </w:p>
    <w:p w:rsidR="00852A95" w:rsidRPr="00086B91" w:rsidRDefault="00852A95" w:rsidP="00852A95">
      <w:pPr>
        <w:pStyle w:val="ab"/>
        <w:spacing w:line="360" w:lineRule="auto"/>
        <w:jc w:val="both"/>
        <w:rPr>
          <w:rFonts w:ascii="Times New Roman" w:hAnsi="Times New Roman" w:cs="Times New Roman"/>
          <w:sz w:val="28"/>
          <w:szCs w:val="28"/>
          <w:lang w:val="es-ES"/>
        </w:rPr>
      </w:pPr>
      <w:r w:rsidRPr="00086B91">
        <w:rPr>
          <w:rFonts w:ascii="Times New Roman" w:hAnsi="Times New Roman" w:cs="Times New Roman"/>
          <w:sz w:val="28"/>
          <w:szCs w:val="28"/>
          <w:lang w:val="es-ES"/>
        </w:rPr>
        <w:t>[</w:t>
      </w:r>
      <w:r w:rsidRPr="00086B91">
        <w:rPr>
          <w:rFonts w:ascii="Times New Roman" w:hAnsi="Times New Roman" w:cs="Times New Roman"/>
          <w:sz w:val="28"/>
          <w:szCs w:val="28"/>
        </w:rPr>
        <w:t>дата</w:t>
      </w:r>
      <w:r w:rsidRPr="00086B91">
        <w:rPr>
          <w:rFonts w:ascii="Times New Roman" w:hAnsi="Times New Roman" w:cs="Times New Roman"/>
          <w:sz w:val="28"/>
          <w:szCs w:val="28"/>
          <w:lang w:val="es-ES"/>
        </w:rPr>
        <w:t xml:space="preserve"> </w:t>
      </w:r>
      <w:r w:rsidRPr="00086B91">
        <w:rPr>
          <w:rFonts w:ascii="Times New Roman" w:hAnsi="Times New Roman" w:cs="Times New Roman"/>
          <w:sz w:val="28"/>
          <w:szCs w:val="28"/>
        </w:rPr>
        <w:t>последнего</w:t>
      </w:r>
      <w:r w:rsidRPr="00086B91">
        <w:rPr>
          <w:rFonts w:ascii="Times New Roman" w:hAnsi="Times New Roman" w:cs="Times New Roman"/>
          <w:sz w:val="28"/>
          <w:szCs w:val="28"/>
          <w:lang w:val="es-ES"/>
        </w:rPr>
        <w:t xml:space="preserve"> </w:t>
      </w:r>
      <w:r w:rsidRPr="00086B91">
        <w:rPr>
          <w:rFonts w:ascii="Times New Roman" w:hAnsi="Times New Roman" w:cs="Times New Roman"/>
          <w:sz w:val="28"/>
          <w:szCs w:val="28"/>
        </w:rPr>
        <w:t>посещения</w:t>
      </w:r>
      <w:r w:rsidRPr="00086B91">
        <w:rPr>
          <w:rFonts w:ascii="Times New Roman" w:hAnsi="Times New Roman" w:cs="Times New Roman"/>
          <w:sz w:val="28"/>
          <w:szCs w:val="28"/>
          <w:lang w:val="es-ES"/>
        </w:rPr>
        <w:t xml:space="preserve"> 13.05.2016]</w:t>
      </w:r>
    </w:p>
    <w:p w:rsidR="00852A95" w:rsidRPr="004A2494" w:rsidRDefault="00852A95" w:rsidP="00852A95">
      <w:pPr>
        <w:pStyle w:val="ab"/>
        <w:numPr>
          <w:ilvl w:val="0"/>
          <w:numId w:val="4"/>
        </w:numPr>
        <w:spacing w:line="360" w:lineRule="auto"/>
        <w:jc w:val="both"/>
        <w:rPr>
          <w:rFonts w:ascii="Times New Roman" w:hAnsi="Times New Roman" w:cs="Times New Roman"/>
          <w:sz w:val="28"/>
          <w:szCs w:val="28"/>
          <w:lang w:val="es-ES"/>
        </w:rPr>
      </w:pPr>
      <w:r w:rsidRPr="004A2494">
        <w:rPr>
          <w:rFonts w:ascii="Times New Roman" w:hAnsi="Times New Roman" w:cs="Times New Roman"/>
          <w:i/>
          <w:sz w:val="28"/>
          <w:szCs w:val="28"/>
          <w:lang w:val="es-ES"/>
        </w:rPr>
        <w:t>Diccionario panhispánico de dudas (DPD)</w:t>
      </w:r>
      <w:r w:rsidRPr="004A2494">
        <w:rPr>
          <w:rFonts w:ascii="Times New Roman" w:hAnsi="Times New Roman" w:cs="Times New Roman"/>
          <w:sz w:val="28"/>
          <w:szCs w:val="28"/>
          <w:lang w:val="es-ES"/>
        </w:rPr>
        <w:t>,</w:t>
      </w:r>
      <w:r w:rsidRPr="00086B91">
        <w:rPr>
          <w:rFonts w:ascii="Times New Roman" w:hAnsi="Times New Roman" w:cs="Times New Roman"/>
          <w:sz w:val="28"/>
          <w:szCs w:val="28"/>
          <w:lang w:val="es-ES"/>
        </w:rPr>
        <w:t xml:space="preserve"> </w:t>
      </w:r>
      <w:r w:rsidRPr="004A2494">
        <w:rPr>
          <w:rFonts w:ascii="Times New Roman" w:hAnsi="Times New Roman" w:cs="Times New Roman"/>
          <w:sz w:val="28"/>
          <w:szCs w:val="28"/>
          <w:lang w:val="es-ES"/>
        </w:rPr>
        <w:t>2005</w:t>
      </w:r>
      <w:r w:rsidRPr="00086B91">
        <w:rPr>
          <w:rFonts w:ascii="Times New Roman" w:hAnsi="Times New Roman" w:cs="Times New Roman"/>
          <w:sz w:val="28"/>
          <w:szCs w:val="28"/>
          <w:lang w:val="es-ES"/>
        </w:rPr>
        <w:t xml:space="preserve"> [</w:t>
      </w:r>
      <w:r w:rsidRPr="004A2494">
        <w:rPr>
          <w:rFonts w:ascii="Times New Roman" w:hAnsi="Times New Roman" w:cs="Times New Roman"/>
          <w:sz w:val="28"/>
          <w:szCs w:val="28"/>
        </w:rPr>
        <w:t>Электронный</w:t>
      </w:r>
      <w:r w:rsidRPr="00086B91">
        <w:rPr>
          <w:rFonts w:ascii="Times New Roman" w:hAnsi="Times New Roman" w:cs="Times New Roman"/>
          <w:sz w:val="28"/>
          <w:szCs w:val="28"/>
          <w:lang w:val="es-ES"/>
        </w:rPr>
        <w:t xml:space="preserve"> </w:t>
      </w:r>
      <w:r w:rsidRPr="004A2494">
        <w:rPr>
          <w:rFonts w:ascii="Times New Roman" w:hAnsi="Times New Roman" w:cs="Times New Roman"/>
          <w:sz w:val="28"/>
          <w:szCs w:val="28"/>
        </w:rPr>
        <w:t>ресурс</w:t>
      </w:r>
      <w:r w:rsidRPr="00086B91">
        <w:rPr>
          <w:rFonts w:ascii="Times New Roman" w:hAnsi="Times New Roman" w:cs="Times New Roman"/>
          <w:sz w:val="28"/>
          <w:szCs w:val="28"/>
          <w:lang w:val="es-ES"/>
        </w:rPr>
        <w:t>]</w:t>
      </w:r>
      <w:r w:rsidRPr="004A2494">
        <w:rPr>
          <w:rFonts w:ascii="Times New Roman" w:hAnsi="Times New Roman" w:cs="Times New Roman"/>
          <w:sz w:val="28"/>
          <w:szCs w:val="28"/>
          <w:lang w:val="es-ES"/>
        </w:rPr>
        <w:t xml:space="preserve">  </w:t>
      </w:r>
      <w:hyperlink r:id="rId11" w:history="1">
        <w:r w:rsidRPr="004A2494">
          <w:rPr>
            <w:rStyle w:val="a3"/>
            <w:rFonts w:ascii="Times New Roman" w:hAnsi="Times New Roman" w:cs="Times New Roman"/>
            <w:sz w:val="28"/>
            <w:szCs w:val="28"/>
            <w:lang w:val="es-ES"/>
          </w:rPr>
          <w:t>http://www.rae.es/ayuda/diccionario-panhispanico-de-dudas</w:t>
        </w:r>
      </w:hyperlink>
      <w:r w:rsidRPr="004A2494">
        <w:rPr>
          <w:rFonts w:ascii="Times New Roman" w:hAnsi="Times New Roman" w:cs="Times New Roman"/>
          <w:sz w:val="28"/>
          <w:szCs w:val="28"/>
          <w:lang w:val="es-ES"/>
        </w:rPr>
        <w:t xml:space="preserve">  </w:t>
      </w:r>
    </w:p>
    <w:p w:rsidR="00852A95" w:rsidRPr="004A2494" w:rsidRDefault="00852A95" w:rsidP="00852A95">
      <w:pPr>
        <w:pStyle w:val="ab"/>
        <w:spacing w:line="360" w:lineRule="auto"/>
        <w:jc w:val="both"/>
        <w:rPr>
          <w:rFonts w:ascii="Times New Roman" w:hAnsi="Times New Roman" w:cs="Times New Roman"/>
          <w:sz w:val="28"/>
          <w:szCs w:val="28"/>
        </w:rPr>
      </w:pPr>
      <w:r w:rsidRPr="004A2494">
        <w:rPr>
          <w:rFonts w:ascii="Times New Roman" w:hAnsi="Times New Roman" w:cs="Times New Roman"/>
          <w:sz w:val="28"/>
          <w:szCs w:val="28"/>
        </w:rPr>
        <w:t>[дата последнего посещения 13.05.2016]</w:t>
      </w:r>
    </w:p>
    <w:p w:rsidR="00852A95" w:rsidRPr="008669BC" w:rsidRDefault="00852A95" w:rsidP="008669BC">
      <w:pPr>
        <w:spacing w:after="0" w:line="360" w:lineRule="auto"/>
        <w:jc w:val="center"/>
        <w:rPr>
          <w:rFonts w:ascii="Times New Roman" w:hAnsi="Times New Roman" w:cs="Times New Roman"/>
          <w:sz w:val="28"/>
          <w:szCs w:val="28"/>
          <w:lang w:val="es-ES"/>
        </w:rPr>
      </w:pPr>
      <w:r w:rsidRPr="008669BC">
        <w:rPr>
          <w:rFonts w:ascii="Times New Roman" w:hAnsi="Times New Roman" w:cs="Times New Roman"/>
          <w:sz w:val="28"/>
          <w:szCs w:val="28"/>
        </w:rPr>
        <w:t>Список текстов</w:t>
      </w:r>
    </w:p>
    <w:p w:rsidR="00852A95" w:rsidRPr="00BD70D2" w:rsidRDefault="00852A95" w:rsidP="008669BC">
      <w:pPr>
        <w:pStyle w:val="ab"/>
        <w:numPr>
          <w:ilvl w:val="0"/>
          <w:numId w:val="5"/>
        </w:numPr>
        <w:spacing w:after="0" w:line="360" w:lineRule="auto"/>
        <w:jc w:val="both"/>
        <w:rPr>
          <w:rFonts w:ascii="Times New Roman" w:hAnsi="Times New Roman" w:cs="Times New Roman"/>
          <w:i/>
          <w:sz w:val="28"/>
          <w:szCs w:val="28"/>
          <w:lang w:val="es-ES"/>
        </w:rPr>
      </w:pPr>
      <w:r w:rsidRPr="00BD70D2">
        <w:rPr>
          <w:rFonts w:ascii="Times New Roman" w:hAnsi="Times New Roman" w:cs="Times New Roman"/>
          <w:i/>
          <w:sz w:val="28"/>
          <w:szCs w:val="28"/>
          <w:lang w:val="es-ES"/>
        </w:rPr>
        <w:t xml:space="preserve">Arniches y Barrera, Carlos. </w:t>
      </w:r>
      <w:r w:rsidRPr="00BD70D2">
        <w:rPr>
          <w:rFonts w:ascii="Times New Roman" w:hAnsi="Times New Roman" w:cs="Times New Roman"/>
          <w:sz w:val="28"/>
          <w:szCs w:val="28"/>
          <w:lang w:val="es-ES"/>
        </w:rPr>
        <w:t>El último mono, o El chico de la tienda: sainete en tres actos. Barcelona: Casa Editorial Maucci, 1926. 96 págs.</w:t>
      </w:r>
    </w:p>
    <w:p w:rsidR="00852A95" w:rsidRPr="004A2494" w:rsidRDefault="00852A95" w:rsidP="008669BC">
      <w:pPr>
        <w:pStyle w:val="ab"/>
        <w:numPr>
          <w:ilvl w:val="0"/>
          <w:numId w:val="5"/>
        </w:numPr>
        <w:spacing w:after="0" w:line="360" w:lineRule="auto"/>
        <w:jc w:val="both"/>
        <w:rPr>
          <w:rFonts w:ascii="Times New Roman" w:hAnsi="Times New Roman" w:cs="Times New Roman"/>
          <w:i/>
          <w:sz w:val="28"/>
          <w:szCs w:val="28"/>
          <w:lang w:val="es-ES"/>
        </w:rPr>
      </w:pPr>
      <w:r w:rsidRPr="004A2494">
        <w:rPr>
          <w:rFonts w:ascii="Times New Roman" w:hAnsi="Times New Roman" w:cs="Times New Roman"/>
          <w:i/>
          <w:sz w:val="28"/>
          <w:szCs w:val="28"/>
          <w:lang w:val="es-ES"/>
        </w:rPr>
        <w:t>Delibes, Miguel</w:t>
      </w:r>
      <w:r w:rsidRPr="004A2494">
        <w:rPr>
          <w:rFonts w:ascii="Times New Roman" w:hAnsi="Times New Roman" w:cs="Times New Roman"/>
          <w:sz w:val="28"/>
          <w:szCs w:val="28"/>
          <w:lang w:val="es-ES"/>
        </w:rPr>
        <w:t>. Las ratas. Barcelona: Destino, 1962. 192 págs.</w:t>
      </w:r>
    </w:p>
    <w:p w:rsidR="00852A95" w:rsidRPr="00086B91" w:rsidRDefault="00852A95" w:rsidP="00852A95">
      <w:pPr>
        <w:pStyle w:val="ab"/>
        <w:numPr>
          <w:ilvl w:val="0"/>
          <w:numId w:val="5"/>
        </w:numPr>
        <w:spacing w:line="360" w:lineRule="auto"/>
        <w:jc w:val="both"/>
        <w:rPr>
          <w:rFonts w:ascii="Times New Roman" w:hAnsi="Times New Roman" w:cs="Times New Roman"/>
          <w:sz w:val="28"/>
          <w:szCs w:val="28"/>
          <w:lang w:val="es-ES"/>
        </w:rPr>
      </w:pPr>
      <w:r w:rsidRPr="00086B91">
        <w:rPr>
          <w:rFonts w:ascii="Times New Roman" w:hAnsi="Times New Roman" w:cs="Times New Roman"/>
          <w:i/>
          <w:sz w:val="28"/>
          <w:szCs w:val="28"/>
          <w:lang w:val="es-ES"/>
        </w:rPr>
        <w:t>Real Academia Española : Banco de datos (CREA)</w:t>
      </w:r>
      <w:r w:rsidRPr="004A2494">
        <w:rPr>
          <w:rFonts w:ascii="Times New Roman" w:hAnsi="Times New Roman" w:cs="Times New Roman"/>
          <w:sz w:val="28"/>
          <w:szCs w:val="28"/>
          <w:lang w:val="es-ES"/>
        </w:rPr>
        <w:t xml:space="preserve"> [en línea]. Corpus de referencia del español actual. </w:t>
      </w:r>
      <w:r w:rsidRPr="004A2494">
        <w:rPr>
          <w:rFonts w:ascii="Times New Roman" w:hAnsi="Times New Roman" w:cs="Times New Roman"/>
          <w:sz w:val="28"/>
          <w:szCs w:val="28"/>
        </w:rPr>
        <w:t>[Электронный ресурс]</w:t>
      </w:r>
    </w:p>
    <w:p w:rsidR="000D0EEF" w:rsidRPr="00852A95" w:rsidRDefault="00852A95" w:rsidP="00852A95">
      <w:pPr>
        <w:pStyle w:val="ab"/>
        <w:spacing w:line="360" w:lineRule="auto"/>
        <w:ind w:left="1080"/>
        <w:jc w:val="both"/>
        <w:rPr>
          <w:rFonts w:ascii="Times New Roman" w:hAnsi="Times New Roman" w:cs="Times New Roman"/>
          <w:sz w:val="28"/>
          <w:szCs w:val="28"/>
        </w:rPr>
      </w:pPr>
      <w:r w:rsidRPr="00086B91">
        <w:rPr>
          <w:rFonts w:ascii="Times New Roman" w:hAnsi="Times New Roman" w:cs="Times New Roman"/>
          <w:sz w:val="28"/>
          <w:szCs w:val="28"/>
        </w:rPr>
        <w:t xml:space="preserve"> </w:t>
      </w:r>
      <w:hyperlink r:id="rId12" w:history="1">
        <w:r w:rsidRPr="004A2494">
          <w:rPr>
            <w:rStyle w:val="a3"/>
            <w:rFonts w:ascii="Times New Roman" w:hAnsi="Times New Roman" w:cs="Times New Roman"/>
            <w:sz w:val="28"/>
            <w:szCs w:val="28"/>
            <w:lang w:val="es-ES"/>
          </w:rPr>
          <w:t>http</w:t>
        </w:r>
        <w:r w:rsidRPr="00086B91">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www</w:t>
        </w:r>
        <w:r w:rsidRPr="00086B91">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rae</w:t>
        </w:r>
        <w:r w:rsidRPr="00086B91">
          <w:rPr>
            <w:rStyle w:val="a3"/>
            <w:rFonts w:ascii="Times New Roman" w:hAnsi="Times New Roman" w:cs="Times New Roman"/>
            <w:sz w:val="28"/>
            <w:szCs w:val="28"/>
          </w:rPr>
          <w:t>.</w:t>
        </w:r>
        <w:r w:rsidRPr="004A2494">
          <w:rPr>
            <w:rStyle w:val="a3"/>
            <w:rFonts w:ascii="Times New Roman" w:hAnsi="Times New Roman" w:cs="Times New Roman"/>
            <w:sz w:val="28"/>
            <w:szCs w:val="28"/>
            <w:lang w:val="es-ES"/>
          </w:rPr>
          <w:t>es</w:t>
        </w:r>
      </w:hyperlink>
      <w:r w:rsidRPr="00086B91">
        <w:rPr>
          <w:rFonts w:ascii="Times New Roman" w:hAnsi="Times New Roman" w:cs="Times New Roman"/>
          <w:sz w:val="28"/>
          <w:szCs w:val="28"/>
        </w:rPr>
        <w:t xml:space="preserve">  [</w:t>
      </w:r>
      <w:r w:rsidRPr="004A2494">
        <w:rPr>
          <w:rFonts w:ascii="Times New Roman" w:hAnsi="Times New Roman" w:cs="Times New Roman"/>
          <w:sz w:val="28"/>
          <w:szCs w:val="28"/>
        </w:rPr>
        <w:t>дата</w:t>
      </w:r>
      <w:r w:rsidRPr="00086B91">
        <w:rPr>
          <w:rFonts w:ascii="Times New Roman" w:hAnsi="Times New Roman" w:cs="Times New Roman"/>
          <w:sz w:val="28"/>
          <w:szCs w:val="28"/>
        </w:rPr>
        <w:t xml:space="preserve"> </w:t>
      </w:r>
      <w:r w:rsidRPr="004A2494">
        <w:rPr>
          <w:rFonts w:ascii="Times New Roman" w:hAnsi="Times New Roman" w:cs="Times New Roman"/>
          <w:sz w:val="28"/>
          <w:szCs w:val="28"/>
        </w:rPr>
        <w:t>последнего</w:t>
      </w:r>
      <w:r w:rsidRPr="00086B91">
        <w:rPr>
          <w:rFonts w:ascii="Times New Roman" w:hAnsi="Times New Roman" w:cs="Times New Roman"/>
          <w:sz w:val="28"/>
          <w:szCs w:val="28"/>
        </w:rPr>
        <w:t xml:space="preserve"> </w:t>
      </w:r>
      <w:r w:rsidRPr="004A2494">
        <w:rPr>
          <w:rFonts w:ascii="Times New Roman" w:hAnsi="Times New Roman" w:cs="Times New Roman"/>
          <w:sz w:val="28"/>
          <w:szCs w:val="28"/>
        </w:rPr>
        <w:t>посещения</w:t>
      </w:r>
      <w:r w:rsidRPr="00086B91">
        <w:rPr>
          <w:rFonts w:ascii="Times New Roman" w:hAnsi="Times New Roman" w:cs="Times New Roman"/>
          <w:sz w:val="28"/>
          <w:szCs w:val="28"/>
        </w:rPr>
        <w:t xml:space="preserve"> 13.05.2016]</w:t>
      </w:r>
    </w:p>
    <w:sectPr w:rsidR="000D0EEF" w:rsidRPr="00852A95" w:rsidSect="00854533">
      <w:foot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8E9" w:rsidRDefault="003608E9" w:rsidP="00B06CF4">
      <w:pPr>
        <w:spacing w:after="0" w:line="240" w:lineRule="auto"/>
      </w:pPr>
      <w:r>
        <w:separator/>
      </w:r>
    </w:p>
  </w:endnote>
  <w:endnote w:type="continuationSeparator" w:id="1">
    <w:p w:rsidR="003608E9" w:rsidRDefault="003608E9" w:rsidP="00B06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9267"/>
      <w:docPartObj>
        <w:docPartGallery w:val="Page Numbers (Bottom of Page)"/>
        <w:docPartUnique/>
      </w:docPartObj>
    </w:sdtPr>
    <w:sdtContent>
      <w:p w:rsidR="00854533" w:rsidRDefault="0093625D">
        <w:pPr>
          <w:pStyle w:val="ae"/>
          <w:jc w:val="center"/>
        </w:pPr>
        <w:fldSimple w:instr=" PAGE   \* MERGEFORMAT ">
          <w:r w:rsidR="008669BC">
            <w:rPr>
              <w:noProof/>
            </w:rPr>
            <w:t>2</w:t>
          </w:r>
        </w:fldSimple>
      </w:p>
    </w:sdtContent>
  </w:sdt>
  <w:p w:rsidR="00C86902" w:rsidRDefault="00C8690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8E9" w:rsidRDefault="003608E9" w:rsidP="00B06CF4">
      <w:pPr>
        <w:spacing w:after="0" w:line="240" w:lineRule="auto"/>
      </w:pPr>
      <w:r>
        <w:separator/>
      </w:r>
    </w:p>
  </w:footnote>
  <w:footnote w:type="continuationSeparator" w:id="1">
    <w:p w:rsidR="003608E9" w:rsidRDefault="003608E9" w:rsidP="00B06CF4">
      <w:pPr>
        <w:spacing w:after="0" w:line="240" w:lineRule="auto"/>
      </w:pPr>
      <w:r>
        <w:continuationSeparator/>
      </w:r>
    </w:p>
  </w:footnote>
  <w:footnote w:id="2">
    <w:p w:rsidR="00C86902" w:rsidRPr="008343F6" w:rsidRDefault="00C86902">
      <w:pPr>
        <w:pStyle w:val="a4"/>
        <w:rPr>
          <w:sz w:val="22"/>
          <w:szCs w:val="22"/>
        </w:rPr>
      </w:pPr>
      <w:r w:rsidRPr="008343F6">
        <w:rPr>
          <w:rStyle w:val="a6"/>
          <w:sz w:val="22"/>
          <w:szCs w:val="22"/>
        </w:rPr>
        <w:footnoteRef/>
      </w:r>
      <w:r w:rsidRPr="008343F6">
        <w:rPr>
          <w:sz w:val="22"/>
          <w:szCs w:val="22"/>
        </w:rPr>
        <w:t xml:space="preserve"> </w:t>
      </w:r>
      <w:r w:rsidRPr="008343F6">
        <w:rPr>
          <w:rFonts w:ascii="Times New Roman" w:hAnsi="Times New Roman" w:cs="Times New Roman"/>
          <w:sz w:val="22"/>
          <w:szCs w:val="22"/>
          <w:lang w:val="es-ES"/>
        </w:rPr>
        <w:t>URL</w:t>
      </w:r>
      <w:r w:rsidRPr="008343F6">
        <w:rPr>
          <w:rFonts w:ascii="Times New Roman" w:hAnsi="Times New Roman" w:cs="Times New Roman"/>
          <w:sz w:val="22"/>
          <w:szCs w:val="22"/>
        </w:rPr>
        <w:t xml:space="preserve">: </w:t>
      </w:r>
      <w:hyperlink r:id="rId1" w:history="1">
        <w:r w:rsidRPr="008343F6">
          <w:rPr>
            <w:rStyle w:val="a3"/>
            <w:rFonts w:ascii="Times New Roman" w:hAnsi="Times New Roman" w:cs="Times New Roman"/>
            <w:sz w:val="22"/>
            <w:szCs w:val="22"/>
          </w:rPr>
          <w:t>http://tapemark.narod.ru/les/407c.html</w:t>
        </w:r>
      </w:hyperlink>
      <w:r w:rsidRPr="008343F6">
        <w:rPr>
          <w:rFonts w:ascii="Times New Roman" w:hAnsi="Times New Roman" w:cs="Times New Roman"/>
          <w:sz w:val="22"/>
          <w:szCs w:val="22"/>
        </w:rPr>
        <w:t xml:space="preserve">  дата последнего посещения  13.05.16</w:t>
      </w:r>
    </w:p>
  </w:footnote>
  <w:footnote w:id="3">
    <w:p w:rsidR="00C86902" w:rsidRPr="008343F6" w:rsidRDefault="00C86902" w:rsidP="00B06CF4">
      <w:pPr>
        <w:tabs>
          <w:tab w:val="left" w:leader="dot" w:pos="9072"/>
        </w:tabs>
        <w:spacing w:line="240" w:lineRule="auto"/>
        <w:rPr>
          <w:rFonts w:ascii="Times New Roman" w:hAnsi="Times New Roman" w:cs="Times New Roman"/>
        </w:rPr>
      </w:pPr>
      <w:r w:rsidRPr="008343F6">
        <w:rPr>
          <w:rStyle w:val="a6"/>
        </w:rPr>
        <w:footnoteRef/>
      </w:r>
      <w:r w:rsidRPr="008343F6">
        <w:t xml:space="preserve"> </w:t>
      </w:r>
      <w:r w:rsidRPr="008343F6">
        <w:rPr>
          <w:rFonts w:ascii="Times New Roman" w:hAnsi="Times New Roman" w:cs="Times New Roman"/>
          <w:lang w:val="es-ES"/>
        </w:rPr>
        <w:t>URL</w:t>
      </w:r>
      <w:r w:rsidRPr="008343F6">
        <w:rPr>
          <w:rFonts w:ascii="Times New Roman" w:hAnsi="Times New Roman" w:cs="Times New Roman"/>
        </w:rPr>
        <w:t xml:space="preserve">: </w:t>
      </w:r>
      <w:hyperlink r:id="rId2" w:history="1">
        <w:r w:rsidRPr="008343F6">
          <w:rPr>
            <w:rStyle w:val="a3"/>
            <w:rFonts w:ascii="Times New Roman" w:hAnsi="Times New Roman" w:cs="Times New Roman"/>
          </w:rPr>
          <w:t>http://lib.ru/DIC/OZHEGOW/ozhegow_p_r.txt</w:t>
        </w:r>
      </w:hyperlink>
      <w:r w:rsidRPr="008343F6">
        <w:rPr>
          <w:rFonts w:ascii="Times New Roman" w:hAnsi="Times New Roman" w:cs="Times New Roman"/>
        </w:rPr>
        <w:t xml:space="preserve">  дата последнего посещения  13.05.16</w:t>
      </w:r>
    </w:p>
    <w:p w:rsidR="00C86902" w:rsidRDefault="00C86902">
      <w:pPr>
        <w:pStyle w:val="a4"/>
      </w:pPr>
    </w:p>
  </w:footnote>
  <w:footnote w:id="4">
    <w:p w:rsidR="00C86902" w:rsidRPr="007C450F" w:rsidRDefault="00C86902" w:rsidP="00B06CF4">
      <w:pPr>
        <w:tabs>
          <w:tab w:val="left" w:leader="dot" w:pos="9072"/>
        </w:tabs>
        <w:spacing w:line="240" w:lineRule="auto"/>
        <w:rPr>
          <w:rFonts w:ascii="Times New Roman" w:hAnsi="Times New Roman" w:cs="Times New Roman"/>
          <w:sz w:val="28"/>
          <w:szCs w:val="28"/>
        </w:rPr>
      </w:pPr>
      <w:r w:rsidRPr="00315296">
        <w:rPr>
          <w:rStyle w:val="a6"/>
        </w:rPr>
        <w:footnoteRef/>
      </w:r>
      <w:r w:rsidRPr="00315296">
        <w:t xml:space="preserve"> </w:t>
      </w:r>
      <w:r w:rsidRPr="008343F6">
        <w:rPr>
          <w:rFonts w:ascii="Times New Roman" w:hAnsi="Times New Roman" w:cs="Times New Roman"/>
          <w:lang w:val="es-ES"/>
        </w:rPr>
        <w:t>URL</w:t>
      </w:r>
      <w:r w:rsidRPr="008343F6">
        <w:rPr>
          <w:rFonts w:ascii="Times New Roman" w:hAnsi="Times New Roman" w:cs="Times New Roman"/>
        </w:rPr>
        <w:t xml:space="preserve">: </w:t>
      </w:r>
      <w:hyperlink r:id="rId3" w:anchor="2" w:history="1">
        <w:r w:rsidRPr="008343F6">
          <w:rPr>
            <w:rStyle w:val="a3"/>
            <w:rFonts w:ascii="Times New Roman" w:hAnsi="Times New Roman" w:cs="Times New Roman"/>
            <w:lang w:val="de-DE"/>
          </w:rPr>
          <w:t>http</w:t>
        </w:r>
        <w:r w:rsidRPr="008343F6">
          <w:rPr>
            <w:rStyle w:val="a3"/>
            <w:rFonts w:ascii="Times New Roman" w:hAnsi="Times New Roman" w:cs="Times New Roman"/>
          </w:rPr>
          <w:t>://</w:t>
        </w:r>
        <w:r w:rsidRPr="008343F6">
          <w:rPr>
            <w:rStyle w:val="a3"/>
            <w:rFonts w:ascii="Times New Roman" w:hAnsi="Times New Roman" w:cs="Times New Roman"/>
            <w:lang w:val="de-DE"/>
          </w:rPr>
          <w:t>www</w:t>
        </w:r>
        <w:r w:rsidRPr="008343F6">
          <w:rPr>
            <w:rStyle w:val="a3"/>
            <w:rFonts w:ascii="Times New Roman" w:hAnsi="Times New Roman" w:cs="Times New Roman"/>
          </w:rPr>
          <w:t>.</w:t>
        </w:r>
        <w:r w:rsidRPr="008343F6">
          <w:rPr>
            <w:rStyle w:val="a3"/>
            <w:rFonts w:ascii="Times New Roman" w:hAnsi="Times New Roman" w:cs="Times New Roman"/>
            <w:lang w:val="de-DE"/>
          </w:rPr>
          <w:t>rae</w:t>
        </w:r>
        <w:r w:rsidRPr="008343F6">
          <w:rPr>
            <w:rStyle w:val="a3"/>
            <w:rFonts w:ascii="Times New Roman" w:hAnsi="Times New Roman" w:cs="Times New Roman"/>
          </w:rPr>
          <w:t>.</w:t>
        </w:r>
        <w:r w:rsidRPr="008343F6">
          <w:rPr>
            <w:rStyle w:val="a3"/>
            <w:rFonts w:ascii="Times New Roman" w:hAnsi="Times New Roman" w:cs="Times New Roman"/>
            <w:lang w:val="de-DE"/>
          </w:rPr>
          <w:t>es</w:t>
        </w:r>
        <w:r w:rsidRPr="008343F6">
          <w:rPr>
            <w:rStyle w:val="a3"/>
            <w:rFonts w:ascii="Times New Roman" w:hAnsi="Times New Roman" w:cs="Times New Roman"/>
          </w:rPr>
          <w:t>/</w:t>
        </w:r>
        <w:r w:rsidRPr="008343F6">
          <w:rPr>
            <w:rStyle w:val="a3"/>
            <w:rFonts w:ascii="Times New Roman" w:hAnsi="Times New Roman" w:cs="Times New Roman"/>
            <w:lang w:val="de-DE"/>
          </w:rPr>
          <w:t>diccionario</w:t>
        </w:r>
        <w:r w:rsidRPr="008343F6">
          <w:rPr>
            <w:rStyle w:val="a3"/>
            <w:rFonts w:ascii="Times New Roman" w:hAnsi="Times New Roman" w:cs="Times New Roman"/>
          </w:rPr>
          <w:t>-</w:t>
        </w:r>
        <w:r w:rsidRPr="008343F6">
          <w:rPr>
            <w:rStyle w:val="a3"/>
            <w:rFonts w:ascii="Times New Roman" w:hAnsi="Times New Roman" w:cs="Times New Roman"/>
            <w:lang w:val="de-DE"/>
          </w:rPr>
          <w:t>panhispanico</w:t>
        </w:r>
        <w:r w:rsidRPr="008343F6">
          <w:rPr>
            <w:rStyle w:val="a3"/>
            <w:rFonts w:ascii="Times New Roman" w:hAnsi="Times New Roman" w:cs="Times New Roman"/>
          </w:rPr>
          <w:t>-</w:t>
        </w:r>
        <w:r w:rsidRPr="008343F6">
          <w:rPr>
            <w:rStyle w:val="a3"/>
            <w:rFonts w:ascii="Times New Roman" w:hAnsi="Times New Roman" w:cs="Times New Roman"/>
            <w:lang w:val="de-DE"/>
          </w:rPr>
          <w:t>de</w:t>
        </w:r>
        <w:r w:rsidRPr="008343F6">
          <w:rPr>
            <w:rStyle w:val="a3"/>
            <w:rFonts w:ascii="Times New Roman" w:hAnsi="Times New Roman" w:cs="Times New Roman"/>
          </w:rPr>
          <w:t>-</w:t>
        </w:r>
        <w:r w:rsidRPr="008343F6">
          <w:rPr>
            <w:rStyle w:val="a3"/>
            <w:rFonts w:ascii="Times New Roman" w:hAnsi="Times New Roman" w:cs="Times New Roman"/>
            <w:lang w:val="de-DE"/>
          </w:rPr>
          <w:t>dudas</w:t>
        </w:r>
        <w:r w:rsidRPr="008343F6">
          <w:rPr>
            <w:rStyle w:val="a3"/>
            <w:rFonts w:ascii="Times New Roman" w:hAnsi="Times New Roman" w:cs="Times New Roman"/>
          </w:rPr>
          <w:t>/</w:t>
        </w:r>
        <w:r w:rsidRPr="008343F6">
          <w:rPr>
            <w:rStyle w:val="a3"/>
            <w:rFonts w:ascii="Times New Roman" w:hAnsi="Times New Roman" w:cs="Times New Roman"/>
            <w:lang w:val="de-DE"/>
          </w:rPr>
          <w:t>que</w:t>
        </w:r>
        <w:r w:rsidRPr="008343F6">
          <w:rPr>
            <w:rStyle w:val="a3"/>
            <w:rFonts w:ascii="Times New Roman" w:hAnsi="Times New Roman" w:cs="Times New Roman"/>
          </w:rPr>
          <w:t>-</w:t>
        </w:r>
        <w:r w:rsidRPr="008343F6">
          <w:rPr>
            <w:rStyle w:val="a3"/>
            <w:rFonts w:ascii="Times New Roman" w:hAnsi="Times New Roman" w:cs="Times New Roman"/>
            <w:lang w:val="de-DE"/>
          </w:rPr>
          <w:t>es</w:t>
        </w:r>
        <w:r w:rsidRPr="008343F6">
          <w:rPr>
            <w:rStyle w:val="a3"/>
            <w:rFonts w:ascii="Times New Roman" w:hAnsi="Times New Roman" w:cs="Times New Roman"/>
          </w:rPr>
          <w:t>#2</w:t>
        </w:r>
      </w:hyperlink>
      <w:r w:rsidRPr="008343F6">
        <w:rPr>
          <w:rFonts w:ascii="Times New Roman" w:hAnsi="Times New Roman" w:cs="Times New Roman"/>
          <w:sz w:val="28"/>
          <w:szCs w:val="28"/>
        </w:rPr>
        <w:t xml:space="preserve"> </w:t>
      </w:r>
      <w:r w:rsidRPr="008343F6">
        <w:rPr>
          <w:rFonts w:ascii="Times New Roman" w:hAnsi="Times New Roman" w:cs="Times New Roman"/>
        </w:rPr>
        <w:t>дата последнего посещения  13.05.16</w:t>
      </w:r>
    </w:p>
    <w:p w:rsidR="00C86902" w:rsidRPr="00B06CF4" w:rsidRDefault="00C86902">
      <w:pPr>
        <w:pStyle w:val="a4"/>
      </w:pPr>
    </w:p>
  </w:footnote>
  <w:footnote w:id="5">
    <w:p w:rsidR="00C86902" w:rsidRPr="00E20638" w:rsidRDefault="00C86902">
      <w:pPr>
        <w:pStyle w:val="a4"/>
        <w:rPr>
          <w:sz w:val="22"/>
          <w:szCs w:val="22"/>
        </w:rPr>
      </w:pPr>
      <w:r w:rsidRPr="00E20638">
        <w:rPr>
          <w:rStyle w:val="a6"/>
          <w:sz w:val="22"/>
          <w:szCs w:val="22"/>
        </w:rPr>
        <w:footnoteRef/>
      </w:r>
      <w:r w:rsidRPr="00E20638">
        <w:rPr>
          <w:sz w:val="22"/>
          <w:szCs w:val="22"/>
        </w:rPr>
        <w:t xml:space="preserve"> </w:t>
      </w:r>
      <w:r w:rsidRPr="00E8128B">
        <w:rPr>
          <w:rFonts w:ascii="Times New Roman" w:hAnsi="Times New Roman" w:cs="Times New Roman"/>
          <w:sz w:val="22"/>
          <w:szCs w:val="22"/>
          <w:lang w:val="es-ES"/>
        </w:rPr>
        <w:t>URL</w:t>
      </w:r>
      <w:r w:rsidRPr="00E8128B">
        <w:rPr>
          <w:rFonts w:ascii="Times New Roman" w:hAnsi="Times New Roman" w:cs="Times New Roman"/>
          <w:sz w:val="22"/>
          <w:szCs w:val="22"/>
        </w:rPr>
        <w:t xml:space="preserve">: </w:t>
      </w:r>
      <w:hyperlink r:id="rId4" w:history="1">
        <w:r w:rsidRPr="00E8128B">
          <w:rPr>
            <w:rStyle w:val="a3"/>
            <w:rFonts w:ascii="Times New Roman" w:hAnsi="Times New Roman" w:cs="Times New Roman"/>
            <w:sz w:val="22"/>
            <w:szCs w:val="22"/>
          </w:rPr>
          <w:t>http://tapemark.narod.ru/les/043c.html</w:t>
        </w:r>
      </w:hyperlink>
      <w:r w:rsidRPr="00E8128B">
        <w:rPr>
          <w:rFonts w:ascii="Times New Roman" w:hAnsi="Times New Roman" w:cs="Times New Roman"/>
          <w:sz w:val="22"/>
          <w:szCs w:val="22"/>
        </w:rPr>
        <w:t xml:space="preserve"> дата последнего посещения 13.05.16</w:t>
      </w:r>
    </w:p>
  </w:footnote>
  <w:footnote w:id="6">
    <w:p w:rsidR="00C86902" w:rsidRPr="00E8128B" w:rsidRDefault="00C86902" w:rsidP="00E20638">
      <w:pPr>
        <w:pStyle w:val="a4"/>
        <w:rPr>
          <w:rFonts w:ascii="Times New Roman" w:hAnsi="Times New Roman" w:cs="Times New Roman"/>
          <w:sz w:val="22"/>
          <w:szCs w:val="22"/>
        </w:rPr>
      </w:pPr>
      <w:r w:rsidRPr="00E8128B">
        <w:rPr>
          <w:rStyle w:val="a6"/>
          <w:rFonts w:ascii="Times New Roman" w:hAnsi="Times New Roman" w:cs="Times New Roman"/>
          <w:sz w:val="22"/>
          <w:szCs w:val="22"/>
        </w:rPr>
        <w:footnoteRef/>
      </w:r>
      <w:r w:rsidRPr="00E8128B">
        <w:rPr>
          <w:rFonts w:ascii="Times New Roman" w:hAnsi="Times New Roman" w:cs="Times New Roman"/>
          <w:sz w:val="22"/>
          <w:szCs w:val="22"/>
        </w:rPr>
        <w:t xml:space="preserve"> </w:t>
      </w:r>
      <w:r w:rsidRPr="00E8128B">
        <w:rPr>
          <w:rFonts w:ascii="Times New Roman" w:hAnsi="Times New Roman" w:cs="Times New Roman"/>
          <w:sz w:val="22"/>
          <w:szCs w:val="22"/>
          <w:lang w:val="es-ES"/>
        </w:rPr>
        <w:t>URL</w:t>
      </w:r>
      <w:r w:rsidRPr="00E8128B">
        <w:rPr>
          <w:rFonts w:ascii="Times New Roman" w:hAnsi="Times New Roman" w:cs="Times New Roman"/>
          <w:sz w:val="22"/>
          <w:szCs w:val="22"/>
        </w:rPr>
        <w:t xml:space="preserve">: </w:t>
      </w:r>
      <w:hyperlink r:id="rId5" w:history="1">
        <w:r w:rsidRPr="00E8128B">
          <w:rPr>
            <w:rStyle w:val="a3"/>
            <w:rFonts w:ascii="Times New Roman" w:hAnsi="Times New Roman" w:cs="Times New Roman"/>
            <w:sz w:val="22"/>
            <w:szCs w:val="22"/>
          </w:rPr>
          <w:t>http://tapemark.narod.ru/les/151a.html</w:t>
        </w:r>
      </w:hyperlink>
      <w:r w:rsidRPr="00E8128B">
        <w:rPr>
          <w:rFonts w:ascii="Times New Roman" w:hAnsi="Times New Roman" w:cs="Times New Roman"/>
          <w:sz w:val="22"/>
          <w:szCs w:val="22"/>
        </w:rPr>
        <w:t xml:space="preserve"> дата последнего посещения 13.05.16</w:t>
      </w:r>
    </w:p>
    <w:p w:rsidR="00C86902" w:rsidRPr="00E8128B" w:rsidRDefault="00C86902">
      <w:pPr>
        <w:pStyle w:val="a4"/>
        <w:rPr>
          <w:rFonts w:ascii="Times New Roman" w:hAnsi="Times New Roman" w:cs="Times New Roman"/>
          <w:sz w:val="22"/>
          <w:szCs w:val="22"/>
        </w:rPr>
      </w:pPr>
    </w:p>
  </w:footnote>
  <w:footnote w:id="7">
    <w:p w:rsidR="00C86902" w:rsidRPr="00E8128B" w:rsidRDefault="00C86902">
      <w:pPr>
        <w:pStyle w:val="a4"/>
        <w:rPr>
          <w:rFonts w:ascii="Times New Roman" w:hAnsi="Times New Roman" w:cs="Times New Roman"/>
          <w:sz w:val="22"/>
          <w:szCs w:val="22"/>
        </w:rPr>
      </w:pPr>
      <w:r w:rsidRPr="00E8128B">
        <w:rPr>
          <w:rStyle w:val="a6"/>
          <w:rFonts w:ascii="Times New Roman" w:hAnsi="Times New Roman" w:cs="Times New Roman"/>
          <w:sz w:val="22"/>
          <w:szCs w:val="22"/>
        </w:rPr>
        <w:footnoteRef/>
      </w:r>
      <w:r w:rsidRPr="00E8128B">
        <w:rPr>
          <w:rFonts w:ascii="Times New Roman" w:hAnsi="Times New Roman" w:cs="Times New Roman"/>
          <w:sz w:val="22"/>
          <w:szCs w:val="22"/>
        </w:rPr>
        <w:t xml:space="preserve"> </w:t>
      </w:r>
      <w:r w:rsidRPr="00E8128B">
        <w:rPr>
          <w:rFonts w:ascii="Times New Roman" w:hAnsi="Times New Roman" w:cs="Times New Roman"/>
          <w:sz w:val="22"/>
          <w:szCs w:val="22"/>
          <w:lang w:val="es-ES"/>
        </w:rPr>
        <w:t>URL</w:t>
      </w:r>
      <w:r w:rsidRPr="00E8128B">
        <w:rPr>
          <w:rFonts w:ascii="Times New Roman" w:hAnsi="Times New Roman" w:cs="Times New Roman"/>
          <w:sz w:val="22"/>
          <w:szCs w:val="22"/>
        </w:rPr>
        <w:t>:</w:t>
      </w:r>
      <w:hyperlink r:id="rId6" w:history="1">
        <w:r w:rsidRPr="00E8128B">
          <w:rPr>
            <w:rStyle w:val="a3"/>
            <w:rFonts w:ascii="Times New Roman" w:hAnsi="Times New Roman" w:cs="Times New Roman"/>
            <w:sz w:val="22"/>
            <w:szCs w:val="22"/>
          </w:rPr>
          <w:t>http://dle.rae.es/?w=jerga</w:t>
        </w:r>
      </w:hyperlink>
      <w:r w:rsidRPr="00E8128B">
        <w:rPr>
          <w:rFonts w:ascii="Times New Roman" w:hAnsi="Times New Roman" w:cs="Times New Roman"/>
          <w:sz w:val="22"/>
          <w:szCs w:val="22"/>
        </w:rPr>
        <w:t xml:space="preserve"> дата последнего посещения 13.05.16</w:t>
      </w:r>
    </w:p>
  </w:footnote>
  <w:footnote w:id="8">
    <w:p w:rsidR="00C86902" w:rsidRPr="000E62D7" w:rsidRDefault="00C86902">
      <w:pPr>
        <w:pStyle w:val="a4"/>
        <w:rPr>
          <w:rFonts w:ascii="Times New Roman" w:hAnsi="Times New Roman" w:cs="Times New Roman"/>
          <w:sz w:val="22"/>
          <w:szCs w:val="22"/>
        </w:rPr>
      </w:pPr>
      <w:r>
        <w:rPr>
          <w:rStyle w:val="a6"/>
        </w:rPr>
        <w:footnoteRef/>
      </w:r>
      <w:r>
        <w:t xml:space="preserve"> </w:t>
      </w:r>
      <w:r w:rsidRPr="000E62D7">
        <w:rPr>
          <w:rFonts w:ascii="Times New Roman" w:hAnsi="Times New Roman" w:cs="Times New Roman"/>
          <w:sz w:val="22"/>
          <w:szCs w:val="22"/>
          <w:lang w:val="es-ES"/>
        </w:rPr>
        <w:t>URL</w:t>
      </w:r>
      <w:r w:rsidRPr="000E62D7">
        <w:rPr>
          <w:rFonts w:ascii="Times New Roman" w:hAnsi="Times New Roman" w:cs="Times New Roman"/>
          <w:sz w:val="22"/>
          <w:szCs w:val="22"/>
        </w:rPr>
        <w:t xml:space="preserve">: </w:t>
      </w:r>
      <w:hyperlink r:id="rId7" w:history="1">
        <w:r w:rsidRPr="000E62D7">
          <w:rPr>
            <w:rStyle w:val="a3"/>
            <w:rFonts w:ascii="Times New Roman" w:hAnsi="Times New Roman" w:cs="Times New Roman"/>
            <w:sz w:val="22"/>
            <w:szCs w:val="22"/>
          </w:rPr>
          <w:t>http://tapemark.narod.ru/les/461a.html</w:t>
        </w:r>
      </w:hyperlink>
      <w:r w:rsidRPr="000E62D7">
        <w:rPr>
          <w:rFonts w:ascii="Times New Roman" w:hAnsi="Times New Roman" w:cs="Times New Roman"/>
          <w:sz w:val="22"/>
          <w:szCs w:val="22"/>
        </w:rPr>
        <w:t xml:space="preserve"> дата последнего посещения 13.05.16</w:t>
      </w:r>
    </w:p>
  </w:footnote>
  <w:footnote w:id="9">
    <w:p w:rsidR="00C86902" w:rsidRPr="009F66E2" w:rsidRDefault="00C86902">
      <w:pPr>
        <w:pStyle w:val="a4"/>
        <w:rPr>
          <w:rFonts w:ascii="Times New Roman" w:hAnsi="Times New Roman" w:cs="Times New Roman"/>
          <w:sz w:val="22"/>
          <w:szCs w:val="22"/>
        </w:rPr>
      </w:pPr>
      <w:r w:rsidRPr="002A0CC2">
        <w:rPr>
          <w:rStyle w:val="a6"/>
          <w:sz w:val="22"/>
          <w:szCs w:val="22"/>
        </w:rPr>
        <w:footnoteRef/>
      </w:r>
      <w:r w:rsidRPr="002A0CC2">
        <w:rPr>
          <w:sz w:val="22"/>
          <w:szCs w:val="22"/>
        </w:rPr>
        <w:t xml:space="preserve"> </w:t>
      </w:r>
      <w:r w:rsidRPr="009F66E2">
        <w:rPr>
          <w:rFonts w:ascii="Times New Roman" w:hAnsi="Times New Roman" w:cs="Times New Roman"/>
          <w:sz w:val="22"/>
          <w:szCs w:val="22"/>
          <w:lang w:val="es-ES"/>
        </w:rPr>
        <w:t>URL</w:t>
      </w:r>
      <w:r w:rsidRPr="009F66E2">
        <w:rPr>
          <w:rFonts w:ascii="Times New Roman" w:hAnsi="Times New Roman" w:cs="Times New Roman"/>
          <w:sz w:val="22"/>
          <w:szCs w:val="22"/>
        </w:rPr>
        <w:t xml:space="preserve">: </w:t>
      </w:r>
      <w:hyperlink r:id="rId8" w:anchor="22" w:history="1">
        <w:r w:rsidRPr="009F66E2">
          <w:rPr>
            <w:rStyle w:val="a3"/>
            <w:rFonts w:ascii="Times New Roman" w:hAnsi="Times New Roman" w:cs="Times New Roman"/>
            <w:sz w:val="22"/>
            <w:szCs w:val="22"/>
            <w:shd w:val="clear" w:color="auto" w:fill="FFFFFF"/>
            <w:lang w:val="de-DE"/>
          </w:rPr>
          <w:t>http</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lema</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rae</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es</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dpd</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srv</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search</w:t>
        </w:r>
        <w:r w:rsidRPr="009F66E2">
          <w:rPr>
            <w:rStyle w:val="a3"/>
            <w:rFonts w:ascii="Times New Roman" w:hAnsi="Times New Roman" w:cs="Times New Roman"/>
            <w:sz w:val="22"/>
            <w:szCs w:val="22"/>
            <w:shd w:val="clear" w:color="auto" w:fill="FFFFFF"/>
          </w:rPr>
          <w:t>?</w:t>
        </w:r>
        <w:r w:rsidRPr="009F66E2">
          <w:rPr>
            <w:rStyle w:val="a3"/>
            <w:rFonts w:ascii="Times New Roman" w:hAnsi="Times New Roman" w:cs="Times New Roman"/>
            <w:sz w:val="22"/>
            <w:szCs w:val="22"/>
            <w:shd w:val="clear" w:color="auto" w:fill="FFFFFF"/>
            <w:lang w:val="de-DE"/>
          </w:rPr>
          <w:t>id</w:t>
        </w:r>
        <w:r w:rsidRPr="009F66E2">
          <w:rPr>
            <w:rStyle w:val="a3"/>
            <w:rFonts w:ascii="Times New Roman" w:hAnsi="Times New Roman" w:cs="Times New Roman"/>
            <w:sz w:val="22"/>
            <w:szCs w:val="22"/>
            <w:shd w:val="clear" w:color="auto" w:fill="FFFFFF"/>
          </w:rPr>
          <w:t>=8</w:t>
        </w:r>
        <w:r w:rsidRPr="009F66E2">
          <w:rPr>
            <w:rStyle w:val="a3"/>
            <w:rFonts w:ascii="Times New Roman" w:hAnsi="Times New Roman" w:cs="Times New Roman"/>
            <w:sz w:val="22"/>
            <w:szCs w:val="22"/>
            <w:shd w:val="clear" w:color="auto" w:fill="FFFFFF"/>
            <w:lang w:val="de-DE"/>
          </w:rPr>
          <w:t>Tu</w:t>
        </w:r>
        <w:r w:rsidRPr="009F66E2">
          <w:rPr>
            <w:rStyle w:val="a3"/>
            <w:rFonts w:ascii="Times New Roman" w:hAnsi="Times New Roman" w:cs="Times New Roman"/>
            <w:sz w:val="22"/>
            <w:szCs w:val="22"/>
            <w:shd w:val="clear" w:color="auto" w:fill="FFFFFF"/>
          </w:rPr>
          <w:t>5</w:t>
        </w:r>
        <w:r w:rsidRPr="009F66E2">
          <w:rPr>
            <w:rStyle w:val="a3"/>
            <w:rFonts w:ascii="Times New Roman" w:hAnsi="Times New Roman" w:cs="Times New Roman"/>
            <w:sz w:val="22"/>
            <w:szCs w:val="22"/>
            <w:shd w:val="clear" w:color="auto" w:fill="FFFFFF"/>
            <w:lang w:val="de-DE"/>
          </w:rPr>
          <w:t>qHMtQD</w:t>
        </w:r>
        <w:r w:rsidRPr="009F66E2">
          <w:rPr>
            <w:rStyle w:val="a3"/>
            <w:rFonts w:ascii="Times New Roman" w:hAnsi="Times New Roman" w:cs="Times New Roman"/>
            <w:sz w:val="22"/>
            <w:szCs w:val="22"/>
            <w:shd w:val="clear" w:color="auto" w:fill="FFFFFF"/>
          </w:rPr>
          <w:t>63</w:t>
        </w:r>
        <w:r w:rsidRPr="009F66E2">
          <w:rPr>
            <w:rStyle w:val="a3"/>
            <w:rFonts w:ascii="Times New Roman" w:hAnsi="Times New Roman" w:cs="Times New Roman"/>
            <w:sz w:val="22"/>
            <w:szCs w:val="22"/>
            <w:shd w:val="clear" w:color="auto" w:fill="FFFFFF"/>
            <w:lang w:val="de-DE"/>
          </w:rPr>
          <w:t>wEn</w:t>
        </w:r>
        <w:r w:rsidRPr="009F66E2">
          <w:rPr>
            <w:rStyle w:val="a3"/>
            <w:rFonts w:ascii="Times New Roman" w:hAnsi="Times New Roman" w:cs="Times New Roman"/>
            <w:sz w:val="22"/>
            <w:szCs w:val="22"/>
            <w:shd w:val="clear" w:color="auto" w:fill="FFFFFF"/>
          </w:rPr>
          <w:t>6</w:t>
        </w:r>
        <w:r w:rsidRPr="009F66E2">
          <w:rPr>
            <w:rStyle w:val="a3"/>
            <w:rFonts w:ascii="Times New Roman" w:hAnsi="Times New Roman" w:cs="Times New Roman"/>
            <w:sz w:val="22"/>
            <w:szCs w:val="22"/>
            <w:shd w:val="clear" w:color="auto" w:fill="FFFFFF"/>
            <w:lang w:val="de-DE"/>
          </w:rPr>
          <w:t>zW</w:t>
        </w:r>
        <w:r w:rsidRPr="009F66E2">
          <w:rPr>
            <w:rStyle w:val="a3"/>
            <w:rFonts w:ascii="Times New Roman" w:hAnsi="Times New Roman" w:cs="Times New Roman"/>
            <w:sz w:val="22"/>
            <w:szCs w:val="22"/>
            <w:shd w:val="clear" w:color="auto" w:fill="FFFFFF"/>
          </w:rPr>
          <w:t>#22</w:t>
        </w:r>
      </w:hyperlink>
      <w:r w:rsidRPr="009F66E2">
        <w:rPr>
          <w:rFonts w:ascii="Times New Roman" w:hAnsi="Times New Roman" w:cs="Times New Roman"/>
          <w:sz w:val="22"/>
          <w:szCs w:val="22"/>
        </w:rPr>
        <w:t xml:space="preserve"> дата последнего посещения 13.05.16</w:t>
      </w:r>
    </w:p>
  </w:footnote>
  <w:footnote w:id="10">
    <w:p w:rsidR="00C86902" w:rsidRPr="007D6299" w:rsidRDefault="00C86902">
      <w:pPr>
        <w:pStyle w:val="a4"/>
        <w:rPr>
          <w:rFonts w:ascii="Times New Roman" w:hAnsi="Times New Roman" w:cs="Times New Roman"/>
          <w:sz w:val="22"/>
          <w:szCs w:val="22"/>
        </w:rPr>
      </w:pPr>
      <w:r w:rsidRPr="007D6299">
        <w:rPr>
          <w:rStyle w:val="a6"/>
          <w:rFonts w:ascii="Times New Roman" w:hAnsi="Times New Roman" w:cs="Times New Roman"/>
          <w:sz w:val="22"/>
          <w:szCs w:val="22"/>
        </w:rPr>
        <w:footnoteRef/>
      </w:r>
      <w:r w:rsidRPr="007D6299">
        <w:rPr>
          <w:rFonts w:ascii="Times New Roman" w:hAnsi="Times New Roman" w:cs="Times New Roman"/>
          <w:sz w:val="22"/>
          <w:szCs w:val="22"/>
        </w:rPr>
        <w:t xml:space="preserve"> </w:t>
      </w:r>
      <w:r w:rsidRPr="007D6299">
        <w:rPr>
          <w:rFonts w:ascii="Times New Roman" w:hAnsi="Times New Roman" w:cs="Times New Roman"/>
          <w:sz w:val="22"/>
          <w:szCs w:val="22"/>
          <w:lang w:val="es-ES"/>
        </w:rPr>
        <w:t>URL</w:t>
      </w:r>
      <w:r w:rsidRPr="007D6299">
        <w:rPr>
          <w:rFonts w:ascii="Times New Roman" w:hAnsi="Times New Roman" w:cs="Times New Roman"/>
          <w:sz w:val="22"/>
          <w:szCs w:val="22"/>
        </w:rPr>
        <w:t xml:space="preserve">: </w:t>
      </w:r>
      <w:hyperlink r:id="rId9" w:history="1">
        <w:r w:rsidRPr="007D6299">
          <w:rPr>
            <w:rStyle w:val="a3"/>
            <w:rFonts w:ascii="Times New Roman" w:hAnsi="Times New Roman" w:cs="Times New Roman"/>
            <w:sz w:val="22"/>
            <w:szCs w:val="22"/>
            <w:lang w:val="es-ES"/>
          </w:rPr>
          <w:t>https</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www</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youtube</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com</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watch</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v</w:t>
        </w:r>
        <w:r w:rsidRPr="007D6299">
          <w:rPr>
            <w:rStyle w:val="a3"/>
            <w:rFonts w:ascii="Times New Roman" w:hAnsi="Times New Roman" w:cs="Times New Roman"/>
            <w:sz w:val="22"/>
            <w:szCs w:val="22"/>
          </w:rPr>
          <w:t>=-</w:t>
        </w:r>
        <w:r w:rsidRPr="007D6299">
          <w:rPr>
            <w:rStyle w:val="a3"/>
            <w:rFonts w:ascii="Times New Roman" w:hAnsi="Times New Roman" w:cs="Times New Roman"/>
            <w:sz w:val="22"/>
            <w:szCs w:val="22"/>
            <w:lang w:val="es-ES"/>
          </w:rPr>
          <w:t>fRwhcGMhSU</w:t>
        </w:r>
      </w:hyperlink>
      <w:r w:rsidRPr="007D6299">
        <w:rPr>
          <w:rFonts w:ascii="Times New Roman" w:hAnsi="Times New Roman" w:cs="Times New Roman"/>
          <w:sz w:val="22"/>
          <w:szCs w:val="22"/>
        </w:rPr>
        <w:t xml:space="preserve"> дата последнего посещения 13.05.16</w:t>
      </w:r>
    </w:p>
  </w:footnote>
  <w:footnote w:id="11">
    <w:p w:rsidR="00C86902" w:rsidRPr="00622488" w:rsidRDefault="00C86902">
      <w:pPr>
        <w:pStyle w:val="a4"/>
        <w:rPr>
          <w:rFonts w:ascii="Times New Roman" w:hAnsi="Times New Roman" w:cs="Times New Roman"/>
          <w:sz w:val="22"/>
          <w:szCs w:val="22"/>
        </w:rPr>
      </w:pPr>
      <w:r w:rsidRPr="005B22BE">
        <w:rPr>
          <w:rStyle w:val="a6"/>
          <w:rFonts w:ascii="Times New Roman" w:hAnsi="Times New Roman" w:cs="Times New Roman"/>
          <w:sz w:val="22"/>
          <w:szCs w:val="22"/>
        </w:rPr>
        <w:footnoteRef/>
      </w:r>
      <w:r w:rsidRPr="00622488">
        <w:rPr>
          <w:rFonts w:ascii="Times New Roman" w:hAnsi="Times New Roman" w:cs="Times New Roman"/>
          <w:sz w:val="22"/>
          <w:szCs w:val="22"/>
        </w:rPr>
        <w:t xml:space="preserve"> </w:t>
      </w:r>
      <w:r w:rsidRPr="00622488">
        <w:rPr>
          <w:rFonts w:ascii="Times New Roman" w:hAnsi="Times New Roman" w:cs="Times New Roman"/>
          <w:sz w:val="22"/>
          <w:szCs w:val="22"/>
          <w:lang w:val="es-ES"/>
        </w:rPr>
        <w:t>URL</w:t>
      </w:r>
      <w:r w:rsidRPr="00622488">
        <w:rPr>
          <w:rFonts w:ascii="Times New Roman" w:hAnsi="Times New Roman" w:cs="Times New Roman"/>
          <w:sz w:val="22"/>
          <w:szCs w:val="22"/>
        </w:rPr>
        <w:t xml:space="preserve">: </w:t>
      </w:r>
      <w:hyperlink r:id="rId10" w:anchor="sthash.vzkOHWoa.dpuf" w:history="1">
        <w:r w:rsidRPr="00622488">
          <w:rPr>
            <w:rStyle w:val="a3"/>
            <w:rFonts w:ascii="Times New Roman" w:hAnsi="Times New Roman" w:cs="Times New Roman"/>
            <w:sz w:val="22"/>
            <w:szCs w:val="22"/>
            <w:lang w:val="es-ES"/>
          </w:rPr>
          <w:t>http</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www</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rae</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es</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consultas</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mayor</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mas</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mayor</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sthash</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vzkOHWoa</w:t>
        </w:r>
        <w:r w:rsidRPr="00622488">
          <w:rPr>
            <w:rStyle w:val="a3"/>
            <w:rFonts w:ascii="Times New Roman" w:hAnsi="Times New Roman" w:cs="Times New Roman"/>
            <w:sz w:val="22"/>
            <w:szCs w:val="22"/>
          </w:rPr>
          <w:t>.</w:t>
        </w:r>
        <w:r w:rsidRPr="00622488">
          <w:rPr>
            <w:rStyle w:val="a3"/>
            <w:rFonts w:ascii="Times New Roman" w:hAnsi="Times New Roman" w:cs="Times New Roman"/>
            <w:sz w:val="22"/>
            <w:szCs w:val="22"/>
            <w:lang w:val="es-ES"/>
          </w:rPr>
          <w:t>dpuf</w:t>
        </w:r>
      </w:hyperlink>
      <w:r w:rsidRPr="00622488">
        <w:rPr>
          <w:rFonts w:ascii="Times New Roman" w:hAnsi="Times New Roman" w:cs="Times New Roman"/>
          <w:sz w:val="22"/>
          <w:szCs w:val="22"/>
        </w:rPr>
        <w:t xml:space="preserve">  дата последнего посещения 13.05.16</w:t>
      </w:r>
    </w:p>
  </w:footnote>
  <w:footnote w:id="12">
    <w:p w:rsidR="00C86902" w:rsidRPr="001436ED" w:rsidRDefault="00C86902">
      <w:pPr>
        <w:pStyle w:val="a4"/>
        <w:rPr>
          <w:rFonts w:ascii="Times New Roman" w:hAnsi="Times New Roman" w:cs="Times New Roman"/>
          <w:sz w:val="22"/>
          <w:szCs w:val="22"/>
        </w:rPr>
      </w:pPr>
      <w:r>
        <w:rPr>
          <w:rStyle w:val="a6"/>
        </w:rPr>
        <w:footnoteRef/>
      </w:r>
      <w:r>
        <w:t xml:space="preserve"> </w:t>
      </w:r>
      <w:r w:rsidRPr="001436ED">
        <w:rPr>
          <w:rFonts w:ascii="Times New Roman" w:hAnsi="Times New Roman" w:cs="Times New Roman"/>
          <w:sz w:val="22"/>
          <w:szCs w:val="22"/>
          <w:lang w:val="es-ES"/>
        </w:rPr>
        <w:t>URL</w:t>
      </w:r>
      <w:r w:rsidRPr="001436ED">
        <w:rPr>
          <w:rFonts w:ascii="Times New Roman" w:hAnsi="Times New Roman" w:cs="Times New Roman"/>
          <w:sz w:val="22"/>
          <w:szCs w:val="22"/>
        </w:rPr>
        <w:t xml:space="preserve">: </w:t>
      </w:r>
      <w:hyperlink r:id="rId11" w:history="1">
        <w:r w:rsidRPr="001436ED">
          <w:rPr>
            <w:rStyle w:val="a3"/>
            <w:rFonts w:ascii="Times New Roman" w:hAnsi="Times New Roman" w:cs="Times New Roman"/>
            <w:sz w:val="22"/>
            <w:szCs w:val="22"/>
            <w:lang w:val="es-ES"/>
          </w:rPr>
          <w:t>http</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m</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forocoches</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com</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foro</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showthread</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php</w:t>
        </w:r>
        <w:r w:rsidRPr="001436ED">
          <w:rPr>
            <w:rStyle w:val="a3"/>
            <w:rFonts w:ascii="Times New Roman" w:hAnsi="Times New Roman" w:cs="Times New Roman"/>
            <w:sz w:val="22"/>
            <w:szCs w:val="22"/>
          </w:rPr>
          <w:t>?</w:t>
        </w:r>
        <w:r w:rsidRPr="001436ED">
          <w:rPr>
            <w:rStyle w:val="a3"/>
            <w:rFonts w:ascii="Times New Roman" w:hAnsi="Times New Roman" w:cs="Times New Roman"/>
            <w:sz w:val="22"/>
            <w:szCs w:val="22"/>
            <w:lang w:val="es-ES"/>
          </w:rPr>
          <w:t>t</w:t>
        </w:r>
        <w:r w:rsidRPr="001436ED">
          <w:rPr>
            <w:rStyle w:val="a3"/>
            <w:rFonts w:ascii="Times New Roman" w:hAnsi="Times New Roman" w:cs="Times New Roman"/>
            <w:sz w:val="22"/>
            <w:szCs w:val="22"/>
          </w:rPr>
          <w:t>=2229388</w:t>
        </w:r>
      </w:hyperlink>
      <w:r w:rsidRPr="001436ED">
        <w:rPr>
          <w:rFonts w:ascii="Times New Roman" w:hAnsi="Times New Roman" w:cs="Times New Roman"/>
          <w:sz w:val="22"/>
          <w:szCs w:val="22"/>
        </w:rPr>
        <w:t xml:space="preserve"> дата последнего посещения 13.05.16</w:t>
      </w:r>
    </w:p>
  </w:footnote>
  <w:footnote w:id="13">
    <w:p w:rsidR="00C86902" w:rsidRPr="006F1D47" w:rsidRDefault="00C86902">
      <w:pPr>
        <w:pStyle w:val="a4"/>
        <w:rPr>
          <w:rFonts w:ascii="Times New Roman" w:hAnsi="Times New Roman" w:cs="Times New Roman"/>
          <w:sz w:val="22"/>
          <w:szCs w:val="22"/>
        </w:rPr>
      </w:pPr>
      <w:r w:rsidRPr="006F1D47">
        <w:rPr>
          <w:rStyle w:val="a6"/>
          <w:rFonts w:ascii="Times New Roman" w:hAnsi="Times New Roman" w:cs="Times New Roman"/>
          <w:sz w:val="22"/>
          <w:szCs w:val="22"/>
        </w:rPr>
        <w:footnoteRef/>
      </w:r>
      <w:r w:rsidRPr="006F1D47">
        <w:rPr>
          <w:rFonts w:ascii="Times New Roman" w:hAnsi="Times New Roman" w:cs="Times New Roman"/>
          <w:sz w:val="22"/>
          <w:szCs w:val="22"/>
        </w:rPr>
        <w:t xml:space="preserve"> </w:t>
      </w:r>
      <w:r w:rsidRPr="006F1D47">
        <w:rPr>
          <w:rFonts w:ascii="Times New Roman" w:hAnsi="Times New Roman" w:cs="Times New Roman"/>
          <w:sz w:val="22"/>
          <w:szCs w:val="22"/>
          <w:lang w:val="es-ES"/>
        </w:rPr>
        <w:t>URL</w:t>
      </w:r>
      <w:r w:rsidRPr="006F1D47">
        <w:rPr>
          <w:rFonts w:ascii="Times New Roman" w:hAnsi="Times New Roman" w:cs="Times New Roman"/>
          <w:sz w:val="22"/>
          <w:szCs w:val="22"/>
        </w:rPr>
        <w:t xml:space="preserve">: </w:t>
      </w:r>
      <w:hyperlink r:id="rId12" w:anchor="ap9" w:history="1">
        <w:r w:rsidRPr="006F1D47">
          <w:rPr>
            <w:rStyle w:val="a3"/>
            <w:rFonts w:ascii="Times New Roman" w:hAnsi="Times New Roman" w:cs="Times New Roman"/>
            <w:sz w:val="22"/>
            <w:szCs w:val="22"/>
            <w:lang w:val="es-ES"/>
          </w:rPr>
          <w:t>http</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lsi</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vc</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ehu</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es</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pablogn</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docencia</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varios</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RAEerrores</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html</w:t>
        </w:r>
        <w:r w:rsidRPr="006F1D47">
          <w:rPr>
            <w:rStyle w:val="a3"/>
            <w:rFonts w:ascii="Times New Roman" w:hAnsi="Times New Roman" w:cs="Times New Roman"/>
            <w:sz w:val="22"/>
            <w:szCs w:val="22"/>
          </w:rPr>
          <w:t>#</w:t>
        </w:r>
        <w:r w:rsidRPr="006F1D47">
          <w:rPr>
            <w:rStyle w:val="a3"/>
            <w:rFonts w:ascii="Times New Roman" w:hAnsi="Times New Roman" w:cs="Times New Roman"/>
            <w:sz w:val="22"/>
            <w:szCs w:val="22"/>
            <w:lang w:val="es-ES"/>
          </w:rPr>
          <w:t>ap</w:t>
        </w:r>
        <w:r w:rsidRPr="006F1D47">
          <w:rPr>
            <w:rStyle w:val="a3"/>
            <w:rFonts w:ascii="Times New Roman" w:hAnsi="Times New Roman" w:cs="Times New Roman"/>
            <w:sz w:val="22"/>
            <w:szCs w:val="22"/>
          </w:rPr>
          <w:t>9</w:t>
        </w:r>
      </w:hyperlink>
      <w:r w:rsidRPr="006F1D47">
        <w:rPr>
          <w:rFonts w:ascii="Times New Roman" w:hAnsi="Times New Roman" w:cs="Times New Roman"/>
          <w:sz w:val="22"/>
          <w:szCs w:val="22"/>
        </w:rPr>
        <w:t xml:space="preserve">  дата последнего посещения 13.05.16</w:t>
      </w:r>
    </w:p>
  </w:footnote>
  <w:footnote w:id="14">
    <w:p w:rsidR="00C86902" w:rsidRPr="006F1D47" w:rsidRDefault="00C86902" w:rsidP="006F1D47">
      <w:pPr>
        <w:pStyle w:val="a4"/>
        <w:rPr>
          <w:rFonts w:ascii="Times New Roman" w:hAnsi="Times New Roman" w:cs="Times New Roman"/>
          <w:sz w:val="22"/>
          <w:szCs w:val="22"/>
        </w:rPr>
      </w:pPr>
      <w:r>
        <w:rPr>
          <w:rStyle w:val="a6"/>
        </w:rPr>
        <w:footnoteRef/>
      </w:r>
      <w:r w:rsidRPr="006F1D47">
        <w:t xml:space="preserve"> </w:t>
      </w:r>
      <w:r w:rsidRPr="00D93F20">
        <w:rPr>
          <w:rFonts w:ascii="Times New Roman" w:hAnsi="Times New Roman" w:cs="Times New Roman"/>
          <w:sz w:val="22"/>
          <w:szCs w:val="22"/>
          <w:lang w:val="en-US"/>
        </w:rPr>
        <w:t>URL</w:t>
      </w:r>
      <w:r w:rsidRPr="006F1D47">
        <w:rPr>
          <w:rFonts w:ascii="Times New Roman" w:hAnsi="Times New Roman" w:cs="Times New Roman"/>
          <w:sz w:val="22"/>
          <w:szCs w:val="22"/>
        </w:rPr>
        <w:t xml:space="preserve">: </w:t>
      </w:r>
      <w:hyperlink r:id="rId13" w:history="1">
        <w:r w:rsidRPr="00D93F20">
          <w:rPr>
            <w:rStyle w:val="a3"/>
            <w:rFonts w:ascii="Times New Roman" w:hAnsi="Times New Roman" w:cs="Times New Roman"/>
            <w:i/>
            <w:sz w:val="22"/>
            <w:szCs w:val="22"/>
            <w:lang w:val="en-US"/>
          </w:rPr>
          <w:t>http</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correccionentintaroja</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blogspot</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ru</w:t>
        </w:r>
        <w:r w:rsidRPr="006F1D47">
          <w:rPr>
            <w:rStyle w:val="a3"/>
            <w:rFonts w:ascii="Times New Roman" w:hAnsi="Times New Roman" w:cs="Times New Roman"/>
            <w:i/>
            <w:sz w:val="22"/>
            <w:szCs w:val="22"/>
          </w:rPr>
          <w:t>/2013/06/</w:t>
        </w:r>
        <w:r w:rsidRPr="00D93F20">
          <w:rPr>
            <w:rStyle w:val="a3"/>
            <w:rFonts w:ascii="Times New Roman" w:hAnsi="Times New Roman" w:cs="Times New Roman"/>
            <w:i/>
            <w:sz w:val="22"/>
            <w:szCs w:val="22"/>
            <w:lang w:val="en-US"/>
          </w:rPr>
          <w:t>ves</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y</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ve</w:t>
        </w:r>
        <w:r w:rsidRPr="006F1D47">
          <w:rPr>
            <w:rStyle w:val="a3"/>
            <w:rFonts w:ascii="Times New Roman" w:hAnsi="Times New Roman" w:cs="Times New Roman"/>
            <w:i/>
            <w:sz w:val="22"/>
            <w:szCs w:val="22"/>
          </w:rPr>
          <w:t>.</w:t>
        </w:r>
        <w:r w:rsidRPr="00D93F20">
          <w:rPr>
            <w:rStyle w:val="a3"/>
            <w:rFonts w:ascii="Times New Roman" w:hAnsi="Times New Roman" w:cs="Times New Roman"/>
            <w:i/>
            <w:sz w:val="22"/>
            <w:szCs w:val="22"/>
            <w:lang w:val="en-US"/>
          </w:rPr>
          <w:t>html</w:t>
        </w:r>
      </w:hyperlink>
      <w:r w:rsidRPr="006F1D47">
        <w:t xml:space="preserve"> </w:t>
      </w:r>
      <w:r w:rsidRPr="006F1D47">
        <w:rPr>
          <w:rFonts w:ascii="Times New Roman" w:hAnsi="Times New Roman" w:cs="Times New Roman"/>
          <w:sz w:val="22"/>
          <w:szCs w:val="22"/>
        </w:rPr>
        <w:t>дата последнего посещения 13.05.16</w:t>
      </w:r>
    </w:p>
    <w:p w:rsidR="00C86902" w:rsidRPr="006F1D47" w:rsidRDefault="00C86902">
      <w:pPr>
        <w:pStyle w:val="a4"/>
      </w:pPr>
    </w:p>
  </w:footnote>
  <w:footnote w:id="15">
    <w:p w:rsidR="00C86902" w:rsidRPr="002F1ABA" w:rsidRDefault="00C86902">
      <w:pPr>
        <w:pStyle w:val="a4"/>
        <w:rPr>
          <w:rFonts w:ascii="Times New Roman" w:hAnsi="Times New Roman" w:cs="Times New Roman"/>
          <w:sz w:val="22"/>
          <w:szCs w:val="22"/>
        </w:rPr>
      </w:pPr>
      <w:r>
        <w:rPr>
          <w:rStyle w:val="a6"/>
        </w:rPr>
        <w:footnoteRef/>
      </w:r>
      <w:r>
        <w:t xml:space="preserve"> </w:t>
      </w:r>
      <w:r w:rsidRPr="002F1ABA">
        <w:rPr>
          <w:rFonts w:ascii="Times New Roman" w:hAnsi="Times New Roman" w:cs="Times New Roman"/>
          <w:sz w:val="22"/>
          <w:szCs w:val="22"/>
          <w:lang w:val="en-US"/>
        </w:rPr>
        <w:t>URL</w:t>
      </w:r>
      <w:r w:rsidRPr="002F1ABA">
        <w:rPr>
          <w:rFonts w:ascii="Times New Roman" w:hAnsi="Times New Roman" w:cs="Times New Roman"/>
          <w:sz w:val="22"/>
          <w:szCs w:val="22"/>
        </w:rPr>
        <w:t>:</w:t>
      </w:r>
      <w:hyperlink r:id="rId14" w:history="1">
        <w:r w:rsidRPr="002F1ABA">
          <w:rPr>
            <w:rStyle w:val="a3"/>
            <w:rFonts w:ascii="Times New Roman" w:hAnsi="Times New Roman" w:cs="Times New Roman"/>
            <w:sz w:val="22"/>
            <w:szCs w:val="22"/>
            <w:lang w:val="es-ES"/>
          </w:rPr>
          <w:t>http</w:t>
        </w:r>
        <w:r w:rsidRPr="002F1ABA">
          <w:rPr>
            <w:rStyle w:val="a3"/>
            <w:rFonts w:ascii="Times New Roman" w:hAnsi="Times New Roman" w:cs="Times New Roman"/>
            <w:sz w:val="22"/>
            <w:szCs w:val="22"/>
          </w:rPr>
          <w:t>://</w:t>
        </w:r>
        <w:r w:rsidRPr="002F1ABA">
          <w:rPr>
            <w:rStyle w:val="a3"/>
            <w:rFonts w:ascii="Times New Roman" w:hAnsi="Times New Roman" w:cs="Times New Roman"/>
            <w:sz w:val="22"/>
            <w:szCs w:val="22"/>
            <w:lang w:val="es-ES"/>
          </w:rPr>
          <w:t>dle</w:t>
        </w:r>
        <w:r w:rsidRPr="002F1ABA">
          <w:rPr>
            <w:rStyle w:val="a3"/>
            <w:rFonts w:ascii="Times New Roman" w:hAnsi="Times New Roman" w:cs="Times New Roman"/>
            <w:sz w:val="22"/>
            <w:szCs w:val="22"/>
          </w:rPr>
          <w:t>.</w:t>
        </w:r>
        <w:r w:rsidRPr="002F1ABA">
          <w:rPr>
            <w:rStyle w:val="a3"/>
            <w:rFonts w:ascii="Times New Roman" w:hAnsi="Times New Roman" w:cs="Times New Roman"/>
            <w:sz w:val="22"/>
            <w:szCs w:val="22"/>
            <w:lang w:val="es-ES"/>
          </w:rPr>
          <w:t>rae</w:t>
        </w:r>
        <w:r w:rsidRPr="002F1ABA">
          <w:rPr>
            <w:rStyle w:val="a3"/>
            <w:rFonts w:ascii="Times New Roman" w:hAnsi="Times New Roman" w:cs="Times New Roman"/>
            <w:sz w:val="22"/>
            <w:szCs w:val="22"/>
          </w:rPr>
          <w:t>.</w:t>
        </w:r>
        <w:r w:rsidRPr="002F1ABA">
          <w:rPr>
            <w:rStyle w:val="a3"/>
            <w:rFonts w:ascii="Times New Roman" w:hAnsi="Times New Roman" w:cs="Times New Roman"/>
            <w:sz w:val="22"/>
            <w:szCs w:val="22"/>
            <w:lang w:val="es-ES"/>
          </w:rPr>
          <w:t>es</w:t>
        </w:r>
        <w:r w:rsidRPr="002F1ABA">
          <w:rPr>
            <w:rStyle w:val="a3"/>
            <w:rFonts w:ascii="Times New Roman" w:hAnsi="Times New Roman" w:cs="Times New Roman"/>
            <w:sz w:val="22"/>
            <w:szCs w:val="22"/>
          </w:rPr>
          <w:t>/?</w:t>
        </w:r>
        <w:r w:rsidRPr="002F1ABA">
          <w:rPr>
            <w:rStyle w:val="a3"/>
            <w:rFonts w:ascii="Times New Roman" w:hAnsi="Times New Roman" w:cs="Times New Roman"/>
            <w:sz w:val="22"/>
            <w:szCs w:val="22"/>
            <w:lang w:val="es-ES"/>
          </w:rPr>
          <w:t>id</w:t>
        </w:r>
        <w:r w:rsidRPr="002F1ABA">
          <w:rPr>
            <w:rStyle w:val="a3"/>
            <w:rFonts w:ascii="Times New Roman" w:hAnsi="Times New Roman" w:cs="Times New Roman"/>
            <w:sz w:val="22"/>
            <w:szCs w:val="22"/>
          </w:rPr>
          <w:t>=</w:t>
        </w:r>
        <w:r w:rsidRPr="002F1ABA">
          <w:rPr>
            <w:rStyle w:val="a3"/>
            <w:rFonts w:ascii="Times New Roman" w:hAnsi="Times New Roman" w:cs="Times New Roman"/>
            <w:sz w:val="22"/>
            <w:szCs w:val="22"/>
            <w:lang w:val="es-ES"/>
          </w:rPr>
          <w:t>bbVXlxq</w:t>
        </w:r>
      </w:hyperlink>
      <w:r w:rsidRPr="002F1ABA">
        <w:rPr>
          <w:rFonts w:ascii="Times New Roman" w:hAnsi="Times New Roman" w:cs="Times New Roman"/>
          <w:sz w:val="22"/>
          <w:szCs w:val="22"/>
        </w:rPr>
        <w:t xml:space="preserve">  дата последнего посещения 13.05.16</w:t>
      </w:r>
    </w:p>
  </w:footnote>
  <w:footnote w:id="16">
    <w:p w:rsidR="00C86902" w:rsidRPr="00D458FD" w:rsidRDefault="00C86902" w:rsidP="00A034E0">
      <w:pPr>
        <w:pStyle w:val="a4"/>
      </w:pPr>
      <w:r w:rsidRPr="00B216D4">
        <w:rPr>
          <w:rStyle w:val="a6"/>
          <w:rFonts w:ascii="Times New Roman" w:hAnsi="Times New Roman" w:cs="Times New Roman"/>
          <w:sz w:val="22"/>
          <w:szCs w:val="22"/>
        </w:rPr>
        <w:footnoteRef/>
      </w:r>
      <w:r w:rsidRPr="00A034E0">
        <w:rPr>
          <w:rFonts w:ascii="Times New Roman" w:hAnsi="Times New Roman" w:cs="Times New Roman"/>
          <w:sz w:val="22"/>
          <w:szCs w:val="22"/>
        </w:rPr>
        <w:t xml:space="preserve"> </w:t>
      </w:r>
      <w:r w:rsidRPr="00B216D4">
        <w:rPr>
          <w:rFonts w:ascii="Times New Roman" w:hAnsi="Times New Roman" w:cs="Times New Roman"/>
          <w:sz w:val="22"/>
          <w:szCs w:val="22"/>
          <w:lang w:val="en-US"/>
        </w:rPr>
        <w:t>URL</w:t>
      </w:r>
      <w:r w:rsidRPr="00A034E0">
        <w:rPr>
          <w:rFonts w:ascii="Times New Roman" w:hAnsi="Times New Roman" w:cs="Times New Roman"/>
          <w:sz w:val="22"/>
          <w:szCs w:val="22"/>
        </w:rPr>
        <w:t xml:space="preserve">: </w:t>
      </w:r>
      <w:hyperlink r:id="rId15" w:history="1">
        <w:r w:rsidRPr="00B216D4">
          <w:rPr>
            <w:rStyle w:val="a3"/>
            <w:rFonts w:ascii="Times New Roman" w:hAnsi="Times New Roman" w:cs="Times New Roman"/>
            <w:sz w:val="22"/>
            <w:szCs w:val="22"/>
            <w:lang w:val="en-US"/>
          </w:rPr>
          <w:t>http</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www</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hispanoteca</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eu</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Foro</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preguntas</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ARCHIVO</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Foro</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Hace</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d</w:t>
        </w:r>
        <w:r w:rsidRPr="00A034E0">
          <w:rPr>
            <w:rStyle w:val="a3"/>
            <w:rFonts w:ascii="Times New Roman" w:hAnsi="Times New Roman" w:cs="Times New Roman"/>
            <w:sz w:val="22"/>
            <w:szCs w:val="22"/>
          </w:rPr>
          <w:t>í</w:t>
        </w:r>
        <w:r w:rsidRPr="00B216D4">
          <w:rPr>
            <w:rStyle w:val="a3"/>
            <w:rFonts w:ascii="Times New Roman" w:hAnsi="Times New Roman" w:cs="Times New Roman"/>
            <w:sz w:val="22"/>
            <w:szCs w:val="22"/>
            <w:lang w:val="en-US"/>
          </w:rPr>
          <w:t>as</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fr</w:t>
        </w:r>
        <w:r w:rsidRPr="00A034E0">
          <w:rPr>
            <w:rStyle w:val="a3"/>
            <w:rFonts w:ascii="Times New Roman" w:hAnsi="Times New Roman" w:cs="Times New Roman"/>
            <w:sz w:val="22"/>
            <w:szCs w:val="22"/>
          </w:rPr>
          <w:t>í</w:t>
        </w:r>
        <w:r w:rsidRPr="00B216D4">
          <w:rPr>
            <w:rStyle w:val="a3"/>
            <w:rFonts w:ascii="Times New Roman" w:hAnsi="Times New Roman" w:cs="Times New Roman"/>
            <w:sz w:val="22"/>
            <w:szCs w:val="22"/>
            <w:lang w:val="en-US"/>
          </w:rPr>
          <w:t>os</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o</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hacen</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d</w:t>
        </w:r>
        <w:r w:rsidRPr="00A034E0">
          <w:rPr>
            <w:rStyle w:val="a3"/>
            <w:rFonts w:ascii="Times New Roman" w:hAnsi="Times New Roman" w:cs="Times New Roman"/>
            <w:sz w:val="22"/>
            <w:szCs w:val="22"/>
          </w:rPr>
          <w:t>í</w:t>
        </w:r>
        <w:r w:rsidRPr="00B216D4">
          <w:rPr>
            <w:rStyle w:val="a3"/>
            <w:rFonts w:ascii="Times New Roman" w:hAnsi="Times New Roman" w:cs="Times New Roman"/>
            <w:sz w:val="22"/>
            <w:szCs w:val="22"/>
            <w:lang w:val="en-US"/>
          </w:rPr>
          <w:t>as</w:t>
        </w:r>
        <w:r w:rsidRPr="00A034E0">
          <w:rPr>
            <w:rStyle w:val="a3"/>
            <w:rFonts w:ascii="Times New Roman" w:hAnsi="Times New Roman" w:cs="Times New Roman"/>
            <w:sz w:val="22"/>
            <w:szCs w:val="22"/>
          </w:rPr>
          <w:t>%20</w:t>
        </w:r>
        <w:r w:rsidRPr="00B216D4">
          <w:rPr>
            <w:rStyle w:val="a3"/>
            <w:rFonts w:ascii="Times New Roman" w:hAnsi="Times New Roman" w:cs="Times New Roman"/>
            <w:sz w:val="22"/>
            <w:szCs w:val="22"/>
            <w:lang w:val="en-US"/>
          </w:rPr>
          <w:t>fr</w:t>
        </w:r>
        <w:r w:rsidRPr="00A034E0">
          <w:rPr>
            <w:rStyle w:val="a3"/>
            <w:rFonts w:ascii="Times New Roman" w:hAnsi="Times New Roman" w:cs="Times New Roman"/>
            <w:sz w:val="22"/>
            <w:szCs w:val="22"/>
          </w:rPr>
          <w:t>í</w:t>
        </w:r>
        <w:r w:rsidRPr="00B216D4">
          <w:rPr>
            <w:rStyle w:val="a3"/>
            <w:rFonts w:ascii="Times New Roman" w:hAnsi="Times New Roman" w:cs="Times New Roman"/>
            <w:sz w:val="22"/>
            <w:szCs w:val="22"/>
            <w:lang w:val="en-US"/>
          </w:rPr>
          <w:t>os</w:t>
        </w:r>
        <w:r w:rsidRPr="00A034E0">
          <w:rPr>
            <w:rStyle w:val="a3"/>
            <w:rFonts w:ascii="Times New Roman" w:hAnsi="Times New Roman" w:cs="Times New Roman"/>
            <w:sz w:val="22"/>
            <w:szCs w:val="22"/>
          </w:rPr>
          <w:t>.</w:t>
        </w:r>
        <w:r w:rsidRPr="00B216D4">
          <w:rPr>
            <w:rStyle w:val="a3"/>
            <w:rFonts w:ascii="Times New Roman" w:hAnsi="Times New Roman" w:cs="Times New Roman"/>
            <w:sz w:val="22"/>
            <w:szCs w:val="22"/>
            <w:lang w:val="en-US"/>
          </w:rPr>
          <w:t>htm</w:t>
        </w:r>
      </w:hyperlink>
      <w:r w:rsidRPr="00A034E0">
        <w:rPr>
          <w:rFonts w:ascii="Times New Roman" w:hAnsi="Times New Roman" w:cs="Times New Roman"/>
          <w:sz w:val="22"/>
          <w:szCs w:val="22"/>
        </w:rPr>
        <w:t xml:space="preserve"> </w:t>
      </w:r>
      <w:r w:rsidRPr="00BB2D22">
        <w:rPr>
          <w:rFonts w:ascii="Times New Roman" w:hAnsi="Times New Roman" w:cs="Times New Roman"/>
          <w:sz w:val="22"/>
          <w:szCs w:val="22"/>
        </w:rPr>
        <w:t>дата последнего посещения 13.05.16</w:t>
      </w:r>
    </w:p>
    <w:p w:rsidR="00C86902" w:rsidRPr="00A034E0" w:rsidRDefault="00C86902">
      <w:pPr>
        <w:pStyle w:val="a4"/>
        <w:rPr>
          <w:rFonts w:ascii="Times New Roman" w:hAnsi="Times New Roman" w:cs="Times New Roman"/>
          <w:sz w:val="22"/>
          <w:szCs w:val="22"/>
        </w:rPr>
      </w:pPr>
    </w:p>
  </w:footnote>
  <w:footnote w:id="17">
    <w:p w:rsidR="00C86902" w:rsidRPr="00D458FD" w:rsidRDefault="00C86902">
      <w:pPr>
        <w:pStyle w:val="a4"/>
      </w:pPr>
      <w:r>
        <w:rPr>
          <w:rStyle w:val="a6"/>
        </w:rPr>
        <w:footnoteRef/>
      </w:r>
      <w:r>
        <w:t xml:space="preserve"> </w:t>
      </w:r>
      <w:r w:rsidRPr="00BB2D22">
        <w:rPr>
          <w:rFonts w:ascii="Times New Roman" w:hAnsi="Times New Roman" w:cs="Times New Roman"/>
          <w:sz w:val="22"/>
          <w:szCs w:val="22"/>
          <w:lang w:val="en-US"/>
        </w:rPr>
        <w:t>URL</w:t>
      </w:r>
      <w:r w:rsidRPr="00BB2D22">
        <w:rPr>
          <w:rFonts w:ascii="Times New Roman" w:hAnsi="Times New Roman" w:cs="Times New Roman"/>
          <w:sz w:val="22"/>
          <w:szCs w:val="22"/>
        </w:rPr>
        <w:t xml:space="preserve">: </w:t>
      </w:r>
      <w:hyperlink r:id="rId16" w:history="1">
        <w:r w:rsidRPr="00BB2D22">
          <w:rPr>
            <w:rStyle w:val="a3"/>
            <w:rFonts w:ascii="Times New Roman" w:hAnsi="Times New Roman" w:cs="Times New Roman"/>
            <w:sz w:val="22"/>
            <w:szCs w:val="22"/>
            <w:lang w:val="de-DE"/>
          </w:rPr>
          <w:t>http</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lema</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rae</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es</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dpd</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srv</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search</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id</w:t>
        </w:r>
        <w:r w:rsidRPr="00BB2D22">
          <w:rPr>
            <w:rStyle w:val="a3"/>
            <w:rFonts w:ascii="Times New Roman" w:hAnsi="Times New Roman" w:cs="Times New Roman"/>
            <w:sz w:val="22"/>
            <w:szCs w:val="22"/>
          </w:rPr>
          <w:t>=</w:t>
        </w:r>
        <w:r w:rsidRPr="00BB2D22">
          <w:rPr>
            <w:rStyle w:val="a3"/>
            <w:rFonts w:ascii="Times New Roman" w:hAnsi="Times New Roman" w:cs="Times New Roman"/>
            <w:sz w:val="22"/>
            <w:szCs w:val="22"/>
            <w:lang w:val="de-DE"/>
          </w:rPr>
          <w:t>XEVeLzVZaD</w:t>
        </w:r>
        <w:r w:rsidRPr="00BB2D22">
          <w:rPr>
            <w:rStyle w:val="a3"/>
            <w:rFonts w:ascii="Times New Roman" w:hAnsi="Times New Roman" w:cs="Times New Roman"/>
            <w:sz w:val="22"/>
            <w:szCs w:val="22"/>
          </w:rPr>
          <w:t>6</w:t>
        </w:r>
        <w:r w:rsidRPr="00BB2D22">
          <w:rPr>
            <w:rStyle w:val="a3"/>
            <w:rFonts w:ascii="Times New Roman" w:hAnsi="Times New Roman" w:cs="Times New Roman"/>
            <w:sz w:val="22"/>
            <w:szCs w:val="22"/>
            <w:lang w:val="de-DE"/>
          </w:rPr>
          <w:t>CG</w:t>
        </w:r>
        <w:r w:rsidRPr="00BB2D22">
          <w:rPr>
            <w:rStyle w:val="a3"/>
            <w:rFonts w:ascii="Times New Roman" w:hAnsi="Times New Roman" w:cs="Times New Roman"/>
            <w:sz w:val="22"/>
            <w:szCs w:val="22"/>
          </w:rPr>
          <w:t>25</w:t>
        </w:r>
        <w:r w:rsidRPr="00BB2D22">
          <w:rPr>
            <w:rStyle w:val="a3"/>
            <w:rFonts w:ascii="Times New Roman" w:hAnsi="Times New Roman" w:cs="Times New Roman"/>
            <w:sz w:val="22"/>
            <w:szCs w:val="22"/>
            <w:lang w:val="de-DE"/>
          </w:rPr>
          <w:t>cW</w:t>
        </w:r>
        <w:r w:rsidRPr="00BB2D22">
          <w:rPr>
            <w:rStyle w:val="a3"/>
            <w:rFonts w:ascii="Times New Roman" w:hAnsi="Times New Roman" w:cs="Times New Roman"/>
            <w:sz w:val="22"/>
            <w:szCs w:val="22"/>
          </w:rPr>
          <w:t>5</w:t>
        </w:r>
      </w:hyperlink>
      <w:r w:rsidRPr="00BB2D22">
        <w:rPr>
          <w:rFonts w:ascii="Times New Roman" w:hAnsi="Times New Roman" w:cs="Times New Roman"/>
          <w:sz w:val="22"/>
          <w:szCs w:val="22"/>
        </w:rPr>
        <w:t xml:space="preserve">  дата последнего посещения 13.05.16</w:t>
      </w:r>
    </w:p>
  </w:footnote>
  <w:footnote w:id="18">
    <w:p w:rsidR="00C86902" w:rsidRPr="005D6F8E" w:rsidRDefault="00C86902">
      <w:pPr>
        <w:pStyle w:val="a4"/>
        <w:rPr>
          <w:rFonts w:ascii="Times New Roman" w:hAnsi="Times New Roman" w:cs="Times New Roman"/>
          <w:sz w:val="22"/>
          <w:szCs w:val="22"/>
        </w:rPr>
      </w:pPr>
      <w:r w:rsidRPr="005D6F8E">
        <w:rPr>
          <w:rStyle w:val="a6"/>
          <w:rFonts w:ascii="Times New Roman" w:hAnsi="Times New Roman" w:cs="Times New Roman"/>
          <w:sz w:val="22"/>
          <w:szCs w:val="22"/>
        </w:rPr>
        <w:footnoteRef/>
      </w:r>
      <w:r w:rsidRPr="005D6F8E">
        <w:rPr>
          <w:rFonts w:ascii="Times New Roman" w:hAnsi="Times New Roman" w:cs="Times New Roman"/>
          <w:sz w:val="22"/>
          <w:szCs w:val="22"/>
        </w:rPr>
        <w:t xml:space="preserve"> </w:t>
      </w:r>
      <w:r w:rsidRPr="005D6F8E">
        <w:rPr>
          <w:rFonts w:ascii="Times New Roman" w:hAnsi="Times New Roman" w:cs="Times New Roman"/>
          <w:sz w:val="22"/>
          <w:szCs w:val="22"/>
          <w:lang w:val="en-US"/>
        </w:rPr>
        <w:t>URL</w:t>
      </w:r>
      <w:r w:rsidRPr="005D6F8E">
        <w:rPr>
          <w:rFonts w:ascii="Times New Roman" w:hAnsi="Times New Roman" w:cs="Times New Roman"/>
          <w:sz w:val="22"/>
          <w:szCs w:val="22"/>
        </w:rPr>
        <w:t xml:space="preserve">: </w:t>
      </w:r>
      <w:hyperlink r:id="rId17" w:history="1">
        <w:r w:rsidRPr="005D6F8E">
          <w:rPr>
            <w:rStyle w:val="a3"/>
            <w:rFonts w:ascii="Times New Roman" w:hAnsi="Times New Roman" w:cs="Times New Roman"/>
            <w:sz w:val="22"/>
            <w:szCs w:val="22"/>
            <w:lang w:val="de-DE"/>
          </w:rPr>
          <w:t>http</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lema</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rae</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es</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dpd</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srv</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search</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id</w:t>
        </w:r>
        <w:r w:rsidRPr="005D6F8E">
          <w:rPr>
            <w:rStyle w:val="a3"/>
            <w:rFonts w:ascii="Times New Roman" w:hAnsi="Times New Roman" w:cs="Times New Roman"/>
            <w:sz w:val="22"/>
            <w:szCs w:val="22"/>
          </w:rPr>
          <w:t>=</w:t>
        </w:r>
        <w:r w:rsidRPr="005D6F8E">
          <w:rPr>
            <w:rStyle w:val="a3"/>
            <w:rFonts w:ascii="Times New Roman" w:hAnsi="Times New Roman" w:cs="Times New Roman"/>
            <w:sz w:val="22"/>
            <w:szCs w:val="22"/>
            <w:lang w:val="de-DE"/>
          </w:rPr>
          <w:t>vTr</w:t>
        </w:r>
        <w:r w:rsidRPr="005D6F8E">
          <w:rPr>
            <w:rStyle w:val="a3"/>
            <w:rFonts w:ascii="Times New Roman" w:hAnsi="Times New Roman" w:cs="Times New Roman"/>
            <w:sz w:val="22"/>
            <w:szCs w:val="22"/>
          </w:rPr>
          <w:t>05</w:t>
        </w:r>
        <w:r w:rsidRPr="005D6F8E">
          <w:rPr>
            <w:rStyle w:val="a3"/>
            <w:rFonts w:ascii="Times New Roman" w:hAnsi="Times New Roman" w:cs="Times New Roman"/>
            <w:sz w:val="22"/>
            <w:szCs w:val="22"/>
            <w:lang w:val="de-DE"/>
          </w:rPr>
          <w:t>If</w:t>
        </w:r>
        <w:r w:rsidRPr="005D6F8E">
          <w:rPr>
            <w:rStyle w:val="a3"/>
            <w:rFonts w:ascii="Times New Roman" w:hAnsi="Times New Roman" w:cs="Times New Roman"/>
            <w:sz w:val="22"/>
            <w:szCs w:val="22"/>
          </w:rPr>
          <w:t>13</w:t>
        </w:r>
        <w:r w:rsidRPr="005D6F8E">
          <w:rPr>
            <w:rStyle w:val="a3"/>
            <w:rFonts w:ascii="Times New Roman" w:hAnsi="Times New Roman" w:cs="Times New Roman"/>
            <w:sz w:val="22"/>
            <w:szCs w:val="22"/>
            <w:lang w:val="de-DE"/>
          </w:rPr>
          <w:t>D</w:t>
        </w:r>
        <w:r w:rsidRPr="005D6F8E">
          <w:rPr>
            <w:rStyle w:val="a3"/>
            <w:rFonts w:ascii="Times New Roman" w:hAnsi="Times New Roman" w:cs="Times New Roman"/>
            <w:sz w:val="22"/>
            <w:szCs w:val="22"/>
          </w:rPr>
          <w:t>6</w:t>
        </w:r>
        <w:r w:rsidRPr="005D6F8E">
          <w:rPr>
            <w:rStyle w:val="a3"/>
            <w:rFonts w:ascii="Times New Roman" w:hAnsi="Times New Roman" w:cs="Times New Roman"/>
            <w:sz w:val="22"/>
            <w:szCs w:val="22"/>
            <w:lang w:val="de-DE"/>
          </w:rPr>
          <w:t>tGOqCWV</w:t>
        </w:r>
      </w:hyperlink>
      <w:r w:rsidRPr="005D6F8E">
        <w:rPr>
          <w:rFonts w:ascii="Times New Roman" w:hAnsi="Times New Roman" w:cs="Times New Roman"/>
          <w:sz w:val="22"/>
          <w:szCs w:val="22"/>
        </w:rPr>
        <w:t xml:space="preserve"> дата последнего посещения 13.05.16</w:t>
      </w:r>
    </w:p>
  </w:footnote>
  <w:footnote w:id="19">
    <w:p w:rsidR="00C86902" w:rsidRPr="005D6F8E" w:rsidRDefault="00C86902">
      <w:pPr>
        <w:pStyle w:val="a4"/>
        <w:rPr>
          <w:rFonts w:ascii="Times New Roman" w:hAnsi="Times New Roman" w:cs="Times New Roman"/>
          <w:sz w:val="22"/>
          <w:szCs w:val="22"/>
        </w:rPr>
      </w:pPr>
      <w:r w:rsidRPr="005D6F8E">
        <w:rPr>
          <w:rStyle w:val="a6"/>
          <w:rFonts w:ascii="Times New Roman" w:hAnsi="Times New Roman" w:cs="Times New Roman"/>
          <w:sz w:val="22"/>
          <w:szCs w:val="22"/>
        </w:rPr>
        <w:footnoteRef/>
      </w:r>
      <w:r w:rsidRPr="005D6F8E">
        <w:rPr>
          <w:rFonts w:ascii="Times New Roman" w:hAnsi="Times New Roman" w:cs="Times New Roman"/>
          <w:sz w:val="22"/>
          <w:szCs w:val="22"/>
        </w:rPr>
        <w:t xml:space="preserve"> </w:t>
      </w:r>
      <w:r w:rsidRPr="005D6F8E">
        <w:rPr>
          <w:rFonts w:ascii="Times New Roman" w:hAnsi="Times New Roman" w:cs="Times New Roman"/>
          <w:sz w:val="22"/>
          <w:szCs w:val="22"/>
          <w:lang w:val="en-US"/>
        </w:rPr>
        <w:t>URL</w:t>
      </w:r>
      <w:r w:rsidRPr="005D6F8E">
        <w:rPr>
          <w:rFonts w:ascii="Times New Roman" w:hAnsi="Times New Roman" w:cs="Times New Roman"/>
          <w:sz w:val="22"/>
          <w:szCs w:val="22"/>
        </w:rPr>
        <w:t xml:space="preserve">: </w:t>
      </w:r>
      <w:hyperlink r:id="rId18" w:history="1">
        <w:r w:rsidRPr="005D6F8E">
          <w:rPr>
            <w:rStyle w:val="a3"/>
            <w:rFonts w:ascii="Times New Roman" w:hAnsi="Times New Roman" w:cs="Times New Roman"/>
            <w:sz w:val="22"/>
            <w:szCs w:val="22"/>
          </w:rPr>
          <w:t>http://lema.rae.es/dpd/srv/search?id=0WI0lLaCjD655ud6n5</w:t>
        </w:r>
      </w:hyperlink>
      <w:r w:rsidRPr="005D6F8E">
        <w:rPr>
          <w:rFonts w:ascii="Times New Roman" w:hAnsi="Times New Roman" w:cs="Times New Roman"/>
          <w:sz w:val="22"/>
          <w:szCs w:val="22"/>
        </w:rPr>
        <w:t xml:space="preserve"> дата последнего посещения 13.05.16</w:t>
      </w:r>
    </w:p>
  </w:footnote>
  <w:footnote w:id="20">
    <w:p w:rsidR="00C86902" w:rsidRPr="00727946" w:rsidRDefault="00C86902">
      <w:pPr>
        <w:pStyle w:val="a4"/>
        <w:rPr>
          <w:rFonts w:ascii="Times New Roman" w:hAnsi="Times New Roman" w:cs="Times New Roman"/>
          <w:sz w:val="22"/>
          <w:szCs w:val="22"/>
        </w:rPr>
      </w:pPr>
      <w:r w:rsidRPr="00727946">
        <w:rPr>
          <w:rStyle w:val="a6"/>
          <w:rFonts w:ascii="Times New Roman" w:hAnsi="Times New Roman" w:cs="Times New Roman"/>
          <w:sz w:val="22"/>
          <w:szCs w:val="22"/>
        </w:rPr>
        <w:footnoteRef/>
      </w:r>
      <w:r w:rsidRPr="00727946">
        <w:rPr>
          <w:rFonts w:ascii="Times New Roman" w:hAnsi="Times New Roman" w:cs="Times New Roman"/>
          <w:sz w:val="22"/>
          <w:szCs w:val="22"/>
        </w:rPr>
        <w:t xml:space="preserve"> </w:t>
      </w:r>
      <w:r w:rsidRPr="00727946">
        <w:rPr>
          <w:rFonts w:ascii="Times New Roman" w:hAnsi="Times New Roman" w:cs="Times New Roman"/>
          <w:sz w:val="22"/>
          <w:szCs w:val="22"/>
          <w:lang w:val="en-US"/>
        </w:rPr>
        <w:t>URL</w:t>
      </w:r>
      <w:r w:rsidRPr="00727946">
        <w:rPr>
          <w:rFonts w:ascii="Times New Roman" w:hAnsi="Times New Roman" w:cs="Times New Roman"/>
          <w:sz w:val="22"/>
          <w:szCs w:val="22"/>
        </w:rPr>
        <w:t xml:space="preserve">: </w:t>
      </w:r>
      <w:hyperlink r:id="rId19" w:history="1">
        <w:r w:rsidRPr="00727946">
          <w:rPr>
            <w:rStyle w:val="a3"/>
            <w:rFonts w:ascii="Times New Roman" w:hAnsi="Times New Roman" w:cs="Times New Roman"/>
            <w:sz w:val="22"/>
            <w:szCs w:val="22"/>
            <w:lang w:val="de-DE"/>
          </w:rPr>
          <w:t>http</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lema</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rae</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es</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dpd</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srv</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search</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id</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de-DE"/>
          </w:rPr>
          <w:t>Cbumyr</w:t>
        </w:r>
        <w:r w:rsidRPr="00727946">
          <w:rPr>
            <w:rStyle w:val="a3"/>
            <w:rFonts w:ascii="Times New Roman" w:hAnsi="Times New Roman" w:cs="Times New Roman"/>
            <w:sz w:val="22"/>
            <w:szCs w:val="22"/>
          </w:rPr>
          <w:t>3</w:t>
        </w:r>
        <w:r w:rsidRPr="00727946">
          <w:rPr>
            <w:rStyle w:val="a3"/>
            <w:rFonts w:ascii="Times New Roman" w:hAnsi="Times New Roman" w:cs="Times New Roman"/>
            <w:sz w:val="22"/>
            <w:szCs w:val="22"/>
            <w:lang w:val="de-DE"/>
          </w:rPr>
          <w:t>WLD</w:t>
        </w:r>
        <w:r w:rsidRPr="00727946">
          <w:rPr>
            <w:rStyle w:val="a3"/>
            <w:rFonts w:ascii="Times New Roman" w:hAnsi="Times New Roman" w:cs="Times New Roman"/>
            <w:sz w:val="22"/>
            <w:szCs w:val="22"/>
          </w:rPr>
          <w:t>6</w:t>
        </w:r>
        <w:r w:rsidRPr="00727946">
          <w:rPr>
            <w:rStyle w:val="a3"/>
            <w:rFonts w:ascii="Times New Roman" w:hAnsi="Times New Roman" w:cs="Times New Roman"/>
            <w:sz w:val="22"/>
            <w:szCs w:val="22"/>
            <w:lang w:val="de-DE"/>
          </w:rPr>
          <w:t>Afn</w:t>
        </w:r>
        <w:r w:rsidRPr="00727946">
          <w:rPr>
            <w:rStyle w:val="a3"/>
            <w:rFonts w:ascii="Times New Roman" w:hAnsi="Times New Roman" w:cs="Times New Roman"/>
            <w:sz w:val="22"/>
            <w:szCs w:val="22"/>
          </w:rPr>
          <w:t>24</w:t>
        </w:r>
        <w:r w:rsidRPr="00727946">
          <w:rPr>
            <w:rStyle w:val="a3"/>
            <w:rFonts w:ascii="Times New Roman" w:hAnsi="Times New Roman" w:cs="Times New Roman"/>
            <w:sz w:val="22"/>
            <w:szCs w:val="22"/>
            <w:lang w:val="de-DE"/>
          </w:rPr>
          <w:t>Wr</w:t>
        </w:r>
      </w:hyperlink>
      <w:r w:rsidRPr="00727946">
        <w:rPr>
          <w:rFonts w:ascii="Times New Roman" w:hAnsi="Times New Roman" w:cs="Times New Roman"/>
          <w:sz w:val="22"/>
          <w:szCs w:val="22"/>
        </w:rPr>
        <w:t>) дата последнего посещения 13.05.16</w:t>
      </w:r>
    </w:p>
  </w:footnote>
  <w:footnote w:id="21">
    <w:p w:rsidR="00C86902" w:rsidRPr="003A6B47" w:rsidRDefault="00C86902">
      <w:pPr>
        <w:pStyle w:val="a4"/>
        <w:rPr>
          <w:rFonts w:ascii="Times New Roman" w:hAnsi="Times New Roman" w:cs="Times New Roman"/>
          <w:sz w:val="22"/>
          <w:szCs w:val="22"/>
        </w:rPr>
      </w:pPr>
      <w:r w:rsidRPr="00727946">
        <w:rPr>
          <w:rStyle w:val="a6"/>
          <w:rFonts w:ascii="Times New Roman" w:hAnsi="Times New Roman" w:cs="Times New Roman"/>
          <w:sz w:val="22"/>
          <w:szCs w:val="22"/>
        </w:rPr>
        <w:footnoteRef/>
      </w:r>
      <w:r w:rsidRPr="00727946">
        <w:rPr>
          <w:rFonts w:ascii="Times New Roman" w:hAnsi="Times New Roman" w:cs="Times New Roman"/>
          <w:sz w:val="22"/>
          <w:szCs w:val="22"/>
          <w:lang w:val="en-US"/>
        </w:rPr>
        <w:t>URL</w:t>
      </w:r>
      <w:r w:rsidRPr="00727946">
        <w:rPr>
          <w:rFonts w:ascii="Times New Roman" w:hAnsi="Times New Roman" w:cs="Times New Roman"/>
          <w:sz w:val="22"/>
          <w:szCs w:val="22"/>
        </w:rPr>
        <w:t>:</w:t>
      </w:r>
      <w:hyperlink r:id="rId20" w:history="1">
        <w:r w:rsidRPr="00727946">
          <w:rPr>
            <w:rStyle w:val="a3"/>
            <w:rFonts w:ascii="Times New Roman" w:hAnsi="Times New Roman" w:cs="Times New Roman"/>
            <w:sz w:val="22"/>
            <w:szCs w:val="22"/>
            <w:lang w:val="es-ES"/>
          </w:rPr>
          <w:t>http</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www</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lavanguardia</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com</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cultura</w:t>
        </w:r>
        <w:r w:rsidRPr="00727946">
          <w:rPr>
            <w:rStyle w:val="a3"/>
            <w:rFonts w:ascii="Times New Roman" w:hAnsi="Times New Roman" w:cs="Times New Roman"/>
            <w:sz w:val="22"/>
            <w:szCs w:val="22"/>
          </w:rPr>
          <w:t>/20140121/54399398681/</w:t>
        </w:r>
        <w:r w:rsidRPr="00727946">
          <w:rPr>
            <w:rStyle w:val="a3"/>
            <w:rFonts w:ascii="Times New Roman" w:hAnsi="Times New Roman" w:cs="Times New Roman"/>
            <w:sz w:val="22"/>
            <w:szCs w:val="22"/>
            <w:lang w:val="es-ES"/>
          </w:rPr>
          <w:t>estado</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islamico</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de</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irak</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y</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el</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levante</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nombre</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adecuado</w:t>
        </w:r>
        <w:r w:rsidRPr="00727946">
          <w:rPr>
            <w:rStyle w:val="a3"/>
            <w:rFonts w:ascii="Times New Roman" w:hAnsi="Times New Roman" w:cs="Times New Roman"/>
            <w:sz w:val="22"/>
            <w:szCs w:val="22"/>
          </w:rPr>
          <w:t>.</w:t>
        </w:r>
        <w:r w:rsidRPr="00727946">
          <w:rPr>
            <w:rStyle w:val="a3"/>
            <w:rFonts w:ascii="Times New Roman" w:hAnsi="Times New Roman" w:cs="Times New Roman"/>
            <w:sz w:val="22"/>
            <w:szCs w:val="22"/>
            <w:lang w:val="es-ES"/>
          </w:rPr>
          <w:t>html</w:t>
        </w:r>
      </w:hyperlink>
      <w:r w:rsidRPr="00727946">
        <w:rPr>
          <w:rFonts w:ascii="Times New Roman" w:hAnsi="Times New Roman" w:cs="Times New Roman"/>
          <w:sz w:val="22"/>
          <w:szCs w:val="22"/>
        </w:rPr>
        <w:t xml:space="preserve">  дата последнего посещения 13.05.16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C12"/>
    <w:multiLevelType w:val="hybridMultilevel"/>
    <w:tmpl w:val="030C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480055"/>
    <w:multiLevelType w:val="hybridMultilevel"/>
    <w:tmpl w:val="F4CE3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D78BC"/>
    <w:multiLevelType w:val="hybridMultilevel"/>
    <w:tmpl w:val="D486D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E0A2F"/>
    <w:multiLevelType w:val="hybridMultilevel"/>
    <w:tmpl w:val="262E1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E36DE5"/>
    <w:multiLevelType w:val="hybridMultilevel"/>
    <w:tmpl w:val="18D86808"/>
    <w:lvl w:ilvl="0" w:tplc="8C3A316E">
      <w:start w:val="1"/>
      <w:numFmt w:val="decimal"/>
      <w:lvlText w:val="%1."/>
      <w:lvlJc w:val="left"/>
      <w:pPr>
        <w:ind w:left="1080" w:hanging="360"/>
      </w:pPr>
      <w:rPr>
        <w:rFonts w:ascii="Times New Roman" w:eastAsiaTheme="minorEastAsia" w:hAnsi="Times New Roman" w:cs="Times New Roman"/>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B117667"/>
    <w:multiLevelType w:val="hybridMultilevel"/>
    <w:tmpl w:val="BE7AFA4E"/>
    <w:lvl w:ilvl="0" w:tplc="4DA2D30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D6E56"/>
    <w:rsid w:val="0004206C"/>
    <w:rsid w:val="00057F56"/>
    <w:rsid w:val="00067ED3"/>
    <w:rsid w:val="00091481"/>
    <w:rsid w:val="000A00A5"/>
    <w:rsid w:val="000D0EEF"/>
    <w:rsid w:val="000E1C04"/>
    <w:rsid w:val="000E3027"/>
    <w:rsid w:val="000E62D7"/>
    <w:rsid w:val="000E75AB"/>
    <w:rsid w:val="000F1839"/>
    <w:rsid w:val="000F5E77"/>
    <w:rsid w:val="00100F7F"/>
    <w:rsid w:val="001111BE"/>
    <w:rsid w:val="00132294"/>
    <w:rsid w:val="001340BC"/>
    <w:rsid w:val="001436ED"/>
    <w:rsid w:val="001531DC"/>
    <w:rsid w:val="0016661E"/>
    <w:rsid w:val="001808F6"/>
    <w:rsid w:val="00184A04"/>
    <w:rsid w:val="001969FD"/>
    <w:rsid w:val="001A54B2"/>
    <w:rsid w:val="001D30FB"/>
    <w:rsid w:val="001D6339"/>
    <w:rsid w:val="001E1B5C"/>
    <w:rsid w:val="001E1E32"/>
    <w:rsid w:val="00250949"/>
    <w:rsid w:val="00275CD2"/>
    <w:rsid w:val="00277AE5"/>
    <w:rsid w:val="00285A53"/>
    <w:rsid w:val="002A0CC2"/>
    <w:rsid w:val="002B1079"/>
    <w:rsid w:val="002B7642"/>
    <w:rsid w:val="002D1C1A"/>
    <w:rsid w:val="002D6E56"/>
    <w:rsid w:val="002F1ABA"/>
    <w:rsid w:val="002F468E"/>
    <w:rsid w:val="00315296"/>
    <w:rsid w:val="00346320"/>
    <w:rsid w:val="003608E9"/>
    <w:rsid w:val="00361097"/>
    <w:rsid w:val="00366BF3"/>
    <w:rsid w:val="003A5DDB"/>
    <w:rsid w:val="003A6B47"/>
    <w:rsid w:val="003D4A64"/>
    <w:rsid w:val="003F1842"/>
    <w:rsid w:val="004139A9"/>
    <w:rsid w:val="00417A86"/>
    <w:rsid w:val="0042055E"/>
    <w:rsid w:val="00425945"/>
    <w:rsid w:val="004C6EE2"/>
    <w:rsid w:val="004D3E78"/>
    <w:rsid w:val="005226E5"/>
    <w:rsid w:val="00524A7F"/>
    <w:rsid w:val="005261FA"/>
    <w:rsid w:val="0053022E"/>
    <w:rsid w:val="005A3B22"/>
    <w:rsid w:val="005B20E4"/>
    <w:rsid w:val="005B22BE"/>
    <w:rsid w:val="005C7491"/>
    <w:rsid w:val="005C7F2D"/>
    <w:rsid w:val="005D6096"/>
    <w:rsid w:val="005D6F8E"/>
    <w:rsid w:val="005E764E"/>
    <w:rsid w:val="005F39D6"/>
    <w:rsid w:val="006005DE"/>
    <w:rsid w:val="00603CF2"/>
    <w:rsid w:val="00621C5E"/>
    <w:rsid w:val="00622488"/>
    <w:rsid w:val="006257D9"/>
    <w:rsid w:val="00652290"/>
    <w:rsid w:val="00660435"/>
    <w:rsid w:val="006711F0"/>
    <w:rsid w:val="00675F2A"/>
    <w:rsid w:val="00692915"/>
    <w:rsid w:val="00694A92"/>
    <w:rsid w:val="00694F33"/>
    <w:rsid w:val="006A69FD"/>
    <w:rsid w:val="006B06EE"/>
    <w:rsid w:val="006C1C4D"/>
    <w:rsid w:val="006E6E63"/>
    <w:rsid w:val="006F1D47"/>
    <w:rsid w:val="0070260A"/>
    <w:rsid w:val="0071735F"/>
    <w:rsid w:val="00727946"/>
    <w:rsid w:val="007279CE"/>
    <w:rsid w:val="00730949"/>
    <w:rsid w:val="00742579"/>
    <w:rsid w:val="00747931"/>
    <w:rsid w:val="0075667C"/>
    <w:rsid w:val="0076621D"/>
    <w:rsid w:val="007733D2"/>
    <w:rsid w:val="00781D5D"/>
    <w:rsid w:val="00795B47"/>
    <w:rsid w:val="007A3011"/>
    <w:rsid w:val="007A5F4E"/>
    <w:rsid w:val="007A64B0"/>
    <w:rsid w:val="007C7B94"/>
    <w:rsid w:val="007D206E"/>
    <w:rsid w:val="007D6299"/>
    <w:rsid w:val="00811CC7"/>
    <w:rsid w:val="008343F6"/>
    <w:rsid w:val="00852A95"/>
    <w:rsid w:val="00854533"/>
    <w:rsid w:val="008669BC"/>
    <w:rsid w:val="008703AE"/>
    <w:rsid w:val="008E5A82"/>
    <w:rsid w:val="0092076E"/>
    <w:rsid w:val="00926BEF"/>
    <w:rsid w:val="00931FCE"/>
    <w:rsid w:val="0093625D"/>
    <w:rsid w:val="00943EA2"/>
    <w:rsid w:val="00951C69"/>
    <w:rsid w:val="009647A4"/>
    <w:rsid w:val="00977DE1"/>
    <w:rsid w:val="00983F65"/>
    <w:rsid w:val="00987FD0"/>
    <w:rsid w:val="00990E7F"/>
    <w:rsid w:val="009A1402"/>
    <w:rsid w:val="009A37EF"/>
    <w:rsid w:val="009A70A8"/>
    <w:rsid w:val="009C48A2"/>
    <w:rsid w:val="009D56F4"/>
    <w:rsid w:val="009D7277"/>
    <w:rsid w:val="009F66E2"/>
    <w:rsid w:val="00A034E0"/>
    <w:rsid w:val="00A06FD6"/>
    <w:rsid w:val="00A1702B"/>
    <w:rsid w:val="00A341C5"/>
    <w:rsid w:val="00A556E0"/>
    <w:rsid w:val="00A615FC"/>
    <w:rsid w:val="00A6726F"/>
    <w:rsid w:val="00A71F8F"/>
    <w:rsid w:val="00A72732"/>
    <w:rsid w:val="00A87CC5"/>
    <w:rsid w:val="00AA0D52"/>
    <w:rsid w:val="00AE173F"/>
    <w:rsid w:val="00AE2498"/>
    <w:rsid w:val="00B06CF4"/>
    <w:rsid w:val="00B20B56"/>
    <w:rsid w:val="00B216D4"/>
    <w:rsid w:val="00B323F5"/>
    <w:rsid w:val="00B405B4"/>
    <w:rsid w:val="00B53BE5"/>
    <w:rsid w:val="00B55B8C"/>
    <w:rsid w:val="00B95F76"/>
    <w:rsid w:val="00BB0C4B"/>
    <w:rsid w:val="00BB2D22"/>
    <w:rsid w:val="00BD70D2"/>
    <w:rsid w:val="00C0200F"/>
    <w:rsid w:val="00C332A2"/>
    <w:rsid w:val="00C86902"/>
    <w:rsid w:val="00C8713E"/>
    <w:rsid w:val="00CF7427"/>
    <w:rsid w:val="00D106EC"/>
    <w:rsid w:val="00D12CBC"/>
    <w:rsid w:val="00D17BF2"/>
    <w:rsid w:val="00D22661"/>
    <w:rsid w:val="00D32176"/>
    <w:rsid w:val="00D458FD"/>
    <w:rsid w:val="00D56305"/>
    <w:rsid w:val="00D678BD"/>
    <w:rsid w:val="00D67A9F"/>
    <w:rsid w:val="00D847CA"/>
    <w:rsid w:val="00D93F20"/>
    <w:rsid w:val="00DB2B25"/>
    <w:rsid w:val="00DC3BE1"/>
    <w:rsid w:val="00DD1DD5"/>
    <w:rsid w:val="00DD1E7A"/>
    <w:rsid w:val="00E17231"/>
    <w:rsid w:val="00E20638"/>
    <w:rsid w:val="00E27D14"/>
    <w:rsid w:val="00E32699"/>
    <w:rsid w:val="00E46428"/>
    <w:rsid w:val="00E8128B"/>
    <w:rsid w:val="00EA47B4"/>
    <w:rsid w:val="00EB4081"/>
    <w:rsid w:val="00ED7BDB"/>
    <w:rsid w:val="00F3657C"/>
    <w:rsid w:val="00F37861"/>
    <w:rsid w:val="00FC2431"/>
    <w:rsid w:val="00FC6DB4"/>
    <w:rsid w:val="00FD576B"/>
    <w:rsid w:val="00FF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915"/>
    <w:rPr>
      <w:color w:val="0000FF" w:themeColor="hyperlink"/>
      <w:u w:val="single"/>
    </w:rPr>
  </w:style>
  <w:style w:type="paragraph" w:styleId="a4">
    <w:name w:val="footnote text"/>
    <w:basedOn w:val="a"/>
    <w:link w:val="a5"/>
    <w:uiPriority w:val="99"/>
    <w:semiHidden/>
    <w:unhideWhenUsed/>
    <w:rsid w:val="00B06CF4"/>
    <w:pPr>
      <w:spacing w:after="0" w:line="240" w:lineRule="auto"/>
    </w:pPr>
    <w:rPr>
      <w:sz w:val="20"/>
      <w:szCs w:val="20"/>
    </w:rPr>
  </w:style>
  <w:style w:type="character" w:customStyle="1" w:styleId="a5">
    <w:name w:val="Текст сноски Знак"/>
    <w:basedOn w:val="a0"/>
    <w:link w:val="a4"/>
    <w:uiPriority w:val="99"/>
    <w:semiHidden/>
    <w:rsid w:val="00B06CF4"/>
    <w:rPr>
      <w:sz w:val="20"/>
      <w:szCs w:val="20"/>
    </w:rPr>
  </w:style>
  <w:style w:type="character" w:styleId="a6">
    <w:name w:val="footnote reference"/>
    <w:basedOn w:val="a0"/>
    <w:uiPriority w:val="99"/>
    <w:semiHidden/>
    <w:unhideWhenUsed/>
    <w:rsid w:val="00B06CF4"/>
    <w:rPr>
      <w:vertAlign w:val="superscript"/>
    </w:rPr>
  </w:style>
  <w:style w:type="character" w:customStyle="1" w:styleId="a7">
    <w:name w:val="Текст выноски Знак"/>
    <w:basedOn w:val="a0"/>
    <w:link w:val="a8"/>
    <w:uiPriority w:val="99"/>
    <w:semiHidden/>
    <w:rsid w:val="005B22BE"/>
    <w:rPr>
      <w:rFonts w:ascii="Tahoma" w:hAnsi="Tahoma" w:cs="Tahoma"/>
      <w:sz w:val="16"/>
      <w:szCs w:val="16"/>
    </w:rPr>
  </w:style>
  <w:style w:type="paragraph" w:styleId="a8">
    <w:name w:val="Balloon Text"/>
    <w:basedOn w:val="a"/>
    <w:link w:val="a7"/>
    <w:uiPriority w:val="99"/>
    <w:semiHidden/>
    <w:unhideWhenUsed/>
    <w:rsid w:val="005B22BE"/>
    <w:pPr>
      <w:spacing w:after="0" w:line="240" w:lineRule="auto"/>
    </w:pPr>
    <w:rPr>
      <w:rFonts w:ascii="Tahoma" w:hAnsi="Tahoma" w:cs="Tahoma"/>
      <w:sz w:val="16"/>
      <w:szCs w:val="16"/>
    </w:rPr>
  </w:style>
  <w:style w:type="character" w:customStyle="1" w:styleId="a9">
    <w:name w:val="Текст концевой сноски Знак"/>
    <w:basedOn w:val="a0"/>
    <w:link w:val="aa"/>
    <w:uiPriority w:val="99"/>
    <w:semiHidden/>
    <w:rsid w:val="005B22BE"/>
    <w:rPr>
      <w:sz w:val="20"/>
      <w:szCs w:val="20"/>
    </w:rPr>
  </w:style>
  <w:style w:type="paragraph" w:styleId="aa">
    <w:name w:val="endnote text"/>
    <w:basedOn w:val="a"/>
    <w:link w:val="a9"/>
    <w:uiPriority w:val="99"/>
    <w:semiHidden/>
    <w:unhideWhenUsed/>
    <w:rsid w:val="005B22BE"/>
    <w:pPr>
      <w:spacing w:after="0" w:line="240" w:lineRule="auto"/>
    </w:pPr>
    <w:rPr>
      <w:sz w:val="20"/>
      <w:szCs w:val="20"/>
    </w:rPr>
  </w:style>
  <w:style w:type="paragraph" w:styleId="ab">
    <w:name w:val="List Paragraph"/>
    <w:basedOn w:val="a"/>
    <w:uiPriority w:val="34"/>
    <w:qFormat/>
    <w:rsid w:val="007C7B94"/>
    <w:pPr>
      <w:ind w:left="720"/>
      <w:contextualSpacing/>
    </w:pPr>
  </w:style>
  <w:style w:type="paragraph" w:styleId="ac">
    <w:name w:val="header"/>
    <w:basedOn w:val="a"/>
    <w:link w:val="ad"/>
    <w:uiPriority w:val="99"/>
    <w:unhideWhenUsed/>
    <w:rsid w:val="00277A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7AE5"/>
  </w:style>
  <w:style w:type="paragraph" w:styleId="ae">
    <w:name w:val="footer"/>
    <w:basedOn w:val="a"/>
    <w:link w:val="af"/>
    <w:uiPriority w:val="99"/>
    <w:unhideWhenUsed/>
    <w:rsid w:val="00277A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7AE5"/>
  </w:style>
  <w:style w:type="paragraph" w:styleId="af0">
    <w:name w:val="caption"/>
    <w:basedOn w:val="a"/>
    <w:next w:val="a"/>
    <w:uiPriority w:val="35"/>
    <w:unhideWhenUsed/>
    <w:qFormat/>
    <w:rsid w:val="002A0CC2"/>
    <w:pPr>
      <w:spacing w:line="240" w:lineRule="auto"/>
    </w:pPr>
    <w:rPr>
      <w:b/>
      <w:bCs/>
      <w:color w:val="4F81BD" w:themeColor="accent1"/>
      <w:sz w:val="18"/>
      <w:szCs w:val="18"/>
    </w:rPr>
  </w:style>
  <w:style w:type="paragraph" w:styleId="1">
    <w:name w:val="toc 1"/>
    <w:basedOn w:val="a"/>
    <w:next w:val="a"/>
    <w:autoRedefine/>
    <w:uiPriority w:val="99"/>
    <w:rsid w:val="00100F7F"/>
    <w:pPr>
      <w:spacing w:after="100"/>
      <w:jc w:val="center"/>
    </w:pPr>
    <w:rPr>
      <w:rFonts w:ascii="Calibri" w:eastAsia="Times New Roman" w:hAnsi="Calibri" w:cs="Times New Roman"/>
      <w:lang w:eastAsia="en-US"/>
    </w:rPr>
  </w:style>
  <w:style w:type="paragraph" w:styleId="3">
    <w:name w:val="toc 3"/>
    <w:basedOn w:val="a"/>
    <w:next w:val="a"/>
    <w:autoRedefine/>
    <w:uiPriority w:val="99"/>
    <w:semiHidden/>
    <w:rsid w:val="00100F7F"/>
    <w:pPr>
      <w:spacing w:after="100"/>
      <w:ind w:left="440"/>
      <w:jc w:val="center"/>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u/DIC/OZHEGOW/ozhegow_p_r.tx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e.es/ayuda/diccionario-panhispanico-de-dud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le.rae.es/?w=diccionario" TargetMode="External"/><Relationship Id="rId4" Type="http://schemas.openxmlformats.org/officeDocument/2006/relationships/settings" Target="settings.xml"/><Relationship Id="rId9" Type="http://schemas.openxmlformats.org/officeDocument/2006/relationships/hyperlink" Target="http://tapemark.narod.ru/l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ema.rae.es/dpd/srv/search?id=8Tu5qHMtQD63wEn6zW" TargetMode="External"/><Relationship Id="rId13" Type="http://schemas.openxmlformats.org/officeDocument/2006/relationships/hyperlink" Target="http://correccionentintaroja.blogspot.ru/2013/06/ves-y-ve.html" TargetMode="External"/><Relationship Id="rId18" Type="http://schemas.openxmlformats.org/officeDocument/2006/relationships/hyperlink" Target="http://lema.rae.es/dpd/srv/search?id=0WI0lLaCjD655ud6n5" TargetMode="External"/><Relationship Id="rId3" Type="http://schemas.openxmlformats.org/officeDocument/2006/relationships/hyperlink" Target="http://www.rae.es/diccionario-panhispanico-de-dudas/que-es" TargetMode="External"/><Relationship Id="rId7" Type="http://schemas.openxmlformats.org/officeDocument/2006/relationships/hyperlink" Target="http://tapemark.narod.ru/les/461a.html" TargetMode="External"/><Relationship Id="rId12" Type="http://schemas.openxmlformats.org/officeDocument/2006/relationships/hyperlink" Target="http://lsi.vc.ehu.es/pablogn/docencia/varios/RAEerrores.html" TargetMode="External"/><Relationship Id="rId17" Type="http://schemas.openxmlformats.org/officeDocument/2006/relationships/hyperlink" Target="http://lema.rae.es/dpd/srv/search?id=vTr05If13D6tGOqCWV" TargetMode="External"/><Relationship Id="rId2" Type="http://schemas.openxmlformats.org/officeDocument/2006/relationships/hyperlink" Target="http://lib.ru/DIC/OZHEGOW/ozhegow_p_r.txt" TargetMode="External"/><Relationship Id="rId16" Type="http://schemas.openxmlformats.org/officeDocument/2006/relationships/hyperlink" Target="http://lema.rae.es/dpd/srv/search?id=XEVeLzVZaD6CG25cW5" TargetMode="External"/><Relationship Id="rId20" Type="http://schemas.openxmlformats.org/officeDocument/2006/relationships/hyperlink" Target="http://www.lavanguardia.com/cultura/20140121/54399398681/estado-islamico-de-irak-y-el-levante-nombre-adecuado.html" TargetMode="External"/><Relationship Id="rId1" Type="http://schemas.openxmlformats.org/officeDocument/2006/relationships/hyperlink" Target="http://tapemark.narod.ru/les/407c.html" TargetMode="External"/><Relationship Id="rId6" Type="http://schemas.openxmlformats.org/officeDocument/2006/relationships/hyperlink" Target="http://dle.rae.es/?w=jerga" TargetMode="External"/><Relationship Id="rId11" Type="http://schemas.openxmlformats.org/officeDocument/2006/relationships/hyperlink" Target="http://m.forocoches.com/foro/showthread.php?t=2229388" TargetMode="External"/><Relationship Id="rId5" Type="http://schemas.openxmlformats.org/officeDocument/2006/relationships/hyperlink" Target="http://tapemark.narod.ru/les/151a.html" TargetMode="External"/><Relationship Id="rId15" Type="http://schemas.openxmlformats.org/officeDocument/2006/relationships/hyperlink" Target="http://www.hispanoteca.eu/Foro-preguntas/ARCHIVO-Foro/Hace%20d&#237;as%20fr&#237;os%20o%20hacen%20d&#237;as%20fr&#237;os.htm" TargetMode="External"/><Relationship Id="rId10" Type="http://schemas.openxmlformats.org/officeDocument/2006/relationships/hyperlink" Target="http://www.rae.es/consultas/mayor-mas-mayor" TargetMode="External"/><Relationship Id="rId19" Type="http://schemas.openxmlformats.org/officeDocument/2006/relationships/hyperlink" Target="http://lema.rae.es/dpd/srv/search?id=Cbumyr3WLD6Afn24Wr" TargetMode="External"/><Relationship Id="rId4" Type="http://schemas.openxmlformats.org/officeDocument/2006/relationships/hyperlink" Target="http://tapemark.narod.ru/les/043c.html" TargetMode="External"/><Relationship Id="rId9" Type="http://schemas.openxmlformats.org/officeDocument/2006/relationships/hyperlink" Target="https://www.youtube.com/watch?v=-fRwhcGMhSU" TargetMode="External"/><Relationship Id="rId14" Type="http://schemas.openxmlformats.org/officeDocument/2006/relationships/hyperlink" Target="http://dle.rae.es/?id=bbVXlx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482-06D3-49E8-9838-E64FEA31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80</Pages>
  <Words>20982</Words>
  <Characters>119600</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8</cp:revision>
  <dcterms:created xsi:type="dcterms:W3CDTF">2016-05-22T15:47:00Z</dcterms:created>
  <dcterms:modified xsi:type="dcterms:W3CDTF">2016-05-23T12:47:00Z</dcterms:modified>
</cp:coreProperties>
</file>