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06" w:rsidRPr="004A36D2" w:rsidRDefault="004E4906" w:rsidP="00813672">
      <w:pPr>
        <w:jc w:val="center"/>
        <w:rPr>
          <w:rFonts w:ascii="Times New Roman" w:hAnsi="Times New Roman" w:cs="Times New Roman"/>
          <w:sz w:val="24"/>
          <w:szCs w:val="24"/>
        </w:rPr>
      </w:pPr>
      <w:r w:rsidRPr="004A36D2">
        <w:rPr>
          <w:rFonts w:ascii="Times New Roman" w:hAnsi="Times New Roman" w:cs="Times New Roman"/>
          <w:sz w:val="24"/>
          <w:szCs w:val="24"/>
        </w:rPr>
        <w:t>Санкт-Петербургский государственный университет</w:t>
      </w:r>
    </w:p>
    <w:p w:rsidR="004E4906" w:rsidRPr="00D43244" w:rsidRDefault="004E4906" w:rsidP="00DD0757">
      <w:pPr>
        <w:jc w:val="both"/>
        <w:rPr>
          <w:rFonts w:ascii="Times New Roman" w:hAnsi="Times New Roman" w:cs="Times New Roman"/>
        </w:rPr>
      </w:pPr>
    </w:p>
    <w:p w:rsidR="004E4906" w:rsidRPr="00D43244" w:rsidRDefault="004E4906" w:rsidP="00DD0757">
      <w:pPr>
        <w:jc w:val="both"/>
        <w:rPr>
          <w:rFonts w:ascii="Times New Roman" w:hAnsi="Times New Roman" w:cs="Times New Roman"/>
        </w:rPr>
      </w:pPr>
    </w:p>
    <w:p w:rsidR="004E4906" w:rsidRPr="004A36D2" w:rsidRDefault="004E4906" w:rsidP="00813672">
      <w:pPr>
        <w:spacing w:line="360" w:lineRule="auto"/>
        <w:jc w:val="center"/>
        <w:rPr>
          <w:rFonts w:ascii="Times New Roman" w:hAnsi="Times New Roman" w:cs="Times New Roman"/>
          <w:b/>
          <w:i/>
          <w:sz w:val="24"/>
          <w:szCs w:val="24"/>
        </w:rPr>
      </w:pPr>
      <w:r w:rsidRPr="004A36D2">
        <w:rPr>
          <w:rFonts w:ascii="Times New Roman" w:hAnsi="Times New Roman" w:cs="Times New Roman"/>
          <w:b/>
          <w:i/>
          <w:sz w:val="24"/>
          <w:szCs w:val="24"/>
        </w:rPr>
        <w:t>ПАНФИЛОВ Павел Олегович</w:t>
      </w:r>
    </w:p>
    <w:p w:rsidR="004E4906" w:rsidRPr="004A36D2" w:rsidRDefault="004E4906" w:rsidP="00813672">
      <w:pPr>
        <w:spacing w:line="360" w:lineRule="auto"/>
        <w:jc w:val="center"/>
        <w:rPr>
          <w:rFonts w:ascii="Times New Roman" w:hAnsi="Times New Roman" w:cs="Times New Roman"/>
          <w:b/>
          <w:sz w:val="24"/>
          <w:szCs w:val="24"/>
        </w:rPr>
      </w:pPr>
      <w:r w:rsidRPr="004A36D2">
        <w:rPr>
          <w:rFonts w:ascii="Times New Roman" w:hAnsi="Times New Roman" w:cs="Times New Roman"/>
          <w:b/>
          <w:sz w:val="24"/>
          <w:szCs w:val="24"/>
        </w:rPr>
        <w:t>Выпускная квалификационная работа</w:t>
      </w:r>
    </w:p>
    <w:p w:rsidR="004E4906" w:rsidRPr="004A36D2" w:rsidRDefault="00C403BE" w:rsidP="00813672">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Индия в стратегии а</w:t>
      </w:r>
      <w:r w:rsidR="004E4906" w:rsidRPr="004A36D2">
        <w:rPr>
          <w:rFonts w:ascii="Times New Roman" w:hAnsi="Times New Roman" w:cs="Times New Roman"/>
          <w:b/>
          <w:i/>
          <w:sz w:val="24"/>
          <w:szCs w:val="24"/>
        </w:rPr>
        <w:t>дминистрации Дональда Трампа</w:t>
      </w:r>
    </w:p>
    <w:p w:rsidR="004E4906" w:rsidRDefault="004E4906" w:rsidP="00DD0757">
      <w:pPr>
        <w:spacing w:line="360" w:lineRule="auto"/>
        <w:jc w:val="both"/>
        <w:rPr>
          <w:rFonts w:ascii="Times New Roman" w:hAnsi="Times New Roman" w:cs="Times New Roman"/>
          <w:b/>
          <w:i/>
        </w:rPr>
      </w:pPr>
    </w:p>
    <w:p w:rsidR="004E4906" w:rsidRPr="00BD553A" w:rsidRDefault="004E4906" w:rsidP="00DD0757">
      <w:pPr>
        <w:spacing w:line="360" w:lineRule="auto"/>
        <w:jc w:val="both"/>
        <w:rPr>
          <w:rFonts w:ascii="Times New Roman" w:hAnsi="Times New Roman" w:cs="Times New Roman"/>
        </w:rPr>
      </w:pPr>
    </w:p>
    <w:p w:rsidR="004E4906" w:rsidRPr="004A36D2" w:rsidRDefault="004E4906" w:rsidP="00915867">
      <w:pPr>
        <w:spacing w:after="0" w:line="240" w:lineRule="auto"/>
        <w:jc w:val="center"/>
        <w:rPr>
          <w:rFonts w:ascii="Times New Roman" w:hAnsi="Times New Roman" w:cs="Times New Roman"/>
          <w:sz w:val="24"/>
          <w:szCs w:val="24"/>
        </w:rPr>
      </w:pPr>
      <w:r w:rsidRPr="004A36D2">
        <w:rPr>
          <w:rFonts w:ascii="Times New Roman" w:hAnsi="Times New Roman" w:cs="Times New Roman"/>
          <w:sz w:val="24"/>
          <w:szCs w:val="24"/>
        </w:rPr>
        <w:t xml:space="preserve">Уровень образования: </w:t>
      </w:r>
      <w:proofErr w:type="spellStart"/>
      <w:r w:rsidRPr="004A36D2">
        <w:rPr>
          <w:rFonts w:ascii="Times New Roman" w:hAnsi="Times New Roman" w:cs="Times New Roman"/>
          <w:sz w:val="24"/>
          <w:szCs w:val="24"/>
        </w:rPr>
        <w:t>бакалавриат</w:t>
      </w:r>
      <w:proofErr w:type="spellEnd"/>
    </w:p>
    <w:p w:rsidR="004E4906" w:rsidRPr="004A36D2" w:rsidRDefault="004E4906" w:rsidP="00915867">
      <w:pPr>
        <w:spacing w:after="0" w:line="240" w:lineRule="auto"/>
        <w:jc w:val="center"/>
        <w:rPr>
          <w:rFonts w:ascii="Times New Roman" w:hAnsi="Times New Roman" w:cs="Times New Roman"/>
          <w:sz w:val="24"/>
          <w:szCs w:val="24"/>
        </w:rPr>
      </w:pPr>
      <w:r w:rsidRPr="004A36D2">
        <w:rPr>
          <w:rFonts w:ascii="Times New Roman" w:hAnsi="Times New Roman" w:cs="Times New Roman"/>
          <w:sz w:val="24"/>
          <w:szCs w:val="24"/>
        </w:rPr>
        <w:t xml:space="preserve">Направление </w:t>
      </w:r>
      <w:r w:rsidRPr="004A36D2">
        <w:rPr>
          <w:rFonts w:ascii="Times New Roman" w:hAnsi="Times New Roman" w:cs="Times New Roman"/>
          <w:i/>
          <w:sz w:val="24"/>
          <w:szCs w:val="24"/>
        </w:rPr>
        <w:t>41.03.05 «Международные отношения</w:t>
      </w:r>
      <w:r w:rsidRPr="004A36D2">
        <w:rPr>
          <w:rFonts w:ascii="Times New Roman" w:hAnsi="Times New Roman" w:cs="Times New Roman"/>
          <w:sz w:val="24"/>
          <w:szCs w:val="24"/>
        </w:rPr>
        <w:t>»</w:t>
      </w:r>
    </w:p>
    <w:p w:rsidR="004E4906" w:rsidRPr="004A36D2" w:rsidRDefault="004E4906" w:rsidP="00915867">
      <w:pPr>
        <w:spacing w:after="0" w:line="240" w:lineRule="auto"/>
        <w:jc w:val="center"/>
        <w:rPr>
          <w:rFonts w:ascii="Times New Roman" w:hAnsi="Times New Roman" w:cs="Times New Roman"/>
          <w:sz w:val="24"/>
          <w:szCs w:val="24"/>
        </w:rPr>
      </w:pPr>
      <w:r w:rsidRPr="004A36D2">
        <w:rPr>
          <w:rFonts w:ascii="Times New Roman" w:hAnsi="Times New Roman" w:cs="Times New Roman"/>
          <w:sz w:val="24"/>
          <w:szCs w:val="24"/>
        </w:rPr>
        <w:t xml:space="preserve">Основная образовательная программа </w:t>
      </w:r>
      <w:r w:rsidRPr="004A36D2">
        <w:rPr>
          <w:rFonts w:ascii="Times New Roman" w:hAnsi="Times New Roman" w:cs="Times New Roman"/>
          <w:i/>
          <w:sz w:val="24"/>
          <w:szCs w:val="24"/>
        </w:rPr>
        <w:t>СВ.5034.*</w:t>
      </w:r>
      <w:r w:rsidRPr="004A36D2">
        <w:rPr>
          <w:rFonts w:ascii="Times New Roman" w:hAnsi="Times New Roman" w:cs="Times New Roman"/>
          <w:sz w:val="24"/>
          <w:szCs w:val="24"/>
        </w:rPr>
        <w:t xml:space="preserve"> «Международные отношения»</w:t>
      </w:r>
    </w:p>
    <w:p w:rsidR="004E4906" w:rsidRPr="004A36D2" w:rsidRDefault="004E4906" w:rsidP="00DD0757">
      <w:pPr>
        <w:jc w:val="both"/>
        <w:rPr>
          <w:rFonts w:ascii="Times New Roman" w:hAnsi="Times New Roman" w:cs="Times New Roman"/>
          <w:sz w:val="24"/>
          <w:szCs w:val="24"/>
        </w:rPr>
      </w:pPr>
    </w:p>
    <w:p w:rsidR="004E4906" w:rsidRPr="00D43244" w:rsidRDefault="004E4906" w:rsidP="00DD0757">
      <w:pPr>
        <w:jc w:val="both"/>
        <w:rPr>
          <w:rFonts w:ascii="Times New Roman" w:hAnsi="Times New Roman" w:cs="Times New Roman"/>
        </w:rPr>
      </w:pPr>
    </w:p>
    <w:p w:rsidR="004E4906" w:rsidRPr="00D43244" w:rsidRDefault="004E4906" w:rsidP="00DD0757">
      <w:pPr>
        <w:jc w:val="both"/>
        <w:rPr>
          <w:rFonts w:ascii="Times New Roman" w:hAnsi="Times New Roman" w:cs="Times New Roman"/>
        </w:rPr>
      </w:pPr>
    </w:p>
    <w:p w:rsidR="004E4906" w:rsidRPr="004A36D2" w:rsidRDefault="004E4906" w:rsidP="00915867">
      <w:pPr>
        <w:spacing w:after="0" w:line="240" w:lineRule="auto"/>
        <w:ind w:left="4820" w:firstLine="1276"/>
        <w:jc w:val="both"/>
        <w:rPr>
          <w:rFonts w:ascii="Times New Roman" w:hAnsi="Times New Roman" w:cs="Times New Roman"/>
          <w:sz w:val="24"/>
          <w:szCs w:val="24"/>
        </w:rPr>
      </w:pPr>
      <w:r w:rsidRPr="004A36D2">
        <w:rPr>
          <w:rFonts w:ascii="Times New Roman" w:hAnsi="Times New Roman" w:cs="Times New Roman"/>
          <w:sz w:val="24"/>
          <w:szCs w:val="24"/>
        </w:rPr>
        <w:t>Научный руководитель:</w:t>
      </w:r>
    </w:p>
    <w:p w:rsidR="001F57B6" w:rsidRPr="004A36D2" w:rsidRDefault="001F57B6" w:rsidP="00915867">
      <w:pPr>
        <w:spacing w:after="0"/>
        <w:ind w:left="6096"/>
        <w:rPr>
          <w:rFonts w:ascii="Times New Roman" w:hAnsi="Times New Roman" w:cs="Times New Roman"/>
          <w:sz w:val="24"/>
          <w:szCs w:val="24"/>
        </w:rPr>
      </w:pPr>
      <w:r w:rsidRPr="004A36D2">
        <w:rPr>
          <w:rFonts w:ascii="Times New Roman" w:hAnsi="Times New Roman" w:cs="Times New Roman"/>
          <w:sz w:val="24"/>
          <w:szCs w:val="24"/>
        </w:rPr>
        <w:t xml:space="preserve">Старший преподаватель кафедры американских исследований </w:t>
      </w:r>
    </w:p>
    <w:p w:rsidR="004E4906" w:rsidRPr="004A36D2" w:rsidRDefault="004E4906" w:rsidP="00915867">
      <w:pPr>
        <w:spacing w:after="0"/>
        <w:ind w:left="6096"/>
        <w:rPr>
          <w:rFonts w:ascii="Times New Roman" w:hAnsi="Times New Roman" w:cs="Times New Roman"/>
          <w:sz w:val="24"/>
          <w:szCs w:val="24"/>
        </w:rPr>
      </w:pPr>
      <w:r w:rsidRPr="004A36D2">
        <w:rPr>
          <w:rFonts w:ascii="Times New Roman" w:hAnsi="Times New Roman" w:cs="Times New Roman"/>
          <w:sz w:val="24"/>
          <w:szCs w:val="24"/>
        </w:rPr>
        <w:t>Богуславская Юлия Константиновна</w:t>
      </w:r>
    </w:p>
    <w:p w:rsidR="00915867" w:rsidRPr="004A36D2" w:rsidRDefault="00915867" w:rsidP="00915867">
      <w:pPr>
        <w:spacing w:after="0"/>
        <w:ind w:left="6096"/>
        <w:rPr>
          <w:rFonts w:ascii="Times New Roman" w:hAnsi="Times New Roman" w:cs="Times New Roman"/>
          <w:sz w:val="24"/>
          <w:szCs w:val="24"/>
        </w:rPr>
      </w:pPr>
    </w:p>
    <w:p w:rsidR="004E4906" w:rsidRPr="004A36D2" w:rsidRDefault="004E4906" w:rsidP="00915867">
      <w:pPr>
        <w:spacing w:after="0"/>
        <w:ind w:left="4820" w:firstLine="1276"/>
        <w:jc w:val="both"/>
        <w:rPr>
          <w:rFonts w:ascii="Times New Roman" w:hAnsi="Times New Roman" w:cs="Times New Roman"/>
          <w:sz w:val="24"/>
          <w:szCs w:val="24"/>
        </w:rPr>
      </w:pPr>
      <w:r w:rsidRPr="004A36D2">
        <w:rPr>
          <w:rFonts w:ascii="Times New Roman" w:hAnsi="Times New Roman" w:cs="Times New Roman"/>
          <w:sz w:val="24"/>
          <w:szCs w:val="24"/>
        </w:rPr>
        <w:t xml:space="preserve">Рецензент: </w:t>
      </w:r>
    </w:p>
    <w:p w:rsidR="001F57B6" w:rsidRPr="004A36D2" w:rsidRDefault="001F57B6" w:rsidP="00915867">
      <w:pPr>
        <w:spacing w:after="0"/>
        <w:ind w:left="6096"/>
        <w:rPr>
          <w:rFonts w:ascii="Times New Roman" w:hAnsi="Times New Roman" w:cs="Times New Roman"/>
          <w:sz w:val="24"/>
          <w:szCs w:val="24"/>
        </w:rPr>
      </w:pPr>
      <w:r w:rsidRPr="004A36D2">
        <w:rPr>
          <w:rFonts w:ascii="Times New Roman" w:hAnsi="Times New Roman" w:cs="Times New Roman"/>
          <w:sz w:val="24"/>
          <w:szCs w:val="24"/>
        </w:rPr>
        <w:t xml:space="preserve">Старший преподаватель кафедры мировой политики, кандидат исторических наук </w:t>
      </w:r>
    </w:p>
    <w:p w:rsidR="004E4906" w:rsidRPr="004A36D2" w:rsidRDefault="001F57B6" w:rsidP="00915867">
      <w:pPr>
        <w:spacing w:after="0"/>
        <w:ind w:left="6096"/>
        <w:rPr>
          <w:rFonts w:ascii="Times New Roman" w:hAnsi="Times New Roman" w:cs="Times New Roman"/>
          <w:sz w:val="24"/>
          <w:szCs w:val="24"/>
        </w:rPr>
      </w:pPr>
      <w:r w:rsidRPr="004A36D2">
        <w:rPr>
          <w:rFonts w:ascii="Times New Roman" w:hAnsi="Times New Roman" w:cs="Times New Roman"/>
          <w:sz w:val="24"/>
          <w:szCs w:val="24"/>
        </w:rPr>
        <w:t>Дунаева Юлия Генриховна</w:t>
      </w:r>
    </w:p>
    <w:p w:rsidR="00915867" w:rsidRDefault="00915867" w:rsidP="001F57B6">
      <w:pPr>
        <w:ind w:left="6096"/>
        <w:rPr>
          <w:rFonts w:ascii="Times New Roman" w:hAnsi="Times New Roman" w:cs="Times New Roman"/>
        </w:rPr>
      </w:pPr>
    </w:p>
    <w:p w:rsidR="00915867" w:rsidRDefault="00915867" w:rsidP="001F57B6">
      <w:pPr>
        <w:ind w:left="6096"/>
        <w:rPr>
          <w:rFonts w:ascii="Times New Roman" w:hAnsi="Times New Roman" w:cs="Times New Roman"/>
        </w:rPr>
      </w:pPr>
    </w:p>
    <w:p w:rsidR="00915867" w:rsidRDefault="00915867" w:rsidP="001F57B6">
      <w:pPr>
        <w:ind w:left="6096"/>
        <w:rPr>
          <w:rFonts w:ascii="Times New Roman" w:hAnsi="Times New Roman" w:cs="Times New Roman"/>
        </w:rPr>
      </w:pPr>
    </w:p>
    <w:p w:rsidR="00915867" w:rsidRDefault="00915867" w:rsidP="001F57B6">
      <w:pPr>
        <w:ind w:left="6096"/>
        <w:rPr>
          <w:rFonts w:ascii="Times New Roman" w:hAnsi="Times New Roman" w:cs="Times New Roman"/>
        </w:rPr>
      </w:pPr>
    </w:p>
    <w:p w:rsidR="00915867" w:rsidRDefault="00915867" w:rsidP="001F57B6">
      <w:pPr>
        <w:ind w:left="6096"/>
        <w:rPr>
          <w:rFonts w:ascii="Times New Roman" w:hAnsi="Times New Roman" w:cs="Times New Roman"/>
        </w:rPr>
      </w:pPr>
    </w:p>
    <w:p w:rsidR="00915867" w:rsidRDefault="00915867" w:rsidP="001F57B6">
      <w:pPr>
        <w:ind w:left="6096"/>
        <w:rPr>
          <w:rFonts w:ascii="Times New Roman" w:hAnsi="Times New Roman" w:cs="Times New Roman"/>
        </w:rPr>
      </w:pPr>
    </w:p>
    <w:p w:rsidR="004E4906" w:rsidRPr="004A36D2" w:rsidRDefault="004E4906" w:rsidP="004A36D2">
      <w:pPr>
        <w:jc w:val="center"/>
        <w:rPr>
          <w:rFonts w:ascii="Times New Roman" w:hAnsi="Times New Roman" w:cs="Times New Roman"/>
          <w:sz w:val="24"/>
          <w:szCs w:val="24"/>
        </w:rPr>
      </w:pPr>
      <w:r w:rsidRPr="004A36D2">
        <w:rPr>
          <w:rFonts w:ascii="Times New Roman" w:hAnsi="Times New Roman" w:cs="Times New Roman"/>
          <w:sz w:val="24"/>
          <w:szCs w:val="24"/>
        </w:rPr>
        <w:t>Санкт-Петербург</w:t>
      </w:r>
    </w:p>
    <w:p w:rsidR="0070501B" w:rsidRPr="004A36D2" w:rsidRDefault="004E4906" w:rsidP="00915867">
      <w:pPr>
        <w:jc w:val="center"/>
        <w:rPr>
          <w:rFonts w:ascii="Times New Roman" w:hAnsi="Times New Roman" w:cs="Times New Roman"/>
          <w:sz w:val="24"/>
          <w:szCs w:val="24"/>
        </w:rPr>
      </w:pPr>
      <w:r w:rsidRPr="004A36D2">
        <w:rPr>
          <w:rFonts w:ascii="Times New Roman" w:hAnsi="Times New Roman" w:cs="Times New Roman"/>
          <w:sz w:val="24"/>
          <w:szCs w:val="24"/>
        </w:rPr>
        <w:t>2019</w:t>
      </w:r>
    </w:p>
    <w:sdt>
      <w:sdtPr>
        <w:rPr>
          <w:rFonts w:ascii="Times New Roman" w:eastAsiaTheme="minorHAnsi" w:hAnsi="Times New Roman" w:cs="Times New Roman"/>
          <w:b w:val="0"/>
          <w:bCs w:val="0"/>
          <w:color w:val="auto"/>
          <w:sz w:val="24"/>
          <w:szCs w:val="24"/>
          <w:lang w:eastAsia="en-US"/>
        </w:rPr>
        <w:id w:val="-861431007"/>
        <w:docPartObj>
          <w:docPartGallery w:val="Table of Contents"/>
          <w:docPartUnique/>
        </w:docPartObj>
      </w:sdtPr>
      <w:sdtEndPr>
        <w:rPr>
          <w:rFonts w:asciiTheme="minorHAnsi" w:hAnsiTheme="minorHAnsi" w:cstheme="minorBidi"/>
          <w:sz w:val="22"/>
          <w:szCs w:val="22"/>
        </w:rPr>
      </w:sdtEndPr>
      <w:sdtContent>
        <w:p w:rsidR="00813672" w:rsidRPr="00875B37" w:rsidRDefault="00813672" w:rsidP="00875B37">
          <w:pPr>
            <w:pStyle w:val="af0"/>
            <w:spacing w:line="360" w:lineRule="auto"/>
            <w:rPr>
              <w:rFonts w:ascii="Times New Roman" w:hAnsi="Times New Roman" w:cs="Times New Roman"/>
              <w:color w:val="auto"/>
            </w:rPr>
          </w:pPr>
          <w:r w:rsidRPr="00875B37">
            <w:rPr>
              <w:rFonts w:ascii="Times New Roman" w:hAnsi="Times New Roman" w:cs="Times New Roman"/>
              <w:color w:val="auto"/>
            </w:rPr>
            <w:t>Оглавление</w:t>
          </w:r>
        </w:p>
        <w:p w:rsidR="00875B37" w:rsidRPr="00875B37" w:rsidRDefault="00813672" w:rsidP="00875B37">
          <w:pPr>
            <w:pStyle w:val="11"/>
            <w:tabs>
              <w:tab w:val="right" w:leader="dot" w:pos="9345"/>
            </w:tabs>
            <w:spacing w:line="360" w:lineRule="auto"/>
            <w:rPr>
              <w:rFonts w:ascii="Times New Roman" w:eastAsiaTheme="minorEastAsia" w:hAnsi="Times New Roman" w:cs="Times New Roman"/>
              <w:noProof/>
              <w:sz w:val="24"/>
              <w:szCs w:val="24"/>
              <w:lang w:eastAsia="ru-RU"/>
            </w:rPr>
          </w:pPr>
          <w:r w:rsidRPr="00875B37">
            <w:rPr>
              <w:rFonts w:ascii="Times New Roman" w:hAnsi="Times New Roman" w:cs="Times New Roman"/>
              <w:sz w:val="24"/>
              <w:szCs w:val="24"/>
            </w:rPr>
            <w:fldChar w:fldCharType="begin"/>
          </w:r>
          <w:r w:rsidRPr="00875B37">
            <w:rPr>
              <w:rFonts w:ascii="Times New Roman" w:hAnsi="Times New Roman" w:cs="Times New Roman"/>
              <w:sz w:val="24"/>
              <w:szCs w:val="24"/>
            </w:rPr>
            <w:instrText xml:space="preserve"> TOC \o "1-3" \h \z \u </w:instrText>
          </w:r>
          <w:r w:rsidRPr="00875B37">
            <w:rPr>
              <w:rFonts w:ascii="Times New Roman" w:hAnsi="Times New Roman" w:cs="Times New Roman"/>
              <w:sz w:val="24"/>
              <w:szCs w:val="24"/>
            </w:rPr>
            <w:fldChar w:fldCharType="separate"/>
          </w:r>
          <w:hyperlink w:anchor="_Toc10085391" w:history="1">
            <w:r w:rsidR="00875B37" w:rsidRPr="00875B37">
              <w:rPr>
                <w:rStyle w:val="a6"/>
                <w:rFonts w:ascii="Times New Roman" w:hAnsi="Times New Roman" w:cs="Times New Roman"/>
                <w:noProof/>
                <w:sz w:val="24"/>
                <w:szCs w:val="24"/>
              </w:rPr>
              <w:t>Введение</w:t>
            </w:r>
            <w:r w:rsidR="00875B37" w:rsidRPr="00875B37">
              <w:rPr>
                <w:rFonts w:ascii="Times New Roman" w:hAnsi="Times New Roman" w:cs="Times New Roman"/>
                <w:noProof/>
                <w:webHidden/>
                <w:sz w:val="24"/>
                <w:szCs w:val="24"/>
              </w:rPr>
              <w:tab/>
            </w:r>
            <w:r w:rsidR="00875B37" w:rsidRPr="00875B37">
              <w:rPr>
                <w:rFonts w:ascii="Times New Roman" w:hAnsi="Times New Roman" w:cs="Times New Roman"/>
                <w:noProof/>
                <w:webHidden/>
                <w:sz w:val="24"/>
                <w:szCs w:val="24"/>
              </w:rPr>
              <w:fldChar w:fldCharType="begin"/>
            </w:r>
            <w:r w:rsidR="00875B37" w:rsidRPr="00875B37">
              <w:rPr>
                <w:rFonts w:ascii="Times New Roman" w:hAnsi="Times New Roman" w:cs="Times New Roman"/>
                <w:noProof/>
                <w:webHidden/>
                <w:sz w:val="24"/>
                <w:szCs w:val="24"/>
              </w:rPr>
              <w:instrText xml:space="preserve"> PAGEREF _Toc10085391 \h </w:instrText>
            </w:r>
            <w:r w:rsidR="00875B37" w:rsidRPr="00875B37">
              <w:rPr>
                <w:rFonts w:ascii="Times New Roman" w:hAnsi="Times New Roman" w:cs="Times New Roman"/>
                <w:noProof/>
                <w:webHidden/>
                <w:sz w:val="24"/>
                <w:szCs w:val="24"/>
              </w:rPr>
            </w:r>
            <w:r w:rsidR="00875B37" w:rsidRPr="00875B37">
              <w:rPr>
                <w:rFonts w:ascii="Times New Roman" w:hAnsi="Times New Roman" w:cs="Times New Roman"/>
                <w:noProof/>
                <w:webHidden/>
                <w:sz w:val="24"/>
                <w:szCs w:val="24"/>
              </w:rPr>
              <w:fldChar w:fldCharType="separate"/>
            </w:r>
            <w:r w:rsidR="00875B37" w:rsidRPr="00875B37">
              <w:rPr>
                <w:rFonts w:ascii="Times New Roman" w:hAnsi="Times New Roman" w:cs="Times New Roman"/>
                <w:noProof/>
                <w:webHidden/>
                <w:sz w:val="24"/>
                <w:szCs w:val="24"/>
              </w:rPr>
              <w:t>2</w:t>
            </w:r>
            <w:r w:rsidR="00875B37" w:rsidRPr="00875B37">
              <w:rPr>
                <w:rFonts w:ascii="Times New Roman" w:hAnsi="Times New Roman" w:cs="Times New Roman"/>
                <w:noProof/>
                <w:webHidden/>
                <w:sz w:val="24"/>
                <w:szCs w:val="24"/>
              </w:rPr>
              <w:fldChar w:fldCharType="end"/>
            </w:r>
          </w:hyperlink>
        </w:p>
        <w:p w:rsidR="00875B37" w:rsidRPr="00875B37" w:rsidRDefault="0036211B" w:rsidP="00875B37">
          <w:pPr>
            <w:pStyle w:val="11"/>
            <w:tabs>
              <w:tab w:val="right" w:leader="dot" w:pos="9345"/>
            </w:tabs>
            <w:spacing w:line="360" w:lineRule="auto"/>
            <w:rPr>
              <w:rFonts w:ascii="Times New Roman" w:eastAsiaTheme="minorEastAsia" w:hAnsi="Times New Roman" w:cs="Times New Roman"/>
              <w:noProof/>
              <w:sz w:val="24"/>
              <w:szCs w:val="24"/>
              <w:lang w:eastAsia="ru-RU"/>
            </w:rPr>
          </w:pPr>
          <w:hyperlink w:anchor="_Toc10085392" w:history="1">
            <w:r w:rsidR="00875B37" w:rsidRPr="00875B37">
              <w:rPr>
                <w:rStyle w:val="a6"/>
                <w:rFonts w:ascii="Times New Roman" w:hAnsi="Times New Roman" w:cs="Times New Roman"/>
                <w:noProof/>
                <w:sz w:val="24"/>
                <w:szCs w:val="24"/>
              </w:rPr>
              <w:t>Глава 1. Американо-индийские отношения: исторический аспект</w:t>
            </w:r>
            <w:r w:rsidR="00875B37" w:rsidRPr="00875B37">
              <w:rPr>
                <w:rFonts w:ascii="Times New Roman" w:hAnsi="Times New Roman" w:cs="Times New Roman"/>
                <w:noProof/>
                <w:webHidden/>
                <w:sz w:val="24"/>
                <w:szCs w:val="24"/>
              </w:rPr>
              <w:tab/>
            </w:r>
            <w:r w:rsidR="00875B37" w:rsidRPr="00875B37">
              <w:rPr>
                <w:rFonts w:ascii="Times New Roman" w:hAnsi="Times New Roman" w:cs="Times New Roman"/>
                <w:noProof/>
                <w:webHidden/>
                <w:sz w:val="24"/>
                <w:szCs w:val="24"/>
              </w:rPr>
              <w:fldChar w:fldCharType="begin"/>
            </w:r>
            <w:r w:rsidR="00875B37" w:rsidRPr="00875B37">
              <w:rPr>
                <w:rFonts w:ascii="Times New Roman" w:hAnsi="Times New Roman" w:cs="Times New Roman"/>
                <w:noProof/>
                <w:webHidden/>
                <w:sz w:val="24"/>
                <w:szCs w:val="24"/>
              </w:rPr>
              <w:instrText xml:space="preserve"> PAGEREF _Toc10085392 \h </w:instrText>
            </w:r>
            <w:r w:rsidR="00875B37" w:rsidRPr="00875B37">
              <w:rPr>
                <w:rFonts w:ascii="Times New Roman" w:hAnsi="Times New Roman" w:cs="Times New Roman"/>
                <w:noProof/>
                <w:webHidden/>
                <w:sz w:val="24"/>
                <w:szCs w:val="24"/>
              </w:rPr>
            </w:r>
            <w:r w:rsidR="00875B37" w:rsidRPr="00875B37">
              <w:rPr>
                <w:rFonts w:ascii="Times New Roman" w:hAnsi="Times New Roman" w:cs="Times New Roman"/>
                <w:noProof/>
                <w:webHidden/>
                <w:sz w:val="24"/>
                <w:szCs w:val="24"/>
              </w:rPr>
              <w:fldChar w:fldCharType="separate"/>
            </w:r>
            <w:r w:rsidR="00875B37" w:rsidRPr="00875B37">
              <w:rPr>
                <w:rFonts w:ascii="Times New Roman" w:hAnsi="Times New Roman" w:cs="Times New Roman"/>
                <w:noProof/>
                <w:webHidden/>
                <w:sz w:val="24"/>
                <w:szCs w:val="24"/>
              </w:rPr>
              <w:t>9</w:t>
            </w:r>
            <w:r w:rsidR="00875B37" w:rsidRPr="00875B37">
              <w:rPr>
                <w:rFonts w:ascii="Times New Roman" w:hAnsi="Times New Roman" w:cs="Times New Roman"/>
                <w:noProof/>
                <w:webHidden/>
                <w:sz w:val="24"/>
                <w:szCs w:val="24"/>
              </w:rPr>
              <w:fldChar w:fldCharType="end"/>
            </w:r>
          </w:hyperlink>
        </w:p>
        <w:p w:rsidR="00875B37" w:rsidRPr="00875B37" w:rsidRDefault="0036211B" w:rsidP="00875B37">
          <w:pPr>
            <w:pStyle w:val="21"/>
            <w:tabs>
              <w:tab w:val="right" w:leader="dot" w:pos="9345"/>
            </w:tabs>
            <w:spacing w:line="360" w:lineRule="auto"/>
            <w:rPr>
              <w:rFonts w:ascii="Times New Roman" w:eastAsiaTheme="minorEastAsia" w:hAnsi="Times New Roman" w:cs="Times New Roman"/>
              <w:noProof/>
              <w:sz w:val="24"/>
              <w:szCs w:val="24"/>
              <w:lang w:eastAsia="ru-RU"/>
            </w:rPr>
          </w:pPr>
          <w:hyperlink w:anchor="_Toc10085393" w:history="1">
            <w:r w:rsidR="00875B37" w:rsidRPr="00875B37">
              <w:rPr>
                <w:rStyle w:val="a6"/>
                <w:rFonts w:ascii="Times New Roman" w:hAnsi="Times New Roman" w:cs="Times New Roman"/>
                <w:noProof/>
                <w:sz w:val="24"/>
                <w:szCs w:val="24"/>
              </w:rPr>
              <w:t>1.1 Британская Индия в межвоенный период. Роль Британской Индии во Второй Мировой Войне</w:t>
            </w:r>
            <w:r w:rsidR="00875B37" w:rsidRPr="00875B37">
              <w:rPr>
                <w:rFonts w:ascii="Times New Roman" w:hAnsi="Times New Roman" w:cs="Times New Roman"/>
                <w:noProof/>
                <w:webHidden/>
                <w:sz w:val="24"/>
                <w:szCs w:val="24"/>
              </w:rPr>
              <w:tab/>
            </w:r>
            <w:r w:rsidR="00875B37" w:rsidRPr="00875B37">
              <w:rPr>
                <w:rFonts w:ascii="Times New Roman" w:hAnsi="Times New Roman" w:cs="Times New Roman"/>
                <w:noProof/>
                <w:webHidden/>
                <w:sz w:val="24"/>
                <w:szCs w:val="24"/>
              </w:rPr>
              <w:fldChar w:fldCharType="begin"/>
            </w:r>
            <w:r w:rsidR="00875B37" w:rsidRPr="00875B37">
              <w:rPr>
                <w:rFonts w:ascii="Times New Roman" w:hAnsi="Times New Roman" w:cs="Times New Roman"/>
                <w:noProof/>
                <w:webHidden/>
                <w:sz w:val="24"/>
                <w:szCs w:val="24"/>
              </w:rPr>
              <w:instrText xml:space="preserve"> PAGEREF _Toc10085393 \h </w:instrText>
            </w:r>
            <w:r w:rsidR="00875B37" w:rsidRPr="00875B37">
              <w:rPr>
                <w:rFonts w:ascii="Times New Roman" w:hAnsi="Times New Roman" w:cs="Times New Roman"/>
                <w:noProof/>
                <w:webHidden/>
                <w:sz w:val="24"/>
                <w:szCs w:val="24"/>
              </w:rPr>
            </w:r>
            <w:r w:rsidR="00875B37" w:rsidRPr="00875B37">
              <w:rPr>
                <w:rFonts w:ascii="Times New Roman" w:hAnsi="Times New Roman" w:cs="Times New Roman"/>
                <w:noProof/>
                <w:webHidden/>
                <w:sz w:val="24"/>
                <w:szCs w:val="24"/>
              </w:rPr>
              <w:fldChar w:fldCharType="separate"/>
            </w:r>
            <w:r w:rsidR="00875B37" w:rsidRPr="00875B37">
              <w:rPr>
                <w:rFonts w:ascii="Times New Roman" w:hAnsi="Times New Roman" w:cs="Times New Roman"/>
                <w:noProof/>
                <w:webHidden/>
                <w:sz w:val="24"/>
                <w:szCs w:val="24"/>
              </w:rPr>
              <w:t>9</w:t>
            </w:r>
            <w:r w:rsidR="00875B37" w:rsidRPr="00875B37">
              <w:rPr>
                <w:rFonts w:ascii="Times New Roman" w:hAnsi="Times New Roman" w:cs="Times New Roman"/>
                <w:noProof/>
                <w:webHidden/>
                <w:sz w:val="24"/>
                <w:szCs w:val="24"/>
              </w:rPr>
              <w:fldChar w:fldCharType="end"/>
            </w:r>
          </w:hyperlink>
        </w:p>
        <w:p w:rsidR="00875B37" w:rsidRPr="00875B37" w:rsidRDefault="0036211B" w:rsidP="00875B37">
          <w:pPr>
            <w:pStyle w:val="21"/>
            <w:tabs>
              <w:tab w:val="right" w:leader="dot" w:pos="9345"/>
            </w:tabs>
            <w:spacing w:line="360" w:lineRule="auto"/>
            <w:rPr>
              <w:rFonts w:ascii="Times New Roman" w:eastAsiaTheme="minorEastAsia" w:hAnsi="Times New Roman" w:cs="Times New Roman"/>
              <w:noProof/>
              <w:sz w:val="24"/>
              <w:szCs w:val="24"/>
              <w:lang w:eastAsia="ru-RU"/>
            </w:rPr>
          </w:pPr>
          <w:hyperlink w:anchor="_Toc10085394" w:history="1">
            <w:r w:rsidR="00875B37" w:rsidRPr="00875B37">
              <w:rPr>
                <w:rStyle w:val="a6"/>
                <w:rFonts w:ascii="Times New Roman" w:hAnsi="Times New Roman" w:cs="Times New Roman"/>
                <w:noProof/>
                <w:sz w:val="24"/>
                <w:szCs w:val="24"/>
              </w:rPr>
              <w:t>1.2 Процесс обретения независимости Индии. Истоки индо-пакистанского конфликта</w:t>
            </w:r>
            <w:r w:rsidR="00875B37" w:rsidRPr="00875B37">
              <w:rPr>
                <w:rFonts w:ascii="Times New Roman" w:hAnsi="Times New Roman" w:cs="Times New Roman"/>
                <w:noProof/>
                <w:webHidden/>
                <w:sz w:val="24"/>
                <w:szCs w:val="24"/>
              </w:rPr>
              <w:tab/>
            </w:r>
            <w:r w:rsidR="00875B37" w:rsidRPr="00875B37">
              <w:rPr>
                <w:rFonts w:ascii="Times New Roman" w:hAnsi="Times New Roman" w:cs="Times New Roman"/>
                <w:noProof/>
                <w:webHidden/>
                <w:sz w:val="24"/>
                <w:szCs w:val="24"/>
              </w:rPr>
              <w:fldChar w:fldCharType="begin"/>
            </w:r>
            <w:r w:rsidR="00875B37" w:rsidRPr="00875B37">
              <w:rPr>
                <w:rFonts w:ascii="Times New Roman" w:hAnsi="Times New Roman" w:cs="Times New Roman"/>
                <w:noProof/>
                <w:webHidden/>
                <w:sz w:val="24"/>
                <w:szCs w:val="24"/>
              </w:rPr>
              <w:instrText xml:space="preserve"> PAGEREF _Toc10085394 \h </w:instrText>
            </w:r>
            <w:r w:rsidR="00875B37" w:rsidRPr="00875B37">
              <w:rPr>
                <w:rFonts w:ascii="Times New Roman" w:hAnsi="Times New Roman" w:cs="Times New Roman"/>
                <w:noProof/>
                <w:webHidden/>
                <w:sz w:val="24"/>
                <w:szCs w:val="24"/>
              </w:rPr>
            </w:r>
            <w:r w:rsidR="00875B37" w:rsidRPr="00875B37">
              <w:rPr>
                <w:rFonts w:ascii="Times New Roman" w:hAnsi="Times New Roman" w:cs="Times New Roman"/>
                <w:noProof/>
                <w:webHidden/>
                <w:sz w:val="24"/>
                <w:szCs w:val="24"/>
              </w:rPr>
              <w:fldChar w:fldCharType="separate"/>
            </w:r>
            <w:r w:rsidR="00875B37" w:rsidRPr="00875B37">
              <w:rPr>
                <w:rFonts w:ascii="Times New Roman" w:hAnsi="Times New Roman" w:cs="Times New Roman"/>
                <w:noProof/>
                <w:webHidden/>
                <w:sz w:val="24"/>
                <w:szCs w:val="24"/>
              </w:rPr>
              <w:t>14</w:t>
            </w:r>
            <w:r w:rsidR="00875B37" w:rsidRPr="00875B37">
              <w:rPr>
                <w:rFonts w:ascii="Times New Roman" w:hAnsi="Times New Roman" w:cs="Times New Roman"/>
                <w:noProof/>
                <w:webHidden/>
                <w:sz w:val="24"/>
                <w:szCs w:val="24"/>
              </w:rPr>
              <w:fldChar w:fldCharType="end"/>
            </w:r>
          </w:hyperlink>
        </w:p>
        <w:p w:rsidR="00875B37" w:rsidRPr="00875B37" w:rsidRDefault="0036211B" w:rsidP="00875B37">
          <w:pPr>
            <w:pStyle w:val="21"/>
            <w:tabs>
              <w:tab w:val="right" w:leader="dot" w:pos="9345"/>
            </w:tabs>
            <w:spacing w:line="360" w:lineRule="auto"/>
            <w:rPr>
              <w:rFonts w:ascii="Times New Roman" w:eastAsiaTheme="minorEastAsia" w:hAnsi="Times New Roman" w:cs="Times New Roman"/>
              <w:noProof/>
              <w:sz w:val="24"/>
              <w:szCs w:val="24"/>
              <w:lang w:eastAsia="ru-RU"/>
            </w:rPr>
          </w:pPr>
          <w:hyperlink w:anchor="_Toc10085395" w:history="1">
            <w:r w:rsidR="00875B37" w:rsidRPr="00875B37">
              <w:rPr>
                <w:rStyle w:val="a6"/>
                <w:rFonts w:ascii="Times New Roman" w:hAnsi="Times New Roman" w:cs="Times New Roman"/>
                <w:noProof/>
                <w:sz w:val="24"/>
                <w:szCs w:val="24"/>
              </w:rPr>
              <w:t>1.3 Место Индии во внешнеполитической стратегии США в период 1945-2016 гг.</w:t>
            </w:r>
            <w:r w:rsidR="00875B37" w:rsidRPr="00875B37">
              <w:rPr>
                <w:rFonts w:ascii="Times New Roman" w:hAnsi="Times New Roman" w:cs="Times New Roman"/>
                <w:noProof/>
                <w:webHidden/>
                <w:sz w:val="24"/>
                <w:szCs w:val="24"/>
              </w:rPr>
              <w:tab/>
            </w:r>
            <w:r w:rsidR="00875B37" w:rsidRPr="00875B37">
              <w:rPr>
                <w:rFonts w:ascii="Times New Roman" w:hAnsi="Times New Roman" w:cs="Times New Roman"/>
                <w:noProof/>
                <w:webHidden/>
                <w:sz w:val="24"/>
                <w:szCs w:val="24"/>
              </w:rPr>
              <w:fldChar w:fldCharType="begin"/>
            </w:r>
            <w:r w:rsidR="00875B37" w:rsidRPr="00875B37">
              <w:rPr>
                <w:rFonts w:ascii="Times New Roman" w:hAnsi="Times New Roman" w:cs="Times New Roman"/>
                <w:noProof/>
                <w:webHidden/>
                <w:sz w:val="24"/>
                <w:szCs w:val="24"/>
              </w:rPr>
              <w:instrText xml:space="preserve"> PAGEREF _Toc10085395 \h </w:instrText>
            </w:r>
            <w:r w:rsidR="00875B37" w:rsidRPr="00875B37">
              <w:rPr>
                <w:rFonts w:ascii="Times New Roman" w:hAnsi="Times New Roman" w:cs="Times New Roman"/>
                <w:noProof/>
                <w:webHidden/>
                <w:sz w:val="24"/>
                <w:szCs w:val="24"/>
              </w:rPr>
            </w:r>
            <w:r w:rsidR="00875B37" w:rsidRPr="00875B37">
              <w:rPr>
                <w:rFonts w:ascii="Times New Roman" w:hAnsi="Times New Roman" w:cs="Times New Roman"/>
                <w:noProof/>
                <w:webHidden/>
                <w:sz w:val="24"/>
                <w:szCs w:val="24"/>
              </w:rPr>
              <w:fldChar w:fldCharType="separate"/>
            </w:r>
            <w:r w:rsidR="00875B37" w:rsidRPr="00875B37">
              <w:rPr>
                <w:rFonts w:ascii="Times New Roman" w:hAnsi="Times New Roman" w:cs="Times New Roman"/>
                <w:noProof/>
                <w:webHidden/>
                <w:sz w:val="24"/>
                <w:szCs w:val="24"/>
              </w:rPr>
              <w:t>18</w:t>
            </w:r>
            <w:r w:rsidR="00875B37" w:rsidRPr="00875B37">
              <w:rPr>
                <w:rFonts w:ascii="Times New Roman" w:hAnsi="Times New Roman" w:cs="Times New Roman"/>
                <w:noProof/>
                <w:webHidden/>
                <w:sz w:val="24"/>
                <w:szCs w:val="24"/>
              </w:rPr>
              <w:fldChar w:fldCharType="end"/>
            </w:r>
          </w:hyperlink>
        </w:p>
        <w:p w:rsidR="00875B37" w:rsidRPr="00875B37" w:rsidRDefault="0036211B" w:rsidP="00875B37">
          <w:pPr>
            <w:pStyle w:val="11"/>
            <w:tabs>
              <w:tab w:val="right" w:leader="dot" w:pos="9345"/>
            </w:tabs>
            <w:spacing w:line="360" w:lineRule="auto"/>
            <w:rPr>
              <w:rFonts w:ascii="Times New Roman" w:eastAsiaTheme="minorEastAsia" w:hAnsi="Times New Roman" w:cs="Times New Roman"/>
              <w:noProof/>
              <w:sz w:val="24"/>
              <w:szCs w:val="24"/>
              <w:lang w:eastAsia="ru-RU"/>
            </w:rPr>
          </w:pPr>
          <w:hyperlink w:anchor="_Toc10085396" w:history="1">
            <w:r w:rsidR="00875B37" w:rsidRPr="00875B37">
              <w:rPr>
                <w:rStyle w:val="a6"/>
                <w:rFonts w:ascii="Times New Roman" w:hAnsi="Times New Roman" w:cs="Times New Roman"/>
                <w:noProof/>
                <w:sz w:val="24"/>
                <w:szCs w:val="24"/>
              </w:rPr>
              <w:t>Глава 2.  Индия в современном американском политическом дискурсе</w:t>
            </w:r>
            <w:r w:rsidR="00875B37" w:rsidRPr="00875B37">
              <w:rPr>
                <w:rFonts w:ascii="Times New Roman" w:hAnsi="Times New Roman" w:cs="Times New Roman"/>
                <w:noProof/>
                <w:webHidden/>
                <w:sz w:val="24"/>
                <w:szCs w:val="24"/>
              </w:rPr>
              <w:tab/>
            </w:r>
            <w:r w:rsidR="00875B37" w:rsidRPr="00875B37">
              <w:rPr>
                <w:rFonts w:ascii="Times New Roman" w:hAnsi="Times New Roman" w:cs="Times New Roman"/>
                <w:noProof/>
                <w:webHidden/>
                <w:sz w:val="24"/>
                <w:szCs w:val="24"/>
              </w:rPr>
              <w:fldChar w:fldCharType="begin"/>
            </w:r>
            <w:r w:rsidR="00875B37" w:rsidRPr="00875B37">
              <w:rPr>
                <w:rFonts w:ascii="Times New Roman" w:hAnsi="Times New Roman" w:cs="Times New Roman"/>
                <w:noProof/>
                <w:webHidden/>
                <w:sz w:val="24"/>
                <w:szCs w:val="24"/>
              </w:rPr>
              <w:instrText xml:space="preserve"> PAGEREF _Toc10085396 \h </w:instrText>
            </w:r>
            <w:r w:rsidR="00875B37" w:rsidRPr="00875B37">
              <w:rPr>
                <w:rFonts w:ascii="Times New Roman" w:hAnsi="Times New Roman" w:cs="Times New Roman"/>
                <w:noProof/>
                <w:webHidden/>
                <w:sz w:val="24"/>
                <w:szCs w:val="24"/>
              </w:rPr>
            </w:r>
            <w:r w:rsidR="00875B37" w:rsidRPr="00875B37">
              <w:rPr>
                <w:rFonts w:ascii="Times New Roman" w:hAnsi="Times New Roman" w:cs="Times New Roman"/>
                <w:noProof/>
                <w:webHidden/>
                <w:sz w:val="24"/>
                <w:szCs w:val="24"/>
              </w:rPr>
              <w:fldChar w:fldCharType="separate"/>
            </w:r>
            <w:r w:rsidR="00875B37" w:rsidRPr="00875B37">
              <w:rPr>
                <w:rFonts w:ascii="Times New Roman" w:hAnsi="Times New Roman" w:cs="Times New Roman"/>
                <w:noProof/>
                <w:webHidden/>
                <w:sz w:val="24"/>
                <w:szCs w:val="24"/>
              </w:rPr>
              <w:t>28</w:t>
            </w:r>
            <w:r w:rsidR="00875B37" w:rsidRPr="00875B37">
              <w:rPr>
                <w:rFonts w:ascii="Times New Roman" w:hAnsi="Times New Roman" w:cs="Times New Roman"/>
                <w:noProof/>
                <w:webHidden/>
                <w:sz w:val="24"/>
                <w:szCs w:val="24"/>
              </w:rPr>
              <w:fldChar w:fldCharType="end"/>
            </w:r>
          </w:hyperlink>
        </w:p>
        <w:p w:rsidR="00875B37" w:rsidRPr="00875B37" w:rsidRDefault="0036211B" w:rsidP="00875B37">
          <w:pPr>
            <w:pStyle w:val="21"/>
            <w:tabs>
              <w:tab w:val="right" w:leader="dot" w:pos="9345"/>
            </w:tabs>
            <w:spacing w:line="360" w:lineRule="auto"/>
            <w:rPr>
              <w:rFonts w:ascii="Times New Roman" w:eastAsiaTheme="minorEastAsia" w:hAnsi="Times New Roman" w:cs="Times New Roman"/>
              <w:noProof/>
              <w:sz w:val="24"/>
              <w:szCs w:val="24"/>
              <w:lang w:eastAsia="ru-RU"/>
            </w:rPr>
          </w:pPr>
          <w:hyperlink w:anchor="_Toc10085397" w:history="1">
            <w:r w:rsidR="00875B37" w:rsidRPr="00875B37">
              <w:rPr>
                <w:rStyle w:val="a6"/>
                <w:rFonts w:ascii="Times New Roman" w:hAnsi="Times New Roman" w:cs="Times New Roman"/>
                <w:noProof/>
                <w:sz w:val="24"/>
                <w:szCs w:val="24"/>
              </w:rPr>
              <w:t>2.1 Стратегические документы США о роли и месте Индии</w:t>
            </w:r>
            <w:r w:rsidR="00875B37" w:rsidRPr="00875B37">
              <w:rPr>
                <w:rFonts w:ascii="Times New Roman" w:hAnsi="Times New Roman" w:cs="Times New Roman"/>
                <w:noProof/>
                <w:webHidden/>
                <w:sz w:val="24"/>
                <w:szCs w:val="24"/>
              </w:rPr>
              <w:tab/>
            </w:r>
            <w:r w:rsidR="00875B37" w:rsidRPr="00875B37">
              <w:rPr>
                <w:rFonts w:ascii="Times New Roman" w:hAnsi="Times New Roman" w:cs="Times New Roman"/>
                <w:noProof/>
                <w:webHidden/>
                <w:sz w:val="24"/>
                <w:szCs w:val="24"/>
              </w:rPr>
              <w:fldChar w:fldCharType="begin"/>
            </w:r>
            <w:r w:rsidR="00875B37" w:rsidRPr="00875B37">
              <w:rPr>
                <w:rFonts w:ascii="Times New Roman" w:hAnsi="Times New Roman" w:cs="Times New Roman"/>
                <w:noProof/>
                <w:webHidden/>
                <w:sz w:val="24"/>
                <w:szCs w:val="24"/>
              </w:rPr>
              <w:instrText xml:space="preserve"> PAGEREF _Toc10085397 \h </w:instrText>
            </w:r>
            <w:r w:rsidR="00875B37" w:rsidRPr="00875B37">
              <w:rPr>
                <w:rFonts w:ascii="Times New Roman" w:hAnsi="Times New Roman" w:cs="Times New Roman"/>
                <w:noProof/>
                <w:webHidden/>
                <w:sz w:val="24"/>
                <w:szCs w:val="24"/>
              </w:rPr>
            </w:r>
            <w:r w:rsidR="00875B37" w:rsidRPr="00875B37">
              <w:rPr>
                <w:rFonts w:ascii="Times New Roman" w:hAnsi="Times New Roman" w:cs="Times New Roman"/>
                <w:noProof/>
                <w:webHidden/>
                <w:sz w:val="24"/>
                <w:szCs w:val="24"/>
              </w:rPr>
              <w:fldChar w:fldCharType="separate"/>
            </w:r>
            <w:r w:rsidR="00875B37" w:rsidRPr="00875B37">
              <w:rPr>
                <w:rFonts w:ascii="Times New Roman" w:hAnsi="Times New Roman" w:cs="Times New Roman"/>
                <w:noProof/>
                <w:webHidden/>
                <w:sz w:val="24"/>
                <w:szCs w:val="24"/>
              </w:rPr>
              <w:t>28</w:t>
            </w:r>
            <w:r w:rsidR="00875B37" w:rsidRPr="00875B37">
              <w:rPr>
                <w:rFonts w:ascii="Times New Roman" w:hAnsi="Times New Roman" w:cs="Times New Roman"/>
                <w:noProof/>
                <w:webHidden/>
                <w:sz w:val="24"/>
                <w:szCs w:val="24"/>
              </w:rPr>
              <w:fldChar w:fldCharType="end"/>
            </w:r>
          </w:hyperlink>
        </w:p>
        <w:p w:rsidR="00875B37" w:rsidRPr="00875B37" w:rsidRDefault="0036211B" w:rsidP="00875B37">
          <w:pPr>
            <w:pStyle w:val="21"/>
            <w:tabs>
              <w:tab w:val="right" w:leader="dot" w:pos="9345"/>
            </w:tabs>
            <w:spacing w:line="360" w:lineRule="auto"/>
            <w:rPr>
              <w:rFonts w:ascii="Times New Roman" w:eastAsiaTheme="minorEastAsia" w:hAnsi="Times New Roman" w:cs="Times New Roman"/>
              <w:noProof/>
              <w:sz w:val="24"/>
              <w:szCs w:val="24"/>
              <w:lang w:eastAsia="ru-RU"/>
            </w:rPr>
          </w:pPr>
          <w:hyperlink w:anchor="_Toc10085398" w:history="1">
            <w:r w:rsidR="00875B37" w:rsidRPr="00875B37">
              <w:rPr>
                <w:rStyle w:val="a6"/>
                <w:rFonts w:ascii="Times New Roman" w:hAnsi="Times New Roman" w:cs="Times New Roman"/>
                <w:noProof/>
                <w:sz w:val="24"/>
                <w:szCs w:val="24"/>
              </w:rPr>
              <w:t>2.2 Выступления официальных лиц США</w:t>
            </w:r>
            <w:r w:rsidR="00875B37" w:rsidRPr="00875B37">
              <w:rPr>
                <w:rFonts w:ascii="Times New Roman" w:hAnsi="Times New Roman" w:cs="Times New Roman"/>
                <w:noProof/>
                <w:webHidden/>
                <w:sz w:val="24"/>
                <w:szCs w:val="24"/>
              </w:rPr>
              <w:tab/>
            </w:r>
            <w:r w:rsidR="00875B37" w:rsidRPr="00875B37">
              <w:rPr>
                <w:rFonts w:ascii="Times New Roman" w:hAnsi="Times New Roman" w:cs="Times New Roman"/>
                <w:noProof/>
                <w:webHidden/>
                <w:sz w:val="24"/>
                <w:szCs w:val="24"/>
              </w:rPr>
              <w:fldChar w:fldCharType="begin"/>
            </w:r>
            <w:r w:rsidR="00875B37" w:rsidRPr="00875B37">
              <w:rPr>
                <w:rFonts w:ascii="Times New Roman" w:hAnsi="Times New Roman" w:cs="Times New Roman"/>
                <w:noProof/>
                <w:webHidden/>
                <w:sz w:val="24"/>
                <w:szCs w:val="24"/>
              </w:rPr>
              <w:instrText xml:space="preserve"> PAGEREF _Toc10085398 \h </w:instrText>
            </w:r>
            <w:r w:rsidR="00875B37" w:rsidRPr="00875B37">
              <w:rPr>
                <w:rFonts w:ascii="Times New Roman" w:hAnsi="Times New Roman" w:cs="Times New Roman"/>
                <w:noProof/>
                <w:webHidden/>
                <w:sz w:val="24"/>
                <w:szCs w:val="24"/>
              </w:rPr>
            </w:r>
            <w:r w:rsidR="00875B37" w:rsidRPr="00875B37">
              <w:rPr>
                <w:rFonts w:ascii="Times New Roman" w:hAnsi="Times New Roman" w:cs="Times New Roman"/>
                <w:noProof/>
                <w:webHidden/>
                <w:sz w:val="24"/>
                <w:szCs w:val="24"/>
              </w:rPr>
              <w:fldChar w:fldCharType="separate"/>
            </w:r>
            <w:r w:rsidR="00875B37" w:rsidRPr="00875B37">
              <w:rPr>
                <w:rFonts w:ascii="Times New Roman" w:hAnsi="Times New Roman" w:cs="Times New Roman"/>
                <w:noProof/>
                <w:webHidden/>
                <w:sz w:val="24"/>
                <w:szCs w:val="24"/>
              </w:rPr>
              <w:t>33</w:t>
            </w:r>
            <w:r w:rsidR="00875B37" w:rsidRPr="00875B37">
              <w:rPr>
                <w:rFonts w:ascii="Times New Roman" w:hAnsi="Times New Roman" w:cs="Times New Roman"/>
                <w:noProof/>
                <w:webHidden/>
                <w:sz w:val="24"/>
                <w:szCs w:val="24"/>
              </w:rPr>
              <w:fldChar w:fldCharType="end"/>
            </w:r>
          </w:hyperlink>
        </w:p>
        <w:p w:rsidR="00875B37" w:rsidRPr="00875B37" w:rsidRDefault="0036211B" w:rsidP="00875B37">
          <w:pPr>
            <w:pStyle w:val="21"/>
            <w:tabs>
              <w:tab w:val="right" w:leader="dot" w:pos="9345"/>
            </w:tabs>
            <w:spacing w:line="360" w:lineRule="auto"/>
            <w:rPr>
              <w:rFonts w:ascii="Times New Roman" w:eastAsiaTheme="minorEastAsia" w:hAnsi="Times New Roman" w:cs="Times New Roman"/>
              <w:noProof/>
              <w:sz w:val="24"/>
              <w:szCs w:val="24"/>
              <w:lang w:eastAsia="ru-RU"/>
            </w:rPr>
          </w:pPr>
          <w:hyperlink w:anchor="_Toc10085399" w:history="1">
            <w:r w:rsidR="00875B37" w:rsidRPr="00875B37">
              <w:rPr>
                <w:rStyle w:val="a6"/>
                <w:rFonts w:ascii="Times New Roman" w:hAnsi="Times New Roman" w:cs="Times New Roman"/>
                <w:noProof/>
                <w:sz w:val="24"/>
                <w:szCs w:val="24"/>
              </w:rPr>
              <w:t>2.3 Оценки аналитических центров США</w:t>
            </w:r>
            <w:r w:rsidR="00875B37" w:rsidRPr="00875B37">
              <w:rPr>
                <w:rFonts w:ascii="Times New Roman" w:hAnsi="Times New Roman" w:cs="Times New Roman"/>
                <w:noProof/>
                <w:webHidden/>
                <w:sz w:val="24"/>
                <w:szCs w:val="24"/>
              </w:rPr>
              <w:tab/>
            </w:r>
            <w:r w:rsidR="00875B37" w:rsidRPr="00875B37">
              <w:rPr>
                <w:rFonts w:ascii="Times New Roman" w:hAnsi="Times New Roman" w:cs="Times New Roman"/>
                <w:noProof/>
                <w:webHidden/>
                <w:sz w:val="24"/>
                <w:szCs w:val="24"/>
              </w:rPr>
              <w:fldChar w:fldCharType="begin"/>
            </w:r>
            <w:r w:rsidR="00875B37" w:rsidRPr="00875B37">
              <w:rPr>
                <w:rFonts w:ascii="Times New Roman" w:hAnsi="Times New Roman" w:cs="Times New Roman"/>
                <w:noProof/>
                <w:webHidden/>
                <w:sz w:val="24"/>
                <w:szCs w:val="24"/>
              </w:rPr>
              <w:instrText xml:space="preserve"> PAGEREF _Toc10085399 \h </w:instrText>
            </w:r>
            <w:r w:rsidR="00875B37" w:rsidRPr="00875B37">
              <w:rPr>
                <w:rFonts w:ascii="Times New Roman" w:hAnsi="Times New Roman" w:cs="Times New Roman"/>
                <w:noProof/>
                <w:webHidden/>
                <w:sz w:val="24"/>
                <w:szCs w:val="24"/>
              </w:rPr>
            </w:r>
            <w:r w:rsidR="00875B37" w:rsidRPr="00875B37">
              <w:rPr>
                <w:rFonts w:ascii="Times New Roman" w:hAnsi="Times New Roman" w:cs="Times New Roman"/>
                <w:noProof/>
                <w:webHidden/>
                <w:sz w:val="24"/>
                <w:szCs w:val="24"/>
              </w:rPr>
              <w:fldChar w:fldCharType="separate"/>
            </w:r>
            <w:r w:rsidR="00875B37" w:rsidRPr="00875B37">
              <w:rPr>
                <w:rFonts w:ascii="Times New Roman" w:hAnsi="Times New Roman" w:cs="Times New Roman"/>
                <w:noProof/>
                <w:webHidden/>
                <w:sz w:val="24"/>
                <w:szCs w:val="24"/>
              </w:rPr>
              <w:t>38</w:t>
            </w:r>
            <w:r w:rsidR="00875B37" w:rsidRPr="00875B37">
              <w:rPr>
                <w:rFonts w:ascii="Times New Roman" w:hAnsi="Times New Roman" w:cs="Times New Roman"/>
                <w:noProof/>
                <w:webHidden/>
                <w:sz w:val="24"/>
                <w:szCs w:val="24"/>
              </w:rPr>
              <w:fldChar w:fldCharType="end"/>
            </w:r>
          </w:hyperlink>
        </w:p>
        <w:p w:rsidR="00875B37" w:rsidRPr="00875B37" w:rsidRDefault="0036211B" w:rsidP="00875B37">
          <w:pPr>
            <w:pStyle w:val="11"/>
            <w:tabs>
              <w:tab w:val="right" w:leader="dot" w:pos="9345"/>
            </w:tabs>
            <w:spacing w:line="360" w:lineRule="auto"/>
            <w:rPr>
              <w:rFonts w:ascii="Times New Roman" w:eastAsiaTheme="minorEastAsia" w:hAnsi="Times New Roman" w:cs="Times New Roman"/>
              <w:noProof/>
              <w:sz w:val="24"/>
              <w:szCs w:val="24"/>
              <w:lang w:eastAsia="ru-RU"/>
            </w:rPr>
          </w:pPr>
          <w:hyperlink w:anchor="_Toc10085400" w:history="1">
            <w:r w:rsidR="00875B37" w:rsidRPr="00875B37">
              <w:rPr>
                <w:rStyle w:val="a6"/>
                <w:rFonts w:ascii="Times New Roman" w:hAnsi="Times New Roman" w:cs="Times New Roman"/>
                <w:noProof/>
                <w:sz w:val="24"/>
                <w:szCs w:val="24"/>
              </w:rPr>
              <w:t>Глава 3. Индия в политике администрации Д. Трампа</w:t>
            </w:r>
            <w:r w:rsidR="00875B37" w:rsidRPr="00875B37">
              <w:rPr>
                <w:rFonts w:ascii="Times New Roman" w:hAnsi="Times New Roman" w:cs="Times New Roman"/>
                <w:noProof/>
                <w:webHidden/>
                <w:sz w:val="24"/>
                <w:szCs w:val="24"/>
              </w:rPr>
              <w:tab/>
            </w:r>
            <w:r w:rsidR="00875B37" w:rsidRPr="00875B37">
              <w:rPr>
                <w:rFonts w:ascii="Times New Roman" w:hAnsi="Times New Roman" w:cs="Times New Roman"/>
                <w:noProof/>
                <w:webHidden/>
                <w:sz w:val="24"/>
                <w:szCs w:val="24"/>
              </w:rPr>
              <w:fldChar w:fldCharType="begin"/>
            </w:r>
            <w:r w:rsidR="00875B37" w:rsidRPr="00875B37">
              <w:rPr>
                <w:rFonts w:ascii="Times New Roman" w:hAnsi="Times New Roman" w:cs="Times New Roman"/>
                <w:noProof/>
                <w:webHidden/>
                <w:sz w:val="24"/>
                <w:szCs w:val="24"/>
              </w:rPr>
              <w:instrText xml:space="preserve"> PAGEREF _Toc10085400 \h </w:instrText>
            </w:r>
            <w:r w:rsidR="00875B37" w:rsidRPr="00875B37">
              <w:rPr>
                <w:rFonts w:ascii="Times New Roman" w:hAnsi="Times New Roman" w:cs="Times New Roman"/>
                <w:noProof/>
                <w:webHidden/>
                <w:sz w:val="24"/>
                <w:szCs w:val="24"/>
              </w:rPr>
            </w:r>
            <w:r w:rsidR="00875B37" w:rsidRPr="00875B37">
              <w:rPr>
                <w:rFonts w:ascii="Times New Roman" w:hAnsi="Times New Roman" w:cs="Times New Roman"/>
                <w:noProof/>
                <w:webHidden/>
                <w:sz w:val="24"/>
                <w:szCs w:val="24"/>
              </w:rPr>
              <w:fldChar w:fldCharType="separate"/>
            </w:r>
            <w:r w:rsidR="00875B37" w:rsidRPr="00875B37">
              <w:rPr>
                <w:rFonts w:ascii="Times New Roman" w:hAnsi="Times New Roman" w:cs="Times New Roman"/>
                <w:noProof/>
                <w:webHidden/>
                <w:sz w:val="24"/>
                <w:szCs w:val="24"/>
              </w:rPr>
              <w:t>43</w:t>
            </w:r>
            <w:r w:rsidR="00875B37" w:rsidRPr="00875B37">
              <w:rPr>
                <w:rFonts w:ascii="Times New Roman" w:hAnsi="Times New Roman" w:cs="Times New Roman"/>
                <w:noProof/>
                <w:webHidden/>
                <w:sz w:val="24"/>
                <w:szCs w:val="24"/>
              </w:rPr>
              <w:fldChar w:fldCharType="end"/>
            </w:r>
          </w:hyperlink>
        </w:p>
        <w:p w:rsidR="00875B37" w:rsidRPr="00875B37" w:rsidRDefault="0036211B" w:rsidP="00875B37">
          <w:pPr>
            <w:pStyle w:val="21"/>
            <w:tabs>
              <w:tab w:val="right" w:leader="dot" w:pos="9345"/>
            </w:tabs>
            <w:spacing w:line="360" w:lineRule="auto"/>
            <w:rPr>
              <w:rFonts w:ascii="Times New Roman" w:eastAsiaTheme="minorEastAsia" w:hAnsi="Times New Roman" w:cs="Times New Roman"/>
              <w:noProof/>
              <w:sz w:val="24"/>
              <w:szCs w:val="24"/>
              <w:lang w:eastAsia="ru-RU"/>
            </w:rPr>
          </w:pPr>
          <w:hyperlink w:anchor="_Toc10085401" w:history="1">
            <w:r w:rsidR="00875B37" w:rsidRPr="00875B37">
              <w:rPr>
                <w:rStyle w:val="a6"/>
                <w:rFonts w:ascii="Times New Roman" w:hAnsi="Times New Roman" w:cs="Times New Roman"/>
                <w:noProof/>
                <w:sz w:val="24"/>
                <w:szCs w:val="24"/>
              </w:rPr>
              <w:t>3.1 Осуществление внешней политики США в отношении Индии</w:t>
            </w:r>
            <w:r w:rsidR="00875B37" w:rsidRPr="00875B37">
              <w:rPr>
                <w:rFonts w:ascii="Times New Roman" w:hAnsi="Times New Roman" w:cs="Times New Roman"/>
                <w:noProof/>
                <w:webHidden/>
                <w:sz w:val="24"/>
                <w:szCs w:val="24"/>
              </w:rPr>
              <w:tab/>
            </w:r>
            <w:r w:rsidR="00875B37" w:rsidRPr="00875B37">
              <w:rPr>
                <w:rFonts w:ascii="Times New Roman" w:hAnsi="Times New Roman" w:cs="Times New Roman"/>
                <w:noProof/>
                <w:webHidden/>
                <w:sz w:val="24"/>
                <w:szCs w:val="24"/>
              </w:rPr>
              <w:fldChar w:fldCharType="begin"/>
            </w:r>
            <w:r w:rsidR="00875B37" w:rsidRPr="00875B37">
              <w:rPr>
                <w:rFonts w:ascii="Times New Roman" w:hAnsi="Times New Roman" w:cs="Times New Roman"/>
                <w:noProof/>
                <w:webHidden/>
                <w:sz w:val="24"/>
                <w:szCs w:val="24"/>
              </w:rPr>
              <w:instrText xml:space="preserve"> PAGEREF _Toc10085401 \h </w:instrText>
            </w:r>
            <w:r w:rsidR="00875B37" w:rsidRPr="00875B37">
              <w:rPr>
                <w:rFonts w:ascii="Times New Roman" w:hAnsi="Times New Roman" w:cs="Times New Roman"/>
                <w:noProof/>
                <w:webHidden/>
                <w:sz w:val="24"/>
                <w:szCs w:val="24"/>
              </w:rPr>
            </w:r>
            <w:r w:rsidR="00875B37" w:rsidRPr="00875B37">
              <w:rPr>
                <w:rFonts w:ascii="Times New Roman" w:hAnsi="Times New Roman" w:cs="Times New Roman"/>
                <w:noProof/>
                <w:webHidden/>
                <w:sz w:val="24"/>
                <w:szCs w:val="24"/>
              </w:rPr>
              <w:fldChar w:fldCharType="separate"/>
            </w:r>
            <w:r w:rsidR="00875B37" w:rsidRPr="00875B37">
              <w:rPr>
                <w:rFonts w:ascii="Times New Roman" w:hAnsi="Times New Roman" w:cs="Times New Roman"/>
                <w:noProof/>
                <w:webHidden/>
                <w:sz w:val="24"/>
                <w:szCs w:val="24"/>
              </w:rPr>
              <w:t>43</w:t>
            </w:r>
            <w:r w:rsidR="00875B37" w:rsidRPr="00875B37">
              <w:rPr>
                <w:rFonts w:ascii="Times New Roman" w:hAnsi="Times New Roman" w:cs="Times New Roman"/>
                <w:noProof/>
                <w:webHidden/>
                <w:sz w:val="24"/>
                <w:szCs w:val="24"/>
              </w:rPr>
              <w:fldChar w:fldCharType="end"/>
            </w:r>
          </w:hyperlink>
        </w:p>
        <w:p w:rsidR="00875B37" w:rsidRPr="00875B37" w:rsidRDefault="0036211B" w:rsidP="00875B37">
          <w:pPr>
            <w:pStyle w:val="21"/>
            <w:tabs>
              <w:tab w:val="right" w:leader="dot" w:pos="9345"/>
            </w:tabs>
            <w:spacing w:line="360" w:lineRule="auto"/>
            <w:rPr>
              <w:rFonts w:ascii="Times New Roman" w:eastAsiaTheme="minorEastAsia" w:hAnsi="Times New Roman" w:cs="Times New Roman"/>
              <w:noProof/>
              <w:sz w:val="24"/>
              <w:szCs w:val="24"/>
              <w:lang w:eastAsia="ru-RU"/>
            </w:rPr>
          </w:pPr>
          <w:hyperlink w:anchor="_Toc10085402" w:history="1">
            <w:r w:rsidR="00875B37" w:rsidRPr="00875B37">
              <w:rPr>
                <w:rStyle w:val="a6"/>
                <w:rFonts w:ascii="Times New Roman" w:hAnsi="Times New Roman" w:cs="Times New Roman"/>
                <w:noProof/>
                <w:sz w:val="24"/>
                <w:szCs w:val="24"/>
              </w:rPr>
              <w:t>3.2 Проблемы двусторонних отношений на современном этапе</w:t>
            </w:r>
            <w:r w:rsidR="00875B37" w:rsidRPr="00875B37">
              <w:rPr>
                <w:rFonts w:ascii="Times New Roman" w:hAnsi="Times New Roman" w:cs="Times New Roman"/>
                <w:noProof/>
                <w:webHidden/>
                <w:sz w:val="24"/>
                <w:szCs w:val="24"/>
              </w:rPr>
              <w:tab/>
            </w:r>
            <w:r w:rsidR="00875B37" w:rsidRPr="00875B37">
              <w:rPr>
                <w:rFonts w:ascii="Times New Roman" w:hAnsi="Times New Roman" w:cs="Times New Roman"/>
                <w:noProof/>
                <w:webHidden/>
                <w:sz w:val="24"/>
                <w:szCs w:val="24"/>
              </w:rPr>
              <w:fldChar w:fldCharType="begin"/>
            </w:r>
            <w:r w:rsidR="00875B37" w:rsidRPr="00875B37">
              <w:rPr>
                <w:rFonts w:ascii="Times New Roman" w:hAnsi="Times New Roman" w:cs="Times New Roman"/>
                <w:noProof/>
                <w:webHidden/>
                <w:sz w:val="24"/>
                <w:szCs w:val="24"/>
              </w:rPr>
              <w:instrText xml:space="preserve"> PAGEREF _Toc10085402 \h </w:instrText>
            </w:r>
            <w:r w:rsidR="00875B37" w:rsidRPr="00875B37">
              <w:rPr>
                <w:rFonts w:ascii="Times New Roman" w:hAnsi="Times New Roman" w:cs="Times New Roman"/>
                <w:noProof/>
                <w:webHidden/>
                <w:sz w:val="24"/>
                <w:szCs w:val="24"/>
              </w:rPr>
            </w:r>
            <w:r w:rsidR="00875B37" w:rsidRPr="00875B37">
              <w:rPr>
                <w:rFonts w:ascii="Times New Roman" w:hAnsi="Times New Roman" w:cs="Times New Roman"/>
                <w:noProof/>
                <w:webHidden/>
                <w:sz w:val="24"/>
                <w:szCs w:val="24"/>
              </w:rPr>
              <w:fldChar w:fldCharType="separate"/>
            </w:r>
            <w:r w:rsidR="00875B37" w:rsidRPr="00875B37">
              <w:rPr>
                <w:rFonts w:ascii="Times New Roman" w:hAnsi="Times New Roman" w:cs="Times New Roman"/>
                <w:noProof/>
                <w:webHidden/>
                <w:sz w:val="24"/>
                <w:szCs w:val="24"/>
              </w:rPr>
              <w:t>48</w:t>
            </w:r>
            <w:r w:rsidR="00875B37" w:rsidRPr="00875B37">
              <w:rPr>
                <w:rFonts w:ascii="Times New Roman" w:hAnsi="Times New Roman" w:cs="Times New Roman"/>
                <w:noProof/>
                <w:webHidden/>
                <w:sz w:val="24"/>
                <w:szCs w:val="24"/>
              </w:rPr>
              <w:fldChar w:fldCharType="end"/>
            </w:r>
          </w:hyperlink>
        </w:p>
        <w:p w:rsidR="00875B37" w:rsidRPr="00875B37" w:rsidRDefault="0036211B" w:rsidP="00875B37">
          <w:pPr>
            <w:pStyle w:val="21"/>
            <w:tabs>
              <w:tab w:val="right" w:leader="dot" w:pos="9345"/>
            </w:tabs>
            <w:spacing w:line="360" w:lineRule="auto"/>
            <w:rPr>
              <w:rFonts w:ascii="Times New Roman" w:eastAsiaTheme="minorEastAsia" w:hAnsi="Times New Roman" w:cs="Times New Roman"/>
              <w:noProof/>
              <w:sz w:val="24"/>
              <w:szCs w:val="24"/>
              <w:lang w:eastAsia="ru-RU"/>
            </w:rPr>
          </w:pPr>
          <w:hyperlink w:anchor="_Toc10085403" w:history="1">
            <w:r w:rsidR="00875B37" w:rsidRPr="00875B37">
              <w:rPr>
                <w:rStyle w:val="a6"/>
                <w:rFonts w:ascii="Times New Roman" w:hAnsi="Times New Roman" w:cs="Times New Roman"/>
                <w:noProof/>
                <w:sz w:val="24"/>
                <w:szCs w:val="24"/>
              </w:rPr>
              <w:t>3.3 Перспективы будущего развития двусторонних отношений</w:t>
            </w:r>
            <w:r w:rsidR="00875B37" w:rsidRPr="00875B37">
              <w:rPr>
                <w:rFonts w:ascii="Times New Roman" w:hAnsi="Times New Roman" w:cs="Times New Roman"/>
                <w:noProof/>
                <w:webHidden/>
                <w:sz w:val="24"/>
                <w:szCs w:val="24"/>
              </w:rPr>
              <w:tab/>
            </w:r>
            <w:r w:rsidR="00875B37" w:rsidRPr="00875B37">
              <w:rPr>
                <w:rFonts w:ascii="Times New Roman" w:hAnsi="Times New Roman" w:cs="Times New Roman"/>
                <w:noProof/>
                <w:webHidden/>
                <w:sz w:val="24"/>
                <w:szCs w:val="24"/>
              </w:rPr>
              <w:fldChar w:fldCharType="begin"/>
            </w:r>
            <w:r w:rsidR="00875B37" w:rsidRPr="00875B37">
              <w:rPr>
                <w:rFonts w:ascii="Times New Roman" w:hAnsi="Times New Roman" w:cs="Times New Roman"/>
                <w:noProof/>
                <w:webHidden/>
                <w:sz w:val="24"/>
                <w:szCs w:val="24"/>
              </w:rPr>
              <w:instrText xml:space="preserve"> PAGEREF _Toc10085403 \h </w:instrText>
            </w:r>
            <w:r w:rsidR="00875B37" w:rsidRPr="00875B37">
              <w:rPr>
                <w:rFonts w:ascii="Times New Roman" w:hAnsi="Times New Roman" w:cs="Times New Roman"/>
                <w:noProof/>
                <w:webHidden/>
                <w:sz w:val="24"/>
                <w:szCs w:val="24"/>
              </w:rPr>
            </w:r>
            <w:r w:rsidR="00875B37" w:rsidRPr="00875B37">
              <w:rPr>
                <w:rFonts w:ascii="Times New Roman" w:hAnsi="Times New Roman" w:cs="Times New Roman"/>
                <w:noProof/>
                <w:webHidden/>
                <w:sz w:val="24"/>
                <w:szCs w:val="24"/>
              </w:rPr>
              <w:fldChar w:fldCharType="separate"/>
            </w:r>
            <w:r w:rsidR="00875B37" w:rsidRPr="00875B37">
              <w:rPr>
                <w:rFonts w:ascii="Times New Roman" w:hAnsi="Times New Roman" w:cs="Times New Roman"/>
                <w:noProof/>
                <w:webHidden/>
                <w:sz w:val="24"/>
                <w:szCs w:val="24"/>
              </w:rPr>
              <w:t>53</w:t>
            </w:r>
            <w:r w:rsidR="00875B37" w:rsidRPr="00875B37">
              <w:rPr>
                <w:rFonts w:ascii="Times New Roman" w:hAnsi="Times New Roman" w:cs="Times New Roman"/>
                <w:noProof/>
                <w:webHidden/>
                <w:sz w:val="24"/>
                <w:szCs w:val="24"/>
              </w:rPr>
              <w:fldChar w:fldCharType="end"/>
            </w:r>
          </w:hyperlink>
        </w:p>
        <w:p w:rsidR="00875B37" w:rsidRPr="00875B37" w:rsidRDefault="0036211B" w:rsidP="00875B37">
          <w:pPr>
            <w:pStyle w:val="11"/>
            <w:tabs>
              <w:tab w:val="right" w:leader="dot" w:pos="9345"/>
            </w:tabs>
            <w:spacing w:line="360" w:lineRule="auto"/>
            <w:rPr>
              <w:rFonts w:ascii="Times New Roman" w:eastAsiaTheme="minorEastAsia" w:hAnsi="Times New Roman" w:cs="Times New Roman"/>
              <w:noProof/>
              <w:sz w:val="24"/>
              <w:szCs w:val="24"/>
              <w:lang w:eastAsia="ru-RU"/>
            </w:rPr>
          </w:pPr>
          <w:hyperlink w:anchor="_Toc10085404" w:history="1">
            <w:r w:rsidR="00875B37" w:rsidRPr="00875B37">
              <w:rPr>
                <w:rStyle w:val="a6"/>
                <w:rFonts w:ascii="Times New Roman" w:hAnsi="Times New Roman" w:cs="Times New Roman"/>
                <w:noProof/>
                <w:sz w:val="24"/>
                <w:szCs w:val="24"/>
              </w:rPr>
              <w:t>Заключение</w:t>
            </w:r>
            <w:r w:rsidR="00875B37" w:rsidRPr="00875B37">
              <w:rPr>
                <w:rFonts w:ascii="Times New Roman" w:hAnsi="Times New Roman" w:cs="Times New Roman"/>
                <w:noProof/>
                <w:webHidden/>
                <w:sz w:val="24"/>
                <w:szCs w:val="24"/>
              </w:rPr>
              <w:tab/>
            </w:r>
            <w:r w:rsidR="00875B37" w:rsidRPr="00875B37">
              <w:rPr>
                <w:rFonts w:ascii="Times New Roman" w:hAnsi="Times New Roman" w:cs="Times New Roman"/>
                <w:noProof/>
                <w:webHidden/>
                <w:sz w:val="24"/>
                <w:szCs w:val="24"/>
              </w:rPr>
              <w:fldChar w:fldCharType="begin"/>
            </w:r>
            <w:r w:rsidR="00875B37" w:rsidRPr="00875B37">
              <w:rPr>
                <w:rFonts w:ascii="Times New Roman" w:hAnsi="Times New Roman" w:cs="Times New Roman"/>
                <w:noProof/>
                <w:webHidden/>
                <w:sz w:val="24"/>
                <w:szCs w:val="24"/>
              </w:rPr>
              <w:instrText xml:space="preserve"> PAGEREF _Toc10085404 \h </w:instrText>
            </w:r>
            <w:r w:rsidR="00875B37" w:rsidRPr="00875B37">
              <w:rPr>
                <w:rFonts w:ascii="Times New Roman" w:hAnsi="Times New Roman" w:cs="Times New Roman"/>
                <w:noProof/>
                <w:webHidden/>
                <w:sz w:val="24"/>
                <w:szCs w:val="24"/>
              </w:rPr>
            </w:r>
            <w:r w:rsidR="00875B37" w:rsidRPr="00875B37">
              <w:rPr>
                <w:rFonts w:ascii="Times New Roman" w:hAnsi="Times New Roman" w:cs="Times New Roman"/>
                <w:noProof/>
                <w:webHidden/>
                <w:sz w:val="24"/>
                <w:szCs w:val="24"/>
              </w:rPr>
              <w:fldChar w:fldCharType="separate"/>
            </w:r>
            <w:r w:rsidR="00875B37" w:rsidRPr="00875B37">
              <w:rPr>
                <w:rFonts w:ascii="Times New Roman" w:hAnsi="Times New Roman" w:cs="Times New Roman"/>
                <w:noProof/>
                <w:webHidden/>
                <w:sz w:val="24"/>
                <w:szCs w:val="24"/>
              </w:rPr>
              <w:t>59</w:t>
            </w:r>
            <w:r w:rsidR="00875B37" w:rsidRPr="00875B37">
              <w:rPr>
                <w:rFonts w:ascii="Times New Roman" w:hAnsi="Times New Roman" w:cs="Times New Roman"/>
                <w:noProof/>
                <w:webHidden/>
                <w:sz w:val="24"/>
                <w:szCs w:val="24"/>
              </w:rPr>
              <w:fldChar w:fldCharType="end"/>
            </w:r>
          </w:hyperlink>
        </w:p>
        <w:p w:rsidR="00875B37" w:rsidRPr="00875B37" w:rsidRDefault="0036211B" w:rsidP="00875B37">
          <w:pPr>
            <w:pStyle w:val="11"/>
            <w:tabs>
              <w:tab w:val="right" w:leader="dot" w:pos="9345"/>
            </w:tabs>
            <w:spacing w:line="360" w:lineRule="auto"/>
            <w:rPr>
              <w:rFonts w:ascii="Times New Roman" w:eastAsiaTheme="minorEastAsia" w:hAnsi="Times New Roman" w:cs="Times New Roman"/>
              <w:noProof/>
              <w:sz w:val="24"/>
              <w:szCs w:val="24"/>
              <w:lang w:eastAsia="ru-RU"/>
            </w:rPr>
          </w:pPr>
          <w:hyperlink w:anchor="_Toc10085405" w:history="1">
            <w:r w:rsidR="00875B37" w:rsidRPr="00875B37">
              <w:rPr>
                <w:rStyle w:val="a6"/>
                <w:rFonts w:ascii="Times New Roman" w:hAnsi="Times New Roman" w:cs="Times New Roman"/>
                <w:noProof/>
                <w:sz w:val="24"/>
                <w:szCs w:val="24"/>
              </w:rPr>
              <w:t>Список источников и литературы</w:t>
            </w:r>
            <w:r w:rsidR="00875B37" w:rsidRPr="00875B37">
              <w:rPr>
                <w:rFonts w:ascii="Times New Roman" w:hAnsi="Times New Roman" w:cs="Times New Roman"/>
                <w:noProof/>
                <w:webHidden/>
                <w:sz w:val="24"/>
                <w:szCs w:val="24"/>
              </w:rPr>
              <w:tab/>
            </w:r>
            <w:r w:rsidR="00875B37" w:rsidRPr="00875B37">
              <w:rPr>
                <w:rFonts w:ascii="Times New Roman" w:hAnsi="Times New Roman" w:cs="Times New Roman"/>
                <w:noProof/>
                <w:webHidden/>
                <w:sz w:val="24"/>
                <w:szCs w:val="24"/>
              </w:rPr>
              <w:fldChar w:fldCharType="begin"/>
            </w:r>
            <w:r w:rsidR="00875B37" w:rsidRPr="00875B37">
              <w:rPr>
                <w:rFonts w:ascii="Times New Roman" w:hAnsi="Times New Roman" w:cs="Times New Roman"/>
                <w:noProof/>
                <w:webHidden/>
                <w:sz w:val="24"/>
                <w:szCs w:val="24"/>
              </w:rPr>
              <w:instrText xml:space="preserve"> PAGEREF _Toc10085405 \h </w:instrText>
            </w:r>
            <w:r w:rsidR="00875B37" w:rsidRPr="00875B37">
              <w:rPr>
                <w:rFonts w:ascii="Times New Roman" w:hAnsi="Times New Roman" w:cs="Times New Roman"/>
                <w:noProof/>
                <w:webHidden/>
                <w:sz w:val="24"/>
                <w:szCs w:val="24"/>
              </w:rPr>
            </w:r>
            <w:r w:rsidR="00875B37" w:rsidRPr="00875B37">
              <w:rPr>
                <w:rFonts w:ascii="Times New Roman" w:hAnsi="Times New Roman" w:cs="Times New Roman"/>
                <w:noProof/>
                <w:webHidden/>
                <w:sz w:val="24"/>
                <w:szCs w:val="24"/>
              </w:rPr>
              <w:fldChar w:fldCharType="separate"/>
            </w:r>
            <w:r w:rsidR="00875B37" w:rsidRPr="00875B37">
              <w:rPr>
                <w:rFonts w:ascii="Times New Roman" w:hAnsi="Times New Roman" w:cs="Times New Roman"/>
                <w:noProof/>
                <w:webHidden/>
                <w:sz w:val="24"/>
                <w:szCs w:val="24"/>
              </w:rPr>
              <w:t>62</w:t>
            </w:r>
            <w:r w:rsidR="00875B37" w:rsidRPr="00875B37">
              <w:rPr>
                <w:rFonts w:ascii="Times New Roman" w:hAnsi="Times New Roman" w:cs="Times New Roman"/>
                <w:noProof/>
                <w:webHidden/>
                <w:sz w:val="24"/>
                <w:szCs w:val="24"/>
              </w:rPr>
              <w:fldChar w:fldCharType="end"/>
            </w:r>
          </w:hyperlink>
        </w:p>
        <w:p w:rsidR="00813672" w:rsidRDefault="00813672" w:rsidP="00875B37">
          <w:pPr>
            <w:spacing w:line="360" w:lineRule="auto"/>
          </w:pPr>
          <w:r w:rsidRPr="00875B37">
            <w:rPr>
              <w:rFonts w:ascii="Times New Roman" w:hAnsi="Times New Roman" w:cs="Times New Roman"/>
              <w:b/>
              <w:bCs/>
              <w:sz w:val="24"/>
              <w:szCs w:val="24"/>
            </w:rPr>
            <w:fldChar w:fldCharType="end"/>
          </w:r>
        </w:p>
      </w:sdtContent>
    </w:sdt>
    <w:p w:rsidR="00D467E8" w:rsidRDefault="0070501B" w:rsidP="00875B37">
      <w:pPr>
        <w:pStyle w:val="11"/>
        <w:tabs>
          <w:tab w:val="right" w:leader="dot" w:pos="9345"/>
        </w:tabs>
        <w:spacing w:line="360" w:lineRule="auto"/>
        <w:rPr>
          <w:rFonts w:ascii="Times New Roman" w:hAnsi="Times New Roman" w:cs="Times New Roman"/>
          <w:b/>
          <w:sz w:val="28"/>
          <w:szCs w:val="28"/>
        </w:rPr>
      </w:pPr>
      <w:r>
        <w:rPr>
          <w:rFonts w:ascii="Times New Roman" w:hAnsi="Times New Roman" w:cs="Times New Roman"/>
          <w:b/>
          <w:sz w:val="28"/>
          <w:szCs w:val="28"/>
        </w:rPr>
        <w:br w:type="page"/>
      </w:r>
    </w:p>
    <w:p w:rsidR="005B4FDA" w:rsidRPr="0070501B" w:rsidRDefault="001C2290" w:rsidP="0070501B">
      <w:pPr>
        <w:pStyle w:val="1"/>
        <w:rPr>
          <w:sz w:val="28"/>
          <w:szCs w:val="28"/>
        </w:rPr>
      </w:pPr>
      <w:bookmarkStart w:id="0" w:name="_Toc10085391"/>
      <w:r w:rsidRPr="0070501B">
        <w:rPr>
          <w:sz w:val="28"/>
          <w:szCs w:val="28"/>
        </w:rPr>
        <w:lastRenderedPageBreak/>
        <w:t>Введение</w:t>
      </w:r>
      <w:bookmarkEnd w:id="0"/>
    </w:p>
    <w:p w:rsidR="001C2290" w:rsidRDefault="001C2290" w:rsidP="00DD075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бурно развивающемся мире, в котором непрерывно возникают новые угрозы и вызовы и остаются актуальными конфликты, которые имеют долгую историю, Соединенные Штаты Америки объективно нуждаются в сильных и лояльных союзниках. Так, нейтральные отношения между США и Индией начали приобретать более определенный и рациональный характер к концу </w:t>
      </w:r>
      <w:r>
        <w:rPr>
          <w:rFonts w:ascii="Times New Roman" w:hAnsi="Times New Roman" w:cs="Times New Roman"/>
          <w:sz w:val="24"/>
          <w:szCs w:val="24"/>
          <w:lang w:val="en-US"/>
        </w:rPr>
        <w:t>XX</w:t>
      </w:r>
      <w:r w:rsidRPr="00C71A26">
        <w:rPr>
          <w:rFonts w:ascii="Times New Roman" w:hAnsi="Times New Roman" w:cs="Times New Roman"/>
          <w:sz w:val="24"/>
          <w:szCs w:val="24"/>
        </w:rPr>
        <w:t>-</w:t>
      </w:r>
      <w:r>
        <w:rPr>
          <w:rFonts w:ascii="Times New Roman" w:hAnsi="Times New Roman" w:cs="Times New Roman"/>
          <w:sz w:val="24"/>
          <w:szCs w:val="24"/>
        </w:rPr>
        <w:t xml:space="preserve">ого века. Таким образом, на протяжении первых двух десятилетий </w:t>
      </w:r>
      <w:r>
        <w:rPr>
          <w:rFonts w:ascii="Times New Roman" w:hAnsi="Times New Roman" w:cs="Times New Roman"/>
          <w:sz w:val="24"/>
          <w:szCs w:val="24"/>
          <w:lang w:val="en-US"/>
        </w:rPr>
        <w:t>XXI</w:t>
      </w:r>
      <w:r w:rsidR="00815ECF">
        <w:rPr>
          <w:rFonts w:ascii="Times New Roman" w:hAnsi="Times New Roman" w:cs="Times New Roman"/>
          <w:sz w:val="24"/>
          <w:szCs w:val="24"/>
        </w:rPr>
        <w:t xml:space="preserve"> </w:t>
      </w:r>
      <w:r>
        <w:rPr>
          <w:rFonts w:ascii="Times New Roman" w:hAnsi="Times New Roman" w:cs="Times New Roman"/>
          <w:sz w:val="24"/>
          <w:szCs w:val="24"/>
        </w:rPr>
        <w:t>века отношения между Индией и США переживают беспрецедентный рост. В связи с высокой динамикой развития возникает закономерная необходимость формирования стратегического видения, которое позволило бы направить двус</w:t>
      </w:r>
      <w:r w:rsidR="00222DB6">
        <w:rPr>
          <w:rFonts w:ascii="Times New Roman" w:hAnsi="Times New Roman" w:cs="Times New Roman"/>
          <w:sz w:val="24"/>
          <w:szCs w:val="24"/>
        </w:rPr>
        <w:t>торонние отношения на путь</w:t>
      </w:r>
      <w:r>
        <w:rPr>
          <w:rFonts w:ascii="Times New Roman" w:hAnsi="Times New Roman" w:cs="Times New Roman"/>
          <w:sz w:val="24"/>
          <w:szCs w:val="24"/>
        </w:rPr>
        <w:t xml:space="preserve"> построения прочной системы безопасности по всему миру</w:t>
      </w:r>
      <w:r w:rsidR="00222DB6">
        <w:rPr>
          <w:rFonts w:ascii="Times New Roman" w:hAnsi="Times New Roman" w:cs="Times New Roman"/>
          <w:sz w:val="24"/>
          <w:szCs w:val="24"/>
        </w:rPr>
        <w:t xml:space="preserve"> и в Индо-тихоокеанском регионе, </w:t>
      </w:r>
      <w:r>
        <w:rPr>
          <w:rFonts w:ascii="Times New Roman" w:hAnsi="Times New Roman" w:cs="Times New Roman"/>
          <w:sz w:val="24"/>
          <w:szCs w:val="24"/>
        </w:rPr>
        <w:t xml:space="preserve">в частности. </w:t>
      </w:r>
    </w:p>
    <w:p w:rsidR="006031A0" w:rsidRDefault="006031A0" w:rsidP="00DD0757">
      <w:pPr>
        <w:spacing w:after="0" w:line="360" w:lineRule="auto"/>
        <w:ind w:firstLine="709"/>
        <w:jc w:val="both"/>
        <w:rPr>
          <w:rFonts w:ascii="Times New Roman" w:hAnsi="Times New Roman" w:cs="Times New Roman"/>
          <w:sz w:val="24"/>
          <w:szCs w:val="24"/>
        </w:rPr>
      </w:pPr>
      <w:r w:rsidRPr="001C2290">
        <w:rPr>
          <w:rFonts w:ascii="Times New Roman" w:hAnsi="Times New Roman" w:cs="Times New Roman"/>
          <w:sz w:val="24"/>
          <w:szCs w:val="24"/>
        </w:rPr>
        <w:t>Актуальность</w:t>
      </w:r>
      <w:r>
        <w:rPr>
          <w:rFonts w:ascii="Times New Roman" w:hAnsi="Times New Roman" w:cs="Times New Roman"/>
          <w:sz w:val="24"/>
          <w:szCs w:val="24"/>
        </w:rPr>
        <w:t xml:space="preserve"> данной </w:t>
      </w:r>
      <w:r w:rsidR="00EF77AC">
        <w:rPr>
          <w:rFonts w:ascii="Times New Roman" w:hAnsi="Times New Roman" w:cs="Times New Roman"/>
          <w:sz w:val="24"/>
          <w:szCs w:val="24"/>
        </w:rPr>
        <w:t>исследовательской проблемы</w:t>
      </w:r>
      <w:r>
        <w:rPr>
          <w:rFonts w:ascii="Times New Roman" w:hAnsi="Times New Roman" w:cs="Times New Roman"/>
          <w:sz w:val="24"/>
          <w:szCs w:val="24"/>
        </w:rPr>
        <w:t xml:space="preserve"> обусловлена комплексным характером </w:t>
      </w:r>
      <w:r w:rsidR="00EF77AC">
        <w:rPr>
          <w:rFonts w:ascii="Times New Roman" w:hAnsi="Times New Roman" w:cs="Times New Roman"/>
          <w:sz w:val="24"/>
          <w:szCs w:val="24"/>
        </w:rPr>
        <w:t xml:space="preserve">отношений </w:t>
      </w:r>
      <w:r w:rsidR="005F618D">
        <w:rPr>
          <w:rFonts w:ascii="Times New Roman" w:hAnsi="Times New Roman" w:cs="Times New Roman"/>
          <w:sz w:val="24"/>
          <w:szCs w:val="24"/>
        </w:rPr>
        <w:t>Индии и США, который исходит из</w:t>
      </w:r>
      <w:r w:rsidR="009878EF">
        <w:rPr>
          <w:rFonts w:ascii="Times New Roman" w:hAnsi="Times New Roman" w:cs="Times New Roman"/>
          <w:sz w:val="24"/>
          <w:szCs w:val="24"/>
        </w:rPr>
        <w:t xml:space="preserve"> достаточно динамичной истори</w:t>
      </w:r>
      <w:r w:rsidR="005F618D">
        <w:rPr>
          <w:rFonts w:ascii="Times New Roman" w:hAnsi="Times New Roman" w:cs="Times New Roman"/>
          <w:sz w:val="24"/>
          <w:szCs w:val="24"/>
        </w:rPr>
        <w:t>и</w:t>
      </w:r>
      <w:r>
        <w:rPr>
          <w:rFonts w:ascii="Times New Roman" w:hAnsi="Times New Roman" w:cs="Times New Roman"/>
          <w:sz w:val="24"/>
          <w:szCs w:val="24"/>
        </w:rPr>
        <w:t xml:space="preserve"> двусторонних </w:t>
      </w:r>
      <w:r w:rsidR="00EF77AC">
        <w:rPr>
          <w:rFonts w:ascii="Times New Roman" w:hAnsi="Times New Roman" w:cs="Times New Roman"/>
          <w:sz w:val="24"/>
          <w:szCs w:val="24"/>
        </w:rPr>
        <w:t xml:space="preserve">контактов. В силу того, что крушение колониальной системы поставило на международную повестку дня определение роли и места </w:t>
      </w:r>
      <w:proofErr w:type="spellStart"/>
      <w:r w:rsidR="00EF77AC">
        <w:rPr>
          <w:rFonts w:ascii="Times New Roman" w:hAnsi="Times New Roman" w:cs="Times New Roman"/>
          <w:sz w:val="24"/>
          <w:szCs w:val="24"/>
        </w:rPr>
        <w:t>новосозданных</w:t>
      </w:r>
      <w:proofErr w:type="spellEnd"/>
      <w:r w:rsidR="00EF77AC">
        <w:rPr>
          <w:rFonts w:ascii="Times New Roman" w:hAnsi="Times New Roman" w:cs="Times New Roman"/>
          <w:sz w:val="24"/>
          <w:szCs w:val="24"/>
        </w:rPr>
        <w:t xml:space="preserve"> государств, во второй половине ХХ века происходит </w:t>
      </w:r>
      <w:r>
        <w:rPr>
          <w:rFonts w:ascii="Times New Roman" w:hAnsi="Times New Roman" w:cs="Times New Roman"/>
          <w:sz w:val="24"/>
          <w:szCs w:val="24"/>
        </w:rPr>
        <w:t>активизацией внешней политики США в динамично развивающемся регионе Южной и Юго-Восточной Азии и Индии</w:t>
      </w:r>
      <w:r w:rsidR="009878EF">
        <w:rPr>
          <w:rFonts w:ascii="Times New Roman" w:hAnsi="Times New Roman" w:cs="Times New Roman"/>
          <w:sz w:val="24"/>
          <w:szCs w:val="24"/>
        </w:rPr>
        <w:t xml:space="preserve"> в частности. Так,  в условиях становления многополярного Индия стала значимым </w:t>
      </w:r>
      <w:proofErr w:type="spellStart"/>
      <w:r w:rsidR="009878EF">
        <w:rPr>
          <w:rFonts w:ascii="Times New Roman" w:hAnsi="Times New Roman" w:cs="Times New Roman"/>
          <w:sz w:val="24"/>
          <w:szCs w:val="24"/>
        </w:rPr>
        <w:t>актором</w:t>
      </w:r>
      <w:proofErr w:type="spellEnd"/>
      <w:r w:rsidR="009878EF">
        <w:rPr>
          <w:rFonts w:ascii="Times New Roman" w:hAnsi="Times New Roman" w:cs="Times New Roman"/>
          <w:sz w:val="24"/>
          <w:szCs w:val="24"/>
        </w:rPr>
        <w:t xml:space="preserve"> международной системы, который одновременно является самой крупной демократией в мире.</w:t>
      </w:r>
      <w:r w:rsidR="009857F2">
        <w:rPr>
          <w:rFonts w:ascii="Times New Roman" w:hAnsi="Times New Roman" w:cs="Times New Roman"/>
          <w:sz w:val="24"/>
          <w:szCs w:val="24"/>
        </w:rPr>
        <w:t xml:space="preserve"> Одновременно с этим, Соединенные Штаты Америки предпринимают попытки </w:t>
      </w:r>
      <w:r w:rsidR="004B55DE">
        <w:rPr>
          <w:rFonts w:ascii="Times New Roman" w:hAnsi="Times New Roman" w:cs="Times New Roman"/>
          <w:sz w:val="24"/>
          <w:szCs w:val="24"/>
        </w:rPr>
        <w:t>к сближению с Индией, которое, однако, на протяжении долгого времени оставалось безуспешным.</w:t>
      </w:r>
      <w:r w:rsidR="009878EF">
        <w:rPr>
          <w:rFonts w:ascii="Times New Roman" w:hAnsi="Times New Roman" w:cs="Times New Roman"/>
          <w:sz w:val="24"/>
          <w:szCs w:val="24"/>
        </w:rPr>
        <w:t xml:space="preserve"> </w:t>
      </w:r>
      <w:r w:rsidR="00815ECF">
        <w:rPr>
          <w:rFonts w:ascii="Times New Roman" w:hAnsi="Times New Roman" w:cs="Times New Roman"/>
          <w:sz w:val="24"/>
          <w:szCs w:val="24"/>
        </w:rPr>
        <w:t>Таким образом, актуаль</w:t>
      </w:r>
      <w:r w:rsidR="009857F2">
        <w:rPr>
          <w:rFonts w:ascii="Times New Roman" w:hAnsi="Times New Roman" w:cs="Times New Roman"/>
          <w:sz w:val="24"/>
          <w:szCs w:val="24"/>
        </w:rPr>
        <w:t>ность данной работы заключается</w:t>
      </w:r>
      <w:r w:rsidR="004B55DE">
        <w:rPr>
          <w:rFonts w:ascii="Times New Roman" w:hAnsi="Times New Roman" w:cs="Times New Roman"/>
          <w:sz w:val="24"/>
          <w:szCs w:val="24"/>
        </w:rPr>
        <w:t xml:space="preserve"> в</w:t>
      </w:r>
      <w:r w:rsidR="009857F2">
        <w:rPr>
          <w:rFonts w:ascii="Times New Roman" w:hAnsi="Times New Roman" w:cs="Times New Roman"/>
          <w:sz w:val="24"/>
          <w:szCs w:val="24"/>
        </w:rPr>
        <w:t xml:space="preserve"> </w:t>
      </w:r>
      <w:r w:rsidR="004B55DE">
        <w:rPr>
          <w:rFonts w:ascii="Times New Roman" w:hAnsi="Times New Roman" w:cs="Times New Roman"/>
          <w:sz w:val="24"/>
          <w:szCs w:val="24"/>
        </w:rPr>
        <w:t>возрастаю</w:t>
      </w:r>
      <w:r w:rsidR="009857F2">
        <w:rPr>
          <w:rFonts w:ascii="Times New Roman" w:hAnsi="Times New Roman" w:cs="Times New Roman"/>
          <w:sz w:val="24"/>
          <w:szCs w:val="24"/>
        </w:rPr>
        <w:t xml:space="preserve">щем </w:t>
      </w:r>
      <w:r w:rsidR="004B55DE">
        <w:rPr>
          <w:rFonts w:ascii="Times New Roman" w:hAnsi="Times New Roman" w:cs="Times New Roman"/>
          <w:sz w:val="24"/>
          <w:szCs w:val="24"/>
        </w:rPr>
        <w:t>влиянии</w:t>
      </w:r>
      <w:r w:rsidR="009857F2">
        <w:rPr>
          <w:rFonts w:ascii="Times New Roman" w:hAnsi="Times New Roman" w:cs="Times New Roman"/>
          <w:sz w:val="24"/>
          <w:szCs w:val="24"/>
        </w:rPr>
        <w:t xml:space="preserve"> Индии на международные отношения и её значения в качестве одного из региональных лидеров </w:t>
      </w:r>
      <w:r w:rsidR="00815ECF">
        <w:rPr>
          <w:rFonts w:ascii="Times New Roman" w:hAnsi="Times New Roman" w:cs="Times New Roman"/>
          <w:sz w:val="24"/>
          <w:szCs w:val="24"/>
        </w:rPr>
        <w:t>в условиях глобализации и нарастающей угрозы</w:t>
      </w:r>
      <w:r w:rsidR="009857F2">
        <w:rPr>
          <w:rFonts w:ascii="Times New Roman" w:hAnsi="Times New Roman" w:cs="Times New Roman"/>
          <w:sz w:val="24"/>
          <w:szCs w:val="24"/>
        </w:rPr>
        <w:t xml:space="preserve"> со стороны</w:t>
      </w:r>
      <w:r w:rsidR="00815ECF">
        <w:rPr>
          <w:rFonts w:ascii="Times New Roman" w:hAnsi="Times New Roman" w:cs="Times New Roman"/>
          <w:sz w:val="24"/>
          <w:szCs w:val="24"/>
        </w:rPr>
        <w:t xml:space="preserve"> Китая в адрес Вашингтона. </w:t>
      </w:r>
    </w:p>
    <w:p w:rsidR="006031A0" w:rsidRDefault="00957A60"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Что касается научной новизны данной работы, то стоит отметить, что</w:t>
      </w:r>
      <w:r w:rsidR="00722611">
        <w:rPr>
          <w:rFonts w:ascii="Times New Roman" w:hAnsi="Times New Roman" w:cs="Times New Roman"/>
          <w:sz w:val="24"/>
          <w:szCs w:val="24"/>
        </w:rPr>
        <w:t xml:space="preserve"> </w:t>
      </w:r>
      <w:r w:rsidR="006031A0" w:rsidRPr="004F6C4B">
        <w:rPr>
          <w:rFonts w:ascii="Times New Roman" w:hAnsi="Times New Roman" w:cs="Times New Roman"/>
          <w:sz w:val="24"/>
          <w:szCs w:val="24"/>
        </w:rPr>
        <w:t>многие работы</w:t>
      </w:r>
      <w:r w:rsidR="006031A0">
        <w:rPr>
          <w:rFonts w:ascii="Times New Roman" w:hAnsi="Times New Roman" w:cs="Times New Roman"/>
          <w:sz w:val="24"/>
          <w:szCs w:val="24"/>
        </w:rPr>
        <w:t xml:space="preserve"> </w:t>
      </w:r>
      <w:r w:rsidR="00815ECF">
        <w:rPr>
          <w:rFonts w:ascii="Times New Roman" w:hAnsi="Times New Roman" w:cs="Times New Roman"/>
          <w:sz w:val="24"/>
          <w:szCs w:val="24"/>
        </w:rPr>
        <w:t>и</w:t>
      </w:r>
      <w:r w:rsidR="00815ECF" w:rsidRPr="004F6C4B">
        <w:rPr>
          <w:rFonts w:ascii="Times New Roman" w:hAnsi="Times New Roman" w:cs="Times New Roman"/>
          <w:sz w:val="24"/>
          <w:szCs w:val="24"/>
        </w:rPr>
        <w:t xml:space="preserve"> </w:t>
      </w:r>
      <w:r w:rsidR="00815ECF">
        <w:rPr>
          <w:rFonts w:ascii="Times New Roman" w:hAnsi="Times New Roman" w:cs="Times New Roman"/>
          <w:sz w:val="24"/>
          <w:szCs w:val="24"/>
        </w:rPr>
        <w:t xml:space="preserve">научные </w:t>
      </w:r>
      <w:r w:rsidR="006031A0" w:rsidRPr="004F6C4B">
        <w:rPr>
          <w:rFonts w:ascii="Times New Roman" w:hAnsi="Times New Roman" w:cs="Times New Roman"/>
          <w:sz w:val="24"/>
          <w:szCs w:val="24"/>
        </w:rPr>
        <w:t>труды</w:t>
      </w:r>
      <w:r w:rsidR="006031A0">
        <w:rPr>
          <w:rFonts w:ascii="Times New Roman" w:hAnsi="Times New Roman" w:cs="Times New Roman"/>
          <w:sz w:val="24"/>
          <w:szCs w:val="24"/>
        </w:rPr>
        <w:t>,</w:t>
      </w:r>
      <w:r w:rsidR="006031A0" w:rsidRPr="004F6C4B">
        <w:rPr>
          <w:rFonts w:ascii="Times New Roman" w:hAnsi="Times New Roman" w:cs="Times New Roman"/>
          <w:sz w:val="24"/>
          <w:szCs w:val="24"/>
        </w:rPr>
        <w:t xml:space="preserve"> изученные в ходе написания данно</w:t>
      </w:r>
      <w:r w:rsidR="00815ECF">
        <w:rPr>
          <w:rFonts w:ascii="Times New Roman" w:hAnsi="Times New Roman" w:cs="Times New Roman"/>
          <w:sz w:val="24"/>
          <w:szCs w:val="24"/>
        </w:rPr>
        <w:t xml:space="preserve">го исследования, в большинстве своем </w:t>
      </w:r>
      <w:r w:rsidR="00815ECF" w:rsidRPr="004F6C4B">
        <w:rPr>
          <w:rFonts w:ascii="Times New Roman" w:hAnsi="Times New Roman" w:cs="Times New Roman"/>
          <w:sz w:val="24"/>
          <w:szCs w:val="24"/>
        </w:rPr>
        <w:t>рассматривают исторический</w:t>
      </w:r>
      <w:r w:rsidR="006031A0" w:rsidRPr="004F6C4B">
        <w:rPr>
          <w:rFonts w:ascii="Times New Roman" w:hAnsi="Times New Roman" w:cs="Times New Roman"/>
          <w:sz w:val="24"/>
          <w:szCs w:val="24"/>
        </w:rPr>
        <w:t xml:space="preserve"> контекст формирования отношений между Индией и США. </w:t>
      </w:r>
      <w:r w:rsidR="007E1DC7">
        <w:rPr>
          <w:rFonts w:ascii="Times New Roman" w:hAnsi="Times New Roman" w:cs="Times New Roman"/>
          <w:sz w:val="24"/>
          <w:szCs w:val="24"/>
        </w:rPr>
        <w:t xml:space="preserve">Несмотря на то, что внешнеполитическая стратегия США является достаточно популярным предметом исследования, зачастую стратегия относительно стран Индо-тихоокеанского региона оставались без внимания. Американо-индийские отношения исследовались куда больше, чем восприятие Индии США в контексте двусторонних отношений. В связи с этим тема роли и значения Индии является недостаточно изученной в работах отечественных исследователей. </w:t>
      </w:r>
      <w:r w:rsidR="006031A0" w:rsidRPr="0036561C">
        <w:rPr>
          <w:rFonts w:ascii="Times New Roman" w:hAnsi="Times New Roman" w:cs="Times New Roman"/>
          <w:sz w:val="24"/>
          <w:szCs w:val="24"/>
        </w:rPr>
        <w:t xml:space="preserve">Таким образом, </w:t>
      </w:r>
      <w:r w:rsidR="006031A0" w:rsidRPr="0036561C">
        <w:rPr>
          <w:rFonts w:ascii="Times New Roman" w:hAnsi="Times New Roman" w:cs="Times New Roman"/>
          <w:sz w:val="24"/>
          <w:szCs w:val="24"/>
        </w:rPr>
        <w:lastRenderedPageBreak/>
        <w:t xml:space="preserve">анализу подвергаются именно </w:t>
      </w:r>
      <w:r w:rsidR="00815ECF">
        <w:rPr>
          <w:rFonts w:ascii="Times New Roman" w:hAnsi="Times New Roman" w:cs="Times New Roman"/>
          <w:sz w:val="24"/>
          <w:szCs w:val="24"/>
        </w:rPr>
        <w:t xml:space="preserve">двусторонние </w:t>
      </w:r>
      <w:r w:rsidR="006031A0" w:rsidRPr="0036561C">
        <w:rPr>
          <w:rFonts w:ascii="Times New Roman" w:hAnsi="Times New Roman" w:cs="Times New Roman"/>
          <w:sz w:val="24"/>
          <w:szCs w:val="24"/>
        </w:rPr>
        <w:t xml:space="preserve">отношения, </w:t>
      </w:r>
      <w:r w:rsidR="00815ECF">
        <w:rPr>
          <w:rFonts w:ascii="Times New Roman" w:hAnsi="Times New Roman" w:cs="Times New Roman"/>
          <w:sz w:val="24"/>
          <w:szCs w:val="24"/>
        </w:rPr>
        <w:t>в то время как национальная внешнеполитическая стратегия США остается вне рамок исследования</w:t>
      </w:r>
      <w:r w:rsidR="006031A0" w:rsidRPr="0036561C">
        <w:rPr>
          <w:rFonts w:ascii="Times New Roman" w:hAnsi="Times New Roman" w:cs="Times New Roman"/>
          <w:sz w:val="24"/>
          <w:szCs w:val="24"/>
        </w:rPr>
        <w:t xml:space="preserve">.  Также необходимо упомянуть, что большинство крупных </w:t>
      </w:r>
      <w:r w:rsidR="006031A0">
        <w:rPr>
          <w:rFonts w:ascii="Times New Roman" w:hAnsi="Times New Roman" w:cs="Times New Roman"/>
          <w:sz w:val="24"/>
          <w:szCs w:val="24"/>
        </w:rPr>
        <w:t xml:space="preserve">исследований на </w:t>
      </w:r>
      <w:r w:rsidR="00815ECF">
        <w:rPr>
          <w:rFonts w:ascii="Times New Roman" w:hAnsi="Times New Roman" w:cs="Times New Roman"/>
          <w:sz w:val="24"/>
          <w:szCs w:val="24"/>
        </w:rPr>
        <w:t>современном</w:t>
      </w:r>
      <w:r w:rsidR="006031A0">
        <w:rPr>
          <w:rFonts w:ascii="Times New Roman" w:hAnsi="Times New Roman" w:cs="Times New Roman"/>
          <w:sz w:val="24"/>
          <w:szCs w:val="24"/>
        </w:rPr>
        <w:t xml:space="preserve"> этапе</w:t>
      </w:r>
      <w:r w:rsidR="006031A0" w:rsidRPr="0036561C">
        <w:rPr>
          <w:rFonts w:ascii="Times New Roman" w:hAnsi="Times New Roman" w:cs="Times New Roman"/>
          <w:sz w:val="24"/>
          <w:szCs w:val="24"/>
        </w:rPr>
        <w:t xml:space="preserve"> </w:t>
      </w:r>
      <w:r w:rsidR="00815ECF">
        <w:rPr>
          <w:rFonts w:ascii="Times New Roman" w:hAnsi="Times New Roman" w:cs="Times New Roman"/>
          <w:sz w:val="24"/>
          <w:szCs w:val="24"/>
        </w:rPr>
        <w:t xml:space="preserve">обладает узким кругом рассматриваемых вопросов и </w:t>
      </w:r>
      <w:r w:rsidR="006031A0">
        <w:rPr>
          <w:rFonts w:ascii="Times New Roman" w:hAnsi="Times New Roman" w:cs="Times New Roman"/>
          <w:sz w:val="24"/>
          <w:szCs w:val="24"/>
        </w:rPr>
        <w:t>практически</w:t>
      </w:r>
      <w:r w:rsidR="00815ECF">
        <w:rPr>
          <w:rFonts w:ascii="Times New Roman" w:hAnsi="Times New Roman" w:cs="Times New Roman"/>
          <w:sz w:val="24"/>
          <w:szCs w:val="24"/>
        </w:rPr>
        <w:t xml:space="preserve"> </w:t>
      </w:r>
      <w:r w:rsidR="006031A0" w:rsidRPr="0036561C">
        <w:rPr>
          <w:rFonts w:ascii="Times New Roman" w:hAnsi="Times New Roman" w:cs="Times New Roman"/>
          <w:sz w:val="24"/>
          <w:szCs w:val="24"/>
        </w:rPr>
        <w:t>не затрагива</w:t>
      </w:r>
      <w:r w:rsidR="00815ECF">
        <w:rPr>
          <w:rFonts w:ascii="Times New Roman" w:hAnsi="Times New Roman" w:cs="Times New Roman"/>
          <w:sz w:val="24"/>
          <w:szCs w:val="24"/>
        </w:rPr>
        <w:t>ют</w:t>
      </w:r>
      <w:r w:rsidR="00C403BE">
        <w:rPr>
          <w:rFonts w:ascii="Times New Roman" w:hAnsi="Times New Roman" w:cs="Times New Roman"/>
          <w:sz w:val="24"/>
          <w:szCs w:val="24"/>
        </w:rPr>
        <w:t xml:space="preserve"> стратегию а</w:t>
      </w:r>
      <w:r w:rsidR="006031A0" w:rsidRPr="0036561C">
        <w:rPr>
          <w:rFonts w:ascii="Times New Roman" w:hAnsi="Times New Roman" w:cs="Times New Roman"/>
          <w:sz w:val="24"/>
          <w:szCs w:val="24"/>
        </w:rPr>
        <w:t>дминистрации Дональда Трампа в отношении Индии</w:t>
      </w:r>
      <w:r w:rsidR="006031A0">
        <w:rPr>
          <w:rFonts w:ascii="Times New Roman" w:hAnsi="Times New Roman" w:cs="Times New Roman"/>
          <w:sz w:val="24"/>
          <w:szCs w:val="24"/>
        </w:rPr>
        <w:t xml:space="preserve">. </w:t>
      </w:r>
      <w:r w:rsidR="006031A0" w:rsidRPr="0036561C">
        <w:rPr>
          <w:rFonts w:ascii="Times New Roman" w:hAnsi="Times New Roman" w:cs="Times New Roman"/>
          <w:sz w:val="24"/>
          <w:szCs w:val="24"/>
        </w:rPr>
        <w:t>Более того, новизна</w:t>
      </w:r>
      <w:r w:rsidR="00815ECF">
        <w:rPr>
          <w:rFonts w:ascii="Times New Roman" w:hAnsi="Times New Roman" w:cs="Times New Roman"/>
          <w:sz w:val="24"/>
          <w:szCs w:val="24"/>
        </w:rPr>
        <w:t xml:space="preserve"> данной работы</w:t>
      </w:r>
      <w:r w:rsidR="006031A0" w:rsidRPr="0036561C">
        <w:rPr>
          <w:rFonts w:ascii="Times New Roman" w:hAnsi="Times New Roman" w:cs="Times New Roman"/>
          <w:sz w:val="24"/>
          <w:szCs w:val="24"/>
        </w:rPr>
        <w:t xml:space="preserve"> заключается в том, что специфика ведения внешней политики при новом </w:t>
      </w:r>
      <w:r w:rsidR="00815ECF">
        <w:rPr>
          <w:rFonts w:ascii="Times New Roman" w:hAnsi="Times New Roman" w:cs="Times New Roman"/>
          <w:sz w:val="24"/>
          <w:szCs w:val="24"/>
        </w:rPr>
        <w:t>П</w:t>
      </w:r>
      <w:r w:rsidR="006031A0" w:rsidRPr="0036561C">
        <w:rPr>
          <w:rFonts w:ascii="Times New Roman" w:hAnsi="Times New Roman" w:cs="Times New Roman"/>
          <w:sz w:val="24"/>
          <w:szCs w:val="24"/>
        </w:rPr>
        <w:t xml:space="preserve">резиденте меняется, что позволяет нам провести сравнительный анализ положения Индии во внешнеполитической стратегии при Б. Обаме и при Д. Трампе. Наконец, в большинстве исследований рассмотрение внешнеполитической стратегии США в азиатском регионе сводится к анализу лишь КНР </w:t>
      </w:r>
      <w:r w:rsidR="006031A0">
        <w:rPr>
          <w:rFonts w:ascii="Times New Roman" w:hAnsi="Times New Roman" w:cs="Times New Roman"/>
          <w:sz w:val="24"/>
          <w:szCs w:val="24"/>
        </w:rPr>
        <w:t>в то время, как Индия является</w:t>
      </w:r>
      <w:r w:rsidR="006031A0" w:rsidRPr="0036561C">
        <w:rPr>
          <w:rFonts w:ascii="Times New Roman" w:hAnsi="Times New Roman" w:cs="Times New Roman"/>
          <w:sz w:val="24"/>
          <w:szCs w:val="24"/>
        </w:rPr>
        <w:t xml:space="preserve"> менее исследуемым предметом. </w:t>
      </w:r>
      <w:r w:rsidR="006031A0">
        <w:rPr>
          <w:rFonts w:ascii="Times New Roman" w:hAnsi="Times New Roman" w:cs="Times New Roman"/>
          <w:sz w:val="24"/>
          <w:szCs w:val="24"/>
        </w:rPr>
        <w:t xml:space="preserve">Акцент в данной работе ставится не на изложении исторических фактов, но на анализе внешнеполитических действий в отношении Индии с целью </w:t>
      </w:r>
      <w:r w:rsidR="00815ECF">
        <w:rPr>
          <w:rFonts w:ascii="Times New Roman" w:hAnsi="Times New Roman" w:cs="Times New Roman"/>
          <w:sz w:val="24"/>
          <w:szCs w:val="24"/>
        </w:rPr>
        <w:t>определить роль</w:t>
      </w:r>
      <w:r w:rsidR="006031A0">
        <w:rPr>
          <w:rFonts w:ascii="Times New Roman" w:hAnsi="Times New Roman" w:cs="Times New Roman"/>
          <w:sz w:val="24"/>
          <w:szCs w:val="24"/>
        </w:rPr>
        <w:t xml:space="preserve"> Индии в</w:t>
      </w:r>
      <w:r w:rsidR="00815ECF">
        <w:rPr>
          <w:rFonts w:ascii="Times New Roman" w:hAnsi="Times New Roman" w:cs="Times New Roman"/>
          <w:sz w:val="24"/>
          <w:szCs w:val="24"/>
        </w:rPr>
        <w:t xml:space="preserve">о внешнеполитической </w:t>
      </w:r>
      <w:r w:rsidR="00C403BE">
        <w:rPr>
          <w:rFonts w:ascii="Times New Roman" w:hAnsi="Times New Roman" w:cs="Times New Roman"/>
          <w:sz w:val="24"/>
          <w:szCs w:val="24"/>
        </w:rPr>
        <w:t>стратегии а</w:t>
      </w:r>
      <w:r w:rsidR="006031A0">
        <w:rPr>
          <w:rFonts w:ascii="Times New Roman" w:hAnsi="Times New Roman" w:cs="Times New Roman"/>
          <w:sz w:val="24"/>
          <w:szCs w:val="24"/>
        </w:rPr>
        <w:t>дминистрации Д. Трампа.</w:t>
      </w:r>
    </w:p>
    <w:p w:rsidR="00722611" w:rsidRDefault="00722611" w:rsidP="0072261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отечественной и зарубежной литературе вопрос роли Индии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внешнеполитической стратегии США имеет достаточно высокую степень научной разработанности. Российские историки и специалисты внесли значительный вклад в анализ истории американо-индийских отношений на предмет определения значения региона Южной Азии и Индии во внешнеполитической стратегии США. В работах А.М. Погорельской, С.С. </w:t>
      </w:r>
      <w:proofErr w:type="spellStart"/>
      <w:r>
        <w:rPr>
          <w:rFonts w:ascii="Times New Roman" w:hAnsi="Times New Roman" w:cs="Times New Roman"/>
          <w:sz w:val="24"/>
          <w:szCs w:val="24"/>
        </w:rPr>
        <w:t>Сетхи</w:t>
      </w:r>
      <w:proofErr w:type="spellEnd"/>
      <w:r>
        <w:rPr>
          <w:rStyle w:val="a5"/>
          <w:rFonts w:ascii="Times New Roman" w:hAnsi="Times New Roman" w:cs="Times New Roman"/>
          <w:sz w:val="24"/>
          <w:szCs w:val="24"/>
        </w:rPr>
        <w:footnoteReference w:id="1"/>
      </w:r>
      <w:r>
        <w:rPr>
          <w:rFonts w:ascii="Times New Roman" w:hAnsi="Times New Roman" w:cs="Times New Roman"/>
          <w:sz w:val="24"/>
          <w:szCs w:val="24"/>
        </w:rPr>
        <w:t>, В.А. Гавриловой</w:t>
      </w:r>
      <w:r>
        <w:rPr>
          <w:rStyle w:val="a5"/>
          <w:rFonts w:ascii="Times New Roman" w:hAnsi="Times New Roman" w:cs="Times New Roman"/>
          <w:sz w:val="24"/>
          <w:szCs w:val="24"/>
        </w:rPr>
        <w:footnoteReference w:id="2"/>
      </w:r>
      <w:r>
        <w:rPr>
          <w:rFonts w:ascii="Times New Roman" w:hAnsi="Times New Roman" w:cs="Times New Roman"/>
          <w:sz w:val="24"/>
          <w:szCs w:val="24"/>
        </w:rPr>
        <w:t xml:space="preserve">, Л.Н. </w:t>
      </w:r>
      <w:proofErr w:type="spellStart"/>
      <w:r>
        <w:rPr>
          <w:rFonts w:ascii="Times New Roman" w:hAnsi="Times New Roman" w:cs="Times New Roman"/>
          <w:sz w:val="24"/>
          <w:szCs w:val="24"/>
        </w:rPr>
        <w:t>Гарусовой</w:t>
      </w:r>
      <w:proofErr w:type="spellEnd"/>
      <w:r>
        <w:rPr>
          <w:rStyle w:val="a5"/>
          <w:rFonts w:ascii="Times New Roman" w:hAnsi="Times New Roman" w:cs="Times New Roman"/>
          <w:sz w:val="24"/>
          <w:szCs w:val="24"/>
        </w:rPr>
        <w:footnoteReference w:id="3"/>
      </w:r>
      <w:r>
        <w:rPr>
          <w:rFonts w:ascii="Times New Roman" w:hAnsi="Times New Roman" w:cs="Times New Roman"/>
          <w:sz w:val="24"/>
          <w:szCs w:val="24"/>
        </w:rPr>
        <w:t>, А.И. Захарова</w:t>
      </w:r>
      <w:r>
        <w:rPr>
          <w:rStyle w:val="a5"/>
          <w:rFonts w:ascii="Times New Roman" w:hAnsi="Times New Roman" w:cs="Times New Roman"/>
          <w:sz w:val="24"/>
          <w:szCs w:val="24"/>
        </w:rPr>
        <w:footnoteReference w:id="4"/>
      </w:r>
      <w:r>
        <w:rPr>
          <w:rFonts w:ascii="Times New Roman" w:hAnsi="Times New Roman" w:cs="Times New Roman"/>
          <w:sz w:val="24"/>
          <w:szCs w:val="24"/>
        </w:rPr>
        <w:t>, А.Ю. Приваловой</w:t>
      </w:r>
      <w:r>
        <w:rPr>
          <w:rStyle w:val="a5"/>
          <w:rFonts w:ascii="Times New Roman" w:hAnsi="Times New Roman" w:cs="Times New Roman"/>
          <w:sz w:val="24"/>
          <w:szCs w:val="24"/>
        </w:rPr>
        <w:footnoteReference w:id="5"/>
      </w:r>
      <w:r>
        <w:rPr>
          <w:rFonts w:ascii="Times New Roman" w:hAnsi="Times New Roman" w:cs="Times New Roman"/>
          <w:sz w:val="24"/>
          <w:szCs w:val="24"/>
        </w:rPr>
        <w:t xml:space="preserve"> освещены аспекты американской внешнеполитической стратегии в отношении Индии в рамках администрация Президентов США в период 1945-2016 гг., а также вопросы преемственности политики США в регионе Южной Азии.  </w:t>
      </w:r>
      <w:proofErr w:type="gramStart"/>
      <w:r>
        <w:rPr>
          <w:rFonts w:ascii="Times New Roman" w:hAnsi="Times New Roman" w:cs="Times New Roman"/>
          <w:sz w:val="24"/>
          <w:szCs w:val="24"/>
        </w:rPr>
        <w:t xml:space="preserve">Более того, </w:t>
      </w:r>
      <w:r>
        <w:rPr>
          <w:rFonts w:ascii="Times New Roman" w:hAnsi="Times New Roman" w:cs="Times New Roman"/>
          <w:sz w:val="24"/>
          <w:szCs w:val="24"/>
        </w:rPr>
        <w:lastRenderedPageBreak/>
        <w:t xml:space="preserve">стоит упомянуть работы зарубежных исследователей, которые посвятили свои работы вопросам становления американо-индийских отношений и развития сотрудничества между двумя странами, за авторством Д.С. </w:t>
      </w:r>
      <w:proofErr w:type="spellStart"/>
      <w:r>
        <w:rPr>
          <w:rFonts w:ascii="Times New Roman" w:hAnsi="Times New Roman" w:cs="Times New Roman"/>
          <w:sz w:val="24"/>
          <w:szCs w:val="24"/>
        </w:rPr>
        <w:t>Джа</w:t>
      </w:r>
      <w:proofErr w:type="spellEnd"/>
      <w:r>
        <w:rPr>
          <w:rStyle w:val="a5"/>
          <w:rFonts w:ascii="Times New Roman" w:hAnsi="Times New Roman" w:cs="Times New Roman"/>
          <w:sz w:val="24"/>
          <w:szCs w:val="24"/>
        </w:rPr>
        <w:footnoteReference w:id="6"/>
      </w:r>
      <w:r>
        <w:rPr>
          <w:rFonts w:ascii="Times New Roman" w:hAnsi="Times New Roman" w:cs="Times New Roman"/>
          <w:sz w:val="24"/>
          <w:szCs w:val="24"/>
        </w:rPr>
        <w:t xml:space="preserve">, К. </w:t>
      </w:r>
      <w:proofErr w:type="spellStart"/>
      <w:r>
        <w:rPr>
          <w:rFonts w:ascii="Times New Roman" w:hAnsi="Times New Roman" w:cs="Times New Roman"/>
          <w:sz w:val="24"/>
          <w:szCs w:val="24"/>
        </w:rPr>
        <w:t>Боулса</w:t>
      </w:r>
      <w:proofErr w:type="spellEnd"/>
      <w:r>
        <w:rPr>
          <w:rStyle w:val="a5"/>
          <w:rFonts w:ascii="Times New Roman" w:hAnsi="Times New Roman" w:cs="Times New Roman"/>
          <w:sz w:val="24"/>
          <w:szCs w:val="24"/>
        </w:rPr>
        <w:footnoteReference w:id="7"/>
      </w:r>
      <w:r w:rsidRPr="00733A0D">
        <w:rPr>
          <w:rFonts w:ascii="Times New Roman" w:hAnsi="Times New Roman" w:cs="Times New Roman"/>
          <w:sz w:val="24"/>
          <w:szCs w:val="24"/>
        </w:rPr>
        <w:t xml:space="preserve">, </w:t>
      </w:r>
      <w:r>
        <w:rPr>
          <w:rFonts w:ascii="Times New Roman" w:hAnsi="Times New Roman" w:cs="Times New Roman"/>
          <w:sz w:val="24"/>
          <w:szCs w:val="24"/>
        </w:rPr>
        <w:t>А. Мера</w:t>
      </w:r>
      <w:r>
        <w:rPr>
          <w:rStyle w:val="a5"/>
          <w:rFonts w:ascii="Times New Roman" w:hAnsi="Times New Roman" w:cs="Times New Roman"/>
          <w:sz w:val="24"/>
          <w:szCs w:val="24"/>
        </w:rPr>
        <w:footnoteReference w:id="8"/>
      </w:r>
      <w:r w:rsidRPr="00733A0D">
        <w:rPr>
          <w:rFonts w:ascii="Times New Roman" w:hAnsi="Times New Roman" w:cs="Times New Roman"/>
          <w:sz w:val="24"/>
          <w:szCs w:val="24"/>
        </w:rPr>
        <w:t xml:space="preserve">, </w:t>
      </w:r>
      <w:r>
        <w:rPr>
          <w:rFonts w:ascii="Times New Roman" w:hAnsi="Times New Roman" w:cs="Times New Roman"/>
          <w:sz w:val="24"/>
          <w:szCs w:val="24"/>
        </w:rPr>
        <w:t xml:space="preserve">Р. </w:t>
      </w:r>
      <w:proofErr w:type="spellStart"/>
      <w:r>
        <w:rPr>
          <w:rFonts w:ascii="Times New Roman" w:hAnsi="Times New Roman" w:cs="Times New Roman"/>
          <w:sz w:val="24"/>
          <w:szCs w:val="24"/>
        </w:rPr>
        <w:t>Моана</w:t>
      </w:r>
      <w:proofErr w:type="spellEnd"/>
      <w:r>
        <w:rPr>
          <w:rStyle w:val="a5"/>
          <w:rFonts w:ascii="Times New Roman" w:hAnsi="Times New Roman" w:cs="Times New Roman"/>
          <w:sz w:val="24"/>
          <w:szCs w:val="24"/>
        </w:rPr>
        <w:footnoteReference w:id="9"/>
      </w:r>
      <w:r>
        <w:rPr>
          <w:rFonts w:ascii="Times New Roman" w:hAnsi="Times New Roman" w:cs="Times New Roman"/>
          <w:sz w:val="24"/>
          <w:szCs w:val="24"/>
        </w:rPr>
        <w:t>.</w:t>
      </w:r>
      <w:r w:rsidRPr="00A63092">
        <w:rPr>
          <w:rFonts w:ascii="Times New Roman" w:hAnsi="Times New Roman" w:cs="Times New Roman"/>
          <w:sz w:val="24"/>
          <w:szCs w:val="24"/>
        </w:rPr>
        <w:t xml:space="preserve"> </w:t>
      </w:r>
      <w:r>
        <w:rPr>
          <w:rFonts w:ascii="Times New Roman" w:hAnsi="Times New Roman" w:cs="Times New Roman"/>
          <w:sz w:val="24"/>
          <w:szCs w:val="24"/>
        </w:rPr>
        <w:t>Относительно растущей роли демократической Индии как ведущей региональной и глобальной державы были созданы работы за авторством С. Коэна</w:t>
      </w:r>
      <w:r>
        <w:rPr>
          <w:rStyle w:val="a5"/>
          <w:rFonts w:ascii="Times New Roman" w:hAnsi="Times New Roman" w:cs="Times New Roman"/>
          <w:sz w:val="24"/>
          <w:szCs w:val="24"/>
        </w:rPr>
        <w:footnoteReference w:id="10"/>
      </w:r>
      <w:r>
        <w:rPr>
          <w:rFonts w:ascii="Times New Roman" w:hAnsi="Times New Roman" w:cs="Times New Roman"/>
          <w:sz w:val="24"/>
          <w:szCs w:val="24"/>
        </w:rPr>
        <w:t xml:space="preserve">,  М. </w:t>
      </w:r>
      <w:proofErr w:type="spellStart"/>
      <w:r>
        <w:rPr>
          <w:rFonts w:ascii="Times New Roman" w:hAnsi="Times New Roman" w:cs="Times New Roman"/>
          <w:sz w:val="24"/>
          <w:szCs w:val="24"/>
        </w:rPr>
        <w:t>Чаудри</w:t>
      </w:r>
      <w:proofErr w:type="spellEnd"/>
      <w:r>
        <w:rPr>
          <w:rStyle w:val="a5"/>
          <w:rFonts w:ascii="Times New Roman" w:hAnsi="Times New Roman" w:cs="Times New Roman"/>
          <w:sz w:val="24"/>
          <w:szCs w:val="24"/>
        </w:rPr>
        <w:footnoteReference w:id="11"/>
      </w:r>
      <w:r>
        <w:rPr>
          <w:rFonts w:ascii="Times New Roman" w:hAnsi="Times New Roman" w:cs="Times New Roman"/>
          <w:sz w:val="24"/>
          <w:szCs w:val="24"/>
        </w:rPr>
        <w:t xml:space="preserve">, Ф. </w:t>
      </w:r>
      <w:proofErr w:type="spellStart"/>
      <w:r>
        <w:rPr>
          <w:rFonts w:ascii="Times New Roman" w:hAnsi="Times New Roman" w:cs="Times New Roman"/>
          <w:sz w:val="24"/>
          <w:szCs w:val="24"/>
        </w:rPr>
        <w:t>Олденбюрга</w:t>
      </w:r>
      <w:proofErr w:type="spellEnd"/>
      <w:r>
        <w:rPr>
          <w:rStyle w:val="a5"/>
          <w:rFonts w:ascii="Times New Roman" w:hAnsi="Times New Roman" w:cs="Times New Roman"/>
          <w:sz w:val="24"/>
          <w:szCs w:val="24"/>
        </w:rPr>
        <w:footnoteReference w:id="12"/>
      </w:r>
      <w:r>
        <w:rPr>
          <w:rFonts w:ascii="Times New Roman" w:hAnsi="Times New Roman" w:cs="Times New Roman"/>
          <w:sz w:val="24"/>
          <w:szCs w:val="24"/>
        </w:rPr>
        <w:t>.</w:t>
      </w:r>
      <w:proofErr w:type="gramEnd"/>
    </w:p>
    <w:p w:rsidR="001C2290" w:rsidRPr="00A66761" w:rsidRDefault="001C2290" w:rsidP="00DD0757">
      <w:pPr>
        <w:spacing w:after="0" w:line="360" w:lineRule="auto"/>
        <w:ind w:firstLine="567"/>
        <w:jc w:val="both"/>
        <w:rPr>
          <w:rFonts w:ascii="Times New Roman" w:hAnsi="Times New Roman" w:cs="Times New Roman"/>
          <w:sz w:val="24"/>
          <w:szCs w:val="24"/>
        </w:rPr>
      </w:pPr>
      <w:r w:rsidRPr="001C2290">
        <w:rPr>
          <w:rFonts w:ascii="Times New Roman" w:hAnsi="Times New Roman" w:cs="Times New Roman"/>
          <w:sz w:val="24"/>
          <w:szCs w:val="24"/>
        </w:rPr>
        <w:t>Цель</w:t>
      </w:r>
      <w:r w:rsidR="00815ECF">
        <w:rPr>
          <w:rFonts w:ascii="Times New Roman" w:hAnsi="Times New Roman" w:cs="Times New Roman"/>
          <w:sz w:val="24"/>
          <w:szCs w:val="24"/>
        </w:rPr>
        <w:t>ю</w:t>
      </w:r>
      <w:r w:rsidRPr="0036561C">
        <w:rPr>
          <w:rFonts w:ascii="Times New Roman" w:hAnsi="Times New Roman" w:cs="Times New Roman"/>
          <w:sz w:val="24"/>
          <w:szCs w:val="24"/>
        </w:rPr>
        <w:t xml:space="preserve"> исследования</w:t>
      </w:r>
      <w:r w:rsidR="00815ECF">
        <w:rPr>
          <w:rFonts w:ascii="Times New Roman" w:hAnsi="Times New Roman" w:cs="Times New Roman"/>
          <w:sz w:val="24"/>
          <w:szCs w:val="24"/>
        </w:rPr>
        <w:t xml:space="preserve"> является определение</w:t>
      </w:r>
      <w:r w:rsidR="0036211B">
        <w:rPr>
          <w:rFonts w:ascii="Times New Roman" w:hAnsi="Times New Roman" w:cs="Times New Roman"/>
          <w:sz w:val="24"/>
          <w:szCs w:val="24"/>
        </w:rPr>
        <w:t xml:space="preserve"> роли</w:t>
      </w:r>
      <w:r w:rsidRPr="0036561C">
        <w:rPr>
          <w:rFonts w:ascii="Times New Roman" w:hAnsi="Times New Roman" w:cs="Times New Roman"/>
          <w:sz w:val="24"/>
          <w:szCs w:val="24"/>
        </w:rPr>
        <w:t xml:space="preserve"> Индии в</w:t>
      </w:r>
      <w:r w:rsidR="00C403BE">
        <w:rPr>
          <w:rFonts w:ascii="Times New Roman" w:hAnsi="Times New Roman" w:cs="Times New Roman"/>
          <w:sz w:val="24"/>
          <w:szCs w:val="24"/>
        </w:rPr>
        <w:t>о внешнеполитической стратегии а</w:t>
      </w:r>
      <w:r w:rsidRPr="0036561C">
        <w:rPr>
          <w:rFonts w:ascii="Times New Roman" w:hAnsi="Times New Roman" w:cs="Times New Roman"/>
          <w:sz w:val="24"/>
          <w:szCs w:val="24"/>
        </w:rPr>
        <w:t>дминистрации Д. Трампа</w:t>
      </w:r>
      <w:r>
        <w:rPr>
          <w:rFonts w:ascii="Times New Roman" w:hAnsi="Times New Roman" w:cs="Times New Roman"/>
          <w:sz w:val="24"/>
          <w:szCs w:val="24"/>
        </w:rPr>
        <w:t xml:space="preserve">. </w:t>
      </w:r>
      <w:r w:rsidRPr="00A66761">
        <w:rPr>
          <w:rFonts w:ascii="Times New Roman" w:hAnsi="Times New Roman" w:cs="Times New Roman"/>
          <w:sz w:val="24"/>
          <w:szCs w:val="24"/>
        </w:rPr>
        <w:t>Для реализации названной цели поставлены следующие задачи:</w:t>
      </w:r>
    </w:p>
    <w:p w:rsidR="006031A0" w:rsidRPr="00222DB6" w:rsidRDefault="001C2290" w:rsidP="00222DB6">
      <w:pPr>
        <w:pStyle w:val="a7"/>
        <w:numPr>
          <w:ilvl w:val="0"/>
          <w:numId w:val="7"/>
        </w:numPr>
        <w:spacing w:after="0" w:line="360" w:lineRule="auto"/>
        <w:jc w:val="both"/>
        <w:rPr>
          <w:rFonts w:ascii="Times New Roman" w:hAnsi="Times New Roman" w:cs="Times New Roman"/>
          <w:sz w:val="24"/>
          <w:szCs w:val="24"/>
        </w:rPr>
      </w:pPr>
      <w:r w:rsidRPr="00222DB6">
        <w:rPr>
          <w:rFonts w:ascii="Times New Roman" w:hAnsi="Times New Roman" w:cs="Times New Roman"/>
          <w:sz w:val="24"/>
          <w:szCs w:val="24"/>
        </w:rPr>
        <w:t xml:space="preserve">Проанализировать </w:t>
      </w:r>
      <w:r w:rsidR="006031A0" w:rsidRPr="00222DB6">
        <w:rPr>
          <w:rFonts w:ascii="Times New Roman" w:hAnsi="Times New Roman" w:cs="Times New Roman"/>
          <w:sz w:val="24"/>
          <w:szCs w:val="24"/>
        </w:rPr>
        <w:t>историю американо-индийских отношения с конца 1930-х по 2015 г.</w:t>
      </w:r>
    </w:p>
    <w:p w:rsidR="001C2290" w:rsidRPr="00222DB6" w:rsidRDefault="001C2290" w:rsidP="00222DB6">
      <w:pPr>
        <w:pStyle w:val="a7"/>
        <w:numPr>
          <w:ilvl w:val="0"/>
          <w:numId w:val="7"/>
        </w:numPr>
        <w:spacing w:after="0" w:line="360" w:lineRule="auto"/>
        <w:jc w:val="both"/>
        <w:rPr>
          <w:rFonts w:ascii="Times New Roman" w:hAnsi="Times New Roman" w:cs="Times New Roman"/>
          <w:sz w:val="24"/>
          <w:szCs w:val="24"/>
        </w:rPr>
      </w:pPr>
      <w:r w:rsidRPr="00222DB6">
        <w:rPr>
          <w:rFonts w:ascii="Times New Roman" w:hAnsi="Times New Roman" w:cs="Times New Roman"/>
          <w:sz w:val="24"/>
          <w:szCs w:val="24"/>
        </w:rPr>
        <w:t xml:space="preserve">Проанализировать </w:t>
      </w:r>
      <w:r w:rsidR="006031A0" w:rsidRPr="00222DB6">
        <w:rPr>
          <w:rFonts w:ascii="Times New Roman" w:hAnsi="Times New Roman" w:cs="Times New Roman"/>
          <w:sz w:val="24"/>
          <w:szCs w:val="24"/>
        </w:rPr>
        <w:t>стратегические документы США, публичные выступления официальных лиц США, а также материалы политических аналитических центров на предмет роли Индии во внешнеполитической стратегии США</w:t>
      </w:r>
    </w:p>
    <w:p w:rsidR="001C2290" w:rsidRDefault="006031A0" w:rsidP="00222DB6">
      <w:pPr>
        <w:pStyle w:val="a7"/>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Продемонстрировать осуществление американской внешнеполитической стратегии в отношении Индии, а также проблемы и перспективы двусторонних отношений</w:t>
      </w:r>
    </w:p>
    <w:p w:rsidR="001C2290" w:rsidRPr="00103B1B" w:rsidRDefault="001C2290" w:rsidP="00DD0757">
      <w:pPr>
        <w:spacing w:after="0" w:line="360" w:lineRule="auto"/>
        <w:ind w:firstLine="709"/>
        <w:jc w:val="both"/>
        <w:rPr>
          <w:rFonts w:ascii="Times New Roman" w:hAnsi="Times New Roman" w:cs="Times New Roman"/>
          <w:sz w:val="24"/>
          <w:szCs w:val="24"/>
        </w:rPr>
      </w:pPr>
      <w:r w:rsidRPr="001C2290">
        <w:rPr>
          <w:rFonts w:ascii="Times New Roman" w:hAnsi="Times New Roman" w:cs="Times New Roman"/>
          <w:sz w:val="24"/>
          <w:szCs w:val="24"/>
        </w:rPr>
        <w:t>Объектом</w:t>
      </w:r>
      <w:r w:rsidRPr="00103B1B">
        <w:rPr>
          <w:rFonts w:ascii="Times New Roman" w:hAnsi="Times New Roman" w:cs="Times New Roman"/>
          <w:sz w:val="24"/>
          <w:szCs w:val="24"/>
        </w:rPr>
        <w:t xml:space="preserve"> исследования является </w:t>
      </w:r>
      <w:r w:rsidR="004B55DE">
        <w:rPr>
          <w:rFonts w:ascii="Times New Roman" w:hAnsi="Times New Roman" w:cs="Times New Roman"/>
          <w:sz w:val="24"/>
          <w:szCs w:val="24"/>
        </w:rPr>
        <w:t>внешнеполитическая стратегия США</w:t>
      </w:r>
    </w:p>
    <w:p w:rsidR="001C2290" w:rsidRDefault="001C2290" w:rsidP="00DD0757">
      <w:pPr>
        <w:spacing w:after="0" w:line="360" w:lineRule="auto"/>
        <w:ind w:firstLine="709"/>
        <w:jc w:val="both"/>
        <w:rPr>
          <w:rFonts w:ascii="Times New Roman" w:hAnsi="Times New Roman" w:cs="Times New Roman"/>
          <w:sz w:val="24"/>
          <w:szCs w:val="24"/>
        </w:rPr>
      </w:pPr>
      <w:r w:rsidRPr="001C2290">
        <w:rPr>
          <w:rFonts w:ascii="Times New Roman" w:hAnsi="Times New Roman" w:cs="Times New Roman"/>
          <w:sz w:val="24"/>
          <w:szCs w:val="24"/>
        </w:rPr>
        <w:t>Предмет</w:t>
      </w:r>
      <w:r>
        <w:rPr>
          <w:rFonts w:ascii="Times New Roman" w:hAnsi="Times New Roman" w:cs="Times New Roman"/>
          <w:sz w:val="24"/>
          <w:szCs w:val="24"/>
        </w:rPr>
        <w:t>ом данного исследования</w:t>
      </w:r>
      <w:r w:rsidRPr="0036561C">
        <w:rPr>
          <w:rFonts w:ascii="Times New Roman" w:hAnsi="Times New Roman" w:cs="Times New Roman"/>
          <w:sz w:val="24"/>
          <w:szCs w:val="24"/>
        </w:rPr>
        <w:t xml:space="preserve"> </w:t>
      </w:r>
      <w:r w:rsidR="00815ECF">
        <w:rPr>
          <w:rFonts w:ascii="Times New Roman" w:hAnsi="Times New Roman" w:cs="Times New Roman"/>
          <w:sz w:val="24"/>
          <w:szCs w:val="24"/>
        </w:rPr>
        <w:t xml:space="preserve">является </w:t>
      </w:r>
      <w:r>
        <w:rPr>
          <w:rFonts w:ascii="Times New Roman" w:hAnsi="Times New Roman" w:cs="Times New Roman"/>
          <w:sz w:val="24"/>
          <w:szCs w:val="24"/>
        </w:rPr>
        <w:t>рол</w:t>
      </w:r>
      <w:r w:rsidR="006031A0">
        <w:rPr>
          <w:rFonts w:ascii="Times New Roman" w:hAnsi="Times New Roman" w:cs="Times New Roman"/>
          <w:sz w:val="24"/>
          <w:szCs w:val="24"/>
        </w:rPr>
        <w:t>ь</w:t>
      </w:r>
      <w:r>
        <w:rPr>
          <w:rFonts w:ascii="Times New Roman" w:hAnsi="Times New Roman" w:cs="Times New Roman"/>
          <w:sz w:val="24"/>
          <w:szCs w:val="24"/>
        </w:rPr>
        <w:t xml:space="preserve"> </w:t>
      </w:r>
      <w:r w:rsidRPr="0036561C">
        <w:rPr>
          <w:rFonts w:ascii="Times New Roman" w:hAnsi="Times New Roman" w:cs="Times New Roman"/>
          <w:sz w:val="24"/>
          <w:szCs w:val="24"/>
        </w:rPr>
        <w:t xml:space="preserve">Индии </w:t>
      </w:r>
      <w:r w:rsidR="006031A0" w:rsidRPr="00103B1B">
        <w:rPr>
          <w:rFonts w:ascii="Times New Roman" w:hAnsi="Times New Roman" w:cs="Times New Roman"/>
          <w:sz w:val="24"/>
          <w:szCs w:val="24"/>
        </w:rPr>
        <w:t>в</w:t>
      </w:r>
      <w:r w:rsidR="006031A0">
        <w:rPr>
          <w:rFonts w:ascii="Times New Roman" w:hAnsi="Times New Roman" w:cs="Times New Roman"/>
          <w:sz w:val="24"/>
          <w:szCs w:val="24"/>
        </w:rPr>
        <w:t xml:space="preserve">о внешнеполитической </w:t>
      </w:r>
      <w:r w:rsidR="006031A0" w:rsidRPr="00103B1B">
        <w:rPr>
          <w:rFonts w:ascii="Times New Roman" w:hAnsi="Times New Roman" w:cs="Times New Roman"/>
          <w:sz w:val="24"/>
          <w:szCs w:val="24"/>
        </w:rPr>
        <w:t xml:space="preserve">стратегии </w:t>
      </w:r>
      <w:r w:rsidR="006031A0">
        <w:rPr>
          <w:rFonts w:ascii="Times New Roman" w:hAnsi="Times New Roman" w:cs="Times New Roman"/>
          <w:sz w:val="24"/>
          <w:szCs w:val="24"/>
        </w:rPr>
        <w:t>США на современном этапе.</w:t>
      </w:r>
    </w:p>
    <w:p w:rsidR="00222DB6" w:rsidRDefault="002039F1" w:rsidP="00222DB6">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Источниковой</w:t>
      </w:r>
      <w:proofErr w:type="spellEnd"/>
      <w:r>
        <w:rPr>
          <w:rFonts w:ascii="Times New Roman" w:hAnsi="Times New Roman" w:cs="Times New Roman"/>
          <w:sz w:val="24"/>
          <w:szCs w:val="24"/>
        </w:rPr>
        <w:t xml:space="preserve"> базой данного исследования послужили </w:t>
      </w:r>
      <w:r w:rsidR="00A960A0">
        <w:rPr>
          <w:rFonts w:ascii="Times New Roman" w:hAnsi="Times New Roman" w:cs="Times New Roman"/>
          <w:sz w:val="24"/>
          <w:szCs w:val="24"/>
        </w:rPr>
        <w:t>официальные документы государственных органов США, такие как дипломатические документы</w:t>
      </w:r>
      <w:r w:rsidR="00A960A0">
        <w:rPr>
          <w:rStyle w:val="a5"/>
          <w:rFonts w:ascii="Times New Roman" w:hAnsi="Times New Roman" w:cs="Times New Roman"/>
          <w:sz w:val="24"/>
          <w:szCs w:val="24"/>
        </w:rPr>
        <w:footnoteReference w:id="13"/>
      </w:r>
      <w:r w:rsidR="00A960A0">
        <w:rPr>
          <w:rFonts w:ascii="Times New Roman" w:hAnsi="Times New Roman" w:cs="Times New Roman"/>
          <w:sz w:val="24"/>
          <w:szCs w:val="24"/>
        </w:rPr>
        <w:t xml:space="preserve">, </w:t>
      </w:r>
      <w:r w:rsidR="00A960A0">
        <w:rPr>
          <w:rFonts w:ascii="Times New Roman" w:hAnsi="Times New Roman" w:cs="Times New Roman"/>
          <w:sz w:val="24"/>
          <w:szCs w:val="24"/>
        </w:rPr>
        <w:lastRenderedPageBreak/>
        <w:t>законодательные акты Конгресса США</w:t>
      </w:r>
      <w:r w:rsidR="00C45B0F">
        <w:rPr>
          <w:rStyle w:val="a5"/>
          <w:rFonts w:ascii="Times New Roman" w:hAnsi="Times New Roman" w:cs="Times New Roman"/>
          <w:sz w:val="24"/>
          <w:szCs w:val="24"/>
        </w:rPr>
        <w:footnoteReference w:id="14"/>
      </w:r>
      <w:r w:rsidR="00474869" w:rsidRPr="00474869">
        <w:rPr>
          <w:rFonts w:ascii="Times New Roman" w:hAnsi="Times New Roman" w:cs="Times New Roman"/>
          <w:sz w:val="24"/>
          <w:szCs w:val="24"/>
        </w:rPr>
        <w:t xml:space="preserve">, </w:t>
      </w:r>
      <w:r w:rsidR="00474869">
        <w:rPr>
          <w:rFonts w:ascii="Times New Roman" w:hAnsi="Times New Roman" w:cs="Times New Roman"/>
          <w:sz w:val="24"/>
          <w:szCs w:val="24"/>
        </w:rPr>
        <w:t>внешнеполитические стратегии</w:t>
      </w:r>
      <w:r w:rsidR="00CE4976">
        <w:rPr>
          <w:rFonts w:ascii="Times New Roman" w:hAnsi="Times New Roman" w:cs="Times New Roman"/>
          <w:sz w:val="24"/>
          <w:szCs w:val="24"/>
        </w:rPr>
        <w:t>,</w:t>
      </w:r>
      <w:r w:rsidR="00474869">
        <w:rPr>
          <w:rStyle w:val="a5"/>
          <w:rFonts w:ascii="Times New Roman" w:hAnsi="Times New Roman" w:cs="Times New Roman"/>
          <w:sz w:val="24"/>
          <w:szCs w:val="24"/>
        </w:rPr>
        <w:footnoteReference w:id="15"/>
      </w:r>
      <w:r w:rsidR="00CE4976">
        <w:rPr>
          <w:rFonts w:ascii="Times New Roman" w:hAnsi="Times New Roman" w:cs="Times New Roman"/>
          <w:sz w:val="24"/>
          <w:szCs w:val="24"/>
        </w:rPr>
        <w:t xml:space="preserve"> официальные бюллетени</w:t>
      </w:r>
      <w:r w:rsidR="00474869" w:rsidRPr="00474869">
        <w:rPr>
          <w:rFonts w:ascii="Times New Roman" w:hAnsi="Times New Roman" w:cs="Times New Roman"/>
          <w:sz w:val="24"/>
          <w:szCs w:val="24"/>
        </w:rPr>
        <w:t xml:space="preserve"> </w:t>
      </w:r>
      <w:r w:rsidR="00CE4976">
        <w:rPr>
          <w:rFonts w:ascii="Times New Roman" w:hAnsi="Times New Roman" w:cs="Times New Roman"/>
          <w:sz w:val="24"/>
          <w:szCs w:val="24"/>
        </w:rPr>
        <w:t>Конгресса США.</w:t>
      </w:r>
      <w:r w:rsidR="00CE4976">
        <w:rPr>
          <w:rStyle w:val="a5"/>
          <w:rFonts w:ascii="Times New Roman" w:hAnsi="Times New Roman" w:cs="Times New Roman"/>
          <w:sz w:val="24"/>
          <w:szCs w:val="24"/>
        </w:rPr>
        <w:footnoteReference w:id="16"/>
      </w:r>
      <w:r w:rsidR="00474869">
        <w:rPr>
          <w:rFonts w:ascii="Times New Roman" w:hAnsi="Times New Roman" w:cs="Times New Roman"/>
          <w:sz w:val="24"/>
          <w:szCs w:val="24"/>
        </w:rPr>
        <w:t>Также немалую роль сыграли официальные выступления первых лиц США, в частности Д. Трампа,</w:t>
      </w:r>
      <w:r w:rsidR="00474869">
        <w:rPr>
          <w:rStyle w:val="a5"/>
          <w:rFonts w:ascii="Times New Roman" w:hAnsi="Times New Roman" w:cs="Times New Roman"/>
          <w:sz w:val="24"/>
          <w:szCs w:val="24"/>
        </w:rPr>
        <w:footnoteReference w:id="17"/>
      </w:r>
      <w:r w:rsidR="00474869">
        <w:rPr>
          <w:rFonts w:ascii="Times New Roman" w:hAnsi="Times New Roman" w:cs="Times New Roman"/>
          <w:sz w:val="24"/>
          <w:szCs w:val="24"/>
        </w:rPr>
        <w:t xml:space="preserve"> Р. </w:t>
      </w:r>
      <w:proofErr w:type="spellStart"/>
      <w:r w:rsidR="00474869">
        <w:rPr>
          <w:rFonts w:ascii="Times New Roman" w:hAnsi="Times New Roman" w:cs="Times New Roman"/>
          <w:sz w:val="24"/>
          <w:szCs w:val="24"/>
        </w:rPr>
        <w:t>Тиллерсона</w:t>
      </w:r>
      <w:proofErr w:type="spellEnd"/>
      <w:r w:rsidR="00474869">
        <w:rPr>
          <w:rFonts w:ascii="Times New Roman" w:hAnsi="Times New Roman" w:cs="Times New Roman"/>
          <w:sz w:val="24"/>
          <w:szCs w:val="24"/>
        </w:rPr>
        <w:t>,</w:t>
      </w:r>
      <w:r w:rsidR="00474869">
        <w:rPr>
          <w:rStyle w:val="a5"/>
          <w:rFonts w:ascii="Times New Roman" w:hAnsi="Times New Roman" w:cs="Times New Roman"/>
          <w:sz w:val="24"/>
          <w:szCs w:val="24"/>
        </w:rPr>
        <w:footnoteReference w:id="18"/>
      </w:r>
      <w:r w:rsidR="00474869">
        <w:rPr>
          <w:rFonts w:ascii="Times New Roman" w:hAnsi="Times New Roman" w:cs="Times New Roman"/>
          <w:sz w:val="24"/>
          <w:szCs w:val="24"/>
        </w:rPr>
        <w:t xml:space="preserve"> М. Пенса</w:t>
      </w:r>
      <w:r w:rsidR="00474869">
        <w:rPr>
          <w:rStyle w:val="a5"/>
          <w:rFonts w:ascii="Times New Roman" w:hAnsi="Times New Roman" w:cs="Times New Roman"/>
          <w:sz w:val="24"/>
          <w:szCs w:val="24"/>
        </w:rPr>
        <w:footnoteReference w:id="19"/>
      </w:r>
      <w:r w:rsidR="00474869">
        <w:rPr>
          <w:rFonts w:ascii="Times New Roman" w:hAnsi="Times New Roman" w:cs="Times New Roman"/>
          <w:sz w:val="24"/>
          <w:szCs w:val="24"/>
        </w:rPr>
        <w:t xml:space="preserve">, М. </w:t>
      </w:r>
      <w:proofErr w:type="spellStart"/>
      <w:r w:rsidR="00474869">
        <w:rPr>
          <w:rFonts w:ascii="Times New Roman" w:hAnsi="Times New Roman" w:cs="Times New Roman"/>
          <w:sz w:val="24"/>
          <w:szCs w:val="24"/>
        </w:rPr>
        <w:t>Помпео</w:t>
      </w:r>
      <w:proofErr w:type="spellEnd"/>
      <w:r w:rsidR="00474869">
        <w:rPr>
          <w:rFonts w:ascii="Times New Roman" w:hAnsi="Times New Roman" w:cs="Times New Roman"/>
          <w:sz w:val="24"/>
          <w:szCs w:val="24"/>
        </w:rPr>
        <w:t>.</w:t>
      </w:r>
      <w:r w:rsidR="00474869">
        <w:rPr>
          <w:rStyle w:val="a5"/>
          <w:rFonts w:ascii="Times New Roman" w:hAnsi="Times New Roman" w:cs="Times New Roman"/>
          <w:sz w:val="24"/>
          <w:szCs w:val="24"/>
        </w:rPr>
        <w:footnoteReference w:id="20"/>
      </w:r>
      <w:r w:rsidR="00474869">
        <w:rPr>
          <w:rFonts w:ascii="Times New Roman" w:hAnsi="Times New Roman" w:cs="Times New Roman"/>
          <w:sz w:val="24"/>
          <w:szCs w:val="24"/>
        </w:rPr>
        <w:t xml:space="preserve"> Наконец, в качестве источников были использованы материалы аналитических центров, среди которых </w:t>
      </w:r>
      <w:bookmarkStart w:id="1" w:name="_GoBack"/>
      <w:r w:rsidR="00474869">
        <w:rPr>
          <w:rFonts w:ascii="Times New Roman" w:hAnsi="Times New Roman" w:cs="Times New Roman"/>
          <w:sz w:val="24"/>
          <w:szCs w:val="24"/>
          <w:lang w:val="en-GB"/>
        </w:rPr>
        <w:t>CSIS</w:t>
      </w:r>
      <w:r w:rsidR="007E1DC7">
        <w:rPr>
          <w:rStyle w:val="a5"/>
          <w:rFonts w:ascii="Times New Roman" w:hAnsi="Times New Roman" w:cs="Times New Roman"/>
          <w:sz w:val="24"/>
          <w:szCs w:val="24"/>
          <w:lang w:val="en-GB"/>
        </w:rPr>
        <w:footnoteReference w:id="21"/>
      </w:r>
      <w:r w:rsidR="00474869" w:rsidRPr="00474869">
        <w:rPr>
          <w:rFonts w:ascii="Times New Roman" w:hAnsi="Times New Roman" w:cs="Times New Roman"/>
          <w:sz w:val="24"/>
          <w:szCs w:val="24"/>
        </w:rPr>
        <w:t xml:space="preserve">, </w:t>
      </w:r>
      <w:r w:rsidR="00474869" w:rsidRPr="00606698">
        <w:rPr>
          <w:rFonts w:ascii="Times New Roman" w:hAnsi="Times New Roman" w:cs="Times New Roman"/>
          <w:sz w:val="24"/>
          <w:szCs w:val="24"/>
          <w:lang w:val="en-US"/>
        </w:rPr>
        <w:t>The</w:t>
      </w:r>
      <w:r w:rsidR="00474869" w:rsidRPr="00606698">
        <w:rPr>
          <w:rFonts w:ascii="Times New Roman" w:hAnsi="Times New Roman" w:cs="Times New Roman"/>
          <w:sz w:val="24"/>
          <w:szCs w:val="24"/>
        </w:rPr>
        <w:t xml:space="preserve"> </w:t>
      </w:r>
      <w:r w:rsidR="00474869" w:rsidRPr="00606698">
        <w:rPr>
          <w:rFonts w:ascii="Times New Roman" w:hAnsi="Times New Roman" w:cs="Times New Roman"/>
          <w:sz w:val="24"/>
          <w:szCs w:val="24"/>
          <w:lang w:val="en-US"/>
        </w:rPr>
        <w:t>National</w:t>
      </w:r>
      <w:r w:rsidR="00474869" w:rsidRPr="00606698">
        <w:rPr>
          <w:rFonts w:ascii="Times New Roman" w:hAnsi="Times New Roman" w:cs="Times New Roman"/>
          <w:sz w:val="24"/>
          <w:szCs w:val="24"/>
        </w:rPr>
        <w:t xml:space="preserve"> </w:t>
      </w:r>
      <w:r w:rsidR="00474869" w:rsidRPr="00606698">
        <w:rPr>
          <w:rFonts w:ascii="Times New Roman" w:hAnsi="Times New Roman" w:cs="Times New Roman"/>
          <w:sz w:val="24"/>
          <w:szCs w:val="24"/>
          <w:lang w:val="en-US"/>
        </w:rPr>
        <w:t>Interest</w:t>
      </w:r>
      <w:r w:rsidR="007E1DC7">
        <w:rPr>
          <w:rStyle w:val="a5"/>
          <w:rFonts w:ascii="Times New Roman" w:hAnsi="Times New Roman" w:cs="Times New Roman"/>
          <w:sz w:val="24"/>
          <w:szCs w:val="24"/>
          <w:lang w:val="en-US"/>
        </w:rPr>
        <w:footnoteReference w:id="22"/>
      </w:r>
      <w:r w:rsidR="00474869" w:rsidRPr="00474869">
        <w:rPr>
          <w:rFonts w:ascii="Times New Roman" w:hAnsi="Times New Roman" w:cs="Times New Roman"/>
          <w:sz w:val="24"/>
          <w:szCs w:val="24"/>
        </w:rPr>
        <w:t xml:space="preserve">, </w:t>
      </w:r>
      <w:r w:rsidR="00474869">
        <w:rPr>
          <w:rFonts w:ascii="Times New Roman" w:hAnsi="Times New Roman" w:cs="Times New Roman"/>
          <w:sz w:val="24"/>
          <w:szCs w:val="24"/>
          <w:lang w:val="en-GB"/>
        </w:rPr>
        <w:t>I</w:t>
      </w:r>
      <w:r w:rsidR="007E1DC7">
        <w:rPr>
          <w:rFonts w:ascii="Times New Roman" w:hAnsi="Times New Roman" w:cs="Times New Roman"/>
          <w:sz w:val="24"/>
          <w:szCs w:val="24"/>
          <w:lang w:val="en-GB"/>
        </w:rPr>
        <w:t>DSA</w:t>
      </w:r>
      <w:r w:rsidR="007E1DC7">
        <w:rPr>
          <w:rStyle w:val="a5"/>
          <w:rFonts w:ascii="Times New Roman" w:hAnsi="Times New Roman" w:cs="Times New Roman"/>
          <w:sz w:val="24"/>
          <w:szCs w:val="24"/>
          <w:lang w:val="en-GB"/>
        </w:rPr>
        <w:footnoteReference w:id="23"/>
      </w:r>
      <w:r w:rsidR="00474869" w:rsidRPr="00474869">
        <w:rPr>
          <w:rFonts w:ascii="Times New Roman" w:hAnsi="Times New Roman" w:cs="Times New Roman"/>
          <w:sz w:val="24"/>
          <w:szCs w:val="24"/>
        </w:rPr>
        <w:t xml:space="preserve">, </w:t>
      </w:r>
      <w:r w:rsidR="00474869">
        <w:rPr>
          <w:rFonts w:ascii="Times New Roman" w:hAnsi="Times New Roman" w:cs="Times New Roman"/>
          <w:sz w:val="24"/>
          <w:szCs w:val="24"/>
          <w:lang w:val="en-GB"/>
        </w:rPr>
        <w:t>Carnegie</w:t>
      </w:r>
      <w:r w:rsidR="00474869" w:rsidRPr="00474869">
        <w:rPr>
          <w:rFonts w:ascii="Times New Roman" w:hAnsi="Times New Roman" w:cs="Times New Roman"/>
          <w:sz w:val="24"/>
          <w:szCs w:val="24"/>
        </w:rPr>
        <w:t xml:space="preserve"> </w:t>
      </w:r>
      <w:r w:rsidR="007E1DC7">
        <w:rPr>
          <w:rFonts w:ascii="Times New Roman" w:hAnsi="Times New Roman" w:cs="Times New Roman"/>
          <w:sz w:val="24"/>
          <w:szCs w:val="24"/>
          <w:lang w:val="en-GB"/>
        </w:rPr>
        <w:t>Endowment</w:t>
      </w:r>
      <w:bookmarkEnd w:id="1"/>
      <w:r w:rsidR="004B55DE">
        <w:rPr>
          <w:rFonts w:ascii="Times New Roman" w:hAnsi="Times New Roman" w:cs="Times New Roman"/>
          <w:sz w:val="24"/>
          <w:szCs w:val="24"/>
        </w:rPr>
        <w:t>,</w:t>
      </w:r>
      <w:r w:rsidR="007E1DC7">
        <w:rPr>
          <w:rStyle w:val="a5"/>
          <w:rFonts w:ascii="Times New Roman" w:hAnsi="Times New Roman" w:cs="Times New Roman"/>
          <w:sz w:val="24"/>
          <w:szCs w:val="24"/>
          <w:lang w:val="en-GB"/>
        </w:rPr>
        <w:footnoteReference w:id="24"/>
      </w:r>
      <w:r w:rsidR="004B55DE">
        <w:rPr>
          <w:rFonts w:ascii="Times New Roman" w:hAnsi="Times New Roman" w:cs="Times New Roman"/>
          <w:sz w:val="24"/>
          <w:szCs w:val="24"/>
        </w:rPr>
        <w:t xml:space="preserve"> которые </w:t>
      </w:r>
      <w:r w:rsidR="004B55DE">
        <w:rPr>
          <w:rFonts w:ascii="Times New Roman" w:hAnsi="Times New Roman" w:cs="Times New Roman"/>
          <w:sz w:val="24"/>
          <w:szCs w:val="24"/>
        </w:rPr>
        <w:lastRenderedPageBreak/>
        <w:t xml:space="preserve">применялись для реконструкции политики США в отношении Индии в исследуемый период и анализа дискурса американского аналитического сообщества по рассматриваемой проблеме. </w:t>
      </w:r>
    </w:p>
    <w:p w:rsidR="001C2290" w:rsidRPr="00CE4976" w:rsidRDefault="00815ECF" w:rsidP="00222DB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Относительно определение роли Индии в американской внешнеполитической стратегии существует</w:t>
      </w:r>
      <w:r w:rsidR="001C2290" w:rsidRPr="00FD256A">
        <w:rPr>
          <w:rFonts w:ascii="Times New Roman" w:hAnsi="Times New Roman" w:cs="Times New Roman"/>
          <w:sz w:val="24"/>
          <w:szCs w:val="24"/>
        </w:rPr>
        <w:t xml:space="preserve"> ряд </w:t>
      </w:r>
      <w:r>
        <w:rPr>
          <w:rFonts w:ascii="Times New Roman" w:hAnsi="Times New Roman" w:cs="Times New Roman"/>
          <w:sz w:val="24"/>
          <w:szCs w:val="24"/>
        </w:rPr>
        <w:t>разнообразных</w:t>
      </w:r>
      <w:r w:rsidR="001C2290" w:rsidRPr="00FD256A">
        <w:rPr>
          <w:rFonts w:ascii="Times New Roman" w:hAnsi="Times New Roman" w:cs="Times New Roman"/>
          <w:sz w:val="24"/>
          <w:szCs w:val="24"/>
        </w:rPr>
        <w:t xml:space="preserve"> исследований и опубликованных </w:t>
      </w:r>
      <w:r>
        <w:rPr>
          <w:rFonts w:ascii="Times New Roman" w:hAnsi="Times New Roman" w:cs="Times New Roman"/>
          <w:sz w:val="24"/>
          <w:szCs w:val="24"/>
        </w:rPr>
        <w:t xml:space="preserve">научных </w:t>
      </w:r>
      <w:r w:rsidR="001C2290" w:rsidRPr="00FD256A">
        <w:rPr>
          <w:rFonts w:ascii="Times New Roman" w:hAnsi="Times New Roman" w:cs="Times New Roman"/>
          <w:sz w:val="24"/>
          <w:szCs w:val="24"/>
        </w:rPr>
        <w:t>статей.</w:t>
      </w:r>
      <w:r w:rsidR="001C2290">
        <w:rPr>
          <w:rFonts w:ascii="Times New Roman" w:hAnsi="Times New Roman" w:cs="Times New Roman"/>
          <w:sz w:val="24"/>
          <w:szCs w:val="24"/>
        </w:rPr>
        <w:t xml:space="preserve"> </w:t>
      </w:r>
      <w:proofErr w:type="gramStart"/>
      <w:r w:rsidR="001C2290">
        <w:rPr>
          <w:rFonts w:ascii="Times New Roman" w:hAnsi="Times New Roman" w:cs="Times New Roman"/>
          <w:sz w:val="24"/>
          <w:szCs w:val="24"/>
        </w:rPr>
        <w:t>Неоценимую помощь в изучении изменения страт</w:t>
      </w:r>
      <w:r w:rsidR="00C403BE">
        <w:rPr>
          <w:rFonts w:ascii="Times New Roman" w:hAnsi="Times New Roman" w:cs="Times New Roman"/>
          <w:sz w:val="24"/>
          <w:szCs w:val="24"/>
        </w:rPr>
        <w:t>егии США в отношении Индии при а</w:t>
      </w:r>
      <w:r w:rsidR="001C2290">
        <w:rPr>
          <w:rFonts w:ascii="Times New Roman" w:hAnsi="Times New Roman" w:cs="Times New Roman"/>
          <w:sz w:val="24"/>
          <w:szCs w:val="24"/>
        </w:rPr>
        <w:t xml:space="preserve">дминистрации Д. Трампа оказала монография </w:t>
      </w:r>
      <w:r w:rsidR="001C2290" w:rsidRPr="00FD256A">
        <w:rPr>
          <w:rFonts w:ascii="Times New Roman" w:hAnsi="Times New Roman" w:cs="Times New Roman"/>
          <w:sz w:val="24"/>
          <w:szCs w:val="24"/>
        </w:rPr>
        <w:t>американского дипломата Д</w:t>
      </w:r>
      <w:r>
        <w:rPr>
          <w:rFonts w:ascii="Times New Roman" w:hAnsi="Times New Roman" w:cs="Times New Roman"/>
          <w:sz w:val="24"/>
          <w:szCs w:val="24"/>
        </w:rPr>
        <w:t xml:space="preserve">. </w:t>
      </w:r>
      <w:r w:rsidR="001C2290" w:rsidRPr="00FD256A">
        <w:rPr>
          <w:rFonts w:ascii="Times New Roman" w:hAnsi="Times New Roman" w:cs="Times New Roman"/>
          <w:sz w:val="24"/>
          <w:szCs w:val="24"/>
        </w:rPr>
        <w:t>Кокса под названием «США и Индия: отчужденные демократии», в которой автор проводит глубокий анализ эволюции американо-индийских отношений на временном отрезке с 1941 по 1991 гг.</w:t>
      </w:r>
      <w:r w:rsidR="007E1DC7">
        <w:rPr>
          <w:rStyle w:val="a5"/>
          <w:rFonts w:ascii="Times New Roman" w:hAnsi="Times New Roman" w:cs="Times New Roman"/>
          <w:sz w:val="24"/>
          <w:szCs w:val="24"/>
        </w:rPr>
        <w:footnoteReference w:id="25"/>
      </w:r>
      <w:r w:rsidR="001C2290" w:rsidRPr="00FD256A">
        <w:rPr>
          <w:rFonts w:ascii="Times New Roman" w:hAnsi="Times New Roman" w:cs="Times New Roman"/>
          <w:sz w:val="24"/>
          <w:szCs w:val="24"/>
        </w:rPr>
        <w:t xml:space="preserve"> </w:t>
      </w:r>
      <w:r w:rsidR="001C2290" w:rsidRPr="0036561C">
        <w:rPr>
          <w:rFonts w:ascii="Times New Roman" w:hAnsi="Times New Roman" w:cs="Times New Roman"/>
          <w:sz w:val="24"/>
          <w:szCs w:val="24"/>
        </w:rPr>
        <w:t>Также, монография «</w:t>
      </w:r>
      <w:r w:rsidR="001C2290" w:rsidRPr="004F6C4B">
        <w:rPr>
          <w:rFonts w:ascii="Times New Roman" w:hAnsi="Times New Roman" w:cs="Times New Roman"/>
          <w:sz w:val="24"/>
          <w:szCs w:val="24"/>
          <w:lang w:val="en-US"/>
        </w:rPr>
        <w:t>Changing</w:t>
      </w:r>
      <w:r w:rsidR="001C2290" w:rsidRPr="0036561C">
        <w:rPr>
          <w:rFonts w:ascii="Times New Roman" w:hAnsi="Times New Roman" w:cs="Times New Roman"/>
          <w:sz w:val="24"/>
          <w:szCs w:val="24"/>
        </w:rPr>
        <w:t xml:space="preserve"> </w:t>
      </w:r>
      <w:r w:rsidR="001C2290" w:rsidRPr="004F6C4B">
        <w:rPr>
          <w:rFonts w:ascii="Times New Roman" w:hAnsi="Times New Roman" w:cs="Times New Roman"/>
          <w:sz w:val="24"/>
          <w:szCs w:val="24"/>
          <w:lang w:val="en-US"/>
        </w:rPr>
        <w:t>US</w:t>
      </w:r>
      <w:r w:rsidR="001C2290" w:rsidRPr="0036561C">
        <w:rPr>
          <w:rFonts w:ascii="Times New Roman" w:hAnsi="Times New Roman" w:cs="Times New Roman"/>
          <w:sz w:val="24"/>
          <w:szCs w:val="24"/>
        </w:rPr>
        <w:t xml:space="preserve"> </w:t>
      </w:r>
      <w:r w:rsidR="001C2290" w:rsidRPr="004F6C4B">
        <w:rPr>
          <w:rFonts w:ascii="Times New Roman" w:hAnsi="Times New Roman" w:cs="Times New Roman"/>
          <w:sz w:val="24"/>
          <w:szCs w:val="24"/>
          <w:lang w:val="en-US"/>
        </w:rPr>
        <w:t>Foreign</w:t>
      </w:r>
      <w:r w:rsidR="001C2290" w:rsidRPr="0036561C">
        <w:rPr>
          <w:rFonts w:ascii="Times New Roman" w:hAnsi="Times New Roman" w:cs="Times New Roman"/>
          <w:sz w:val="24"/>
          <w:szCs w:val="24"/>
        </w:rPr>
        <w:t xml:space="preserve"> </w:t>
      </w:r>
      <w:r w:rsidR="001C2290" w:rsidRPr="004F6C4B">
        <w:rPr>
          <w:rFonts w:ascii="Times New Roman" w:hAnsi="Times New Roman" w:cs="Times New Roman"/>
          <w:sz w:val="24"/>
          <w:szCs w:val="24"/>
          <w:lang w:val="en-US"/>
        </w:rPr>
        <w:t>Policy</w:t>
      </w:r>
      <w:r w:rsidR="001C2290" w:rsidRPr="0036561C">
        <w:rPr>
          <w:rFonts w:ascii="Times New Roman" w:hAnsi="Times New Roman" w:cs="Times New Roman"/>
          <w:sz w:val="24"/>
          <w:szCs w:val="24"/>
        </w:rPr>
        <w:t xml:space="preserve"> </w:t>
      </w:r>
      <w:r w:rsidR="001C2290" w:rsidRPr="004F6C4B">
        <w:rPr>
          <w:rFonts w:ascii="Times New Roman" w:hAnsi="Times New Roman" w:cs="Times New Roman"/>
          <w:sz w:val="24"/>
          <w:szCs w:val="24"/>
          <w:lang w:val="en-US"/>
        </w:rPr>
        <w:t>toward</w:t>
      </w:r>
      <w:r w:rsidR="001C2290" w:rsidRPr="0036561C">
        <w:rPr>
          <w:rFonts w:ascii="Times New Roman" w:hAnsi="Times New Roman" w:cs="Times New Roman"/>
          <w:sz w:val="24"/>
          <w:szCs w:val="24"/>
        </w:rPr>
        <w:t xml:space="preserve"> </w:t>
      </w:r>
      <w:r w:rsidR="001C2290" w:rsidRPr="004F6C4B">
        <w:rPr>
          <w:rFonts w:ascii="Times New Roman" w:hAnsi="Times New Roman" w:cs="Times New Roman"/>
          <w:sz w:val="24"/>
          <w:szCs w:val="24"/>
          <w:lang w:val="en-US"/>
        </w:rPr>
        <w:t>India</w:t>
      </w:r>
      <w:r w:rsidR="001C2290" w:rsidRPr="0036561C">
        <w:rPr>
          <w:rFonts w:ascii="Times New Roman" w:hAnsi="Times New Roman" w:cs="Times New Roman"/>
          <w:sz w:val="24"/>
          <w:szCs w:val="24"/>
        </w:rPr>
        <w:t>.</w:t>
      </w:r>
      <w:proofErr w:type="gramEnd"/>
      <w:r w:rsidR="001C2290" w:rsidRPr="0036561C">
        <w:rPr>
          <w:rFonts w:ascii="Times New Roman" w:hAnsi="Times New Roman" w:cs="Times New Roman"/>
          <w:sz w:val="24"/>
          <w:szCs w:val="24"/>
        </w:rPr>
        <w:t xml:space="preserve"> </w:t>
      </w:r>
      <w:r w:rsidR="001C2290" w:rsidRPr="004F6C4B">
        <w:rPr>
          <w:rFonts w:ascii="Times New Roman" w:hAnsi="Times New Roman" w:cs="Times New Roman"/>
          <w:sz w:val="24"/>
          <w:szCs w:val="24"/>
          <w:lang w:val="en-US"/>
        </w:rPr>
        <w:t>US</w:t>
      </w:r>
      <w:r w:rsidR="001C2290" w:rsidRPr="0036561C">
        <w:rPr>
          <w:rFonts w:ascii="Times New Roman" w:hAnsi="Times New Roman" w:cs="Times New Roman"/>
          <w:sz w:val="24"/>
          <w:szCs w:val="24"/>
        </w:rPr>
        <w:t>-</w:t>
      </w:r>
      <w:r w:rsidR="001C2290" w:rsidRPr="004F6C4B">
        <w:rPr>
          <w:rFonts w:ascii="Times New Roman" w:hAnsi="Times New Roman" w:cs="Times New Roman"/>
          <w:sz w:val="24"/>
          <w:szCs w:val="24"/>
          <w:lang w:val="en-US"/>
        </w:rPr>
        <w:t>India</w:t>
      </w:r>
      <w:r w:rsidR="001C2290" w:rsidRPr="0036561C">
        <w:rPr>
          <w:rFonts w:ascii="Times New Roman" w:hAnsi="Times New Roman" w:cs="Times New Roman"/>
          <w:sz w:val="24"/>
          <w:szCs w:val="24"/>
        </w:rPr>
        <w:t xml:space="preserve"> </w:t>
      </w:r>
      <w:r w:rsidR="001C2290" w:rsidRPr="004F6C4B">
        <w:rPr>
          <w:rFonts w:ascii="Times New Roman" w:hAnsi="Times New Roman" w:cs="Times New Roman"/>
          <w:sz w:val="24"/>
          <w:szCs w:val="24"/>
          <w:lang w:val="en-US"/>
        </w:rPr>
        <w:t>Relations</w:t>
      </w:r>
      <w:r w:rsidR="001C2290" w:rsidRPr="0036561C">
        <w:rPr>
          <w:rFonts w:ascii="Times New Roman" w:hAnsi="Times New Roman" w:cs="Times New Roman"/>
          <w:sz w:val="24"/>
          <w:szCs w:val="24"/>
        </w:rPr>
        <w:t xml:space="preserve"> </w:t>
      </w:r>
      <w:r w:rsidR="001C2290" w:rsidRPr="004F6C4B">
        <w:rPr>
          <w:rFonts w:ascii="Times New Roman" w:hAnsi="Times New Roman" w:cs="Times New Roman"/>
          <w:sz w:val="24"/>
          <w:szCs w:val="24"/>
          <w:lang w:val="en-US"/>
        </w:rPr>
        <w:t>since</w:t>
      </w:r>
      <w:r w:rsidR="001C2290" w:rsidRPr="0036561C">
        <w:rPr>
          <w:rFonts w:ascii="Times New Roman" w:hAnsi="Times New Roman" w:cs="Times New Roman"/>
          <w:sz w:val="24"/>
          <w:szCs w:val="24"/>
        </w:rPr>
        <w:t xml:space="preserve"> </w:t>
      </w:r>
      <w:r w:rsidR="001C2290" w:rsidRPr="004F6C4B">
        <w:rPr>
          <w:rFonts w:ascii="Times New Roman" w:hAnsi="Times New Roman" w:cs="Times New Roman"/>
          <w:sz w:val="24"/>
          <w:szCs w:val="24"/>
          <w:lang w:val="en-US"/>
        </w:rPr>
        <w:t>the</w:t>
      </w:r>
      <w:r w:rsidR="001C2290" w:rsidRPr="0036561C">
        <w:rPr>
          <w:rFonts w:ascii="Times New Roman" w:hAnsi="Times New Roman" w:cs="Times New Roman"/>
          <w:sz w:val="24"/>
          <w:szCs w:val="24"/>
        </w:rPr>
        <w:t xml:space="preserve"> </w:t>
      </w:r>
      <w:r w:rsidR="001C2290" w:rsidRPr="004F6C4B">
        <w:rPr>
          <w:rFonts w:ascii="Times New Roman" w:hAnsi="Times New Roman" w:cs="Times New Roman"/>
          <w:sz w:val="24"/>
          <w:szCs w:val="24"/>
          <w:lang w:val="en-US"/>
        </w:rPr>
        <w:t>Cold</w:t>
      </w:r>
      <w:r w:rsidR="001C2290" w:rsidRPr="0036561C">
        <w:rPr>
          <w:rFonts w:ascii="Times New Roman" w:hAnsi="Times New Roman" w:cs="Times New Roman"/>
          <w:sz w:val="24"/>
          <w:szCs w:val="24"/>
        </w:rPr>
        <w:t xml:space="preserve"> </w:t>
      </w:r>
      <w:r w:rsidR="001C2290" w:rsidRPr="004F6C4B">
        <w:rPr>
          <w:rFonts w:ascii="Times New Roman" w:hAnsi="Times New Roman" w:cs="Times New Roman"/>
          <w:sz w:val="24"/>
          <w:szCs w:val="24"/>
          <w:lang w:val="en-US"/>
        </w:rPr>
        <w:t>War</w:t>
      </w:r>
      <w:r w:rsidR="001C2290" w:rsidRPr="0036561C">
        <w:rPr>
          <w:rFonts w:ascii="Times New Roman" w:hAnsi="Times New Roman" w:cs="Times New Roman"/>
          <w:sz w:val="24"/>
          <w:szCs w:val="24"/>
        </w:rPr>
        <w:t xml:space="preserve">» за авторством исследователя в сфере международных отношений, анализа внешней политики, изучения проблем безопасности и критического конструктивизма Карины </w:t>
      </w:r>
      <w:proofErr w:type="spellStart"/>
      <w:r w:rsidR="001C2290" w:rsidRPr="0036561C">
        <w:rPr>
          <w:rFonts w:ascii="Times New Roman" w:hAnsi="Times New Roman" w:cs="Times New Roman"/>
          <w:sz w:val="24"/>
          <w:szCs w:val="24"/>
        </w:rPr>
        <w:t>ван</w:t>
      </w:r>
      <w:proofErr w:type="spellEnd"/>
      <w:r w:rsidR="001C2290" w:rsidRPr="0036561C">
        <w:rPr>
          <w:rFonts w:ascii="Times New Roman" w:hAnsi="Times New Roman" w:cs="Times New Roman"/>
          <w:sz w:val="24"/>
          <w:szCs w:val="24"/>
        </w:rPr>
        <w:t xml:space="preserve"> де </w:t>
      </w:r>
      <w:proofErr w:type="spellStart"/>
      <w:r w:rsidR="001C2290" w:rsidRPr="0036561C">
        <w:rPr>
          <w:rFonts w:ascii="Times New Roman" w:hAnsi="Times New Roman" w:cs="Times New Roman"/>
          <w:sz w:val="24"/>
          <w:szCs w:val="24"/>
        </w:rPr>
        <w:t>Уетеринг</w:t>
      </w:r>
      <w:proofErr w:type="spellEnd"/>
      <w:r w:rsidR="001C2290" w:rsidRPr="0036561C">
        <w:rPr>
          <w:rFonts w:ascii="Times New Roman" w:hAnsi="Times New Roman" w:cs="Times New Roman"/>
          <w:sz w:val="24"/>
          <w:szCs w:val="24"/>
        </w:rPr>
        <w:t xml:space="preserve"> нацелена на обзор зарождения, эволюции американо-индийский отношений.</w:t>
      </w:r>
      <w:r w:rsidR="007E1DC7">
        <w:rPr>
          <w:rStyle w:val="a5"/>
          <w:rFonts w:ascii="Times New Roman" w:hAnsi="Times New Roman" w:cs="Times New Roman"/>
          <w:sz w:val="24"/>
          <w:szCs w:val="24"/>
        </w:rPr>
        <w:footnoteReference w:id="26"/>
      </w:r>
      <w:r w:rsidR="001C2290" w:rsidRPr="0036561C">
        <w:rPr>
          <w:rFonts w:ascii="Times New Roman" w:hAnsi="Times New Roman" w:cs="Times New Roman"/>
          <w:sz w:val="24"/>
          <w:szCs w:val="24"/>
        </w:rPr>
        <w:t xml:space="preserve"> В частности, изменений в политике безопасности Соединенных Штатов Америки в контексте политического дискурса администраций Б. Клинтона, Дж. </w:t>
      </w:r>
      <w:r w:rsidR="001C2290" w:rsidRPr="00FD256A">
        <w:rPr>
          <w:rFonts w:ascii="Times New Roman" w:hAnsi="Times New Roman" w:cs="Times New Roman"/>
          <w:sz w:val="24"/>
          <w:szCs w:val="24"/>
        </w:rPr>
        <w:t xml:space="preserve">Буша младшего и Б. Обамы, а так же анализ вопросов безопасности и идентичности США и Индии, </w:t>
      </w:r>
      <w:r w:rsidR="001C2290">
        <w:rPr>
          <w:rFonts w:ascii="Times New Roman" w:hAnsi="Times New Roman" w:cs="Times New Roman"/>
          <w:sz w:val="24"/>
          <w:szCs w:val="24"/>
        </w:rPr>
        <w:t xml:space="preserve">а </w:t>
      </w:r>
      <w:r w:rsidR="001C2290" w:rsidRPr="00FD256A">
        <w:rPr>
          <w:rFonts w:ascii="Times New Roman" w:hAnsi="Times New Roman" w:cs="Times New Roman"/>
          <w:sz w:val="24"/>
          <w:szCs w:val="24"/>
        </w:rPr>
        <w:t>также называем</w:t>
      </w:r>
      <w:r w:rsidR="001C2290">
        <w:rPr>
          <w:rFonts w:ascii="Times New Roman" w:hAnsi="Times New Roman" w:cs="Times New Roman"/>
          <w:sz w:val="24"/>
          <w:szCs w:val="24"/>
        </w:rPr>
        <w:t>ыми предметными позициями стран</w:t>
      </w:r>
      <w:r w:rsidR="001C2290" w:rsidRPr="00FD256A">
        <w:rPr>
          <w:rFonts w:ascii="Times New Roman" w:hAnsi="Times New Roman" w:cs="Times New Roman"/>
          <w:sz w:val="24"/>
          <w:szCs w:val="24"/>
        </w:rPr>
        <w:t xml:space="preserve"> в политических дискурсах. </w:t>
      </w:r>
      <w:r w:rsidR="007E1DC7">
        <w:rPr>
          <w:rFonts w:ascii="Times New Roman" w:hAnsi="Times New Roman" w:cs="Times New Roman"/>
          <w:sz w:val="24"/>
          <w:szCs w:val="24"/>
        </w:rPr>
        <w:t xml:space="preserve">Также в ходе работы были использованы труды зарубежных и отечественных исследователей истории Индии, таких как </w:t>
      </w:r>
      <w:r w:rsidR="004273FE">
        <w:rPr>
          <w:rFonts w:ascii="Times New Roman" w:hAnsi="Times New Roman" w:cs="Times New Roman"/>
          <w:sz w:val="24"/>
          <w:szCs w:val="24"/>
        </w:rPr>
        <w:t xml:space="preserve">Дж. </w:t>
      </w:r>
      <w:r w:rsidR="007E1DC7">
        <w:rPr>
          <w:rFonts w:ascii="Times New Roman" w:hAnsi="Times New Roman" w:cs="Times New Roman"/>
          <w:sz w:val="24"/>
          <w:szCs w:val="24"/>
        </w:rPr>
        <w:t>Кей</w:t>
      </w:r>
      <w:r w:rsidR="007E1DC7">
        <w:rPr>
          <w:rStyle w:val="a5"/>
          <w:rFonts w:ascii="Times New Roman" w:hAnsi="Times New Roman" w:cs="Times New Roman"/>
          <w:sz w:val="24"/>
          <w:szCs w:val="24"/>
        </w:rPr>
        <w:footnoteReference w:id="27"/>
      </w:r>
      <w:r w:rsidR="007E1DC7" w:rsidRPr="004273FE">
        <w:rPr>
          <w:rFonts w:ascii="Times New Roman" w:hAnsi="Times New Roman" w:cs="Times New Roman"/>
          <w:sz w:val="24"/>
          <w:szCs w:val="24"/>
        </w:rPr>
        <w:t>,</w:t>
      </w:r>
      <w:r w:rsidR="004273FE" w:rsidRPr="004273FE">
        <w:rPr>
          <w:rFonts w:ascii="Times New Roman" w:hAnsi="Times New Roman" w:cs="Times New Roman"/>
          <w:sz w:val="24"/>
          <w:szCs w:val="24"/>
        </w:rPr>
        <w:t xml:space="preserve"> </w:t>
      </w:r>
      <w:r w:rsidR="004273FE">
        <w:rPr>
          <w:rFonts w:ascii="Times New Roman" w:hAnsi="Times New Roman" w:cs="Times New Roman"/>
          <w:sz w:val="24"/>
          <w:szCs w:val="24"/>
        </w:rPr>
        <w:t>Ж</w:t>
      </w:r>
      <w:r w:rsidR="004273FE" w:rsidRPr="004273FE">
        <w:rPr>
          <w:rFonts w:ascii="Times New Roman" w:hAnsi="Times New Roman" w:cs="Times New Roman"/>
          <w:sz w:val="24"/>
          <w:szCs w:val="24"/>
        </w:rPr>
        <w:t>.</w:t>
      </w:r>
      <w:r w:rsidR="004273FE">
        <w:rPr>
          <w:rFonts w:ascii="Times New Roman" w:hAnsi="Times New Roman" w:cs="Times New Roman"/>
          <w:sz w:val="24"/>
          <w:szCs w:val="24"/>
        </w:rPr>
        <w:t>А</w:t>
      </w:r>
      <w:r w:rsidR="004273FE" w:rsidRPr="004273FE">
        <w:rPr>
          <w:rFonts w:ascii="Times New Roman" w:hAnsi="Times New Roman" w:cs="Times New Roman"/>
          <w:sz w:val="24"/>
          <w:szCs w:val="24"/>
        </w:rPr>
        <w:t xml:space="preserve">. </w:t>
      </w:r>
      <w:proofErr w:type="spellStart"/>
      <w:r w:rsidR="004273FE">
        <w:rPr>
          <w:rFonts w:ascii="Times New Roman" w:hAnsi="Times New Roman" w:cs="Times New Roman"/>
          <w:sz w:val="24"/>
          <w:szCs w:val="24"/>
        </w:rPr>
        <w:t>Аяков</w:t>
      </w:r>
      <w:proofErr w:type="spellEnd"/>
      <w:r w:rsidR="004273FE">
        <w:rPr>
          <w:rStyle w:val="a5"/>
          <w:rFonts w:ascii="Times New Roman" w:hAnsi="Times New Roman" w:cs="Times New Roman"/>
          <w:sz w:val="24"/>
          <w:szCs w:val="24"/>
        </w:rPr>
        <w:footnoteReference w:id="28"/>
      </w:r>
      <w:r w:rsidR="004273FE" w:rsidRPr="004273FE">
        <w:rPr>
          <w:rFonts w:ascii="Times New Roman" w:hAnsi="Times New Roman" w:cs="Times New Roman"/>
          <w:sz w:val="24"/>
          <w:szCs w:val="24"/>
        </w:rPr>
        <w:t xml:space="preserve">, </w:t>
      </w:r>
      <w:r w:rsidR="004273FE">
        <w:rPr>
          <w:rFonts w:ascii="Times New Roman" w:hAnsi="Times New Roman" w:cs="Times New Roman"/>
          <w:sz w:val="24"/>
          <w:szCs w:val="24"/>
        </w:rPr>
        <w:t>А</w:t>
      </w:r>
      <w:r w:rsidR="004273FE" w:rsidRPr="004273FE">
        <w:rPr>
          <w:rFonts w:ascii="Times New Roman" w:hAnsi="Times New Roman" w:cs="Times New Roman"/>
          <w:sz w:val="24"/>
          <w:szCs w:val="24"/>
        </w:rPr>
        <w:t>.</w:t>
      </w:r>
      <w:r w:rsidR="004273FE">
        <w:rPr>
          <w:rFonts w:ascii="Times New Roman" w:hAnsi="Times New Roman" w:cs="Times New Roman"/>
          <w:sz w:val="24"/>
          <w:szCs w:val="24"/>
        </w:rPr>
        <w:t>С</w:t>
      </w:r>
      <w:r w:rsidR="004273FE" w:rsidRPr="004273FE">
        <w:rPr>
          <w:rFonts w:ascii="Times New Roman" w:hAnsi="Times New Roman" w:cs="Times New Roman"/>
          <w:sz w:val="24"/>
          <w:szCs w:val="24"/>
        </w:rPr>
        <w:t xml:space="preserve">. </w:t>
      </w:r>
      <w:r w:rsidR="004273FE">
        <w:rPr>
          <w:rFonts w:ascii="Times New Roman" w:hAnsi="Times New Roman" w:cs="Times New Roman"/>
          <w:sz w:val="24"/>
          <w:szCs w:val="24"/>
        </w:rPr>
        <w:t>Иващенко</w:t>
      </w:r>
      <w:r w:rsidR="004273FE">
        <w:rPr>
          <w:rStyle w:val="a5"/>
          <w:rFonts w:ascii="Times New Roman" w:hAnsi="Times New Roman" w:cs="Times New Roman"/>
          <w:sz w:val="24"/>
          <w:szCs w:val="24"/>
        </w:rPr>
        <w:footnoteReference w:id="29"/>
      </w:r>
      <w:r w:rsidR="004273FE" w:rsidRPr="004273FE">
        <w:rPr>
          <w:rFonts w:ascii="Times New Roman" w:hAnsi="Times New Roman" w:cs="Times New Roman"/>
          <w:sz w:val="24"/>
          <w:szCs w:val="24"/>
        </w:rPr>
        <w:t xml:space="preserve">, </w:t>
      </w:r>
      <w:r w:rsidR="004273FE">
        <w:rPr>
          <w:rFonts w:ascii="Times New Roman" w:hAnsi="Times New Roman" w:cs="Times New Roman"/>
          <w:sz w:val="24"/>
          <w:szCs w:val="24"/>
        </w:rPr>
        <w:t>Н</w:t>
      </w:r>
      <w:r w:rsidR="004273FE" w:rsidRPr="004273FE">
        <w:rPr>
          <w:rFonts w:ascii="Times New Roman" w:hAnsi="Times New Roman" w:cs="Times New Roman"/>
          <w:sz w:val="24"/>
          <w:szCs w:val="24"/>
        </w:rPr>
        <w:t xml:space="preserve">. </w:t>
      </w:r>
      <w:proofErr w:type="spellStart"/>
      <w:r w:rsidR="004273FE">
        <w:rPr>
          <w:rFonts w:ascii="Times New Roman" w:hAnsi="Times New Roman" w:cs="Times New Roman"/>
          <w:sz w:val="24"/>
          <w:szCs w:val="24"/>
        </w:rPr>
        <w:t>Фернандес</w:t>
      </w:r>
      <w:proofErr w:type="spellEnd"/>
      <w:r w:rsidR="004273FE" w:rsidRPr="004273FE">
        <w:rPr>
          <w:rFonts w:ascii="Times New Roman" w:hAnsi="Times New Roman" w:cs="Times New Roman"/>
          <w:sz w:val="24"/>
          <w:szCs w:val="24"/>
        </w:rPr>
        <w:t>,</w:t>
      </w:r>
      <w:r w:rsidR="004273FE">
        <w:rPr>
          <w:rStyle w:val="a5"/>
          <w:rFonts w:ascii="Times New Roman" w:hAnsi="Times New Roman" w:cs="Times New Roman"/>
          <w:sz w:val="24"/>
          <w:szCs w:val="24"/>
          <w:lang w:val="en-US"/>
        </w:rPr>
        <w:footnoteReference w:id="30"/>
      </w:r>
      <w:r w:rsidR="007E1DC7" w:rsidRPr="004273FE">
        <w:rPr>
          <w:rFonts w:ascii="Times New Roman" w:hAnsi="Times New Roman" w:cs="Times New Roman"/>
          <w:sz w:val="24"/>
          <w:szCs w:val="24"/>
        </w:rPr>
        <w:t xml:space="preserve"> </w:t>
      </w:r>
      <w:proofErr w:type="spellStart"/>
      <w:r w:rsidR="004273FE">
        <w:rPr>
          <w:rFonts w:ascii="Times New Roman" w:hAnsi="Times New Roman" w:cs="Times New Roman"/>
          <w:sz w:val="24"/>
          <w:szCs w:val="24"/>
        </w:rPr>
        <w:t>Ю</w:t>
      </w:r>
      <w:r w:rsidR="004273FE" w:rsidRPr="004273FE">
        <w:rPr>
          <w:rFonts w:ascii="Times New Roman" w:hAnsi="Times New Roman" w:cs="Times New Roman"/>
          <w:sz w:val="24"/>
          <w:szCs w:val="24"/>
        </w:rPr>
        <w:t>.</w:t>
      </w:r>
      <w:r w:rsidR="004273FE">
        <w:rPr>
          <w:rFonts w:ascii="Times New Roman" w:hAnsi="Times New Roman" w:cs="Times New Roman"/>
          <w:sz w:val="24"/>
          <w:szCs w:val="24"/>
        </w:rPr>
        <w:t>Н</w:t>
      </w:r>
      <w:r w:rsidR="004273FE" w:rsidRPr="004273FE">
        <w:rPr>
          <w:rFonts w:ascii="Times New Roman" w:hAnsi="Times New Roman" w:cs="Times New Roman"/>
          <w:sz w:val="24"/>
          <w:szCs w:val="24"/>
        </w:rPr>
        <w:t>.</w:t>
      </w:r>
      <w:r w:rsidR="004273FE">
        <w:rPr>
          <w:rFonts w:ascii="Times New Roman" w:hAnsi="Times New Roman" w:cs="Times New Roman"/>
          <w:sz w:val="24"/>
          <w:szCs w:val="24"/>
        </w:rPr>
        <w:t>Мостяев</w:t>
      </w:r>
      <w:proofErr w:type="spellEnd"/>
      <w:r w:rsidR="004273FE" w:rsidRPr="004273FE">
        <w:rPr>
          <w:rFonts w:ascii="Times New Roman" w:hAnsi="Times New Roman" w:cs="Times New Roman"/>
          <w:sz w:val="24"/>
          <w:szCs w:val="24"/>
        </w:rPr>
        <w:t>,</w:t>
      </w:r>
      <w:r w:rsidR="004273FE">
        <w:rPr>
          <w:rStyle w:val="a5"/>
          <w:rFonts w:ascii="Times New Roman" w:hAnsi="Times New Roman" w:cs="Times New Roman"/>
          <w:sz w:val="24"/>
          <w:szCs w:val="24"/>
        </w:rPr>
        <w:footnoteReference w:id="31"/>
      </w:r>
      <w:r w:rsidR="004273FE" w:rsidRPr="004273FE">
        <w:rPr>
          <w:rFonts w:ascii="Times New Roman" w:hAnsi="Times New Roman" w:cs="Times New Roman"/>
          <w:sz w:val="24"/>
          <w:szCs w:val="24"/>
        </w:rPr>
        <w:t xml:space="preserve"> </w:t>
      </w:r>
      <w:r w:rsidR="004273FE">
        <w:rPr>
          <w:rFonts w:ascii="Times New Roman" w:hAnsi="Times New Roman" w:cs="Times New Roman"/>
          <w:sz w:val="24"/>
          <w:szCs w:val="24"/>
        </w:rPr>
        <w:t>Ф.Н. Юрлова и Е.С. Юрловой</w:t>
      </w:r>
      <w:r w:rsidR="004273FE">
        <w:rPr>
          <w:rStyle w:val="a5"/>
          <w:rFonts w:ascii="Times New Roman" w:hAnsi="Times New Roman" w:cs="Times New Roman"/>
          <w:sz w:val="24"/>
          <w:szCs w:val="24"/>
        </w:rPr>
        <w:footnoteReference w:id="32"/>
      </w:r>
      <w:r w:rsidR="00CE4976">
        <w:rPr>
          <w:rFonts w:ascii="Times New Roman" w:hAnsi="Times New Roman" w:cs="Times New Roman"/>
          <w:sz w:val="24"/>
          <w:szCs w:val="24"/>
        </w:rPr>
        <w:t xml:space="preserve"> и другие. </w:t>
      </w:r>
      <w:r w:rsidR="00CE4976">
        <w:rPr>
          <w:rFonts w:ascii="Times New Roman" w:hAnsi="Times New Roman" w:cs="Times New Roman"/>
          <w:sz w:val="24"/>
          <w:szCs w:val="24"/>
        </w:rPr>
        <w:lastRenderedPageBreak/>
        <w:t>Также</w:t>
      </w:r>
      <w:r w:rsidR="00CE4976" w:rsidRPr="00CE4976">
        <w:rPr>
          <w:rFonts w:ascii="Times New Roman" w:hAnsi="Times New Roman" w:cs="Times New Roman"/>
          <w:sz w:val="24"/>
          <w:szCs w:val="24"/>
        </w:rPr>
        <w:t xml:space="preserve"> </w:t>
      </w:r>
      <w:r w:rsidR="00CE4976">
        <w:rPr>
          <w:rFonts w:ascii="Times New Roman" w:hAnsi="Times New Roman" w:cs="Times New Roman"/>
          <w:sz w:val="24"/>
          <w:szCs w:val="24"/>
        </w:rPr>
        <w:t>отдельно</w:t>
      </w:r>
      <w:r w:rsidR="00CE4976" w:rsidRPr="00CE4976">
        <w:rPr>
          <w:rFonts w:ascii="Times New Roman" w:hAnsi="Times New Roman" w:cs="Times New Roman"/>
          <w:sz w:val="24"/>
          <w:szCs w:val="24"/>
        </w:rPr>
        <w:t xml:space="preserve"> </w:t>
      </w:r>
      <w:r w:rsidR="00CE4976">
        <w:rPr>
          <w:rFonts w:ascii="Times New Roman" w:hAnsi="Times New Roman" w:cs="Times New Roman"/>
          <w:sz w:val="24"/>
          <w:szCs w:val="24"/>
        </w:rPr>
        <w:t>необходимо</w:t>
      </w:r>
      <w:r w:rsidR="00CE4976" w:rsidRPr="00CE4976">
        <w:rPr>
          <w:rFonts w:ascii="Times New Roman" w:hAnsi="Times New Roman" w:cs="Times New Roman"/>
          <w:sz w:val="24"/>
          <w:szCs w:val="24"/>
        </w:rPr>
        <w:t xml:space="preserve"> </w:t>
      </w:r>
      <w:r w:rsidR="00CE4976">
        <w:rPr>
          <w:rFonts w:ascii="Times New Roman" w:hAnsi="Times New Roman" w:cs="Times New Roman"/>
          <w:sz w:val="24"/>
          <w:szCs w:val="24"/>
        </w:rPr>
        <w:t>выделить</w:t>
      </w:r>
      <w:r w:rsidR="00CE4976" w:rsidRPr="00CE4976">
        <w:rPr>
          <w:rFonts w:ascii="Times New Roman" w:hAnsi="Times New Roman" w:cs="Times New Roman"/>
          <w:sz w:val="24"/>
          <w:szCs w:val="24"/>
        </w:rPr>
        <w:t xml:space="preserve"> </w:t>
      </w:r>
      <w:r w:rsidR="00CE4976">
        <w:rPr>
          <w:rFonts w:ascii="Times New Roman" w:hAnsi="Times New Roman" w:cs="Times New Roman"/>
          <w:sz w:val="24"/>
          <w:szCs w:val="24"/>
        </w:rPr>
        <w:t>труды</w:t>
      </w:r>
      <w:r w:rsidR="00CE4976" w:rsidRPr="00CE4976">
        <w:rPr>
          <w:rFonts w:ascii="Times New Roman" w:hAnsi="Times New Roman" w:cs="Times New Roman"/>
          <w:sz w:val="24"/>
          <w:szCs w:val="24"/>
        </w:rPr>
        <w:t xml:space="preserve">, </w:t>
      </w:r>
      <w:r w:rsidR="00CE4976">
        <w:rPr>
          <w:rFonts w:ascii="Times New Roman" w:hAnsi="Times New Roman" w:cs="Times New Roman"/>
          <w:sz w:val="24"/>
          <w:szCs w:val="24"/>
        </w:rPr>
        <w:t>посвященные</w:t>
      </w:r>
      <w:r w:rsidR="00CE4976" w:rsidRPr="00CE4976">
        <w:rPr>
          <w:rFonts w:ascii="Times New Roman" w:hAnsi="Times New Roman" w:cs="Times New Roman"/>
          <w:sz w:val="24"/>
          <w:szCs w:val="24"/>
        </w:rPr>
        <w:t xml:space="preserve"> </w:t>
      </w:r>
      <w:r w:rsidR="00CE4976">
        <w:rPr>
          <w:rFonts w:ascii="Times New Roman" w:hAnsi="Times New Roman" w:cs="Times New Roman"/>
          <w:sz w:val="24"/>
          <w:szCs w:val="24"/>
        </w:rPr>
        <w:t>изучению</w:t>
      </w:r>
      <w:r w:rsidR="00CE4976" w:rsidRPr="00CE4976">
        <w:rPr>
          <w:rFonts w:ascii="Times New Roman" w:hAnsi="Times New Roman" w:cs="Times New Roman"/>
          <w:sz w:val="24"/>
          <w:szCs w:val="24"/>
        </w:rPr>
        <w:t xml:space="preserve"> </w:t>
      </w:r>
      <w:r w:rsidR="00CE4976">
        <w:rPr>
          <w:rFonts w:ascii="Times New Roman" w:hAnsi="Times New Roman" w:cs="Times New Roman"/>
          <w:sz w:val="24"/>
          <w:szCs w:val="24"/>
        </w:rPr>
        <w:t xml:space="preserve">двусторонних отношений США и Индии за авторством Х.В. </w:t>
      </w:r>
      <w:proofErr w:type="spellStart"/>
      <w:r w:rsidR="00CE4976">
        <w:rPr>
          <w:rFonts w:ascii="Times New Roman" w:hAnsi="Times New Roman" w:cs="Times New Roman"/>
          <w:sz w:val="24"/>
          <w:szCs w:val="24"/>
        </w:rPr>
        <w:t>Брэндса</w:t>
      </w:r>
      <w:proofErr w:type="spellEnd"/>
      <w:r w:rsidR="00CE4976">
        <w:rPr>
          <w:rStyle w:val="a5"/>
          <w:rFonts w:ascii="Times New Roman" w:hAnsi="Times New Roman" w:cs="Times New Roman"/>
          <w:sz w:val="24"/>
          <w:szCs w:val="24"/>
        </w:rPr>
        <w:footnoteReference w:id="33"/>
      </w:r>
      <w:r w:rsidR="00CE4976">
        <w:rPr>
          <w:rFonts w:ascii="Times New Roman" w:hAnsi="Times New Roman" w:cs="Times New Roman"/>
          <w:sz w:val="24"/>
          <w:szCs w:val="24"/>
        </w:rPr>
        <w:t>,</w:t>
      </w:r>
      <w:r w:rsidR="00CE4976" w:rsidRPr="00CE4976">
        <w:rPr>
          <w:rFonts w:ascii="Times New Roman" w:hAnsi="Times New Roman" w:cs="Times New Roman"/>
          <w:sz w:val="24"/>
          <w:szCs w:val="24"/>
        </w:rPr>
        <w:t xml:space="preserve"> </w:t>
      </w:r>
      <w:r w:rsidR="00CE4976">
        <w:rPr>
          <w:rFonts w:ascii="Times New Roman" w:hAnsi="Times New Roman" w:cs="Times New Roman"/>
          <w:sz w:val="24"/>
          <w:szCs w:val="24"/>
        </w:rPr>
        <w:t>Х. Айзека,</w:t>
      </w:r>
      <w:r w:rsidR="00CE4976">
        <w:rPr>
          <w:rStyle w:val="a5"/>
          <w:rFonts w:ascii="Times New Roman" w:hAnsi="Times New Roman" w:cs="Times New Roman"/>
          <w:sz w:val="24"/>
          <w:szCs w:val="24"/>
        </w:rPr>
        <w:footnoteReference w:id="34"/>
      </w:r>
      <w:r w:rsidR="00CE4976">
        <w:rPr>
          <w:rFonts w:ascii="Times New Roman" w:hAnsi="Times New Roman" w:cs="Times New Roman"/>
          <w:sz w:val="24"/>
          <w:szCs w:val="24"/>
        </w:rPr>
        <w:t xml:space="preserve"> Д. </w:t>
      </w:r>
      <w:proofErr w:type="spellStart"/>
      <w:r w:rsidR="00CE4976">
        <w:rPr>
          <w:rFonts w:ascii="Times New Roman" w:hAnsi="Times New Roman" w:cs="Times New Roman"/>
          <w:sz w:val="24"/>
          <w:szCs w:val="24"/>
        </w:rPr>
        <w:t>Нормана</w:t>
      </w:r>
      <w:proofErr w:type="spellEnd"/>
      <w:r w:rsidR="00CE4976">
        <w:rPr>
          <w:rFonts w:ascii="Times New Roman" w:hAnsi="Times New Roman" w:cs="Times New Roman"/>
          <w:sz w:val="24"/>
          <w:szCs w:val="24"/>
        </w:rPr>
        <w:t>,</w:t>
      </w:r>
      <w:r w:rsidR="00CE4976">
        <w:rPr>
          <w:rStyle w:val="a5"/>
          <w:rFonts w:ascii="Times New Roman" w:hAnsi="Times New Roman" w:cs="Times New Roman"/>
          <w:sz w:val="24"/>
          <w:szCs w:val="24"/>
        </w:rPr>
        <w:footnoteReference w:id="35"/>
      </w:r>
      <w:r w:rsidR="00CE4976">
        <w:rPr>
          <w:rFonts w:ascii="Times New Roman" w:hAnsi="Times New Roman" w:cs="Times New Roman"/>
          <w:sz w:val="24"/>
          <w:szCs w:val="24"/>
        </w:rPr>
        <w:t xml:space="preserve">и т.д. </w:t>
      </w:r>
    </w:p>
    <w:p w:rsidR="001C2290" w:rsidRPr="0036561C" w:rsidRDefault="001E51A8" w:rsidP="00DD0757">
      <w:pPr>
        <w:spacing w:after="0" w:line="360" w:lineRule="auto"/>
        <w:ind w:firstLine="709"/>
        <w:jc w:val="both"/>
        <w:rPr>
          <w:rFonts w:ascii="Times New Roman" w:hAnsi="Times New Roman" w:cs="Times New Roman"/>
          <w:sz w:val="24"/>
          <w:szCs w:val="24"/>
        </w:rPr>
      </w:pPr>
      <w:r w:rsidRPr="001E51A8">
        <w:rPr>
          <w:rFonts w:ascii="Times New Roman" w:hAnsi="Times New Roman" w:cs="Times New Roman"/>
          <w:sz w:val="24"/>
          <w:szCs w:val="24"/>
        </w:rPr>
        <w:t xml:space="preserve">Исследовательская проблема определила совокупность используемых методов исследования. </w:t>
      </w:r>
      <w:r w:rsidR="001C2290" w:rsidRPr="00CE4976">
        <w:rPr>
          <w:rFonts w:ascii="Times New Roman" w:hAnsi="Times New Roman" w:cs="Times New Roman"/>
          <w:sz w:val="24"/>
          <w:szCs w:val="24"/>
        </w:rPr>
        <w:t>Методология</w:t>
      </w:r>
      <w:r w:rsidR="001C2290" w:rsidRPr="0036561C">
        <w:rPr>
          <w:rFonts w:ascii="Times New Roman" w:hAnsi="Times New Roman" w:cs="Times New Roman"/>
          <w:sz w:val="24"/>
          <w:szCs w:val="24"/>
        </w:rPr>
        <w:t xml:space="preserve"> исследования базируется на диалектическом методе научного познания, основными принципами которого являются объективность и историзм.</w:t>
      </w:r>
    </w:p>
    <w:p w:rsidR="001E51A8" w:rsidRDefault="001C2290" w:rsidP="00DD0757">
      <w:pPr>
        <w:spacing w:after="0" w:line="360" w:lineRule="auto"/>
        <w:ind w:firstLine="709"/>
        <w:jc w:val="both"/>
        <w:rPr>
          <w:rFonts w:ascii="Times New Roman" w:hAnsi="Times New Roman" w:cs="Times New Roman"/>
          <w:sz w:val="24"/>
          <w:szCs w:val="24"/>
        </w:rPr>
      </w:pPr>
      <w:r w:rsidRPr="0036561C">
        <w:rPr>
          <w:rFonts w:ascii="Times New Roman" w:hAnsi="Times New Roman" w:cs="Times New Roman"/>
          <w:sz w:val="24"/>
          <w:szCs w:val="24"/>
        </w:rPr>
        <w:t xml:space="preserve">Принцип историзма требует постижения сути изучаемых событий и явлений для понимания их преемственности, взаимосвязей, определенной повторяемости, логики и направленности развития. </w:t>
      </w:r>
    </w:p>
    <w:p w:rsidR="001C2290" w:rsidRPr="0036561C" w:rsidRDefault="001C2290" w:rsidP="00DD0757">
      <w:pPr>
        <w:spacing w:after="0" w:line="360" w:lineRule="auto"/>
        <w:ind w:firstLine="709"/>
        <w:jc w:val="both"/>
        <w:rPr>
          <w:rFonts w:ascii="Times New Roman" w:hAnsi="Times New Roman" w:cs="Times New Roman"/>
          <w:sz w:val="24"/>
          <w:szCs w:val="24"/>
        </w:rPr>
      </w:pPr>
      <w:r w:rsidRPr="0036561C">
        <w:rPr>
          <w:rFonts w:ascii="Times New Roman" w:hAnsi="Times New Roman" w:cs="Times New Roman"/>
          <w:sz w:val="24"/>
          <w:szCs w:val="24"/>
        </w:rPr>
        <w:t>Объективность достигается путем сопоставления, перепроверки данных различных источников с целью максимального приближения к исследуемой объективной материальной и духовной реальности.</w:t>
      </w:r>
    </w:p>
    <w:p w:rsidR="001C2290" w:rsidRPr="0036561C" w:rsidRDefault="001C2290" w:rsidP="00DD0757">
      <w:pPr>
        <w:spacing w:after="0" w:line="360" w:lineRule="auto"/>
        <w:ind w:firstLine="709"/>
        <w:jc w:val="both"/>
        <w:rPr>
          <w:rFonts w:ascii="Times New Roman" w:hAnsi="Times New Roman" w:cs="Times New Roman"/>
          <w:sz w:val="24"/>
          <w:szCs w:val="24"/>
        </w:rPr>
      </w:pPr>
      <w:r w:rsidRPr="0036561C">
        <w:rPr>
          <w:rFonts w:ascii="Times New Roman" w:hAnsi="Times New Roman" w:cs="Times New Roman"/>
          <w:sz w:val="24"/>
          <w:szCs w:val="24"/>
        </w:rPr>
        <w:t>Инструментарий исследования представлен традиционными общенаучными методами для комплексного исследования: причинно- следственного анализа, системного анализа и структурно-функционального анализа. Общенаучные методы направлены на выявление сущности изучаемых объектов.</w:t>
      </w:r>
    </w:p>
    <w:p w:rsidR="001C2290" w:rsidRPr="0036561C" w:rsidRDefault="001C2290" w:rsidP="00DD0757">
      <w:pPr>
        <w:spacing w:after="0" w:line="360" w:lineRule="auto"/>
        <w:ind w:firstLine="709"/>
        <w:jc w:val="both"/>
        <w:rPr>
          <w:rFonts w:ascii="Times New Roman" w:hAnsi="Times New Roman" w:cs="Times New Roman"/>
          <w:sz w:val="24"/>
          <w:szCs w:val="24"/>
        </w:rPr>
      </w:pPr>
      <w:r w:rsidRPr="0036561C">
        <w:rPr>
          <w:rFonts w:ascii="Times New Roman" w:hAnsi="Times New Roman" w:cs="Times New Roman"/>
          <w:sz w:val="24"/>
          <w:szCs w:val="24"/>
        </w:rPr>
        <w:t>Причинно-следственный анализ направлен на выявление предпосылок и следствий тех или иных явлений, их взаимосвязи и взаимообусловленности, определения внутренней логики и вектора развития объекта изучения.</w:t>
      </w:r>
    </w:p>
    <w:p w:rsidR="001C2290" w:rsidRPr="0036561C" w:rsidRDefault="001C2290" w:rsidP="00DD0757">
      <w:pPr>
        <w:spacing w:after="0" w:line="360" w:lineRule="auto"/>
        <w:ind w:firstLine="709"/>
        <w:jc w:val="both"/>
        <w:rPr>
          <w:rFonts w:ascii="Times New Roman" w:hAnsi="Times New Roman" w:cs="Times New Roman"/>
          <w:sz w:val="24"/>
          <w:szCs w:val="24"/>
        </w:rPr>
      </w:pPr>
      <w:r w:rsidRPr="0036561C">
        <w:rPr>
          <w:rFonts w:ascii="Times New Roman" w:hAnsi="Times New Roman" w:cs="Times New Roman"/>
          <w:sz w:val="24"/>
          <w:szCs w:val="24"/>
        </w:rPr>
        <w:t>Системный комплексный подход позволяет анализировать изучаемую реальность в целостности, в совокупности и единстве составляющих ее элементов.</w:t>
      </w:r>
    </w:p>
    <w:p w:rsidR="001E51A8" w:rsidRDefault="001E51A8" w:rsidP="00DD0757">
      <w:pPr>
        <w:spacing w:after="0" w:line="360" w:lineRule="auto"/>
        <w:ind w:firstLine="709"/>
        <w:jc w:val="both"/>
        <w:rPr>
          <w:rFonts w:ascii="Times New Roman" w:hAnsi="Times New Roman" w:cs="Times New Roman"/>
          <w:sz w:val="24"/>
          <w:szCs w:val="24"/>
        </w:rPr>
      </w:pPr>
      <w:r w:rsidRPr="001E51A8">
        <w:rPr>
          <w:rFonts w:ascii="Times New Roman" w:hAnsi="Times New Roman" w:cs="Times New Roman"/>
          <w:sz w:val="24"/>
          <w:szCs w:val="24"/>
        </w:rPr>
        <w:t>Цель и задачи исследования определили структуру работы, которая состоит из трех глав.</w:t>
      </w:r>
    </w:p>
    <w:p w:rsidR="001E51A8" w:rsidRPr="004E4906" w:rsidRDefault="001C2290"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первой главе приводится исторический контекст американо-индийских отношений, а также общие тенденции в выстраивании стратегии в отношении Индии.</w:t>
      </w:r>
      <w:r w:rsidR="001E51A8">
        <w:rPr>
          <w:rFonts w:ascii="Times New Roman" w:hAnsi="Times New Roman" w:cs="Times New Roman"/>
          <w:sz w:val="24"/>
          <w:szCs w:val="24"/>
        </w:rPr>
        <w:t xml:space="preserve"> В параграфах исследуется процесс обретения Индией независимости и восприятие данного процесса американским истеблишментом, исследуется вклад Индии в победу союзников </w:t>
      </w:r>
      <w:r w:rsidR="001E51A8">
        <w:rPr>
          <w:rFonts w:ascii="Times New Roman" w:hAnsi="Times New Roman" w:cs="Times New Roman"/>
          <w:sz w:val="24"/>
          <w:szCs w:val="24"/>
        </w:rPr>
        <w:lastRenderedPageBreak/>
        <w:t xml:space="preserve">во Второй Мировой Войне, а также истоки индо-пакистанского конфликта. Наконец, глава также содержит анализ роли Индии во внешнеполитической стратегии США в период после </w:t>
      </w:r>
      <w:r w:rsidR="00C403BE">
        <w:rPr>
          <w:rFonts w:ascii="Times New Roman" w:hAnsi="Times New Roman" w:cs="Times New Roman"/>
          <w:sz w:val="24"/>
          <w:szCs w:val="24"/>
        </w:rPr>
        <w:t>Второй Мировой Войны вплоть до а</w:t>
      </w:r>
      <w:r w:rsidR="001E51A8">
        <w:rPr>
          <w:rFonts w:ascii="Times New Roman" w:hAnsi="Times New Roman" w:cs="Times New Roman"/>
          <w:sz w:val="24"/>
          <w:szCs w:val="24"/>
        </w:rPr>
        <w:t xml:space="preserve">дминистрации Б. Обамы включительно. </w:t>
      </w:r>
      <w:r>
        <w:rPr>
          <w:rFonts w:ascii="Times New Roman" w:hAnsi="Times New Roman" w:cs="Times New Roman"/>
          <w:sz w:val="24"/>
          <w:szCs w:val="24"/>
        </w:rPr>
        <w:t>Вторая глава посвящена положению Индии во внешнеполитических документа</w:t>
      </w:r>
      <w:r w:rsidR="00C403BE">
        <w:rPr>
          <w:rFonts w:ascii="Times New Roman" w:hAnsi="Times New Roman" w:cs="Times New Roman"/>
          <w:sz w:val="24"/>
          <w:szCs w:val="24"/>
        </w:rPr>
        <w:t>х США, выступлениях первых лиц а</w:t>
      </w:r>
      <w:r>
        <w:rPr>
          <w:rFonts w:ascii="Times New Roman" w:hAnsi="Times New Roman" w:cs="Times New Roman"/>
          <w:sz w:val="24"/>
          <w:szCs w:val="24"/>
        </w:rPr>
        <w:t>дминистрации Д. Трампа и оценка</w:t>
      </w:r>
      <w:r w:rsidR="001E51A8">
        <w:rPr>
          <w:rFonts w:ascii="Times New Roman" w:hAnsi="Times New Roman" w:cs="Times New Roman"/>
          <w:sz w:val="24"/>
          <w:szCs w:val="24"/>
        </w:rPr>
        <w:t>х</w:t>
      </w:r>
      <w:r>
        <w:rPr>
          <w:rFonts w:ascii="Times New Roman" w:hAnsi="Times New Roman" w:cs="Times New Roman"/>
          <w:sz w:val="24"/>
          <w:szCs w:val="24"/>
        </w:rPr>
        <w:t xml:space="preserve"> аналитических центров.</w:t>
      </w:r>
      <w:r w:rsidR="001E51A8">
        <w:rPr>
          <w:rFonts w:ascii="Times New Roman" w:hAnsi="Times New Roman" w:cs="Times New Roman"/>
          <w:sz w:val="24"/>
          <w:szCs w:val="24"/>
        </w:rPr>
        <w:t xml:space="preserve"> </w:t>
      </w:r>
      <w:r>
        <w:rPr>
          <w:rFonts w:ascii="Times New Roman" w:hAnsi="Times New Roman" w:cs="Times New Roman"/>
          <w:sz w:val="24"/>
          <w:szCs w:val="24"/>
        </w:rPr>
        <w:t>Третья глава освещает реализаци</w:t>
      </w:r>
      <w:r w:rsidR="00C403BE">
        <w:rPr>
          <w:rFonts w:ascii="Times New Roman" w:hAnsi="Times New Roman" w:cs="Times New Roman"/>
          <w:sz w:val="24"/>
          <w:szCs w:val="24"/>
        </w:rPr>
        <w:t>ю внешнеполитической стратегии а</w:t>
      </w:r>
      <w:r>
        <w:rPr>
          <w:rFonts w:ascii="Times New Roman" w:hAnsi="Times New Roman" w:cs="Times New Roman"/>
          <w:sz w:val="24"/>
          <w:szCs w:val="24"/>
        </w:rPr>
        <w:t>дминистрации Трампа в отношении Индии, существующим проблемам и перспективам дальнейшего развития.</w:t>
      </w:r>
      <w:r w:rsidR="004E4906">
        <w:rPr>
          <w:rFonts w:ascii="Times New Roman" w:hAnsi="Times New Roman" w:cs="Times New Roman"/>
          <w:sz w:val="24"/>
          <w:szCs w:val="24"/>
        </w:rPr>
        <w:br w:type="page"/>
      </w:r>
    </w:p>
    <w:p w:rsidR="0070501B" w:rsidRPr="0070501B" w:rsidRDefault="0070501B" w:rsidP="0070501B">
      <w:pPr>
        <w:pStyle w:val="1"/>
        <w:rPr>
          <w:sz w:val="28"/>
          <w:szCs w:val="28"/>
        </w:rPr>
      </w:pPr>
      <w:bookmarkStart w:id="2" w:name="_Toc10085392"/>
      <w:r w:rsidRPr="0070501B">
        <w:rPr>
          <w:sz w:val="28"/>
          <w:szCs w:val="28"/>
        </w:rPr>
        <w:lastRenderedPageBreak/>
        <w:t>Глава 1</w:t>
      </w:r>
      <w:r w:rsidR="003C4295">
        <w:rPr>
          <w:sz w:val="28"/>
          <w:szCs w:val="28"/>
        </w:rPr>
        <w:t>.</w:t>
      </w:r>
      <w:r w:rsidR="00B352BA" w:rsidRPr="0070501B">
        <w:rPr>
          <w:sz w:val="28"/>
          <w:szCs w:val="28"/>
        </w:rPr>
        <w:t xml:space="preserve"> </w:t>
      </w:r>
      <w:r w:rsidR="003E72E7">
        <w:rPr>
          <w:sz w:val="28"/>
          <w:szCs w:val="28"/>
        </w:rPr>
        <w:t>Американо-индийские отношения: исторический аспект</w:t>
      </w:r>
      <w:bookmarkEnd w:id="2"/>
    </w:p>
    <w:p w:rsidR="00B352BA" w:rsidRPr="00813672" w:rsidRDefault="00B352BA" w:rsidP="0070501B">
      <w:pPr>
        <w:pStyle w:val="2"/>
        <w:spacing w:line="360" w:lineRule="auto"/>
        <w:rPr>
          <w:rFonts w:ascii="Times New Roman" w:hAnsi="Times New Roman" w:cs="Times New Roman"/>
          <w:sz w:val="28"/>
          <w:szCs w:val="28"/>
        </w:rPr>
      </w:pPr>
      <w:bookmarkStart w:id="3" w:name="_Toc10085393"/>
      <w:r w:rsidRPr="00813672">
        <w:rPr>
          <w:rFonts w:ascii="Times New Roman" w:hAnsi="Times New Roman" w:cs="Times New Roman"/>
          <w:color w:val="auto"/>
          <w:sz w:val="28"/>
          <w:szCs w:val="28"/>
        </w:rPr>
        <w:t xml:space="preserve">1.1 </w:t>
      </w:r>
      <w:r w:rsidR="00CF3C32" w:rsidRPr="00813672">
        <w:rPr>
          <w:rFonts w:ascii="Times New Roman" w:hAnsi="Times New Roman" w:cs="Times New Roman"/>
          <w:color w:val="auto"/>
          <w:sz w:val="28"/>
          <w:szCs w:val="28"/>
        </w:rPr>
        <w:t xml:space="preserve">Британская Индия в </w:t>
      </w:r>
      <w:proofErr w:type="spellStart"/>
      <w:r w:rsidR="00CF3C32" w:rsidRPr="00813672">
        <w:rPr>
          <w:rFonts w:ascii="Times New Roman" w:hAnsi="Times New Roman" w:cs="Times New Roman"/>
          <w:color w:val="auto"/>
          <w:sz w:val="28"/>
          <w:szCs w:val="28"/>
        </w:rPr>
        <w:t>межвоенный</w:t>
      </w:r>
      <w:proofErr w:type="spellEnd"/>
      <w:r w:rsidR="00CF3C32" w:rsidRPr="00813672">
        <w:rPr>
          <w:rFonts w:ascii="Times New Roman" w:hAnsi="Times New Roman" w:cs="Times New Roman"/>
          <w:color w:val="auto"/>
          <w:sz w:val="28"/>
          <w:szCs w:val="28"/>
        </w:rPr>
        <w:t xml:space="preserve"> период</w:t>
      </w:r>
      <w:r w:rsidRPr="00813672">
        <w:rPr>
          <w:rFonts w:ascii="Times New Roman" w:hAnsi="Times New Roman" w:cs="Times New Roman"/>
          <w:color w:val="auto"/>
          <w:sz w:val="28"/>
          <w:szCs w:val="28"/>
        </w:rPr>
        <w:t>.</w:t>
      </w:r>
      <w:r w:rsidR="00CF3C32" w:rsidRPr="00813672">
        <w:rPr>
          <w:rFonts w:ascii="Times New Roman" w:hAnsi="Times New Roman" w:cs="Times New Roman"/>
          <w:color w:val="auto"/>
          <w:sz w:val="28"/>
          <w:szCs w:val="28"/>
        </w:rPr>
        <w:t xml:space="preserve"> Роль Британской Индии во Второй Мировой Войне</w:t>
      </w:r>
      <w:bookmarkEnd w:id="3"/>
      <w:r w:rsidR="00CF3C32" w:rsidRPr="00813672">
        <w:rPr>
          <w:rFonts w:ascii="Times New Roman" w:hAnsi="Times New Roman" w:cs="Times New Roman"/>
          <w:sz w:val="28"/>
          <w:szCs w:val="28"/>
        </w:rPr>
        <w:t xml:space="preserve"> </w:t>
      </w:r>
    </w:p>
    <w:p w:rsidR="00B352BA" w:rsidRDefault="00B352BA"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Критика в адрес</w:t>
      </w:r>
      <w:r w:rsidR="002D3082" w:rsidRPr="002D3082">
        <w:rPr>
          <w:rFonts w:ascii="Times New Roman" w:hAnsi="Times New Roman" w:cs="Times New Roman"/>
          <w:sz w:val="24"/>
          <w:szCs w:val="24"/>
        </w:rPr>
        <w:t xml:space="preserve"> британск</w:t>
      </w:r>
      <w:r>
        <w:rPr>
          <w:rFonts w:ascii="Times New Roman" w:hAnsi="Times New Roman" w:cs="Times New Roman"/>
          <w:sz w:val="24"/>
          <w:szCs w:val="24"/>
        </w:rPr>
        <w:t>ого</w:t>
      </w:r>
      <w:r w:rsidR="002D3082" w:rsidRPr="002D3082">
        <w:rPr>
          <w:rFonts w:ascii="Times New Roman" w:hAnsi="Times New Roman" w:cs="Times New Roman"/>
          <w:sz w:val="24"/>
          <w:szCs w:val="24"/>
        </w:rPr>
        <w:t xml:space="preserve"> </w:t>
      </w:r>
      <w:r>
        <w:rPr>
          <w:rFonts w:ascii="Times New Roman" w:hAnsi="Times New Roman" w:cs="Times New Roman"/>
          <w:sz w:val="24"/>
          <w:szCs w:val="24"/>
        </w:rPr>
        <w:t xml:space="preserve">колониального </w:t>
      </w:r>
      <w:r w:rsidR="002D3082" w:rsidRPr="002D3082">
        <w:rPr>
          <w:rFonts w:ascii="Times New Roman" w:hAnsi="Times New Roman" w:cs="Times New Roman"/>
          <w:sz w:val="24"/>
          <w:szCs w:val="24"/>
        </w:rPr>
        <w:t>управлени</w:t>
      </w:r>
      <w:r>
        <w:rPr>
          <w:rFonts w:ascii="Times New Roman" w:hAnsi="Times New Roman" w:cs="Times New Roman"/>
          <w:sz w:val="24"/>
          <w:szCs w:val="24"/>
        </w:rPr>
        <w:t>я</w:t>
      </w:r>
      <w:r w:rsidR="002D3082" w:rsidRPr="002D3082">
        <w:rPr>
          <w:rFonts w:ascii="Times New Roman" w:hAnsi="Times New Roman" w:cs="Times New Roman"/>
          <w:sz w:val="24"/>
          <w:szCs w:val="24"/>
        </w:rPr>
        <w:t xml:space="preserve">, глубокая бедность </w:t>
      </w:r>
      <w:r>
        <w:rPr>
          <w:rFonts w:ascii="Times New Roman" w:hAnsi="Times New Roman" w:cs="Times New Roman"/>
          <w:sz w:val="24"/>
          <w:szCs w:val="24"/>
        </w:rPr>
        <w:t xml:space="preserve">индийского </w:t>
      </w:r>
      <w:r w:rsidR="002D3082" w:rsidRPr="002D3082">
        <w:rPr>
          <w:rFonts w:ascii="Times New Roman" w:hAnsi="Times New Roman" w:cs="Times New Roman"/>
          <w:sz w:val="24"/>
          <w:szCs w:val="24"/>
        </w:rPr>
        <w:t>населения и резкое социальное расслоение</w:t>
      </w:r>
      <w:r>
        <w:rPr>
          <w:rFonts w:ascii="Times New Roman" w:hAnsi="Times New Roman" w:cs="Times New Roman"/>
          <w:sz w:val="24"/>
          <w:szCs w:val="24"/>
        </w:rPr>
        <w:t>,</w:t>
      </w:r>
      <w:r w:rsidR="002D3082" w:rsidRPr="002D3082">
        <w:rPr>
          <w:rFonts w:ascii="Times New Roman" w:hAnsi="Times New Roman" w:cs="Times New Roman"/>
          <w:sz w:val="24"/>
          <w:szCs w:val="24"/>
        </w:rPr>
        <w:t xml:space="preserve"> – признаки, присущие</w:t>
      </w:r>
      <w:r>
        <w:rPr>
          <w:rFonts w:ascii="Times New Roman" w:hAnsi="Times New Roman" w:cs="Times New Roman"/>
          <w:sz w:val="24"/>
          <w:szCs w:val="24"/>
        </w:rPr>
        <w:t xml:space="preserve"> Британской Индии </w:t>
      </w:r>
      <w:r w:rsidR="002D3082" w:rsidRPr="002D3082">
        <w:rPr>
          <w:rFonts w:ascii="Times New Roman" w:hAnsi="Times New Roman" w:cs="Times New Roman"/>
          <w:sz w:val="24"/>
          <w:szCs w:val="24"/>
        </w:rPr>
        <w:t xml:space="preserve">на протяжении практически всего </w:t>
      </w:r>
      <w:r>
        <w:rPr>
          <w:rFonts w:ascii="Times New Roman" w:hAnsi="Times New Roman" w:cs="Times New Roman"/>
          <w:sz w:val="24"/>
          <w:szCs w:val="24"/>
        </w:rPr>
        <w:t>ее существования</w:t>
      </w:r>
      <w:r w:rsidR="002D3082" w:rsidRPr="002D3082">
        <w:rPr>
          <w:rFonts w:ascii="Times New Roman" w:hAnsi="Times New Roman" w:cs="Times New Roman"/>
          <w:sz w:val="24"/>
          <w:szCs w:val="24"/>
        </w:rPr>
        <w:t xml:space="preserve">. Ко второй половине </w:t>
      </w:r>
      <w:r>
        <w:rPr>
          <w:rFonts w:ascii="Times New Roman" w:hAnsi="Times New Roman" w:cs="Times New Roman"/>
          <w:sz w:val="24"/>
          <w:szCs w:val="24"/>
        </w:rPr>
        <w:t>Х</w:t>
      </w:r>
      <w:r>
        <w:rPr>
          <w:rFonts w:ascii="Times New Roman" w:hAnsi="Times New Roman" w:cs="Times New Roman"/>
          <w:sz w:val="24"/>
          <w:szCs w:val="24"/>
          <w:lang w:val="en-GB"/>
        </w:rPr>
        <w:t>I</w:t>
      </w:r>
      <w:r>
        <w:rPr>
          <w:rFonts w:ascii="Times New Roman" w:hAnsi="Times New Roman" w:cs="Times New Roman"/>
          <w:sz w:val="24"/>
          <w:szCs w:val="24"/>
        </w:rPr>
        <w:t>Х</w:t>
      </w:r>
      <w:r w:rsidR="002D3082" w:rsidRPr="002D3082">
        <w:rPr>
          <w:rFonts w:ascii="Times New Roman" w:hAnsi="Times New Roman" w:cs="Times New Roman"/>
          <w:sz w:val="24"/>
          <w:szCs w:val="24"/>
        </w:rPr>
        <w:t xml:space="preserve"> века эти настроения </w:t>
      </w:r>
      <w:r>
        <w:rPr>
          <w:rFonts w:ascii="Times New Roman" w:hAnsi="Times New Roman" w:cs="Times New Roman"/>
          <w:sz w:val="24"/>
          <w:szCs w:val="24"/>
        </w:rPr>
        <w:t>приобрели</w:t>
      </w:r>
      <w:r w:rsidR="002D3082" w:rsidRPr="002D3082">
        <w:rPr>
          <w:rFonts w:ascii="Times New Roman" w:hAnsi="Times New Roman" w:cs="Times New Roman"/>
          <w:sz w:val="24"/>
          <w:szCs w:val="24"/>
        </w:rPr>
        <w:t xml:space="preserve"> более острый характер.</w:t>
      </w:r>
      <w:r w:rsidR="005E6D47">
        <w:rPr>
          <w:rFonts w:ascii="Times New Roman" w:hAnsi="Times New Roman" w:cs="Times New Roman"/>
          <w:sz w:val="24"/>
          <w:szCs w:val="24"/>
        </w:rPr>
        <w:t xml:space="preserve"> Индийское население, которое </w:t>
      </w:r>
      <w:r>
        <w:rPr>
          <w:rFonts w:ascii="Times New Roman" w:hAnsi="Times New Roman" w:cs="Times New Roman"/>
          <w:sz w:val="24"/>
          <w:szCs w:val="24"/>
        </w:rPr>
        <w:t>априори</w:t>
      </w:r>
      <w:r w:rsidR="005E6D47">
        <w:rPr>
          <w:rFonts w:ascii="Times New Roman" w:hAnsi="Times New Roman" w:cs="Times New Roman"/>
          <w:sz w:val="24"/>
          <w:szCs w:val="24"/>
        </w:rPr>
        <w:t xml:space="preserve"> чувствовало некую отчужденность по отношению к метрополии, все чаще осознавало факт того, что британские власти не только не желают учитывать специфику региона, но</w:t>
      </w:r>
      <w:r w:rsidR="00222DB6">
        <w:rPr>
          <w:rFonts w:ascii="Times New Roman" w:hAnsi="Times New Roman" w:cs="Times New Roman"/>
          <w:sz w:val="24"/>
          <w:szCs w:val="24"/>
        </w:rPr>
        <w:t xml:space="preserve"> применяют </w:t>
      </w:r>
      <w:r>
        <w:rPr>
          <w:rFonts w:ascii="Times New Roman" w:hAnsi="Times New Roman" w:cs="Times New Roman"/>
          <w:sz w:val="24"/>
          <w:szCs w:val="24"/>
        </w:rPr>
        <w:t xml:space="preserve">необоснованную жестокость и </w:t>
      </w:r>
      <w:r w:rsidR="005E6D47">
        <w:rPr>
          <w:rFonts w:ascii="Times New Roman" w:hAnsi="Times New Roman" w:cs="Times New Roman"/>
          <w:sz w:val="24"/>
          <w:szCs w:val="24"/>
        </w:rPr>
        <w:t xml:space="preserve">ярко выраженный эксплуататорский характер, </w:t>
      </w:r>
      <w:r>
        <w:rPr>
          <w:rFonts w:ascii="Times New Roman" w:hAnsi="Times New Roman" w:cs="Times New Roman"/>
          <w:sz w:val="24"/>
          <w:szCs w:val="24"/>
        </w:rPr>
        <w:t xml:space="preserve">а также </w:t>
      </w:r>
      <w:r w:rsidR="005E6D47">
        <w:rPr>
          <w:rFonts w:ascii="Times New Roman" w:hAnsi="Times New Roman" w:cs="Times New Roman"/>
          <w:sz w:val="24"/>
          <w:szCs w:val="24"/>
        </w:rPr>
        <w:t>неравность отношений.</w:t>
      </w:r>
      <w:r w:rsidR="00A300FD">
        <w:rPr>
          <w:rFonts w:ascii="Times New Roman" w:hAnsi="Times New Roman" w:cs="Times New Roman"/>
          <w:sz w:val="24"/>
          <w:szCs w:val="24"/>
        </w:rPr>
        <w:t xml:space="preserve"> </w:t>
      </w:r>
      <w:r>
        <w:rPr>
          <w:rFonts w:ascii="Times New Roman" w:hAnsi="Times New Roman" w:cs="Times New Roman"/>
          <w:sz w:val="24"/>
          <w:szCs w:val="24"/>
        </w:rPr>
        <w:t>В результате</w:t>
      </w:r>
      <w:r w:rsidR="002D3082" w:rsidRPr="002D3082">
        <w:rPr>
          <w:rFonts w:ascii="Times New Roman" w:hAnsi="Times New Roman" w:cs="Times New Roman"/>
          <w:sz w:val="24"/>
          <w:szCs w:val="24"/>
        </w:rPr>
        <w:t>, с увеличением количества людей, получающих высшее образование и впоследствии участвующих в политической жизни, начала в полной мере формироваться идеологическая база для обретения независимости</w:t>
      </w:r>
      <w:r>
        <w:rPr>
          <w:rFonts w:ascii="Times New Roman" w:hAnsi="Times New Roman" w:cs="Times New Roman"/>
          <w:sz w:val="24"/>
          <w:szCs w:val="24"/>
        </w:rPr>
        <w:t xml:space="preserve">. </w:t>
      </w:r>
      <w:r w:rsidR="002D3082" w:rsidRPr="002D3082">
        <w:rPr>
          <w:rFonts w:ascii="Times New Roman" w:hAnsi="Times New Roman" w:cs="Times New Roman"/>
          <w:sz w:val="24"/>
          <w:szCs w:val="24"/>
        </w:rPr>
        <w:t>К примеру, по возвращении в Индию после 20 лет пребывания в Африке</w:t>
      </w:r>
      <w:r>
        <w:rPr>
          <w:rFonts w:ascii="Times New Roman" w:hAnsi="Times New Roman" w:cs="Times New Roman"/>
          <w:sz w:val="24"/>
          <w:szCs w:val="24"/>
        </w:rPr>
        <w:t xml:space="preserve">, </w:t>
      </w:r>
      <w:r w:rsidR="002D3082" w:rsidRPr="002D3082">
        <w:rPr>
          <w:rFonts w:ascii="Times New Roman" w:hAnsi="Times New Roman" w:cs="Times New Roman"/>
          <w:sz w:val="24"/>
          <w:szCs w:val="24"/>
        </w:rPr>
        <w:t xml:space="preserve">М. Ганди разработал стратегию ненасильственной борьбы за независимость путем </w:t>
      </w:r>
      <w:proofErr w:type="spellStart"/>
      <w:r w:rsidR="002D3082" w:rsidRPr="002D3082">
        <w:rPr>
          <w:rFonts w:ascii="Times New Roman" w:hAnsi="Times New Roman" w:cs="Times New Roman"/>
          <w:sz w:val="24"/>
          <w:szCs w:val="24"/>
        </w:rPr>
        <w:t>несотрудничества</w:t>
      </w:r>
      <w:proofErr w:type="spellEnd"/>
      <w:r w:rsidR="002D3082" w:rsidRPr="002D3082">
        <w:rPr>
          <w:rFonts w:ascii="Times New Roman" w:hAnsi="Times New Roman" w:cs="Times New Roman"/>
          <w:sz w:val="24"/>
          <w:szCs w:val="24"/>
        </w:rPr>
        <w:t xml:space="preserve"> и гражданского неповиновения, именуемая «сатьяграхи».</w:t>
      </w:r>
      <w:r w:rsidR="002D3082" w:rsidRPr="002D3082">
        <w:rPr>
          <w:rStyle w:val="a5"/>
          <w:rFonts w:ascii="Times New Roman" w:hAnsi="Times New Roman" w:cs="Times New Roman"/>
          <w:sz w:val="24"/>
          <w:szCs w:val="24"/>
        </w:rPr>
        <w:footnoteReference w:id="36"/>
      </w:r>
      <w:r w:rsidR="002D3082" w:rsidRPr="002D3082">
        <w:rPr>
          <w:rFonts w:ascii="Times New Roman" w:hAnsi="Times New Roman" w:cs="Times New Roman"/>
          <w:sz w:val="24"/>
          <w:szCs w:val="24"/>
        </w:rPr>
        <w:t xml:space="preserve"> </w:t>
      </w:r>
    </w:p>
    <w:p w:rsidR="002D3082" w:rsidRPr="00B9271A" w:rsidRDefault="00B352BA"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Ф</w:t>
      </w:r>
      <w:r w:rsidR="00B9271A">
        <w:rPr>
          <w:rFonts w:ascii="Times New Roman" w:hAnsi="Times New Roman" w:cs="Times New Roman"/>
          <w:sz w:val="24"/>
          <w:szCs w:val="24"/>
        </w:rPr>
        <w:t>илософское течение сатьяграхи я</w:t>
      </w:r>
      <w:r w:rsidR="009D0703" w:rsidRPr="009D0703">
        <w:rPr>
          <w:rFonts w:ascii="Times New Roman" w:hAnsi="Times New Roman" w:cs="Times New Roman"/>
          <w:sz w:val="24"/>
          <w:szCs w:val="24"/>
        </w:rPr>
        <w:t>вляет собой этико-нормати</w:t>
      </w:r>
      <w:r w:rsidR="00B9271A">
        <w:rPr>
          <w:rFonts w:ascii="Times New Roman" w:hAnsi="Times New Roman" w:cs="Times New Roman"/>
          <w:sz w:val="24"/>
          <w:szCs w:val="24"/>
        </w:rPr>
        <w:t xml:space="preserve">вную систему, сочетающую в себе </w:t>
      </w:r>
      <w:r w:rsidR="009D0703" w:rsidRPr="009D0703">
        <w:rPr>
          <w:rFonts w:ascii="Times New Roman" w:hAnsi="Times New Roman" w:cs="Times New Roman"/>
          <w:sz w:val="24"/>
          <w:szCs w:val="24"/>
        </w:rPr>
        <w:t>шесть</w:t>
      </w:r>
      <w:r w:rsidR="00185453">
        <w:rPr>
          <w:rFonts w:ascii="Times New Roman" w:hAnsi="Times New Roman" w:cs="Times New Roman"/>
          <w:sz w:val="24"/>
          <w:szCs w:val="24"/>
        </w:rPr>
        <w:t xml:space="preserve"> базовых принципов: принцип ак</w:t>
      </w:r>
      <w:r w:rsidR="009D0703" w:rsidRPr="009D0703">
        <w:rPr>
          <w:rFonts w:ascii="Times New Roman" w:hAnsi="Times New Roman" w:cs="Times New Roman"/>
          <w:sz w:val="24"/>
          <w:szCs w:val="24"/>
        </w:rPr>
        <w:t>тивности, принцип конструктивности, прин</w:t>
      </w:r>
      <w:r w:rsidR="00185453">
        <w:rPr>
          <w:rFonts w:ascii="Times New Roman" w:hAnsi="Times New Roman" w:cs="Times New Roman"/>
          <w:sz w:val="24"/>
          <w:szCs w:val="24"/>
        </w:rPr>
        <w:t xml:space="preserve">цип </w:t>
      </w:r>
      <w:proofErr w:type="spellStart"/>
      <w:r w:rsidR="00185453">
        <w:rPr>
          <w:rFonts w:ascii="Times New Roman" w:hAnsi="Times New Roman" w:cs="Times New Roman"/>
          <w:sz w:val="24"/>
          <w:szCs w:val="24"/>
        </w:rPr>
        <w:t>ахимсы</w:t>
      </w:r>
      <w:proofErr w:type="spellEnd"/>
      <w:r w:rsidR="00185453">
        <w:rPr>
          <w:rFonts w:ascii="Times New Roman" w:hAnsi="Times New Roman" w:cs="Times New Roman"/>
          <w:sz w:val="24"/>
          <w:szCs w:val="24"/>
        </w:rPr>
        <w:t xml:space="preserve"> (неприменения насил</w:t>
      </w:r>
      <w:r w:rsidR="009D0703" w:rsidRPr="009D0703">
        <w:rPr>
          <w:rFonts w:ascii="Times New Roman" w:hAnsi="Times New Roman" w:cs="Times New Roman"/>
          <w:sz w:val="24"/>
          <w:szCs w:val="24"/>
        </w:rPr>
        <w:t>ия), принцип страдания, принцип понимания и принцип компромисса.</w:t>
      </w:r>
      <w:r w:rsidR="009D0703">
        <w:rPr>
          <w:rFonts w:ascii="Times New Roman" w:hAnsi="Times New Roman" w:cs="Times New Roman"/>
          <w:sz w:val="24"/>
          <w:szCs w:val="24"/>
        </w:rPr>
        <w:t xml:space="preserve"> Ф</w:t>
      </w:r>
      <w:r w:rsidR="009D0703" w:rsidRPr="009D0703">
        <w:rPr>
          <w:rFonts w:ascii="Times New Roman" w:hAnsi="Times New Roman" w:cs="Times New Roman"/>
          <w:sz w:val="24"/>
          <w:szCs w:val="24"/>
        </w:rPr>
        <w:t>илософский принц</w:t>
      </w:r>
      <w:r w:rsidR="009D0703">
        <w:rPr>
          <w:rFonts w:ascii="Times New Roman" w:hAnsi="Times New Roman" w:cs="Times New Roman"/>
          <w:sz w:val="24"/>
          <w:szCs w:val="24"/>
        </w:rPr>
        <w:t>ип ставится Ганди превыше поли</w:t>
      </w:r>
      <w:r w:rsidR="009D0703" w:rsidRPr="009D0703">
        <w:rPr>
          <w:rFonts w:ascii="Times New Roman" w:hAnsi="Times New Roman" w:cs="Times New Roman"/>
          <w:sz w:val="24"/>
          <w:szCs w:val="24"/>
        </w:rPr>
        <w:t>тической ц</w:t>
      </w:r>
      <w:r w:rsidR="00B9271A">
        <w:rPr>
          <w:rFonts w:ascii="Times New Roman" w:hAnsi="Times New Roman" w:cs="Times New Roman"/>
          <w:sz w:val="24"/>
          <w:szCs w:val="24"/>
        </w:rPr>
        <w:t xml:space="preserve">елесообразности.  Данная </w:t>
      </w:r>
      <w:r w:rsidR="009D0703" w:rsidRPr="009D0703">
        <w:rPr>
          <w:rFonts w:ascii="Times New Roman" w:hAnsi="Times New Roman" w:cs="Times New Roman"/>
          <w:sz w:val="24"/>
          <w:szCs w:val="24"/>
        </w:rPr>
        <w:t>стра</w:t>
      </w:r>
      <w:r w:rsidR="009D0703">
        <w:rPr>
          <w:rFonts w:ascii="Times New Roman" w:hAnsi="Times New Roman" w:cs="Times New Roman"/>
          <w:sz w:val="24"/>
          <w:szCs w:val="24"/>
        </w:rPr>
        <w:t xml:space="preserve">тегия  должна  подчинять  себе </w:t>
      </w:r>
      <w:r w:rsidR="009D0703" w:rsidRPr="009D0703">
        <w:rPr>
          <w:rFonts w:ascii="Times New Roman" w:hAnsi="Times New Roman" w:cs="Times New Roman"/>
          <w:sz w:val="24"/>
          <w:szCs w:val="24"/>
        </w:rPr>
        <w:t>тактику, а не наоборот. Поэтому только неук</w:t>
      </w:r>
      <w:r w:rsidR="009D0703">
        <w:rPr>
          <w:rFonts w:ascii="Times New Roman" w:hAnsi="Times New Roman" w:cs="Times New Roman"/>
          <w:sz w:val="24"/>
          <w:szCs w:val="24"/>
        </w:rPr>
        <w:t xml:space="preserve">оснительное следование базовой </w:t>
      </w:r>
      <w:r w:rsidRPr="009D0703">
        <w:rPr>
          <w:rFonts w:ascii="Times New Roman" w:hAnsi="Times New Roman" w:cs="Times New Roman"/>
          <w:sz w:val="24"/>
          <w:szCs w:val="24"/>
        </w:rPr>
        <w:t>модели поведения в любых</w:t>
      </w:r>
      <w:r w:rsidR="009D0703" w:rsidRPr="009D0703">
        <w:rPr>
          <w:rFonts w:ascii="Times New Roman" w:hAnsi="Times New Roman" w:cs="Times New Roman"/>
          <w:sz w:val="24"/>
          <w:szCs w:val="24"/>
        </w:rPr>
        <w:t xml:space="preserve"> </w:t>
      </w:r>
      <w:r w:rsidRPr="009D0703">
        <w:rPr>
          <w:rFonts w:ascii="Times New Roman" w:hAnsi="Times New Roman" w:cs="Times New Roman"/>
          <w:sz w:val="24"/>
          <w:szCs w:val="24"/>
        </w:rPr>
        <w:t>обстоятельствах</w:t>
      </w:r>
      <w:r>
        <w:rPr>
          <w:rFonts w:ascii="Times New Roman" w:hAnsi="Times New Roman" w:cs="Times New Roman"/>
          <w:sz w:val="24"/>
          <w:szCs w:val="24"/>
        </w:rPr>
        <w:t xml:space="preserve"> </w:t>
      </w:r>
      <w:r w:rsidR="00B46455">
        <w:rPr>
          <w:rFonts w:ascii="Times New Roman" w:hAnsi="Times New Roman" w:cs="Times New Roman"/>
          <w:sz w:val="24"/>
          <w:szCs w:val="24"/>
        </w:rPr>
        <w:t>может обеспечить</w:t>
      </w:r>
      <w:r w:rsidR="009D0703">
        <w:rPr>
          <w:rFonts w:ascii="Times New Roman" w:hAnsi="Times New Roman" w:cs="Times New Roman"/>
          <w:sz w:val="24"/>
          <w:szCs w:val="24"/>
        </w:rPr>
        <w:t xml:space="preserve">  </w:t>
      </w:r>
      <w:r w:rsidR="009D0703" w:rsidRPr="009D0703">
        <w:rPr>
          <w:rFonts w:ascii="Times New Roman" w:hAnsi="Times New Roman" w:cs="Times New Roman"/>
          <w:sz w:val="24"/>
          <w:szCs w:val="24"/>
        </w:rPr>
        <w:t>успех  честного  политика,  в  то  время</w:t>
      </w:r>
      <w:r w:rsidR="009D0703">
        <w:rPr>
          <w:rFonts w:ascii="Times New Roman" w:hAnsi="Times New Roman" w:cs="Times New Roman"/>
          <w:sz w:val="24"/>
          <w:szCs w:val="24"/>
        </w:rPr>
        <w:t xml:space="preserve">  как  беспринципный  политик </w:t>
      </w:r>
      <w:r w:rsidR="009D0703" w:rsidRPr="009D0703">
        <w:rPr>
          <w:rFonts w:ascii="Times New Roman" w:hAnsi="Times New Roman" w:cs="Times New Roman"/>
          <w:sz w:val="24"/>
          <w:szCs w:val="24"/>
        </w:rPr>
        <w:t>каждый  раз  вынужден  заново  конструировать</w:t>
      </w:r>
      <w:r w:rsidR="009D0703">
        <w:rPr>
          <w:rFonts w:ascii="Times New Roman" w:hAnsi="Times New Roman" w:cs="Times New Roman"/>
          <w:sz w:val="24"/>
          <w:szCs w:val="24"/>
        </w:rPr>
        <w:t xml:space="preserve">  и  аргументировать  свой  пов</w:t>
      </w:r>
      <w:r>
        <w:rPr>
          <w:rFonts w:ascii="Times New Roman" w:hAnsi="Times New Roman" w:cs="Times New Roman"/>
          <w:sz w:val="24"/>
          <w:szCs w:val="24"/>
        </w:rPr>
        <w:t>е</w:t>
      </w:r>
      <w:r w:rsidR="009D0703" w:rsidRPr="009D0703">
        <w:rPr>
          <w:rFonts w:ascii="Times New Roman" w:hAnsi="Times New Roman" w:cs="Times New Roman"/>
          <w:sz w:val="24"/>
          <w:szCs w:val="24"/>
        </w:rPr>
        <w:t xml:space="preserve">денческий  выбор,  применительно  к  </w:t>
      </w:r>
      <w:r w:rsidRPr="009D0703">
        <w:rPr>
          <w:rFonts w:ascii="Times New Roman" w:hAnsi="Times New Roman" w:cs="Times New Roman"/>
          <w:sz w:val="24"/>
          <w:szCs w:val="24"/>
        </w:rPr>
        <w:t>кон</w:t>
      </w:r>
      <w:r>
        <w:rPr>
          <w:rFonts w:ascii="Times New Roman" w:hAnsi="Times New Roman" w:cs="Times New Roman"/>
          <w:sz w:val="24"/>
          <w:szCs w:val="24"/>
        </w:rPr>
        <w:t>ъектуре</w:t>
      </w:r>
      <w:r w:rsidR="009D0703">
        <w:rPr>
          <w:rFonts w:ascii="Times New Roman" w:hAnsi="Times New Roman" w:cs="Times New Roman"/>
          <w:sz w:val="24"/>
          <w:szCs w:val="24"/>
        </w:rPr>
        <w:t xml:space="preserve">  сложившейся  ситуации  и  со</w:t>
      </w:r>
      <w:r w:rsidR="009D0703" w:rsidRPr="009D0703">
        <w:rPr>
          <w:rFonts w:ascii="Times New Roman" w:hAnsi="Times New Roman" w:cs="Times New Roman"/>
          <w:sz w:val="24"/>
          <w:szCs w:val="24"/>
        </w:rPr>
        <w:t>ображениям собственной выгоды.</w:t>
      </w:r>
      <w:r w:rsidR="009D0703">
        <w:rPr>
          <w:rFonts w:ascii="Times New Roman" w:hAnsi="Times New Roman" w:cs="Times New Roman"/>
          <w:sz w:val="24"/>
          <w:szCs w:val="24"/>
        </w:rPr>
        <w:t xml:space="preserve"> Д</w:t>
      </w:r>
      <w:r w:rsidR="009D0703" w:rsidRPr="009D0703">
        <w:rPr>
          <w:rFonts w:ascii="Times New Roman" w:hAnsi="Times New Roman" w:cs="Times New Roman"/>
          <w:sz w:val="24"/>
          <w:szCs w:val="24"/>
        </w:rPr>
        <w:t>остижение понимания детерми</w:t>
      </w:r>
      <w:r w:rsidR="009D0703">
        <w:rPr>
          <w:rFonts w:ascii="Times New Roman" w:hAnsi="Times New Roman" w:cs="Times New Roman"/>
          <w:sz w:val="24"/>
          <w:szCs w:val="24"/>
        </w:rPr>
        <w:t>нирует принцип компромисса, со</w:t>
      </w:r>
      <w:r w:rsidR="009D0703" w:rsidRPr="009D0703">
        <w:rPr>
          <w:rFonts w:ascii="Times New Roman" w:hAnsi="Times New Roman" w:cs="Times New Roman"/>
          <w:sz w:val="24"/>
          <w:szCs w:val="24"/>
        </w:rPr>
        <w:t>здавая дополнительную форму профилактики насилия в обществе</w:t>
      </w:r>
      <w:r w:rsidR="009D0703">
        <w:rPr>
          <w:rFonts w:ascii="Times New Roman" w:hAnsi="Times New Roman" w:cs="Times New Roman"/>
          <w:sz w:val="24"/>
          <w:szCs w:val="24"/>
        </w:rPr>
        <w:t>.</w:t>
      </w:r>
      <w:r w:rsidR="00B9271A">
        <w:rPr>
          <w:rStyle w:val="a5"/>
          <w:rFonts w:ascii="Times New Roman" w:hAnsi="Times New Roman" w:cs="Times New Roman"/>
          <w:sz w:val="24"/>
          <w:szCs w:val="24"/>
        </w:rPr>
        <w:footnoteReference w:id="37"/>
      </w:r>
      <w:r w:rsidR="00E01528" w:rsidRPr="00E01528">
        <w:rPr>
          <w:rFonts w:ascii="Times New Roman" w:hAnsi="Times New Roman" w:cs="Times New Roman"/>
          <w:sz w:val="24"/>
          <w:szCs w:val="24"/>
        </w:rPr>
        <w:t xml:space="preserve"> </w:t>
      </w:r>
      <w:r w:rsidR="00B9271A">
        <w:rPr>
          <w:rFonts w:ascii="Times New Roman" w:hAnsi="Times New Roman" w:cs="Times New Roman"/>
          <w:sz w:val="24"/>
          <w:szCs w:val="24"/>
        </w:rPr>
        <w:t xml:space="preserve">Данное философское течение, по мнению </w:t>
      </w:r>
      <w:r>
        <w:rPr>
          <w:rFonts w:ascii="Times New Roman" w:hAnsi="Times New Roman" w:cs="Times New Roman"/>
          <w:sz w:val="24"/>
          <w:szCs w:val="24"/>
        </w:rPr>
        <w:t xml:space="preserve">Ж.А. </w:t>
      </w:r>
      <w:proofErr w:type="spellStart"/>
      <w:r>
        <w:rPr>
          <w:rFonts w:ascii="Times New Roman" w:hAnsi="Times New Roman" w:cs="Times New Roman"/>
          <w:sz w:val="24"/>
          <w:szCs w:val="24"/>
        </w:rPr>
        <w:t>Аякова</w:t>
      </w:r>
      <w:proofErr w:type="spellEnd"/>
      <w:r w:rsidR="00B9271A">
        <w:rPr>
          <w:rFonts w:ascii="Times New Roman" w:hAnsi="Times New Roman" w:cs="Times New Roman"/>
          <w:sz w:val="24"/>
          <w:szCs w:val="24"/>
        </w:rPr>
        <w:t>, является своего рода ист</w:t>
      </w:r>
      <w:r w:rsidR="00EB7351">
        <w:rPr>
          <w:rFonts w:ascii="Times New Roman" w:hAnsi="Times New Roman" w:cs="Times New Roman"/>
          <w:sz w:val="24"/>
          <w:szCs w:val="24"/>
        </w:rPr>
        <w:t>оком индийского Неприсоединения, которое, в свою очередь, находит отражение во внешней политике и в настоящее время.</w:t>
      </w:r>
      <w:r>
        <w:rPr>
          <w:rStyle w:val="a5"/>
          <w:rFonts w:ascii="Times New Roman" w:hAnsi="Times New Roman" w:cs="Times New Roman"/>
          <w:sz w:val="24"/>
          <w:szCs w:val="24"/>
        </w:rPr>
        <w:footnoteReference w:id="38"/>
      </w:r>
      <w:r w:rsidR="00B9271A">
        <w:rPr>
          <w:rFonts w:ascii="Times New Roman" w:hAnsi="Times New Roman" w:cs="Times New Roman"/>
          <w:sz w:val="24"/>
          <w:szCs w:val="24"/>
        </w:rPr>
        <w:t xml:space="preserve"> </w:t>
      </w:r>
    </w:p>
    <w:p w:rsidR="002D3082" w:rsidRDefault="002D3082" w:rsidP="00DD0757">
      <w:pPr>
        <w:spacing w:after="0" w:line="360" w:lineRule="auto"/>
        <w:ind w:firstLine="709"/>
        <w:jc w:val="both"/>
        <w:rPr>
          <w:rFonts w:ascii="Times New Roman" w:hAnsi="Times New Roman" w:cs="Times New Roman"/>
          <w:sz w:val="24"/>
          <w:szCs w:val="24"/>
        </w:rPr>
      </w:pPr>
      <w:r w:rsidRPr="002D3082">
        <w:rPr>
          <w:rFonts w:ascii="Times New Roman" w:hAnsi="Times New Roman" w:cs="Times New Roman"/>
          <w:sz w:val="24"/>
          <w:szCs w:val="24"/>
        </w:rPr>
        <w:lastRenderedPageBreak/>
        <w:t xml:space="preserve">Отношения колониального правительства и множащихся и крепнущих </w:t>
      </w:r>
      <w:r w:rsidR="0089440B">
        <w:rPr>
          <w:rFonts w:ascii="Times New Roman" w:hAnsi="Times New Roman" w:cs="Times New Roman"/>
          <w:sz w:val="24"/>
          <w:szCs w:val="24"/>
        </w:rPr>
        <w:t xml:space="preserve">политических </w:t>
      </w:r>
      <w:r w:rsidRPr="002D3082">
        <w:rPr>
          <w:rFonts w:ascii="Times New Roman" w:hAnsi="Times New Roman" w:cs="Times New Roman"/>
          <w:sz w:val="24"/>
          <w:szCs w:val="24"/>
        </w:rPr>
        <w:t xml:space="preserve">сил, выступающих за независимость Индии, становились всё сложнее. Многие британские руководители принимали непопулярные и несвоевременные решения в попытках стабилизировать ситуацию. Одним из самых трагичных моментов истории обретения независимости Индией – это расстрел демонстрации мирных жителей в </w:t>
      </w:r>
      <w:proofErr w:type="spellStart"/>
      <w:r w:rsidRPr="002D3082">
        <w:rPr>
          <w:rFonts w:ascii="Times New Roman" w:hAnsi="Times New Roman" w:cs="Times New Roman"/>
          <w:sz w:val="24"/>
          <w:szCs w:val="24"/>
        </w:rPr>
        <w:t>Джаллианвала-Багхе</w:t>
      </w:r>
      <w:proofErr w:type="spellEnd"/>
      <w:r w:rsidRPr="002D3082">
        <w:rPr>
          <w:rFonts w:ascii="Times New Roman" w:hAnsi="Times New Roman" w:cs="Times New Roman"/>
          <w:sz w:val="24"/>
          <w:szCs w:val="24"/>
        </w:rPr>
        <w:t xml:space="preserve"> по поводу праздника весны </w:t>
      </w:r>
      <w:proofErr w:type="spellStart"/>
      <w:r w:rsidRPr="002D3082">
        <w:rPr>
          <w:rFonts w:ascii="Times New Roman" w:hAnsi="Times New Roman" w:cs="Times New Roman"/>
          <w:sz w:val="24"/>
          <w:szCs w:val="24"/>
        </w:rPr>
        <w:t>Байсакхи</w:t>
      </w:r>
      <w:proofErr w:type="spellEnd"/>
      <w:r w:rsidRPr="002D3082">
        <w:rPr>
          <w:rFonts w:ascii="Times New Roman" w:hAnsi="Times New Roman" w:cs="Times New Roman"/>
          <w:sz w:val="24"/>
          <w:szCs w:val="24"/>
        </w:rPr>
        <w:t>, в ходе которого было выпущено 1650 зарядов из огнестрельного оружия, 1200 человек было ранено и 379 убито.</w:t>
      </w:r>
      <w:r w:rsidRPr="002D3082">
        <w:rPr>
          <w:rStyle w:val="a5"/>
          <w:rFonts w:ascii="Times New Roman" w:hAnsi="Times New Roman" w:cs="Times New Roman"/>
          <w:sz w:val="24"/>
          <w:szCs w:val="24"/>
        </w:rPr>
        <w:footnoteReference w:id="39"/>
      </w:r>
      <w:r w:rsidRPr="002D3082">
        <w:rPr>
          <w:rFonts w:ascii="Times New Roman" w:hAnsi="Times New Roman" w:cs="Times New Roman"/>
          <w:sz w:val="24"/>
          <w:szCs w:val="24"/>
        </w:rPr>
        <w:t xml:space="preserve"> Данный эпизод свидетельствует об отсутствии</w:t>
      </w:r>
      <w:r w:rsidR="0089440B">
        <w:rPr>
          <w:rFonts w:ascii="Times New Roman" w:hAnsi="Times New Roman" w:cs="Times New Roman"/>
          <w:sz w:val="24"/>
          <w:szCs w:val="24"/>
        </w:rPr>
        <w:t xml:space="preserve"> конструктивных отношений </w:t>
      </w:r>
      <w:r w:rsidRPr="002D3082">
        <w:rPr>
          <w:rFonts w:ascii="Times New Roman" w:hAnsi="Times New Roman" w:cs="Times New Roman"/>
          <w:sz w:val="24"/>
          <w:szCs w:val="24"/>
        </w:rPr>
        <w:t xml:space="preserve"> между населением Индии и руководящим составом колониального правительства. Более того, </w:t>
      </w:r>
      <w:r w:rsidR="0089440B">
        <w:rPr>
          <w:rFonts w:ascii="Times New Roman" w:hAnsi="Times New Roman" w:cs="Times New Roman"/>
          <w:sz w:val="24"/>
          <w:szCs w:val="24"/>
        </w:rPr>
        <w:t>британцы проявляли солидарность в отношение примененного против мирного индийского населения. Г</w:t>
      </w:r>
      <w:r w:rsidRPr="002D3082">
        <w:rPr>
          <w:rFonts w:ascii="Times New Roman" w:hAnsi="Times New Roman" w:cs="Times New Roman"/>
          <w:sz w:val="24"/>
          <w:szCs w:val="24"/>
        </w:rPr>
        <w:t xml:space="preserve">енерала Р. </w:t>
      </w:r>
      <w:proofErr w:type="spellStart"/>
      <w:r w:rsidRPr="002D3082">
        <w:rPr>
          <w:rFonts w:ascii="Times New Roman" w:hAnsi="Times New Roman" w:cs="Times New Roman"/>
          <w:sz w:val="24"/>
          <w:szCs w:val="24"/>
        </w:rPr>
        <w:t>Дайера</w:t>
      </w:r>
      <w:proofErr w:type="spellEnd"/>
      <w:r w:rsidR="0089440B">
        <w:rPr>
          <w:rFonts w:ascii="Times New Roman" w:hAnsi="Times New Roman" w:cs="Times New Roman"/>
          <w:sz w:val="24"/>
          <w:szCs w:val="24"/>
        </w:rPr>
        <w:t>,</w:t>
      </w:r>
      <w:r w:rsidRPr="002D3082">
        <w:rPr>
          <w:rFonts w:ascii="Times New Roman" w:hAnsi="Times New Roman" w:cs="Times New Roman"/>
          <w:sz w:val="24"/>
          <w:szCs w:val="24"/>
        </w:rPr>
        <w:t xml:space="preserve"> </w:t>
      </w:r>
      <w:r w:rsidR="0089440B">
        <w:rPr>
          <w:rFonts w:ascii="Times New Roman" w:hAnsi="Times New Roman" w:cs="Times New Roman"/>
          <w:sz w:val="24"/>
          <w:szCs w:val="24"/>
        </w:rPr>
        <w:t xml:space="preserve">который был </w:t>
      </w:r>
      <w:r w:rsidR="00EB7351">
        <w:rPr>
          <w:rFonts w:ascii="Times New Roman" w:hAnsi="Times New Roman" w:cs="Times New Roman"/>
          <w:sz w:val="24"/>
          <w:szCs w:val="24"/>
        </w:rPr>
        <w:t>ответственен</w:t>
      </w:r>
      <w:r w:rsidR="0089440B">
        <w:rPr>
          <w:rFonts w:ascii="Times New Roman" w:hAnsi="Times New Roman" w:cs="Times New Roman"/>
          <w:sz w:val="24"/>
          <w:szCs w:val="24"/>
        </w:rPr>
        <w:t xml:space="preserve"> за прим</w:t>
      </w:r>
      <w:r w:rsidR="00EB7351">
        <w:rPr>
          <w:rFonts w:ascii="Times New Roman" w:hAnsi="Times New Roman" w:cs="Times New Roman"/>
          <w:sz w:val="24"/>
          <w:szCs w:val="24"/>
        </w:rPr>
        <w:t>енение силы со стороны сил</w:t>
      </w:r>
      <w:r w:rsidR="0089440B">
        <w:rPr>
          <w:rFonts w:ascii="Times New Roman" w:hAnsi="Times New Roman" w:cs="Times New Roman"/>
          <w:sz w:val="24"/>
          <w:szCs w:val="24"/>
        </w:rPr>
        <w:t xml:space="preserve"> правопорядка, </w:t>
      </w:r>
      <w:r w:rsidRPr="002D3082">
        <w:rPr>
          <w:rFonts w:ascii="Times New Roman" w:hAnsi="Times New Roman" w:cs="Times New Roman"/>
          <w:sz w:val="24"/>
          <w:szCs w:val="24"/>
        </w:rPr>
        <w:t>считали защитником Британской Империи и не сомневались в правильности принятого решения.</w:t>
      </w:r>
      <w:r w:rsidR="0089440B">
        <w:rPr>
          <w:rStyle w:val="a5"/>
          <w:rFonts w:ascii="Times New Roman" w:hAnsi="Times New Roman" w:cs="Times New Roman"/>
          <w:sz w:val="24"/>
          <w:szCs w:val="24"/>
        </w:rPr>
        <w:footnoteReference w:id="40"/>
      </w:r>
      <w:r w:rsidR="0089440B">
        <w:rPr>
          <w:rFonts w:ascii="Times New Roman" w:hAnsi="Times New Roman" w:cs="Times New Roman"/>
          <w:sz w:val="24"/>
          <w:szCs w:val="24"/>
        </w:rPr>
        <w:t xml:space="preserve"> П</w:t>
      </w:r>
      <w:r w:rsidRPr="002D3082">
        <w:rPr>
          <w:rFonts w:ascii="Times New Roman" w:hAnsi="Times New Roman" w:cs="Times New Roman"/>
          <w:sz w:val="24"/>
          <w:szCs w:val="24"/>
        </w:rPr>
        <w:t>осле этого трагического события динамика диалога между британскими и индийскими политиками усилилась</w:t>
      </w:r>
      <w:r w:rsidR="00B46455">
        <w:rPr>
          <w:rFonts w:ascii="Times New Roman" w:hAnsi="Times New Roman" w:cs="Times New Roman"/>
          <w:sz w:val="24"/>
          <w:szCs w:val="24"/>
        </w:rPr>
        <w:t>, однако уровень напряжения сохранялся.</w:t>
      </w:r>
      <w:r w:rsidRPr="002D3082">
        <w:rPr>
          <w:rFonts w:ascii="Times New Roman" w:hAnsi="Times New Roman" w:cs="Times New Roman"/>
          <w:sz w:val="24"/>
          <w:szCs w:val="24"/>
        </w:rPr>
        <w:t xml:space="preserve">  Так, в 1921 г</w:t>
      </w:r>
      <w:r w:rsidR="00DD525E">
        <w:rPr>
          <w:rFonts w:ascii="Times New Roman" w:hAnsi="Times New Roman" w:cs="Times New Roman"/>
          <w:sz w:val="24"/>
          <w:szCs w:val="24"/>
        </w:rPr>
        <w:t>.</w:t>
      </w:r>
      <w:r w:rsidRPr="002D3082">
        <w:rPr>
          <w:rFonts w:ascii="Times New Roman" w:hAnsi="Times New Roman" w:cs="Times New Roman"/>
          <w:sz w:val="24"/>
          <w:szCs w:val="24"/>
        </w:rPr>
        <w:t xml:space="preserve"> была разрешена финансовая автономия, в 1929</w:t>
      </w:r>
      <w:r w:rsidR="00DD525E">
        <w:rPr>
          <w:rFonts w:ascii="Times New Roman" w:hAnsi="Times New Roman" w:cs="Times New Roman"/>
          <w:sz w:val="24"/>
          <w:szCs w:val="24"/>
        </w:rPr>
        <w:t xml:space="preserve"> г.</w:t>
      </w:r>
      <w:r w:rsidRPr="002D3082">
        <w:rPr>
          <w:rFonts w:ascii="Times New Roman" w:hAnsi="Times New Roman" w:cs="Times New Roman"/>
          <w:sz w:val="24"/>
          <w:szCs w:val="24"/>
        </w:rPr>
        <w:t xml:space="preserve"> </w:t>
      </w:r>
      <w:r w:rsidR="00DD525E">
        <w:rPr>
          <w:rFonts w:ascii="Times New Roman" w:hAnsi="Times New Roman" w:cs="Times New Roman"/>
          <w:sz w:val="24"/>
          <w:szCs w:val="24"/>
        </w:rPr>
        <w:t>путем долгих дискуссия и переговоров</w:t>
      </w:r>
      <w:r w:rsidR="00B46455">
        <w:rPr>
          <w:rFonts w:ascii="Times New Roman" w:hAnsi="Times New Roman" w:cs="Times New Roman"/>
          <w:sz w:val="24"/>
          <w:szCs w:val="24"/>
        </w:rPr>
        <w:t xml:space="preserve"> стороны определили порядок переговоров. Однако, в том же 1929 г. М. Ганди объявляет о начале второго этапа сатьяграхи, который означало достижение полной независимости Индии.</w:t>
      </w:r>
      <w:r w:rsidR="005266D6">
        <w:rPr>
          <w:rStyle w:val="a5"/>
          <w:rFonts w:ascii="Times New Roman" w:hAnsi="Times New Roman" w:cs="Times New Roman"/>
          <w:sz w:val="24"/>
          <w:szCs w:val="24"/>
        </w:rPr>
        <w:footnoteReference w:id="41"/>
      </w:r>
      <w:r w:rsidRPr="002D3082">
        <w:rPr>
          <w:rFonts w:ascii="Times New Roman" w:hAnsi="Times New Roman" w:cs="Times New Roman"/>
          <w:sz w:val="24"/>
          <w:szCs w:val="24"/>
        </w:rPr>
        <w:t xml:space="preserve"> </w:t>
      </w:r>
      <w:r w:rsidR="004B67D9">
        <w:rPr>
          <w:rFonts w:ascii="Times New Roman" w:hAnsi="Times New Roman" w:cs="Times New Roman"/>
          <w:sz w:val="24"/>
          <w:szCs w:val="24"/>
        </w:rPr>
        <w:t xml:space="preserve">В </w:t>
      </w:r>
      <w:r w:rsidRPr="002D3082">
        <w:rPr>
          <w:rFonts w:ascii="Times New Roman" w:hAnsi="Times New Roman" w:cs="Times New Roman"/>
          <w:sz w:val="24"/>
          <w:szCs w:val="24"/>
        </w:rPr>
        <w:t>1931</w:t>
      </w:r>
      <w:r w:rsidR="00DD525E">
        <w:rPr>
          <w:rFonts w:ascii="Times New Roman" w:hAnsi="Times New Roman" w:cs="Times New Roman"/>
          <w:sz w:val="24"/>
          <w:szCs w:val="24"/>
        </w:rPr>
        <w:t xml:space="preserve"> г.</w:t>
      </w:r>
      <w:r w:rsidRPr="002D3082">
        <w:rPr>
          <w:rFonts w:ascii="Times New Roman" w:hAnsi="Times New Roman" w:cs="Times New Roman"/>
          <w:sz w:val="24"/>
          <w:szCs w:val="24"/>
        </w:rPr>
        <w:t xml:space="preserve"> был подписан пакт Ганди-Ирвина, </w:t>
      </w:r>
      <w:r w:rsidR="00CA7477">
        <w:rPr>
          <w:rFonts w:ascii="Times New Roman" w:hAnsi="Times New Roman" w:cs="Times New Roman"/>
          <w:sz w:val="24"/>
          <w:szCs w:val="24"/>
        </w:rPr>
        <w:t>согласно которому британское правительство брало на себя обязательство остановить репрессии</w:t>
      </w:r>
      <w:r w:rsidR="00DB74EE">
        <w:rPr>
          <w:rFonts w:ascii="Times New Roman" w:hAnsi="Times New Roman" w:cs="Times New Roman"/>
          <w:sz w:val="24"/>
          <w:szCs w:val="24"/>
        </w:rPr>
        <w:t xml:space="preserve"> в отношении ИНК и признать </w:t>
      </w:r>
      <w:r w:rsidR="008E2F3E">
        <w:rPr>
          <w:rFonts w:ascii="Times New Roman" w:hAnsi="Times New Roman" w:cs="Times New Roman"/>
          <w:sz w:val="24"/>
          <w:szCs w:val="24"/>
        </w:rPr>
        <w:t>последнюю в качестве политической партии.</w:t>
      </w:r>
      <w:r w:rsidR="005D2744">
        <w:rPr>
          <w:rStyle w:val="a5"/>
          <w:rFonts w:ascii="Times New Roman" w:hAnsi="Times New Roman" w:cs="Times New Roman"/>
          <w:sz w:val="24"/>
          <w:szCs w:val="24"/>
        </w:rPr>
        <w:footnoteReference w:id="42"/>
      </w:r>
      <w:r w:rsidR="008E2F3E">
        <w:rPr>
          <w:rFonts w:ascii="Times New Roman" w:hAnsi="Times New Roman" w:cs="Times New Roman"/>
          <w:sz w:val="24"/>
          <w:szCs w:val="24"/>
        </w:rPr>
        <w:t xml:space="preserve"> </w:t>
      </w:r>
      <w:r w:rsidR="005D2744">
        <w:rPr>
          <w:rFonts w:ascii="Times New Roman" w:hAnsi="Times New Roman" w:cs="Times New Roman"/>
          <w:sz w:val="24"/>
          <w:szCs w:val="24"/>
        </w:rPr>
        <w:t xml:space="preserve">Наконец, </w:t>
      </w:r>
      <w:r w:rsidRPr="002D3082">
        <w:rPr>
          <w:rFonts w:ascii="Times New Roman" w:hAnsi="Times New Roman" w:cs="Times New Roman"/>
          <w:sz w:val="24"/>
          <w:szCs w:val="24"/>
        </w:rPr>
        <w:t xml:space="preserve">в 1935 году принятие </w:t>
      </w:r>
      <w:r w:rsidR="00E54129">
        <w:rPr>
          <w:rFonts w:ascii="Times New Roman" w:hAnsi="Times New Roman" w:cs="Times New Roman"/>
          <w:sz w:val="24"/>
          <w:szCs w:val="24"/>
        </w:rPr>
        <w:t>«</w:t>
      </w:r>
      <w:r w:rsidR="004823F6">
        <w:rPr>
          <w:rFonts w:ascii="Times New Roman" w:hAnsi="Times New Roman" w:cs="Times New Roman"/>
          <w:sz w:val="24"/>
          <w:szCs w:val="24"/>
        </w:rPr>
        <w:t>Акта</w:t>
      </w:r>
      <w:r w:rsidR="00E54129">
        <w:rPr>
          <w:rFonts w:ascii="Times New Roman" w:hAnsi="Times New Roman" w:cs="Times New Roman"/>
          <w:sz w:val="24"/>
          <w:szCs w:val="24"/>
        </w:rPr>
        <w:t xml:space="preserve"> об управлении Индии»</w:t>
      </w:r>
      <w:r w:rsidR="0031330F">
        <w:rPr>
          <w:rFonts w:ascii="Times New Roman" w:hAnsi="Times New Roman" w:cs="Times New Roman"/>
          <w:sz w:val="24"/>
          <w:szCs w:val="24"/>
        </w:rPr>
        <w:t xml:space="preserve">, итогом которого становилось создание центрального </w:t>
      </w:r>
      <w:r w:rsidR="001F4A0B">
        <w:rPr>
          <w:rFonts w:ascii="Times New Roman" w:hAnsi="Times New Roman" w:cs="Times New Roman"/>
          <w:sz w:val="24"/>
          <w:szCs w:val="24"/>
        </w:rPr>
        <w:t>правительства Индии в г. Дели</w:t>
      </w:r>
      <w:r w:rsidR="004823F6">
        <w:rPr>
          <w:rFonts w:ascii="Times New Roman" w:hAnsi="Times New Roman" w:cs="Times New Roman"/>
          <w:sz w:val="24"/>
          <w:szCs w:val="24"/>
        </w:rPr>
        <w:t xml:space="preserve"> </w:t>
      </w:r>
      <w:r w:rsidRPr="002D3082">
        <w:rPr>
          <w:rFonts w:ascii="Times New Roman" w:hAnsi="Times New Roman" w:cs="Times New Roman"/>
          <w:sz w:val="24"/>
          <w:szCs w:val="24"/>
        </w:rPr>
        <w:t>.</w:t>
      </w:r>
      <w:r w:rsidRPr="002D3082">
        <w:rPr>
          <w:rStyle w:val="a5"/>
          <w:rFonts w:ascii="Times New Roman" w:hAnsi="Times New Roman" w:cs="Times New Roman"/>
          <w:sz w:val="24"/>
          <w:szCs w:val="24"/>
        </w:rPr>
        <w:footnoteReference w:id="43"/>
      </w:r>
      <w:r w:rsidRPr="002D3082">
        <w:rPr>
          <w:rFonts w:ascii="Times New Roman" w:hAnsi="Times New Roman" w:cs="Times New Roman"/>
          <w:sz w:val="24"/>
          <w:szCs w:val="24"/>
        </w:rPr>
        <w:t xml:space="preserve"> </w:t>
      </w:r>
    </w:p>
    <w:p w:rsidR="00D96DA7" w:rsidRDefault="002D3082" w:rsidP="00DD0757">
      <w:pPr>
        <w:spacing w:after="0" w:line="360" w:lineRule="auto"/>
        <w:ind w:firstLine="709"/>
        <w:jc w:val="both"/>
        <w:rPr>
          <w:rFonts w:ascii="Times New Roman" w:hAnsi="Times New Roman" w:cs="Times New Roman"/>
          <w:sz w:val="24"/>
          <w:szCs w:val="24"/>
        </w:rPr>
      </w:pPr>
      <w:r w:rsidRPr="002D3082">
        <w:rPr>
          <w:rFonts w:ascii="Times New Roman" w:hAnsi="Times New Roman" w:cs="Times New Roman"/>
          <w:sz w:val="24"/>
          <w:szCs w:val="24"/>
        </w:rPr>
        <w:t>В процессе обретения независимости Индия и США практически не имели официальных контактов. Таким образом</w:t>
      </w:r>
      <w:r w:rsidR="00223B36">
        <w:rPr>
          <w:rFonts w:ascii="Times New Roman" w:hAnsi="Times New Roman" w:cs="Times New Roman"/>
          <w:sz w:val="24"/>
          <w:szCs w:val="24"/>
        </w:rPr>
        <w:t xml:space="preserve">, официальная поддержка </w:t>
      </w:r>
      <w:r w:rsidR="00FF1DB4">
        <w:rPr>
          <w:rFonts w:ascii="Times New Roman" w:hAnsi="Times New Roman" w:cs="Times New Roman"/>
          <w:sz w:val="24"/>
          <w:szCs w:val="24"/>
        </w:rPr>
        <w:t xml:space="preserve">национального движения за освобождение Индии </w:t>
      </w:r>
      <w:r w:rsidR="00223B36">
        <w:rPr>
          <w:rFonts w:ascii="Times New Roman" w:hAnsi="Times New Roman" w:cs="Times New Roman"/>
          <w:sz w:val="24"/>
          <w:szCs w:val="24"/>
        </w:rPr>
        <w:t>так</w:t>
      </w:r>
      <w:r w:rsidRPr="002D3082">
        <w:rPr>
          <w:rFonts w:ascii="Times New Roman" w:hAnsi="Times New Roman" w:cs="Times New Roman"/>
          <w:sz w:val="24"/>
          <w:szCs w:val="24"/>
        </w:rPr>
        <w:t>же не имела места. Однако, в американском обществе бытовали настроения в поддержку Индии</w:t>
      </w:r>
      <w:r w:rsidR="005E6D47">
        <w:rPr>
          <w:rFonts w:ascii="Times New Roman" w:hAnsi="Times New Roman" w:cs="Times New Roman"/>
          <w:sz w:val="24"/>
          <w:szCs w:val="24"/>
        </w:rPr>
        <w:t xml:space="preserve"> как угнетаемого государства, имеющего право на независимость. Н</w:t>
      </w:r>
      <w:r w:rsidRPr="002D3082">
        <w:rPr>
          <w:rFonts w:ascii="Times New Roman" w:hAnsi="Times New Roman" w:cs="Times New Roman"/>
          <w:sz w:val="24"/>
          <w:szCs w:val="24"/>
        </w:rPr>
        <w:t xml:space="preserve">апример, Уильям Брайан, будучи влиятельной политической фигурой в США, выразил своё негативное отношение к британскому </w:t>
      </w:r>
      <w:r w:rsidRPr="002D3082">
        <w:rPr>
          <w:rFonts w:ascii="Times New Roman" w:hAnsi="Times New Roman" w:cs="Times New Roman"/>
          <w:sz w:val="24"/>
          <w:szCs w:val="24"/>
        </w:rPr>
        <w:lastRenderedPageBreak/>
        <w:t>империализму</w:t>
      </w:r>
      <w:r>
        <w:rPr>
          <w:rFonts w:ascii="Times New Roman" w:hAnsi="Times New Roman" w:cs="Times New Roman"/>
          <w:sz w:val="24"/>
          <w:szCs w:val="24"/>
        </w:rPr>
        <w:t>.</w:t>
      </w:r>
      <w:r w:rsidRPr="002D3082">
        <w:rPr>
          <w:rStyle w:val="a5"/>
        </w:rPr>
        <w:footnoteReference w:id="44"/>
      </w:r>
      <w:r w:rsidR="005E6D47">
        <w:rPr>
          <w:rFonts w:ascii="Times New Roman" w:hAnsi="Times New Roman" w:cs="Times New Roman"/>
          <w:sz w:val="24"/>
          <w:szCs w:val="24"/>
        </w:rPr>
        <w:t xml:space="preserve"> Так</w:t>
      </w:r>
      <w:r w:rsidRPr="002D3082">
        <w:rPr>
          <w:rFonts w:ascii="Times New Roman" w:hAnsi="Times New Roman" w:cs="Times New Roman"/>
          <w:sz w:val="24"/>
          <w:szCs w:val="24"/>
        </w:rPr>
        <w:t>же</w:t>
      </w:r>
      <w:r w:rsidR="005E6D47">
        <w:rPr>
          <w:rFonts w:ascii="Times New Roman" w:hAnsi="Times New Roman" w:cs="Times New Roman"/>
          <w:sz w:val="24"/>
          <w:szCs w:val="24"/>
        </w:rPr>
        <w:t>,</w:t>
      </w:r>
      <w:r w:rsidRPr="002D3082">
        <w:rPr>
          <w:rFonts w:ascii="Times New Roman" w:hAnsi="Times New Roman" w:cs="Times New Roman"/>
          <w:sz w:val="24"/>
          <w:szCs w:val="24"/>
        </w:rPr>
        <w:t xml:space="preserve"> с 1913 </w:t>
      </w:r>
      <w:r w:rsidR="00194A5C">
        <w:rPr>
          <w:rFonts w:ascii="Times New Roman" w:hAnsi="Times New Roman" w:cs="Times New Roman"/>
          <w:sz w:val="24"/>
          <w:szCs w:val="24"/>
        </w:rPr>
        <w:t>г.</w:t>
      </w:r>
      <w:r w:rsidRPr="002D3082">
        <w:rPr>
          <w:rFonts w:ascii="Times New Roman" w:hAnsi="Times New Roman" w:cs="Times New Roman"/>
          <w:sz w:val="24"/>
          <w:szCs w:val="24"/>
        </w:rPr>
        <w:t xml:space="preserve"> на территории США действовала политическая и революционная организация «Партия </w:t>
      </w:r>
      <w:proofErr w:type="spellStart"/>
      <w:r w:rsidRPr="002D3082">
        <w:rPr>
          <w:rFonts w:ascii="Times New Roman" w:hAnsi="Times New Roman" w:cs="Times New Roman"/>
          <w:sz w:val="24"/>
          <w:szCs w:val="24"/>
        </w:rPr>
        <w:t>Гадар</w:t>
      </w:r>
      <w:proofErr w:type="spellEnd"/>
      <w:r w:rsidRPr="002D3082">
        <w:rPr>
          <w:rFonts w:ascii="Times New Roman" w:hAnsi="Times New Roman" w:cs="Times New Roman"/>
          <w:sz w:val="24"/>
          <w:szCs w:val="24"/>
        </w:rPr>
        <w:t xml:space="preserve">», основанная преимущественно выходцами из Индии, которая сочувствовала силам, борющимся за независимость. Тем не менее, во время Первой Мировой войны силами США и </w:t>
      </w:r>
      <w:r w:rsidR="008507B2">
        <w:rPr>
          <w:rFonts w:ascii="Times New Roman" w:hAnsi="Times New Roman" w:cs="Times New Roman"/>
          <w:sz w:val="24"/>
          <w:szCs w:val="24"/>
        </w:rPr>
        <w:t xml:space="preserve">Великобритании </w:t>
      </w:r>
      <w:r w:rsidRPr="002D3082">
        <w:rPr>
          <w:rFonts w:ascii="Times New Roman" w:hAnsi="Times New Roman" w:cs="Times New Roman"/>
          <w:sz w:val="24"/>
          <w:szCs w:val="24"/>
        </w:rPr>
        <w:t>была начата борьба против данного политического объединения по причине сотрудничества с правительством кайзеровской Германии</w:t>
      </w:r>
      <w:r>
        <w:rPr>
          <w:rFonts w:ascii="Times New Roman" w:hAnsi="Times New Roman" w:cs="Times New Roman"/>
          <w:sz w:val="24"/>
          <w:szCs w:val="24"/>
        </w:rPr>
        <w:t>.</w:t>
      </w:r>
      <w:r w:rsidRPr="002D3082">
        <w:rPr>
          <w:rStyle w:val="a5"/>
        </w:rPr>
        <w:footnoteReference w:id="45"/>
      </w:r>
      <w:r w:rsidRPr="002D3082">
        <w:rPr>
          <w:rFonts w:ascii="Times New Roman" w:hAnsi="Times New Roman" w:cs="Times New Roman"/>
          <w:sz w:val="24"/>
          <w:szCs w:val="24"/>
        </w:rPr>
        <w:t xml:space="preserve">  </w:t>
      </w:r>
      <w:r w:rsidR="005E6D47">
        <w:rPr>
          <w:rFonts w:ascii="Times New Roman" w:hAnsi="Times New Roman" w:cs="Times New Roman"/>
          <w:sz w:val="24"/>
          <w:szCs w:val="24"/>
        </w:rPr>
        <w:t>Таким образом, можно сделать вывод о том, что Индия на</w:t>
      </w:r>
      <w:r w:rsidR="00F43C6B">
        <w:rPr>
          <w:rFonts w:ascii="Times New Roman" w:hAnsi="Times New Roman" w:cs="Times New Roman"/>
          <w:sz w:val="24"/>
          <w:szCs w:val="24"/>
        </w:rPr>
        <w:t xml:space="preserve"> данном историческом этапе не стояла на повестке дня среди политической элиты и интеллигенции Америки, </w:t>
      </w:r>
      <w:r w:rsidR="00194A5C">
        <w:rPr>
          <w:rFonts w:ascii="Times New Roman" w:hAnsi="Times New Roman" w:cs="Times New Roman"/>
          <w:sz w:val="24"/>
          <w:szCs w:val="24"/>
        </w:rPr>
        <w:t xml:space="preserve">которые </w:t>
      </w:r>
      <w:r w:rsidR="00F43C6B">
        <w:rPr>
          <w:rFonts w:ascii="Times New Roman" w:hAnsi="Times New Roman" w:cs="Times New Roman"/>
          <w:sz w:val="24"/>
          <w:szCs w:val="24"/>
        </w:rPr>
        <w:t>так или иначе дистанцир</w:t>
      </w:r>
      <w:r w:rsidR="00194A5C">
        <w:rPr>
          <w:rFonts w:ascii="Times New Roman" w:hAnsi="Times New Roman" w:cs="Times New Roman"/>
          <w:sz w:val="24"/>
          <w:szCs w:val="24"/>
        </w:rPr>
        <w:t>овали</w:t>
      </w:r>
      <w:r w:rsidR="00F43C6B">
        <w:rPr>
          <w:rFonts w:ascii="Times New Roman" w:hAnsi="Times New Roman" w:cs="Times New Roman"/>
          <w:sz w:val="24"/>
          <w:szCs w:val="24"/>
        </w:rPr>
        <w:t>сь от британо-индийских отношений</w:t>
      </w:r>
      <w:r w:rsidR="00194A5C">
        <w:rPr>
          <w:rFonts w:ascii="Times New Roman" w:hAnsi="Times New Roman" w:cs="Times New Roman"/>
          <w:sz w:val="24"/>
          <w:szCs w:val="24"/>
        </w:rPr>
        <w:t xml:space="preserve"> в силу сильных изоляционистских настроений, которые существовали в США в </w:t>
      </w:r>
      <w:proofErr w:type="spellStart"/>
      <w:r w:rsidR="00194A5C">
        <w:rPr>
          <w:rFonts w:ascii="Times New Roman" w:hAnsi="Times New Roman" w:cs="Times New Roman"/>
          <w:sz w:val="24"/>
          <w:szCs w:val="24"/>
        </w:rPr>
        <w:t>межвоенный</w:t>
      </w:r>
      <w:proofErr w:type="spellEnd"/>
      <w:r w:rsidR="00194A5C">
        <w:rPr>
          <w:rFonts w:ascii="Times New Roman" w:hAnsi="Times New Roman" w:cs="Times New Roman"/>
          <w:sz w:val="24"/>
          <w:szCs w:val="24"/>
        </w:rPr>
        <w:t xml:space="preserve"> период. </w:t>
      </w:r>
      <w:r w:rsidR="005902A8">
        <w:rPr>
          <w:rFonts w:ascii="Times New Roman" w:hAnsi="Times New Roman" w:cs="Times New Roman"/>
          <w:sz w:val="24"/>
          <w:szCs w:val="24"/>
        </w:rPr>
        <w:t xml:space="preserve">Также, 28-й президент США </w:t>
      </w:r>
      <w:proofErr w:type="spellStart"/>
      <w:r w:rsidR="005902A8">
        <w:rPr>
          <w:rFonts w:ascii="Times New Roman" w:hAnsi="Times New Roman" w:cs="Times New Roman"/>
          <w:sz w:val="24"/>
          <w:szCs w:val="24"/>
        </w:rPr>
        <w:t>Вудро</w:t>
      </w:r>
      <w:proofErr w:type="spellEnd"/>
      <w:r w:rsidR="005902A8">
        <w:rPr>
          <w:rFonts w:ascii="Times New Roman" w:hAnsi="Times New Roman" w:cs="Times New Roman"/>
          <w:sz w:val="24"/>
          <w:szCs w:val="24"/>
        </w:rPr>
        <w:t xml:space="preserve"> Вильсон в проекте мирного договора, завершающего Первую Мировую войну под названием «Четырнадцать пунктов Вильсона» изложены положения, касающиеся «разрешения всех колониальных споров, основанное на соблюдении принципа</w:t>
      </w:r>
      <w:r w:rsidR="005902A8">
        <w:rPr>
          <w:rFonts w:ascii="Arial" w:hAnsi="Arial" w:cs="Arial"/>
          <w:color w:val="222222"/>
          <w:sz w:val="21"/>
          <w:szCs w:val="21"/>
          <w:shd w:val="clear" w:color="auto" w:fill="FFFFFF"/>
        </w:rPr>
        <w:t xml:space="preserve">, </w:t>
      </w:r>
      <w:r w:rsidR="005902A8" w:rsidRPr="005902A8">
        <w:rPr>
          <w:rFonts w:ascii="Times New Roman" w:hAnsi="Times New Roman" w:cs="Times New Roman"/>
          <w:sz w:val="24"/>
          <w:szCs w:val="24"/>
        </w:rPr>
        <w:t>что при разрешении всех вопросов, касающихся суверенитета, интересы населения должны иметь одинаковый вес по сравнению со справедливыми требованиями того правительства, права которого должны быть определены</w:t>
      </w:r>
      <w:r w:rsidR="005902A8">
        <w:rPr>
          <w:rFonts w:ascii="Times New Roman" w:hAnsi="Times New Roman" w:cs="Times New Roman"/>
          <w:sz w:val="24"/>
          <w:szCs w:val="24"/>
        </w:rPr>
        <w:t>», а так же «</w:t>
      </w:r>
      <w:r w:rsidR="005902A8" w:rsidRPr="005902A8">
        <w:rPr>
          <w:rFonts w:ascii="Times New Roman" w:hAnsi="Times New Roman" w:cs="Times New Roman"/>
          <w:sz w:val="24"/>
          <w:szCs w:val="24"/>
        </w:rPr>
        <w:t>равенства условий для торговли всех наций, стоящих за мир и объединяющих свои усилия к поддержанию такового»</w:t>
      </w:r>
      <w:r w:rsidR="00194A5C">
        <w:rPr>
          <w:rFonts w:ascii="Times New Roman" w:hAnsi="Times New Roman" w:cs="Times New Roman"/>
          <w:sz w:val="24"/>
          <w:szCs w:val="24"/>
        </w:rPr>
        <w:t>.</w:t>
      </w:r>
      <w:r w:rsidR="00194A5C">
        <w:rPr>
          <w:rStyle w:val="a5"/>
          <w:rFonts w:ascii="Times New Roman" w:hAnsi="Times New Roman" w:cs="Times New Roman"/>
          <w:sz w:val="24"/>
          <w:szCs w:val="24"/>
        </w:rPr>
        <w:footnoteReference w:id="46"/>
      </w:r>
      <w:r w:rsidR="00BD1AFC">
        <w:rPr>
          <w:rFonts w:ascii="Times New Roman" w:hAnsi="Times New Roman" w:cs="Times New Roman"/>
          <w:sz w:val="24"/>
          <w:szCs w:val="24"/>
        </w:rPr>
        <w:t xml:space="preserve"> Исходя из этого, представляется возможным сделать вывод, </w:t>
      </w:r>
      <w:r w:rsidR="00503FB0">
        <w:rPr>
          <w:rFonts w:ascii="Times New Roman" w:hAnsi="Times New Roman" w:cs="Times New Roman"/>
          <w:sz w:val="24"/>
          <w:szCs w:val="24"/>
        </w:rPr>
        <w:t>о том, что</w:t>
      </w:r>
      <w:r w:rsidR="00BD1AFC">
        <w:rPr>
          <w:rFonts w:ascii="Times New Roman" w:hAnsi="Times New Roman" w:cs="Times New Roman"/>
          <w:sz w:val="24"/>
          <w:szCs w:val="24"/>
        </w:rPr>
        <w:t xml:space="preserve"> в американском истеблишменте</w:t>
      </w:r>
      <w:r w:rsidR="00503FB0">
        <w:rPr>
          <w:rFonts w:ascii="Times New Roman" w:hAnsi="Times New Roman" w:cs="Times New Roman"/>
          <w:sz w:val="24"/>
          <w:szCs w:val="24"/>
        </w:rPr>
        <w:t xml:space="preserve"> существовала определенная позиция по отношению к б</w:t>
      </w:r>
      <w:r w:rsidR="007A160B">
        <w:rPr>
          <w:rFonts w:ascii="Times New Roman" w:hAnsi="Times New Roman" w:cs="Times New Roman"/>
          <w:sz w:val="24"/>
          <w:szCs w:val="24"/>
        </w:rPr>
        <w:t>ританскому колониализму</w:t>
      </w:r>
      <w:r w:rsidR="00503FB0">
        <w:rPr>
          <w:rFonts w:ascii="Times New Roman" w:hAnsi="Times New Roman" w:cs="Times New Roman"/>
          <w:sz w:val="24"/>
          <w:szCs w:val="24"/>
        </w:rPr>
        <w:t xml:space="preserve"> и процессу деколонизации, которая заключалась в поддержке населений стран, которые испытывали на себе несправедливость, угнетение и неравенство с другими странами мира в силу существования колониальной системы. </w:t>
      </w:r>
    </w:p>
    <w:p w:rsidR="002D3082" w:rsidRPr="009D0703" w:rsidRDefault="002D3082" w:rsidP="00DD0757">
      <w:pPr>
        <w:spacing w:after="0" w:line="360" w:lineRule="auto"/>
        <w:ind w:firstLine="709"/>
        <w:jc w:val="both"/>
        <w:rPr>
          <w:rFonts w:ascii="Times New Roman" w:hAnsi="Times New Roman" w:cs="Times New Roman"/>
          <w:sz w:val="24"/>
          <w:szCs w:val="24"/>
        </w:rPr>
      </w:pPr>
      <w:r w:rsidRPr="002D3082">
        <w:rPr>
          <w:rFonts w:ascii="Times New Roman" w:hAnsi="Times New Roman" w:cs="Times New Roman"/>
          <w:sz w:val="24"/>
          <w:szCs w:val="24"/>
        </w:rPr>
        <w:t>В период Второй Мировой войны Индия, с одной стороны, стояла на позициях противостояния фашизму, нацизму и японскому милитаризму, исходя из вн</w:t>
      </w:r>
      <w:r w:rsidR="00BD1AFC">
        <w:rPr>
          <w:rFonts w:ascii="Times New Roman" w:hAnsi="Times New Roman" w:cs="Times New Roman"/>
          <w:sz w:val="24"/>
          <w:szCs w:val="24"/>
        </w:rPr>
        <w:t>утренней политики стран Оси и</w:t>
      </w:r>
      <w:r w:rsidRPr="002D3082">
        <w:rPr>
          <w:rFonts w:ascii="Times New Roman" w:hAnsi="Times New Roman" w:cs="Times New Roman"/>
          <w:sz w:val="24"/>
          <w:szCs w:val="24"/>
        </w:rPr>
        <w:t xml:space="preserve"> их агрессии в отношении других стран. </w:t>
      </w:r>
      <w:r w:rsidR="00503FB0">
        <w:rPr>
          <w:rFonts w:ascii="Times New Roman" w:hAnsi="Times New Roman" w:cs="Times New Roman"/>
          <w:sz w:val="24"/>
          <w:szCs w:val="24"/>
        </w:rPr>
        <w:t>Страна принимала активное участие в боевых действиях на Среднем Востоке, в частности в операции по оккупации Ирака.</w:t>
      </w:r>
      <w:r w:rsidR="00503FB0">
        <w:rPr>
          <w:rStyle w:val="a5"/>
          <w:rFonts w:ascii="Times New Roman" w:hAnsi="Times New Roman" w:cs="Times New Roman"/>
          <w:sz w:val="24"/>
          <w:szCs w:val="24"/>
        </w:rPr>
        <w:footnoteReference w:id="47"/>
      </w:r>
      <w:r w:rsidR="00712C53" w:rsidRPr="00712C53">
        <w:rPr>
          <w:rFonts w:ascii="Times New Roman" w:hAnsi="Times New Roman" w:cs="Times New Roman"/>
          <w:sz w:val="24"/>
          <w:szCs w:val="24"/>
        </w:rPr>
        <w:t xml:space="preserve"> </w:t>
      </w:r>
      <w:r w:rsidRPr="002D3082">
        <w:rPr>
          <w:rFonts w:ascii="Times New Roman" w:hAnsi="Times New Roman" w:cs="Times New Roman"/>
          <w:sz w:val="24"/>
          <w:szCs w:val="24"/>
        </w:rPr>
        <w:t xml:space="preserve">С другой стороны, приоритетной целью </w:t>
      </w:r>
      <w:r w:rsidR="00712C53">
        <w:rPr>
          <w:rFonts w:ascii="Times New Roman" w:hAnsi="Times New Roman" w:cs="Times New Roman"/>
          <w:sz w:val="24"/>
          <w:szCs w:val="24"/>
        </w:rPr>
        <w:t xml:space="preserve">для индийцев оставалось </w:t>
      </w:r>
      <w:r w:rsidRPr="002D3082">
        <w:rPr>
          <w:rFonts w:ascii="Times New Roman" w:hAnsi="Times New Roman" w:cs="Times New Roman"/>
          <w:sz w:val="24"/>
          <w:szCs w:val="24"/>
        </w:rPr>
        <w:t xml:space="preserve">освобождение Индии, так как только независимая от британского владычества Индия могла полноценно </w:t>
      </w:r>
      <w:r w:rsidRPr="002D3082">
        <w:rPr>
          <w:rFonts w:ascii="Times New Roman" w:hAnsi="Times New Roman" w:cs="Times New Roman"/>
          <w:sz w:val="24"/>
          <w:szCs w:val="24"/>
        </w:rPr>
        <w:lastRenderedPageBreak/>
        <w:t xml:space="preserve">участвовать </w:t>
      </w:r>
      <w:r w:rsidR="00F43C6B">
        <w:rPr>
          <w:rFonts w:ascii="Times New Roman" w:hAnsi="Times New Roman" w:cs="Times New Roman"/>
          <w:sz w:val="24"/>
          <w:szCs w:val="24"/>
        </w:rPr>
        <w:t xml:space="preserve">в </w:t>
      </w:r>
      <w:r w:rsidRPr="002D3082">
        <w:rPr>
          <w:rFonts w:ascii="Times New Roman" w:hAnsi="Times New Roman" w:cs="Times New Roman"/>
          <w:sz w:val="24"/>
          <w:szCs w:val="24"/>
        </w:rPr>
        <w:t>войне и мобилизовать свои обширные ресурс</w:t>
      </w:r>
      <w:r w:rsidR="00F43C6B">
        <w:rPr>
          <w:rFonts w:ascii="Times New Roman" w:hAnsi="Times New Roman" w:cs="Times New Roman"/>
          <w:sz w:val="24"/>
          <w:szCs w:val="24"/>
        </w:rPr>
        <w:t xml:space="preserve">ы. </w:t>
      </w:r>
      <w:r w:rsidR="00712C53">
        <w:rPr>
          <w:rFonts w:ascii="Times New Roman" w:hAnsi="Times New Roman" w:cs="Times New Roman"/>
          <w:sz w:val="24"/>
          <w:szCs w:val="24"/>
        </w:rPr>
        <w:t>Большую роль играло</w:t>
      </w:r>
      <w:r w:rsidR="001338DC" w:rsidRPr="001338DC">
        <w:rPr>
          <w:rFonts w:ascii="Times New Roman" w:hAnsi="Times New Roman" w:cs="Times New Roman"/>
          <w:sz w:val="24"/>
          <w:szCs w:val="24"/>
        </w:rPr>
        <w:t xml:space="preserve"> </w:t>
      </w:r>
      <w:r w:rsidR="001338DC">
        <w:rPr>
          <w:rFonts w:ascii="Times New Roman" w:hAnsi="Times New Roman" w:cs="Times New Roman"/>
          <w:sz w:val="24"/>
          <w:szCs w:val="24"/>
        </w:rPr>
        <w:t>то</w:t>
      </w:r>
      <w:r w:rsidR="00712C53">
        <w:rPr>
          <w:rFonts w:ascii="Times New Roman" w:hAnsi="Times New Roman" w:cs="Times New Roman"/>
          <w:sz w:val="24"/>
          <w:szCs w:val="24"/>
        </w:rPr>
        <w:t xml:space="preserve">, что после окончания Первой Мировой Войны британское правительство не выполнило обещаний по предоставлению независимого статуса Индии. В условиях Второй Мировой Войны </w:t>
      </w:r>
      <w:r w:rsidR="001338DC">
        <w:rPr>
          <w:rFonts w:ascii="Times New Roman" w:hAnsi="Times New Roman" w:cs="Times New Roman"/>
          <w:sz w:val="24"/>
          <w:szCs w:val="24"/>
        </w:rPr>
        <w:t xml:space="preserve">партия </w:t>
      </w:r>
      <w:r w:rsidR="00712C53">
        <w:rPr>
          <w:rFonts w:ascii="Times New Roman" w:hAnsi="Times New Roman" w:cs="Times New Roman"/>
          <w:sz w:val="24"/>
          <w:szCs w:val="24"/>
        </w:rPr>
        <w:t>ИНК учла данный факт и требовала четких и официальных гарантий будущего изменения статуса Британской Индии в ответ на широкое участие населения последней в боевых действиях против стран Оси.</w:t>
      </w:r>
      <w:r w:rsidR="00712C53">
        <w:rPr>
          <w:rStyle w:val="a5"/>
          <w:rFonts w:ascii="Times New Roman" w:hAnsi="Times New Roman" w:cs="Times New Roman"/>
          <w:sz w:val="24"/>
          <w:szCs w:val="24"/>
        </w:rPr>
        <w:footnoteReference w:id="48"/>
      </w:r>
      <w:r w:rsidR="00712C53">
        <w:rPr>
          <w:rFonts w:ascii="Times New Roman" w:hAnsi="Times New Roman" w:cs="Times New Roman"/>
          <w:sz w:val="24"/>
          <w:szCs w:val="24"/>
        </w:rPr>
        <w:t xml:space="preserve"> Однако</w:t>
      </w:r>
      <w:r w:rsidR="00F43C6B">
        <w:rPr>
          <w:rFonts w:ascii="Times New Roman" w:hAnsi="Times New Roman" w:cs="Times New Roman"/>
          <w:sz w:val="24"/>
          <w:szCs w:val="24"/>
        </w:rPr>
        <w:t>,</w:t>
      </w:r>
      <w:r w:rsidR="00712C53">
        <w:rPr>
          <w:rFonts w:ascii="Times New Roman" w:hAnsi="Times New Roman" w:cs="Times New Roman"/>
          <w:sz w:val="24"/>
          <w:szCs w:val="24"/>
        </w:rPr>
        <w:t xml:space="preserve"> стоит отметить, что</w:t>
      </w:r>
      <w:r w:rsidR="00F43C6B">
        <w:rPr>
          <w:rFonts w:ascii="Times New Roman" w:hAnsi="Times New Roman" w:cs="Times New Roman"/>
          <w:sz w:val="24"/>
          <w:szCs w:val="24"/>
        </w:rPr>
        <w:t xml:space="preserve"> </w:t>
      </w:r>
      <w:r w:rsidR="00712C53">
        <w:rPr>
          <w:rFonts w:ascii="Times New Roman" w:hAnsi="Times New Roman" w:cs="Times New Roman"/>
          <w:sz w:val="24"/>
          <w:szCs w:val="24"/>
        </w:rPr>
        <w:t xml:space="preserve">часть </w:t>
      </w:r>
      <w:r w:rsidR="00F43C6B">
        <w:rPr>
          <w:rFonts w:ascii="Times New Roman" w:hAnsi="Times New Roman" w:cs="Times New Roman"/>
          <w:sz w:val="24"/>
          <w:szCs w:val="24"/>
        </w:rPr>
        <w:t>общественно</w:t>
      </w:r>
      <w:r w:rsidR="00712C53">
        <w:rPr>
          <w:rFonts w:ascii="Times New Roman" w:hAnsi="Times New Roman" w:cs="Times New Roman"/>
          <w:sz w:val="24"/>
          <w:szCs w:val="24"/>
        </w:rPr>
        <w:t>го</w:t>
      </w:r>
      <w:r w:rsidR="00F43C6B">
        <w:rPr>
          <w:rFonts w:ascii="Times New Roman" w:hAnsi="Times New Roman" w:cs="Times New Roman"/>
          <w:sz w:val="24"/>
          <w:szCs w:val="24"/>
        </w:rPr>
        <w:t xml:space="preserve"> мнени</w:t>
      </w:r>
      <w:r w:rsidR="00712C53">
        <w:rPr>
          <w:rFonts w:ascii="Times New Roman" w:hAnsi="Times New Roman" w:cs="Times New Roman"/>
          <w:sz w:val="24"/>
          <w:szCs w:val="24"/>
        </w:rPr>
        <w:t>я</w:t>
      </w:r>
      <w:r w:rsidR="00F43C6B">
        <w:rPr>
          <w:rFonts w:ascii="Times New Roman" w:hAnsi="Times New Roman" w:cs="Times New Roman"/>
          <w:sz w:val="24"/>
          <w:szCs w:val="24"/>
        </w:rPr>
        <w:t xml:space="preserve"> </w:t>
      </w:r>
      <w:r w:rsidR="00712C53">
        <w:rPr>
          <w:rFonts w:ascii="Times New Roman" w:hAnsi="Times New Roman" w:cs="Times New Roman"/>
          <w:sz w:val="24"/>
          <w:szCs w:val="24"/>
        </w:rPr>
        <w:t xml:space="preserve">Индии </w:t>
      </w:r>
      <w:r w:rsidR="00F43C6B">
        <w:rPr>
          <w:rFonts w:ascii="Times New Roman" w:hAnsi="Times New Roman" w:cs="Times New Roman"/>
          <w:sz w:val="24"/>
          <w:szCs w:val="24"/>
        </w:rPr>
        <w:t>видел</w:t>
      </w:r>
      <w:r w:rsidR="00712C53">
        <w:rPr>
          <w:rFonts w:ascii="Times New Roman" w:hAnsi="Times New Roman" w:cs="Times New Roman"/>
          <w:sz w:val="24"/>
          <w:szCs w:val="24"/>
        </w:rPr>
        <w:t>а</w:t>
      </w:r>
      <w:r w:rsidR="00F43C6B">
        <w:rPr>
          <w:rFonts w:ascii="Times New Roman" w:hAnsi="Times New Roman" w:cs="Times New Roman"/>
          <w:sz w:val="24"/>
          <w:szCs w:val="24"/>
        </w:rPr>
        <w:t xml:space="preserve"> смысл в сотрудничестве со странами Оси, так как военные успехи данной коалиции</w:t>
      </w:r>
      <w:r w:rsidR="00712C53">
        <w:rPr>
          <w:rFonts w:ascii="Times New Roman" w:hAnsi="Times New Roman" w:cs="Times New Roman"/>
          <w:sz w:val="24"/>
          <w:szCs w:val="24"/>
        </w:rPr>
        <w:t xml:space="preserve"> в первые годы войны</w:t>
      </w:r>
      <w:r w:rsidR="00F43C6B">
        <w:rPr>
          <w:rFonts w:ascii="Times New Roman" w:hAnsi="Times New Roman" w:cs="Times New Roman"/>
          <w:sz w:val="24"/>
          <w:szCs w:val="24"/>
        </w:rPr>
        <w:t xml:space="preserve"> давали надежду на ее будущую поддержку в процессе деколонизации в благодарность за оказанную помощь</w:t>
      </w:r>
      <w:r w:rsidRPr="002D3082">
        <w:rPr>
          <w:rFonts w:ascii="Times New Roman" w:hAnsi="Times New Roman" w:cs="Times New Roman"/>
          <w:sz w:val="24"/>
          <w:szCs w:val="24"/>
        </w:rPr>
        <w:t>.</w:t>
      </w:r>
      <w:r w:rsidR="00A43CDE">
        <w:rPr>
          <w:rStyle w:val="a5"/>
          <w:rFonts w:ascii="Times New Roman" w:hAnsi="Times New Roman" w:cs="Times New Roman"/>
          <w:sz w:val="24"/>
          <w:szCs w:val="24"/>
        </w:rPr>
        <w:footnoteReference w:id="49"/>
      </w:r>
      <w:r w:rsidR="00223B36">
        <w:rPr>
          <w:rFonts w:ascii="Times New Roman" w:hAnsi="Times New Roman" w:cs="Times New Roman"/>
          <w:sz w:val="24"/>
          <w:szCs w:val="24"/>
        </w:rPr>
        <w:t xml:space="preserve"> Индия выступила в поддержку метрополии, однако существовала проблем</w:t>
      </w:r>
      <w:r w:rsidR="003834EB">
        <w:rPr>
          <w:rFonts w:ascii="Times New Roman" w:hAnsi="Times New Roman" w:cs="Times New Roman"/>
          <w:sz w:val="24"/>
          <w:szCs w:val="24"/>
        </w:rPr>
        <w:t xml:space="preserve">а участия в военных действиях в </w:t>
      </w:r>
      <w:r w:rsidR="00223B36">
        <w:rPr>
          <w:rFonts w:ascii="Times New Roman" w:hAnsi="Times New Roman" w:cs="Times New Roman"/>
          <w:sz w:val="24"/>
          <w:szCs w:val="24"/>
        </w:rPr>
        <w:t>качестве неравного сателлита, что спровоцировало м</w:t>
      </w:r>
      <w:r w:rsidR="00C16A49">
        <w:rPr>
          <w:rFonts w:ascii="Times New Roman" w:hAnsi="Times New Roman" w:cs="Times New Roman"/>
          <w:sz w:val="24"/>
          <w:szCs w:val="24"/>
        </w:rPr>
        <w:t>ассовые антивоенные настроения.</w:t>
      </w:r>
      <w:r w:rsidR="00866CF9" w:rsidRPr="00866CF9">
        <w:rPr>
          <w:rFonts w:ascii="Times New Roman" w:hAnsi="Times New Roman" w:cs="Times New Roman"/>
          <w:sz w:val="24"/>
          <w:szCs w:val="24"/>
        </w:rPr>
        <w:t xml:space="preserve"> </w:t>
      </w:r>
      <w:r w:rsidR="00F43C6B">
        <w:rPr>
          <w:rFonts w:ascii="Times New Roman" w:hAnsi="Times New Roman" w:cs="Times New Roman"/>
          <w:sz w:val="24"/>
          <w:szCs w:val="24"/>
        </w:rPr>
        <w:t>Действительно, в условиях негативного во</w:t>
      </w:r>
      <w:r w:rsidR="00BD1AFC">
        <w:rPr>
          <w:rFonts w:ascii="Times New Roman" w:hAnsi="Times New Roman" w:cs="Times New Roman"/>
          <w:sz w:val="24"/>
          <w:szCs w:val="24"/>
        </w:rPr>
        <w:t>с</w:t>
      </w:r>
      <w:r w:rsidR="00F43C6B">
        <w:rPr>
          <w:rFonts w:ascii="Times New Roman" w:hAnsi="Times New Roman" w:cs="Times New Roman"/>
          <w:sz w:val="24"/>
          <w:szCs w:val="24"/>
        </w:rPr>
        <w:t>приятия Великобритании индийским на</w:t>
      </w:r>
      <w:r w:rsidR="003834EB">
        <w:rPr>
          <w:rFonts w:ascii="Times New Roman" w:hAnsi="Times New Roman" w:cs="Times New Roman"/>
          <w:sz w:val="24"/>
          <w:szCs w:val="24"/>
        </w:rPr>
        <w:t xml:space="preserve">селением, ресурсные вложения в </w:t>
      </w:r>
      <w:r w:rsidR="00F43C6B">
        <w:rPr>
          <w:rFonts w:ascii="Times New Roman" w:hAnsi="Times New Roman" w:cs="Times New Roman"/>
          <w:sz w:val="24"/>
          <w:szCs w:val="24"/>
        </w:rPr>
        <w:t xml:space="preserve"> войну на стороне колонизатора казались местному населению еще большим подчинением и угнетением, предательством интересов индийцев. </w:t>
      </w:r>
      <w:r w:rsidR="00866CF9">
        <w:rPr>
          <w:rFonts w:ascii="Times New Roman" w:hAnsi="Times New Roman" w:cs="Times New Roman"/>
          <w:sz w:val="24"/>
          <w:szCs w:val="24"/>
        </w:rPr>
        <w:t>Бол</w:t>
      </w:r>
      <w:r w:rsidR="003834EB">
        <w:rPr>
          <w:rFonts w:ascii="Times New Roman" w:hAnsi="Times New Roman" w:cs="Times New Roman"/>
          <w:sz w:val="24"/>
          <w:szCs w:val="24"/>
        </w:rPr>
        <w:t xml:space="preserve">ее того, </w:t>
      </w:r>
      <w:r w:rsidR="00866CF9">
        <w:rPr>
          <w:rFonts w:ascii="Times New Roman" w:hAnsi="Times New Roman" w:cs="Times New Roman"/>
          <w:sz w:val="24"/>
          <w:szCs w:val="24"/>
        </w:rPr>
        <w:t xml:space="preserve"> когда война доб</w:t>
      </w:r>
      <w:r w:rsidR="003834EB">
        <w:rPr>
          <w:rFonts w:ascii="Times New Roman" w:hAnsi="Times New Roman" w:cs="Times New Roman"/>
          <w:sz w:val="24"/>
          <w:szCs w:val="24"/>
        </w:rPr>
        <w:t>ралась до Индии после</w:t>
      </w:r>
      <w:r w:rsidR="00866CF9">
        <w:rPr>
          <w:rFonts w:ascii="Times New Roman" w:hAnsi="Times New Roman" w:cs="Times New Roman"/>
          <w:sz w:val="24"/>
          <w:szCs w:val="24"/>
        </w:rPr>
        <w:t xml:space="preserve"> падением Сингапура и пленением индийских солдат, М. Ганди выразил своё глубокое негодование и заявил, что лишь независимая Индия способна противостоят</w:t>
      </w:r>
      <w:r w:rsidR="008E4959">
        <w:rPr>
          <w:rFonts w:ascii="Times New Roman" w:hAnsi="Times New Roman" w:cs="Times New Roman"/>
          <w:sz w:val="24"/>
          <w:szCs w:val="24"/>
        </w:rPr>
        <w:t>ь японскому вторжению. Однако, на арест</w:t>
      </w:r>
      <w:r w:rsidR="00866CF9">
        <w:rPr>
          <w:rFonts w:ascii="Times New Roman" w:hAnsi="Times New Roman" w:cs="Times New Roman"/>
          <w:sz w:val="24"/>
          <w:szCs w:val="24"/>
        </w:rPr>
        <w:t xml:space="preserve"> членов партии Индийского национа</w:t>
      </w:r>
      <w:r w:rsidR="005832AA">
        <w:rPr>
          <w:rFonts w:ascii="Times New Roman" w:hAnsi="Times New Roman" w:cs="Times New Roman"/>
          <w:sz w:val="24"/>
          <w:szCs w:val="24"/>
        </w:rPr>
        <w:t>льного конгресса и самого Ганди движение «Оставьте Индию» ответило волной непредсказуемых и жестоких забастовок и столкновений с силами порядка, что в условиях военного времени неминуемо вело к ещё большим жертвам.</w:t>
      </w:r>
      <w:r w:rsidR="0060118C">
        <w:rPr>
          <w:rStyle w:val="a5"/>
          <w:rFonts w:ascii="Times New Roman" w:hAnsi="Times New Roman" w:cs="Times New Roman"/>
          <w:sz w:val="24"/>
          <w:szCs w:val="24"/>
        </w:rPr>
        <w:footnoteReference w:id="50"/>
      </w:r>
      <w:r w:rsidR="005832AA">
        <w:rPr>
          <w:rFonts w:ascii="Times New Roman" w:hAnsi="Times New Roman" w:cs="Times New Roman"/>
          <w:sz w:val="24"/>
          <w:szCs w:val="24"/>
        </w:rPr>
        <w:t xml:space="preserve"> Тогд</w:t>
      </w:r>
      <w:r w:rsidR="004A75A2">
        <w:rPr>
          <w:rFonts w:ascii="Times New Roman" w:hAnsi="Times New Roman" w:cs="Times New Roman"/>
          <w:sz w:val="24"/>
          <w:szCs w:val="24"/>
        </w:rPr>
        <w:t>а широка</w:t>
      </w:r>
      <w:r w:rsidR="00AD7540">
        <w:rPr>
          <w:rFonts w:ascii="Times New Roman" w:hAnsi="Times New Roman" w:cs="Times New Roman"/>
          <w:sz w:val="24"/>
          <w:szCs w:val="24"/>
        </w:rPr>
        <w:t>я</w:t>
      </w:r>
      <w:r w:rsidR="004A75A2">
        <w:rPr>
          <w:rFonts w:ascii="Times New Roman" w:hAnsi="Times New Roman" w:cs="Times New Roman"/>
          <w:sz w:val="24"/>
          <w:szCs w:val="24"/>
        </w:rPr>
        <w:t xml:space="preserve"> мировая общественн</w:t>
      </w:r>
      <w:r w:rsidR="00F43C6B">
        <w:rPr>
          <w:rFonts w:ascii="Times New Roman" w:hAnsi="Times New Roman" w:cs="Times New Roman"/>
          <w:sz w:val="24"/>
          <w:szCs w:val="24"/>
        </w:rPr>
        <w:t>ость, включая США, выразила</w:t>
      </w:r>
      <w:r w:rsidR="004A75A2">
        <w:rPr>
          <w:rFonts w:ascii="Times New Roman" w:hAnsi="Times New Roman" w:cs="Times New Roman"/>
          <w:sz w:val="24"/>
          <w:szCs w:val="24"/>
        </w:rPr>
        <w:t xml:space="preserve"> мнение, согласно которому по окончании войны британское </w:t>
      </w:r>
      <w:r w:rsidR="00AD7540">
        <w:rPr>
          <w:rFonts w:ascii="Times New Roman" w:hAnsi="Times New Roman" w:cs="Times New Roman"/>
          <w:sz w:val="24"/>
          <w:szCs w:val="24"/>
        </w:rPr>
        <w:t xml:space="preserve">управление </w:t>
      </w:r>
      <w:r w:rsidR="004A75A2">
        <w:rPr>
          <w:rFonts w:ascii="Times New Roman" w:hAnsi="Times New Roman" w:cs="Times New Roman"/>
          <w:sz w:val="24"/>
          <w:szCs w:val="24"/>
        </w:rPr>
        <w:t xml:space="preserve">в Индии должно быть прекращено, так как использование репрессивных мер, </w:t>
      </w:r>
      <w:r w:rsidR="002242E3">
        <w:rPr>
          <w:rFonts w:ascii="Times New Roman" w:hAnsi="Times New Roman" w:cs="Times New Roman"/>
          <w:sz w:val="24"/>
          <w:szCs w:val="24"/>
        </w:rPr>
        <w:t>которые подчас применялись в широком масштабе</w:t>
      </w:r>
      <w:r w:rsidR="004A75A2">
        <w:rPr>
          <w:rFonts w:ascii="Times New Roman" w:hAnsi="Times New Roman" w:cs="Times New Roman"/>
          <w:sz w:val="24"/>
          <w:szCs w:val="24"/>
        </w:rPr>
        <w:t>, в мирное время неприемлемо.</w:t>
      </w:r>
      <w:r w:rsidR="00AD7540">
        <w:rPr>
          <w:rStyle w:val="a5"/>
          <w:rFonts w:ascii="Times New Roman" w:hAnsi="Times New Roman" w:cs="Times New Roman"/>
          <w:sz w:val="24"/>
          <w:szCs w:val="24"/>
        </w:rPr>
        <w:footnoteReference w:id="51"/>
      </w:r>
      <w:r w:rsidR="004A75A2">
        <w:rPr>
          <w:rFonts w:ascii="Times New Roman" w:hAnsi="Times New Roman" w:cs="Times New Roman"/>
          <w:sz w:val="24"/>
          <w:szCs w:val="24"/>
        </w:rPr>
        <w:t xml:space="preserve"> </w:t>
      </w:r>
    </w:p>
    <w:p w:rsidR="00D96DA7" w:rsidRPr="00005458" w:rsidRDefault="00D96DA7"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этой связи, 32-й президент США Франклин Д. Рузвельт предпринял попытки наладить контакты с Великобританией по вопросу налаживания отношений с Индией. Он </w:t>
      </w:r>
      <w:r w:rsidRPr="00D96DA7">
        <w:rPr>
          <w:rFonts w:ascii="Times New Roman" w:hAnsi="Times New Roman" w:cs="Times New Roman"/>
          <w:sz w:val="24"/>
          <w:szCs w:val="24"/>
        </w:rPr>
        <w:t>попытался изменить мнение британ</w:t>
      </w:r>
      <w:r w:rsidR="00AD7540">
        <w:rPr>
          <w:rFonts w:ascii="Times New Roman" w:hAnsi="Times New Roman" w:cs="Times New Roman"/>
          <w:sz w:val="24"/>
          <w:szCs w:val="24"/>
        </w:rPr>
        <w:t>ского истеблишмента</w:t>
      </w:r>
      <w:r w:rsidRPr="00D96DA7">
        <w:rPr>
          <w:rFonts w:ascii="Times New Roman" w:hAnsi="Times New Roman" w:cs="Times New Roman"/>
          <w:sz w:val="24"/>
          <w:szCs w:val="24"/>
        </w:rPr>
        <w:t xml:space="preserve"> о </w:t>
      </w:r>
      <w:r w:rsidR="003834EB">
        <w:rPr>
          <w:rFonts w:ascii="Times New Roman" w:hAnsi="Times New Roman" w:cs="Times New Roman"/>
          <w:sz w:val="24"/>
          <w:szCs w:val="24"/>
        </w:rPr>
        <w:t xml:space="preserve">перспективах </w:t>
      </w:r>
      <w:r w:rsidRPr="00D96DA7">
        <w:rPr>
          <w:rFonts w:ascii="Times New Roman" w:hAnsi="Times New Roman" w:cs="Times New Roman"/>
          <w:sz w:val="24"/>
          <w:szCs w:val="24"/>
        </w:rPr>
        <w:t>независимости Индии</w:t>
      </w:r>
      <w:r w:rsidR="00AD7540">
        <w:rPr>
          <w:rFonts w:ascii="Times New Roman" w:hAnsi="Times New Roman" w:cs="Times New Roman"/>
          <w:sz w:val="24"/>
          <w:szCs w:val="24"/>
        </w:rPr>
        <w:t xml:space="preserve">. Инструментов в рамках достижения поставленной цели стала </w:t>
      </w:r>
      <w:r w:rsidRPr="00D96DA7">
        <w:rPr>
          <w:rFonts w:ascii="Times New Roman" w:hAnsi="Times New Roman" w:cs="Times New Roman"/>
          <w:sz w:val="24"/>
          <w:szCs w:val="24"/>
        </w:rPr>
        <w:t>отправ</w:t>
      </w:r>
      <w:r w:rsidR="00AD7540">
        <w:rPr>
          <w:rFonts w:ascii="Times New Roman" w:hAnsi="Times New Roman" w:cs="Times New Roman"/>
          <w:sz w:val="24"/>
          <w:szCs w:val="24"/>
        </w:rPr>
        <w:t xml:space="preserve">ка </w:t>
      </w:r>
      <w:r w:rsidRPr="00D96DA7">
        <w:rPr>
          <w:rFonts w:ascii="Times New Roman" w:hAnsi="Times New Roman" w:cs="Times New Roman"/>
          <w:sz w:val="24"/>
          <w:szCs w:val="24"/>
        </w:rPr>
        <w:t>нескольких посланников</w:t>
      </w:r>
      <w:r w:rsidR="00AD7540">
        <w:rPr>
          <w:rFonts w:ascii="Times New Roman" w:hAnsi="Times New Roman" w:cs="Times New Roman"/>
          <w:sz w:val="24"/>
          <w:szCs w:val="24"/>
        </w:rPr>
        <w:t xml:space="preserve"> Президента США</w:t>
      </w:r>
      <w:r w:rsidRPr="00D96DA7">
        <w:rPr>
          <w:rFonts w:ascii="Times New Roman" w:hAnsi="Times New Roman" w:cs="Times New Roman"/>
          <w:sz w:val="24"/>
          <w:szCs w:val="24"/>
        </w:rPr>
        <w:t xml:space="preserve"> и специальных </w:t>
      </w:r>
      <w:r w:rsidR="00AD7540">
        <w:rPr>
          <w:rFonts w:ascii="Times New Roman" w:hAnsi="Times New Roman" w:cs="Times New Roman"/>
          <w:sz w:val="24"/>
          <w:szCs w:val="24"/>
        </w:rPr>
        <w:t xml:space="preserve">американских </w:t>
      </w:r>
      <w:r w:rsidRPr="00D96DA7">
        <w:rPr>
          <w:rFonts w:ascii="Times New Roman" w:hAnsi="Times New Roman" w:cs="Times New Roman"/>
          <w:sz w:val="24"/>
          <w:szCs w:val="24"/>
        </w:rPr>
        <w:t xml:space="preserve">представителей, в том числе полковников Луи Джонсона и Уильяма </w:t>
      </w:r>
      <w:proofErr w:type="spellStart"/>
      <w:r w:rsidRPr="00D96DA7">
        <w:rPr>
          <w:rFonts w:ascii="Times New Roman" w:hAnsi="Times New Roman" w:cs="Times New Roman"/>
          <w:sz w:val="24"/>
          <w:szCs w:val="24"/>
        </w:rPr>
        <w:t>Филлипса</w:t>
      </w:r>
      <w:proofErr w:type="spellEnd"/>
      <w:r w:rsidRPr="00D96DA7">
        <w:rPr>
          <w:rFonts w:ascii="Times New Roman" w:hAnsi="Times New Roman" w:cs="Times New Roman"/>
          <w:sz w:val="24"/>
          <w:szCs w:val="24"/>
        </w:rPr>
        <w:t xml:space="preserve">, в Лондон, </w:t>
      </w:r>
      <w:r w:rsidR="00AD7540">
        <w:rPr>
          <w:rFonts w:ascii="Times New Roman" w:hAnsi="Times New Roman" w:cs="Times New Roman"/>
          <w:sz w:val="24"/>
          <w:szCs w:val="24"/>
        </w:rPr>
        <w:t>с задачей</w:t>
      </w:r>
      <w:r w:rsidRPr="00D96DA7">
        <w:rPr>
          <w:rFonts w:ascii="Times New Roman" w:hAnsi="Times New Roman" w:cs="Times New Roman"/>
          <w:sz w:val="24"/>
          <w:szCs w:val="24"/>
        </w:rPr>
        <w:t xml:space="preserve"> обсудить «новые </w:t>
      </w:r>
      <w:r w:rsidRPr="00D96DA7">
        <w:rPr>
          <w:rFonts w:ascii="Times New Roman" w:hAnsi="Times New Roman" w:cs="Times New Roman"/>
          <w:sz w:val="24"/>
          <w:szCs w:val="24"/>
        </w:rPr>
        <w:lastRenderedPageBreak/>
        <w:t>отношения между Великобританией и Индией».</w:t>
      </w:r>
      <w:r w:rsidR="00005458">
        <w:rPr>
          <w:rStyle w:val="a5"/>
          <w:rFonts w:ascii="Times New Roman" w:hAnsi="Times New Roman" w:cs="Times New Roman"/>
          <w:sz w:val="24"/>
          <w:szCs w:val="24"/>
        </w:rPr>
        <w:footnoteReference w:id="52"/>
      </w:r>
      <w:r w:rsidR="00C939F3">
        <w:rPr>
          <w:rStyle w:val="a5"/>
          <w:rFonts w:ascii="Times New Roman" w:hAnsi="Times New Roman" w:cs="Times New Roman"/>
          <w:sz w:val="24"/>
          <w:szCs w:val="24"/>
        </w:rPr>
        <w:footnoteReference w:id="53"/>
      </w:r>
      <w:r>
        <w:rPr>
          <w:rFonts w:ascii="Times New Roman" w:hAnsi="Times New Roman" w:cs="Times New Roman"/>
          <w:sz w:val="24"/>
          <w:szCs w:val="24"/>
        </w:rPr>
        <w:t xml:space="preserve"> Однако, данные попытки не имели успеха, так как позиции </w:t>
      </w:r>
      <w:r w:rsidR="00C939F3">
        <w:rPr>
          <w:rFonts w:ascii="Times New Roman" w:hAnsi="Times New Roman" w:cs="Times New Roman"/>
          <w:sz w:val="24"/>
          <w:szCs w:val="24"/>
        </w:rPr>
        <w:t xml:space="preserve">Лондона и Вашингтона </w:t>
      </w:r>
      <w:r>
        <w:rPr>
          <w:rFonts w:ascii="Times New Roman" w:hAnsi="Times New Roman" w:cs="Times New Roman"/>
          <w:sz w:val="24"/>
          <w:szCs w:val="24"/>
        </w:rPr>
        <w:t>расходились по больш</w:t>
      </w:r>
      <w:r w:rsidR="00C939F3">
        <w:rPr>
          <w:rFonts w:ascii="Times New Roman" w:hAnsi="Times New Roman" w:cs="Times New Roman"/>
          <w:sz w:val="24"/>
          <w:szCs w:val="24"/>
        </w:rPr>
        <w:t xml:space="preserve">ому количеству </w:t>
      </w:r>
      <w:r>
        <w:rPr>
          <w:rFonts w:ascii="Times New Roman" w:hAnsi="Times New Roman" w:cs="Times New Roman"/>
          <w:sz w:val="24"/>
          <w:szCs w:val="24"/>
        </w:rPr>
        <w:t xml:space="preserve">обсуждаемых </w:t>
      </w:r>
      <w:r w:rsidR="00C939F3">
        <w:rPr>
          <w:rFonts w:ascii="Times New Roman" w:hAnsi="Times New Roman" w:cs="Times New Roman"/>
          <w:sz w:val="24"/>
          <w:szCs w:val="24"/>
        </w:rPr>
        <w:t xml:space="preserve">в процессе переговоров </w:t>
      </w:r>
      <w:r>
        <w:rPr>
          <w:rFonts w:ascii="Times New Roman" w:hAnsi="Times New Roman" w:cs="Times New Roman"/>
          <w:sz w:val="24"/>
          <w:szCs w:val="24"/>
        </w:rPr>
        <w:t xml:space="preserve">проблем. Уже после </w:t>
      </w:r>
      <w:r w:rsidR="00005458">
        <w:rPr>
          <w:rFonts w:ascii="Times New Roman" w:hAnsi="Times New Roman" w:cs="Times New Roman"/>
          <w:sz w:val="24"/>
          <w:szCs w:val="24"/>
        </w:rPr>
        <w:t>вступления Японии во Вторую Мировую войну, США оставил</w:t>
      </w:r>
      <w:r w:rsidR="00C939F3">
        <w:rPr>
          <w:rFonts w:ascii="Times New Roman" w:hAnsi="Times New Roman" w:cs="Times New Roman"/>
          <w:sz w:val="24"/>
          <w:szCs w:val="24"/>
        </w:rPr>
        <w:t>и</w:t>
      </w:r>
      <w:r w:rsidR="00005458">
        <w:rPr>
          <w:rFonts w:ascii="Times New Roman" w:hAnsi="Times New Roman" w:cs="Times New Roman"/>
          <w:sz w:val="24"/>
          <w:szCs w:val="24"/>
        </w:rPr>
        <w:t xml:space="preserve"> всякие попытки участия в данном процессе. Тем не менее, Вашингтон выражал озабоченность по поводу британской позиции </w:t>
      </w:r>
      <w:r w:rsidR="00CF3C32">
        <w:rPr>
          <w:rFonts w:ascii="Times New Roman" w:hAnsi="Times New Roman" w:cs="Times New Roman"/>
          <w:sz w:val="24"/>
          <w:szCs w:val="24"/>
        </w:rPr>
        <w:t xml:space="preserve">в отношении </w:t>
      </w:r>
      <w:r w:rsidR="00005458">
        <w:rPr>
          <w:rFonts w:ascii="Times New Roman" w:hAnsi="Times New Roman" w:cs="Times New Roman"/>
          <w:sz w:val="24"/>
          <w:szCs w:val="24"/>
        </w:rPr>
        <w:t>требовани</w:t>
      </w:r>
      <w:r w:rsidR="00CF3C32">
        <w:rPr>
          <w:rFonts w:ascii="Times New Roman" w:hAnsi="Times New Roman" w:cs="Times New Roman"/>
          <w:sz w:val="24"/>
          <w:szCs w:val="24"/>
        </w:rPr>
        <w:t>й</w:t>
      </w:r>
      <w:r w:rsidR="00005458">
        <w:rPr>
          <w:rFonts w:ascii="Times New Roman" w:hAnsi="Times New Roman" w:cs="Times New Roman"/>
          <w:sz w:val="24"/>
          <w:szCs w:val="24"/>
        </w:rPr>
        <w:t xml:space="preserve"> </w:t>
      </w:r>
      <w:r w:rsidR="00CF3C32">
        <w:rPr>
          <w:rFonts w:ascii="Times New Roman" w:hAnsi="Times New Roman" w:cs="Times New Roman"/>
          <w:sz w:val="24"/>
          <w:szCs w:val="24"/>
        </w:rPr>
        <w:t>и</w:t>
      </w:r>
      <w:r w:rsidR="00005458">
        <w:rPr>
          <w:rFonts w:ascii="Times New Roman" w:hAnsi="Times New Roman" w:cs="Times New Roman"/>
          <w:sz w:val="24"/>
          <w:szCs w:val="24"/>
        </w:rPr>
        <w:t>ндийского народа, утверждая, что Великобритания должна «открыть дверь для переговоров», поскольку это имело значение для их «военных усилий</w:t>
      </w:r>
      <w:r w:rsidR="00CF3C32">
        <w:rPr>
          <w:rFonts w:ascii="Times New Roman" w:hAnsi="Times New Roman" w:cs="Times New Roman"/>
          <w:sz w:val="24"/>
          <w:szCs w:val="24"/>
        </w:rPr>
        <w:t>».</w:t>
      </w:r>
      <w:r w:rsidR="00CF3C32">
        <w:rPr>
          <w:rStyle w:val="a5"/>
          <w:rFonts w:ascii="Times New Roman" w:hAnsi="Times New Roman" w:cs="Times New Roman"/>
          <w:sz w:val="24"/>
          <w:szCs w:val="24"/>
        </w:rPr>
        <w:footnoteReference w:id="54"/>
      </w:r>
    </w:p>
    <w:p w:rsidR="004E4906" w:rsidRDefault="00CF3C32"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Подводя промежуточный итог, следует заключить, что в</w:t>
      </w:r>
      <w:r w:rsidR="00C16A49">
        <w:rPr>
          <w:rFonts w:ascii="Times New Roman" w:hAnsi="Times New Roman" w:cs="Times New Roman"/>
          <w:sz w:val="24"/>
          <w:szCs w:val="24"/>
        </w:rPr>
        <w:t>клад Индии в победу антигитлеровской коалиции нельзя недооценивать. Она стала стратегически важной военной базой, а также была крупным поставщиком сырья и готовой продукции по всему земному шару, в том</w:t>
      </w:r>
      <w:r w:rsidR="007A160B">
        <w:rPr>
          <w:rFonts w:ascii="Times New Roman" w:hAnsi="Times New Roman" w:cs="Times New Roman"/>
          <w:sz w:val="24"/>
          <w:szCs w:val="24"/>
        </w:rPr>
        <w:t xml:space="preserve"> числе и по программе ленд-лиза</w:t>
      </w:r>
      <w:r w:rsidR="00C16A49">
        <w:rPr>
          <w:rFonts w:ascii="Times New Roman" w:hAnsi="Times New Roman" w:cs="Times New Roman"/>
          <w:sz w:val="24"/>
          <w:szCs w:val="24"/>
        </w:rPr>
        <w:t xml:space="preserve">. </w:t>
      </w:r>
      <w:r w:rsidR="00A05338">
        <w:rPr>
          <w:rFonts w:ascii="Times New Roman" w:hAnsi="Times New Roman" w:cs="Times New Roman"/>
          <w:sz w:val="24"/>
          <w:szCs w:val="24"/>
        </w:rPr>
        <w:t>Однако, в данном контексте нельзя забывать о том, что Индия часто зависела от продовольственных поставок извне. Так, к 1943-ему году же треть населения страдала от голода, а в столице Бенгалии Калькутте до 2 млн. человек погибло от голода</w:t>
      </w:r>
      <w:r w:rsidR="002C7E71">
        <w:rPr>
          <w:rFonts w:ascii="Times New Roman" w:hAnsi="Times New Roman" w:cs="Times New Roman"/>
          <w:sz w:val="24"/>
          <w:szCs w:val="24"/>
        </w:rPr>
        <w:t>.</w:t>
      </w:r>
      <w:r>
        <w:rPr>
          <w:rStyle w:val="a5"/>
          <w:rFonts w:ascii="Times New Roman" w:hAnsi="Times New Roman" w:cs="Times New Roman"/>
          <w:sz w:val="24"/>
          <w:szCs w:val="24"/>
        </w:rPr>
        <w:footnoteReference w:id="55"/>
      </w:r>
      <w:r w:rsidR="002C7E71">
        <w:rPr>
          <w:rFonts w:ascii="Times New Roman" w:hAnsi="Times New Roman" w:cs="Times New Roman"/>
          <w:sz w:val="24"/>
          <w:szCs w:val="24"/>
        </w:rPr>
        <w:t xml:space="preserve"> По оценкам исследователей</w:t>
      </w:r>
      <w:r w:rsidRPr="00CF3C32">
        <w:rPr>
          <w:rFonts w:ascii="Times New Roman" w:hAnsi="Times New Roman" w:cs="Times New Roman"/>
          <w:sz w:val="24"/>
          <w:szCs w:val="24"/>
        </w:rPr>
        <w:t>,</w:t>
      </w:r>
      <w:r w:rsidR="002C7E71">
        <w:rPr>
          <w:rFonts w:ascii="Times New Roman" w:hAnsi="Times New Roman" w:cs="Times New Roman"/>
          <w:sz w:val="24"/>
          <w:szCs w:val="24"/>
        </w:rPr>
        <w:t xml:space="preserve"> метрополией и бенгальским правительством проводилась политика, результатом которой стал «некий геноцид»</w:t>
      </w:r>
      <w:r w:rsidR="00A05338">
        <w:rPr>
          <w:rFonts w:ascii="Times New Roman" w:hAnsi="Times New Roman" w:cs="Times New Roman"/>
          <w:sz w:val="24"/>
          <w:szCs w:val="24"/>
        </w:rPr>
        <w:t>.</w:t>
      </w:r>
      <w:r w:rsidR="00834183">
        <w:rPr>
          <w:rStyle w:val="a5"/>
          <w:rFonts w:ascii="Times New Roman" w:hAnsi="Times New Roman" w:cs="Times New Roman"/>
          <w:sz w:val="24"/>
          <w:szCs w:val="24"/>
        </w:rPr>
        <w:footnoteReference w:id="56"/>
      </w:r>
      <w:r w:rsidR="00A05338">
        <w:rPr>
          <w:rFonts w:ascii="Times New Roman" w:hAnsi="Times New Roman" w:cs="Times New Roman"/>
          <w:sz w:val="24"/>
          <w:szCs w:val="24"/>
        </w:rPr>
        <w:t xml:space="preserve"> Данный эпизод показал нежелание и неспособность британского правительства заниматься проблемами Индии, тем самым бесповоротно дискредитировав себя</w:t>
      </w:r>
      <w:r w:rsidR="006E64B1">
        <w:rPr>
          <w:rFonts w:ascii="Times New Roman" w:hAnsi="Times New Roman" w:cs="Times New Roman"/>
          <w:sz w:val="24"/>
          <w:szCs w:val="24"/>
        </w:rPr>
        <w:t>, метрополия становилась всё ближе к потере одной из самых главных своих колоний</w:t>
      </w:r>
      <w:r w:rsidR="00A05338">
        <w:rPr>
          <w:rFonts w:ascii="Times New Roman" w:hAnsi="Times New Roman" w:cs="Times New Roman"/>
          <w:sz w:val="24"/>
          <w:szCs w:val="24"/>
        </w:rPr>
        <w:t>.</w:t>
      </w:r>
      <w:r w:rsidR="004E4906">
        <w:rPr>
          <w:rFonts w:ascii="Times New Roman" w:hAnsi="Times New Roman" w:cs="Times New Roman"/>
          <w:sz w:val="24"/>
          <w:szCs w:val="24"/>
        </w:rPr>
        <w:br w:type="page"/>
      </w:r>
    </w:p>
    <w:p w:rsidR="00CF3C32" w:rsidRPr="00813672" w:rsidRDefault="00CF3C32" w:rsidP="00813672">
      <w:pPr>
        <w:pStyle w:val="2"/>
        <w:spacing w:line="360" w:lineRule="auto"/>
        <w:rPr>
          <w:rFonts w:ascii="Times New Roman" w:hAnsi="Times New Roman" w:cs="Times New Roman"/>
          <w:color w:val="auto"/>
          <w:sz w:val="28"/>
          <w:szCs w:val="28"/>
        </w:rPr>
      </w:pPr>
      <w:bookmarkStart w:id="4" w:name="_Toc10085394"/>
      <w:r w:rsidRPr="00813672">
        <w:rPr>
          <w:rFonts w:ascii="Times New Roman" w:hAnsi="Times New Roman" w:cs="Times New Roman"/>
          <w:color w:val="auto"/>
          <w:sz w:val="28"/>
          <w:szCs w:val="28"/>
        </w:rPr>
        <w:lastRenderedPageBreak/>
        <w:t>1.2 Процесс обретения независимости Индии.</w:t>
      </w:r>
      <w:r w:rsidR="004E4906" w:rsidRPr="00813672">
        <w:rPr>
          <w:rFonts w:ascii="Times New Roman" w:hAnsi="Times New Roman" w:cs="Times New Roman"/>
          <w:color w:val="auto"/>
          <w:sz w:val="28"/>
          <w:szCs w:val="28"/>
        </w:rPr>
        <w:t xml:space="preserve"> </w:t>
      </w:r>
      <w:r w:rsidRPr="00813672">
        <w:rPr>
          <w:rFonts w:ascii="Times New Roman" w:hAnsi="Times New Roman" w:cs="Times New Roman"/>
          <w:color w:val="auto"/>
          <w:sz w:val="28"/>
          <w:szCs w:val="28"/>
        </w:rPr>
        <w:t>Истоки индо-пакистанского конфликта</w:t>
      </w:r>
      <w:bookmarkEnd w:id="4"/>
    </w:p>
    <w:p w:rsidR="000D0729" w:rsidRDefault="00CF3C32"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w:t>
      </w:r>
      <w:r w:rsidR="008E4959">
        <w:rPr>
          <w:rFonts w:ascii="Times New Roman" w:hAnsi="Times New Roman" w:cs="Times New Roman"/>
          <w:sz w:val="24"/>
          <w:szCs w:val="24"/>
        </w:rPr>
        <w:t>рассмотрени</w:t>
      </w:r>
      <w:r>
        <w:rPr>
          <w:rFonts w:ascii="Times New Roman" w:hAnsi="Times New Roman" w:cs="Times New Roman"/>
          <w:sz w:val="24"/>
          <w:szCs w:val="24"/>
        </w:rPr>
        <w:t>и</w:t>
      </w:r>
      <w:r w:rsidR="008E4959">
        <w:rPr>
          <w:rFonts w:ascii="Times New Roman" w:hAnsi="Times New Roman" w:cs="Times New Roman"/>
          <w:sz w:val="24"/>
          <w:szCs w:val="24"/>
        </w:rPr>
        <w:t xml:space="preserve"> процесса деколонизации Индии, следует отметить, что 1945 г</w:t>
      </w:r>
      <w:r>
        <w:rPr>
          <w:rFonts w:ascii="Times New Roman" w:hAnsi="Times New Roman" w:cs="Times New Roman"/>
          <w:sz w:val="24"/>
          <w:szCs w:val="24"/>
        </w:rPr>
        <w:t>.</w:t>
      </w:r>
      <w:r w:rsidR="008E4959">
        <w:rPr>
          <w:rFonts w:ascii="Times New Roman" w:hAnsi="Times New Roman" w:cs="Times New Roman"/>
          <w:sz w:val="24"/>
          <w:szCs w:val="24"/>
        </w:rPr>
        <w:t xml:space="preserve"> о</w:t>
      </w:r>
      <w:r w:rsidR="00A01DB5">
        <w:rPr>
          <w:rFonts w:ascii="Times New Roman" w:hAnsi="Times New Roman" w:cs="Times New Roman"/>
          <w:sz w:val="24"/>
          <w:szCs w:val="24"/>
        </w:rPr>
        <w:t>знаменовался поворотным моментом</w:t>
      </w:r>
      <w:r w:rsidR="008E4959">
        <w:rPr>
          <w:rFonts w:ascii="Times New Roman" w:hAnsi="Times New Roman" w:cs="Times New Roman"/>
          <w:sz w:val="24"/>
          <w:szCs w:val="24"/>
        </w:rPr>
        <w:t xml:space="preserve"> </w:t>
      </w:r>
      <w:r>
        <w:rPr>
          <w:rFonts w:ascii="Times New Roman" w:hAnsi="Times New Roman" w:cs="Times New Roman"/>
          <w:sz w:val="24"/>
          <w:szCs w:val="24"/>
        </w:rPr>
        <w:t>в достаточно долгой борьбе индийского народа за независимость</w:t>
      </w:r>
      <w:r w:rsidR="008E4959">
        <w:rPr>
          <w:rFonts w:ascii="Times New Roman" w:hAnsi="Times New Roman" w:cs="Times New Roman"/>
          <w:sz w:val="24"/>
          <w:szCs w:val="24"/>
        </w:rPr>
        <w:t xml:space="preserve">. </w:t>
      </w:r>
      <w:r>
        <w:rPr>
          <w:rFonts w:ascii="Times New Roman" w:hAnsi="Times New Roman" w:cs="Times New Roman"/>
          <w:sz w:val="24"/>
          <w:szCs w:val="24"/>
        </w:rPr>
        <w:t>П</w:t>
      </w:r>
      <w:r w:rsidR="00A01DB5">
        <w:rPr>
          <w:rFonts w:ascii="Times New Roman" w:hAnsi="Times New Roman" w:cs="Times New Roman"/>
          <w:sz w:val="24"/>
          <w:szCs w:val="24"/>
        </w:rPr>
        <w:t>осле окончания</w:t>
      </w:r>
      <w:r w:rsidR="008E4959">
        <w:rPr>
          <w:rFonts w:ascii="Times New Roman" w:hAnsi="Times New Roman" w:cs="Times New Roman"/>
          <w:sz w:val="24"/>
          <w:szCs w:val="24"/>
        </w:rPr>
        <w:t xml:space="preserve"> </w:t>
      </w:r>
      <w:r>
        <w:rPr>
          <w:rFonts w:ascii="Times New Roman" w:hAnsi="Times New Roman" w:cs="Times New Roman"/>
          <w:sz w:val="24"/>
          <w:szCs w:val="24"/>
        </w:rPr>
        <w:t>Второй Мировой В</w:t>
      </w:r>
      <w:r w:rsidR="008E4959">
        <w:rPr>
          <w:rFonts w:ascii="Times New Roman" w:hAnsi="Times New Roman" w:cs="Times New Roman"/>
          <w:sz w:val="24"/>
          <w:szCs w:val="24"/>
        </w:rPr>
        <w:t xml:space="preserve">ойны, консервативная партия </w:t>
      </w:r>
      <w:r>
        <w:rPr>
          <w:rFonts w:ascii="Times New Roman" w:hAnsi="Times New Roman" w:cs="Times New Roman"/>
          <w:sz w:val="24"/>
          <w:szCs w:val="24"/>
        </w:rPr>
        <w:t xml:space="preserve">Великобритании </w:t>
      </w:r>
      <w:r w:rsidR="008E4959">
        <w:rPr>
          <w:rFonts w:ascii="Times New Roman" w:hAnsi="Times New Roman" w:cs="Times New Roman"/>
          <w:sz w:val="24"/>
          <w:szCs w:val="24"/>
        </w:rPr>
        <w:t xml:space="preserve">во главе с </w:t>
      </w:r>
      <w:r>
        <w:rPr>
          <w:rFonts w:ascii="Times New Roman" w:hAnsi="Times New Roman" w:cs="Times New Roman"/>
          <w:sz w:val="24"/>
          <w:szCs w:val="24"/>
        </w:rPr>
        <w:t xml:space="preserve">У. </w:t>
      </w:r>
      <w:r w:rsidR="008E4959">
        <w:rPr>
          <w:rFonts w:ascii="Times New Roman" w:hAnsi="Times New Roman" w:cs="Times New Roman"/>
          <w:sz w:val="24"/>
          <w:szCs w:val="24"/>
        </w:rPr>
        <w:t>Черчиллем передала статус правящей партии лейборис</w:t>
      </w:r>
      <w:r w:rsidR="00A01DB5">
        <w:rPr>
          <w:rFonts w:ascii="Times New Roman" w:hAnsi="Times New Roman" w:cs="Times New Roman"/>
          <w:sz w:val="24"/>
          <w:szCs w:val="24"/>
        </w:rPr>
        <w:t>там, которые заняли противополож</w:t>
      </w:r>
      <w:r w:rsidR="008E4959">
        <w:rPr>
          <w:rFonts w:ascii="Times New Roman" w:hAnsi="Times New Roman" w:cs="Times New Roman"/>
          <w:sz w:val="24"/>
          <w:szCs w:val="24"/>
        </w:rPr>
        <w:t xml:space="preserve">ную позицию в индийском вопросе. Члены </w:t>
      </w:r>
      <w:r>
        <w:rPr>
          <w:rFonts w:ascii="Times New Roman" w:hAnsi="Times New Roman" w:cs="Times New Roman"/>
          <w:sz w:val="24"/>
          <w:szCs w:val="24"/>
        </w:rPr>
        <w:t>Л</w:t>
      </w:r>
      <w:r w:rsidR="008E4959">
        <w:rPr>
          <w:rFonts w:ascii="Times New Roman" w:hAnsi="Times New Roman" w:cs="Times New Roman"/>
          <w:sz w:val="24"/>
          <w:szCs w:val="24"/>
        </w:rPr>
        <w:t xml:space="preserve">ейбористкой партии во главе с </w:t>
      </w:r>
      <w:proofErr w:type="spellStart"/>
      <w:r w:rsidR="008E4959">
        <w:rPr>
          <w:rFonts w:ascii="Times New Roman" w:hAnsi="Times New Roman" w:cs="Times New Roman"/>
          <w:sz w:val="24"/>
          <w:szCs w:val="24"/>
        </w:rPr>
        <w:t>К</w:t>
      </w:r>
      <w:r>
        <w:rPr>
          <w:rFonts w:ascii="Times New Roman" w:hAnsi="Times New Roman" w:cs="Times New Roman"/>
          <w:sz w:val="24"/>
          <w:szCs w:val="24"/>
        </w:rPr>
        <w:t>.</w:t>
      </w:r>
      <w:r w:rsidR="008E4959">
        <w:rPr>
          <w:rFonts w:ascii="Times New Roman" w:hAnsi="Times New Roman" w:cs="Times New Roman"/>
          <w:sz w:val="24"/>
          <w:szCs w:val="24"/>
        </w:rPr>
        <w:t>Эттли</w:t>
      </w:r>
      <w:proofErr w:type="spellEnd"/>
      <w:r w:rsidR="008E4959">
        <w:rPr>
          <w:rFonts w:ascii="Times New Roman" w:hAnsi="Times New Roman" w:cs="Times New Roman"/>
          <w:sz w:val="24"/>
          <w:szCs w:val="24"/>
        </w:rPr>
        <w:t xml:space="preserve"> осознавали неизбежность потери индийских территорий и приняли решение содействовать данному процессу, чтобы сделать из Индии союзника в регионе в будущем. Действительно, мировой процесс деколонизации и волна образования новых государств не оставляла шанса для британского правительства. </w:t>
      </w:r>
      <w:proofErr w:type="gramStart"/>
      <w:r w:rsidR="00834183">
        <w:rPr>
          <w:rFonts w:ascii="Times New Roman" w:hAnsi="Times New Roman" w:cs="Times New Roman"/>
          <w:sz w:val="24"/>
          <w:szCs w:val="24"/>
        </w:rPr>
        <w:t xml:space="preserve">В результате, </w:t>
      </w:r>
      <w:r w:rsidR="008E4959">
        <w:rPr>
          <w:rFonts w:ascii="Times New Roman" w:hAnsi="Times New Roman" w:cs="Times New Roman"/>
          <w:sz w:val="24"/>
          <w:szCs w:val="24"/>
        </w:rPr>
        <w:t>с</w:t>
      </w:r>
      <w:r w:rsidR="002C7E71">
        <w:rPr>
          <w:rFonts w:ascii="Times New Roman" w:hAnsi="Times New Roman" w:cs="Times New Roman"/>
          <w:sz w:val="24"/>
          <w:szCs w:val="24"/>
        </w:rPr>
        <w:t xml:space="preserve">пустя практически вековой </w:t>
      </w:r>
      <w:r w:rsidR="003834EB">
        <w:rPr>
          <w:rFonts w:ascii="Times New Roman" w:hAnsi="Times New Roman" w:cs="Times New Roman"/>
          <w:sz w:val="24"/>
          <w:szCs w:val="24"/>
        </w:rPr>
        <w:t xml:space="preserve">процесс обретения независимости, </w:t>
      </w:r>
      <w:r w:rsidR="00223587">
        <w:rPr>
          <w:rFonts w:ascii="Times New Roman" w:hAnsi="Times New Roman" w:cs="Times New Roman"/>
          <w:sz w:val="24"/>
          <w:szCs w:val="24"/>
        </w:rPr>
        <w:t>в 1946</w:t>
      </w:r>
      <w:r w:rsidR="002C7E71">
        <w:rPr>
          <w:rFonts w:ascii="Times New Roman" w:hAnsi="Times New Roman" w:cs="Times New Roman"/>
          <w:sz w:val="24"/>
          <w:szCs w:val="24"/>
        </w:rPr>
        <w:t xml:space="preserve">-ом году </w:t>
      </w:r>
      <w:r w:rsidR="006756BD">
        <w:rPr>
          <w:rFonts w:ascii="Times New Roman" w:hAnsi="Times New Roman" w:cs="Times New Roman"/>
          <w:sz w:val="24"/>
          <w:szCs w:val="24"/>
        </w:rPr>
        <w:t>после продолжи</w:t>
      </w:r>
      <w:r w:rsidR="00BA3025">
        <w:rPr>
          <w:rFonts w:ascii="Times New Roman" w:hAnsi="Times New Roman" w:cs="Times New Roman"/>
          <w:sz w:val="24"/>
          <w:szCs w:val="24"/>
        </w:rPr>
        <w:t>тельных</w:t>
      </w:r>
      <w:r w:rsidR="006756BD">
        <w:rPr>
          <w:rFonts w:ascii="Times New Roman" w:hAnsi="Times New Roman" w:cs="Times New Roman"/>
          <w:sz w:val="24"/>
          <w:szCs w:val="24"/>
        </w:rPr>
        <w:t xml:space="preserve"> пере</w:t>
      </w:r>
      <w:r w:rsidR="00BA3025">
        <w:rPr>
          <w:rFonts w:ascii="Times New Roman" w:hAnsi="Times New Roman" w:cs="Times New Roman"/>
          <w:sz w:val="24"/>
          <w:szCs w:val="24"/>
        </w:rPr>
        <w:t>говоров</w:t>
      </w:r>
      <w:r w:rsidR="006756BD">
        <w:rPr>
          <w:rFonts w:ascii="Times New Roman" w:hAnsi="Times New Roman" w:cs="Times New Roman"/>
          <w:sz w:val="24"/>
          <w:szCs w:val="24"/>
        </w:rPr>
        <w:t xml:space="preserve">, </w:t>
      </w:r>
      <w:r w:rsidR="003834EB">
        <w:rPr>
          <w:rFonts w:ascii="Times New Roman" w:hAnsi="Times New Roman" w:cs="Times New Roman"/>
          <w:sz w:val="24"/>
          <w:szCs w:val="24"/>
        </w:rPr>
        <w:t>начавшегося со встречи</w:t>
      </w:r>
      <w:r w:rsidR="005E6D47">
        <w:rPr>
          <w:rFonts w:ascii="Times New Roman" w:hAnsi="Times New Roman" w:cs="Times New Roman"/>
          <w:sz w:val="24"/>
          <w:szCs w:val="24"/>
        </w:rPr>
        <w:t xml:space="preserve"> глав Индийского национального конгресса и Мусульманкой лиги в лице М. Ганди и </w:t>
      </w:r>
      <w:r w:rsidR="00BD1AFC">
        <w:rPr>
          <w:rFonts w:ascii="Times New Roman" w:hAnsi="Times New Roman" w:cs="Times New Roman"/>
          <w:sz w:val="24"/>
          <w:szCs w:val="24"/>
        </w:rPr>
        <w:t>М. А. Джинна</w:t>
      </w:r>
      <w:r w:rsidR="008B36C3">
        <w:rPr>
          <w:rFonts w:ascii="Times New Roman" w:hAnsi="Times New Roman" w:cs="Times New Roman"/>
          <w:sz w:val="24"/>
          <w:szCs w:val="24"/>
        </w:rPr>
        <w:t xml:space="preserve"> в 1944</w:t>
      </w:r>
      <w:r w:rsidR="00834183">
        <w:rPr>
          <w:rFonts w:ascii="Times New Roman" w:hAnsi="Times New Roman" w:cs="Times New Roman"/>
          <w:sz w:val="24"/>
          <w:szCs w:val="24"/>
        </w:rPr>
        <w:t xml:space="preserve"> г.</w:t>
      </w:r>
      <w:r w:rsidR="008B36C3">
        <w:rPr>
          <w:rFonts w:ascii="Times New Roman" w:hAnsi="Times New Roman" w:cs="Times New Roman"/>
          <w:sz w:val="24"/>
          <w:szCs w:val="24"/>
        </w:rPr>
        <w:t xml:space="preserve"> и Конференцией круглого стола, организованной британским правительством, </w:t>
      </w:r>
      <w:r w:rsidR="00223587">
        <w:rPr>
          <w:rFonts w:ascii="Times New Roman" w:hAnsi="Times New Roman" w:cs="Times New Roman"/>
          <w:sz w:val="24"/>
          <w:szCs w:val="24"/>
        </w:rPr>
        <w:t xml:space="preserve">в </w:t>
      </w:r>
      <w:proofErr w:type="spellStart"/>
      <w:r w:rsidR="00223587">
        <w:rPr>
          <w:rFonts w:ascii="Times New Roman" w:hAnsi="Times New Roman" w:cs="Times New Roman"/>
          <w:sz w:val="24"/>
          <w:szCs w:val="24"/>
        </w:rPr>
        <w:t>Симле</w:t>
      </w:r>
      <w:proofErr w:type="spellEnd"/>
      <w:r w:rsidR="00223587">
        <w:rPr>
          <w:rFonts w:ascii="Times New Roman" w:hAnsi="Times New Roman" w:cs="Times New Roman"/>
          <w:sz w:val="24"/>
          <w:szCs w:val="24"/>
        </w:rPr>
        <w:t xml:space="preserve"> в 1945</w:t>
      </w:r>
      <w:r w:rsidR="00834183">
        <w:rPr>
          <w:rFonts w:ascii="Times New Roman" w:hAnsi="Times New Roman" w:cs="Times New Roman"/>
          <w:sz w:val="24"/>
          <w:szCs w:val="24"/>
        </w:rPr>
        <w:t xml:space="preserve"> г.</w:t>
      </w:r>
      <w:r w:rsidR="00223587">
        <w:rPr>
          <w:rFonts w:ascii="Times New Roman" w:hAnsi="Times New Roman" w:cs="Times New Roman"/>
          <w:sz w:val="24"/>
          <w:szCs w:val="24"/>
        </w:rPr>
        <w:t>, началась передача власти</w:t>
      </w:r>
      <w:r w:rsidR="00CA26FA">
        <w:rPr>
          <w:rFonts w:ascii="Times New Roman" w:hAnsi="Times New Roman" w:cs="Times New Roman"/>
          <w:sz w:val="24"/>
          <w:szCs w:val="24"/>
        </w:rPr>
        <w:t xml:space="preserve"> в руки </w:t>
      </w:r>
      <w:r w:rsidR="00834183">
        <w:rPr>
          <w:rFonts w:ascii="Times New Roman" w:hAnsi="Times New Roman" w:cs="Times New Roman"/>
          <w:sz w:val="24"/>
          <w:szCs w:val="24"/>
        </w:rPr>
        <w:t>индийского правительства</w:t>
      </w:r>
      <w:r w:rsidR="00223587">
        <w:rPr>
          <w:rFonts w:ascii="Times New Roman" w:hAnsi="Times New Roman" w:cs="Times New Roman"/>
          <w:sz w:val="24"/>
          <w:szCs w:val="24"/>
        </w:rPr>
        <w:t>.</w:t>
      </w:r>
      <w:proofErr w:type="gramEnd"/>
      <w:r w:rsidR="001C0835">
        <w:rPr>
          <w:rStyle w:val="a5"/>
          <w:rFonts w:ascii="Times New Roman" w:hAnsi="Times New Roman" w:cs="Times New Roman"/>
          <w:sz w:val="24"/>
          <w:szCs w:val="24"/>
        </w:rPr>
        <w:footnoteReference w:id="57"/>
      </w:r>
      <w:r w:rsidR="00223587">
        <w:rPr>
          <w:rFonts w:ascii="Times New Roman" w:hAnsi="Times New Roman" w:cs="Times New Roman"/>
          <w:sz w:val="24"/>
          <w:szCs w:val="24"/>
        </w:rPr>
        <w:t xml:space="preserve"> </w:t>
      </w:r>
      <w:r w:rsidR="00F24D90">
        <w:rPr>
          <w:rFonts w:ascii="Times New Roman" w:hAnsi="Times New Roman" w:cs="Times New Roman"/>
          <w:sz w:val="24"/>
          <w:szCs w:val="24"/>
        </w:rPr>
        <w:t xml:space="preserve">Американские и английские политики выражали надежду на единство Индии, в частности, </w:t>
      </w:r>
      <w:proofErr w:type="gramStart"/>
      <w:r w:rsidR="00F24D90">
        <w:rPr>
          <w:rFonts w:ascii="Times New Roman" w:hAnsi="Times New Roman" w:cs="Times New Roman"/>
          <w:sz w:val="24"/>
          <w:szCs w:val="24"/>
        </w:rPr>
        <w:t>США</w:t>
      </w:r>
      <w:proofErr w:type="gramEnd"/>
      <w:r w:rsidR="00F24D90">
        <w:rPr>
          <w:rFonts w:ascii="Times New Roman" w:hAnsi="Times New Roman" w:cs="Times New Roman"/>
          <w:sz w:val="24"/>
          <w:szCs w:val="24"/>
        </w:rPr>
        <w:t xml:space="preserve"> </w:t>
      </w:r>
      <w:r w:rsidR="00834183">
        <w:rPr>
          <w:rFonts w:ascii="Times New Roman" w:hAnsi="Times New Roman" w:cs="Times New Roman"/>
          <w:sz w:val="24"/>
          <w:szCs w:val="24"/>
        </w:rPr>
        <w:t>рассматривали</w:t>
      </w:r>
      <w:r w:rsidR="00F24D90">
        <w:rPr>
          <w:rFonts w:ascii="Times New Roman" w:hAnsi="Times New Roman" w:cs="Times New Roman"/>
          <w:sz w:val="24"/>
          <w:szCs w:val="24"/>
        </w:rPr>
        <w:t xml:space="preserve"> возникновени</w:t>
      </w:r>
      <w:r w:rsidR="00834183">
        <w:rPr>
          <w:rFonts w:ascii="Times New Roman" w:hAnsi="Times New Roman" w:cs="Times New Roman"/>
          <w:sz w:val="24"/>
          <w:szCs w:val="24"/>
        </w:rPr>
        <w:t>е</w:t>
      </w:r>
      <w:r w:rsidR="00F24D90">
        <w:rPr>
          <w:rFonts w:ascii="Times New Roman" w:hAnsi="Times New Roman" w:cs="Times New Roman"/>
          <w:sz w:val="24"/>
          <w:szCs w:val="24"/>
        </w:rPr>
        <w:t xml:space="preserve"> </w:t>
      </w:r>
      <w:r w:rsidR="00834183">
        <w:rPr>
          <w:rFonts w:ascii="Times New Roman" w:hAnsi="Times New Roman" w:cs="Times New Roman"/>
          <w:sz w:val="24"/>
          <w:szCs w:val="24"/>
        </w:rPr>
        <w:t>нового</w:t>
      </w:r>
      <w:r w:rsidR="00F24D90">
        <w:rPr>
          <w:rFonts w:ascii="Times New Roman" w:hAnsi="Times New Roman" w:cs="Times New Roman"/>
          <w:sz w:val="24"/>
          <w:szCs w:val="24"/>
        </w:rPr>
        <w:t xml:space="preserve"> очага нестабильности в Азии</w:t>
      </w:r>
      <w:r w:rsidR="00834183">
        <w:rPr>
          <w:rFonts w:ascii="Times New Roman" w:hAnsi="Times New Roman" w:cs="Times New Roman"/>
          <w:sz w:val="24"/>
          <w:szCs w:val="24"/>
        </w:rPr>
        <w:t xml:space="preserve"> как нежелательное развитие событий для американских национальных интересов</w:t>
      </w:r>
      <w:r w:rsidR="00F24D90">
        <w:rPr>
          <w:rFonts w:ascii="Times New Roman" w:hAnsi="Times New Roman" w:cs="Times New Roman"/>
          <w:sz w:val="24"/>
          <w:szCs w:val="24"/>
        </w:rPr>
        <w:t xml:space="preserve">, так как уже на тот момент в Китае </w:t>
      </w:r>
      <w:r w:rsidR="00834183">
        <w:rPr>
          <w:rFonts w:ascii="Times New Roman" w:hAnsi="Times New Roman" w:cs="Times New Roman"/>
          <w:sz w:val="24"/>
          <w:szCs w:val="24"/>
        </w:rPr>
        <w:t>происходила</w:t>
      </w:r>
      <w:r w:rsidR="00F24D90">
        <w:rPr>
          <w:rFonts w:ascii="Times New Roman" w:hAnsi="Times New Roman" w:cs="Times New Roman"/>
          <w:sz w:val="24"/>
          <w:szCs w:val="24"/>
        </w:rPr>
        <w:t xml:space="preserve"> гражданская война.</w:t>
      </w:r>
      <w:r w:rsidR="00CA26FA">
        <w:rPr>
          <w:rFonts w:ascii="Times New Roman" w:hAnsi="Times New Roman" w:cs="Times New Roman"/>
          <w:sz w:val="24"/>
          <w:szCs w:val="24"/>
        </w:rPr>
        <w:t xml:space="preserve"> На тот момент, коммунизм, освободивший народы от нацистов, в глазах мировой общественности выглядел как альтернатива западной модели демократии. США опасались, что азиатский мир падет под натиском коммунистической пропаганды Китая и СССР, которые, в свою очередь, заполучат важнейшие стратегические территории и ресурсы данного региона. Итак, США и Британия стремились удержать процесс деколонизации в русле, которое не настроит молодые государства против них, и в перспективе, заставит </w:t>
      </w:r>
      <w:r w:rsidR="00834183">
        <w:rPr>
          <w:rFonts w:ascii="Times New Roman" w:hAnsi="Times New Roman" w:cs="Times New Roman"/>
          <w:sz w:val="24"/>
          <w:szCs w:val="24"/>
        </w:rPr>
        <w:t xml:space="preserve">их </w:t>
      </w:r>
      <w:r w:rsidR="00CA26FA">
        <w:rPr>
          <w:rFonts w:ascii="Times New Roman" w:hAnsi="Times New Roman" w:cs="Times New Roman"/>
          <w:sz w:val="24"/>
          <w:szCs w:val="24"/>
        </w:rPr>
        <w:t xml:space="preserve">стать активными союзниками. </w:t>
      </w:r>
      <w:r w:rsidR="00F24D90">
        <w:rPr>
          <w:rFonts w:ascii="Times New Roman" w:hAnsi="Times New Roman" w:cs="Times New Roman"/>
          <w:sz w:val="24"/>
          <w:szCs w:val="24"/>
        </w:rPr>
        <w:t xml:space="preserve"> </w:t>
      </w:r>
      <w:r w:rsidR="00223587">
        <w:rPr>
          <w:rFonts w:ascii="Times New Roman" w:hAnsi="Times New Roman" w:cs="Times New Roman"/>
          <w:sz w:val="24"/>
          <w:szCs w:val="24"/>
        </w:rPr>
        <w:t>В 1946 г</w:t>
      </w:r>
      <w:r w:rsidR="00834183">
        <w:rPr>
          <w:rFonts w:ascii="Times New Roman" w:hAnsi="Times New Roman" w:cs="Times New Roman"/>
          <w:sz w:val="24"/>
          <w:szCs w:val="24"/>
        </w:rPr>
        <w:t>.</w:t>
      </w:r>
      <w:r w:rsidR="00223587">
        <w:rPr>
          <w:rFonts w:ascii="Times New Roman" w:hAnsi="Times New Roman" w:cs="Times New Roman"/>
          <w:sz w:val="24"/>
          <w:szCs w:val="24"/>
        </w:rPr>
        <w:t xml:space="preserve"> в Индию была направлена делегация в составе трёх министров: </w:t>
      </w:r>
      <w:r w:rsidR="00223587" w:rsidRPr="00223587">
        <w:rPr>
          <w:rFonts w:ascii="Times New Roman" w:hAnsi="Times New Roman" w:cs="Times New Roman"/>
          <w:sz w:val="24"/>
          <w:szCs w:val="24"/>
        </w:rPr>
        <w:t xml:space="preserve">государственного министра по делам Индии </w:t>
      </w:r>
      <w:proofErr w:type="spellStart"/>
      <w:r w:rsidR="00223587" w:rsidRPr="00223587">
        <w:rPr>
          <w:rFonts w:ascii="Times New Roman" w:hAnsi="Times New Roman" w:cs="Times New Roman"/>
          <w:sz w:val="24"/>
          <w:szCs w:val="24"/>
        </w:rPr>
        <w:t>Петик</w:t>
      </w:r>
      <w:proofErr w:type="spellEnd"/>
      <w:r w:rsidR="00223587" w:rsidRPr="00223587">
        <w:rPr>
          <w:rFonts w:ascii="Times New Roman" w:hAnsi="Times New Roman" w:cs="Times New Roman"/>
          <w:sz w:val="24"/>
          <w:szCs w:val="24"/>
        </w:rPr>
        <w:t>-Лоуренса, министра торговли С</w:t>
      </w:r>
      <w:r w:rsidR="00834183">
        <w:rPr>
          <w:rFonts w:ascii="Times New Roman" w:hAnsi="Times New Roman" w:cs="Times New Roman"/>
          <w:sz w:val="24"/>
          <w:szCs w:val="24"/>
        </w:rPr>
        <w:t xml:space="preserve">. </w:t>
      </w:r>
      <w:proofErr w:type="spellStart"/>
      <w:r w:rsidR="00223587" w:rsidRPr="00223587">
        <w:rPr>
          <w:rFonts w:ascii="Times New Roman" w:hAnsi="Times New Roman" w:cs="Times New Roman"/>
          <w:sz w:val="24"/>
          <w:szCs w:val="24"/>
        </w:rPr>
        <w:t>Криппса</w:t>
      </w:r>
      <w:proofErr w:type="spellEnd"/>
      <w:r w:rsidR="00223587" w:rsidRPr="00223587">
        <w:rPr>
          <w:rFonts w:ascii="Times New Roman" w:hAnsi="Times New Roman" w:cs="Times New Roman"/>
          <w:sz w:val="24"/>
          <w:szCs w:val="24"/>
        </w:rPr>
        <w:t xml:space="preserve"> (который уже был в Индии с неудачной миссией в 1942 г.) и первого лорда адмиралтейства А.В. </w:t>
      </w:r>
      <w:proofErr w:type="spellStart"/>
      <w:r w:rsidR="00223587" w:rsidRPr="00223587">
        <w:rPr>
          <w:rFonts w:ascii="Times New Roman" w:hAnsi="Times New Roman" w:cs="Times New Roman"/>
          <w:sz w:val="24"/>
          <w:szCs w:val="24"/>
        </w:rPr>
        <w:t>Александера</w:t>
      </w:r>
      <w:proofErr w:type="spellEnd"/>
      <w:r w:rsidR="003C4B6D">
        <w:rPr>
          <w:rFonts w:ascii="Times New Roman" w:hAnsi="Times New Roman" w:cs="Times New Roman"/>
          <w:sz w:val="24"/>
          <w:szCs w:val="24"/>
        </w:rPr>
        <w:t>.</w:t>
      </w:r>
      <w:r w:rsidR="00223587">
        <w:rPr>
          <w:rStyle w:val="a5"/>
          <w:rFonts w:ascii="Times New Roman" w:hAnsi="Times New Roman" w:cs="Times New Roman"/>
          <w:sz w:val="24"/>
          <w:szCs w:val="24"/>
        </w:rPr>
        <w:footnoteReference w:id="58"/>
      </w:r>
      <w:r w:rsidR="003C4B6D">
        <w:rPr>
          <w:rFonts w:ascii="Times New Roman" w:hAnsi="Times New Roman" w:cs="Times New Roman"/>
          <w:sz w:val="24"/>
          <w:szCs w:val="24"/>
        </w:rPr>
        <w:t xml:space="preserve"> </w:t>
      </w:r>
      <w:r w:rsidR="00834183">
        <w:rPr>
          <w:rFonts w:ascii="Times New Roman" w:hAnsi="Times New Roman" w:cs="Times New Roman"/>
          <w:sz w:val="24"/>
          <w:szCs w:val="24"/>
        </w:rPr>
        <w:t>Британские</w:t>
      </w:r>
      <w:r w:rsidR="00D022E7">
        <w:rPr>
          <w:rFonts w:ascii="Times New Roman" w:hAnsi="Times New Roman" w:cs="Times New Roman"/>
          <w:sz w:val="24"/>
          <w:szCs w:val="24"/>
        </w:rPr>
        <w:t xml:space="preserve"> государственные деятели </w:t>
      </w:r>
      <w:r w:rsidR="00AD6763">
        <w:rPr>
          <w:rFonts w:ascii="Times New Roman" w:hAnsi="Times New Roman" w:cs="Times New Roman"/>
          <w:sz w:val="24"/>
          <w:szCs w:val="24"/>
        </w:rPr>
        <w:t xml:space="preserve">намеревались приложить максимум усилий, чтобы помочь Индии обрести независимость в самые </w:t>
      </w:r>
      <w:r w:rsidR="00AD6763">
        <w:rPr>
          <w:rFonts w:ascii="Times New Roman" w:hAnsi="Times New Roman" w:cs="Times New Roman"/>
          <w:sz w:val="24"/>
          <w:szCs w:val="24"/>
        </w:rPr>
        <w:lastRenderedPageBreak/>
        <w:t xml:space="preserve">короткие сроки и в полной мере </w:t>
      </w:r>
      <w:r w:rsidR="001677A4">
        <w:rPr>
          <w:rFonts w:ascii="Times New Roman" w:hAnsi="Times New Roman" w:cs="Times New Roman"/>
          <w:sz w:val="24"/>
          <w:szCs w:val="24"/>
        </w:rPr>
        <w:t>способствовать созданию механизмов для принятия решения</w:t>
      </w:r>
      <w:r w:rsidR="00834183">
        <w:rPr>
          <w:rFonts w:ascii="Times New Roman" w:hAnsi="Times New Roman" w:cs="Times New Roman"/>
          <w:sz w:val="24"/>
          <w:szCs w:val="24"/>
        </w:rPr>
        <w:t xml:space="preserve"> по изменению статуса Индии</w:t>
      </w:r>
      <w:r w:rsidR="001677A4">
        <w:rPr>
          <w:rFonts w:ascii="Times New Roman" w:hAnsi="Times New Roman" w:cs="Times New Roman"/>
          <w:sz w:val="24"/>
          <w:szCs w:val="24"/>
        </w:rPr>
        <w:t>.</w:t>
      </w:r>
      <w:r w:rsidR="00981667">
        <w:rPr>
          <w:rStyle w:val="a5"/>
          <w:rFonts w:ascii="Times New Roman" w:hAnsi="Times New Roman" w:cs="Times New Roman"/>
          <w:sz w:val="24"/>
          <w:szCs w:val="24"/>
        </w:rPr>
        <w:footnoteReference w:id="59"/>
      </w:r>
      <w:r w:rsidR="00C25626">
        <w:rPr>
          <w:rFonts w:ascii="Times New Roman" w:hAnsi="Times New Roman" w:cs="Times New Roman"/>
          <w:sz w:val="24"/>
          <w:szCs w:val="24"/>
        </w:rPr>
        <w:t xml:space="preserve"> </w:t>
      </w:r>
      <w:r w:rsidR="00DB1B90">
        <w:rPr>
          <w:rFonts w:ascii="Times New Roman" w:hAnsi="Times New Roman" w:cs="Times New Roman"/>
          <w:sz w:val="24"/>
          <w:szCs w:val="24"/>
        </w:rPr>
        <w:t xml:space="preserve">Данный процесс </w:t>
      </w:r>
      <w:r w:rsidR="009C4A93">
        <w:rPr>
          <w:rFonts w:ascii="Times New Roman" w:hAnsi="Times New Roman" w:cs="Times New Roman"/>
          <w:sz w:val="24"/>
          <w:szCs w:val="24"/>
        </w:rPr>
        <w:t>затруднялся</w:t>
      </w:r>
      <w:r w:rsidR="008F0F90">
        <w:rPr>
          <w:rFonts w:ascii="Times New Roman" w:hAnsi="Times New Roman" w:cs="Times New Roman"/>
          <w:sz w:val="24"/>
          <w:szCs w:val="24"/>
        </w:rPr>
        <w:t xml:space="preserve"> по причине</w:t>
      </w:r>
      <w:r w:rsidR="00B41D5F" w:rsidRPr="00B41D5F">
        <w:rPr>
          <w:rFonts w:ascii="Times New Roman" w:hAnsi="Times New Roman" w:cs="Times New Roman"/>
          <w:sz w:val="24"/>
          <w:szCs w:val="24"/>
        </w:rPr>
        <w:t xml:space="preserve"> </w:t>
      </w:r>
      <w:r w:rsidR="00B41D5F">
        <w:rPr>
          <w:rFonts w:ascii="Times New Roman" w:hAnsi="Times New Roman" w:cs="Times New Roman"/>
          <w:sz w:val="24"/>
          <w:szCs w:val="24"/>
        </w:rPr>
        <w:t>политического противостояния между Индийским национальным конгрессом и Мусульманской лиг</w:t>
      </w:r>
      <w:r w:rsidR="00834183">
        <w:rPr>
          <w:rFonts w:ascii="Times New Roman" w:hAnsi="Times New Roman" w:cs="Times New Roman"/>
          <w:sz w:val="24"/>
          <w:szCs w:val="24"/>
        </w:rPr>
        <w:t>ой</w:t>
      </w:r>
      <w:r w:rsidR="00B41D5F">
        <w:rPr>
          <w:rFonts w:ascii="Times New Roman" w:hAnsi="Times New Roman" w:cs="Times New Roman"/>
          <w:sz w:val="24"/>
          <w:szCs w:val="24"/>
        </w:rPr>
        <w:t xml:space="preserve">, </w:t>
      </w:r>
      <w:r w:rsidR="00F24D90">
        <w:rPr>
          <w:rFonts w:ascii="Times New Roman" w:hAnsi="Times New Roman" w:cs="Times New Roman"/>
          <w:sz w:val="24"/>
          <w:szCs w:val="24"/>
        </w:rPr>
        <w:t>что в последствие вылилось в не</w:t>
      </w:r>
      <w:r w:rsidR="00B41D5F">
        <w:rPr>
          <w:rFonts w:ascii="Times New Roman" w:hAnsi="Times New Roman" w:cs="Times New Roman"/>
          <w:sz w:val="24"/>
          <w:szCs w:val="24"/>
        </w:rPr>
        <w:t>прекращающи</w:t>
      </w:r>
      <w:r w:rsidR="00707FF5">
        <w:rPr>
          <w:rFonts w:ascii="Times New Roman" w:hAnsi="Times New Roman" w:cs="Times New Roman"/>
          <w:sz w:val="24"/>
          <w:szCs w:val="24"/>
        </w:rPr>
        <w:t xml:space="preserve">йся </w:t>
      </w:r>
      <w:r w:rsidR="008F0F90">
        <w:rPr>
          <w:rFonts w:ascii="Times New Roman" w:hAnsi="Times New Roman" w:cs="Times New Roman"/>
          <w:sz w:val="24"/>
          <w:szCs w:val="24"/>
        </w:rPr>
        <w:t xml:space="preserve">до сих пор </w:t>
      </w:r>
      <w:r w:rsidR="00707FF5">
        <w:rPr>
          <w:rFonts w:ascii="Times New Roman" w:hAnsi="Times New Roman" w:cs="Times New Roman"/>
          <w:sz w:val="24"/>
          <w:szCs w:val="24"/>
        </w:rPr>
        <w:t>Индо-Пакистанский конфликт.</w:t>
      </w:r>
    </w:p>
    <w:p w:rsidR="00707FF5" w:rsidRDefault="00707FF5"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Данный конфликт, длящийся на протяжении более полувека, уходит корнями в противостояние двух политических сил. Мусульманская лига имела целью образование мусульманского государства Пакистан отдельно от Индии. Индийский национальный конгресс</w:t>
      </w:r>
      <w:r w:rsidR="00834183">
        <w:rPr>
          <w:rFonts w:ascii="Times New Roman" w:hAnsi="Times New Roman" w:cs="Times New Roman"/>
          <w:sz w:val="24"/>
          <w:szCs w:val="24"/>
        </w:rPr>
        <w:t xml:space="preserve">, в свою очередь. </w:t>
      </w:r>
      <w:r>
        <w:rPr>
          <w:rFonts w:ascii="Times New Roman" w:hAnsi="Times New Roman" w:cs="Times New Roman"/>
          <w:sz w:val="24"/>
          <w:szCs w:val="24"/>
        </w:rPr>
        <w:t>хотел создать единое индийское государства, где в мире и согласии существуют люди всех конфессий и национальностей.</w:t>
      </w:r>
      <w:r w:rsidR="00681C83">
        <w:rPr>
          <w:rFonts w:ascii="Times New Roman" w:hAnsi="Times New Roman" w:cs="Times New Roman"/>
          <w:sz w:val="24"/>
          <w:szCs w:val="24"/>
        </w:rPr>
        <w:t xml:space="preserve"> Разгар борьбы приходится на период Второй Мировой войны, когда внутренняя обстановка в Индии была крайне нестабильной ввиду продовольственного кризиса и жестких мер поддержания гражданского порядка со стороны британского колониального правительства. Так, 23 мая 1940</w:t>
      </w:r>
      <w:r w:rsidR="00834183">
        <w:rPr>
          <w:rFonts w:ascii="Times New Roman" w:hAnsi="Times New Roman" w:cs="Times New Roman"/>
          <w:sz w:val="24"/>
          <w:szCs w:val="24"/>
        </w:rPr>
        <w:t xml:space="preserve"> </w:t>
      </w:r>
      <w:r w:rsidR="00681C83">
        <w:rPr>
          <w:rFonts w:ascii="Times New Roman" w:hAnsi="Times New Roman" w:cs="Times New Roman"/>
          <w:sz w:val="24"/>
          <w:szCs w:val="24"/>
        </w:rPr>
        <w:t>г</w:t>
      </w:r>
      <w:r w:rsidR="00834183">
        <w:rPr>
          <w:rFonts w:ascii="Times New Roman" w:hAnsi="Times New Roman" w:cs="Times New Roman"/>
          <w:sz w:val="24"/>
          <w:szCs w:val="24"/>
        </w:rPr>
        <w:t>.</w:t>
      </w:r>
      <w:r w:rsidR="00681C83">
        <w:rPr>
          <w:rFonts w:ascii="Times New Roman" w:hAnsi="Times New Roman" w:cs="Times New Roman"/>
          <w:sz w:val="24"/>
          <w:szCs w:val="24"/>
        </w:rPr>
        <w:t xml:space="preserve"> в рамках ежегодной сессии Всеиндийской мусульманской лиги была принята </w:t>
      </w:r>
      <w:proofErr w:type="spellStart"/>
      <w:r w:rsidR="00681C83">
        <w:rPr>
          <w:rFonts w:ascii="Times New Roman" w:hAnsi="Times New Roman" w:cs="Times New Roman"/>
          <w:sz w:val="24"/>
          <w:szCs w:val="24"/>
        </w:rPr>
        <w:t>Лахорская</w:t>
      </w:r>
      <w:proofErr w:type="spellEnd"/>
      <w:r w:rsidR="00681C83">
        <w:rPr>
          <w:rFonts w:ascii="Times New Roman" w:hAnsi="Times New Roman" w:cs="Times New Roman"/>
          <w:sz w:val="24"/>
          <w:szCs w:val="24"/>
        </w:rPr>
        <w:t xml:space="preserve"> резолюция, согласно которой мирное существование индуистов и мусульман в рамках</w:t>
      </w:r>
      <w:r w:rsidR="00442A52">
        <w:rPr>
          <w:rFonts w:ascii="Times New Roman" w:hAnsi="Times New Roman" w:cs="Times New Roman"/>
          <w:sz w:val="24"/>
          <w:szCs w:val="24"/>
        </w:rPr>
        <w:t xml:space="preserve"> одного государства невозможно.</w:t>
      </w:r>
      <w:r w:rsidR="00834183">
        <w:rPr>
          <w:rStyle w:val="a5"/>
          <w:rFonts w:ascii="Times New Roman" w:hAnsi="Times New Roman" w:cs="Times New Roman"/>
          <w:sz w:val="24"/>
          <w:szCs w:val="24"/>
        </w:rPr>
        <w:footnoteReference w:id="60"/>
      </w:r>
    </w:p>
    <w:p w:rsidR="007D2FC5" w:rsidRDefault="00442A52"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Во время визита министров кабинета новоизбранного прем</w:t>
      </w:r>
      <w:r w:rsidR="008F0F90">
        <w:rPr>
          <w:rFonts w:ascii="Times New Roman" w:hAnsi="Times New Roman" w:cs="Times New Roman"/>
          <w:sz w:val="24"/>
          <w:szCs w:val="24"/>
        </w:rPr>
        <w:t>ьер-министра Великобритании от Л</w:t>
      </w:r>
      <w:r>
        <w:rPr>
          <w:rFonts w:ascii="Times New Roman" w:hAnsi="Times New Roman" w:cs="Times New Roman"/>
          <w:sz w:val="24"/>
          <w:szCs w:val="24"/>
        </w:rPr>
        <w:t xml:space="preserve">ейбористской партии К. </w:t>
      </w:r>
      <w:proofErr w:type="spellStart"/>
      <w:r>
        <w:rPr>
          <w:rFonts w:ascii="Times New Roman" w:hAnsi="Times New Roman" w:cs="Times New Roman"/>
          <w:sz w:val="24"/>
          <w:szCs w:val="24"/>
        </w:rPr>
        <w:t>Э</w:t>
      </w:r>
      <w:r w:rsidR="00CA26FA">
        <w:rPr>
          <w:rFonts w:ascii="Times New Roman" w:hAnsi="Times New Roman" w:cs="Times New Roman"/>
          <w:sz w:val="24"/>
          <w:szCs w:val="24"/>
        </w:rPr>
        <w:t>т</w:t>
      </w:r>
      <w:r>
        <w:rPr>
          <w:rFonts w:ascii="Times New Roman" w:hAnsi="Times New Roman" w:cs="Times New Roman"/>
          <w:sz w:val="24"/>
          <w:szCs w:val="24"/>
        </w:rPr>
        <w:t>тли</w:t>
      </w:r>
      <w:proofErr w:type="spellEnd"/>
      <w:r w:rsidR="00834183">
        <w:rPr>
          <w:rFonts w:ascii="Times New Roman" w:hAnsi="Times New Roman" w:cs="Times New Roman"/>
          <w:sz w:val="24"/>
          <w:szCs w:val="24"/>
        </w:rPr>
        <w:t xml:space="preserve">, были </w:t>
      </w:r>
      <w:r>
        <w:rPr>
          <w:rFonts w:ascii="Times New Roman" w:hAnsi="Times New Roman" w:cs="Times New Roman"/>
          <w:sz w:val="24"/>
          <w:szCs w:val="24"/>
        </w:rPr>
        <w:t>прове</w:t>
      </w:r>
      <w:r w:rsidR="00834183">
        <w:rPr>
          <w:rFonts w:ascii="Times New Roman" w:hAnsi="Times New Roman" w:cs="Times New Roman"/>
          <w:sz w:val="24"/>
          <w:szCs w:val="24"/>
        </w:rPr>
        <w:t>дена</w:t>
      </w:r>
      <w:r>
        <w:rPr>
          <w:rFonts w:ascii="Times New Roman" w:hAnsi="Times New Roman" w:cs="Times New Roman"/>
          <w:sz w:val="24"/>
          <w:szCs w:val="24"/>
        </w:rPr>
        <w:t xml:space="preserve"> встреча </w:t>
      </w:r>
      <w:r w:rsidR="005E7092">
        <w:rPr>
          <w:rFonts w:ascii="Times New Roman" w:hAnsi="Times New Roman" w:cs="Times New Roman"/>
          <w:sz w:val="24"/>
          <w:szCs w:val="24"/>
        </w:rPr>
        <w:t>с индийскими ли</w:t>
      </w:r>
      <w:r w:rsidR="008F0F90">
        <w:rPr>
          <w:rFonts w:ascii="Times New Roman" w:hAnsi="Times New Roman" w:cs="Times New Roman"/>
          <w:sz w:val="24"/>
          <w:szCs w:val="24"/>
        </w:rPr>
        <w:t>дерами, в ходе которой проявилось</w:t>
      </w:r>
      <w:r w:rsidR="005E7092">
        <w:rPr>
          <w:rFonts w:ascii="Times New Roman" w:hAnsi="Times New Roman" w:cs="Times New Roman"/>
          <w:sz w:val="24"/>
          <w:szCs w:val="24"/>
        </w:rPr>
        <w:t xml:space="preserve"> столкновение взглядов</w:t>
      </w:r>
      <w:r w:rsidR="008F0F90">
        <w:rPr>
          <w:rFonts w:ascii="Times New Roman" w:hAnsi="Times New Roman" w:cs="Times New Roman"/>
          <w:sz w:val="24"/>
          <w:szCs w:val="24"/>
        </w:rPr>
        <w:t xml:space="preserve"> на будущее английской колонии между сторонами</w:t>
      </w:r>
      <w:r w:rsidR="00834183">
        <w:rPr>
          <w:rFonts w:ascii="Times New Roman" w:hAnsi="Times New Roman" w:cs="Times New Roman"/>
          <w:sz w:val="24"/>
          <w:szCs w:val="24"/>
        </w:rPr>
        <w:t xml:space="preserve"> переговоров</w:t>
      </w:r>
      <w:r w:rsidR="008F0F90">
        <w:rPr>
          <w:rFonts w:ascii="Times New Roman" w:hAnsi="Times New Roman" w:cs="Times New Roman"/>
          <w:sz w:val="24"/>
          <w:szCs w:val="24"/>
        </w:rPr>
        <w:t xml:space="preserve">. </w:t>
      </w:r>
      <w:r w:rsidR="005E7092">
        <w:rPr>
          <w:rFonts w:ascii="Times New Roman" w:hAnsi="Times New Roman" w:cs="Times New Roman"/>
          <w:sz w:val="24"/>
          <w:szCs w:val="24"/>
        </w:rPr>
        <w:t xml:space="preserve">Представители Индийского национального конгресса не согласились с перспективой разделения Индии по конфессиональному признаку. М. Джинна в ответ призвал своих сторонников провести мирную акцию протеста, эпицентром которой стал г. Калькутта. </w:t>
      </w:r>
      <w:r w:rsidR="00247410">
        <w:rPr>
          <w:rFonts w:ascii="Times New Roman" w:hAnsi="Times New Roman" w:cs="Times New Roman"/>
          <w:sz w:val="24"/>
          <w:szCs w:val="24"/>
        </w:rPr>
        <w:t>В условиях накала обстановки противостояния двух политических сил мирная демонстрация перетекла в погромы и столкновения между мусульманами, ин</w:t>
      </w:r>
      <w:r w:rsidR="00873A8D">
        <w:rPr>
          <w:rFonts w:ascii="Times New Roman" w:hAnsi="Times New Roman" w:cs="Times New Roman"/>
          <w:sz w:val="24"/>
          <w:szCs w:val="24"/>
        </w:rPr>
        <w:t>дуистами и силами правопорядка, что повлекло гибель в основном индуистского населения. Данное событие повлекло</w:t>
      </w:r>
      <w:r w:rsidR="008F0F90">
        <w:rPr>
          <w:rFonts w:ascii="Times New Roman" w:hAnsi="Times New Roman" w:cs="Times New Roman"/>
          <w:sz w:val="24"/>
          <w:szCs w:val="24"/>
        </w:rPr>
        <w:t xml:space="preserve"> за собой</w:t>
      </w:r>
      <w:r w:rsidR="00873A8D">
        <w:rPr>
          <w:rFonts w:ascii="Times New Roman" w:hAnsi="Times New Roman" w:cs="Times New Roman"/>
          <w:sz w:val="24"/>
          <w:szCs w:val="24"/>
        </w:rPr>
        <w:t xml:space="preserve"> дальнейшие столкновения во всех частях Индии, где присутствовало смешанное население. Итогом является решение вице-короля Великобритании Л. </w:t>
      </w:r>
      <w:proofErr w:type="spellStart"/>
      <w:r w:rsidR="00873A8D">
        <w:rPr>
          <w:rFonts w:ascii="Times New Roman" w:hAnsi="Times New Roman" w:cs="Times New Roman"/>
          <w:sz w:val="24"/>
          <w:szCs w:val="24"/>
        </w:rPr>
        <w:t>Маунтбеттена</w:t>
      </w:r>
      <w:proofErr w:type="spellEnd"/>
      <w:r w:rsidR="00873A8D">
        <w:rPr>
          <w:rFonts w:ascii="Times New Roman" w:hAnsi="Times New Roman" w:cs="Times New Roman"/>
          <w:sz w:val="24"/>
          <w:szCs w:val="24"/>
        </w:rPr>
        <w:t xml:space="preserve"> о разделении индийских территорий на 2 части: мусульманскую и индуистскую. Так были образованы Пакистан (Западный и </w:t>
      </w:r>
      <w:r w:rsidR="0064111D">
        <w:rPr>
          <w:rFonts w:ascii="Times New Roman" w:hAnsi="Times New Roman" w:cs="Times New Roman"/>
          <w:sz w:val="24"/>
          <w:szCs w:val="24"/>
        </w:rPr>
        <w:t>Восточный), Индийский союз. Кашмир,</w:t>
      </w:r>
      <w:r w:rsidR="00873A8D">
        <w:rPr>
          <w:rFonts w:ascii="Times New Roman" w:hAnsi="Times New Roman" w:cs="Times New Roman"/>
          <w:sz w:val="24"/>
          <w:szCs w:val="24"/>
        </w:rPr>
        <w:t xml:space="preserve"> который ста</w:t>
      </w:r>
      <w:r w:rsidR="007D2FC5">
        <w:rPr>
          <w:rFonts w:ascii="Times New Roman" w:hAnsi="Times New Roman" w:cs="Times New Roman"/>
          <w:sz w:val="24"/>
          <w:szCs w:val="24"/>
        </w:rPr>
        <w:t>л предметом территориального спора между Индией и Пакистаном,</w:t>
      </w:r>
      <w:r w:rsidR="0064111D">
        <w:rPr>
          <w:rFonts w:ascii="Times New Roman" w:hAnsi="Times New Roman" w:cs="Times New Roman"/>
          <w:sz w:val="24"/>
          <w:szCs w:val="24"/>
        </w:rPr>
        <w:t xml:space="preserve"> стоял, как и многие </w:t>
      </w:r>
      <w:r w:rsidR="0064111D">
        <w:rPr>
          <w:rFonts w:ascii="Times New Roman" w:hAnsi="Times New Roman" w:cs="Times New Roman"/>
          <w:sz w:val="24"/>
          <w:szCs w:val="24"/>
        </w:rPr>
        <w:lastRenderedPageBreak/>
        <w:t xml:space="preserve">княжества, </w:t>
      </w:r>
      <w:proofErr w:type="gramStart"/>
      <w:r w:rsidR="0064111D">
        <w:rPr>
          <w:rFonts w:ascii="Times New Roman" w:hAnsi="Times New Roman" w:cs="Times New Roman"/>
          <w:sz w:val="24"/>
          <w:szCs w:val="24"/>
        </w:rPr>
        <w:t>перед</w:t>
      </w:r>
      <w:proofErr w:type="gramEnd"/>
      <w:r w:rsidR="0064111D">
        <w:rPr>
          <w:rFonts w:ascii="Times New Roman" w:hAnsi="Times New Roman" w:cs="Times New Roman"/>
          <w:sz w:val="24"/>
          <w:szCs w:val="24"/>
        </w:rPr>
        <w:t xml:space="preserve"> выборов к какому государственному образованию примкнуть</w:t>
      </w:r>
      <w:r w:rsidR="007D2FC5">
        <w:rPr>
          <w:rFonts w:ascii="Times New Roman" w:hAnsi="Times New Roman" w:cs="Times New Roman"/>
          <w:sz w:val="24"/>
          <w:szCs w:val="24"/>
        </w:rPr>
        <w:t>.</w:t>
      </w:r>
      <w:r w:rsidR="00ED37D7">
        <w:rPr>
          <w:rStyle w:val="a5"/>
          <w:rFonts w:ascii="Times New Roman" w:hAnsi="Times New Roman" w:cs="Times New Roman"/>
          <w:sz w:val="24"/>
          <w:szCs w:val="24"/>
        </w:rPr>
        <w:footnoteReference w:id="61"/>
      </w:r>
      <w:r w:rsidR="0064111D">
        <w:rPr>
          <w:rFonts w:ascii="Times New Roman" w:hAnsi="Times New Roman" w:cs="Times New Roman"/>
          <w:sz w:val="24"/>
          <w:szCs w:val="24"/>
        </w:rPr>
        <w:t xml:space="preserve"> </w:t>
      </w:r>
      <w:r w:rsidR="007D2FC5">
        <w:rPr>
          <w:rFonts w:ascii="Times New Roman" w:hAnsi="Times New Roman" w:cs="Times New Roman"/>
          <w:sz w:val="24"/>
          <w:szCs w:val="24"/>
        </w:rPr>
        <w:t xml:space="preserve">Так как в Кашмире преобладало </w:t>
      </w:r>
      <w:r w:rsidR="0064111D">
        <w:rPr>
          <w:rFonts w:ascii="Times New Roman" w:hAnsi="Times New Roman" w:cs="Times New Roman"/>
          <w:sz w:val="24"/>
          <w:szCs w:val="24"/>
        </w:rPr>
        <w:t>мусульманское население,</w:t>
      </w:r>
      <w:r w:rsidR="00BE407D">
        <w:rPr>
          <w:rFonts w:ascii="Times New Roman" w:hAnsi="Times New Roman" w:cs="Times New Roman"/>
          <w:sz w:val="24"/>
          <w:szCs w:val="24"/>
        </w:rPr>
        <w:t xml:space="preserve"> а</w:t>
      </w:r>
      <w:r w:rsidR="0064111D">
        <w:rPr>
          <w:rFonts w:ascii="Times New Roman" w:hAnsi="Times New Roman" w:cs="Times New Roman"/>
          <w:sz w:val="24"/>
          <w:szCs w:val="24"/>
        </w:rPr>
        <w:t xml:space="preserve"> его руководитель махараджа </w:t>
      </w:r>
      <w:proofErr w:type="gramStart"/>
      <w:r w:rsidR="0064111D">
        <w:rPr>
          <w:rFonts w:ascii="Times New Roman" w:hAnsi="Times New Roman" w:cs="Times New Roman"/>
          <w:sz w:val="24"/>
          <w:szCs w:val="24"/>
        </w:rPr>
        <w:t>Хари</w:t>
      </w:r>
      <w:proofErr w:type="gramEnd"/>
      <w:r w:rsidR="0064111D">
        <w:rPr>
          <w:rFonts w:ascii="Times New Roman" w:hAnsi="Times New Roman" w:cs="Times New Roman"/>
          <w:sz w:val="24"/>
          <w:szCs w:val="24"/>
        </w:rPr>
        <w:t xml:space="preserve"> Сингх, не желая пр</w:t>
      </w:r>
      <w:r w:rsidR="009C1FAE">
        <w:rPr>
          <w:rFonts w:ascii="Times New Roman" w:hAnsi="Times New Roman" w:cs="Times New Roman"/>
          <w:sz w:val="24"/>
          <w:szCs w:val="24"/>
        </w:rPr>
        <w:t>инимать ни одну из сторон, решил стать</w:t>
      </w:r>
      <w:r w:rsidR="0064111D">
        <w:rPr>
          <w:rFonts w:ascii="Times New Roman" w:hAnsi="Times New Roman" w:cs="Times New Roman"/>
          <w:sz w:val="24"/>
          <w:szCs w:val="24"/>
        </w:rPr>
        <w:t xml:space="preserve"> </w:t>
      </w:r>
      <w:r w:rsidR="009C1FAE">
        <w:rPr>
          <w:rFonts w:ascii="Times New Roman" w:hAnsi="Times New Roman" w:cs="Times New Roman"/>
          <w:sz w:val="24"/>
          <w:szCs w:val="24"/>
        </w:rPr>
        <w:t xml:space="preserve">главой независимого государства. На </w:t>
      </w:r>
      <w:r w:rsidR="00ED37D7">
        <w:rPr>
          <w:rFonts w:ascii="Times New Roman" w:hAnsi="Times New Roman" w:cs="Times New Roman"/>
          <w:sz w:val="24"/>
          <w:szCs w:val="24"/>
        </w:rPr>
        <w:t>данный шаг</w:t>
      </w:r>
      <w:r w:rsidR="009C1FAE">
        <w:rPr>
          <w:rFonts w:ascii="Times New Roman" w:hAnsi="Times New Roman" w:cs="Times New Roman"/>
          <w:sz w:val="24"/>
          <w:szCs w:val="24"/>
        </w:rPr>
        <w:t xml:space="preserve"> Пакистан ответил вторжением </w:t>
      </w:r>
      <w:r w:rsidR="008F0F90">
        <w:rPr>
          <w:rFonts w:ascii="Times New Roman" w:hAnsi="Times New Roman" w:cs="Times New Roman"/>
          <w:sz w:val="24"/>
          <w:szCs w:val="24"/>
        </w:rPr>
        <w:t xml:space="preserve">военных </w:t>
      </w:r>
      <w:r w:rsidR="009C1FAE">
        <w:rPr>
          <w:rFonts w:ascii="Times New Roman" w:hAnsi="Times New Roman" w:cs="Times New Roman"/>
          <w:sz w:val="24"/>
          <w:szCs w:val="24"/>
        </w:rPr>
        <w:t>формирований из племён пуштун с целью захвата всей территории княжества</w:t>
      </w:r>
      <w:r w:rsidR="00141C29">
        <w:rPr>
          <w:rFonts w:ascii="Times New Roman" w:hAnsi="Times New Roman" w:cs="Times New Roman"/>
          <w:sz w:val="24"/>
          <w:szCs w:val="24"/>
        </w:rPr>
        <w:t>. Таким образом, выбор так или иначе был принят за махараджа Х. Сингха, что заставило его обратиться за помощью Индии.</w:t>
      </w:r>
    </w:p>
    <w:p w:rsidR="004E4906" w:rsidRDefault="00323CCA" w:rsidP="00DD0757">
      <w:pPr>
        <w:spacing w:after="0" w:line="360" w:lineRule="auto"/>
        <w:ind w:firstLine="709"/>
        <w:jc w:val="both"/>
        <w:rPr>
          <w:rFonts w:ascii="Times New Roman" w:hAnsi="Times New Roman" w:cs="Times New Roman"/>
          <w:b/>
          <w:sz w:val="32"/>
          <w:szCs w:val="32"/>
        </w:rPr>
      </w:pPr>
      <w:r>
        <w:rPr>
          <w:rFonts w:ascii="Times New Roman" w:hAnsi="Times New Roman" w:cs="Times New Roman"/>
          <w:sz w:val="24"/>
          <w:szCs w:val="24"/>
        </w:rPr>
        <w:t>Реакция мировой общественности на вспыхнувш</w:t>
      </w:r>
      <w:r w:rsidR="00174BC4">
        <w:rPr>
          <w:rFonts w:ascii="Times New Roman" w:hAnsi="Times New Roman" w:cs="Times New Roman"/>
          <w:sz w:val="24"/>
          <w:szCs w:val="24"/>
        </w:rPr>
        <w:t>ий кровопролитный конфликт была</w:t>
      </w:r>
      <w:r w:rsidR="00ED37D7">
        <w:rPr>
          <w:rFonts w:ascii="Times New Roman" w:hAnsi="Times New Roman" w:cs="Times New Roman"/>
          <w:sz w:val="24"/>
          <w:szCs w:val="24"/>
        </w:rPr>
        <w:t xml:space="preserve"> гомогенной.</w:t>
      </w:r>
      <w:r w:rsidR="008F0F90">
        <w:rPr>
          <w:rFonts w:ascii="Times New Roman" w:hAnsi="Times New Roman" w:cs="Times New Roman"/>
          <w:sz w:val="24"/>
          <w:szCs w:val="24"/>
        </w:rPr>
        <w:t xml:space="preserve"> Ликвидация</w:t>
      </w:r>
      <w:r w:rsidR="00174BC4">
        <w:rPr>
          <w:rFonts w:ascii="Times New Roman" w:hAnsi="Times New Roman" w:cs="Times New Roman"/>
          <w:sz w:val="24"/>
          <w:szCs w:val="24"/>
        </w:rPr>
        <w:t xml:space="preserve"> очагов войны</w:t>
      </w:r>
      <w:r w:rsidR="00ED37D7">
        <w:rPr>
          <w:rFonts w:ascii="Times New Roman" w:hAnsi="Times New Roman" w:cs="Times New Roman"/>
          <w:sz w:val="24"/>
          <w:szCs w:val="24"/>
        </w:rPr>
        <w:t xml:space="preserve"> и ее последствий </w:t>
      </w:r>
      <w:r w:rsidR="00174BC4">
        <w:rPr>
          <w:rFonts w:ascii="Times New Roman" w:hAnsi="Times New Roman" w:cs="Times New Roman"/>
          <w:sz w:val="24"/>
          <w:szCs w:val="24"/>
        </w:rPr>
        <w:t>по всему земному шару</w:t>
      </w:r>
      <w:r w:rsidR="00ED37D7">
        <w:rPr>
          <w:rFonts w:ascii="Times New Roman" w:hAnsi="Times New Roman" w:cs="Times New Roman"/>
          <w:sz w:val="24"/>
          <w:szCs w:val="24"/>
        </w:rPr>
        <w:t xml:space="preserve"> </w:t>
      </w:r>
      <w:r w:rsidR="00174BC4">
        <w:rPr>
          <w:rFonts w:ascii="Times New Roman" w:hAnsi="Times New Roman" w:cs="Times New Roman"/>
          <w:sz w:val="24"/>
          <w:szCs w:val="24"/>
        </w:rPr>
        <w:t xml:space="preserve">оставили Индо-Пакистанский конфликт за бортом актуальной повестки дня. Лишь когда Дж. </w:t>
      </w:r>
      <w:r w:rsidR="00C14FF4">
        <w:rPr>
          <w:rFonts w:ascii="Times New Roman" w:hAnsi="Times New Roman" w:cs="Times New Roman"/>
          <w:sz w:val="24"/>
          <w:szCs w:val="24"/>
        </w:rPr>
        <w:t xml:space="preserve">Неру обратился в ООН с целью привлечь </w:t>
      </w:r>
      <w:r w:rsidR="008F0F90">
        <w:rPr>
          <w:rFonts w:ascii="Times New Roman" w:hAnsi="Times New Roman" w:cs="Times New Roman"/>
          <w:sz w:val="24"/>
          <w:szCs w:val="24"/>
        </w:rPr>
        <w:t>внимание мировой общественности</w:t>
      </w:r>
      <w:r w:rsidR="00ED37D7">
        <w:rPr>
          <w:rFonts w:ascii="Times New Roman" w:hAnsi="Times New Roman" w:cs="Times New Roman"/>
          <w:sz w:val="24"/>
          <w:szCs w:val="24"/>
        </w:rPr>
        <w:t xml:space="preserve"> к данному конфликту</w:t>
      </w:r>
      <w:r w:rsidR="008F0F90">
        <w:rPr>
          <w:rFonts w:ascii="Times New Roman" w:hAnsi="Times New Roman" w:cs="Times New Roman"/>
          <w:sz w:val="24"/>
          <w:szCs w:val="24"/>
        </w:rPr>
        <w:t>,</w:t>
      </w:r>
      <w:r w:rsidR="00C14FF4">
        <w:rPr>
          <w:rFonts w:ascii="Times New Roman" w:hAnsi="Times New Roman" w:cs="Times New Roman"/>
          <w:sz w:val="24"/>
          <w:szCs w:val="24"/>
        </w:rPr>
        <w:t xml:space="preserve"> 13 августа 1948 г</w:t>
      </w:r>
      <w:r w:rsidR="00ED37D7">
        <w:rPr>
          <w:rFonts w:ascii="Times New Roman" w:hAnsi="Times New Roman" w:cs="Times New Roman"/>
          <w:sz w:val="24"/>
          <w:szCs w:val="24"/>
        </w:rPr>
        <w:t>.</w:t>
      </w:r>
      <w:r w:rsidR="00C14FF4">
        <w:rPr>
          <w:rFonts w:ascii="Times New Roman" w:hAnsi="Times New Roman" w:cs="Times New Roman"/>
          <w:sz w:val="24"/>
          <w:szCs w:val="24"/>
        </w:rPr>
        <w:t xml:space="preserve"> ООН выпустила резолюцию о прекращении огня и создании Комиссии по Индии и Пакистану</w:t>
      </w:r>
      <w:r w:rsidR="00ED37D7">
        <w:rPr>
          <w:rFonts w:ascii="Times New Roman" w:hAnsi="Times New Roman" w:cs="Times New Roman"/>
          <w:sz w:val="24"/>
          <w:szCs w:val="24"/>
        </w:rPr>
        <w:t>.</w:t>
      </w:r>
      <w:r w:rsidR="00C14FF4">
        <w:rPr>
          <w:rStyle w:val="a5"/>
          <w:rFonts w:ascii="Times New Roman" w:hAnsi="Times New Roman" w:cs="Times New Roman"/>
          <w:sz w:val="24"/>
          <w:szCs w:val="24"/>
        </w:rPr>
        <w:footnoteReference w:id="62"/>
      </w:r>
      <w:r w:rsidR="00ED37D7">
        <w:rPr>
          <w:rFonts w:ascii="Times New Roman" w:hAnsi="Times New Roman" w:cs="Times New Roman"/>
          <w:sz w:val="24"/>
          <w:szCs w:val="24"/>
        </w:rPr>
        <w:t xml:space="preserve"> Ранее </w:t>
      </w:r>
      <w:r w:rsidR="00CB7854">
        <w:rPr>
          <w:rFonts w:ascii="Times New Roman" w:hAnsi="Times New Roman" w:cs="Times New Roman"/>
          <w:sz w:val="24"/>
          <w:szCs w:val="24"/>
        </w:rPr>
        <w:t>в январе</w:t>
      </w:r>
      <w:r w:rsidR="00022EE9">
        <w:rPr>
          <w:rFonts w:ascii="Times New Roman" w:hAnsi="Times New Roman" w:cs="Times New Roman"/>
          <w:sz w:val="24"/>
          <w:szCs w:val="24"/>
        </w:rPr>
        <w:t xml:space="preserve"> резолюцией Совета Безопасности ООН </w:t>
      </w:r>
      <w:r w:rsidR="00022EE9">
        <w:rPr>
          <w:rFonts w:ascii="Times New Roman" w:hAnsi="Times New Roman" w:cs="Times New Roman"/>
          <w:sz w:val="24"/>
          <w:szCs w:val="24"/>
          <w:lang w:val="en-US"/>
        </w:rPr>
        <w:t>S</w:t>
      </w:r>
      <w:r w:rsidR="00022EE9" w:rsidRPr="00022EE9">
        <w:rPr>
          <w:rFonts w:ascii="Times New Roman" w:hAnsi="Times New Roman" w:cs="Times New Roman"/>
          <w:sz w:val="24"/>
          <w:szCs w:val="24"/>
        </w:rPr>
        <w:t xml:space="preserve">/654 </w:t>
      </w:r>
      <w:r w:rsidR="00022EE9">
        <w:rPr>
          <w:rFonts w:ascii="Times New Roman" w:hAnsi="Times New Roman" w:cs="Times New Roman"/>
          <w:sz w:val="24"/>
          <w:szCs w:val="24"/>
        </w:rPr>
        <w:t xml:space="preserve">была учреждена Комиссия Совета Безопасности, которая должна была осуществлять </w:t>
      </w:r>
      <w:r w:rsidR="008F0F90">
        <w:rPr>
          <w:rFonts w:ascii="Times New Roman" w:hAnsi="Times New Roman" w:cs="Times New Roman"/>
          <w:sz w:val="24"/>
          <w:szCs w:val="24"/>
        </w:rPr>
        <w:t xml:space="preserve">наблюдательные </w:t>
      </w:r>
      <w:r w:rsidR="00022EE9">
        <w:rPr>
          <w:rFonts w:ascii="Times New Roman" w:hAnsi="Times New Roman" w:cs="Times New Roman"/>
          <w:sz w:val="24"/>
          <w:szCs w:val="24"/>
        </w:rPr>
        <w:t>консультативные функции и осуществлять «любое посредническое влияние, способное устранить затруднения»</w:t>
      </w:r>
      <w:r w:rsidR="00CB7854">
        <w:rPr>
          <w:rFonts w:ascii="Times New Roman" w:hAnsi="Times New Roman" w:cs="Times New Roman"/>
          <w:sz w:val="24"/>
          <w:szCs w:val="24"/>
        </w:rPr>
        <w:t xml:space="preserve"> непосредственно в месте конфликта</w:t>
      </w:r>
      <w:r w:rsidR="00022EE9">
        <w:rPr>
          <w:rFonts w:ascii="Times New Roman" w:hAnsi="Times New Roman" w:cs="Times New Roman"/>
          <w:sz w:val="24"/>
          <w:szCs w:val="24"/>
        </w:rPr>
        <w:t>.</w:t>
      </w:r>
      <w:r w:rsidR="00022EE9">
        <w:rPr>
          <w:rStyle w:val="a5"/>
          <w:rFonts w:ascii="Times New Roman" w:hAnsi="Times New Roman" w:cs="Times New Roman"/>
          <w:sz w:val="24"/>
          <w:szCs w:val="24"/>
        </w:rPr>
        <w:footnoteReference w:id="63"/>
      </w:r>
      <w:r w:rsidR="00022EE9" w:rsidRPr="00022EE9">
        <w:rPr>
          <w:rFonts w:ascii="Times New Roman" w:hAnsi="Times New Roman" w:cs="Times New Roman"/>
          <w:sz w:val="24"/>
          <w:szCs w:val="24"/>
        </w:rPr>
        <w:t xml:space="preserve"> </w:t>
      </w:r>
      <w:r w:rsidR="00CB7854">
        <w:rPr>
          <w:rFonts w:ascii="Times New Roman" w:hAnsi="Times New Roman" w:cs="Times New Roman"/>
          <w:sz w:val="24"/>
          <w:szCs w:val="24"/>
        </w:rPr>
        <w:t xml:space="preserve"> Резолюция Совбеза ООН </w:t>
      </w:r>
      <w:r w:rsidR="00CB7854">
        <w:rPr>
          <w:rFonts w:ascii="Times New Roman" w:hAnsi="Times New Roman" w:cs="Times New Roman"/>
          <w:sz w:val="24"/>
          <w:szCs w:val="24"/>
          <w:lang w:val="en-US"/>
        </w:rPr>
        <w:t>S</w:t>
      </w:r>
      <w:r w:rsidR="00CB7854" w:rsidRPr="00CB7854">
        <w:rPr>
          <w:rFonts w:ascii="Times New Roman" w:hAnsi="Times New Roman" w:cs="Times New Roman"/>
          <w:sz w:val="24"/>
          <w:szCs w:val="24"/>
        </w:rPr>
        <w:t xml:space="preserve">/726 </w:t>
      </w:r>
      <w:r w:rsidR="00CB7854">
        <w:rPr>
          <w:rFonts w:ascii="Times New Roman" w:hAnsi="Times New Roman" w:cs="Times New Roman"/>
          <w:sz w:val="24"/>
          <w:szCs w:val="24"/>
        </w:rPr>
        <w:t>является дорожной книгой по остановке боевых действий и демилитаризации штата Джамму и Кашмир</w:t>
      </w:r>
      <w:r w:rsidR="00907936">
        <w:rPr>
          <w:rFonts w:ascii="Times New Roman" w:hAnsi="Times New Roman" w:cs="Times New Roman"/>
          <w:sz w:val="24"/>
          <w:szCs w:val="24"/>
        </w:rPr>
        <w:t>.</w:t>
      </w:r>
      <w:r w:rsidR="00B91637">
        <w:rPr>
          <w:rStyle w:val="a5"/>
          <w:rFonts w:ascii="Times New Roman" w:hAnsi="Times New Roman" w:cs="Times New Roman"/>
          <w:sz w:val="24"/>
          <w:szCs w:val="24"/>
        </w:rPr>
        <w:footnoteReference w:id="64"/>
      </w:r>
      <w:r w:rsidR="00B91637">
        <w:rPr>
          <w:rFonts w:ascii="Times New Roman" w:hAnsi="Times New Roman" w:cs="Times New Roman"/>
          <w:sz w:val="24"/>
          <w:szCs w:val="24"/>
        </w:rPr>
        <w:t xml:space="preserve"> </w:t>
      </w:r>
      <w:r w:rsidR="00266B7B">
        <w:rPr>
          <w:rFonts w:ascii="Times New Roman" w:hAnsi="Times New Roman" w:cs="Times New Roman"/>
          <w:sz w:val="24"/>
          <w:szCs w:val="24"/>
        </w:rPr>
        <w:t xml:space="preserve">В </w:t>
      </w:r>
      <w:r w:rsidR="00907936">
        <w:rPr>
          <w:rFonts w:ascii="Times New Roman" w:hAnsi="Times New Roman" w:cs="Times New Roman"/>
          <w:sz w:val="24"/>
          <w:szCs w:val="24"/>
        </w:rPr>
        <w:t xml:space="preserve">данном документе косвенно указывается на то, что Пакистан был прямым агрессором, хотя прямых военных действий между Пакистаном и Индийским союзом не велось. Столкновения происходили </w:t>
      </w:r>
      <w:r w:rsidR="00690914">
        <w:rPr>
          <w:rFonts w:ascii="Times New Roman" w:hAnsi="Times New Roman" w:cs="Times New Roman"/>
          <w:sz w:val="24"/>
          <w:szCs w:val="24"/>
        </w:rPr>
        <w:t xml:space="preserve">с </w:t>
      </w:r>
      <w:r w:rsidR="00BE407D">
        <w:rPr>
          <w:rFonts w:ascii="Times New Roman" w:hAnsi="Times New Roman" w:cs="Times New Roman"/>
          <w:sz w:val="24"/>
          <w:szCs w:val="24"/>
        </w:rPr>
        <w:t>участием</w:t>
      </w:r>
      <w:r w:rsidR="00266B7B">
        <w:rPr>
          <w:rFonts w:ascii="Times New Roman" w:hAnsi="Times New Roman" w:cs="Times New Roman"/>
          <w:sz w:val="24"/>
          <w:szCs w:val="24"/>
        </w:rPr>
        <w:t>,</w:t>
      </w:r>
      <w:r w:rsidR="00BE407D">
        <w:rPr>
          <w:rFonts w:ascii="Times New Roman" w:hAnsi="Times New Roman" w:cs="Times New Roman"/>
          <w:sz w:val="24"/>
          <w:szCs w:val="24"/>
        </w:rPr>
        <w:t xml:space="preserve"> </w:t>
      </w:r>
      <w:r w:rsidR="008F0F90">
        <w:rPr>
          <w:rFonts w:ascii="Times New Roman" w:hAnsi="Times New Roman" w:cs="Times New Roman"/>
          <w:sz w:val="24"/>
          <w:szCs w:val="24"/>
        </w:rPr>
        <w:t>с одной стороны</w:t>
      </w:r>
      <w:r w:rsidR="00266B7B">
        <w:rPr>
          <w:rFonts w:ascii="Times New Roman" w:hAnsi="Times New Roman" w:cs="Times New Roman"/>
          <w:sz w:val="24"/>
          <w:szCs w:val="24"/>
        </w:rPr>
        <w:t>,</w:t>
      </w:r>
      <w:r w:rsidR="008F0F90">
        <w:rPr>
          <w:rFonts w:ascii="Times New Roman" w:hAnsi="Times New Roman" w:cs="Times New Roman"/>
          <w:sz w:val="24"/>
          <w:szCs w:val="24"/>
        </w:rPr>
        <w:t xml:space="preserve"> </w:t>
      </w:r>
      <w:r w:rsidR="00690914">
        <w:rPr>
          <w:rFonts w:ascii="Times New Roman" w:hAnsi="Times New Roman" w:cs="Times New Roman"/>
          <w:sz w:val="24"/>
          <w:szCs w:val="24"/>
        </w:rPr>
        <w:t xml:space="preserve">признанным Пакистаном государством </w:t>
      </w:r>
      <w:proofErr w:type="spellStart"/>
      <w:r w:rsidR="00690914">
        <w:rPr>
          <w:rFonts w:ascii="Times New Roman" w:hAnsi="Times New Roman" w:cs="Times New Roman"/>
          <w:sz w:val="24"/>
          <w:szCs w:val="24"/>
        </w:rPr>
        <w:t>Азад</w:t>
      </w:r>
      <w:proofErr w:type="spellEnd"/>
      <w:r w:rsidR="00690914">
        <w:rPr>
          <w:rFonts w:ascii="Times New Roman" w:hAnsi="Times New Roman" w:cs="Times New Roman"/>
          <w:sz w:val="24"/>
          <w:szCs w:val="24"/>
        </w:rPr>
        <w:t xml:space="preserve"> Кашмир, который де-факто является его частью.</w:t>
      </w:r>
      <w:r w:rsidR="00B91637">
        <w:rPr>
          <w:rFonts w:ascii="Times New Roman" w:hAnsi="Times New Roman" w:cs="Times New Roman"/>
          <w:sz w:val="24"/>
          <w:szCs w:val="24"/>
        </w:rPr>
        <w:t xml:space="preserve"> </w:t>
      </w:r>
      <w:r w:rsidR="00A6044F">
        <w:rPr>
          <w:rFonts w:ascii="Times New Roman" w:hAnsi="Times New Roman" w:cs="Times New Roman"/>
          <w:sz w:val="24"/>
          <w:szCs w:val="24"/>
        </w:rPr>
        <w:t>Совет Безопасности ООН в этом документе обязывает Пакистан удалить с территории штата Джамму и Кашмир пакистанских граждан, постоянно не</w:t>
      </w:r>
      <w:r w:rsidR="00266B7B">
        <w:rPr>
          <w:rFonts w:ascii="Times New Roman" w:hAnsi="Times New Roman" w:cs="Times New Roman"/>
          <w:sz w:val="24"/>
          <w:szCs w:val="24"/>
        </w:rPr>
        <w:t xml:space="preserve"> </w:t>
      </w:r>
      <w:r w:rsidR="00A6044F">
        <w:rPr>
          <w:rFonts w:ascii="Times New Roman" w:hAnsi="Times New Roman" w:cs="Times New Roman"/>
          <w:sz w:val="24"/>
          <w:szCs w:val="24"/>
        </w:rPr>
        <w:t>проживающих на это территории. На Индию же возлагалась более серьезная ответственность. Так она была обязана обеспечивать безопасность посредством минимального военного контингента, учредить администрацию</w:t>
      </w:r>
      <w:r w:rsidR="00DF0A25">
        <w:rPr>
          <w:rFonts w:ascii="Times New Roman" w:hAnsi="Times New Roman" w:cs="Times New Roman"/>
          <w:sz w:val="24"/>
          <w:szCs w:val="24"/>
        </w:rPr>
        <w:t xml:space="preserve"> из представителей штата для проведения плебисцита, наделить администрацию полном</w:t>
      </w:r>
      <w:r w:rsidR="008F0F90">
        <w:rPr>
          <w:rFonts w:ascii="Times New Roman" w:hAnsi="Times New Roman" w:cs="Times New Roman"/>
          <w:sz w:val="24"/>
          <w:szCs w:val="24"/>
        </w:rPr>
        <w:t xml:space="preserve">очиями и так далее. Таким образом, ООН  заняло конструктивную и относительно нейтральную позицию по отношению к данному конфликту, стремясь решить данный территориальный спор с помощью  мирных демократических процедур. Однако, необходимо отметить, что </w:t>
      </w:r>
      <w:r w:rsidR="008F0F90">
        <w:rPr>
          <w:rFonts w:ascii="Times New Roman" w:hAnsi="Times New Roman" w:cs="Times New Roman"/>
          <w:sz w:val="24"/>
          <w:szCs w:val="24"/>
        </w:rPr>
        <w:lastRenderedPageBreak/>
        <w:t xml:space="preserve">резолюции ГА ООН и СБ ООН </w:t>
      </w:r>
      <w:r w:rsidR="006C7872">
        <w:rPr>
          <w:rFonts w:ascii="Times New Roman" w:hAnsi="Times New Roman" w:cs="Times New Roman"/>
          <w:sz w:val="24"/>
          <w:szCs w:val="24"/>
        </w:rPr>
        <w:t xml:space="preserve">рассматривает Индию как более готового к переговорам и реальным действиям государства, что проявляется в более широком списке требований по урегулированию конфликта. Об этом представляется возможным судить, исходя из того, что Организация Объединенных Наций возлагала на Индию серьезную ответственность по предоставлению народу штата Джамму и Кашмир </w:t>
      </w:r>
      <w:r w:rsidR="005C09C4">
        <w:rPr>
          <w:rFonts w:ascii="Times New Roman" w:hAnsi="Times New Roman" w:cs="Times New Roman"/>
          <w:sz w:val="24"/>
          <w:szCs w:val="24"/>
        </w:rPr>
        <w:t>прав на самоопределение</w:t>
      </w:r>
      <w:r w:rsidR="004E4906">
        <w:rPr>
          <w:rFonts w:ascii="Times New Roman" w:hAnsi="Times New Roman" w:cs="Times New Roman"/>
          <w:sz w:val="24"/>
          <w:szCs w:val="24"/>
        </w:rPr>
        <w:t>.</w:t>
      </w:r>
      <w:r w:rsidR="004E4906">
        <w:rPr>
          <w:rFonts w:ascii="Times New Roman" w:hAnsi="Times New Roman" w:cs="Times New Roman"/>
          <w:b/>
          <w:sz w:val="32"/>
          <w:szCs w:val="32"/>
        </w:rPr>
        <w:t xml:space="preserve"> </w:t>
      </w:r>
      <w:r w:rsidR="004E4906">
        <w:rPr>
          <w:rFonts w:ascii="Times New Roman" w:hAnsi="Times New Roman" w:cs="Times New Roman"/>
          <w:b/>
          <w:sz w:val="32"/>
          <w:szCs w:val="32"/>
        </w:rPr>
        <w:br w:type="page"/>
      </w:r>
    </w:p>
    <w:p w:rsidR="003839A1" w:rsidRPr="00813672" w:rsidRDefault="00813672" w:rsidP="00813672">
      <w:pPr>
        <w:pStyle w:val="2"/>
        <w:spacing w:line="360" w:lineRule="auto"/>
        <w:rPr>
          <w:rFonts w:ascii="Times New Roman" w:hAnsi="Times New Roman" w:cs="Times New Roman"/>
          <w:color w:val="auto"/>
          <w:sz w:val="28"/>
          <w:szCs w:val="28"/>
        </w:rPr>
      </w:pPr>
      <w:bookmarkStart w:id="5" w:name="_Toc10085395"/>
      <w:r>
        <w:rPr>
          <w:rFonts w:ascii="Times New Roman" w:hAnsi="Times New Roman" w:cs="Times New Roman"/>
          <w:color w:val="auto"/>
          <w:sz w:val="28"/>
          <w:szCs w:val="28"/>
        </w:rPr>
        <w:lastRenderedPageBreak/>
        <w:t>1.3</w:t>
      </w:r>
      <w:r w:rsidR="003839A1" w:rsidRPr="00813672">
        <w:rPr>
          <w:rFonts w:ascii="Times New Roman" w:hAnsi="Times New Roman" w:cs="Times New Roman"/>
          <w:color w:val="auto"/>
          <w:sz w:val="28"/>
          <w:szCs w:val="28"/>
        </w:rPr>
        <w:t xml:space="preserve"> </w:t>
      </w:r>
      <w:r w:rsidR="00D41450" w:rsidRPr="00813672">
        <w:rPr>
          <w:rFonts w:ascii="Times New Roman" w:hAnsi="Times New Roman" w:cs="Times New Roman"/>
          <w:color w:val="auto"/>
          <w:sz w:val="28"/>
          <w:szCs w:val="28"/>
        </w:rPr>
        <w:t xml:space="preserve">Место Индии во внешнеполитической стратегии США </w:t>
      </w:r>
      <w:r w:rsidR="00905D28">
        <w:rPr>
          <w:rFonts w:ascii="Times New Roman" w:hAnsi="Times New Roman" w:cs="Times New Roman"/>
          <w:color w:val="auto"/>
          <w:sz w:val="28"/>
          <w:szCs w:val="28"/>
        </w:rPr>
        <w:t>в период 1945-2016 гг.</w:t>
      </w:r>
      <w:bookmarkEnd w:id="5"/>
    </w:p>
    <w:p w:rsidR="00DE0722" w:rsidRDefault="00757D5D"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момент и в течение продолжительного периода после обретения независимости отношения Индии и США можно охарактеризовать</w:t>
      </w:r>
      <w:r w:rsidRPr="00757D5D">
        <w:rPr>
          <w:rFonts w:ascii="Times New Roman" w:hAnsi="Times New Roman" w:cs="Times New Roman"/>
          <w:sz w:val="24"/>
          <w:szCs w:val="24"/>
        </w:rPr>
        <w:t xml:space="preserve"> </w:t>
      </w:r>
      <w:r w:rsidR="00905D28">
        <w:rPr>
          <w:rFonts w:ascii="Times New Roman" w:hAnsi="Times New Roman" w:cs="Times New Roman"/>
          <w:sz w:val="24"/>
          <w:szCs w:val="24"/>
        </w:rPr>
        <w:t>как недостаточно развитые</w:t>
      </w:r>
      <w:r>
        <w:rPr>
          <w:rFonts w:ascii="Times New Roman" w:hAnsi="Times New Roman" w:cs="Times New Roman"/>
          <w:sz w:val="24"/>
          <w:szCs w:val="24"/>
        </w:rPr>
        <w:t xml:space="preserve">, что так же </w:t>
      </w:r>
      <w:r w:rsidR="003C4E66">
        <w:rPr>
          <w:rFonts w:ascii="Times New Roman" w:hAnsi="Times New Roman" w:cs="Times New Roman"/>
          <w:sz w:val="24"/>
          <w:szCs w:val="24"/>
        </w:rPr>
        <w:t>по</w:t>
      </w:r>
      <w:r w:rsidR="003839A1">
        <w:rPr>
          <w:rFonts w:ascii="Times New Roman" w:hAnsi="Times New Roman" w:cs="Times New Roman"/>
          <w:sz w:val="24"/>
          <w:szCs w:val="24"/>
        </w:rPr>
        <w:t>д</w:t>
      </w:r>
      <w:r w:rsidR="003C4E66">
        <w:rPr>
          <w:rFonts w:ascii="Times New Roman" w:hAnsi="Times New Roman" w:cs="Times New Roman"/>
          <w:sz w:val="24"/>
          <w:szCs w:val="24"/>
        </w:rPr>
        <w:t xml:space="preserve">падает под определение </w:t>
      </w:r>
      <w:r w:rsidR="003C4E66" w:rsidRPr="003C4E66">
        <w:rPr>
          <w:rFonts w:ascii="Times New Roman" w:hAnsi="Times New Roman" w:cs="Times New Roman"/>
          <w:sz w:val="24"/>
          <w:szCs w:val="24"/>
        </w:rPr>
        <w:t>“</w:t>
      </w:r>
      <w:r w:rsidR="003C4E66">
        <w:rPr>
          <w:rFonts w:ascii="Times New Roman" w:hAnsi="Times New Roman" w:cs="Times New Roman"/>
          <w:sz w:val="24"/>
          <w:szCs w:val="24"/>
          <w:lang w:val="en-US"/>
        </w:rPr>
        <w:t>cold</w:t>
      </w:r>
      <w:r w:rsidR="003C4E66" w:rsidRPr="003C4E66">
        <w:rPr>
          <w:rFonts w:ascii="Times New Roman" w:hAnsi="Times New Roman" w:cs="Times New Roman"/>
          <w:sz w:val="24"/>
          <w:szCs w:val="24"/>
        </w:rPr>
        <w:t xml:space="preserve"> </w:t>
      </w:r>
      <w:r w:rsidR="003C4E66">
        <w:rPr>
          <w:rFonts w:ascii="Times New Roman" w:hAnsi="Times New Roman" w:cs="Times New Roman"/>
          <w:sz w:val="24"/>
          <w:szCs w:val="24"/>
          <w:lang w:val="en-US"/>
        </w:rPr>
        <w:t>peace</w:t>
      </w:r>
      <w:r w:rsidR="003C4E66" w:rsidRPr="003C4E66">
        <w:rPr>
          <w:rFonts w:ascii="Times New Roman" w:hAnsi="Times New Roman" w:cs="Times New Roman"/>
          <w:sz w:val="24"/>
          <w:szCs w:val="24"/>
        </w:rPr>
        <w:t>”</w:t>
      </w:r>
      <w:r w:rsidR="005548EE">
        <w:rPr>
          <w:rFonts w:ascii="Times New Roman" w:hAnsi="Times New Roman" w:cs="Times New Roman"/>
          <w:sz w:val="24"/>
          <w:szCs w:val="24"/>
        </w:rPr>
        <w:t>.</w:t>
      </w:r>
      <w:r w:rsidR="003839A1">
        <w:rPr>
          <w:rStyle w:val="a5"/>
          <w:rFonts w:ascii="Times New Roman" w:hAnsi="Times New Roman" w:cs="Times New Roman"/>
          <w:sz w:val="24"/>
          <w:szCs w:val="24"/>
        </w:rPr>
        <w:footnoteReference w:id="65"/>
      </w:r>
      <w:r w:rsidR="005548EE">
        <w:rPr>
          <w:rFonts w:ascii="Times New Roman" w:hAnsi="Times New Roman" w:cs="Times New Roman"/>
          <w:sz w:val="24"/>
          <w:szCs w:val="24"/>
        </w:rPr>
        <w:t xml:space="preserve"> К</w:t>
      </w:r>
      <w:r w:rsidR="00D51B91" w:rsidRPr="00DF7C3F">
        <w:rPr>
          <w:rFonts w:ascii="Times New Roman" w:hAnsi="Times New Roman" w:cs="Times New Roman"/>
          <w:sz w:val="24"/>
          <w:szCs w:val="24"/>
        </w:rPr>
        <w:t xml:space="preserve">ак показано в исследовании американского  журналиста и политолога </w:t>
      </w:r>
      <w:proofErr w:type="spellStart"/>
      <w:r w:rsidR="00D51B91" w:rsidRPr="00DF7C3F">
        <w:rPr>
          <w:rFonts w:ascii="Times New Roman" w:hAnsi="Times New Roman" w:cs="Times New Roman"/>
          <w:sz w:val="24"/>
          <w:szCs w:val="24"/>
        </w:rPr>
        <w:t>Х</w:t>
      </w:r>
      <w:r w:rsidR="003839A1" w:rsidRPr="003839A1">
        <w:rPr>
          <w:rFonts w:ascii="Times New Roman" w:hAnsi="Times New Roman" w:cs="Times New Roman"/>
          <w:sz w:val="24"/>
          <w:szCs w:val="24"/>
        </w:rPr>
        <w:t>.</w:t>
      </w:r>
      <w:r w:rsidR="00D51B91" w:rsidRPr="00DF7C3F">
        <w:rPr>
          <w:rFonts w:ascii="Times New Roman" w:hAnsi="Times New Roman" w:cs="Times New Roman"/>
          <w:sz w:val="24"/>
          <w:szCs w:val="24"/>
        </w:rPr>
        <w:t>Айзекса</w:t>
      </w:r>
      <w:proofErr w:type="spellEnd"/>
      <w:r w:rsidR="00D51B91" w:rsidRPr="00DF7C3F">
        <w:rPr>
          <w:rFonts w:ascii="Times New Roman" w:hAnsi="Times New Roman" w:cs="Times New Roman"/>
          <w:sz w:val="24"/>
          <w:szCs w:val="24"/>
        </w:rPr>
        <w:t xml:space="preserve"> «</w:t>
      </w:r>
      <w:r w:rsidR="00D51B91" w:rsidRPr="00DF7C3F">
        <w:rPr>
          <w:rFonts w:ascii="Times New Roman" w:hAnsi="Times New Roman" w:cs="Times New Roman"/>
          <w:sz w:val="24"/>
          <w:szCs w:val="24"/>
          <w:lang w:val="en-US"/>
        </w:rPr>
        <w:t>Scratches</w:t>
      </w:r>
      <w:r w:rsidR="00D51B91" w:rsidRPr="00DF7C3F">
        <w:rPr>
          <w:rFonts w:ascii="Times New Roman" w:hAnsi="Times New Roman" w:cs="Times New Roman"/>
          <w:sz w:val="24"/>
          <w:szCs w:val="24"/>
        </w:rPr>
        <w:t xml:space="preserve"> </w:t>
      </w:r>
      <w:r w:rsidR="00D51B91" w:rsidRPr="00DF7C3F">
        <w:rPr>
          <w:rFonts w:ascii="Times New Roman" w:hAnsi="Times New Roman" w:cs="Times New Roman"/>
          <w:sz w:val="24"/>
          <w:szCs w:val="24"/>
          <w:lang w:val="en-US"/>
        </w:rPr>
        <w:t>on</w:t>
      </w:r>
      <w:r w:rsidR="00D51B91" w:rsidRPr="00DF7C3F">
        <w:rPr>
          <w:rFonts w:ascii="Times New Roman" w:hAnsi="Times New Roman" w:cs="Times New Roman"/>
          <w:sz w:val="24"/>
          <w:szCs w:val="24"/>
        </w:rPr>
        <w:t xml:space="preserve"> </w:t>
      </w:r>
      <w:r w:rsidR="00D51B91" w:rsidRPr="00DF7C3F">
        <w:rPr>
          <w:rFonts w:ascii="Times New Roman" w:hAnsi="Times New Roman" w:cs="Times New Roman"/>
          <w:sz w:val="24"/>
          <w:szCs w:val="24"/>
          <w:lang w:val="en-US"/>
        </w:rPr>
        <w:t>Our</w:t>
      </w:r>
      <w:r w:rsidR="00D51B91" w:rsidRPr="00DF7C3F">
        <w:rPr>
          <w:rFonts w:ascii="Times New Roman" w:hAnsi="Times New Roman" w:cs="Times New Roman"/>
          <w:sz w:val="24"/>
          <w:szCs w:val="24"/>
        </w:rPr>
        <w:t xml:space="preserve"> </w:t>
      </w:r>
      <w:r w:rsidR="00D51B91" w:rsidRPr="00DF7C3F">
        <w:rPr>
          <w:rFonts w:ascii="Times New Roman" w:hAnsi="Times New Roman" w:cs="Times New Roman"/>
          <w:sz w:val="24"/>
          <w:szCs w:val="24"/>
          <w:lang w:val="en-US"/>
        </w:rPr>
        <w:t>Minds</w:t>
      </w:r>
      <w:r w:rsidR="002C7AAA">
        <w:rPr>
          <w:rFonts w:ascii="Times New Roman" w:hAnsi="Times New Roman" w:cs="Times New Roman"/>
          <w:sz w:val="24"/>
          <w:szCs w:val="24"/>
        </w:rPr>
        <w:t xml:space="preserve">», </w:t>
      </w:r>
      <w:r w:rsidR="00D51B91" w:rsidRPr="00DF7C3F">
        <w:rPr>
          <w:rFonts w:ascii="Times New Roman" w:hAnsi="Times New Roman" w:cs="Times New Roman"/>
          <w:sz w:val="24"/>
          <w:szCs w:val="24"/>
        </w:rPr>
        <w:t xml:space="preserve">представления об Индии среди </w:t>
      </w:r>
      <w:r w:rsidR="0094790A">
        <w:rPr>
          <w:rFonts w:ascii="Times New Roman" w:hAnsi="Times New Roman" w:cs="Times New Roman"/>
          <w:sz w:val="24"/>
          <w:szCs w:val="24"/>
        </w:rPr>
        <w:t xml:space="preserve">опрошенных </w:t>
      </w:r>
      <w:r w:rsidR="00D51B91" w:rsidRPr="00DF7C3F">
        <w:rPr>
          <w:rFonts w:ascii="Times New Roman" w:hAnsi="Times New Roman" w:cs="Times New Roman"/>
          <w:sz w:val="24"/>
          <w:szCs w:val="24"/>
        </w:rPr>
        <w:t>академиков, профессиональных журналистов и политиков замыкались на нелепых стереотипах.</w:t>
      </w:r>
      <w:r w:rsidR="003839A1">
        <w:rPr>
          <w:rStyle w:val="a5"/>
          <w:rFonts w:ascii="Times New Roman" w:hAnsi="Times New Roman" w:cs="Times New Roman"/>
          <w:sz w:val="24"/>
          <w:szCs w:val="24"/>
        </w:rPr>
        <w:footnoteReference w:id="66"/>
      </w:r>
      <w:r w:rsidR="00D51B91" w:rsidRPr="00DF7C3F">
        <w:rPr>
          <w:rFonts w:ascii="Times New Roman" w:hAnsi="Times New Roman" w:cs="Times New Roman"/>
          <w:sz w:val="24"/>
          <w:szCs w:val="24"/>
        </w:rPr>
        <w:t xml:space="preserve"> </w:t>
      </w:r>
      <w:r w:rsidR="003839A1">
        <w:rPr>
          <w:rFonts w:ascii="Times New Roman" w:hAnsi="Times New Roman" w:cs="Times New Roman"/>
          <w:sz w:val="24"/>
          <w:szCs w:val="24"/>
        </w:rPr>
        <w:t xml:space="preserve">Это </w:t>
      </w:r>
      <w:r w:rsidR="00D51B91" w:rsidRPr="00DF7C3F">
        <w:rPr>
          <w:rFonts w:ascii="Times New Roman" w:hAnsi="Times New Roman" w:cs="Times New Roman"/>
          <w:sz w:val="24"/>
          <w:szCs w:val="24"/>
        </w:rPr>
        <w:t>неминуемо отражалось на внешнеполитической стратегии. Более того, как утверждают исследователи, в Соединенных Штатах Америки неправильно понимали,</w:t>
      </w:r>
      <w:r w:rsidR="00BF23E5" w:rsidRPr="00BF23E5">
        <w:rPr>
          <w:rFonts w:ascii="Times New Roman" w:hAnsi="Times New Roman" w:cs="Times New Roman"/>
          <w:sz w:val="24"/>
          <w:szCs w:val="24"/>
        </w:rPr>
        <w:t xml:space="preserve"> </w:t>
      </w:r>
      <w:proofErr w:type="gramStart"/>
      <w:r w:rsidR="00BF23E5">
        <w:rPr>
          <w:rFonts w:ascii="Times New Roman" w:hAnsi="Times New Roman" w:cs="Times New Roman"/>
          <w:sz w:val="24"/>
          <w:szCs w:val="24"/>
        </w:rPr>
        <w:t>то</w:t>
      </w:r>
      <w:proofErr w:type="gramEnd"/>
      <w:r w:rsidR="00D51B91" w:rsidRPr="00DF7C3F">
        <w:rPr>
          <w:rFonts w:ascii="Times New Roman" w:hAnsi="Times New Roman" w:cs="Times New Roman"/>
          <w:sz w:val="24"/>
          <w:szCs w:val="24"/>
        </w:rPr>
        <w:t xml:space="preserve"> как Индия идентифицирует себя в новом биполярном мире</w:t>
      </w:r>
      <w:r w:rsidR="00BF23E5">
        <w:rPr>
          <w:rFonts w:ascii="Times New Roman" w:hAnsi="Times New Roman" w:cs="Times New Roman"/>
          <w:sz w:val="24"/>
          <w:szCs w:val="24"/>
        </w:rPr>
        <w:t>, в</w:t>
      </w:r>
      <w:r w:rsidR="00D51B91" w:rsidRPr="00DF7C3F">
        <w:rPr>
          <w:rFonts w:ascii="Times New Roman" w:hAnsi="Times New Roman" w:cs="Times New Roman"/>
          <w:sz w:val="24"/>
          <w:szCs w:val="24"/>
        </w:rPr>
        <w:t xml:space="preserve"> то время как Индия видела себя как одну из великих держав. С</w:t>
      </w:r>
      <w:r w:rsidR="00BF23E5">
        <w:rPr>
          <w:rFonts w:ascii="Times New Roman" w:hAnsi="Times New Roman" w:cs="Times New Roman"/>
          <w:sz w:val="24"/>
          <w:szCs w:val="24"/>
        </w:rPr>
        <w:t xml:space="preserve"> о</w:t>
      </w:r>
      <w:r w:rsidR="00D51B91" w:rsidRPr="00DF7C3F">
        <w:rPr>
          <w:rFonts w:ascii="Times New Roman" w:hAnsi="Times New Roman" w:cs="Times New Roman"/>
          <w:sz w:val="24"/>
          <w:szCs w:val="24"/>
        </w:rPr>
        <w:t>форм</w:t>
      </w:r>
      <w:r w:rsidR="00BF23E5">
        <w:rPr>
          <w:rFonts w:ascii="Times New Roman" w:hAnsi="Times New Roman" w:cs="Times New Roman"/>
          <w:sz w:val="24"/>
          <w:szCs w:val="24"/>
        </w:rPr>
        <w:t>лением внешнеполитической стратегии</w:t>
      </w:r>
      <w:r w:rsidR="00D51B91" w:rsidRPr="00DF7C3F">
        <w:rPr>
          <w:rFonts w:ascii="Times New Roman" w:hAnsi="Times New Roman" w:cs="Times New Roman"/>
          <w:sz w:val="24"/>
          <w:szCs w:val="24"/>
        </w:rPr>
        <w:t xml:space="preserve"> США</w:t>
      </w:r>
      <w:r w:rsidR="00BF23E5">
        <w:rPr>
          <w:rFonts w:ascii="Times New Roman" w:hAnsi="Times New Roman" w:cs="Times New Roman"/>
          <w:sz w:val="24"/>
          <w:szCs w:val="24"/>
        </w:rPr>
        <w:t xml:space="preserve">, представители американского истеблишмента </w:t>
      </w:r>
      <w:r w:rsidR="00D51B91" w:rsidRPr="00DF7C3F">
        <w:rPr>
          <w:rFonts w:ascii="Times New Roman" w:hAnsi="Times New Roman" w:cs="Times New Roman"/>
          <w:sz w:val="24"/>
          <w:szCs w:val="24"/>
        </w:rPr>
        <w:t>расставляли свои приоритеты, исходя из того, насколько велика угроза национальной безопасности</w:t>
      </w:r>
      <w:r w:rsidR="00BF23E5">
        <w:rPr>
          <w:rFonts w:ascii="Times New Roman" w:hAnsi="Times New Roman" w:cs="Times New Roman"/>
          <w:sz w:val="24"/>
          <w:szCs w:val="24"/>
        </w:rPr>
        <w:t xml:space="preserve"> и </w:t>
      </w:r>
      <w:r w:rsidR="00D51B91" w:rsidRPr="00DF7C3F">
        <w:rPr>
          <w:rFonts w:ascii="Times New Roman" w:hAnsi="Times New Roman" w:cs="Times New Roman"/>
          <w:sz w:val="24"/>
          <w:szCs w:val="24"/>
        </w:rPr>
        <w:t>нас</w:t>
      </w:r>
      <w:r w:rsidR="00BF23E5">
        <w:rPr>
          <w:rFonts w:ascii="Times New Roman" w:hAnsi="Times New Roman" w:cs="Times New Roman"/>
          <w:sz w:val="24"/>
          <w:szCs w:val="24"/>
        </w:rPr>
        <w:t>к</w:t>
      </w:r>
      <w:r w:rsidR="00D51B91" w:rsidRPr="00DF7C3F">
        <w:rPr>
          <w:rFonts w:ascii="Times New Roman" w:hAnsi="Times New Roman" w:cs="Times New Roman"/>
          <w:sz w:val="24"/>
          <w:szCs w:val="24"/>
        </w:rPr>
        <w:t>олько высок</w:t>
      </w:r>
      <w:r w:rsidR="00BF23E5">
        <w:rPr>
          <w:rFonts w:ascii="Times New Roman" w:hAnsi="Times New Roman" w:cs="Times New Roman"/>
          <w:sz w:val="24"/>
          <w:szCs w:val="24"/>
        </w:rPr>
        <w:t>а</w:t>
      </w:r>
      <w:r w:rsidR="00D51B91" w:rsidRPr="00DF7C3F">
        <w:rPr>
          <w:rFonts w:ascii="Times New Roman" w:hAnsi="Times New Roman" w:cs="Times New Roman"/>
          <w:sz w:val="24"/>
          <w:szCs w:val="24"/>
        </w:rPr>
        <w:t xml:space="preserve"> приоритет</w:t>
      </w:r>
      <w:r w:rsidR="00BF23E5">
        <w:rPr>
          <w:rFonts w:ascii="Times New Roman" w:hAnsi="Times New Roman" w:cs="Times New Roman"/>
          <w:sz w:val="24"/>
          <w:szCs w:val="24"/>
        </w:rPr>
        <w:t>ность конкретного направления внешней политики</w:t>
      </w:r>
      <w:r w:rsidR="00D51B91" w:rsidRPr="00DF7C3F">
        <w:rPr>
          <w:rFonts w:ascii="Times New Roman" w:hAnsi="Times New Roman" w:cs="Times New Roman"/>
          <w:sz w:val="24"/>
          <w:szCs w:val="24"/>
        </w:rPr>
        <w:t>. Таким образом</w:t>
      </w:r>
      <w:r w:rsidR="00D51B91">
        <w:rPr>
          <w:rFonts w:ascii="Times New Roman" w:hAnsi="Times New Roman" w:cs="Times New Roman"/>
          <w:sz w:val="24"/>
          <w:szCs w:val="24"/>
        </w:rPr>
        <w:t>,</w:t>
      </w:r>
      <w:r w:rsidR="00D51B91" w:rsidRPr="00DF7C3F">
        <w:rPr>
          <w:rFonts w:ascii="Times New Roman" w:hAnsi="Times New Roman" w:cs="Times New Roman"/>
          <w:sz w:val="24"/>
          <w:szCs w:val="24"/>
        </w:rPr>
        <w:t xml:space="preserve"> на момент приобретения независимости Индия</w:t>
      </w:r>
      <w:r w:rsidR="00BF23E5">
        <w:rPr>
          <w:rFonts w:ascii="Times New Roman" w:hAnsi="Times New Roman" w:cs="Times New Roman"/>
          <w:sz w:val="24"/>
          <w:szCs w:val="24"/>
        </w:rPr>
        <w:t xml:space="preserve"> являлась государством, которое не представляла стратегическую важность для США</w:t>
      </w:r>
      <w:r w:rsidR="00D51B91" w:rsidRPr="00DF7C3F">
        <w:rPr>
          <w:rFonts w:ascii="Times New Roman" w:hAnsi="Times New Roman" w:cs="Times New Roman"/>
          <w:sz w:val="24"/>
          <w:szCs w:val="24"/>
        </w:rPr>
        <w:t xml:space="preserve">. Однако, </w:t>
      </w:r>
      <w:r w:rsidR="00064C0F">
        <w:rPr>
          <w:rFonts w:ascii="Times New Roman" w:hAnsi="Times New Roman" w:cs="Times New Roman"/>
          <w:sz w:val="24"/>
          <w:szCs w:val="24"/>
        </w:rPr>
        <w:t xml:space="preserve">американские политики осознавали </w:t>
      </w:r>
      <w:r w:rsidR="00D51B91" w:rsidRPr="00DF7C3F">
        <w:rPr>
          <w:rFonts w:ascii="Times New Roman" w:hAnsi="Times New Roman" w:cs="Times New Roman"/>
          <w:sz w:val="24"/>
          <w:szCs w:val="24"/>
        </w:rPr>
        <w:t>необходимо</w:t>
      </w:r>
      <w:r w:rsidR="00064C0F">
        <w:rPr>
          <w:rFonts w:ascii="Times New Roman" w:hAnsi="Times New Roman" w:cs="Times New Roman"/>
          <w:sz w:val="24"/>
          <w:szCs w:val="24"/>
        </w:rPr>
        <w:t xml:space="preserve">сть </w:t>
      </w:r>
      <w:r w:rsidR="00D51B91" w:rsidRPr="00DF7C3F">
        <w:rPr>
          <w:rFonts w:ascii="Times New Roman" w:hAnsi="Times New Roman" w:cs="Times New Roman"/>
          <w:sz w:val="24"/>
          <w:szCs w:val="24"/>
        </w:rPr>
        <w:t>увелич</w:t>
      </w:r>
      <w:r w:rsidR="00064C0F">
        <w:rPr>
          <w:rFonts w:ascii="Times New Roman" w:hAnsi="Times New Roman" w:cs="Times New Roman"/>
          <w:sz w:val="24"/>
          <w:szCs w:val="24"/>
        </w:rPr>
        <w:t>ения</w:t>
      </w:r>
      <w:r w:rsidR="00D51B91" w:rsidRPr="00DF7C3F">
        <w:rPr>
          <w:rFonts w:ascii="Times New Roman" w:hAnsi="Times New Roman" w:cs="Times New Roman"/>
          <w:sz w:val="24"/>
          <w:szCs w:val="24"/>
        </w:rPr>
        <w:t xml:space="preserve"> </w:t>
      </w:r>
      <w:r w:rsidR="00064C0F">
        <w:rPr>
          <w:rFonts w:ascii="Times New Roman" w:hAnsi="Times New Roman" w:cs="Times New Roman"/>
          <w:sz w:val="24"/>
          <w:szCs w:val="24"/>
        </w:rPr>
        <w:t xml:space="preserve">воздействия на </w:t>
      </w:r>
      <w:r w:rsidR="00D51B91" w:rsidRPr="00DF7C3F">
        <w:rPr>
          <w:rFonts w:ascii="Times New Roman" w:hAnsi="Times New Roman" w:cs="Times New Roman"/>
          <w:sz w:val="24"/>
          <w:szCs w:val="24"/>
        </w:rPr>
        <w:t>регион</w:t>
      </w:r>
      <w:r w:rsidR="00064C0F">
        <w:rPr>
          <w:rFonts w:ascii="Times New Roman" w:hAnsi="Times New Roman" w:cs="Times New Roman"/>
          <w:sz w:val="24"/>
          <w:szCs w:val="24"/>
        </w:rPr>
        <w:t>ы</w:t>
      </w:r>
      <w:r w:rsidR="00D51B91" w:rsidRPr="00DF7C3F">
        <w:rPr>
          <w:rFonts w:ascii="Times New Roman" w:hAnsi="Times New Roman" w:cs="Times New Roman"/>
          <w:sz w:val="24"/>
          <w:szCs w:val="24"/>
        </w:rPr>
        <w:t xml:space="preserve">, </w:t>
      </w:r>
      <w:r w:rsidR="00064C0F">
        <w:rPr>
          <w:rFonts w:ascii="Times New Roman" w:hAnsi="Times New Roman" w:cs="Times New Roman"/>
          <w:sz w:val="24"/>
          <w:szCs w:val="24"/>
        </w:rPr>
        <w:t>которые обрели независимость и стояли перед выбором между коммунизмом и демократией.</w:t>
      </w:r>
    </w:p>
    <w:p w:rsidR="00D811C9" w:rsidRDefault="00064C0F"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DE0722">
        <w:rPr>
          <w:rFonts w:ascii="Times New Roman" w:hAnsi="Times New Roman" w:cs="Times New Roman"/>
          <w:sz w:val="24"/>
          <w:szCs w:val="24"/>
        </w:rPr>
        <w:t xml:space="preserve">тоит отметить, что у Индии и США всегда были </w:t>
      </w:r>
      <w:r w:rsidR="005105C8">
        <w:rPr>
          <w:rFonts w:ascii="Times New Roman" w:hAnsi="Times New Roman" w:cs="Times New Roman"/>
          <w:sz w:val="24"/>
          <w:szCs w:val="24"/>
        </w:rPr>
        <w:t xml:space="preserve">«очень </w:t>
      </w:r>
      <w:r w:rsidR="00DE0722">
        <w:rPr>
          <w:rFonts w:ascii="Times New Roman" w:hAnsi="Times New Roman" w:cs="Times New Roman"/>
          <w:sz w:val="24"/>
          <w:szCs w:val="24"/>
        </w:rPr>
        <w:t>особенные отношения</w:t>
      </w:r>
      <w:r w:rsidR="005105C8">
        <w:rPr>
          <w:rFonts w:ascii="Times New Roman" w:hAnsi="Times New Roman" w:cs="Times New Roman"/>
          <w:sz w:val="24"/>
          <w:szCs w:val="24"/>
        </w:rPr>
        <w:t>»</w:t>
      </w:r>
      <w:r w:rsidR="000D472C">
        <w:rPr>
          <w:rFonts w:ascii="Times New Roman" w:hAnsi="Times New Roman" w:cs="Times New Roman"/>
          <w:sz w:val="24"/>
          <w:szCs w:val="24"/>
        </w:rPr>
        <w:t>, что так же отражено в более ранних выступлениях американских и индийских политиков.</w:t>
      </w:r>
      <w:r>
        <w:rPr>
          <w:rStyle w:val="a5"/>
          <w:rFonts w:ascii="Times New Roman" w:hAnsi="Times New Roman" w:cs="Times New Roman"/>
          <w:sz w:val="24"/>
          <w:szCs w:val="24"/>
        </w:rPr>
        <w:footnoteReference w:id="67"/>
      </w:r>
      <w:r w:rsidR="000D472C">
        <w:rPr>
          <w:rFonts w:ascii="Times New Roman" w:hAnsi="Times New Roman" w:cs="Times New Roman"/>
          <w:sz w:val="24"/>
          <w:szCs w:val="24"/>
        </w:rPr>
        <w:t xml:space="preserve"> Так, например, сенатор Джозеф </w:t>
      </w:r>
      <w:proofErr w:type="spellStart"/>
      <w:r w:rsidR="000D472C">
        <w:rPr>
          <w:rFonts w:ascii="Times New Roman" w:hAnsi="Times New Roman" w:cs="Times New Roman"/>
          <w:sz w:val="24"/>
          <w:szCs w:val="24"/>
        </w:rPr>
        <w:t>Тайдингс</w:t>
      </w:r>
      <w:proofErr w:type="spellEnd"/>
      <w:r w:rsidR="000D472C">
        <w:rPr>
          <w:rFonts w:ascii="Times New Roman" w:hAnsi="Times New Roman" w:cs="Times New Roman"/>
          <w:sz w:val="24"/>
          <w:szCs w:val="24"/>
        </w:rPr>
        <w:t xml:space="preserve"> в своём выступлении перед Конгрессом США сказал, что Индия является будущим Азии в контексте развития государства и экономики без </w:t>
      </w:r>
      <w:proofErr w:type="spellStart"/>
      <w:r w:rsidR="000D472C">
        <w:rPr>
          <w:rFonts w:ascii="Times New Roman" w:hAnsi="Times New Roman" w:cs="Times New Roman"/>
          <w:sz w:val="24"/>
          <w:szCs w:val="24"/>
        </w:rPr>
        <w:t>рад</w:t>
      </w:r>
      <w:r w:rsidR="00C571DF">
        <w:rPr>
          <w:rFonts w:ascii="Times New Roman" w:hAnsi="Times New Roman" w:cs="Times New Roman"/>
          <w:sz w:val="24"/>
          <w:szCs w:val="24"/>
        </w:rPr>
        <w:t>икализации</w:t>
      </w:r>
      <w:proofErr w:type="spellEnd"/>
      <w:r w:rsidR="00C571DF">
        <w:rPr>
          <w:rFonts w:ascii="Times New Roman" w:hAnsi="Times New Roman" w:cs="Times New Roman"/>
          <w:sz w:val="24"/>
          <w:szCs w:val="24"/>
        </w:rPr>
        <w:t xml:space="preserve"> власти, ущемления</w:t>
      </w:r>
      <w:r w:rsidR="000D472C">
        <w:rPr>
          <w:rFonts w:ascii="Times New Roman" w:hAnsi="Times New Roman" w:cs="Times New Roman"/>
          <w:sz w:val="24"/>
          <w:szCs w:val="24"/>
        </w:rPr>
        <w:t xml:space="preserve"> прав и свобод граждан и социальной справедливости. </w:t>
      </w:r>
      <w:r w:rsidR="000D472C">
        <w:rPr>
          <w:rStyle w:val="a5"/>
          <w:rFonts w:ascii="Times New Roman" w:hAnsi="Times New Roman" w:cs="Times New Roman"/>
          <w:sz w:val="24"/>
          <w:szCs w:val="24"/>
        </w:rPr>
        <w:footnoteReference w:id="68"/>
      </w:r>
      <w:r w:rsidR="00B81505" w:rsidRPr="00B81505">
        <w:rPr>
          <w:rFonts w:ascii="Times New Roman" w:hAnsi="Times New Roman" w:cs="Times New Roman"/>
          <w:sz w:val="24"/>
          <w:szCs w:val="24"/>
        </w:rPr>
        <w:t xml:space="preserve"> </w:t>
      </w:r>
      <w:r w:rsidR="00B81505">
        <w:rPr>
          <w:rFonts w:ascii="Times New Roman" w:hAnsi="Times New Roman" w:cs="Times New Roman"/>
          <w:sz w:val="24"/>
          <w:szCs w:val="24"/>
        </w:rPr>
        <w:t>В том же ключе высказывался сенатор Джон Купер в 1958 г</w:t>
      </w:r>
      <w:r w:rsidRPr="00064C0F">
        <w:rPr>
          <w:rFonts w:ascii="Times New Roman" w:hAnsi="Times New Roman" w:cs="Times New Roman"/>
          <w:sz w:val="24"/>
          <w:szCs w:val="24"/>
        </w:rPr>
        <w:t>.</w:t>
      </w:r>
      <w:r w:rsidR="00B81505">
        <w:rPr>
          <w:rFonts w:ascii="Times New Roman" w:hAnsi="Times New Roman" w:cs="Times New Roman"/>
          <w:sz w:val="24"/>
          <w:szCs w:val="24"/>
        </w:rPr>
        <w:t>, указав, что при неудачном исходе демократического развития Индии</w:t>
      </w:r>
      <w:r w:rsidRPr="00064C0F">
        <w:rPr>
          <w:rFonts w:ascii="Times New Roman" w:hAnsi="Times New Roman" w:cs="Times New Roman"/>
          <w:sz w:val="24"/>
          <w:szCs w:val="24"/>
        </w:rPr>
        <w:t xml:space="preserve">, </w:t>
      </w:r>
      <w:r w:rsidR="00B81505">
        <w:rPr>
          <w:rFonts w:ascii="Times New Roman" w:hAnsi="Times New Roman" w:cs="Times New Roman"/>
          <w:sz w:val="24"/>
          <w:szCs w:val="24"/>
        </w:rPr>
        <w:t xml:space="preserve">страны Азии и Африки будут расценивать это как поражение институтов и методов демократии, что </w:t>
      </w:r>
      <w:r>
        <w:rPr>
          <w:rFonts w:ascii="Times New Roman" w:hAnsi="Times New Roman" w:cs="Times New Roman"/>
          <w:sz w:val="24"/>
          <w:szCs w:val="24"/>
        </w:rPr>
        <w:t>обратит их</w:t>
      </w:r>
      <w:r w:rsidR="00B81505">
        <w:rPr>
          <w:rFonts w:ascii="Times New Roman" w:hAnsi="Times New Roman" w:cs="Times New Roman"/>
          <w:sz w:val="24"/>
          <w:szCs w:val="24"/>
        </w:rPr>
        <w:t xml:space="preserve"> против Соединенных Штатов и других свободных стран.</w:t>
      </w:r>
      <w:r w:rsidR="00B81505">
        <w:rPr>
          <w:rStyle w:val="a5"/>
          <w:rFonts w:ascii="Times New Roman" w:hAnsi="Times New Roman" w:cs="Times New Roman"/>
          <w:sz w:val="24"/>
          <w:szCs w:val="24"/>
        </w:rPr>
        <w:footnoteReference w:id="69"/>
      </w:r>
      <w:r w:rsidR="00B81505" w:rsidRPr="00B81505">
        <w:rPr>
          <w:rFonts w:ascii="Times New Roman" w:hAnsi="Times New Roman" w:cs="Times New Roman"/>
          <w:sz w:val="24"/>
          <w:szCs w:val="24"/>
        </w:rPr>
        <w:t xml:space="preserve"> </w:t>
      </w:r>
      <w:r w:rsidR="00B81505">
        <w:rPr>
          <w:rFonts w:ascii="Times New Roman" w:hAnsi="Times New Roman" w:cs="Times New Roman"/>
          <w:sz w:val="24"/>
          <w:szCs w:val="24"/>
        </w:rPr>
        <w:t xml:space="preserve">Также, уже в 1949 году </w:t>
      </w:r>
      <w:r w:rsidR="00E35EDB">
        <w:rPr>
          <w:rFonts w:ascii="Times New Roman" w:hAnsi="Times New Roman" w:cs="Times New Roman"/>
          <w:sz w:val="24"/>
          <w:szCs w:val="24"/>
        </w:rPr>
        <w:t xml:space="preserve">во время своего первого визита в США премьер-министр Дж. Неру прояснил, что Индия должна играть важную роль в азиатском регионе и отметил, что отношения с </w:t>
      </w:r>
      <w:r w:rsidR="00E35EDB">
        <w:rPr>
          <w:rFonts w:ascii="Times New Roman" w:hAnsi="Times New Roman" w:cs="Times New Roman"/>
          <w:sz w:val="24"/>
          <w:szCs w:val="24"/>
        </w:rPr>
        <w:lastRenderedPageBreak/>
        <w:t>Америкой представляются естественными, учитывая колоссальную роль Вашингтона в международных отношениях.</w:t>
      </w:r>
      <w:r w:rsidR="00E35EDB">
        <w:rPr>
          <w:rStyle w:val="a5"/>
          <w:rFonts w:ascii="Times New Roman" w:hAnsi="Times New Roman" w:cs="Times New Roman"/>
          <w:sz w:val="24"/>
          <w:szCs w:val="24"/>
        </w:rPr>
        <w:footnoteReference w:id="70"/>
      </w:r>
      <w:r w:rsidR="00E35EDB">
        <w:rPr>
          <w:rFonts w:ascii="Times New Roman" w:hAnsi="Times New Roman" w:cs="Times New Roman"/>
          <w:sz w:val="24"/>
          <w:szCs w:val="24"/>
        </w:rPr>
        <w:t xml:space="preserve"> </w:t>
      </w:r>
      <w:r w:rsidR="00CD4B92">
        <w:rPr>
          <w:rFonts w:ascii="Times New Roman" w:hAnsi="Times New Roman" w:cs="Times New Roman"/>
          <w:sz w:val="24"/>
          <w:szCs w:val="24"/>
        </w:rPr>
        <w:t>Однако, было бы ошибочно утверждать, что данное заявление является признаком полной приверженности американскому пути развития, т</w:t>
      </w:r>
      <w:r w:rsidR="00D5220E">
        <w:rPr>
          <w:rFonts w:ascii="Times New Roman" w:hAnsi="Times New Roman" w:cs="Times New Roman"/>
          <w:sz w:val="24"/>
          <w:szCs w:val="24"/>
        </w:rPr>
        <w:t xml:space="preserve">ак как Индия на данном этапе находилась в состоянии формирования своей государственности и понимания своего места в мире. Например, наличие данной проблемы иллюстрируется возникновением страха американского империализма и шагом Дж. Неру в сторону марксистской идеологии, когда в 1958 Вашингтон послал войска в Ливан </w:t>
      </w:r>
      <w:r w:rsidR="00DA66B2">
        <w:rPr>
          <w:rFonts w:ascii="Times New Roman" w:hAnsi="Times New Roman" w:cs="Times New Roman"/>
          <w:sz w:val="24"/>
          <w:szCs w:val="24"/>
        </w:rPr>
        <w:t>для противостояния коммунистической угрозе</w:t>
      </w:r>
      <w:r w:rsidR="00D811C9" w:rsidRPr="00D811C9">
        <w:rPr>
          <w:rFonts w:ascii="Times New Roman" w:hAnsi="Times New Roman" w:cs="Times New Roman"/>
          <w:sz w:val="24"/>
          <w:szCs w:val="24"/>
        </w:rPr>
        <w:t>.</w:t>
      </w:r>
      <w:r w:rsidR="00DA66B2">
        <w:rPr>
          <w:rStyle w:val="a5"/>
          <w:rFonts w:ascii="Times New Roman" w:hAnsi="Times New Roman" w:cs="Times New Roman"/>
          <w:sz w:val="24"/>
          <w:szCs w:val="24"/>
        </w:rPr>
        <w:footnoteReference w:id="71"/>
      </w:r>
      <w:r w:rsidR="00D811C9" w:rsidRPr="00D811C9">
        <w:rPr>
          <w:rFonts w:ascii="Times New Roman" w:hAnsi="Times New Roman" w:cs="Times New Roman"/>
          <w:sz w:val="24"/>
          <w:szCs w:val="24"/>
        </w:rPr>
        <w:t xml:space="preserve"> </w:t>
      </w:r>
    </w:p>
    <w:p w:rsidR="00DE0722" w:rsidRPr="00F96C9C" w:rsidRDefault="00D811C9"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противостоянии СССР и США обе стороны были заинтересованы в том, чтобы Индия примкнула к одной из против</w:t>
      </w:r>
      <w:r w:rsidR="00D43903">
        <w:rPr>
          <w:rFonts w:ascii="Times New Roman" w:hAnsi="Times New Roman" w:cs="Times New Roman"/>
          <w:sz w:val="24"/>
          <w:szCs w:val="24"/>
        </w:rPr>
        <w:t>оборствующих сил. Исходя из данных, предоставленных в ходе заседания Конгресса США 1963 г</w:t>
      </w:r>
      <w:r w:rsidR="009B6059" w:rsidRPr="009B6059">
        <w:rPr>
          <w:rFonts w:ascii="Times New Roman" w:hAnsi="Times New Roman" w:cs="Times New Roman"/>
          <w:sz w:val="24"/>
          <w:szCs w:val="24"/>
        </w:rPr>
        <w:t>.</w:t>
      </w:r>
      <w:proofErr w:type="gramStart"/>
      <w:r w:rsidR="009B6059" w:rsidRPr="009B6059">
        <w:rPr>
          <w:rFonts w:ascii="Times New Roman" w:hAnsi="Times New Roman" w:cs="Times New Roman"/>
          <w:sz w:val="24"/>
          <w:szCs w:val="24"/>
        </w:rPr>
        <w:t xml:space="preserve"> </w:t>
      </w:r>
      <w:r w:rsidR="00D43903">
        <w:rPr>
          <w:rFonts w:ascii="Times New Roman" w:hAnsi="Times New Roman" w:cs="Times New Roman"/>
          <w:sz w:val="24"/>
          <w:szCs w:val="24"/>
        </w:rPr>
        <w:t>,</w:t>
      </w:r>
      <w:proofErr w:type="gramEnd"/>
      <w:r w:rsidR="00D43903">
        <w:rPr>
          <w:rFonts w:ascii="Times New Roman" w:hAnsi="Times New Roman" w:cs="Times New Roman"/>
          <w:sz w:val="24"/>
          <w:szCs w:val="24"/>
        </w:rPr>
        <w:t xml:space="preserve"> инвестиции и финансовая помощь США и сою</w:t>
      </w:r>
      <w:r w:rsidR="00CD6ECB">
        <w:rPr>
          <w:rFonts w:ascii="Times New Roman" w:hAnsi="Times New Roman" w:cs="Times New Roman"/>
          <w:sz w:val="24"/>
          <w:szCs w:val="24"/>
        </w:rPr>
        <w:t>зников составляла 5,2 миллиарда</w:t>
      </w:r>
      <w:r w:rsidR="00CD6ECB" w:rsidRPr="00CD6ECB">
        <w:rPr>
          <w:rFonts w:ascii="Times New Roman" w:hAnsi="Times New Roman" w:cs="Times New Roman"/>
          <w:sz w:val="24"/>
          <w:szCs w:val="24"/>
        </w:rPr>
        <w:t xml:space="preserve"> </w:t>
      </w:r>
      <w:r w:rsidR="00CD6ECB">
        <w:rPr>
          <w:rFonts w:ascii="Times New Roman" w:hAnsi="Times New Roman" w:cs="Times New Roman"/>
          <w:sz w:val="24"/>
          <w:szCs w:val="24"/>
        </w:rPr>
        <w:t>дол.</w:t>
      </w:r>
      <w:r w:rsidR="00D43903">
        <w:rPr>
          <w:rFonts w:ascii="Times New Roman" w:hAnsi="Times New Roman" w:cs="Times New Roman"/>
          <w:sz w:val="24"/>
          <w:szCs w:val="24"/>
        </w:rPr>
        <w:t xml:space="preserve"> в ходе первых двух пятилетних планов и 5 миллиардов </w:t>
      </w:r>
      <w:r w:rsidR="00CD6ECB">
        <w:rPr>
          <w:rFonts w:ascii="Times New Roman" w:hAnsi="Times New Roman" w:cs="Times New Roman"/>
          <w:sz w:val="24"/>
          <w:szCs w:val="24"/>
        </w:rPr>
        <w:t>дол.</w:t>
      </w:r>
      <w:r w:rsidR="00D43903" w:rsidRPr="00D43903">
        <w:rPr>
          <w:rFonts w:ascii="Times New Roman" w:hAnsi="Times New Roman" w:cs="Times New Roman"/>
          <w:sz w:val="24"/>
          <w:szCs w:val="24"/>
        </w:rPr>
        <w:t xml:space="preserve"> </w:t>
      </w:r>
      <w:r w:rsidR="00D43903">
        <w:rPr>
          <w:rFonts w:ascii="Times New Roman" w:hAnsi="Times New Roman" w:cs="Times New Roman"/>
          <w:sz w:val="24"/>
          <w:szCs w:val="24"/>
        </w:rPr>
        <w:t xml:space="preserve">в ходе третьего. </w:t>
      </w:r>
      <w:proofErr w:type="gramStart"/>
      <w:r w:rsidR="00D43903">
        <w:rPr>
          <w:rFonts w:ascii="Times New Roman" w:hAnsi="Times New Roman" w:cs="Times New Roman"/>
          <w:sz w:val="24"/>
          <w:szCs w:val="24"/>
        </w:rPr>
        <w:t xml:space="preserve">В то время как, СССР и союзники вложили в экономику Индии за указанные 15 лет 1,8 миллиарда </w:t>
      </w:r>
      <w:r w:rsidR="00CD6ECB">
        <w:rPr>
          <w:rFonts w:ascii="Times New Roman" w:hAnsi="Times New Roman" w:cs="Times New Roman"/>
          <w:sz w:val="24"/>
          <w:szCs w:val="24"/>
        </w:rPr>
        <w:t>дол</w:t>
      </w:r>
      <w:r w:rsidR="00D43903" w:rsidRPr="00D43903">
        <w:rPr>
          <w:rFonts w:ascii="Times New Roman" w:hAnsi="Times New Roman" w:cs="Times New Roman"/>
          <w:sz w:val="24"/>
          <w:szCs w:val="24"/>
        </w:rPr>
        <w:t>.</w:t>
      </w:r>
      <w:proofErr w:type="gramEnd"/>
      <w:r w:rsidR="00696B0E">
        <w:rPr>
          <w:rStyle w:val="a5"/>
          <w:rFonts w:ascii="Times New Roman" w:hAnsi="Times New Roman" w:cs="Times New Roman"/>
          <w:sz w:val="24"/>
          <w:szCs w:val="24"/>
        </w:rPr>
        <w:footnoteReference w:id="72"/>
      </w:r>
      <w:r w:rsidR="00D43903" w:rsidRPr="00D43903">
        <w:rPr>
          <w:rFonts w:ascii="Times New Roman" w:hAnsi="Times New Roman" w:cs="Times New Roman"/>
          <w:sz w:val="24"/>
          <w:szCs w:val="24"/>
        </w:rPr>
        <w:t xml:space="preserve"> </w:t>
      </w:r>
      <w:r w:rsidR="00441220">
        <w:rPr>
          <w:rFonts w:ascii="Times New Roman" w:hAnsi="Times New Roman" w:cs="Times New Roman"/>
          <w:sz w:val="24"/>
          <w:szCs w:val="24"/>
        </w:rPr>
        <w:t>Данная статистика указывает на</w:t>
      </w:r>
      <w:r w:rsidR="00696B0E">
        <w:rPr>
          <w:rFonts w:ascii="Times New Roman" w:hAnsi="Times New Roman" w:cs="Times New Roman"/>
          <w:sz w:val="24"/>
          <w:szCs w:val="24"/>
        </w:rPr>
        <w:t xml:space="preserve"> то, как на момент администрации Р. Никсона Индия стала главным бенефициаром США в сфере поддержки развит</w:t>
      </w:r>
      <w:r w:rsidR="00CD6ECB">
        <w:rPr>
          <w:rFonts w:ascii="Times New Roman" w:hAnsi="Times New Roman" w:cs="Times New Roman"/>
          <w:sz w:val="24"/>
          <w:szCs w:val="24"/>
        </w:rPr>
        <w:t>ия, получив около 10 миллиардов дол</w:t>
      </w:r>
      <w:proofErr w:type="gramStart"/>
      <w:r w:rsidR="00CD6ECB">
        <w:rPr>
          <w:rFonts w:ascii="Times New Roman" w:hAnsi="Times New Roman" w:cs="Times New Roman"/>
          <w:sz w:val="24"/>
          <w:szCs w:val="24"/>
        </w:rPr>
        <w:t>.</w:t>
      </w:r>
      <w:proofErr w:type="gramEnd"/>
      <w:r w:rsidR="00696B0E" w:rsidRPr="00696B0E">
        <w:rPr>
          <w:rFonts w:ascii="Times New Roman" w:hAnsi="Times New Roman" w:cs="Times New Roman"/>
          <w:sz w:val="24"/>
          <w:szCs w:val="24"/>
        </w:rPr>
        <w:t xml:space="preserve"> </w:t>
      </w:r>
      <w:proofErr w:type="gramStart"/>
      <w:r w:rsidR="00696B0E">
        <w:rPr>
          <w:rFonts w:ascii="Times New Roman" w:hAnsi="Times New Roman" w:cs="Times New Roman"/>
          <w:sz w:val="24"/>
          <w:szCs w:val="24"/>
        </w:rPr>
        <w:t>с</w:t>
      </w:r>
      <w:proofErr w:type="gramEnd"/>
      <w:r w:rsidR="00696B0E">
        <w:rPr>
          <w:rFonts w:ascii="Times New Roman" w:hAnsi="Times New Roman" w:cs="Times New Roman"/>
          <w:sz w:val="24"/>
          <w:szCs w:val="24"/>
        </w:rPr>
        <w:t xml:space="preserve"> момента обретения независимости.</w:t>
      </w:r>
      <w:r w:rsidR="00696B0E">
        <w:rPr>
          <w:rStyle w:val="a5"/>
          <w:rFonts w:ascii="Times New Roman" w:hAnsi="Times New Roman" w:cs="Times New Roman"/>
          <w:sz w:val="24"/>
          <w:szCs w:val="24"/>
        </w:rPr>
        <w:footnoteReference w:id="73"/>
      </w:r>
      <w:r w:rsidR="00696B0E">
        <w:rPr>
          <w:rFonts w:ascii="Times New Roman" w:hAnsi="Times New Roman" w:cs="Times New Roman"/>
          <w:sz w:val="24"/>
          <w:szCs w:val="24"/>
        </w:rPr>
        <w:t xml:space="preserve"> </w:t>
      </w:r>
    </w:p>
    <w:p w:rsidR="00E0481A" w:rsidRPr="00F96C9C" w:rsidRDefault="00F94441"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по</w:t>
      </w:r>
      <w:r w:rsidR="00E0481A">
        <w:rPr>
          <w:rFonts w:ascii="Times New Roman" w:hAnsi="Times New Roman" w:cs="Times New Roman"/>
          <w:sz w:val="24"/>
          <w:szCs w:val="24"/>
        </w:rPr>
        <w:t xml:space="preserve">граничного конфликта Индии и Китая </w:t>
      </w:r>
      <w:r w:rsidR="007A7B7D">
        <w:rPr>
          <w:rFonts w:ascii="Times New Roman" w:hAnsi="Times New Roman" w:cs="Times New Roman"/>
          <w:sz w:val="24"/>
          <w:szCs w:val="24"/>
        </w:rPr>
        <w:t xml:space="preserve">позиция </w:t>
      </w:r>
      <w:r w:rsidR="008F3BAC">
        <w:rPr>
          <w:rFonts w:ascii="Times New Roman" w:hAnsi="Times New Roman" w:cs="Times New Roman"/>
          <w:sz w:val="24"/>
          <w:szCs w:val="24"/>
        </w:rPr>
        <w:t>США была однозначной. Помимо</w:t>
      </w:r>
      <w:r w:rsidR="00165A21">
        <w:rPr>
          <w:rFonts w:ascii="Times New Roman" w:hAnsi="Times New Roman" w:cs="Times New Roman"/>
          <w:sz w:val="24"/>
          <w:szCs w:val="24"/>
        </w:rPr>
        <w:t xml:space="preserve"> поставок вооружения и </w:t>
      </w:r>
      <w:r w:rsidR="008F3BAC">
        <w:rPr>
          <w:rFonts w:ascii="Times New Roman" w:hAnsi="Times New Roman" w:cs="Times New Roman"/>
          <w:sz w:val="24"/>
          <w:szCs w:val="24"/>
        </w:rPr>
        <w:t>инициации программ военной подготовки</w:t>
      </w:r>
      <w:r w:rsidR="00165A21">
        <w:rPr>
          <w:rFonts w:ascii="Times New Roman" w:hAnsi="Times New Roman" w:cs="Times New Roman"/>
          <w:sz w:val="24"/>
          <w:szCs w:val="24"/>
        </w:rPr>
        <w:t xml:space="preserve">, Соединенные Штаты </w:t>
      </w:r>
      <w:r w:rsidR="00B06FE7">
        <w:rPr>
          <w:rFonts w:ascii="Times New Roman" w:hAnsi="Times New Roman" w:cs="Times New Roman"/>
          <w:sz w:val="24"/>
          <w:szCs w:val="24"/>
        </w:rPr>
        <w:t xml:space="preserve">в лице государственного </w:t>
      </w:r>
      <w:r w:rsidR="00AE0DEE">
        <w:rPr>
          <w:rFonts w:ascii="Times New Roman" w:hAnsi="Times New Roman" w:cs="Times New Roman"/>
          <w:sz w:val="24"/>
          <w:szCs w:val="24"/>
        </w:rPr>
        <w:t xml:space="preserve">секретаря Д. </w:t>
      </w:r>
      <w:proofErr w:type="spellStart"/>
      <w:r w:rsidR="00AE0DEE">
        <w:rPr>
          <w:rFonts w:ascii="Times New Roman" w:hAnsi="Times New Roman" w:cs="Times New Roman"/>
          <w:sz w:val="24"/>
          <w:szCs w:val="24"/>
        </w:rPr>
        <w:t>Раска</w:t>
      </w:r>
      <w:proofErr w:type="spellEnd"/>
      <w:r w:rsidR="00AE0DEE">
        <w:rPr>
          <w:rFonts w:ascii="Times New Roman" w:hAnsi="Times New Roman" w:cs="Times New Roman"/>
          <w:sz w:val="24"/>
          <w:szCs w:val="24"/>
        </w:rPr>
        <w:t xml:space="preserve"> выразили готовность в случае акта агрессии против Индии предоставить </w:t>
      </w:r>
      <w:r w:rsidR="009B6059">
        <w:rPr>
          <w:rFonts w:ascii="Times New Roman" w:hAnsi="Times New Roman" w:cs="Times New Roman"/>
          <w:sz w:val="24"/>
          <w:szCs w:val="24"/>
        </w:rPr>
        <w:t xml:space="preserve">последней </w:t>
      </w:r>
      <w:r w:rsidR="00AE0DEE">
        <w:rPr>
          <w:rFonts w:ascii="Times New Roman" w:hAnsi="Times New Roman" w:cs="Times New Roman"/>
          <w:sz w:val="24"/>
          <w:szCs w:val="24"/>
        </w:rPr>
        <w:t>поддержку.</w:t>
      </w:r>
      <w:r w:rsidR="00AE0DEE">
        <w:rPr>
          <w:rStyle w:val="a5"/>
          <w:rFonts w:ascii="Times New Roman" w:hAnsi="Times New Roman" w:cs="Times New Roman"/>
          <w:sz w:val="24"/>
          <w:szCs w:val="24"/>
        </w:rPr>
        <w:footnoteReference w:id="74"/>
      </w:r>
      <w:r w:rsidR="00297DD1" w:rsidRPr="00297DD1">
        <w:rPr>
          <w:rFonts w:ascii="Times New Roman" w:hAnsi="Times New Roman" w:cs="Times New Roman"/>
          <w:sz w:val="24"/>
          <w:szCs w:val="24"/>
        </w:rPr>
        <w:t xml:space="preserve"> </w:t>
      </w:r>
      <w:r w:rsidR="008A4955">
        <w:rPr>
          <w:rFonts w:ascii="Times New Roman" w:hAnsi="Times New Roman" w:cs="Times New Roman"/>
          <w:sz w:val="24"/>
          <w:szCs w:val="24"/>
        </w:rPr>
        <w:t>Также в ходе Второ</w:t>
      </w:r>
      <w:r w:rsidR="004D4844">
        <w:rPr>
          <w:rFonts w:ascii="Times New Roman" w:hAnsi="Times New Roman" w:cs="Times New Roman"/>
          <w:sz w:val="24"/>
          <w:szCs w:val="24"/>
        </w:rPr>
        <w:t>й кашмирской войны 1965 г</w:t>
      </w:r>
      <w:r w:rsidR="009B6059">
        <w:rPr>
          <w:rFonts w:ascii="Times New Roman" w:hAnsi="Times New Roman" w:cs="Times New Roman"/>
          <w:sz w:val="24"/>
          <w:szCs w:val="24"/>
        </w:rPr>
        <w:t>.</w:t>
      </w:r>
      <w:r w:rsidR="008A4955">
        <w:rPr>
          <w:rFonts w:ascii="Times New Roman" w:hAnsi="Times New Roman" w:cs="Times New Roman"/>
          <w:sz w:val="24"/>
          <w:szCs w:val="24"/>
        </w:rPr>
        <w:t xml:space="preserve"> </w:t>
      </w:r>
      <w:r w:rsidR="004D4844">
        <w:rPr>
          <w:rFonts w:ascii="Times New Roman" w:hAnsi="Times New Roman" w:cs="Times New Roman"/>
          <w:sz w:val="24"/>
          <w:szCs w:val="24"/>
        </w:rPr>
        <w:t>среди высокопоставленных государственных деятелей США бытовали предположения о возможной поддержке Пакистана со стороны КНР. На что последовало своего рода предупреждение, согласно которому при нападении Китая на Индию США будут вынуждены выступить на защиту союзного государства.</w:t>
      </w:r>
      <w:r w:rsidR="00A23F2B">
        <w:rPr>
          <w:rStyle w:val="a5"/>
          <w:rFonts w:ascii="Times New Roman" w:hAnsi="Times New Roman" w:cs="Times New Roman"/>
          <w:sz w:val="24"/>
          <w:szCs w:val="24"/>
        </w:rPr>
        <w:footnoteReference w:id="75"/>
      </w:r>
      <w:r w:rsidR="00EA5687" w:rsidRPr="00F96C9C">
        <w:rPr>
          <w:rFonts w:ascii="Times New Roman" w:hAnsi="Times New Roman" w:cs="Times New Roman"/>
          <w:sz w:val="24"/>
          <w:szCs w:val="24"/>
        </w:rPr>
        <w:t xml:space="preserve"> </w:t>
      </w:r>
    </w:p>
    <w:p w:rsidR="000D206A" w:rsidRPr="004D2D54" w:rsidRDefault="00A70696"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несмотря на столь позитивную динамику в развитии связей между Ин</w:t>
      </w:r>
      <w:r w:rsidR="006E48F3">
        <w:rPr>
          <w:rFonts w:ascii="Times New Roman" w:hAnsi="Times New Roman" w:cs="Times New Roman"/>
          <w:sz w:val="24"/>
          <w:szCs w:val="24"/>
        </w:rPr>
        <w:t xml:space="preserve">дией и США, отношения </w:t>
      </w:r>
      <w:r w:rsidR="008B3B9E">
        <w:rPr>
          <w:rFonts w:ascii="Times New Roman" w:hAnsi="Times New Roman" w:cs="Times New Roman"/>
          <w:sz w:val="24"/>
          <w:szCs w:val="24"/>
        </w:rPr>
        <w:t>оставались</w:t>
      </w:r>
      <w:r>
        <w:rPr>
          <w:rFonts w:ascii="Times New Roman" w:hAnsi="Times New Roman" w:cs="Times New Roman"/>
          <w:sz w:val="24"/>
          <w:szCs w:val="24"/>
        </w:rPr>
        <w:t xml:space="preserve"> противоречивыми. </w:t>
      </w:r>
      <w:r w:rsidR="00F356A9">
        <w:rPr>
          <w:rFonts w:ascii="Times New Roman" w:hAnsi="Times New Roman" w:cs="Times New Roman"/>
          <w:sz w:val="24"/>
          <w:szCs w:val="24"/>
        </w:rPr>
        <w:t xml:space="preserve">По утверждению индийского публициста Д. </w:t>
      </w:r>
      <w:proofErr w:type="spellStart"/>
      <w:r w:rsidR="00F356A9">
        <w:rPr>
          <w:rFonts w:ascii="Times New Roman" w:hAnsi="Times New Roman" w:cs="Times New Roman"/>
          <w:sz w:val="24"/>
          <w:szCs w:val="24"/>
        </w:rPr>
        <w:t>Джа</w:t>
      </w:r>
      <w:proofErr w:type="spellEnd"/>
      <w:r w:rsidR="00F356A9">
        <w:rPr>
          <w:rFonts w:ascii="Times New Roman" w:hAnsi="Times New Roman" w:cs="Times New Roman"/>
          <w:sz w:val="24"/>
          <w:szCs w:val="24"/>
        </w:rPr>
        <w:t>, работавшего с М. Ганди и участвовавшего в написании биографии индийского политического и общественного деятеля,</w:t>
      </w:r>
      <w:r w:rsidR="00E46AB8">
        <w:rPr>
          <w:rFonts w:ascii="Times New Roman" w:hAnsi="Times New Roman" w:cs="Times New Roman"/>
          <w:sz w:val="24"/>
          <w:szCs w:val="24"/>
        </w:rPr>
        <w:t xml:space="preserve"> отношение американских </w:t>
      </w:r>
      <w:r w:rsidR="00E46AB8">
        <w:rPr>
          <w:rFonts w:ascii="Times New Roman" w:hAnsi="Times New Roman" w:cs="Times New Roman"/>
          <w:sz w:val="24"/>
          <w:szCs w:val="24"/>
        </w:rPr>
        <w:lastRenderedPageBreak/>
        <w:t>администраций, за исключен</w:t>
      </w:r>
      <w:r w:rsidR="006E48F3">
        <w:rPr>
          <w:rFonts w:ascii="Times New Roman" w:hAnsi="Times New Roman" w:cs="Times New Roman"/>
          <w:sz w:val="24"/>
          <w:szCs w:val="24"/>
        </w:rPr>
        <w:t>ием администрации Дж. Кеннеди</w:t>
      </w:r>
      <w:r w:rsidR="00E46AB8">
        <w:rPr>
          <w:rFonts w:ascii="Times New Roman" w:hAnsi="Times New Roman" w:cs="Times New Roman"/>
          <w:sz w:val="24"/>
          <w:szCs w:val="24"/>
        </w:rPr>
        <w:t>, к Индии было серьезным.</w:t>
      </w:r>
      <w:r w:rsidR="00F356A9">
        <w:rPr>
          <w:rStyle w:val="a5"/>
          <w:rFonts w:ascii="Times New Roman" w:hAnsi="Times New Roman" w:cs="Times New Roman"/>
          <w:sz w:val="24"/>
          <w:szCs w:val="24"/>
        </w:rPr>
        <w:footnoteReference w:id="76"/>
      </w:r>
      <w:r w:rsidR="00E46AB8">
        <w:rPr>
          <w:rFonts w:ascii="Times New Roman" w:hAnsi="Times New Roman" w:cs="Times New Roman"/>
          <w:sz w:val="24"/>
          <w:szCs w:val="24"/>
        </w:rPr>
        <w:t xml:space="preserve"> Б</w:t>
      </w:r>
      <w:r w:rsidR="001D0478">
        <w:rPr>
          <w:rFonts w:ascii="Times New Roman" w:hAnsi="Times New Roman" w:cs="Times New Roman"/>
          <w:sz w:val="24"/>
          <w:szCs w:val="24"/>
        </w:rPr>
        <w:t xml:space="preserve">олее того согласно исследованию, посвященному </w:t>
      </w:r>
      <w:r w:rsidR="00180620">
        <w:rPr>
          <w:rFonts w:ascii="Times New Roman" w:hAnsi="Times New Roman" w:cs="Times New Roman"/>
          <w:sz w:val="24"/>
          <w:szCs w:val="24"/>
        </w:rPr>
        <w:t>отношениям внутри треугольника США – Индия – Россия, Индия воспринималась как «истощенная нация, храбро, но возможно тщетно, пытающаяся самоуправляться через демократические институты, что по гуманитарным соображениям обязывает нас помогать»</w:t>
      </w:r>
      <w:r w:rsidR="00F96C9C">
        <w:rPr>
          <w:rFonts w:ascii="Times New Roman" w:hAnsi="Times New Roman" w:cs="Times New Roman"/>
          <w:sz w:val="24"/>
          <w:szCs w:val="24"/>
        </w:rPr>
        <w:t>.</w:t>
      </w:r>
      <w:r w:rsidR="00180620">
        <w:rPr>
          <w:rStyle w:val="a5"/>
          <w:rFonts w:ascii="Times New Roman" w:hAnsi="Times New Roman" w:cs="Times New Roman"/>
          <w:sz w:val="24"/>
          <w:szCs w:val="24"/>
        </w:rPr>
        <w:footnoteReference w:id="77"/>
      </w:r>
      <w:r w:rsidR="00F96C9C">
        <w:rPr>
          <w:rFonts w:ascii="Times New Roman" w:hAnsi="Times New Roman" w:cs="Times New Roman"/>
          <w:sz w:val="24"/>
          <w:szCs w:val="24"/>
        </w:rPr>
        <w:t xml:space="preserve"> </w:t>
      </w:r>
      <w:r w:rsidR="000D206A">
        <w:rPr>
          <w:rFonts w:ascii="Times New Roman" w:hAnsi="Times New Roman" w:cs="Times New Roman"/>
          <w:sz w:val="24"/>
          <w:szCs w:val="24"/>
        </w:rPr>
        <w:t xml:space="preserve">Также американский политик Ч. </w:t>
      </w:r>
      <w:proofErr w:type="spellStart"/>
      <w:r w:rsidR="000D206A">
        <w:rPr>
          <w:rFonts w:ascii="Times New Roman" w:hAnsi="Times New Roman" w:cs="Times New Roman"/>
          <w:sz w:val="24"/>
          <w:szCs w:val="24"/>
        </w:rPr>
        <w:t>Боулс</w:t>
      </w:r>
      <w:proofErr w:type="spellEnd"/>
      <w:r w:rsidR="000D206A">
        <w:rPr>
          <w:rFonts w:ascii="Times New Roman" w:hAnsi="Times New Roman" w:cs="Times New Roman"/>
          <w:sz w:val="24"/>
          <w:szCs w:val="24"/>
        </w:rPr>
        <w:t xml:space="preserve"> утверждал, что во время администрац</w:t>
      </w:r>
      <w:r w:rsidR="00F96C9C">
        <w:rPr>
          <w:rFonts w:ascii="Times New Roman" w:hAnsi="Times New Roman" w:cs="Times New Roman"/>
          <w:sz w:val="24"/>
          <w:szCs w:val="24"/>
        </w:rPr>
        <w:t>ии Трумэна, по его</w:t>
      </w:r>
      <w:r w:rsidR="00661876">
        <w:rPr>
          <w:rFonts w:ascii="Times New Roman" w:hAnsi="Times New Roman" w:cs="Times New Roman"/>
          <w:sz w:val="24"/>
          <w:szCs w:val="24"/>
        </w:rPr>
        <w:t xml:space="preserve"> мнению, один из двух работников</w:t>
      </w:r>
      <w:r w:rsidR="00F96C9C">
        <w:rPr>
          <w:rFonts w:ascii="Times New Roman" w:hAnsi="Times New Roman" w:cs="Times New Roman"/>
          <w:sz w:val="24"/>
          <w:szCs w:val="24"/>
        </w:rPr>
        <w:t xml:space="preserve"> Кабинета Президента </w:t>
      </w:r>
      <w:r w:rsidR="0053272C">
        <w:rPr>
          <w:rFonts w:ascii="Times New Roman" w:hAnsi="Times New Roman" w:cs="Times New Roman"/>
          <w:sz w:val="24"/>
          <w:szCs w:val="24"/>
        </w:rPr>
        <w:t xml:space="preserve">никогда </w:t>
      </w:r>
      <w:r w:rsidR="00F96C9C">
        <w:rPr>
          <w:rFonts w:ascii="Times New Roman" w:hAnsi="Times New Roman" w:cs="Times New Roman"/>
          <w:sz w:val="24"/>
          <w:szCs w:val="24"/>
        </w:rPr>
        <w:t>не посещали Южную Азию. В дополнение публицист утверждает, что ответственные</w:t>
      </w:r>
      <w:r w:rsidR="0053272C">
        <w:rPr>
          <w:rFonts w:ascii="Times New Roman" w:hAnsi="Times New Roman" w:cs="Times New Roman"/>
          <w:sz w:val="24"/>
          <w:szCs w:val="24"/>
        </w:rPr>
        <w:t xml:space="preserve"> лица</w:t>
      </w:r>
      <w:r w:rsidR="00F96C9C">
        <w:rPr>
          <w:rFonts w:ascii="Times New Roman" w:hAnsi="Times New Roman" w:cs="Times New Roman"/>
          <w:sz w:val="24"/>
          <w:szCs w:val="24"/>
        </w:rPr>
        <w:t xml:space="preserve"> за формирование политики США </w:t>
      </w:r>
      <w:r w:rsidR="006061E3">
        <w:rPr>
          <w:rFonts w:ascii="Times New Roman" w:hAnsi="Times New Roman" w:cs="Times New Roman"/>
          <w:sz w:val="24"/>
          <w:szCs w:val="24"/>
        </w:rPr>
        <w:t>в Государственном департаменте, Белом Доме, Пентагоне и Конгрессе имели ограниченные представления об Индии и зачастую не посещали эту страну вовсе.</w:t>
      </w:r>
      <w:r w:rsidR="006061E3">
        <w:rPr>
          <w:rStyle w:val="a5"/>
          <w:rFonts w:ascii="Times New Roman" w:hAnsi="Times New Roman" w:cs="Times New Roman"/>
          <w:sz w:val="24"/>
          <w:szCs w:val="24"/>
        </w:rPr>
        <w:footnoteReference w:id="78"/>
      </w:r>
      <w:r w:rsidR="00F96C9C">
        <w:rPr>
          <w:rFonts w:ascii="Times New Roman" w:hAnsi="Times New Roman" w:cs="Times New Roman"/>
          <w:sz w:val="24"/>
          <w:szCs w:val="24"/>
        </w:rPr>
        <w:t xml:space="preserve"> </w:t>
      </w:r>
    </w:p>
    <w:p w:rsidR="00F36B87" w:rsidRPr="0053272C" w:rsidRDefault="00F36B87" w:rsidP="00DD0757">
      <w:pPr>
        <w:spacing w:after="0" w:line="360" w:lineRule="auto"/>
        <w:ind w:firstLine="709"/>
        <w:jc w:val="both"/>
        <w:rPr>
          <w:rFonts w:ascii="Times New Roman" w:hAnsi="Times New Roman" w:cs="Times New Roman"/>
          <w:sz w:val="24"/>
          <w:szCs w:val="24"/>
        </w:rPr>
      </w:pPr>
      <w:r w:rsidRPr="0053272C">
        <w:rPr>
          <w:rFonts w:ascii="Times New Roman" w:hAnsi="Times New Roman" w:cs="Times New Roman"/>
          <w:sz w:val="24"/>
          <w:szCs w:val="24"/>
        </w:rPr>
        <w:t xml:space="preserve">Автору представляется уместным анализировать процесс развития американской стратегии в отношении Индии в </w:t>
      </w:r>
      <w:r w:rsidRPr="0053272C">
        <w:rPr>
          <w:rFonts w:ascii="Times New Roman" w:hAnsi="Times New Roman" w:cs="Times New Roman"/>
          <w:sz w:val="24"/>
          <w:szCs w:val="24"/>
          <w:lang w:val="en-US"/>
        </w:rPr>
        <w:t>XX</w:t>
      </w:r>
      <w:r w:rsidRPr="0053272C">
        <w:rPr>
          <w:rFonts w:ascii="Times New Roman" w:hAnsi="Times New Roman" w:cs="Times New Roman"/>
          <w:sz w:val="24"/>
          <w:szCs w:val="24"/>
        </w:rPr>
        <w:t>-ом веке через ключевые события американо-советского противостояния</w:t>
      </w:r>
      <w:r w:rsidR="00531883" w:rsidRPr="0053272C">
        <w:rPr>
          <w:rFonts w:ascii="Times New Roman" w:hAnsi="Times New Roman" w:cs="Times New Roman"/>
          <w:sz w:val="24"/>
          <w:szCs w:val="24"/>
        </w:rPr>
        <w:t>, а также с помощью рассмотрения межгосударственных отношений в Южной Азии и Индо-Тихоокеанского региона</w:t>
      </w:r>
      <w:r w:rsidRPr="0053272C">
        <w:rPr>
          <w:rFonts w:ascii="Times New Roman" w:hAnsi="Times New Roman" w:cs="Times New Roman"/>
          <w:sz w:val="24"/>
          <w:szCs w:val="24"/>
        </w:rPr>
        <w:t xml:space="preserve">. </w:t>
      </w:r>
    </w:p>
    <w:p w:rsidR="00FE01DC" w:rsidRPr="004D2D54" w:rsidRDefault="00531883"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Во-первых, стоит рассмотреть первую Индо-Пакистанскую войну несмотря на то, что данный региональный конфликт является менее значимым для развития международных отношений в целом. В контексте данной работы этот конфликт представляет собой поворотный момент в восприятии </w:t>
      </w:r>
      <w:r w:rsidR="00F26F22">
        <w:rPr>
          <w:rFonts w:ascii="Times New Roman" w:hAnsi="Times New Roman" w:cs="Times New Roman"/>
          <w:sz w:val="24"/>
          <w:szCs w:val="24"/>
        </w:rPr>
        <w:t>Индии</w:t>
      </w:r>
      <w:r w:rsidR="0053272C">
        <w:rPr>
          <w:rFonts w:ascii="Times New Roman" w:hAnsi="Times New Roman" w:cs="Times New Roman"/>
          <w:sz w:val="24"/>
          <w:szCs w:val="24"/>
        </w:rPr>
        <w:t xml:space="preserve"> мировой общественностью, поскольку по причине этих событий </w:t>
      </w:r>
      <w:r w:rsidR="00F26F22">
        <w:rPr>
          <w:rFonts w:ascii="Times New Roman" w:hAnsi="Times New Roman" w:cs="Times New Roman"/>
          <w:sz w:val="24"/>
          <w:szCs w:val="24"/>
        </w:rPr>
        <w:t xml:space="preserve">США впервые в рамках ООН </w:t>
      </w:r>
      <w:r w:rsidR="0053272C">
        <w:rPr>
          <w:rFonts w:ascii="Times New Roman" w:hAnsi="Times New Roman" w:cs="Times New Roman"/>
          <w:sz w:val="24"/>
          <w:szCs w:val="24"/>
        </w:rPr>
        <w:t>стали</w:t>
      </w:r>
      <w:r w:rsidR="00F26F22">
        <w:rPr>
          <w:rFonts w:ascii="Times New Roman" w:hAnsi="Times New Roman" w:cs="Times New Roman"/>
          <w:sz w:val="24"/>
          <w:szCs w:val="24"/>
        </w:rPr>
        <w:t xml:space="preserve"> рассматривать Индию в качестве самостоятельного субъекта международных отношений. </w:t>
      </w:r>
      <w:r w:rsidR="00F36B87">
        <w:rPr>
          <w:rFonts w:ascii="Times New Roman" w:hAnsi="Times New Roman" w:cs="Times New Roman"/>
          <w:sz w:val="24"/>
          <w:szCs w:val="24"/>
        </w:rPr>
        <w:t>Р</w:t>
      </w:r>
      <w:r w:rsidR="00F36B87" w:rsidRPr="00FE01DC">
        <w:rPr>
          <w:rFonts w:ascii="Times New Roman" w:hAnsi="Times New Roman" w:cs="Times New Roman"/>
          <w:sz w:val="24"/>
          <w:szCs w:val="24"/>
        </w:rPr>
        <w:t>азногласия на первом этапе отношений между США и Индией сводились к разному пониманию Кашмирской проблемы, а также росту внимания США к Пакистану, как более ценного</w:t>
      </w:r>
      <w:r w:rsidR="0053272C">
        <w:rPr>
          <w:rFonts w:ascii="Times New Roman" w:hAnsi="Times New Roman" w:cs="Times New Roman"/>
          <w:sz w:val="24"/>
          <w:szCs w:val="24"/>
        </w:rPr>
        <w:t xml:space="preserve"> партнера в регионе Южной Азии</w:t>
      </w:r>
      <w:r w:rsidR="00F36B87">
        <w:rPr>
          <w:rFonts w:ascii="Times New Roman" w:hAnsi="Times New Roman" w:cs="Times New Roman"/>
          <w:sz w:val="24"/>
          <w:szCs w:val="24"/>
        </w:rPr>
        <w:t>.</w:t>
      </w:r>
      <w:r w:rsidR="00F36B87">
        <w:rPr>
          <w:rStyle w:val="a5"/>
          <w:rFonts w:ascii="Times New Roman" w:hAnsi="Times New Roman" w:cs="Times New Roman"/>
          <w:sz w:val="24"/>
          <w:szCs w:val="24"/>
        </w:rPr>
        <w:footnoteReference w:id="79"/>
      </w:r>
      <w:r w:rsidR="00F36B87">
        <w:rPr>
          <w:rFonts w:ascii="Times New Roman" w:hAnsi="Times New Roman" w:cs="Times New Roman"/>
          <w:sz w:val="24"/>
          <w:szCs w:val="24"/>
        </w:rPr>
        <w:t xml:space="preserve">  Также,</w:t>
      </w:r>
      <w:r w:rsidR="00905D28">
        <w:rPr>
          <w:rFonts w:ascii="Times New Roman" w:hAnsi="Times New Roman" w:cs="Times New Roman"/>
          <w:sz w:val="24"/>
          <w:szCs w:val="24"/>
        </w:rPr>
        <w:t xml:space="preserve"> камнем преткновения в индо-а</w:t>
      </w:r>
      <w:r w:rsidR="00F748D1">
        <w:rPr>
          <w:rFonts w:ascii="Times New Roman" w:hAnsi="Times New Roman" w:cs="Times New Roman"/>
          <w:sz w:val="24"/>
          <w:szCs w:val="24"/>
        </w:rPr>
        <w:t xml:space="preserve">мериканских </w:t>
      </w:r>
      <w:r w:rsidR="006B4D34">
        <w:rPr>
          <w:rFonts w:ascii="Times New Roman" w:hAnsi="Times New Roman" w:cs="Times New Roman"/>
          <w:sz w:val="24"/>
          <w:szCs w:val="24"/>
        </w:rPr>
        <w:t xml:space="preserve">отношений </w:t>
      </w:r>
      <w:r w:rsidR="00B665DE">
        <w:rPr>
          <w:rFonts w:ascii="Times New Roman" w:hAnsi="Times New Roman" w:cs="Times New Roman"/>
          <w:sz w:val="24"/>
          <w:szCs w:val="24"/>
        </w:rPr>
        <w:t xml:space="preserve">является исход гражданской войны в Китае и Корейская война. </w:t>
      </w:r>
      <w:r w:rsidR="00115ED9">
        <w:rPr>
          <w:rFonts w:ascii="Times New Roman" w:hAnsi="Times New Roman" w:cs="Times New Roman"/>
          <w:sz w:val="24"/>
          <w:szCs w:val="24"/>
        </w:rPr>
        <w:t>Политические взгляды</w:t>
      </w:r>
      <w:r w:rsidR="00342F96">
        <w:rPr>
          <w:rFonts w:ascii="Times New Roman" w:hAnsi="Times New Roman" w:cs="Times New Roman"/>
          <w:sz w:val="24"/>
          <w:szCs w:val="24"/>
        </w:rPr>
        <w:t xml:space="preserve"> премьер-министра Дж. </w:t>
      </w:r>
      <w:r w:rsidR="00935269">
        <w:rPr>
          <w:rFonts w:ascii="Times New Roman" w:hAnsi="Times New Roman" w:cs="Times New Roman"/>
          <w:sz w:val="24"/>
          <w:szCs w:val="24"/>
        </w:rPr>
        <w:t xml:space="preserve">Неру </w:t>
      </w:r>
      <w:r w:rsidR="0053272C">
        <w:rPr>
          <w:rFonts w:ascii="Times New Roman" w:hAnsi="Times New Roman" w:cs="Times New Roman"/>
          <w:sz w:val="24"/>
          <w:szCs w:val="24"/>
        </w:rPr>
        <w:t>отличались</w:t>
      </w:r>
      <w:r w:rsidR="00115ED9">
        <w:rPr>
          <w:rFonts w:ascii="Times New Roman" w:hAnsi="Times New Roman" w:cs="Times New Roman"/>
          <w:sz w:val="24"/>
          <w:szCs w:val="24"/>
        </w:rPr>
        <w:t xml:space="preserve"> </w:t>
      </w:r>
      <w:r w:rsidR="0053272C">
        <w:rPr>
          <w:rFonts w:ascii="Times New Roman" w:hAnsi="Times New Roman" w:cs="Times New Roman"/>
          <w:sz w:val="24"/>
          <w:szCs w:val="24"/>
        </w:rPr>
        <w:t xml:space="preserve">от содержания </w:t>
      </w:r>
      <w:r w:rsidR="002B5622">
        <w:rPr>
          <w:rFonts w:ascii="Times New Roman" w:hAnsi="Times New Roman" w:cs="Times New Roman"/>
          <w:sz w:val="24"/>
          <w:szCs w:val="24"/>
        </w:rPr>
        <w:t xml:space="preserve">набирающей </w:t>
      </w:r>
      <w:r w:rsidR="00115ED9">
        <w:rPr>
          <w:rFonts w:ascii="Times New Roman" w:hAnsi="Times New Roman" w:cs="Times New Roman"/>
          <w:sz w:val="24"/>
          <w:szCs w:val="24"/>
        </w:rPr>
        <w:t xml:space="preserve">в США </w:t>
      </w:r>
      <w:r w:rsidR="002B5622">
        <w:rPr>
          <w:rFonts w:ascii="Times New Roman" w:hAnsi="Times New Roman" w:cs="Times New Roman"/>
          <w:sz w:val="24"/>
          <w:szCs w:val="24"/>
        </w:rPr>
        <w:t>силу политике Сдерживания</w:t>
      </w:r>
      <w:r w:rsidR="00115ED9">
        <w:rPr>
          <w:rFonts w:ascii="Times New Roman" w:hAnsi="Times New Roman" w:cs="Times New Roman"/>
          <w:sz w:val="24"/>
          <w:szCs w:val="24"/>
        </w:rPr>
        <w:t xml:space="preserve">, теоретический базис которой был сформирован </w:t>
      </w:r>
      <w:r w:rsidR="006564C9">
        <w:rPr>
          <w:rFonts w:ascii="Times New Roman" w:hAnsi="Times New Roman" w:cs="Times New Roman"/>
          <w:sz w:val="24"/>
          <w:szCs w:val="24"/>
        </w:rPr>
        <w:t xml:space="preserve">в </w:t>
      </w:r>
      <w:r w:rsidR="006564C9" w:rsidRPr="006564C9">
        <w:rPr>
          <w:rFonts w:ascii="Times New Roman" w:hAnsi="Times New Roman" w:cs="Times New Roman"/>
          <w:sz w:val="24"/>
          <w:szCs w:val="24"/>
        </w:rPr>
        <w:t>“</w:t>
      </w:r>
      <w:r w:rsidR="006564C9">
        <w:rPr>
          <w:rFonts w:ascii="Times New Roman" w:hAnsi="Times New Roman" w:cs="Times New Roman"/>
          <w:sz w:val="24"/>
          <w:szCs w:val="24"/>
        </w:rPr>
        <w:t xml:space="preserve">меморандуме </w:t>
      </w:r>
      <w:r w:rsidR="006564C9">
        <w:rPr>
          <w:rFonts w:ascii="Times New Roman" w:hAnsi="Times New Roman" w:cs="Times New Roman"/>
          <w:sz w:val="24"/>
          <w:szCs w:val="24"/>
          <w:lang w:val="en-US"/>
        </w:rPr>
        <w:t>NSC</w:t>
      </w:r>
      <w:r w:rsidR="006564C9" w:rsidRPr="006564C9">
        <w:rPr>
          <w:rFonts w:ascii="Times New Roman" w:hAnsi="Times New Roman" w:cs="Times New Roman"/>
          <w:sz w:val="24"/>
          <w:szCs w:val="24"/>
        </w:rPr>
        <w:t xml:space="preserve"> 68”</w:t>
      </w:r>
      <w:r w:rsidR="0053272C">
        <w:rPr>
          <w:rStyle w:val="a5"/>
          <w:rFonts w:ascii="Times New Roman" w:hAnsi="Times New Roman" w:cs="Times New Roman"/>
          <w:sz w:val="24"/>
          <w:szCs w:val="24"/>
        </w:rPr>
        <w:footnoteReference w:id="80"/>
      </w:r>
      <w:r w:rsidR="006564C9">
        <w:rPr>
          <w:rFonts w:ascii="Times New Roman" w:hAnsi="Times New Roman" w:cs="Times New Roman"/>
          <w:sz w:val="24"/>
          <w:szCs w:val="24"/>
        </w:rPr>
        <w:t>.</w:t>
      </w:r>
      <w:r w:rsidR="006564C9" w:rsidRPr="006564C9">
        <w:rPr>
          <w:rFonts w:ascii="Times New Roman" w:hAnsi="Times New Roman" w:cs="Times New Roman"/>
          <w:sz w:val="24"/>
          <w:szCs w:val="24"/>
        </w:rPr>
        <w:t xml:space="preserve"> </w:t>
      </w:r>
      <w:r w:rsidR="006564C9">
        <w:rPr>
          <w:rFonts w:ascii="Times New Roman" w:hAnsi="Times New Roman" w:cs="Times New Roman"/>
          <w:sz w:val="24"/>
          <w:szCs w:val="24"/>
        </w:rPr>
        <w:t>Данный документ основывается на «Длинной телеграмме»</w:t>
      </w:r>
      <w:r w:rsidR="006564C9" w:rsidRPr="006564C9">
        <w:rPr>
          <w:rFonts w:ascii="Times New Roman" w:hAnsi="Times New Roman" w:cs="Times New Roman"/>
          <w:sz w:val="24"/>
          <w:szCs w:val="24"/>
        </w:rPr>
        <w:t xml:space="preserve"> </w:t>
      </w:r>
      <w:r w:rsidR="006564C9">
        <w:rPr>
          <w:rFonts w:ascii="Times New Roman" w:hAnsi="Times New Roman" w:cs="Times New Roman"/>
          <w:sz w:val="24"/>
          <w:szCs w:val="24"/>
        </w:rPr>
        <w:t xml:space="preserve">Дж. </w:t>
      </w:r>
      <w:proofErr w:type="spellStart"/>
      <w:r w:rsidR="006564C9">
        <w:rPr>
          <w:rFonts w:ascii="Times New Roman" w:hAnsi="Times New Roman" w:cs="Times New Roman"/>
          <w:sz w:val="24"/>
          <w:szCs w:val="24"/>
        </w:rPr>
        <w:t>Кеннана</w:t>
      </w:r>
      <w:proofErr w:type="spellEnd"/>
      <w:r w:rsidR="006564C9">
        <w:rPr>
          <w:rFonts w:ascii="Times New Roman" w:hAnsi="Times New Roman" w:cs="Times New Roman"/>
          <w:sz w:val="24"/>
          <w:szCs w:val="24"/>
        </w:rPr>
        <w:t>, которую он направил Госдепартамент</w:t>
      </w:r>
      <w:r w:rsidR="0053272C">
        <w:rPr>
          <w:rFonts w:ascii="Times New Roman" w:hAnsi="Times New Roman" w:cs="Times New Roman"/>
          <w:sz w:val="24"/>
          <w:szCs w:val="24"/>
        </w:rPr>
        <w:t>у</w:t>
      </w:r>
      <w:r w:rsidR="006564C9">
        <w:rPr>
          <w:rFonts w:ascii="Times New Roman" w:hAnsi="Times New Roman" w:cs="Times New Roman"/>
          <w:sz w:val="24"/>
          <w:szCs w:val="24"/>
        </w:rPr>
        <w:t xml:space="preserve"> США</w:t>
      </w:r>
      <w:r w:rsidR="00115ED9">
        <w:rPr>
          <w:rFonts w:ascii="Times New Roman" w:hAnsi="Times New Roman" w:cs="Times New Roman"/>
          <w:sz w:val="24"/>
          <w:szCs w:val="24"/>
        </w:rPr>
        <w:t xml:space="preserve"> в 40-е г</w:t>
      </w:r>
      <w:r w:rsidR="0053272C">
        <w:rPr>
          <w:rFonts w:ascii="Times New Roman" w:hAnsi="Times New Roman" w:cs="Times New Roman"/>
          <w:sz w:val="24"/>
          <w:szCs w:val="24"/>
        </w:rPr>
        <w:t>оды</w:t>
      </w:r>
      <w:r w:rsidR="00115ED9">
        <w:rPr>
          <w:rFonts w:ascii="Times New Roman" w:hAnsi="Times New Roman" w:cs="Times New Roman"/>
          <w:sz w:val="24"/>
          <w:szCs w:val="24"/>
        </w:rPr>
        <w:t xml:space="preserve"> </w:t>
      </w:r>
      <w:r w:rsidR="00115ED9">
        <w:rPr>
          <w:rFonts w:ascii="Times New Roman" w:hAnsi="Times New Roman" w:cs="Times New Roman"/>
          <w:sz w:val="24"/>
          <w:szCs w:val="24"/>
          <w:lang w:val="en-US"/>
        </w:rPr>
        <w:t>XX</w:t>
      </w:r>
      <w:r w:rsidR="00115ED9" w:rsidRPr="00115ED9">
        <w:rPr>
          <w:rFonts w:ascii="Times New Roman" w:hAnsi="Times New Roman" w:cs="Times New Roman"/>
          <w:sz w:val="24"/>
          <w:szCs w:val="24"/>
        </w:rPr>
        <w:t>-</w:t>
      </w:r>
      <w:r w:rsidR="00115ED9">
        <w:rPr>
          <w:rFonts w:ascii="Times New Roman" w:hAnsi="Times New Roman" w:cs="Times New Roman"/>
          <w:sz w:val="24"/>
          <w:szCs w:val="24"/>
        </w:rPr>
        <w:t>ого века.</w:t>
      </w:r>
      <w:r w:rsidR="006564C9">
        <w:rPr>
          <w:rFonts w:ascii="Times New Roman" w:hAnsi="Times New Roman" w:cs="Times New Roman"/>
          <w:sz w:val="24"/>
          <w:szCs w:val="24"/>
        </w:rPr>
        <w:t xml:space="preserve"> Телеграмма </w:t>
      </w:r>
      <w:proofErr w:type="spellStart"/>
      <w:r w:rsidR="006564C9">
        <w:rPr>
          <w:rFonts w:ascii="Times New Roman" w:hAnsi="Times New Roman" w:cs="Times New Roman"/>
          <w:sz w:val="24"/>
          <w:szCs w:val="24"/>
        </w:rPr>
        <w:t>Кеннана</w:t>
      </w:r>
      <w:proofErr w:type="spellEnd"/>
      <w:r w:rsidR="006564C9">
        <w:rPr>
          <w:rFonts w:ascii="Times New Roman" w:hAnsi="Times New Roman" w:cs="Times New Roman"/>
          <w:sz w:val="24"/>
          <w:szCs w:val="24"/>
        </w:rPr>
        <w:t xml:space="preserve"> содержит в себе </w:t>
      </w:r>
      <w:r w:rsidR="002B073C">
        <w:rPr>
          <w:rFonts w:ascii="Times New Roman" w:hAnsi="Times New Roman" w:cs="Times New Roman"/>
          <w:sz w:val="24"/>
          <w:szCs w:val="24"/>
        </w:rPr>
        <w:t xml:space="preserve">анализ истории российского государства на предмет выявления </w:t>
      </w:r>
      <w:r w:rsidR="002B073C">
        <w:rPr>
          <w:rFonts w:ascii="Times New Roman" w:hAnsi="Times New Roman" w:cs="Times New Roman"/>
          <w:sz w:val="24"/>
          <w:szCs w:val="24"/>
        </w:rPr>
        <w:lastRenderedPageBreak/>
        <w:t xml:space="preserve">закономерностей в ведении внутренней и внешней политики. Один из выводов заключается в невозможности </w:t>
      </w:r>
      <w:r w:rsidR="006B79EB">
        <w:rPr>
          <w:rFonts w:ascii="Times New Roman" w:hAnsi="Times New Roman" w:cs="Times New Roman"/>
          <w:sz w:val="24"/>
          <w:szCs w:val="24"/>
        </w:rPr>
        <w:t>ведения дружеских отношений с так</w:t>
      </w:r>
      <w:r w:rsidR="00162EEA">
        <w:rPr>
          <w:rFonts w:ascii="Times New Roman" w:hAnsi="Times New Roman" w:cs="Times New Roman"/>
          <w:sz w:val="24"/>
          <w:szCs w:val="24"/>
        </w:rPr>
        <w:t>им государственным образованием.</w:t>
      </w:r>
      <w:r w:rsidR="00115ED9">
        <w:rPr>
          <w:rFonts w:ascii="Times New Roman" w:hAnsi="Times New Roman" w:cs="Times New Roman"/>
          <w:sz w:val="24"/>
          <w:szCs w:val="24"/>
        </w:rPr>
        <w:t xml:space="preserve"> </w:t>
      </w:r>
      <w:r w:rsidR="00B94FD9">
        <w:rPr>
          <w:rFonts w:ascii="Times New Roman" w:hAnsi="Times New Roman" w:cs="Times New Roman"/>
          <w:sz w:val="24"/>
          <w:szCs w:val="24"/>
        </w:rPr>
        <w:t xml:space="preserve">Индия одной из первых и немногих стран признала Китай </w:t>
      </w:r>
      <w:r w:rsidR="0053272C">
        <w:rPr>
          <w:rFonts w:ascii="Times New Roman" w:hAnsi="Times New Roman" w:cs="Times New Roman"/>
          <w:sz w:val="24"/>
          <w:szCs w:val="24"/>
        </w:rPr>
        <w:t xml:space="preserve">под руководством </w:t>
      </w:r>
      <w:r w:rsidR="00B94FD9">
        <w:rPr>
          <w:rFonts w:ascii="Times New Roman" w:hAnsi="Times New Roman" w:cs="Times New Roman"/>
          <w:sz w:val="24"/>
          <w:szCs w:val="24"/>
        </w:rPr>
        <w:t>Мао, в то время как Вашингтон поддержал Тайвань. Также разногласия были особенно заметны в отношении сдерживания коммунистической</w:t>
      </w:r>
      <w:r w:rsidR="00661A54">
        <w:rPr>
          <w:rFonts w:ascii="Times New Roman" w:hAnsi="Times New Roman" w:cs="Times New Roman"/>
          <w:sz w:val="24"/>
          <w:szCs w:val="24"/>
        </w:rPr>
        <w:t xml:space="preserve"> угрозы в ходе Корейской войны.</w:t>
      </w:r>
      <w:r w:rsidR="009F3909">
        <w:rPr>
          <w:rFonts w:ascii="Times New Roman" w:hAnsi="Times New Roman" w:cs="Times New Roman"/>
          <w:sz w:val="24"/>
          <w:szCs w:val="24"/>
        </w:rPr>
        <w:t xml:space="preserve"> Дж. Неру предпринимал попытки организации мирного диалога между противоборству</w:t>
      </w:r>
      <w:r w:rsidR="00A33CA2">
        <w:rPr>
          <w:rFonts w:ascii="Times New Roman" w:hAnsi="Times New Roman" w:cs="Times New Roman"/>
          <w:sz w:val="24"/>
          <w:szCs w:val="24"/>
        </w:rPr>
        <w:t xml:space="preserve">ющими сторонами Холодной войны путём сознательного отказа признавать стремления США и СССР определять природу международной реальности для других государств. </w:t>
      </w:r>
      <w:r w:rsidR="00FE01DC">
        <w:rPr>
          <w:rFonts w:ascii="Times New Roman" w:hAnsi="Times New Roman" w:cs="Times New Roman"/>
          <w:sz w:val="24"/>
          <w:szCs w:val="24"/>
        </w:rPr>
        <w:t xml:space="preserve">Также </w:t>
      </w:r>
      <w:r w:rsidR="0053272C">
        <w:rPr>
          <w:rFonts w:ascii="Times New Roman" w:hAnsi="Times New Roman" w:cs="Times New Roman"/>
          <w:sz w:val="24"/>
          <w:szCs w:val="24"/>
        </w:rPr>
        <w:t>ц</w:t>
      </w:r>
      <w:r w:rsidR="00252F9A" w:rsidRPr="00252F9A">
        <w:rPr>
          <w:rFonts w:ascii="Times New Roman" w:hAnsi="Times New Roman" w:cs="Times New Roman"/>
          <w:sz w:val="24"/>
          <w:szCs w:val="24"/>
        </w:rPr>
        <w:t xml:space="preserve">енность Пакистана, помимо прозападной политики, заключалась </w:t>
      </w:r>
      <w:r w:rsidR="0053272C">
        <w:rPr>
          <w:rFonts w:ascii="Times New Roman" w:hAnsi="Times New Roman" w:cs="Times New Roman"/>
          <w:sz w:val="24"/>
          <w:szCs w:val="24"/>
        </w:rPr>
        <w:t>в</w:t>
      </w:r>
      <w:r w:rsidR="00252F9A" w:rsidRPr="00252F9A">
        <w:rPr>
          <w:rFonts w:ascii="Times New Roman" w:hAnsi="Times New Roman" w:cs="Times New Roman"/>
          <w:sz w:val="24"/>
          <w:szCs w:val="24"/>
        </w:rPr>
        <w:t xml:space="preserve"> возможности использования его территорий </w:t>
      </w:r>
      <w:r w:rsidR="0053272C">
        <w:rPr>
          <w:rFonts w:ascii="Times New Roman" w:hAnsi="Times New Roman" w:cs="Times New Roman"/>
          <w:sz w:val="24"/>
          <w:szCs w:val="24"/>
        </w:rPr>
        <w:t>в</w:t>
      </w:r>
      <w:r w:rsidR="00252F9A" w:rsidRPr="00252F9A">
        <w:rPr>
          <w:rFonts w:ascii="Times New Roman" w:hAnsi="Times New Roman" w:cs="Times New Roman"/>
          <w:sz w:val="24"/>
          <w:szCs w:val="24"/>
        </w:rPr>
        <w:t xml:space="preserve"> случа</w:t>
      </w:r>
      <w:r w:rsidR="0053272C">
        <w:rPr>
          <w:rFonts w:ascii="Times New Roman" w:hAnsi="Times New Roman" w:cs="Times New Roman"/>
          <w:sz w:val="24"/>
          <w:szCs w:val="24"/>
        </w:rPr>
        <w:t>е</w:t>
      </w:r>
      <w:r w:rsidR="00252F9A" w:rsidRPr="00252F9A">
        <w:rPr>
          <w:rFonts w:ascii="Times New Roman" w:hAnsi="Times New Roman" w:cs="Times New Roman"/>
          <w:sz w:val="24"/>
          <w:szCs w:val="24"/>
        </w:rPr>
        <w:t xml:space="preserve"> войны с Советским </w:t>
      </w:r>
      <w:r w:rsidR="0053272C">
        <w:rPr>
          <w:rFonts w:ascii="Times New Roman" w:hAnsi="Times New Roman" w:cs="Times New Roman"/>
          <w:sz w:val="24"/>
          <w:szCs w:val="24"/>
        </w:rPr>
        <w:t>С</w:t>
      </w:r>
      <w:r w:rsidR="00252F9A" w:rsidRPr="00252F9A">
        <w:rPr>
          <w:rFonts w:ascii="Times New Roman" w:hAnsi="Times New Roman" w:cs="Times New Roman"/>
          <w:sz w:val="24"/>
          <w:szCs w:val="24"/>
        </w:rPr>
        <w:t>оюзом</w:t>
      </w:r>
      <w:r w:rsidR="00252F9A">
        <w:rPr>
          <w:rFonts w:ascii="Times New Roman" w:hAnsi="Times New Roman" w:cs="Times New Roman"/>
          <w:sz w:val="24"/>
          <w:szCs w:val="24"/>
        </w:rPr>
        <w:t>.</w:t>
      </w:r>
      <w:r w:rsidR="00252F9A">
        <w:rPr>
          <w:rStyle w:val="a5"/>
          <w:rFonts w:ascii="Times New Roman" w:hAnsi="Times New Roman" w:cs="Times New Roman"/>
          <w:sz w:val="24"/>
          <w:szCs w:val="24"/>
        </w:rPr>
        <w:footnoteReference w:id="81"/>
      </w:r>
    </w:p>
    <w:p w:rsidR="00061ECC" w:rsidRDefault="00453A3F"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концу </w:t>
      </w:r>
      <w:r w:rsidR="0053272C">
        <w:rPr>
          <w:rFonts w:ascii="Times New Roman" w:hAnsi="Times New Roman" w:cs="Times New Roman"/>
          <w:sz w:val="24"/>
          <w:szCs w:val="24"/>
        </w:rPr>
        <w:t xml:space="preserve">президентского </w:t>
      </w:r>
      <w:r>
        <w:rPr>
          <w:rFonts w:ascii="Times New Roman" w:hAnsi="Times New Roman" w:cs="Times New Roman"/>
          <w:sz w:val="24"/>
          <w:szCs w:val="24"/>
        </w:rPr>
        <w:t xml:space="preserve">срока Трумэна Индия рассматривалась в качестве потенциального звена в цепи коллективной безопасности в </w:t>
      </w:r>
      <w:r w:rsidR="0053272C">
        <w:rPr>
          <w:rFonts w:ascii="Times New Roman" w:hAnsi="Times New Roman" w:cs="Times New Roman"/>
          <w:sz w:val="24"/>
          <w:szCs w:val="24"/>
        </w:rPr>
        <w:t xml:space="preserve">рамках </w:t>
      </w:r>
      <w:r>
        <w:rPr>
          <w:rFonts w:ascii="Times New Roman" w:hAnsi="Times New Roman" w:cs="Times New Roman"/>
          <w:sz w:val="24"/>
          <w:szCs w:val="24"/>
        </w:rPr>
        <w:t>противостояни</w:t>
      </w:r>
      <w:r w:rsidR="0053272C">
        <w:rPr>
          <w:rFonts w:ascii="Times New Roman" w:hAnsi="Times New Roman" w:cs="Times New Roman"/>
          <w:sz w:val="24"/>
          <w:szCs w:val="24"/>
        </w:rPr>
        <w:t>я</w:t>
      </w:r>
      <w:r>
        <w:rPr>
          <w:rFonts w:ascii="Times New Roman" w:hAnsi="Times New Roman" w:cs="Times New Roman"/>
          <w:sz w:val="24"/>
          <w:szCs w:val="24"/>
        </w:rPr>
        <w:t xml:space="preserve"> угро</w:t>
      </w:r>
      <w:r w:rsidR="00831631">
        <w:rPr>
          <w:rFonts w:ascii="Times New Roman" w:hAnsi="Times New Roman" w:cs="Times New Roman"/>
          <w:sz w:val="24"/>
          <w:szCs w:val="24"/>
        </w:rPr>
        <w:t xml:space="preserve">зе со стороны СССР и его союзников. Вашингтон стремился приобрести военных партнеров в то время, как Индия считала коммунистическую угрозу переоценённой и воспринимала столкновение Востока и Запада </w:t>
      </w:r>
      <w:r w:rsidR="00006E15">
        <w:rPr>
          <w:rFonts w:ascii="Times New Roman" w:hAnsi="Times New Roman" w:cs="Times New Roman"/>
          <w:sz w:val="24"/>
          <w:szCs w:val="24"/>
        </w:rPr>
        <w:t>с позиции неприятия применения силы в решении конфликтных ситуаций. Исходя из этого, Нью Дели активно критиковал американский подход в ведении внешней политики. Таким обра</w:t>
      </w:r>
      <w:r w:rsidR="00A17B70">
        <w:rPr>
          <w:rFonts w:ascii="Times New Roman" w:hAnsi="Times New Roman" w:cs="Times New Roman"/>
          <w:sz w:val="24"/>
          <w:szCs w:val="24"/>
        </w:rPr>
        <w:t xml:space="preserve">зом, Вашингтон выступал против лавирования Индии между демократическим западом и </w:t>
      </w:r>
      <w:r w:rsidR="00C67BC3">
        <w:rPr>
          <w:rFonts w:ascii="Times New Roman" w:hAnsi="Times New Roman" w:cs="Times New Roman"/>
          <w:sz w:val="24"/>
          <w:szCs w:val="24"/>
        </w:rPr>
        <w:t xml:space="preserve">коммунистическими тоталитарными режимами востока. </w:t>
      </w:r>
    </w:p>
    <w:p w:rsidR="00AA6923" w:rsidRDefault="000F7E5A"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 окончании второго срока Эйзенхауэра были отмечены позитивные сдвиги в американо-индийских отношениях</w:t>
      </w:r>
      <w:r w:rsidR="0053272C">
        <w:rPr>
          <w:rFonts w:ascii="Times New Roman" w:hAnsi="Times New Roman" w:cs="Times New Roman"/>
          <w:sz w:val="24"/>
          <w:szCs w:val="24"/>
        </w:rPr>
        <w:t>, н</w:t>
      </w:r>
      <w:r>
        <w:rPr>
          <w:rFonts w:ascii="Times New Roman" w:hAnsi="Times New Roman" w:cs="Times New Roman"/>
          <w:sz w:val="24"/>
          <w:szCs w:val="24"/>
        </w:rPr>
        <w:t xml:space="preserve">есмотря на неудачу в попытках способствовать сближению Пакистана и Индии. Премьер-министр Дж. Неру </w:t>
      </w:r>
      <w:r w:rsidR="00AA6923">
        <w:rPr>
          <w:rFonts w:ascii="Times New Roman" w:hAnsi="Times New Roman" w:cs="Times New Roman"/>
          <w:sz w:val="24"/>
          <w:szCs w:val="24"/>
        </w:rPr>
        <w:t xml:space="preserve">также </w:t>
      </w:r>
      <w:r>
        <w:rPr>
          <w:rFonts w:ascii="Times New Roman" w:hAnsi="Times New Roman" w:cs="Times New Roman"/>
          <w:sz w:val="24"/>
          <w:szCs w:val="24"/>
        </w:rPr>
        <w:t>о</w:t>
      </w:r>
      <w:r w:rsidR="00AA6923">
        <w:rPr>
          <w:rFonts w:ascii="Times New Roman" w:hAnsi="Times New Roman" w:cs="Times New Roman"/>
          <w:sz w:val="24"/>
          <w:szCs w:val="24"/>
        </w:rPr>
        <w:t xml:space="preserve">тметил понимание </w:t>
      </w:r>
      <w:r w:rsidR="0053272C">
        <w:rPr>
          <w:rFonts w:ascii="Times New Roman" w:hAnsi="Times New Roman" w:cs="Times New Roman"/>
          <w:sz w:val="24"/>
          <w:szCs w:val="24"/>
        </w:rPr>
        <w:t xml:space="preserve">со стороны </w:t>
      </w:r>
      <w:r w:rsidR="00AA6923">
        <w:rPr>
          <w:rFonts w:ascii="Times New Roman" w:hAnsi="Times New Roman" w:cs="Times New Roman"/>
          <w:sz w:val="24"/>
          <w:szCs w:val="24"/>
        </w:rPr>
        <w:t>американского президента желания Индии оставаться</w:t>
      </w:r>
      <w:r w:rsidR="004D2D54">
        <w:rPr>
          <w:rFonts w:ascii="Times New Roman" w:hAnsi="Times New Roman" w:cs="Times New Roman"/>
          <w:sz w:val="24"/>
          <w:szCs w:val="24"/>
        </w:rPr>
        <w:t xml:space="preserve"> в стороне от военных альянсов.</w:t>
      </w:r>
      <w:r w:rsidR="004E1CFE">
        <w:rPr>
          <w:rFonts w:ascii="Times New Roman" w:hAnsi="Times New Roman" w:cs="Times New Roman"/>
          <w:sz w:val="24"/>
          <w:szCs w:val="24"/>
        </w:rPr>
        <w:t xml:space="preserve"> Также США были заинтересованы в Индии в</w:t>
      </w:r>
      <w:r w:rsidR="0053272C">
        <w:rPr>
          <w:rFonts w:ascii="Times New Roman" w:hAnsi="Times New Roman" w:cs="Times New Roman"/>
          <w:sz w:val="24"/>
          <w:szCs w:val="24"/>
        </w:rPr>
        <w:t xml:space="preserve"> качестве</w:t>
      </w:r>
      <w:r w:rsidR="004E1CFE">
        <w:rPr>
          <w:rFonts w:ascii="Times New Roman" w:hAnsi="Times New Roman" w:cs="Times New Roman"/>
          <w:sz w:val="24"/>
          <w:szCs w:val="24"/>
        </w:rPr>
        <w:t xml:space="preserve"> противовес</w:t>
      </w:r>
      <w:r w:rsidR="0053272C">
        <w:rPr>
          <w:rFonts w:ascii="Times New Roman" w:hAnsi="Times New Roman" w:cs="Times New Roman"/>
          <w:sz w:val="24"/>
          <w:szCs w:val="24"/>
        </w:rPr>
        <w:t>а</w:t>
      </w:r>
      <w:r w:rsidR="004E1CFE">
        <w:rPr>
          <w:rFonts w:ascii="Times New Roman" w:hAnsi="Times New Roman" w:cs="Times New Roman"/>
          <w:sz w:val="24"/>
          <w:szCs w:val="24"/>
        </w:rPr>
        <w:t xml:space="preserve"> Китаю в приграничном сино-индийском конфликте, а также </w:t>
      </w:r>
      <w:r w:rsidR="0053272C">
        <w:rPr>
          <w:rFonts w:ascii="Times New Roman" w:hAnsi="Times New Roman" w:cs="Times New Roman"/>
          <w:sz w:val="24"/>
          <w:szCs w:val="24"/>
        </w:rPr>
        <w:t xml:space="preserve">в </w:t>
      </w:r>
      <w:r w:rsidR="004E1CFE">
        <w:rPr>
          <w:rFonts w:ascii="Times New Roman" w:hAnsi="Times New Roman" w:cs="Times New Roman"/>
          <w:sz w:val="24"/>
          <w:szCs w:val="24"/>
        </w:rPr>
        <w:t xml:space="preserve">развитии экономики, которая на тот момент была слабой, что делало коммунистическую идеологию более привлекательной. Более того, в </w:t>
      </w:r>
      <w:r w:rsidR="0053272C">
        <w:rPr>
          <w:rFonts w:ascii="Times New Roman" w:hAnsi="Times New Roman" w:cs="Times New Roman"/>
          <w:sz w:val="24"/>
          <w:szCs w:val="24"/>
        </w:rPr>
        <w:t>течение</w:t>
      </w:r>
      <w:r w:rsidR="004E1CFE">
        <w:rPr>
          <w:rFonts w:ascii="Times New Roman" w:hAnsi="Times New Roman" w:cs="Times New Roman"/>
          <w:sz w:val="24"/>
          <w:szCs w:val="24"/>
        </w:rPr>
        <w:t xml:space="preserve"> последнего </w:t>
      </w:r>
      <w:r w:rsidR="0053272C">
        <w:rPr>
          <w:rFonts w:ascii="Times New Roman" w:hAnsi="Times New Roman" w:cs="Times New Roman"/>
          <w:sz w:val="24"/>
          <w:szCs w:val="24"/>
        </w:rPr>
        <w:t xml:space="preserve">президентских </w:t>
      </w:r>
      <w:r w:rsidR="004E1CFE">
        <w:rPr>
          <w:rFonts w:ascii="Times New Roman" w:hAnsi="Times New Roman" w:cs="Times New Roman"/>
          <w:sz w:val="24"/>
          <w:szCs w:val="24"/>
        </w:rPr>
        <w:t>срок</w:t>
      </w:r>
      <w:r w:rsidR="0053272C">
        <w:rPr>
          <w:rFonts w:ascii="Times New Roman" w:hAnsi="Times New Roman" w:cs="Times New Roman"/>
          <w:sz w:val="24"/>
          <w:szCs w:val="24"/>
        </w:rPr>
        <w:t>ов.</w:t>
      </w:r>
      <w:r w:rsidR="004E1CFE">
        <w:rPr>
          <w:rFonts w:ascii="Times New Roman" w:hAnsi="Times New Roman" w:cs="Times New Roman"/>
          <w:sz w:val="24"/>
          <w:szCs w:val="24"/>
        </w:rPr>
        <w:t xml:space="preserve"> Эйзенхауэра и Кеннеди развитие Индии, неприсоединение и строительство демократических институтов в южно-азиатской стране были пересмотрен</w:t>
      </w:r>
      <w:r w:rsidR="00430167">
        <w:rPr>
          <w:rFonts w:ascii="Times New Roman" w:hAnsi="Times New Roman" w:cs="Times New Roman"/>
          <w:sz w:val="24"/>
          <w:szCs w:val="24"/>
        </w:rPr>
        <w:t>ы в политическом дискурсе США. Х</w:t>
      </w:r>
      <w:r w:rsidR="004E1CFE">
        <w:rPr>
          <w:rFonts w:ascii="Times New Roman" w:hAnsi="Times New Roman" w:cs="Times New Roman"/>
          <w:sz w:val="24"/>
          <w:szCs w:val="24"/>
        </w:rPr>
        <w:t>о</w:t>
      </w:r>
      <w:r w:rsidR="00430167">
        <w:rPr>
          <w:rFonts w:ascii="Times New Roman" w:hAnsi="Times New Roman" w:cs="Times New Roman"/>
          <w:sz w:val="24"/>
          <w:szCs w:val="24"/>
        </w:rPr>
        <w:t>тя Индия всё ещё воспринималась как неразвитая, эта страна «хотела развиваться»</w:t>
      </w:r>
      <w:r w:rsidR="00430167" w:rsidRPr="00430167">
        <w:rPr>
          <w:rFonts w:ascii="Times New Roman" w:hAnsi="Times New Roman" w:cs="Times New Roman"/>
          <w:sz w:val="24"/>
          <w:szCs w:val="24"/>
        </w:rPr>
        <w:t xml:space="preserve">. </w:t>
      </w:r>
      <w:r w:rsidR="00430167">
        <w:rPr>
          <w:rFonts w:ascii="Times New Roman" w:hAnsi="Times New Roman" w:cs="Times New Roman"/>
          <w:sz w:val="24"/>
          <w:szCs w:val="24"/>
        </w:rPr>
        <w:t xml:space="preserve">Для США, которые были и в какой-то мере остаются воплощением человеческого прогресса, Индия должна была стать примером другим слабо развитым государствам как соперник </w:t>
      </w:r>
      <w:r w:rsidR="00430167">
        <w:rPr>
          <w:rFonts w:ascii="Times New Roman" w:hAnsi="Times New Roman" w:cs="Times New Roman"/>
          <w:sz w:val="24"/>
          <w:szCs w:val="24"/>
        </w:rPr>
        <w:lastRenderedPageBreak/>
        <w:t>коммунистическому Китаю.</w:t>
      </w:r>
      <w:r w:rsidR="00845EA7">
        <w:rPr>
          <w:rFonts w:ascii="Times New Roman" w:hAnsi="Times New Roman" w:cs="Times New Roman"/>
          <w:sz w:val="24"/>
          <w:szCs w:val="24"/>
        </w:rPr>
        <w:t xml:space="preserve"> Перед </w:t>
      </w:r>
      <w:r w:rsidR="00AC6703">
        <w:rPr>
          <w:rFonts w:ascii="Times New Roman" w:hAnsi="Times New Roman" w:cs="Times New Roman"/>
          <w:sz w:val="24"/>
          <w:szCs w:val="24"/>
        </w:rPr>
        <w:t xml:space="preserve">своей кончиной Дж. Кеннеди </w:t>
      </w:r>
      <w:r w:rsidR="00FF49A3">
        <w:rPr>
          <w:rFonts w:ascii="Times New Roman" w:hAnsi="Times New Roman" w:cs="Times New Roman"/>
          <w:sz w:val="24"/>
          <w:szCs w:val="24"/>
        </w:rPr>
        <w:t>проводил курс на массивную экономическую помощь Индии, а также стремился</w:t>
      </w:r>
      <w:r w:rsidR="008E62BD">
        <w:rPr>
          <w:rFonts w:ascii="Times New Roman" w:hAnsi="Times New Roman" w:cs="Times New Roman"/>
          <w:sz w:val="24"/>
          <w:szCs w:val="24"/>
        </w:rPr>
        <w:t xml:space="preserve"> урегулировать пограничный конфликт с Китаем</w:t>
      </w:r>
      <w:r w:rsidR="00FF49A3">
        <w:rPr>
          <w:rFonts w:ascii="Times New Roman" w:hAnsi="Times New Roman" w:cs="Times New Roman"/>
          <w:sz w:val="24"/>
          <w:szCs w:val="24"/>
        </w:rPr>
        <w:t xml:space="preserve">, </w:t>
      </w:r>
      <w:r w:rsidR="0042635F">
        <w:rPr>
          <w:rFonts w:ascii="Times New Roman" w:hAnsi="Times New Roman" w:cs="Times New Roman"/>
          <w:sz w:val="24"/>
          <w:szCs w:val="24"/>
        </w:rPr>
        <w:t xml:space="preserve">но в силу своей гибели </w:t>
      </w:r>
      <w:r w:rsidR="00FF49A3">
        <w:rPr>
          <w:rFonts w:ascii="Times New Roman" w:hAnsi="Times New Roman" w:cs="Times New Roman"/>
          <w:sz w:val="24"/>
          <w:szCs w:val="24"/>
        </w:rPr>
        <w:t>американск</w:t>
      </w:r>
      <w:r w:rsidR="00E10990">
        <w:rPr>
          <w:rFonts w:ascii="Times New Roman" w:hAnsi="Times New Roman" w:cs="Times New Roman"/>
          <w:sz w:val="24"/>
          <w:szCs w:val="24"/>
        </w:rPr>
        <w:t>ий президент не успел завершить то, что было запланировано</w:t>
      </w:r>
      <w:r w:rsidR="0042635F">
        <w:rPr>
          <w:rFonts w:ascii="Times New Roman" w:hAnsi="Times New Roman" w:cs="Times New Roman"/>
          <w:sz w:val="24"/>
          <w:szCs w:val="24"/>
        </w:rPr>
        <w:t xml:space="preserve">: </w:t>
      </w:r>
      <w:r w:rsidR="008E62BD">
        <w:rPr>
          <w:rFonts w:ascii="Times New Roman" w:hAnsi="Times New Roman" w:cs="Times New Roman"/>
          <w:sz w:val="24"/>
          <w:szCs w:val="24"/>
        </w:rPr>
        <w:t>предложение военной помощи</w:t>
      </w:r>
      <w:r w:rsidR="008E62BD" w:rsidRPr="00F44CD8">
        <w:rPr>
          <w:rFonts w:ascii="Times New Roman" w:hAnsi="Times New Roman" w:cs="Times New Roman"/>
          <w:sz w:val="24"/>
          <w:szCs w:val="24"/>
        </w:rPr>
        <w:t xml:space="preserve"> </w:t>
      </w:r>
      <w:r w:rsidR="008E62BD">
        <w:rPr>
          <w:rFonts w:ascii="Times New Roman" w:hAnsi="Times New Roman" w:cs="Times New Roman"/>
          <w:sz w:val="24"/>
          <w:szCs w:val="24"/>
        </w:rPr>
        <w:t xml:space="preserve">и потенциальный военный союз. </w:t>
      </w:r>
      <w:r w:rsidR="00F44CD8">
        <w:rPr>
          <w:rFonts w:ascii="Times New Roman" w:hAnsi="Times New Roman" w:cs="Times New Roman"/>
          <w:sz w:val="24"/>
          <w:szCs w:val="24"/>
        </w:rPr>
        <w:t xml:space="preserve">Помимо этого, </w:t>
      </w:r>
      <w:r w:rsidR="00C403BE">
        <w:rPr>
          <w:rFonts w:ascii="Times New Roman" w:hAnsi="Times New Roman" w:cs="Times New Roman"/>
          <w:sz w:val="24"/>
          <w:szCs w:val="24"/>
        </w:rPr>
        <w:t>а</w:t>
      </w:r>
      <w:r w:rsidR="0076276A">
        <w:rPr>
          <w:rFonts w:ascii="Times New Roman" w:hAnsi="Times New Roman" w:cs="Times New Roman"/>
          <w:sz w:val="24"/>
          <w:szCs w:val="24"/>
        </w:rPr>
        <w:t xml:space="preserve">дминистрация Кеннеди </w:t>
      </w:r>
      <w:r w:rsidR="00DA60A2">
        <w:rPr>
          <w:rFonts w:ascii="Times New Roman" w:hAnsi="Times New Roman" w:cs="Times New Roman"/>
          <w:sz w:val="24"/>
          <w:szCs w:val="24"/>
        </w:rPr>
        <w:t>проводила политику по сближению с Индией на фоне попыток урегулирования спора вокруг Кашмира и сближения Пакистана с коммунистическим Китаем.</w:t>
      </w:r>
    </w:p>
    <w:p w:rsidR="00E82C50" w:rsidRDefault="0035725F"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силу того, что Индия не обладала экономической привлекательностью для США, можно сделать следующий вывод. В</w:t>
      </w:r>
      <w:r w:rsidR="00E82C50">
        <w:rPr>
          <w:rFonts w:ascii="Times New Roman" w:hAnsi="Times New Roman" w:cs="Times New Roman"/>
          <w:sz w:val="24"/>
          <w:szCs w:val="24"/>
        </w:rPr>
        <w:t>плоть до середины 1960-</w:t>
      </w:r>
      <w:r>
        <w:rPr>
          <w:rFonts w:ascii="Times New Roman" w:hAnsi="Times New Roman" w:cs="Times New Roman"/>
          <w:sz w:val="24"/>
          <w:szCs w:val="24"/>
        </w:rPr>
        <w:t xml:space="preserve">х годов американо-индийские отношения развивались лишь по причине того, что победа Коммунистической революции в Китае угрожала расширение сферы влияния СССР на всю Южную Азию, что рассматривалось американской внешней политикой как неприемлемое развитие событий. </w:t>
      </w:r>
    </w:p>
    <w:p w:rsidR="009A45E8" w:rsidRPr="00ED7032" w:rsidRDefault="00C403BE"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а</w:t>
      </w:r>
      <w:r w:rsidR="00FE13E8">
        <w:rPr>
          <w:rFonts w:ascii="Times New Roman" w:hAnsi="Times New Roman" w:cs="Times New Roman"/>
          <w:sz w:val="24"/>
          <w:szCs w:val="24"/>
        </w:rPr>
        <w:t xml:space="preserve">дминистрации Л. Джонсона отношения между США и Индией начали переживать </w:t>
      </w:r>
      <w:r w:rsidR="0042635F">
        <w:rPr>
          <w:rFonts w:ascii="Times New Roman" w:hAnsi="Times New Roman" w:cs="Times New Roman"/>
          <w:sz w:val="24"/>
          <w:szCs w:val="24"/>
        </w:rPr>
        <w:t>охлаждение</w:t>
      </w:r>
      <w:r w:rsidR="00FE13E8">
        <w:rPr>
          <w:rFonts w:ascii="Times New Roman" w:hAnsi="Times New Roman" w:cs="Times New Roman"/>
          <w:sz w:val="24"/>
          <w:szCs w:val="24"/>
        </w:rPr>
        <w:t xml:space="preserve">. Отмена визита в </w:t>
      </w:r>
      <w:proofErr w:type="spellStart"/>
      <w:r w:rsidR="00FE13E8">
        <w:rPr>
          <w:rFonts w:ascii="Times New Roman" w:hAnsi="Times New Roman" w:cs="Times New Roman"/>
          <w:sz w:val="24"/>
          <w:szCs w:val="24"/>
        </w:rPr>
        <w:t>Шастри</w:t>
      </w:r>
      <w:proofErr w:type="spellEnd"/>
      <w:r w:rsidR="00FE13E8">
        <w:rPr>
          <w:rFonts w:ascii="Times New Roman" w:hAnsi="Times New Roman" w:cs="Times New Roman"/>
          <w:sz w:val="24"/>
          <w:szCs w:val="24"/>
        </w:rPr>
        <w:t xml:space="preserve"> в 1965</w:t>
      </w:r>
      <w:r w:rsidR="0042635F">
        <w:rPr>
          <w:rFonts w:ascii="Times New Roman" w:hAnsi="Times New Roman" w:cs="Times New Roman"/>
          <w:sz w:val="24"/>
          <w:szCs w:val="24"/>
        </w:rPr>
        <w:t xml:space="preserve"> г.</w:t>
      </w:r>
      <w:r w:rsidR="003F3F84">
        <w:rPr>
          <w:rFonts w:ascii="Times New Roman" w:hAnsi="Times New Roman" w:cs="Times New Roman"/>
          <w:sz w:val="24"/>
          <w:szCs w:val="24"/>
        </w:rPr>
        <w:t xml:space="preserve"> и программа продовольственной помощи</w:t>
      </w:r>
      <w:r w:rsidR="00FE13E8">
        <w:rPr>
          <w:rFonts w:ascii="Times New Roman" w:hAnsi="Times New Roman" w:cs="Times New Roman"/>
          <w:sz w:val="24"/>
          <w:szCs w:val="24"/>
        </w:rPr>
        <w:t xml:space="preserve"> </w:t>
      </w:r>
      <w:r w:rsidR="00FE13E8">
        <w:rPr>
          <w:rFonts w:ascii="Times New Roman" w:hAnsi="Times New Roman" w:cs="Times New Roman"/>
          <w:sz w:val="24"/>
          <w:szCs w:val="24"/>
          <w:lang w:val="en-US"/>
        </w:rPr>
        <w:t>PL</w:t>
      </w:r>
      <w:r w:rsidR="00293838">
        <w:rPr>
          <w:rFonts w:ascii="Times New Roman" w:hAnsi="Times New Roman" w:cs="Times New Roman"/>
          <w:sz w:val="24"/>
          <w:szCs w:val="24"/>
        </w:rPr>
        <w:t xml:space="preserve"> 480</w:t>
      </w:r>
      <w:r w:rsidR="00293838" w:rsidRPr="00293838">
        <w:rPr>
          <w:rFonts w:ascii="Times New Roman" w:hAnsi="Times New Roman" w:cs="Times New Roman"/>
          <w:sz w:val="24"/>
          <w:szCs w:val="24"/>
        </w:rPr>
        <w:t xml:space="preserve"> </w:t>
      </w:r>
      <w:r w:rsidR="0042635F">
        <w:rPr>
          <w:rFonts w:ascii="Times New Roman" w:hAnsi="Times New Roman" w:cs="Times New Roman"/>
          <w:sz w:val="24"/>
          <w:szCs w:val="24"/>
        </w:rPr>
        <w:t>ослабили</w:t>
      </w:r>
      <w:r w:rsidR="005335FC">
        <w:rPr>
          <w:rFonts w:ascii="Times New Roman" w:hAnsi="Times New Roman" w:cs="Times New Roman"/>
          <w:sz w:val="24"/>
          <w:szCs w:val="24"/>
        </w:rPr>
        <w:t xml:space="preserve"> </w:t>
      </w:r>
      <w:r w:rsidR="00FE13E8">
        <w:rPr>
          <w:rFonts w:ascii="Times New Roman" w:hAnsi="Times New Roman" w:cs="Times New Roman"/>
          <w:sz w:val="24"/>
          <w:szCs w:val="24"/>
        </w:rPr>
        <w:t xml:space="preserve">отношения между Вашингтоном и Нью-Дели. </w:t>
      </w:r>
      <w:r w:rsidR="002F2455">
        <w:rPr>
          <w:rFonts w:ascii="Times New Roman" w:hAnsi="Times New Roman" w:cs="Times New Roman"/>
          <w:sz w:val="24"/>
          <w:szCs w:val="24"/>
        </w:rPr>
        <w:t>Американцы были разочарованы экономической стагнацией в Индии, которая была неспособна прокормить своё население.</w:t>
      </w:r>
      <w:r w:rsidR="003F3F84">
        <w:rPr>
          <w:rStyle w:val="a5"/>
          <w:rFonts w:ascii="Times New Roman" w:hAnsi="Times New Roman" w:cs="Times New Roman"/>
          <w:sz w:val="24"/>
          <w:szCs w:val="24"/>
        </w:rPr>
        <w:footnoteReference w:id="82"/>
      </w:r>
      <w:r w:rsidR="002F2455">
        <w:rPr>
          <w:rFonts w:ascii="Times New Roman" w:hAnsi="Times New Roman" w:cs="Times New Roman"/>
          <w:sz w:val="24"/>
          <w:szCs w:val="24"/>
        </w:rPr>
        <w:t xml:space="preserve"> </w:t>
      </w:r>
      <w:r w:rsidR="005335FC">
        <w:rPr>
          <w:rFonts w:ascii="Times New Roman" w:hAnsi="Times New Roman" w:cs="Times New Roman"/>
          <w:sz w:val="24"/>
          <w:szCs w:val="24"/>
        </w:rPr>
        <w:t>Общественность США питала н</w:t>
      </w:r>
      <w:r w:rsidR="002F2455">
        <w:rPr>
          <w:rFonts w:ascii="Times New Roman" w:hAnsi="Times New Roman" w:cs="Times New Roman"/>
          <w:sz w:val="24"/>
          <w:szCs w:val="24"/>
        </w:rPr>
        <w:t>адежд</w:t>
      </w:r>
      <w:r w:rsidR="005335FC">
        <w:rPr>
          <w:rFonts w:ascii="Times New Roman" w:hAnsi="Times New Roman" w:cs="Times New Roman"/>
          <w:sz w:val="24"/>
          <w:szCs w:val="24"/>
        </w:rPr>
        <w:t>ы</w:t>
      </w:r>
      <w:r w:rsidR="002F2455">
        <w:rPr>
          <w:rFonts w:ascii="Times New Roman" w:hAnsi="Times New Roman" w:cs="Times New Roman"/>
          <w:sz w:val="24"/>
          <w:szCs w:val="24"/>
        </w:rPr>
        <w:t xml:space="preserve"> на развитие стран Третьего Мира по демократической модели в противовес набирающему силу Китаю. </w:t>
      </w:r>
      <w:r w:rsidR="00C1460A">
        <w:rPr>
          <w:rFonts w:ascii="Times New Roman" w:hAnsi="Times New Roman" w:cs="Times New Roman"/>
          <w:sz w:val="24"/>
          <w:szCs w:val="24"/>
        </w:rPr>
        <w:t>На фоне непопулярной Вьетнамской во</w:t>
      </w:r>
      <w:r w:rsidR="005335FC">
        <w:rPr>
          <w:rFonts w:ascii="Times New Roman" w:hAnsi="Times New Roman" w:cs="Times New Roman"/>
          <w:sz w:val="24"/>
          <w:szCs w:val="24"/>
        </w:rPr>
        <w:t>йны</w:t>
      </w:r>
      <w:r w:rsidR="00C1460A">
        <w:rPr>
          <w:rFonts w:ascii="Times New Roman" w:hAnsi="Times New Roman" w:cs="Times New Roman"/>
          <w:sz w:val="24"/>
          <w:szCs w:val="24"/>
        </w:rPr>
        <w:t xml:space="preserve"> многие американские политики ставили вопрос целесообразности в экономической помощи слаборазвитых азиатских стран в то время, как «500 тысяч американских солдат защищают Южный Вьетнам от коммунистической угрозы»</w:t>
      </w:r>
      <w:r w:rsidR="005335FC">
        <w:rPr>
          <w:rStyle w:val="a5"/>
          <w:rFonts w:ascii="Times New Roman" w:hAnsi="Times New Roman" w:cs="Times New Roman"/>
          <w:sz w:val="24"/>
          <w:szCs w:val="24"/>
        </w:rPr>
        <w:footnoteReference w:id="83"/>
      </w:r>
      <w:r w:rsidR="00C1460A">
        <w:rPr>
          <w:rFonts w:ascii="Times New Roman" w:hAnsi="Times New Roman" w:cs="Times New Roman"/>
          <w:sz w:val="24"/>
          <w:szCs w:val="24"/>
        </w:rPr>
        <w:t xml:space="preserve">. </w:t>
      </w:r>
      <w:r w:rsidR="00F03AD8">
        <w:rPr>
          <w:rFonts w:ascii="Times New Roman" w:hAnsi="Times New Roman" w:cs="Times New Roman"/>
          <w:sz w:val="24"/>
          <w:szCs w:val="24"/>
        </w:rPr>
        <w:t>Таким образом, Индия перестала быть стратегически важным партнером</w:t>
      </w:r>
      <w:r w:rsidR="00ED7032">
        <w:rPr>
          <w:rFonts w:ascii="Times New Roman" w:hAnsi="Times New Roman" w:cs="Times New Roman"/>
          <w:sz w:val="24"/>
          <w:szCs w:val="24"/>
        </w:rPr>
        <w:t>.</w:t>
      </w:r>
      <w:r w:rsidR="00F03AD8">
        <w:rPr>
          <w:rFonts w:ascii="Times New Roman" w:hAnsi="Times New Roman" w:cs="Times New Roman"/>
          <w:sz w:val="24"/>
          <w:szCs w:val="24"/>
        </w:rPr>
        <w:t xml:space="preserve"> </w:t>
      </w:r>
    </w:p>
    <w:p w:rsidR="00515373" w:rsidRPr="00E60857" w:rsidRDefault="002A20F8" w:rsidP="00DD0757">
      <w:pPr>
        <w:spacing w:after="0" w:line="360" w:lineRule="auto"/>
        <w:ind w:firstLine="709"/>
        <w:jc w:val="both"/>
        <w:rPr>
          <w:rFonts w:ascii="Times New Roman" w:hAnsi="Times New Roman" w:cs="Times New Roman"/>
          <w:sz w:val="24"/>
          <w:szCs w:val="24"/>
        </w:rPr>
      </w:pPr>
      <w:r w:rsidRPr="008C631E">
        <w:rPr>
          <w:rFonts w:ascii="Times New Roman" w:hAnsi="Times New Roman" w:cs="Times New Roman"/>
          <w:sz w:val="24"/>
          <w:szCs w:val="24"/>
        </w:rPr>
        <w:t xml:space="preserve">С приходом </w:t>
      </w:r>
      <w:r w:rsidR="00D27551" w:rsidRPr="008C631E">
        <w:rPr>
          <w:rFonts w:ascii="Times New Roman" w:hAnsi="Times New Roman" w:cs="Times New Roman"/>
          <w:sz w:val="24"/>
          <w:szCs w:val="24"/>
        </w:rPr>
        <w:t xml:space="preserve">И. Ганди </w:t>
      </w:r>
      <w:r w:rsidR="006E04B7" w:rsidRPr="008C631E">
        <w:rPr>
          <w:rFonts w:ascii="Times New Roman" w:hAnsi="Times New Roman" w:cs="Times New Roman"/>
          <w:sz w:val="24"/>
          <w:szCs w:val="24"/>
        </w:rPr>
        <w:t xml:space="preserve">на пост премьер-министра </w:t>
      </w:r>
      <w:r w:rsidR="00C403BE">
        <w:rPr>
          <w:rFonts w:ascii="Times New Roman" w:hAnsi="Times New Roman" w:cs="Times New Roman"/>
          <w:sz w:val="24"/>
          <w:szCs w:val="24"/>
        </w:rPr>
        <w:t>а</w:t>
      </w:r>
      <w:r w:rsidR="00081EC2" w:rsidRPr="008C631E">
        <w:rPr>
          <w:rFonts w:ascii="Times New Roman" w:hAnsi="Times New Roman" w:cs="Times New Roman"/>
          <w:sz w:val="24"/>
          <w:szCs w:val="24"/>
        </w:rPr>
        <w:t>дминистрация Р. Никсона имела ряд серьезных опасений по поводу дальнейшего внешнеполитического курса Индии. Опасен</w:t>
      </w:r>
      <w:r w:rsidR="003B3FAA" w:rsidRPr="008C631E">
        <w:rPr>
          <w:rFonts w:ascii="Times New Roman" w:hAnsi="Times New Roman" w:cs="Times New Roman"/>
          <w:sz w:val="24"/>
          <w:szCs w:val="24"/>
        </w:rPr>
        <w:t xml:space="preserve">ия </w:t>
      </w:r>
      <w:r w:rsidR="00826F27" w:rsidRPr="008C631E">
        <w:rPr>
          <w:rFonts w:ascii="Times New Roman" w:hAnsi="Times New Roman" w:cs="Times New Roman"/>
          <w:sz w:val="24"/>
          <w:szCs w:val="24"/>
        </w:rPr>
        <w:t>были прежде всего связаны с контактами главы индийского правительства с Советским Союзом</w:t>
      </w:r>
      <w:r w:rsidR="003B3FAA" w:rsidRPr="008C631E">
        <w:rPr>
          <w:rFonts w:ascii="Times New Roman" w:hAnsi="Times New Roman" w:cs="Times New Roman"/>
          <w:sz w:val="24"/>
          <w:szCs w:val="24"/>
        </w:rPr>
        <w:t xml:space="preserve">. Таким образом, между Вашингтоном и Нью-Дели возникли трения. </w:t>
      </w:r>
      <w:r w:rsidR="009A4713" w:rsidRPr="008C631E">
        <w:rPr>
          <w:rFonts w:ascii="Times New Roman" w:hAnsi="Times New Roman" w:cs="Times New Roman"/>
          <w:sz w:val="24"/>
          <w:szCs w:val="24"/>
        </w:rPr>
        <w:t>На фоне роста взаимного недоверия Вашингтон</w:t>
      </w:r>
      <w:r w:rsidR="00AF685E" w:rsidRPr="008C631E">
        <w:rPr>
          <w:rFonts w:ascii="Times New Roman" w:hAnsi="Times New Roman" w:cs="Times New Roman"/>
          <w:sz w:val="24"/>
          <w:szCs w:val="24"/>
        </w:rPr>
        <w:t xml:space="preserve"> в 1970 г</w:t>
      </w:r>
      <w:r w:rsidR="00ED7032">
        <w:rPr>
          <w:rFonts w:ascii="Times New Roman" w:hAnsi="Times New Roman" w:cs="Times New Roman"/>
          <w:sz w:val="24"/>
          <w:szCs w:val="24"/>
        </w:rPr>
        <w:t>.</w:t>
      </w:r>
      <w:r w:rsidR="009D7CDB">
        <w:rPr>
          <w:rFonts w:ascii="Times New Roman" w:hAnsi="Times New Roman" w:cs="Times New Roman"/>
          <w:sz w:val="24"/>
          <w:szCs w:val="24"/>
        </w:rPr>
        <w:t>, несмотря на ограничение на поставку вооружений воюющим сторонам,</w:t>
      </w:r>
      <w:r w:rsidR="00AF685E" w:rsidRPr="008C631E">
        <w:rPr>
          <w:rFonts w:ascii="Times New Roman" w:hAnsi="Times New Roman" w:cs="Times New Roman"/>
          <w:sz w:val="24"/>
          <w:szCs w:val="24"/>
        </w:rPr>
        <w:t xml:space="preserve"> </w:t>
      </w:r>
      <w:r w:rsidR="009D7CDB">
        <w:rPr>
          <w:rFonts w:ascii="Times New Roman" w:hAnsi="Times New Roman" w:cs="Times New Roman"/>
          <w:sz w:val="24"/>
          <w:szCs w:val="24"/>
        </w:rPr>
        <w:t xml:space="preserve">начал совершать </w:t>
      </w:r>
      <w:r w:rsidR="00AF685E" w:rsidRPr="008C631E">
        <w:rPr>
          <w:rFonts w:ascii="Times New Roman" w:hAnsi="Times New Roman" w:cs="Times New Roman"/>
          <w:sz w:val="24"/>
          <w:szCs w:val="24"/>
        </w:rPr>
        <w:t>поставк</w:t>
      </w:r>
      <w:r w:rsidR="009D7CDB">
        <w:rPr>
          <w:rFonts w:ascii="Times New Roman" w:hAnsi="Times New Roman" w:cs="Times New Roman"/>
          <w:sz w:val="24"/>
          <w:szCs w:val="24"/>
        </w:rPr>
        <w:t>и</w:t>
      </w:r>
      <w:r w:rsidR="00255CB9" w:rsidRPr="008C631E">
        <w:rPr>
          <w:rFonts w:ascii="Times New Roman" w:hAnsi="Times New Roman" w:cs="Times New Roman"/>
          <w:sz w:val="24"/>
          <w:szCs w:val="24"/>
        </w:rPr>
        <w:t xml:space="preserve"> военной техники </w:t>
      </w:r>
      <w:r w:rsidR="009D7CDB">
        <w:rPr>
          <w:rFonts w:ascii="Times New Roman" w:hAnsi="Times New Roman" w:cs="Times New Roman"/>
          <w:sz w:val="24"/>
          <w:szCs w:val="24"/>
        </w:rPr>
        <w:t xml:space="preserve">пакистанским властям </w:t>
      </w:r>
      <w:r w:rsidR="00905D28">
        <w:rPr>
          <w:rFonts w:ascii="Times New Roman" w:hAnsi="Times New Roman" w:cs="Times New Roman"/>
          <w:sz w:val="24"/>
          <w:szCs w:val="24"/>
        </w:rPr>
        <w:t>на 50 миллионов</w:t>
      </w:r>
      <w:r w:rsidR="00905D28" w:rsidRPr="00905D28">
        <w:rPr>
          <w:rFonts w:ascii="Times New Roman" w:hAnsi="Times New Roman" w:cs="Times New Roman"/>
          <w:sz w:val="24"/>
          <w:szCs w:val="24"/>
        </w:rPr>
        <w:t xml:space="preserve"> </w:t>
      </w:r>
      <w:r w:rsidR="00905D28">
        <w:rPr>
          <w:rFonts w:ascii="Times New Roman" w:hAnsi="Times New Roman" w:cs="Times New Roman"/>
          <w:sz w:val="24"/>
          <w:szCs w:val="24"/>
        </w:rPr>
        <w:t>дол</w:t>
      </w:r>
      <w:r w:rsidR="00255CB9" w:rsidRPr="008C631E">
        <w:rPr>
          <w:rFonts w:ascii="Times New Roman" w:hAnsi="Times New Roman" w:cs="Times New Roman"/>
          <w:sz w:val="24"/>
          <w:szCs w:val="24"/>
        </w:rPr>
        <w:t>.</w:t>
      </w:r>
      <w:r w:rsidR="009D7CDB">
        <w:rPr>
          <w:rStyle w:val="a5"/>
          <w:rFonts w:ascii="Times New Roman" w:hAnsi="Times New Roman" w:cs="Times New Roman"/>
          <w:sz w:val="24"/>
          <w:szCs w:val="24"/>
        </w:rPr>
        <w:footnoteReference w:id="84"/>
      </w:r>
      <w:r w:rsidR="00255CB9" w:rsidRPr="008C631E">
        <w:rPr>
          <w:rFonts w:ascii="Times New Roman" w:hAnsi="Times New Roman" w:cs="Times New Roman"/>
          <w:sz w:val="24"/>
          <w:szCs w:val="24"/>
        </w:rPr>
        <w:t xml:space="preserve"> </w:t>
      </w:r>
      <w:r w:rsidR="00074D35" w:rsidRPr="008C631E">
        <w:rPr>
          <w:rFonts w:ascii="Times New Roman" w:hAnsi="Times New Roman" w:cs="Times New Roman"/>
          <w:sz w:val="24"/>
          <w:szCs w:val="24"/>
        </w:rPr>
        <w:t>Клю</w:t>
      </w:r>
      <w:r w:rsidR="00ED7032">
        <w:rPr>
          <w:rFonts w:ascii="Times New Roman" w:hAnsi="Times New Roman" w:cs="Times New Roman"/>
          <w:sz w:val="24"/>
          <w:szCs w:val="24"/>
        </w:rPr>
        <w:t>ч</w:t>
      </w:r>
      <w:r w:rsidR="009D7CDB">
        <w:rPr>
          <w:rFonts w:ascii="Times New Roman" w:hAnsi="Times New Roman" w:cs="Times New Roman"/>
          <w:sz w:val="24"/>
          <w:szCs w:val="24"/>
        </w:rPr>
        <w:t>е</w:t>
      </w:r>
      <w:r w:rsidR="00074D35" w:rsidRPr="008C631E">
        <w:rPr>
          <w:rFonts w:ascii="Times New Roman" w:hAnsi="Times New Roman" w:cs="Times New Roman"/>
          <w:sz w:val="24"/>
          <w:szCs w:val="24"/>
        </w:rPr>
        <w:t>выми эпизодами</w:t>
      </w:r>
      <w:r w:rsidR="00ED7032">
        <w:rPr>
          <w:rFonts w:ascii="Times New Roman" w:hAnsi="Times New Roman" w:cs="Times New Roman"/>
          <w:sz w:val="24"/>
          <w:szCs w:val="24"/>
        </w:rPr>
        <w:t xml:space="preserve">, </w:t>
      </w:r>
      <w:r w:rsidR="00C403BE">
        <w:rPr>
          <w:rFonts w:ascii="Times New Roman" w:hAnsi="Times New Roman" w:cs="Times New Roman"/>
          <w:sz w:val="24"/>
          <w:szCs w:val="24"/>
        </w:rPr>
        <w:t xml:space="preserve">сформировавшими </w:t>
      </w:r>
      <w:r w:rsidR="00C403BE">
        <w:rPr>
          <w:rFonts w:ascii="Times New Roman" w:hAnsi="Times New Roman" w:cs="Times New Roman"/>
          <w:sz w:val="24"/>
          <w:szCs w:val="24"/>
        </w:rPr>
        <w:lastRenderedPageBreak/>
        <w:t>взгляд а</w:t>
      </w:r>
      <w:r w:rsidR="00074D35" w:rsidRPr="008C631E">
        <w:rPr>
          <w:rFonts w:ascii="Times New Roman" w:hAnsi="Times New Roman" w:cs="Times New Roman"/>
          <w:sz w:val="24"/>
          <w:szCs w:val="24"/>
        </w:rPr>
        <w:t>дминистрации Р. Никсона на Индию</w:t>
      </w:r>
      <w:r w:rsidR="00ED7032">
        <w:rPr>
          <w:rFonts w:ascii="Times New Roman" w:hAnsi="Times New Roman" w:cs="Times New Roman"/>
          <w:sz w:val="24"/>
          <w:szCs w:val="24"/>
        </w:rPr>
        <w:t xml:space="preserve">, </w:t>
      </w:r>
      <w:r w:rsidR="00074D35" w:rsidRPr="008C631E">
        <w:rPr>
          <w:rFonts w:ascii="Times New Roman" w:hAnsi="Times New Roman" w:cs="Times New Roman"/>
          <w:sz w:val="24"/>
          <w:szCs w:val="24"/>
        </w:rPr>
        <w:t>были Третья Индо-Пакистанская война</w:t>
      </w:r>
      <w:r w:rsidR="00ED7032">
        <w:rPr>
          <w:rFonts w:ascii="Times New Roman" w:hAnsi="Times New Roman" w:cs="Times New Roman"/>
          <w:sz w:val="24"/>
          <w:szCs w:val="24"/>
        </w:rPr>
        <w:t xml:space="preserve"> </w:t>
      </w:r>
      <w:r w:rsidR="00074D35" w:rsidRPr="008C631E">
        <w:rPr>
          <w:rFonts w:ascii="Times New Roman" w:hAnsi="Times New Roman" w:cs="Times New Roman"/>
          <w:sz w:val="24"/>
          <w:szCs w:val="24"/>
        </w:rPr>
        <w:t>и индийская ядерная программа, в ходе которой в 1974 г</w:t>
      </w:r>
      <w:r w:rsidR="00ED7032">
        <w:rPr>
          <w:rFonts w:ascii="Times New Roman" w:hAnsi="Times New Roman" w:cs="Times New Roman"/>
          <w:sz w:val="24"/>
          <w:szCs w:val="24"/>
        </w:rPr>
        <w:t>.</w:t>
      </w:r>
      <w:r w:rsidR="00074D35" w:rsidRPr="008C631E">
        <w:rPr>
          <w:rFonts w:ascii="Times New Roman" w:hAnsi="Times New Roman" w:cs="Times New Roman"/>
          <w:sz w:val="24"/>
          <w:szCs w:val="24"/>
        </w:rPr>
        <w:t xml:space="preserve"> Индия приобрела статус шестой ядерной державы. </w:t>
      </w:r>
      <w:r w:rsidR="008C631E" w:rsidRPr="008C631E">
        <w:rPr>
          <w:rFonts w:ascii="Times New Roman" w:hAnsi="Times New Roman" w:cs="Times New Roman"/>
          <w:sz w:val="24"/>
          <w:szCs w:val="24"/>
        </w:rPr>
        <w:t>Серьёзных сдвигов в двусторонних отношениях в период Администрации Р. Никсона не наблюдалось в связи с</w:t>
      </w:r>
      <w:r w:rsidR="00ED7032">
        <w:rPr>
          <w:rFonts w:ascii="Times New Roman" w:hAnsi="Times New Roman" w:cs="Times New Roman"/>
          <w:sz w:val="24"/>
          <w:szCs w:val="24"/>
        </w:rPr>
        <w:t xml:space="preserve"> тем, что</w:t>
      </w:r>
      <w:r w:rsidR="008C631E" w:rsidRPr="008C631E">
        <w:rPr>
          <w:rFonts w:ascii="Times New Roman" w:hAnsi="Times New Roman" w:cs="Times New Roman"/>
          <w:sz w:val="24"/>
          <w:szCs w:val="24"/>
        </w:rPr>
        <w:t xml:space="preserve"> приоритетным направлением </w:t>
      </w:r>
      <w:r w:rsidR="00ED7032">
        <w:rPr>
          <w:rFonts w:ascii="Times New Roman" w:hAnsi="Times New Roman" w:cs="Times New Roman"/>
          <w:sz w:val="24"/>
          <w:szCs w:val="24"/>
        </w:rPr>
        <w:t xml:space="preserve">внешней политики США стало </w:t>
      </w:r>
      <w:r w:rsidR="008C631E" w:rsidRPr="008C631E">
        <w:rPr>
          <w:rFonts w:ascii="Times New Roman" w:hAnsi="Times New Roman" w:cs="Times New Roman"/>
          <w:sz w:val="24"/>
          <w:szCs w:val="24"/>
        </w:rPr>
        <w:t>развити</w:t>
      </w:r>
      <w:r w:rsidR="00ED7032">
        <w:rPr>
          <w:rFonts w:ascii="Times New Roman" w:hAnsi="Times New Roman" w:cs="Times New Roman"/>
          <w:sz w:val="24"/>
          <w:szCs w:val="24"/>
        </w:rPr>
        <w:t>е</w:t>
      </w:r>
      <w:r w:rsidR="008C631E" w:rsidRPr="008C631E">
        <w:rPr>
          <w:rFonts w:ascii="Times New Roman" w:hAnsi="Times New Roman" w:cs="Times New Roman"/>
          <w:sz w:val="24"/>
          <w:szCs w:val="24"/>
        </w:rPr>
        <w:t xml:space="preserve"> отношений с Пакистаном. Также американский президент </w:t>
      </w:r>
      <w:r w:rsidR="00507C8F">
        <w:rPr>
          <w:rFonts w:ascii="Times New Roman" w:hAnsi="Times New Roman" w:cs="Times New Roman"/>
          <w:sz w:val="24"/>
          <w:szCs w:val="24"/>
        </w:rPr>
        <w:t>придерживался более рационального подхода</w:t>
      </w:r>
      <w:r w:rsidR="008C631E" w:rsidRPr="008C631E">
        <w:rPr>
          <w:rFonts w:ascii="Times New Roman" w:hAnsi="Times New Roman" w:cs="Times New Roman"/>
          <w:sz w:val="24"/>
          <w:szCs w:val="24"/>
        </w:rPr>
        <w:t xml:space="preserve"> в отношениях с Китайской Народной Республикой,</w:t>
      </w:r>
      <w:r w:rsidR="00507C8F">
        <w:rPr>
          <w:rFonts w:ascii="Times New Roman" w:hAnsi="Times New Roman" w:cs="Times New Roman"/>
          <w:sz w:val="24"/>
          <w:szCs w:val="24"/>
        </w:rPr>
        <w:t xml:space="preserve"> что проявилось в некотором потеплении в отношениях Китая и США.</w:t>
      </w:r>
      <w:r w:rsidR="008C631E" w:rsidRPr="008C631E">
        <w:rPr>
          <w:rFonts w:ascii="Times New Roman" w:hAnsi="Times New Roman" w:cs="Times New Roman"/>
          <w:sz w:val="24"/>
          <w:szCs w:val="24"/>
        </w:rPr>
        <w:t xml:space="preserve"> </w:t>
      </w:r>
      <w:r w:rsidR="00507C8F">
        <w:rPr>
          <w:rFonts w:ascii="Times New Roman" w:hAnsi="Times New Roman" w:cs="Times New Roman"/>
          <w:sz w:val="24"/>
          <w:szCs w:val="24"/>
        </w:rPr>
        <w:t>Данное сближение</w:t>
      </w:r>
      <w:r w:rsidR="008C631E" w:rsidRPr="008C631E">
        <w:rPr>
          <w:rFonts w:ascii="Times New Roman" w:hAnsi="Times New Roman" w:cs="Times New Roman"/>
          <w:sz w:val="24"/>
          <w:szCs w:val="24"/>
        </w:rPr>
        <w:t xml:space="preserve"> </w:t>
      </w:r>
      <w:r w:rsidR="00507C8F">
        <w:rPr>
          <w:rFonts w:ascii="Times New Roman" w:hAnsi="Times New Roman" w:cs="Times New Roman"/>
          <w:sz w:val="24"/>
          <w:szCs w:val="24"/>
        </w:rPr>
        <w:t>лишало Индию какой-либо поддержки с случае</w:t>
      </w:r>
      <w:r w:rsidR="008C631E" w:rsidRPr="008C631E">
        <w:rPr>
          <w:rFonts w:ascii="Times New Roman" w:hAnsi="Times New Roman" w:cs="Times New Roman"/>
          <w:sz w:val="24"/>
          <w:szCs w:val="24"/>
        </w:rPr>
        <w:t xml:space="preserve"> угроз</w:t>
      </w:r>
      <w:r w:rsidR="00507C8F">
        <w:rPr>
          <w:rFonts w:ascii="Times New Roman" w:hAnsi="Times New Roman" w:cs="Times New Roman"/>
          <w:sz w:val="24"/>
          <w:szCs w:val="24"/>
        </w:rPr>
        <w:t>ы</w:t>
      </w:r>
      <w:r w:rsidR="008C631E" w:rsidRPr="008C631E">
        <w:rPr>
          <w:rFonts w:ascii="Times New Roman" w:hAnsi="Times New Roman" w:cs="Times New Roman"/>
          <w:sz w:val="24"/>
          <w:szCs w:val="24"/>
        </w:rPr>
        <w:t xml:space="preserve"> со стороны Китая. Во время разгоревшейся войны за независимость Бангладеш</w:t>
      </w:r>
      <w:r w:rsidR="009D7CDB">
        <w:rPr>
          <w:rFonts w:ascii="Times New Roman" w:hAnsi="Times New Roman" w:cs="Times New Roman"/>
          <w:sz w:val="24"/>
          <w:szCs w:val="24"/>
        </w:rPr>
        <w:t>,</w:t>
      </w:r>
      <w:r w:rsidR="00C403BE">
        <w:rPr>
          <w:rFonts w:ascii="Times New Roman" w:hAnsi="Times New Roman" w:cs="Times New Roman"/>
          <w:sz w:val="24"/>
          <w:szCs w:val="24"/>
        </w:rPr>
        <w:t xml:space="preserve"> а</w:t>
      </w:r>
      <w:r w:rsidR="008C631E" w:rsidRPr="008C631E">
        <w:rPr>
          <w:rFonts w:ascii="Times New Roman" w:hAnsi="Times New Roman" w:cs="Times New Roman"/>
          <w:sz w:val="24"/>
          <w:szCs w:val="24"/>
        </w:rPr>
        <w:t>дминистрация Р. Никсона выразила мнение</w:t>
      </w:r>
      <w:r w:rsidR="00507C8F">
        <w:rPr>
          <w:rFonts w:ascii="Times New Roman" w:hAnsi="Times New Roman" w:cs="Times New Roman"/>
          <w:sz w:val="24"/>
          <w:szCs w:val="24"/>
        </w:rPr>
        <w:t xml:space="preserve">, </w:t>
      </w:r>
      <w:r w:rsidR="008C631E" w:rsidRPr="008C631E">
        <w:rPr>
          <w:rFonts w:ascii="Times New Roman" w:hAnsi="Times New Roman" w:cs="Times New Roman"/>
          <w:sz w:val="24"/>
          <w:szCs w:val="24"/>
        </w:rPr>
        <w:t>согласно которому</w:t>
      </w:r>
      <w:r w:rsidR="00507C8F">
        <w:rPr>
          <w:rFonts w:ascii="Times New Roman" w:hAnsi="Times New Roman" w:cs="Times New Roman"/>
          <w:sz w:val="24"/>
          <w:szCs w:val="24"/>
        </w:rPr>
        <w:t>,</w:t>
      </w:r>
      <w:r w:rsidR="008C631E" w:rsidRPr="008C631E">
        <w:rPr>
          <w:rFonts w:ascii="Times New Roman" w:hAnsi="Times New Roman" w:cs="Times New Roman"/>
          <w:sz w:val="24"/>
          <w:szCs w:val="24"/>
        </w:rPr>
        <w:t xml:space="preserve"> с возникновением ситуации, в которой Индия вторгнется в Восточную Бенгалию,</w:t>
      </w:r>
      <w:r w:rsidR="00507C8F">
        <w:rPr>
          <w:rFonts w:ascii="Times New Roman" w:hAnsi="Times New Roman" w:cs="Times New Roman"/>
          <w:sz w:val="24"/>
          <w:szCs w:val="24"/>
        </w:rPr>
        <w:t xml:space="preserve"> </w:t>
      </w:r>
      <w:r w:rsidR="008C631E" w:rsidRPr="008C631E">
        <w:rPr>
          <w:rFonts w:ascii="Times New Roman" w:hAnsi="Times New Roman" w:cs="Times New Roman"/>
          <w:sz w:val="24"/>
          <w:szCs w:val="24"/>
        </w:rPr>
        <w:t>Нью Дели дорого за это заплатит. Усугубили ситуацию возобновившиеся военные действия между Индией и Пакистаном в 1971 году, последствием которых была приостановка поставок вооружения в Индию и инициация чрезвычайной сессии Совета Безопасности ООН с требованием вывести индийские войска из Восточной Бенгалии. Кроме того, в том же 1971-ом году между Индией и Советским Союзом был подписан договор о дружбе и сотрудничестве. Однако более серьезным фактором в формировании политики в отношении Индии было испытание ядерного заряда 18-ого мая 1974-ого года, вследствие чего было отменено 10-ти летнее эмбарго на поставку оружия в Пакистан со стороны США</w:t>
      </w:r>
      <w:r w:rsidR="00507C8F">
        <w:rPr>
          <w:rFonts w:ascii="Times New Roman" w:hAnsi="Times New Roman" w:cs="Times New Roman"/>
          <w:sz w:val="24"/>
          <w:szCs w:val="24"/>
        </w:rPr>
        <w:t>.</w:t>
      </w:r>
      <w:r w:rsidR="00507C8F">
        <w:rPr>
          <w:rStyle w:val="a5"/>
          <w:rFonts w:ascii="Times New Roman" w:hAnsi="Times New Roman" w:cs="Times New Roman"/>
          <w:sz w:val="24"/>
          <w:szCs w:val="24"/>
        </w:rPr>
        <w:footnoteReference w:id="85"/>
      </w:r>
      <w:r w:rsidR="00E60857">
        <w:rPr>
          <w:rFonts w:ascii="Times New Roman" w:hAnsi="Times New Roman" w:cs="Times New Roman"/>
          <w:sz w:val="24"/>
          <w:szCs w:val="24"/>
        </w:rPr>
        <w:t xml:space="preserve"> Однако, стоит отметить, что несмотря на геополитическую важность Индии для США, американская администрация продолжала рассматривать регион Южной Азии как малозначимый в контексте американских национальных интересов. Так, в своих мемуарах </w:t>
      </w:r>
      <w:r w:rsidR="001B406E">
        <w:rPr>
          <w:rFonts w:ascii="Times New Roman" w:hAnsi="Times New Roman" w:cs="Times New Roman"/>
          <w:sz w:val="24"/>
          <w:szCs w:val="24"/>
        </w:rPr>
        <w:t>Р. Никсон</w:t>
      </w:r>
      <w:r w:rsidR="00E47CA6" w:rsidRPr="00E47CA6">
        <w:rPr>
          <w:rFonts w:ascii="Times New Roman" w:hAnsi="Times New Roman" w:cs="Times New Roman"/>
          <w:sz w:val="24"/>
          <w:szCs w:val="24"/>
        </w:rPr>
        <w:t xml:space="preserve"> </w:t>
      </w:r>
      <w:r w:rsidR="00E47CA6">
        <w:rPr>
          <w:rFonts w:ascii="Times New Roman" w:hAnsi="Times New Roman" w:cs="Times New Roman"/>
          <w:sz w:val="24"/>
          <w:szCs w:val="24"/>
        </w:rPr>
        <w:t>указывает ключевые тезисы внешней политики США в Южной Азии в данный период: стратегические интересы США в данном регионе ограничиваются лишь контролем за тем, чтобы ни Китай, ни СССР не заняли ключевую позицию в регионе, США признает политику неприсоединения Индии.</w:t>
      </w:r>
      <w:r w:rsidR="001B406E">
        <w:rPr>
          <w:rStyle w:val="a5"/>
          <w:rFonts w:ascii="Times New Roman" w:hAnsi="Times New Roman" w:cs="Times New Roman"/>
          <w:sz w:val="24"/>
          <w:szCs w:val="24"/>
        </w:rPr>
        <w:footnoteReference w:id="86"/>
      </w:r>
      <w:r w:rsidR="00EE52C0">
        <w:rPr>
          <w:rFonts w:ascii="Times New Roman" w:hAnsi="Times New Roman" w:cs="Times New Roman"/>
          <w:sz w:val="24"/>
          <w:szCs w:val="24"/>
        </w:rPr>
        <w:t xml:space="preserve"> </w:t>
      </w:r>
    </w:p>
    <w:p w:rsidR="00074D35" w:rsidRDefault="00EE14BD"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окончании восьми лет пребывания Р. Рейгана на посту президента США контакты с Индией усилились. Однако оттепель в отношениях </w:t>
      </w:r>
      <w:r w:rsidR="00507C8F">
        <w:rPr>
          <w:rFonts w:ascii="Times New Roman" w:hAnsi="Times New Roman" w:cs="Times New Roman"/>
          <w:sz w:val="24"/>
          <w:szCs w:val="24"/>
        </w:rPr>
        <w:t>виделась</w:t>
      </w:r>
      <w:r>
        <w:rPr>
          <w:rFonts w:ascii="Times New Roman" w:hAnsi="Times New Roman" w:cs="Times New Roman"/>
          <w:sz w:val="24"/>
          <w:szCs w:val="24"/>
        </w:rPr>
        <w:t xml:space="preserve"> американск</w:t>
      </w:r>
      <w:r w:rsidR="00507C8F">
        <w:rPr>
          <w:rFonts w:ascii="Times New Roman" w:hAnsi="Times New Roman" w:cs="Times New Roman"/>
          <w:sz w:val="24"/>
          <w:szCs w:val="24"/>
        </w:rPr>
        <w:t>им</w:t>
      </w:r>
      <w:r>
        <w:rPr>
          <w:rFonts w:ascii="Times New Roman" w:hAnsi="Times New Roman" w:cs="Times New Roman"/>
          <w:sz w:val="24"/>
          <w:szCs w:val="24"/>
        </w:rPr>
        <w:t xml:space="preserve"> истеблишмент</w:t>
      </w:r>
      <w:r w:rsidR="00507C8F">
        <w:rPr>
          <w:rFonts w:ascii="Times New Roman" w:hAnsi="Times New Roman" w:cs="Times New Roman"/>
          <w:sz w:val="24"/>
          <w:szCs w:val="24"/>
        </w:rPr>
        <w:t>ом как</w:t>
      </w:r>
      <w:r>
        <w:rPr>
          <w:rFonts w:ascii="Times New Roman" w:hAnsi="Times New Roman" w:cs="Times New Roman"/>
          <w:sz w:val="24"/>
          <w:szCs w:val="24"/>
        </w:rPr>
        <w:t xml:space="preserve"> виделась как начало трудного пути сближения на фоне общего недоверия между двумя государствами</w:t>
      </w:r>
      <w:r w:rsidR="00B70B1A">
        <w:rPr>
          <w:rFonts w:ascii="Times New Roman" w:hAnsi="Times New Roman" w:cs="Times New Roman"/>
          <w:sz w:val="24"/>
          <w:szCs w:val="24"/>
        </w:rPr>
        <w:t>, а не как качественно новый период отношений</w:t>
      </w:r>
      <w:r>
        <w:rPr>
          <w:rFonts w:ascii="Times New Roman" w:hAnsi="Times New Roman" w:cs="Times New Roman"/>
          <w:sz w:val="24"/>
          <w:szCs w:val="24"/>
        </w:rPr>
        <w:t xml:space="preserve"> Тем не менее, общие тенденции по усилению сотрудничества во всех сферах </w:t>
      </w:r>
      <w:r w:rsidR="00507C8F">
        <w:rPr>
          <w:rFonts w:ascii="Times New Roman" w:hAnsi="Times New Roman" w:cs="Times New Roman"/>
          <w:sz w:val="24"/>
          <w:szCs w:val="24"/>
        </w:rPr>
        <w:t xml:space="preserve">двусторонних отношений </w:t>
      </w:r>
      <w:r>
        <w:rPr>
          <w:rFonts w:ascii="Times New Roman" w:hAnsi="Times New Roman" w:cs="Times New Roman"/>
          <w:sz w:val="24"/>
          <w:szCs w:val="24"/>
        </w:rPr>
        <w:t xml:space="preserve">имели позитивную динамику. </w:t>
      </w:r>
      <w:r w:rsidR="00B70B1A">
        <w:rPr>
          <w:rFonts w:ascii="Times New Roman" w:hAnsi="Times New Roman" w:cs="Times New Roman"/>
          <w:sz w:val="24"/>
          <w:szCs w:val="24"/>
        </w:rPr>
        <w:t xml:space="preserve">Однако, </w:t>
      </w:r>
      <w:r>
        <w:rPr>
          <w:rFonts w:ascii="Times New Roman" w:hAnsi="Times New Roman" w:cs="Times New Roman"/>
          <w:sz w:val="24"/>
          <w:szCs w:val="24"/>
        </w:rPr>
        <w:t xml:space="preserve">Вашингтон продолжал </w:t>
      </w:r>
      <w:r>
        <w:rPr>
          <w:rFonts w:ascii="Times New Roman" w:hAnsi="Times New Roman" w:cs="Times New Roman"/>
          <w:sz w:val="24"/>
          <w:szCs w:val="24"/>
        </w:rPr>
        <w:lastRenderedPageBreak/>
        <w:t xml:space="preserve">вооружать Пакистан в борьбе против СССР на полях афганского конфликта, а Нью-Дели следовал политике неприсоединения. </w:t>
      </w:r>
    </w:p>
    <w:p w:rsidR="00B70B1A" w:rsidRDefault="003D1EAF"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началом 1990-х годов </w:t>
      </w:r>
      <w:r w:rsidR="00B70B1A">
        <w:rPr>
          <w:rFonts w:ascii="Times New Roman" w:hAnsi="Times New Roman" w:cs="Times New Roman"/>
          <w:sz w:val="24"/>
          <w:szCs w:val="24"/>
        </w:rPr>
        <w:t>восприятие Индии в рамках американо-индийских отношений</w:t>
      </w:r>
      <w:r>
        <w:rPr>
          <w:rFonts w:ascii="Times New Roman" w:hAnsi="Times New Roman" w:cs="Times New Roman"/>
          <w:sz w:val="24"/>
          <w:szCs w:val="24"/>
        </w:rPr>
        <w:t xml:space="preserve"> </w:t>
      </w:r>
      <w:r w:rsidR="00B70B1A">
        <w:rPr>
          <w:rFonts w:ascii="Times New Roman" w:hAnsi="Times New Roman" w:cs="Times New Roman"/>
          <w:sz w:val="24"/>
          <w:szCs w:val="24"/>
        </w:rPr>
        <w:t>начало</w:t>
      </w:r>
      <w:r>
        <w:rPr>
          <w:rFonts w:ascii="Times New Roman" w:hAnsi="Times New Roman" w:cs="Times New Roman"/>
          <w:sz w:val="24"/>
          <w:szCs w:val="24"/>
        </w:rPr>
        <w:t xml:space="preserve"> </w:t>
      </w:r>
      <w:r w:rsidR="00B70B1A">
        <w:rPr>
          <w:rFonts w:ascii="Times New Roman" w:hAnsi="Times New Roman" w:cs="Times New Roman"/>
          <w:sz w:val="24"/>
          <w:szCs w:val="24"/>
        </w:rPr>
        <w:t>трансформироваться</w:t>
      </w:r>
      <w:r>
        <w:rPr>
          <w:rFonts w:ascii="Times New Roman" w:hAnsi="Times New Roman" w:cs="Times New Roman"/>
          <w:sz w:val="24"/>
          <w:szCs w:val="24"/>
        </w:rPr>
        <w:t xml:space="preserve">. Во время первого президентского срока У. Клинтона изменения были незначительными, однако, в ходе </w:t>
      </w:r>
      <w:proofErr w:type="spellStart"/>
      <w:r>
        <w:rPr>
          <w:rFonts w:ascii="Times New Roman" w:hAnsi="Times New Roman" w:cs="Times New Roman"/>
          <w:sz w:val="24"/>
          <w:szCs w:val="24"/>
        </w:rPr>
        <w:t>Каргильской</w:t>
      </w:r>
      <w:proofErr w:type="spellEnd"/>
      <w:r>
        <w:rPr>
          <w:rFonts w:ascii="Times New Roman" w:hAnsi="Times New Roman" w:cs="Times New Roman"/>
          <w:sz w:val="24"/>
          <w:szCs w:val="24"/>
        </w:rPr>
        <w:t xml:space="preserve"> войны 1999 г. США впервые поддержал</w:t>
      </w:r>
      <w:r w:rsidR="00B70B1A">
        <w:rPr>
          <w:rFonts w:ascii="Times New Roman" w:hAnsi="Times New Roman" w:cs="Times New Roman"/>
          <w:sz w:val="24"/>
          <w:szCs w:val="24"/>
        </w:rPr>
        <w:t>и</w:t>
      </w:r>
      <w:r>
        <w:rPr>
          <w:rFonts w:ascii="Times New Roman" w:hAnsi="Times New Roman" w:cs="Times New Roman"/>
          <w:sz w:val="24"/>
          <w:szCs w:val="24"/>
        </w:rPr>
        <w:t xml:space="preserve"> Индию, когда Пакистан ввёл войска в Кашмир. С </w:t>
      </w:r>
      <w:r w:rsidR="00B70B1A">
        <w:rPr>
          <w:rFonts w:ascii="Times New Roman" w:hAnsi="Times New Roman" w:cs="Times New Roman"/>
          <w:sz w:val="24"/>
          <w:szCs w:val="24"/>
        </w:rPr>
        <w:t>распадом</w:t>
      </w:r>
      <w:r>
        <w:rPr>
          <w:rFonts w:ascii="Times New Roman" w:hAnsi="Times New Roman" w:cs="Times New Roman"/>
          <w:sz w:val="24"/>
          <w:szCs w:val="24"/>
        </w:rPr>
        <w:t xml:space="preserve"> Советского Союза</w:t>
      </w:r>
      <w:r w:rsidR="00B70B1A">
        <w:rPr>
          <w:rFonts w:ascii="Times New Roman" w:hAnsi="Times New Roman" w:cs="Times New Roman"/>
          <w:sz w:val="24"/>
          <w:szCs w:val="24"/>
        </w:rPr>
        <w:t xml:space="preserve">, </w:t>
      </w:r>
      <w:r>
        <w:rPr>
          <w:rFonts w:ascii="Times New Roman" w:hAnsi="Times New Roman" w:cs="Times New Roman"/>
          <w:sz w:val="24"/>
          <w:szCs w:val="24"/>
        </w:rPr>
        <w:t xml:space="preserve">США начали активную политику по контролю по нераспространению ядерного оружия, тем самым затронув и ядерную программу Индии. </w:t>
      </w:r>
      <w:r w:rsidR="00E82C50">
        <w:rPr>
          <w:rFonts w:ascii="Times New Roman" w:hAnsi="Times New Roman" w:cs="Times New Roman"/>
          <w:sz w:val="24"/>
          <w:szCs w:val="24"/>
        </w:rPr>
        <w:t>Более того, отмечается, что с выводом советских войск из Афганистана, объем американской экономической помощи в адрес Пакистана также снизилась.</w:t>
      </w:r>
      <w:r w:rsidR="00E82C50">
        <w:rPr>
          <w:rStyle w:val="a5"/>
          <w:rFonts w:ascii="Times New Roman" w:hAnsi="Times New Roman" w:cs="Times New Roman"/>
          <w:sz w:val="24"/>
          <w:szCs w:val="24"/>
        </w:rPr>
        <w:footnoteReference w:id="87"/>
      </w:r>
      <w:r w:rsidR="00E82C50">
        <w:rPr>
          <w:rFonts w:ascii="Times New Roman" w:hAnsi="Times New Roman" w:cs="Times New Roman"/>
          <w:sz w:val="24"/>
          <w:szCs w:val="24"/>
        </w:rPr>
        <w:t xml:space="preserve"> </w:t>
      </w:r>
      <w:r>
        <w:rPr>
          <w:rFonts w:ascii="Times New Roman" w:hAnsi="Times New Roman" w:cs="Times New Roman"/>
          <w:sz w:val="24"/>
          <w:szCs w:val="24"/>
        </w:rPr>
        <w:t xml:space="preserve">Также существовало </w:t>
      </w:r>
      <w:r w:rsidR="00B70B1A">
        <w:rPr>
          <w:rFonts w:ascii="Times New Roman" w:hAnsi="Times New Roman" w:cs="Times New Roman"/>
          <w:sz w:val="24"/>
          <w:szCs w:val="24"/>
        </w:rPr>
        <w:t>дополнительные</w:t>
      </w:r>
      <w:r>
        <w:rPr>
          <w:rFonts w:ascii="Times New Roman" w:hAnsi="Times New Roman" w:cs="Times New Roman"/>
          <w:sz w:val="24"/>
          <w:szCs w:val="24"/>
        </w:rPr>
        <w:t xml:space="preserve"> проблемы в отношениях двух государств, которые не относились к проблемам безопасности</w:t>
      </w:r>
      <w:r w:rsidR="00B70B1A">
        <w:rPr>
          <w:rFonts w:ascii="Times New Roman" w:hAnsi="Times New Roman" w:cs="Times New Roman"/>
          <w:sz w:val="24"/>
          <w:szCs w:val="24"/>
        </w:rPr>
        <w:t xml:space="preserve"> в политическом дискурсе США</w:t>
      </w:r>
      <w:r w:rsidR="00E82C50">
        <w:rPr>
          <w:rFonts w:ascii="Times New Roman" w:hAnsi="Times New Roman" w:cs="Times New Roman"/>
          <w:sz w:val="24"/>
          <w:szCs w:val="24"/>
        </w:rPr>
        <w:t xml:space="preserve"> </w:t>
      </w:r>
      <w:r>
        <w:rPr>
          <w:rFonts w:ascii="Times New Roman" w:hAnsi="Times New Roman" w:cs="Times New Roman"/>
          <w:sz w:val="24"/>
          <w:szCs w:val="24"/>
        </w:rPr>
        <w:t>и не п</w:t>
      </w:r>
      <w:r w:rsidR="00B70B1A">
        <w:rPr>
          <w:rFonts w:ascii="Times New Roman" w:hAnsi="Times New Roman" w:cs="Times New Roman"/>
          <w:sz w:val="24"/>
          <w:szCs w:val="24"/>
        </w:rPr>
        <w:t>ридавались</w:t>
      </w:r>
      <w:r>
        <w:rPr>
          <w:rFonts w:ascii="Times New Roman" w:hAnsi="Times New Roman" w:cs="Times New Roman"/>
          <w:sz w:val="24"/>
          <w:szCs w:val="24"/>
        </w:rPr>
        <w:t xml:space="preserve"> широкой огласке в 1994 г</w:t>
      </w:r>
      <w:r w:rsidR="00B70B1A">
        <w:rPr>
          <w:rFonts w:ascii="Times New Roman" w:hAnsi="Times New Roman" w:cs="Times New Roman"/>
          <w:sz w:val="24"/>
          <w:szCs w:val="24"/>
        </w:rPr>
        <w:t>., а именно: нарушение прав человека на фоне конфликта в Кашмире и нераспространение ядерного оружия</w:t>
      </w:r>
      <w:r w:rsidR="00635791">
        <w:rPr>
          <w:rFonts w:ascii="Times New Roman" w:hAnsi="Times New Roman" w:cs="Times New Roman"/>
          <w:sz w:val="24"/>
          <w:szCs w:val="24"/>
        </w:rPr>
        <w:t xml:space="preserve">. </w:t>
      </w:r>
      <w:r w:rsidR="005D4620">
        <w:rPr>
          <w:rFonts w:ascii="Times New Roman" w:hAnsi="Times New Roman" w:cs="Times New Roman"/>
          <w:sz w:val="24"/>
          <w:szCs w:val="24"/>
        </w:rPr>
        <w:t>С другой стороны, в силу того что</w:t>
      </w:r>
      <w:r w:rsidR="00635791">
        <w:rPr>
          <w:rFonts w:ascii="Times New Roman" w:hAnsi="Times New Roman" w:cs="Times New Roman"/>
          <w:sz w:val="24"/>
          <w:szCs w:val="24"/>
        </w:rPr>
        <w:t xml:space="preserve"> Индия также стала проявлять все большую заинтересованность в налаживании отношений с США, получило новый импульс экономическое и военное сотрудничество.</w:t>
      </w:r>
    </w:p>
    <w:p w:rsidR="003D1EAF" w:rsidRDefault="00B70B1A"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все также значительное внимание в рамках внешнеполитической стратегии США уделялось Индо-Пакистанскому конфликту. В целях</w:t>
      </w:r>
      <w:r w:rsidR="003D1EAF">
        <w:rPr>
          <w:rFonts w:ascii="Times New Roman" w:hAnsi="Times New Roman" w:cs="Times New Roman"/>
          <w:sz w:val="24"/>
          <w:szCs w:val="24"/>
        </w:rPr>
        <w:t xml:space="preserve"> </w:t>
      </w:r>
      <w:r>
        <w:rPr>
          <w:rFonts w:ascii="Times New Roman" w:hAnsi="Times New Roman" w:cs="Times New Roman"/>
          <w:sz w:val="24"/>
          <w:szCs w:val="24"/>
        </w:rPr>
        <w:t>с</w:t>
      </w:r>
      <w:r w:rsidR="003D1EAF">
        <w:rPr>
          <w:rFonts w:ascii="Times New Roman" w:hAnsi="Times New Roman" w:cs="Times New Roman"/>
          <w:sz w:val="24"/>
          <w:szCs w:val="24"/>
        </w:rPr>
        <w:t>ближени</w:t>
      </w:r>
      <w:r>
        <w:rPr>
          <w:rFonts w:ascii="Times New Roman" w:hAnsi="Times New Roman" w:cs="Times New Roman"/>
          <w:sz w:val="24"/>
          <w:szCs w:val="24"/>
        </w:rPr>
        <w:t>я</w:t>
      </w:r>
      <w:r w:rsidR="003D1EAF">
        <w:rPr>
          <w:rFonts w:ascii="Times New Roman" w:hAnsi="Times New Roman" w:cs="Times New Roman"/>
          <w:sz w:val="24"/>
          <w:szCs w:val="24"/>
        </w:rPr>
        <w:t xml:space="preserve"> в отношениях двух стран </w:t>
      </w:r>
      <w:r>
        <w:rPr>
          <w:rFonts w:ascii="Times New Roman" w:hAnsi="Times New Roman" w:cs="Times New Roman"/>
          <w:sz w:val="24"/>
          <w:szCs w:val="24"/>
        </w:rPr>
        <w:t>были проведены</w:t>
      </w:r>
      <w:r w:rsidR="003D1EAF">
        <w:rPr>
          <w:rFonts w:ascii="Times New Roman" w:hAnsi="Times New Roman" w:cs="Times New Roman"/>
          <w:sz w:val="24"/>
          <w:szCs w:val="24"/>
        </w:rPr>
        <w:t xml:space="preserve"> успешные испытания ядерного вооружения в Индии во время второго срока У. Клинтона, что стало основой политической стратегии </w:t>
      </w:r>
      <w:r w:rsidR="00635791">
        <w:rPr>
          <w:rFonts w:ascii="Times New Roman" w:hAnsi="Times New Roman" w:cs="Times New Roman"/>
          <w:sz w:val="24"/>
          <w:szCs w:val="24"/>
        </w:rPr>
        <w:t xml:space="preserve">в отношении </w:t>
      </w:r>
      <w:r w:rsidR="003D1EAF">
        <w:rPr>
          <w:rFonts w:ascii="Times New Roman" w:hAnsi="Times New Roman" w:cs="Times New Roman"/>
          <w:sz w:val="24"/>
          <w:szCs w:val="24"/>
        </w:rPr>
        <w:t>Нью Дели.</w:t>
      </w:r>
      <w:r w:rsidR="00635791">
        <w:rPr>
          <w:rFonts w:ascii="Times New Roman" w:hAnsi="Times New Roman" w:cs="Times New Roman"/>
          <w:sz w:val="24"/>
          <w:szCs w:val="24"/>
        </w:rPr>
        <w:t xml:space="preserve"> Более того, в марте 2000 года страны подписывают совместное заявление, в котором подчеркивается необходимость развития сотрудничества в ряде областей, таких как экономика, образование, торговля, нераспространение ядерного оружия.</w:t>
      </w:r>
      <w:r w:rsidR="00635791">
        <w:rPr>
          <w:rStyle w:val="a5"/>
          <w:rFonts w:ascii="Times New Roman" w:hAnsi="Times New Roman" w:cs="Times New Roman"/>
          <w:sz w:val="24"/>
          <w:szCs w:val="24"/>
        </w:rPr>
        <w:footnoteReference w:id="88"/>
      </w:r>
    </w:p>
    <w:p w:rsidR="003D1EAF" w:rsidRDefault="00C403BE"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3D1EAF" w:rsidRPr="00AC576B">
        <w:rPr>
          <w:rFonts w:ascii="Times New Roman" w:hAnsi="Times New Roman" w:cs="Times New Roman"/>
          <w:sz w:val="24"/>
          <w:szCs w:val="24"/>
        </w:rPr>
        <w:t>дминистрация Буша</w:t>
      </w:r>
      <w:r w:rsidR="00B70B1A">
        <w:rPr>
          <w:rFonts w:ascii="Times New Roman" w:hAnsi="Times New Roman" w:cs="Times New Roman"/>
          <w:sz w:val="24"/>
          <w:szCs w:val="24"/>
        </w:rPr>
        <w:t>, в свою очередь,</w:t>
      </w:r>
      <w:r w:rsidR="003D1EAF" w:rsidRPr="00AC576B">
        <w:rPr>
          <w:rFonts w:ascii="Times New Roman" w:hAnsi="Times New Roman" w:cs="Times New Roman"/>
          <w:sz w:val="24"/>
          <w:szCs w:val="24"/>
        </w:rPr>
        <w:t xml:space="preserve"> проводила меняющуюся по форме и содержанию политику безопасности в отношении Индии. При администрации Клинтона американо-индийские отношения стали более тесными, но при администрации Буша эти отношения продолжались еще интенсивнее. </w:t>
      </w:r>
      <w:r w:rsidR="00635791">
        <w:rPr>
          <w:rFonts w:ascii="Times New Roman" w:hAnsi="Times New Roman" w:cs="Times New Roman"/>
          <w:sz w:val="24"/>
          <w:szCs w:val="24"/>
        </w:rPr>
        <w:t xml:space="preserve">Страны </w:t>
      </w:r>
      <w:r w:rsidR="003D1EAF" w:rsidRPr="00AC576B">
        <w:rPr>
          <w:rFonts w:ascii="Times New Roman" w:hAnsi="Times New Roman" w:cs="Times New Roman"/>
          <w:sz w:val="24"/>
          <w:szCs w:val="24"/>
        </w:rPr>
        <w:t xml:space="preserve">расширили свое сотрудничество в области обороны и установили сотрудничество в сфере высоких технологий и ядерной энергетики. Такая политика безопасности США в отношении Индии стала возможной благодаря дискурсивным изменениям, имевшим место при администрации Клинтона. Многие подходы со времен администрации Клинтона также </w:t>
      </w:r>
      <w:r w:rsidR="00635791">
        <w:rPr>
          <w:rFonts w:ascii="Times New Roman" w:hAnsi="Times New Roman" w:cs="Times New Roman"/>
          <w:sz w:val="24"/>
          <w:szCs w:val="24"/>
        </w:rPr>
        <w:t>были применены</w:t>
      </w:r>
      <w:r w:rsidR="003D1EAF" w:rsidRPr="00AC576B">
        <w:rPr>
          <w:rFonts w:ascii="Times New Roman" w:hAnsi="Times New Roman" w:cs="Times New Roman"/>
          <w:sz w:val="24"/>
          <w:szCs w:val="24"/>
        </w:rPr>
        <w:t xml:space="preserve"> в политику </w:t>
      </w:r>
      <w:r w:rsidR="003D1EAF" w:rsidRPr="00AC576B">
        <w:rPr>
          <w:rFonts w:ascii="Times New Roman" w:hAnsi="Times New Roman" w:cs="Times New Roman"/>
          <w:sz w:val="24"/>
          <w:szCs w:val="24"/>
        </w:rPr>
        <w:lastRenderedPageBreak/>
        <w:t xml:space="preserve">администрации </w:t>
      </w:r>
      <w:proofErr w:type="spellStart"/>
      <w:r w:rsidR="00635791">
        <w:rPr>
          <w:rFonts w:ascii="Times New Roman" w:hAnsi="Times New Roman" w:cs="Times New Roman"/>
          <w:sz w:val="24"/>
          <w:szCs w:val="24"/>
        </w:rPr>
        <w:t>Дж.</w:t>
      </w:r>
      <w:r w:rsidR="003D1EAF" w:rsidRPr="00AC576B">
        <w:rPr>
          <w:rFonts w:ascii="Times New Roman" w:hAnsi="Times New Roman" w:cs="Times New Roman"/>
          <w:sz w:val="24"/>
          <w:szCs w:val="24"/>
        </w:rPr>
        <w:t>Буша</w:t>
      </w:r>
      <w:proofErr w:type="spellEnd"/>
      <w:r w:rsidR="00757218">
        <w:rPr>
          <w:rFonts w:ascii="Times New Roman" w:hAnsi="Times New Roman" w:cs="Times New Roman"/>
          <w:sz w:val="24"/>
          <w:szCs w:val="24"/>
        </w:rPr>
        <w:t xml:space="preserve"> младшего</w:t>
      </w:r>
      <w:r w:rsidR="003D1EAF" w:rsidRPr="00AC576B">
        <w:rPr>
          <w:rFonts w:ascii="Times New Roman" w:hAnsi="Times New Roman" w:cs="Times New Roman"/>
          <w:sz w:val="24"/>
          <w:szCs w:val="24"/>
        </w:rPr>
        <w:t xml:space="preserve">, включая </w:t>
      </w:r>
      <w:r w:rsidR="00635791">
        <w:rPr>
          <w:rFonts w:ascii="Times New Roman" w:hAnsi="Times New Roman" w:cs="Times New Roman"/>
          <w:sz w:val="24"/>
          <w:szCs w:val="24"/>
        </w:rPr>
        <w:t>рассмотрение</w:t>
      </w:r>
      <w:r w:rsidR="003D1EAF" w:rsidRPr="00AC576B">
        <w:rPr>
          <w:rFonts w:ascii="Times New Roman" w:hAnsi="Times New Roman" w:cs="Times New Roman"/>
          <w:sz w:val="24"/>
          <w:szCs w:val="24"/>
        </w:rPr>
        <w:t xml:space="preserve"> Индии не как растущ</w:t>
      </w:r>
      <w:r w:rsidR="00635791">
        <w:rPr>
          <w:rFonts w:ascii="Times New Roman" w:hAnsi="Times New Roman" w:cs="Times New Roman"/>
          <w:sz w:val="24"/>
          <w:szCs w:val="24"/>
        </w:rPr>
        <w:t>ую</w:t>
      </w:r>
      <w:r w:rsidR="003D1EAF" w:rsidRPr="00AC576B">
        <w:rPr>
          <w:rFonts w:ascii="Times New Roman" w:hAnsi="Times New Roman" w:cs="Times New Roman"/>
          <w:sz w:val="24"/>
          <w:szCs w:val="24"/>
        </w:rPr>
        <w:t xml:space="preserve"> экономику</w:t>
      </w:r>
      <w:r w:rsidR="00635791">
        <w:rPr>
          <w:rFonts w:ascii="Times New Roman" w:hAnsi="Times New Roman" w:cs="Times New Roman"/>
          <w:sz w:val="24"/>
          <w:szCs w:val="24"/>
        </w:rPr>
        <w:t xml:space="preserve">, а </w:t>
      </w:r>
      <w:r w:rsidR="003D1EAF" w:rsidRPr="00AC576B">
        <w:rPr>
          <w:rFonts w:ascii="Times New Roman" w:hAnsi="Times New Roman" w:cs="Times New Roman"/>
          <w:sz w:val="24"/>
          <w:szCs w:val="24"/>
        </w:rPr>
        <w:t xml:space="preserve">как демократию и естественного союзника. </w:t>
      </w:r>
      <w:r w:rsidR="00635791">
        <w:rPr>
          <w:rFonts w:ascii="Times New Roman" w:hAnsi="Times New Roman" w:cs="Times New Roman"/>
          <w:sz w:val="24"/>
          <w:szCs w:val="24"/>
        </w:rPr>
        <w:t xml:space="preserve">Был выработан также качественно новый подход, согласно которому </w:t>
      </w:r>
      <w:r w:rsidR="003D1EAF" w:rsidRPr="00AC576B">
        <w:rPr>
          <w:rFonts w:ascii="Times New Roman" w:hAnsi="Times New Roman" w:cs="Times New Roman"/>
          <w:sz w:val="24"/>
          <w:szCs w:val="24"/>
        </w:rPr>
        <w:t xml:space="preserve">Индия </w:t>
      </w:r>
      <w:r w:rsidR="00635791">
        <w:rPr>
          <w:rFonts w:ascii="Times New Roman" w:hAnsi="Times New Roman" w:cs="Times New Roman"/>
          <w:sz w:val="24"/>
          <w:szCs w:val="24"/>
        </w:rPr>
        <w:t xml:space="preserve">рассматривалась </w:t>
      </w:r>
      <w:r w:rsidR="003D1EAF" w:rsidRPr="00AC576B">
        <w:rPr>
          <w:rFonts w:ascii="Times New Roman" w:hAnsi="Times New Roman" w:cs="Times New Roman"/>
          <w:sz w:val="24"/>
          <w:szCs w:val="24"/>
        </w:rPr>
        <w:t>как растущая держава в Азии. После событий 11 сентября 2001</w:t>
      </w:r>
      <w:r w:rsidR="00635791">
        <w:rPr>
          <w:rFonts w:ascii="Times New Roman" w:hAnsi="Times New Roman" w:cs="Times New Roman"/>
          <w:sz w:val="24"/>
          <w:szCs w:val="24"/>
        </w:rPr>
        <w:t xml:space="preserve"> г.</w:t>
      </w:r>
      <w:r w:rsidR="003D1EAF" w:rsidRPr="00AC576B">
        <w:rPr>
          <w:rFonts w:ascii="Times New Roman" w:hAnsi="Times New Roman" w:cs="Times New Roman"/>
          <w:sz w:val="24"/>
          <w:szCs w:val="24"/>
        </w:rPr>
        <w:t xml:space="preserve"> произошли некоторые изменения</w:t>
      </w:r>
      <w:r w:rsidR="005D4620">
        <w:rPr>
          <w:rFonts w:ascii="Times New Roman" w:hAnsi="Times New Roman" w:cs="Times New Roman"/>
          <w:sz w:val="24"/>
          <w:szCs w:val="24"/>
        </w:rPr>
        <w:t>: И</w:t>
      </w:r>
      <w:r w:rsidR="003D1EAF" w:rsidRPr="00AC576B">
        <w:rPr>
          <w:rFonts w:ascii="Times New Roman" w:hAnsi="Times New Roman" w:cs="Times New Roman"/>
          <w:sz w:val="24"/>
          <w:szCs w:val="24"/>
        </w:rPr>
        <w:t>нди</w:t>
      </w:r>
      <w:r w:rsidR="005D4620">
        <w:rPr>
          <w:rFonts w:ascii="Times New Roman" w:hAnsi="Times New Roman" w:cs="Times New Roman"/>
          <w:sz w:val="24"/>
          <w:szCs w:val="24"/>
        </w:rPr>
        <w:t>я стала восприниматься</w:t>
      </w:r>
      <w:r w:rsidR="003D1EAF" w:rsidRPr="00AC576B">
        <w:rPr>
          <w:rFonts w:ascii="Times New Roman" w:hAnsi="Times New Roman" w:cs="Times New Roman"/>
          <w:sz w:val="24"/>
          <w:szCs w:val="24"/>
        </w:rPr>
        <w:t xml:space="preserve"> как стран</w:t>
      </w:r>
      <w:r w:rsidR="005D4620">
        <w:rPr>
          <w:rFonts w:ascii="Times New Roman" w:hAnsi="Times New Roman" w:cs="Times New Roman"/>
          <w:sz w:val="24"/>
          <w:szCs w:val="24"/>
        </w:rPr>
        <w:t>а</w:t>
      </w:r>
      <w:r w:rsidR="003D1EAF" w:rsidRPr="00AC576B">
        <w:rPr>
          <w:rFonts w:ascii="Times New Roman" w:hAnsi="Times New Roman" w:cs="Times New Roman"/>
          <w:sz w:val="24"/>
          <w:szCs w:val="24"/>
        </w:rPr>
        <w:t>, тесно связанн</w:t>
      </w:r>
      <w:r w:rsidR="005D4620">
        <w:rPr>
          <w:rFonts w:ascii="Times New Roman" w:hAnsi="Times New Roman" w:cs="Times New Roman"/>
          <w:sz w:val="24"/>
          <w:szCs w:val="24"/>
        </w:rPr>
        <w:t>ая</w:t>
      </w:r>
      <w:r w:rsidR="003D1EAF" w:rsidRPr="00AC576B">
        <w:rPr>
          <w:rFonts w:ascii="Times New Roman" w:hAnsi="Times New Roman" w:cs="Times New Roman"/>
          <w:sz w:val="24"/>
          <w:szCs w:val="24"/>
        </w:rPr>
        <w:t xml:space="preserve"> с Пакистаном и терроризмом. Тем не менее, Индия продолжала быть ​​демократической страной и растущей мировая держава, с которой США должны укреплять свои отношения. </w:t>
      </w:r>
      <w:r w:rsidR="005D4620">
        <w:rPr>
          <w:rFonts w:ascii="Times New Roman" w:hAnsi="Times New Roman" w:cs="Times New Roman"/>
          <w:sz w:val="24"/>
          <w:szCs w:val="24"/>
        </w:rPr>
        <w:t xml:space="preserve">Более того, после террористического акта Индия выразила намерение оказать помощь США в сфере борьбы с терроризмом. </w:t>
      </w:r>
      <w:r w:rsidR="003D1EAF" w:rsidRPr="00AC576B">
        <w:rPr>
          <w:rFonts w:ascii="Times New Roman" w:hAnsi="Times New Roman" w:cs="Times New Roman"/>
          <w:sz w:val="24"/>
          <w:szCs w:val="24"/>
        </w:rPr>
        <w:t xml:space="preserve">В то же время </w:t>
      </w:r>
      <w:r w:rsidR="005D4620">
        <w:rPr>
          <w:rFonts w:ascii="Times New Roman" w:hAnsi="Times New Roman" w:cs="Times New Roman"/>
          <w:sz w:val="24"/>
          <w:szCs w:val="24"/>
        </w:rPr>
        <w:t xml:space="preserve">американский истеблишмент </w:t>
      </w:r>
      <w:r w:rsidR="003D1EAF" w:rsidRPr="00AC576B">
        <w:rPr>
          <w:rFonts w:ascii="Times New Roman" w:hAnsi="Times New Roman" w:cs="Times New Roman"/>
          <w:sz w:val="24"/>
          <w:szCs w:val="24"/>
        </w:rPr>
        <w:t xml:space="preserve">делал </w:t>
      </w:r>
      <w:r w:rsidR="005D4620">
        <w:rPr>
          <w:rFonts w:ascii="Times New Roman" w:hAnsi="Times New Roman" w:cs="Times New Roman"/>
          <w:sz w:val="24"/>
          <w:szCs w:val="24"/>
        </w:rPr>
        <w:t xml:space="preserve">акцент </w:t>
      </w:r>
      <w:r w:rsidR="003D1EAF" w:rsidRPr="00AC576B">
        <w:rPr>
          <w:rFonts w:ascii="Times New Roman" w:hAnsi="Times New Roman" w:cs="Times New Roman"/>
          <w:sz w:val="24"/>
          <w:szCs w:val="24"/>
        </w:rPr>
        <w:t>на растущую мировую мощь и увеличивающуюся экономическую силу</w:t>
      </w:r>
      <w:r w:rsidR="005D4620">
        <w:rPr>
          <w:rFonts w:ascii="Times New Roman" w:hAnsi="Times New Roman" w:cs="Times New Roman"/>
          <w:sz w:val="24"/>
          <w:szCs w:val="24"/>
        </w:rPr>
        <w:t xml:space="preserve"> Индии</w:t>
      </w:r>
      <w:r w:rsidR="003D1EAF" w:rsidRPr="00AC576B">
        <w:rPr>
          <w:rFonts w:ascii="Times New Roman" w:hAnsi="Times New Roman" w:cs="Times New Roman"/>
          <w:sz w:val="24"/>
          <w:szCs w:val="24"/>
        </w:rPr>
        <w:t xml:space="preserve">. Что касается четырех доминирующих </w:t>
      </w:r>
      <w:r w:rsidR="00757218">
        <w:rPr>
          <w:rFonts w:ascii="Times New Roman" w:hAnsi="Times New Roman" w:cs="Times New Roman"/>
          <w:sz w:val="24"/>
          <w:szCs w:val="24"/>
        </w:rPr>
        <w:t>направлений сотрудничества</w:t>
      </w:r>
      <w:r w:rsidR="003D1EAF" w:rsidRPr="00AC576B">
        <w:rPr>
          <w:rFonts w:ascii="Times New Roman" w:hAnsi="Times New Roman" w:cs="Times New Roman"/>
          <w:sz w:val="24"/>
          <w:szCs w:val="24"/>
        </w:rPr>
        <w:t>,</w:t>
      </w:r>
      <w:r w:rsidR="00757218">
        <w:rPr>
          <w:rFonts w:ascii="Times New Roman" w:hAnsi="Times New Roman" w:cs="Times New Roman"/>
          <w:sz w:val="24"/>
          <w:szCs w:val="24"/>
        </w:rPr>
        <w:t xml:space="preserve"> то</w:t>
      </w:r>
      <w:r w:rsidR="003D1EAF" w:rsidRPr="00AC576B">
        <w:rPr>
          <w:rFonts w:ascii="Times New Roman" w:hAnsi="Times New Roman" w:cs="Times New Roman"/>
          <w:sz w:val="24"/>
          <w:szCs w:val="24"/>
        </w:rPr>
        <w:t xml:space="preserve"> все они были </w:t>
      </w:r>
      <w:r w:rsidR="00757218">
        <w:rPr>
          <w:rFonts w:ascii="Times New Roman" w:hAnsi="Times New Roman" w:cs="Times New Roman"/>
          <w:sz w:val="24"/>
          <w:szCs w:val="24"/>
        </w:rPr>
        <w:t>переформулированы.</w:t>
      </w:r>
      <w:r w:rsidR="003D1EAF" w:rsidRPr="00AC576B">
        <w:rPr>
          <w:rFonts w:ascii="Times New Roman" w:hAnsi="Times New Roman" w:cs="Times New Roman"/>
          <w:sz w:val="24"/>
          <w:szCs w:val="24"/>
        </w:rPr>
        <w:t xml:space="preserve"> </w:t>
      </w:r>
      <w:r w:rsidR="00757218">
        <w:rPr>
          <w:rFonts w:ascii="Times New Roman" w:hAnsi="Times New Roman" w:cs="Times New Roman"/>
          <w:sz w:val="24"/>
          <w:szCs w:val="24"/>
        </w:rPr>
        <w:t xml:space="preserve">Процесс развития </w:t>
      </w:r>
      <w:r w:rsidR="003D1EAF" w:rsidRPr="00AC576B">
        <w:rPr>
          <w:rFonts w:ascii="Times New Roman" w:hAnsi="Times New Roman" w:cs="Times New Roman"/>
          <w:sz w:val="24"/>
          <w:szCs w:val="24"/>
        </w:rPr>
        <w:t>демократии</w:t>
      </w:r>
      <w:r w:rsidR="00757218">
        <w:rPr>
          <w:rFonts w:ascii="Times New Roman" w:hAnsi="Times New Roman" w:cs="Times New Roman"/>
          <w:sz w:val="24"/>
          <w:szCs w:val="24"/>
        </w:rPr>
        <w:t xml:space="preserve"> выражался в представлении </w:t>
      </w:r>
      <w:r w:rsidR="003D1EAF" w:rsidRPr="00AC576B">
        <w:rPr>
          <w:rFonts w:ascii="Times New Roman" w:hAnsi="Times New Roman" w:cs="Times New Roman"/>
          <w:sz w:val="24"/>
          <w:szCs w:val="24"/>
        </w:rPr>
        <w:t>Инди</w:t>
      </w:r>
      <w:r w:rsidR="00757218">
        <w:rPr>
          <w:rFonts w:ascii="Times New Roman" w:hAnsi="Times New Roman" w:cs="Times New Roman"/>
          <w:sz w:val="24"/>
          <w:szCs w:val="24"/>
        </w:rPr>
        <w:t>и</w:t>
      </w:r>
      <w:r w:rsidR="003D1EAF" w:rsidRPr="00AC576B">
        <w:rPr>
          <w:rFonts w:ascii="Times New Roman" w:hAnsi="Times New Roman" w:cs="Times New Roman"/>
          <w:sz w:val="24"/>
          <w:szCs w:val="24"/>
        </w:rPr>
        <w:t xml:space="preserve"> ​​как развивающ</w:t>
      </w:r>
      <w:r w:rsidR="00757218">
        <w:rPr>
          <w:rFonts w:ascii="Times New Roman" w:hAnsi="Times New Roman" w:cs="Times New Roman"/>
          <w:sz w:val="24"/>
          <w:szCs w:val="24"/>
        </w:rPr>
        <w:t>ей</w:t>
      </w:r>
      <w:r w:rsidR="003D1EAF" w:rsidRPr="00AC576B">
        <w:rPr>
          <w:rFonts w:ascii="Times New Roman" w:hAnsi="Times New Roman" w:cs="Times New Roman"/>
          <w:sz w:val="24"/>
          <w:szCs w:val="24"/>
        </w:rPr>
        <w:t>ся демократи</w:t>
      </w:r>
      <w:r w:rsidR="00757218">
        <w:rPr>
          <w:rFonts w:ascii="Times New Roman" w:hAnsi="Times New Roman" w:cs="Times New Roman"/>
          <w:sz w:val="24"/>
          <w:szCs w:val="24"/>
        </w:rPr>
        <w:t>и</w:t>
      </w:r>
      <w:r w:rsidR="003D1EAF" w:rsidRPr="00AC576B">
        <w:rPr>
          <w:rFonts w:ascii="Times New Roman" w:hAnsi="Times New Roman" w:cs="Times New Roman"/>
          <w:sz w:val="24"/>
          <w:szCs w:val="24"/>
        </w:rPr>
        <w:t xml:space="preserve"> и естественный союзник</w:t>
      </w:r>
      <w:r w:rsidR="00757218">
        <w:rPr>
          <w:rFonts w:ascii="Times New Roman" w:hAnsi="Times New Roman" w:cs="Times New Roman"/>
          <w:sz w:val="24"/>
          <w:szCs w:val="24"/>
        </w:rPr>
        <w:t>а</w:t>
      </w:r>
      <w:r w:rsidR="003D1EAF" w:rsidRPr="00AC576B">
        <w:rPr>
          <w:rFonts w:ascii="Times New Roman" w:hAnsi="Times New Roman" w:cs="Times New Roman"/>
          <w:sz w:val="24"/>
          <w:szCs w:val="24"/>
        </w:rPr>
        <w:t xml:space="preserve">. Тема </w:t>
      </w:r>
      <w:r w:rsidR="00757218">
        <w:rPr>
          <w:rFonts w:ascii="Times New Roman" w:hAnsi="Times New Roman" w:cs="Times New Roman"/>
          <w:sz w:val="24"/>
          <w:szCs w:val="24"/>
        </w:rPr>
        <w:t xml:space="preserve">экономического </w:t>
      </w:r>
      <w:r w:rsidR="003D1EAF" w:rsidRPr="00AC576B">
        <w:rPr>
          <w:rFonts w:ascii="Times New Roman" w:hAnsi="Times New Roman" w:cs="Times New Roman"/>
          <w:sz w:val="24"/>
          <w:szCs w:val="24"/>
        </w:rPr>
        <w:t xml:space="preserve">развития </w:t>
      </w:r>
      <w:r w:rsidR="00757218">
        <w:rPr>
          <w:rFonts w:ascii="Times New Roman" w:hAnsi="Times New Roman" w:cs="Times New Roman"/>
          <w:sz w:val="24"/>
          <w:szCs w:val="24"/>
        </w:rPr>
        <w:t xml:space="preserve">также </w:t>
      </w:r>
      <w:r w:rsidR="003D1EAF" w:rsidRPr="00AC576B">
        <w:rPr>
          <w:rFonts w:ascii="Times New Roman" w:hAnsi="Times New Roman" w:cs="Times New Roman"/>
          <w:sz w:val="24"/>
          <w:szCs w:val="24"/>
        </w:rPr>
        <w:t xml:space="preserve">была довольно существенной: Индия была представлена ​​как растущая экономика и растущая мировая держава. </w:t>
      </w:r>
      <w:r w:rsidR="00757218">
        <w:rPr>
          <w:rFonts w:ascii="Times New Roman" w:hAnsi="Times New Roman" w:cs="Times New Roman"/>
          <w:sz w:val="24"/>
          <w:szCs w:val="24"/>
        </w:rPr>
        <w:t>Вопросы, относительно н</w:t>
      </w:r>
      <w:r w:rsidR="003D1EAF" w:rsidRPr="00AC576B">
        <w:rPr>
          <w:rFonts w:ascii="Times New Roman" w:hAnsi="Times New Roman" w:cs="Times New Roman"/>
          <w:sz w:val="24"/>
          <w:szCs w:val="24"/>
        </w:rPr>
        <w:t>естабильности был</w:t>
      </w:r>
      <w:r w:rsidR="00757218">
        <w:rPr>
          <w:rFonts w:ascii="Times New Roman" w:hAnsi="Times New Roman" w:cs="Times New Roman"/>
          <w:sz w:val="24"/>
          <w:szCs w:val="24"/>
        </w:rPr>
        <w:t>и</w:t>
      </w:r>
      <w:r w:rsidR="003D1EAF" w:rsidRPr="00AC576B">
        <w:rPr>
          <w:rFonts w:ascii="Times New Roman" w:hAnsi="Times New Roman" w:cs="Times New Roman"/>
          <w:sz w:val="24"/>
          <w:szCs w:val="24"/>
        </w:rPr>
        <w:t xml:space="preserve"> сформулирован</w:t>
      </w:r>
      <w:r w:rsidR="00757218">
        <w:rPr>
          <w:rFonts w:ascii="Times New Roman" w:hAnsi="Times New Roman" w:cs="Times New Roman"/>
          <w:sz w:val="24"/>
          <w:szCs w:val="24"/>
        </w:rPr>
        <w:t>ы</w:t>
      </w:r>
      <w:r w:rsidR="003D1EAF" w:rsidRPr="00AC576B">
        <w:rPr>
          <w:rFonts w:ascii="Times New Roman" w:hAnsi="Times New Roman" w:cs="Times New Roman"/>
          <w:sz w:val="24"/>
          <w:szCs w:val="24"/>
        </w:rPr>
        <w:t xml:space="preserve"> после 11 сентября</w:t>
      </w:r>
      <w:r w:rsidR="00757218">
        <w:rPr>
          <w:rFonts w:ascii="Times New Roman" w:hAnsi="Times New Roman" w:cs="Times New Roman"/>
          <w:sz w:val="24"/>
          <w:szCs w:val="24"/>
        </w:rPr>
        <w:t xml:space="preserve"> 2001 г.</w:t>
      </w:r>
      <w:r w:rsidR="003D1EAF" w:rsidRPr="00AC576B">
        <w:rPr>
          <w:rFonts w:ascii="Times New Roman" w:hAnsi="Times New Roman" w:cs="Times New Roman"/>
          <w:sz w:val="24"/>
          <w:szCs w:val="24"/>
        </w:rPr>
        <w:t xml:space="preserve">, когда Индия </w:t>
      </w:r>
      <w:r w:rsidR="00757218">
        <w:rPr>
          <w:rFonts w:ascii="Times New Roman" w:hAnsi="Times New Roman" w:cs="Times New Roman"/>
          <w:sz w:val="24"/>
          <w:szCs w:val="24"/>
        </w:rPr>
        <w:t>отождествлялась с нестабильностью Южной-Азиатского региона. Однако, в</w:t>
      </w:r>
      <w:r w:rsidR="003D1EAF" w:rsidRPr="00AC576B">
        <w:rPr>
          <w:rFonts w:ascii="Times New Roman" w:hAnsi="Times New Roman" w:cs="Times New Roman"/>
          <w:sz w:val="24"/>
          <w:szCs w:val="24"/>
        </w:rPr>
        <w:t xml:space="preserve"> середине 2005 г</w:t>
      </w:r>
      <w:r w:rsidR="00757218">
        <w:rPr>
          <w:rFonts w:ascii="Times New Roman" w:hAnsi="Times New Roman" w:cs="Times New Roman"/>
          <w:sz w:val="24"/>
          <w:szCs w:val="24"/>
        </w:rPr>
        <w:t>.</w:t>
      </w:r>
      <w:r w:rsidR="003D1EAF" w:rsidRPr="00AC576B">
        <w:rPr>
          <w:rFonts w:ascii="Times New Roman" w:hAnsi="Times New Roman" w:cs="Times New Roman"/>
          <w:sz w:val="24"/>
          <w:szCs w:val="24"/>
        </w:rPr>
        <w:t xml:space="preserve"> </w:t>
      </w:r>
      <w:r w:rsidR="00757218">
        <w:rPr>
          <w:rFonts w:ascii="Times New Roman" w:hAnsi="Times New Roman" w:cs="Times New Roman"/>
          <w:sz w:val="24"/>
          <w:szCs w:val="24"/>
        </w:rPr>
        <w:t xml:space="preserve">проблема региональной нестабильности исчезла из политического дискурса. </w:t>
      </w:r>
      <w:r w:rsidR="003D1EAF" w:rsidRPr="00AC576B">
        <w:rPr>
          <w:rFonts w:ascii="Times New Roman" w:hAnsi="Times New Roman" w:cs="Times New Roman"/>
          <w:sz w:val="24"/>
          <w:szCs w:val="24"/>
        </w:rPr>
        <w:t>Наконец,</w:t>
      </w:r>
      <w:r w:rsidR="00757218">
        <w:rPr>
          <w:rFonts w:ascii="Times New Roman" w:hAnsi="Times New Roman" w:cs="Times New Roman"/>
          <w:sz w:val="24"/>
          <w:szCs w:val="24"/>
        </w:rPr>
        <w:t xml:space="preserve"> вопросы относительно</w:t>
      </w:r>
      <w:r w:rsidR="003D1EAF" w:rsidRPr="00AC576B">
        <w:rPr>
          <w:rFonts w:ascii="Times New Roman" w:hAnsi="Times New Roman" w:cs="Times New Roman"/>
          <w:sz w:val="24"/>
          <w:szCs w:val="24"/>
        </w:rPr>
        <w:t xml:space="preserve"> </w:t>
      </w:r>
      <w:r w:rsidR="00757218">
        <w:rPr>
          <w:rFonts w:ascii="Times New Roman" w:hAnsi="Times New Roman" w:cs="Times New Roman"/>
          <w:sz w:val="24"/>
          <w:szCs w:val="24"/>
        </w:rPr>
        <w:t xml:space="preserve">Движения </w:t>
      </w:r>
      <w:r w:rsidR="003D1EAF" w:rsidRPr="00AC576B">
        <w:rPr>
          <w:rFonts w:ascii="Times New Roman" w:hAnsi="Times New Roman" w:cs="Times New Roman"/>
          <w:sz w:val="24"/>
          <w:szCs w:val="24"/>
        </w:rPr>
        <w:t>неприсоединения вышл</w:t>
      </w:r>
      <w:r w:rsidR="00757218">
        <w:rPr>
          <w:rFonts w:ascii="Times New Roman" w:hAnsi="Times New Roman" w:cs="Times New Roman"/>
          <w:sz w:val="24"/>
          <w:szCs w:val="24"/>
        </w:rPr>
        <w:t>и</w:t>
      </w:r>
      <w:r w:rsidR="003D1EAF" w:rsidRPr="00AC576B">
        <w:rPr>
          <w:rFonts w:ascii="Times New Roman" w:hAnsi="Times New Roman" w:cs="Times New Roman"/>
          <w:sz w:val="24"/>
          <w:szCs w:val="24"/>
        </w:rPr>
        <w:t xml:space="preserve"> на первый план, когда Индия</w:t>
      </w:r>
      <w:r w:rsidR="00757218">
        <w:rPr>
          <w:rFonts w:ascii="Times New Roman" w:hAnsi="Times New Roman" w:cs="Times New Roman"/>
          <w:sz w:val="24"/>
          <w:szCs w:val="24"/>
        </w:rPr>
        <w:t xml:space="preserve"> позиционировалась как</w:t>
      </w:r>
      <w:r w:rsidR="003D1EAF" w:rsidRPr="00AC576B">
        <w:rPr>
          <w:rFonts w:ascii="Times New Roman" w:hAnsi="Times New Roman" w:cs="Times New Roman"/>
          <w:sz w:val="24"/>
          <w:szCs w:val="24"/>
        </w:rPr>
        <w:t xml:space="preserve"> несправедливо изолированная и отчужденная. Индия должна </w:t>
      </w:r>
      <w:r w:rsidR="00757218">
        <w:rPr>
          <w:rFonts w:ascii="Times New Roman" w:hAnsi="Times New Roman" w:cs="Times New Roman"/>
          <w:sz w:val="24"/>
          <w:szCs w:val="24"/>
        </w:rPr>
        <w:t xml:space="preserve">была </w:t>
      </w:r>
      <w:r w:rsidR="003D1EAF" w:rsidRPr="00AC576B">
        <w:rPr>
          <w:rFonts w:ascii="Times New Roman" w:hAnsi="Times New Roman" w:cs="Times New Roman"/>
          <w:sz w:val="24"/>
          <w:szCs w:val="24"/>
        </w:rPr>
        <w:t>стать партн</w:t>
      </w:r>
      <w:r w:rsidR="00757218">
        <w:rPr>
          <w:rFonts w:ascii="Times New Roman" w:hAnsi="Times New Roman" w:cs="Times New Roman"/>
          <w:sz w:val="24"/>
          <w:szCs w:val="24"/>
        </w:rPr>
        <w:t>е</w:t>
      </w:r>
      <w:r w:rsidR="003D1EAF" w:rsidRPr="00AC576B">
        <w:rPr>
          <w:rFonts w:ascii="Times New Roman" w:hAnsi="Times New Roman" w:cs="Times New Roman"/>
          <w:sz w:val="24"/>
          <w:szCs w:val="24"/>
        </w:rPr>
        <w:t xml:space="preserve">ром в рамках мирного ядерного соглашения. Таким образом, Индия была </w:t>
      </w:r>
      <w:r w:rsidR="00757218">
        <w:rPr>
          <w:rFonts w:ascii="Times New Roman" w:hAnsi="Times New Roman" w:cs="Times New Roman"/>
          <w:sz w:val="24"/>
          <w:szCs w:val="24"/>
        </w:rPr>
        <w:t>охарактеризована</w:t>
      </w:r>
      <w:r w:rsidR="003D1EAF" w:rsidRPr="00AC576B">
        <w:rPr>
          <w:rFonts w:ascii="Times New Roman" w:hAnsi="Times New Roman" w:cs="Times New Roman"/>
          <w:sz w:val="24"/>
          <w:szCs w:val="24"/>
        </w:rPr>
        <w:t xml:space="preserve"> как растущая экономика, растущая мировая держава и естественный союзник.</w:t>
      </w:r>
      <w:r w:rsidR="00757218">
        <w:rPr>
          <w:rFonts w:ascii="Times New Roman" w:hAnsi="Times New Roman" w:cs="Times New Roman"/>
          <w:sz w:val="24"/>
          <w:szCs w:val="24"/>
        </w:rPr>
        <w:t xml:space="preserve"> </w:t>
      </w:r>
      <w:r w:rsidR="004D3CE9">
        <w:rPr>
          <w:rFonts w:ascii="Times New Roman" w:hAnsi="Times New Roman" w:cs="Times New Roman"/>
          <w:sz w:val="24"/>
          <w:szCs w:val="24"/>
        </w:rPr>
        <w:t>Индия становится региональным партнером в сфере обороны и безопасности, который ликвидирует вакуум, образовавшийся после распада СССР.</w:t>
      </w:r>
      <w:r w:rsidR="004D3CE9">
        <w:rPr>
          <w:rStyle w:val="a5"/>
          <w:rFonts w:ascii="Times New Roman" w:hAnsi="Times New Roman" w:cs="Times New Roman"/>
          <w:sz w:val="24"/>
          <w:szCs w:val="24"/>
        </w:rPr>
        <w:footnoteReference w:id="89"/>
      </w:r>
      <w:r w:rsidR="004D3CE9">
        <w:rPr>
          <w:rFonts w:ascii="Times New Roman" w:hAnsi="Times New Roman" w:cs="Times New Roman"/>
          <w:sz w:val="24"/>
          <w:szCs w:val="24"/>
        </w:rPr>
        <w:t xml:space="preserve"> </w:t>
      </w:r>
    </w:p>
    <w:p w:rsidR="00AC576B" w:rsidRPr="00AC576B" w:rsidRDefault="00AC576B" w:rsidP="00DD0757">
      <w:pPr>
        <w:spacing w:after="0" w:line="360" w:lineRule="auto"/>
        <w:ind w:firstLine="709"/>
        <w:jc w:val="both"/>
        <w:rPr>
          <w:rFonts w:ascii="Times New Roman" w:hAnsi="Times New Roman" w:cs="Times New Roman"/>
          <w:sz w:val="24"/>
          <w:szCs w:val="24"/>
        </w:rPr>
      </w:pPr>
      <w:r w:rsidRPr="00AC576B">
        <w:rPr>
          <w:rFonts w:ascii="Times New Roman" w:hAnsi="Times New Roman" w:cs="Times New Roman"/>
          <w:sz w:val="24"/>
          <w:szCs w:val="24"/>
        </w:rPr>
        <w:t>Ставшие крепче от</w:t>
      </w:r>
      <w:r w:rsidR="00C403BE">
        <w:rPr>
          <w:rFonts w:ascii="Times New Roman" w:hAnsi="Times New Roman" w:cs="Times New Roman"/>
          <w:sz w:val="24"/>
          <w:szCs w:val="24"/>
        </w:rPr>
        <w:t>ношения между США и Индией при а</w:t>
      </w:r>
      <w:r w:rsidRPr="00AC576B">
        <w:rPr>
          <w:rFonts w:ascii="Times New Roman" w:hAnsi="Times New Roman" w:cs="Times New Roman"/>
          <w:sz w:val="24"/>
          <w:szCs w:val="24"/>
        </w:rPr>
        <w:t>дминистрации Дж. Буша мл</w:t>
      </w:r>
      <w:r w:rsidR="00757218">
        <w:rPr>
          <w:rFonts w:ascii="Times New Roman" w:hAnsi="Times New Roman" w:cs="Times New Roman"/>
          <w:sz w:val="24"/>
          <w:szCs w:val="24"/>
        </w:rPr>
        <w:t xml:space="preserve">адшего </w:t>
      </w:r>
      <w:r w:rsidRPr="00AC576B">
        <w:rPr>
          <w:rFonts w:ascii="Times New Roman" w:hAnsi="Times New Roman" w:cs="Times New Roman"/>
          <w:sz w:val="24"/>
          <w:szCs w:val="24"/>
        </w:rPr>
        <w:t>всё так же имели множество проблем, решить которые выпало новому президенту США Бараку Обаме. В ходе визита в Индию в 2009 году государственный секретарь Х. Клинтон на встрече с индийскими бизнес-лидерами обозначила «5 столпов», на которых будут базироваться отношения с южно-азиатским партнером. Этими столпами как зонами сотрудничества стратегической важности являются:</w:t>
      </w:r>
    </w:p>
    <w:p w:rsidR="00AC576B" w:rsidRPr="00AC576B" w:rsidRDefault="00AC576B" w:rsidP="0070501B">
      <w:pPr>
        <w:pStyle w:val="a7"/>
        <w:numPr>
          <w:ilvl w:val="0"/>
          <w:numId w:val="8"/>
        </w:numPr>
        <w:spacing w:after="0" w:line="360" w:lineRule="auto"/>
        <w:jc w:val="both"/>
        <w:rPr>
          <w:rFonts w:ascii="Times New Roman" w:hAnsi="Times New Roman" w:cs="Times New Roman"/>
          <w:sz w:val="24"/>
          <w:szCs w:val="24"/>
        </w:rPr>
      </w:pPr>
      <w:r w:rsidRPr="00AC576B">
        <w:rPr>
          <w:rFonts w:ascii="Times New Roman" w:hAnsi="Times New Roman" w:cs="Times New Roman"/>
          <w:sz w:val="24"/>
          <w:szCs w:val="24"/>
        </w:rPr>
        <w:t>сельское хозяйство</w:t>
      </w:r>
    </w:p>
    <w:p w:rsidR="00AC576B" w:rsidRPr="00AC576B" w:rsidRDefault="00AC576B" w:rsidP="0070501B">
      <w:pPr>
        <w:pStyle w:val="a7"/>
        <w:numPr>
          <w:ilvl w:val="0"/>
          <w:numId w:val="8"/>
        </w:numPr>
        <w:spacing w:after="0" w:line="360" w:lineRule="auto"/>
        <w:jc w:val="both"/>
        <w:rPr>
          <w:rFonts w:ascii="Times New Roman" w:hAnsi="Times New Roman" w:cs="Times New Roman"/>
          <w:sz w:val="24"/>
          <w:szCs w:val="24"/>
        </w:rPr>
      </w:pPr>
      <w:r w:rsidRPr="00AC576B">
        <w:rPr>
          <w:rFonts w:ascii="Times New Roman" w:hAnsi="Times New Roman" w:cs="Times New Roman"/>
          <w:sz w:val="24"/>
          <w:szCs w:val="24"/>
        </w:rPr>
        <w:lastRenderedPageBreak/>
        <w:t>здравоохранение</w:t>
      </w:r>
    </w:p>
    <w:p w:rsidR="00AC576B" w:rsidRPr="00AC576B" w:rsidRDefault="00AC576B" w:rsidP="0070501B">
      <w:pPr>
        <w:pStyle w:val="a7"/>
        <w:numPr>
          <w:ilvl w:val="0"/>
          <w:numId w:val="8"/>
        </w:numPr>
        <w:spacing w:after="0" w:line="360" w:lineRule="auto"/>
        <w:jc w:val="both"/>
        <w:rPr>
          <w:rFonts w:ascii="Times New Roman" w:hAnsi="Times New Roman" w:cs="Times New Roman"/>
          <w:sz w:val="24"/>
          <w:szCs w:val="24"/>
        </w:rPr>
      </w:pPr>
      <w:r w:rsidRPr="00AC576B">
        <w:rPr>
          <w:rFonts w:ascii="Times New Roman" w:hAnsi="Times New Roman" w:cs="Times New Roman"/>
          <w:sz w:val="24"/>
          <w:szCs w:val="24"/>
        </w:rPr>
        <w:t>наука и технологии</w:t>
      </w:r>
    </w:p>
    <w:p w:rsidR="0070501B" w:rsidRDefault="0070501B" w:rsidP="0070501B">
      <w:pPr>
        <w:pStyle w:val="a7"/>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образование</w:t>
      </w:r>
    </w:p>
    <w:p w:rsidR="00AC576B" w:rsidRPr="00AC576B" w:rsidRDefault="00AC576B" w:rsidP="0070501B">
      <w:pPr>
        <w:pStyle w:val="a7"/>
        <w:numPr>
          <w:ilvl w:val="0"/>
          <w:numId w:val="8"/>
        </w:numPr>
        <w:spacing w:after="0" w:line="360" w:lineRule="auto"/>
        <w:jc w:val="both"/>
        <w:rPr>
          <w:rFonts w:ascii="Times New Roman" w:hAnsi="Times New Roman" w:cs="Times New Roman"/>
          <w:sz w:val="24"/>
          <w:szCs w:val="24"/>
        </w:rPr>
      </w:pPr>
      <w:r w:rsidRPr="00AC576B">
        <w:rPr>
          <w:rFonts w:ascii="Times New Roman" w:hAnsi="Times New Roman" w:cs="Times New Roman"/>
          <w:sz w:val="24"/>
          <w:szCs w:val="24"/>
        </w:rPr>
        <w:t xml:space="preserve">безопасность </w:t>
      </w:r>
    </w:p>
    <w:p w:rsidR="00AC576B" w:rsidRPr="00AC576B" w:rsidRDefault="00AC576B" w:rsidP="00DD0757">
      <w:pPr>
        <w:spacing w:after="0" w:line="360" w:lineRule="auto"/>
        <w:ind w:firstLine="709"/>
        <w:jc w:val="both"/>
        <w:rPr>
          <w:rFonts w:ascii="Times New Roman" w:hAnsi="Times New Roman" w:cs="Times New Roman"/>
          <w:sz w:val="24"/>
          <w:szCs w:val="24"/>
        </w:rPr>
      </w:pPr>
      <w:r w:rsidRPr="00AC576B">
        <w:rPr>
          <w:rFonts w:ascii="Times New Roman" w:hAnsi="Times New Roman" w:cs="Times New Roman"/>
          <w:sz w:val="24"/>
          <w:szCs w:val="24"/>
        </w:rPr>
        <w:t xml:space="preserve">Ключевой позицией данного списка в рамках этой работы является безопасность. Так как </w:t>
      </w:r>
      <w:r w:rsidR="004D3CE9">
        <w:rPr>
          <w:rFonts w:ascii="Times New Roman" w:hAnsi="Times New Roman" w:cs="Times New Roman"/>
          <w:sz w:val="24"/>
          <w:szCs w:val="24"/>
        </w:rPr>
        <w:t>сфера</w:t>
      </w:r>
      <w:r w:rsidRPr="00AC576B">
        <w:rPr>
          <w:rFonts w:ascii="Times New Roman" w:hAnsi="Times New Roman" w:cs="Times New Roman"/>
          <w:sz w:val="24"/>
          <w:szCs w:val="24"/>
        </w:rPr>
        <w:t xml:space="preserve"> безопасности в поли</w:t>
      </w:r>
      <w:r w:rsidR="007158A3">
        <w:rPr>
          <w:rFonts w:ascii="Times New Roman" w:hAnsi="Times New Roman" w:cs="Times New Roman"/>
          <w:sz w:val="24"/>
          <w:szCs w:val="24"/>
        </w:rPr>
        <w:t>тике США занимает особое место, то</w:t>
      </w:r>
      <w:r w:rsidRPr="00AC576B">
        <w:rPr>
          <w:rFonts w:ascii="Times New Roman" w:hAnsi="Times New Roman" w:cs="Times New Roman"/>
          <w:sz w:val="24"/>
          <w:szCs w:val="24"/>
        </w:rPr>
        <w:t xml:space="preserve"> на момент вступления в должность президента США Б. Обамы включает в себя комплекс разнообразных проблем, которые оставались и остаются актуальными</w:t>
      </w:r>
      <w:proofErr w:type="gramStart"/>
      <w:r w:rsidRPr="00AC576B">
        <w:rPr>
          <w:rFonts w:ascii="Times New Roman" w:hAnsi="Times New Roman" w:cs="Times New Roman"/>
          <w:sz w:val="24"/>
          <w:szCs w:val="24"/>
        </w:rPr>
        <w:t xml:space="preserve"> .</w:t>
      </w:r>
      <w:proofErr w:type="gramEnd"/>
      <w:r w:rsidRPr="00AC576B">
        <w:rPr>
          <w:rFonts w:ascii="Times New Roman" w:hAnsi="Times New Roman" w:cs="Times New Roman"/>
          <w:sz w:val="24"/>
          <w:szCs w:val="24"/>
        </w:rPr>
        <w:t xml:space="preserve"> А именно:</w:t>
      </w:r>
    </w:p>
    <w:p w:rsidR="00AC576B" w:rsidRPr="00AC576B" w:rsidRDefault="00AC576B" w:rsidP="0070501B">
      <w:pPr>
        <w:pStyle w:val="a7"/>
        <w:numPr>
          <w:ilvl w:val="0"/>
          <w:numId w:val="8"/>
        </w:numPr>
        <w:spacing w:after="0" w:line="360" w:lineRule="auto"/>
        <w:jc w:val="both"/>
        <w:rPr>
          <w:rFonts w:ascii="Times New Roman" w:hAnsi="Times New Roman" w:cs="Times New Roman"/>
          <w:sz w:val="24"/>
          <w:szCs w:val="24"/>
        </w:rPr>
      </w:pPr>
      <w:r w:rsidRPr="00AC576B">
        <w:rPr>
          <w:rFonts w:ascii="Times New Roman" w:hAnsi="Times New Roman" w:cs="Times New Roman"/>
          <w:sz w:val="24"/>
          <w:szCs w:val="24"/>
        </w:rPr>
        <w:t>Проблема ядерной энергетики</w:t>
      </w:r>
    </w:p>
    <w:p w:rsidR="00AC576B" w:rsidRPr="00AC576B" w:rsidRDefault="00AC576B" w:rsidP="0070501B">
      <w:pPr>
        <w:pStyle w:val="a7"/>
        <w:numPr>
          <w:ilvl w:val="0"/>
          <w:numId w:val="8"/>
        </w:numPr>
        <w:spacing w:after="0" w:line="360" w:lineRule="auto"/>
        <w:jc w:val="both"/>
        <w:rPr>
          <w:rFonts w:ascii="Times New Roman" w:hAnsi="Times New Roman" w:cs="Times New Roman"/>
          <w:sz w:val="24"/>
          <w:szCs w:val="24"/>
        </w:rPr>
      </w:pPr>
      <w:r w:rsidRPr="00AC576B">
        <w:rPr>
          <w:rFonts w:ascii="Times New Roman" w:hAnsi="Times New Roman" w:cs="Times New Roman"/>
          <w:sz w:val="24"/>
          <w:szCs w:val="24"/>
        </w:rPr>
        <w:t>Экологическая проблема</w:t>
      </w:r>
    </w:p>
    <w:p w:rsidR="00AC576B" w:rsidRPr="00AC576B" w:rsidRDefault="00AC576B" w:rsidP="0070501B">
      <w:pPr>
        <w:pStyle w:val="a7"/>
        <w:numPr>
          <w:ilvl w:val="0"/>
          <w:numId w:val="8"/>
        </w:numPr>
        <w:spacing w:after="0" w:line="360" w:lineRule="auto"/>
        <w:jc w:val="both"/>
        <w:rPr>
          <w:rFonts w:ascii="Times New Roman" w:hAnsi="Times New Roman" w:cs="Times New Roman"/>
          <w:sz w:val="24"/>
          <w:szCs w:val="24"/>
        </w:rPr>
      </w:pPr>
      <w:r w:rsidRPr="00AC576B">
        <w:rPr>
          <w:rFonts w:ascii="Times New Roman" w:hAnsi="Times New Roman" w:cs="Times New Roman"/>
          <w:sz w:val="24"/>
          <w:szCs w:val="24"/>
        </w:rPr>
        <w:t>Проблема обмена высокими технологиями</w:t>
      </w:r>
    </w:p>
    <w:p w:rsidR="00AC576B" w:rsidRPr="00AC576B" w:rsidRDefault="00AC576B" w:rsidP="0070501B">
      <w:pPr>
        <w:pStyle w:val="a7"/>
        <w:numPr>
          <w:ilvl w:val="0"/>
          <w:numId w:val="8"/>
        </w:numPr>
        <w:spacing w:after="0" w:line="360" w:lineRule="auto"/>
        <w:jc w:val="both"/>
        <w:rPr>
          <w:rFonts w:ascii="Times New Roman" w:hAnsi="Times New Roman" w:cs="Times New Roman"/>
          <w:sz w:val="24"/>
          <w:szCs w:val="24"/>
        </w:rPr>
      </w:pPr>
      <w:r w:rsidRPr="00AC576B">
        <w:rPr>
          <w:rFonts w:ascii="Times New Roman" w:hAnsi="Times New Roman" w:cs="Times New Roman"/>
          <w:sz w:val="24"/>
          <w:szCs w:val="24"/>
        </w:rPr>
        <w:t>Развитие</w:t>
      </w:r>
    </w:p>
    <w:p w:rsidR="00AC576B" w:rsidRPr="00AC576B" w:rsidRDefault="00AC576B" w:rsidP="0070501B">
      <w:pPr>
        <w:pStyle w:val="a7"/>
        <w:numPr>
          <w:ilvl w:val="0"/>
          <w:numId w:val="8"/>
        </w:numPr>
        <w:spacing w:after="0" w:line="360" w:lineRule="auto"/>
        <w:jc w:val="both"/>
        <w:rPr>
          <w:rFonts w:ascii="Times New Roman" w:hAnsi="Times New Roman" w:cs="Times New Roman"/>
          <w:sz w:val="24"/>
          <w:szCs w:val="24"/>
        </w:rPr>
      </w:pPr>
      <w:r w:rsidRPr="00AC576B">
        <w:rPr>
          <w:rFonts w:ascii="Times New Roman" w:hAnsi="Times New Roman" w:cs="Times New Roman"/>
          <w:sz w:val="24"/>
          <w:szCs w:val="24"/>
        </w:rPr>
        <w:t>Противоракетная оборона</w:t>
      </w:r>
    </w:p>
    <w:p w:rsidR="00AC576B" w:rsidRDefault="00B047BA"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w:t>
      </w:r>
      <w:r w:rsidR="00C403BE">
        <w:rPr>
          <w:rFonts w:ascii="Times New Roman" w:hAnsi="Times New Roman" w:cs="Times New Roman"/>
          <w:sz w:val="24"/>
          <w:szCs w:val="24"/>
        </w:rPr>
        <w:t xml:space="preserve"> на начальном этапе а</w:t>
      </w:r>
      <w:r w:rsidR="00AC576B" w:rsidRPr="00AC576B">
        <w:rPr>
          <w:rFonts w:ascii="Times New Roman" w:hAnsi="Times New Roman" w:cs="Times New Roman"/>
          <w:sz w:val="24"/>
          <w:szCs w:val="24"/>
        </w:rPr>
        <w:t>дминистрацией Б. Обамы к проблемам безопасности в американо-инди</w:t>
      </w:r>
      <w:r w:rsidR="007158A3">
        <w:rPr>
          <w:rFonts w:ascii="Times New Roman" w:hAnsi="Times New Roman" w:cs="Times New Roman"/>
          <w:sz w:val="24"/>
          <w:szCs w:val="24"/>
        </w:rPr>
        <w:t xml:space="preserve">йских отношениях были отнесены: </w:t>
      </w:r>
      <w:r w:rsidR="00AC576B" w:rsidRPr="00AC576B">
        <w:rPr>
          <w:rFonts w:ascii="Times New Roman" w:hAnsi="Times New Roman" w:cs="Times New Roman"/>
          <w:sz w:val="24"/>
          <w:szCs w:val="24"/>
        </w:rPr>
        <w:t xml:space="preserve"> изменения климата,  всеобщее нераспространение ядерного оружия, война в Афганистане, конфликт вокруг Кашмира. Также в Стратегии Национальной Безопасности 2010 «критически важными» обозначены двусторонние отношения с </w:t>
      </w:r>
      <w:r w:rsidR="007158A3">
        <w:rPr>
          <w:rFonts w:ascii="Times New Roman" w:hAnsi="Times New Roman" w:cs="Times New Roman"/>
          <w:sz w:val="24"/>
          <w:szCs w:val="24"/>
        </w:rPr>
        <w:t>Китаем, Индией и Россией.  Более того,</w:t>
      </w:r>
      <w:r w:rsidR="00AC576B" w:rsidRPr="00AC576B">
        <w:rPr>
          <w:rFonts w:ascii="Times New Roman" w:hAnsi="Times New Roman" w:cs="Times New Roman"/>
          <w:sz w:val="24"/>
          <w:szCs w:val="24"/>
        </w:rPr>
        <w:t xml:space="preserve"> приоритет сохранился и во время второго срока Б. Обамы, однако Индия выступала уже в качестве самостоятельного и конкурентоспособного субъекта международных отношений.</w:t>
      </w:r>
      <w:r w:rsidR="002142FE">
        <w:rPr>
          <w:rFonts w:ascii="Times New Roman" w:hAnsi="Times New Roman" w:cs="Times New Roman"/>
          <w:sz w:val="24"/>
          <w:szCs w:val="24"/>
        </w:rPr>
        <w:t xml:space="preserve"> В ходе визита американского президента в 2010 г. страны заключает соглашение по поставкам военной и гражданской техники.</w:t>
      </w:r>
      <w:r w:rsidR="002142FE">
        <w:rPr>
          <w:rStyle w:val="a5"/>
          <w:rFonts w:ascii="Times New Roman" w:hAnsi="Times New Roman" w:cs="Times New Roman"/>
          <w:sz w:val="24"/>
          <w:szCs w:val="24"/>
        </w:rPr>
        <w:footnoteReference w:id="90"/>
      </w:r>
    </w:p>
    <w:p w:rsidR="002142FE" w:rsidRDefault="002142FE"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Во время визита Б. Обамы в Индию, американский лидер призывал своего азиатского партнера принять участие в реализации санкций ООН против Ирана, ядерного разоружения и осуждения нарушений прав человека в Мьянме.</w:t>
      </w:r>
      <w:r>
        <w:rPr>
          <w:rStyle w:val="a5"/>
          <w:rFonts w:ascii="Times New Roman" w:hAnsi="Times New Roman" w:cs="Times New Roman"/>
          <w:sz w:val="24"/>
          <w:szCs w:val="24"/>
        </w:rPr>
        <w:footnoteReference w:id="91"/>
      </w:r>
      <w:r>
        <w:rPr>
          <w:rFonts w:ascii="Times New Roman" w:hAnsi="Times New Roman" w:cs="Times New Roman"/>
          <w:sz w:val="24"/>
          <w:szCs w:val="24"/>
        </w:rPr>
        <w:t xml:space="preserve"> Так,  по поводу последнего тезиса он сказал: «…когда </w:t>
      </w:r>
      <w:r w:rsidRPr="002916AB">
        <w:rPr>
          <w:rFonts w:ascii="Times New Roman" w:hAnsi="Times New Roman" w:cs="Times New Roman"/>
          <w:sz w:val="24"/>
          <w:szCs w:val="24"/>
        </w:rPr>
        <w:t xml:space="preserve">подавляются  мирные  демократические  движения,  как  это  было, например,  в  Бирме,  мировые  </w:t>
      </w:r>
      <w:r>
        <w:rPr>
          <w:rFonts w:ascii="Times New Roman" w:hAnsi="Times New Roman" w:cs="Times New Roman"/>
          <w:sz w:val="24"/>
          <w:szCs w:val="24"/>
        </w:rPr>
        <w:t>демократии  не  могут  молчать…</w:t>
      </w:r>
      <w:r w:rsidRPr="002916AB">
        <w:rPr>
          <w:rFonts w:ascii="Times New Roman" w:hAnsi="Times New Roman" w:cs="Times New Roman"/>
          <w:sz w:val="24"/>
          <w:szCs w:val="24"/>
        </w:rPr>
        <w:t>Сталкиваясь  с  подобными  грубейшими</w:t>
      </w:r>
      <w:r>
        <w:rPr>
          <w:rFonts w:ascii="Times New Roman" w:hAnsi="Times New Roman" w:cs="Times New Roman"/>
          <w:sz w:val="24"/>
          <w:szCs w:val="24"/>
        </w:rPr>
        <w:t xml:space="preserve">  нарушениями  прав  человека, </w:t>
      </w:r>
      <w:r w:rsidRPr="002916AB">
        <w:rPr>
          <w:rFonts w:ascii="Times New Roman" w:hAnsi="Times New Roman" w:cs="Times New Roman"/>
          <w:sz w:val="24"/>
          <w:szCs w:val="24"/>
        </w:rPr>
        <w:t xml:space="preserve">мировое  сообщество,  особенно  такие  лидеры,  как  США </w:t>
      </w:r>
      <w:r>
        <w:rPr>
          <w:rFonts w:ascii="Times New Roman" w:hAnsi="Times New Roman" w:cs="Times New Roman"/>
          <w:sz w:val="24"/>
          <w:szCs w:val="24"/>
        </w:rPr>
        <w:t xml:space="preserve"> и  Индия, </w:t>
      </w:r>
      <w:r w:rsidRPr="002916AB">
        <w:rPr>
          <w:rFonts w:ascii="Times New Roman" w:hAnsi="Times New Roman" w:cs="Times New Roman"/>
          <w:sz w:val="24"/>
          <w:szCs w:val="24"/>
        </w:rPr>
        <w:t>должно  осуждать  их.  Откровенно  говор</w:t>
      </w:r>
      <w:r>
        <w:rPr>
          <w:rFonts w:ascii="Times New Roman" w:hAnsi="Times New Roman" w:cs="Times New Roman"/>
          <w:sz w:val="24"/>
          <w:szCs w:val="24"/>
        </w:rPr>
        <w:t xml:space="preserve">я,  на  международных  форумах. </w:t>
      </w:r>
      <w:r w:rsidRPr="002916AB">
        <w:rPr>
          <w:rFonts w:ascii="Times New Roman" w:hAnsi="Times New Roman" w:cs="Times New Roman"/>
          <w:sz w:val="24"/>
          <w:szCs w:val="24"/>
        </w:rPr>
        <w:t xml:space="preserve">Индия  часто  уклоняется  от  этих  </w:t>
      </w:r>
      <w:r w:rsidRPr="002916AB">
        <w:rPr>
          <w:rFonts w:ascii="Times New Roman" w:hAnsi="Times New Roman" w:cs="Times New Roman"/>
          <w:sz w:val="24"/>
          <w:szCs w:val="24"/>
        </w:rPr>
        <w:lastRenderedPageBreak/>
        <w:t>вопросов»</w:t>
      </w:r>
      <w:r>
        <w:rPr>
          <w:rStyle w:val="a5"/>
          <w:rFonts w:ascii="Times New Roman" w:hAnsi="Times New Roman" w:cs="Times New Roman"/>
          <w:sz w:val="24"/>
          <w:szCs w:val="24"/>
        </w:rPr>
        <w:footnoteReference w:id="92"/>
      </w:r>
      <w:r>
        <w:rPr>
          <w:rFonts w:ascii="Times New Roman" w:hAnsi="Times New Roman" w:cs="Times New Roman"/>
          <w:sz w:val="24"/>
          <w:szCs w:val="24"/>
        </w:rPr>
        <w:t>. Тем самым президент озвучил своё недовольство в отношении позиции Индии по вопросу продвижения демократии и прав человека в Мьянме.</w:t>
      </w:r>
    </w:p>
    <w:p w:rsidR="002142FE" w:rsidRPr="00AC576B" w:rsidRDefault="002142FE"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во время визита по случаю Дня Республики в Индии Б. Обама, выступая перед индийским народов в </w:t>
      </w:r>
      <w:proofErr w:type="spellStart"/>
      <w:r>
        <w:rPr>
          <w:rFonts w:ascii="Times New Roman" w:hAnsi="Times New Roman" w:cs="Times New Roman"/>
          <w:sz w:val="24"/>
          <w:szCs w:val="24"/>
        </w:rPr>
        <w:t>Сири</w:t>
      </w:r>
      <w:proofErr w:type="spellEnd"/>
      <w:r>
        <w:rPr>
          <w:rFonts w:ascii="Times New Roman" w:hAnsi="Times New Roman" w:cs="Times New Roman"/>
          <w:sz w:val="24"/>
          <w:szCs w:val="24"/>
        </w:rPr>
        <w:t xml:space="preserve"> Форт, в своей речи критиковал состояние прав человека в Индии несмотря на то, что его речь была полна дружелюбия, юмора и ссылками на собственные жизненные ситуации. 44-ый президент затронул крайне важные проблемы, среди которых – нарушение свободы вероисповедания, прав женщин, детский труд, расовая сегрегация.</w:t>
      </w:r>
      <w:r w:rsidR="005B2123">
        <w:rPr>
          <w:rStyle w:val="a5"/>
          <w:rFonts w:ascii="Times New Roman" w:hAnsi="Times New Roman" w:cs="Times New Roman"/>
          <w:sz w:val="24"/>
          <w:szCs w:val="24"/>
        </w:rPr>
        <w:footnoteReference w:id="93"/>
      </w:r>
      <w:r>
        <w:rPr>
          <w:rFonts w:ascii="Times New Roman" w:hAnsi="Times New Roman" w:cs="Times New Roman"/>
          <w:sz w:val="24"/>
          <w:szCs w:val="24"/>
        </w:rPr>
        <w:t xml:space="preserve"> </w:t>
      </w:r>
    </w:p>
    <w:p w:rsidR="002142FE" w:rsidRDefault="00B047BA"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Вопреки наличию</w:t>
      </w:r>
      <w:r w:rsidR="00AC576B" w:rsidRPr="00AC576B">
        <w:rPr>
          <w:rFonts w:ascii="Times New Roman" w:hAnsi="Times New Roman" w:cs="Times New Roman"/>
          <w:sz w:val="24"/>
          <w:szCs w:val="24"/>
        </w:rPr>
        <w:t xml:space="preserve"> проблем двустороннего сотрудничества, между странами действует порядка 20 различных форумов, комиссий и рабочих групп, что создает возможность для обсуждения практически всех спорных вопросов на уровне официальных лиц и представителей бизнес-сообществ. Тем не менее, за годы нахождения у власти администрации Обамы</w:t>
      </w:r>
      <w:r w:rsidR="007158A3">
        <w:rPr>
          <w:rFonts w:ascii="Times New Roman" w:hAnsi="Times New Roman" w:cs="Times New Roman"/>
          <w:sz w:val="24"/>
          <w:szCs w:val="24"/>
        </w:rPr>
        <w:t xml:space="preserve"> так и</w:t>
      </w:r>
      <w:r w:rsidR="00AC576B" w:rsidRPr="00AC576B">
        <w:rPr>
          <w:rFonts w:ascii="Times New Roman" w:hAnsi="Times New Roman" w:cs="Times New Roman"/>
          <w:sz w:val="24"/>
          <w:szCs w:val="24"/>
        </w:rPr>
        <w:t xml:space="preserve"> не удалось превратить Индию в полноценного союзника США в регионе. Развивая двусторонние связи, правительство Н. </w:t>
      </w:r>
      <w:proofErr w:type="spellStart"/>
      <w:r w:rsidR="00AC576B" w:rsidRPr="00AC576B">
        <w:rPr>
          <w:rFonts w:ascii="Times New Roman" w:hAnsi="Times New Roman" w:cs="Times New Roman"/>
          <w:sz w:val="24"/>
          <w:szCs w:val="24"/>
        </w:rPr>
        <w:t>Моди</w:t>
      </w:r>
      <w:proofErr w:type="spellEnd"/>
      <w:r w:rsidR="00AC576B" w:rsidRPr="00AC576B">
        <w:rPr>
          <w:rFonts w:ascii="Times New Roman" w:hAnsi="Times New Roman" w:cs="Times New Roman"/>
          <w:sz w:val="24"/>
          <w:szCs w:val="24"/>
        </w:rPr>
        <w:t xml:space="preserve"> придерживается традиционной для Нью-Дели прагматичной политики невмешательства в дела других стран. К тому же Индия является членом таких организаций, как БРИКС и ШОС, важная роль в которых принадлежит России и Китаю. В этой связи</w:t>
      </w:r>
      <w:r w:rsidR="003F06B9">
        <w:rPr>
          <w:rFonts w:ascii="Times New Roman" w:hAnsi="Times New Roman" w:cs="Times New Roman"/>
          <w:sz w:val="24"/>
          <w:szCs w:val="24"/>
        </w:rPr>
        <w:t>, достижение</w:t>
      </w:r>
      <w:r w:rsidR="00AC576B" w:rsidRPr="00AC576B">
        <w:rPr>
          <w:rFonts w:ascii="Times New Roman" w:hAnsi="Times New Roman" w:cs="Times New Roman"/>
          <w:sz w:val="24"/>
          <w:szCs w:val="24"/>
        </w:rPr>
        <w:t xml:space="preserve"> в </w:t>
      </w:r>
      <w:r w:rsidR="003F06B9">
        <w:rPr>
          <w:rFonts w:ascii="Times New Roman" w:hAnsi="Times New Roman" w:cs="Times New Roman"/>
          <w:sz w:val="24"/>
          <w:szCs w:val="24"/>
        </w:rPr>
        <w:t>рав</w:t>
      </w:r>
      <w:r w:rsidR="00AC576B" w:rsidRPr="00AC576B">
        <w:rPr>
          <w:rFonts w:ascii="Times New Roman" w:hAnsi="Times New Roman" w:cs="Times New Roman"/>
          <w:sz w:val="24"/>
          <w:szCs w:val="24"/>
        </w:rPr>
        <w:t xml:space="preserve">ноправного глобального партнерства США и Индии </w:t>
      </w:r>
      <w:r w:rsidR="003F06B9">
        <w:rPr>
          <w:rFonts w:ascii="Times New Roman" w:hAnsi="Times New Roman" w:cs="Times New Roman"/>
          <w:sz w:val="24"/>
          <w:szCs w:val="24"/>
        </w:rPr>
        <w:t>не представлялось возможным в ближайшей перспективе.</w:t>
      </w:r>
    </w:p>
    <w:p w:rsidR="00D467E8" w:rsidRPr="001705F4" w:rsidRDefault="002142FE" w:rsidP="001705F4">
      <w:pPr>
        <w:spacing w:after="0" w:line="360" w:lineRule="auto"/>
        <w:ind w:firstLine="709"/>
        <w:jc w:val="both"/>
      </w:pPr>
      <w:r>
        <w:rPr>
          <w:rFonts w:ascii="Times New Roman" w:hAnsi="Times New Roman" w:cs="Times New Roman"/>
          <w:sz w:val="24"/>
          <w:szCs w:val="24"/>
        </w:rPr>
        <w:t xml:space="preserve">Таким образом, </w:t>
      </w:r>
      <w:r w:rsidR="00D41450" w:rsidRPr="00D41450">
        <w:rPr>
          <w:rFonts w:ascii="Times New Roman" w:hAnsi="Times New Roman" w:cs="Times New Roman"/>
          <w:sz w:val="24"/>
          <w:szCs w:val="24"/>
        </w:rPr>
        <w:t>основные направления сотрудничества между двумя странами были военная сфера, финансовая помощь со стороны США и инвестиции. При анализе исторического контекста автору удалось выяснить, что отношения независимой Индии и США характеризуются как нейтральные. С одной стороны, США и Индия всегда стремились к установлению более близких межгосударственных отношений. С другой стороны, вплоть до конца президентского срока Б. Обамы место стран во внешнеполитических стратегиях друг друга нельзя назвать определённым. Затем, необходимо отметить, что на протяжении всего периоды Холодной войны место Индии определялось конфронтацией между СССР и США. После окончания Холодной войны место Индии определялось конфронтацией между США и Китаем. Таким образом, американская внешнеполитическая стратегия в отношении Индии не была сформирована на основе чётких принципов и традиций</w:t>
      </w:r>
      <w:r w:rsidR="00D467E8">
        <w:rPr>
          <w:rFonts w:ascii="Times New Roman" w:hAnsi="Times New Roman" w:cs="Times New Roman"/>
          <w:sz w:val="24"/>
          <w:szCs w:val="24"/>
        </w:rPr>
        <w:t>.</w:t>
      </w:r>
      <w:r w:rsidR="00D467E8">
        <w:t xml:space="preserve"> </w:t>
      </w:r>
    </w:p>
    <w:p w:rsidR="0070501B" w:rsidRPr="003E72E7" w:rsidRDefault="00876B74" w:rsidP="0070501B">
      <w:pPr>
        <w:pStyle w:val="1"/>
        <w:rPr>
          <w:sz w:val="28"/>
          <w:szCs w:val="28"/>
        </w:rPr>
      </w:pPr>
      <w:bookmarkStart w:id="6" w:name="_Toc10085396"/>
      <w:r w:rsidRPr="0070501B">
        <w:rPr>
          <w:sz w:val="28"/>
          <w:szCs w:val="28"/>
        </w:rPr>
        <w:lastRenderedPageBreak/>
        <w:t>Глава 2</w:t>
      </w:r>
      <w:r w:rsidR="00003D92" w:rsidRPr="003E72E7">
        <w:rPr>
          <w:sz w:val="28"/>
          <w:szCs w:val="28"/>
        </w:rPr>
        <w:t xml:space="preserve">. </w:t>
      </w:r>
      <w:r w:rsidR="003E72E7" w:rsidRPr="003E72E7">
        <w:rPr>
          <w:sz w:val="28"/>
          <w:szCs w:val="28"/>
        </w:rPr>
        <w:t xml:space="preserve"> </w:t>
      </w:r>
      <w:r w:rsidR="003E72E7">
        <w:rPr>
          <w:sz w:val="28"/>
          <w:szCs w:val="28"/>
        </w:rPr>
        <w:t>Индия в современном американском политическом дискурсе</w:t>
      </w:r>
      <w:bookmarkEnd w:id="6"/>
    </w:p>
    <w:p w:rsidR="00876B74" w:rsidRPr="00813672" w:rsidRDefault="00813672" w:rsidP="00813672">
      <w:pPr>
        <w:pStyle w:val="2"/>
        <w:tabs>
          <w:tab w:val="left" w:pos="1843"/>
        </w:tabs>
        <w:spacing w:line="360" w:lineRule="auto"/>
        <w:rPr>
          <w:rFonts w:ascii="Times New Roman" w:hAnsi="Times New Roman" w:cs="Times New Roman"/>
          <w:sz w:val="28"/>
          <w:szCs w:val="28"/>
        </w:rPr>
      </w:pPr>
      <w:bookmarkStart w:id="7" w:name="_Toc10085397"/>
      <w:r>
        <w:rPr>
          <w:rFonts w:ascii="Times New Roman" w:hAnsi="Times New Roman" w:cs="Times New Roman"/>
          <w:color w:val="auto"/>
          <w:sz w:val="28"/>
          <w:szCs w:val="28"/>
        </w:rPr>
        <w:t xml:space="preserve">2.1 </w:t>
      </w:r>
      <w:r w:rsidR="00876B74" w:rsidRPr="00813672">
        <w:rPr>
          <w:rFonts w:ascii="Times New Roman" w:hAnsi="Times New Roman" w:cs="Times New Roman"/>
          <w:color w:val="auto"/>
          <w:sz w:val="28"/>
          <w:szCs w:val="28"/>
        </w:rPr>
        <w:t>Стратегические документы</w:t>
      </w:r>
      <w:r w:rsidR="00DA334B" w:rsidRPr="00813672">
        <w:rPr>
          <w:rFonts w:ascii="Times New Roman" w:hAnsi="Times New Roman" w:cs="Times New Roman"/>
          <w:color w:val="auto"/>
          <w:sz w:val="28"/>
          <w:szCs w:val="28"/>
        </w:rPr>
        <w:t xml:space="preserve"> США</w:t>
      </w:r>
      <w:r w:rsidR="003E72E7">
        <w:rPr>
          <w:rFonts w:ascii="Times New Roman" w:hAnsi="Times New Roman" w:cs="Times New Roman"/>
          <w:color w:val="auto"/>
          <w:sz w:val="28"/>
          <w:szCs w:val="28"/>
        </w:rPr>
        <w:t xml:space="preserve"> о роли и месте Индии</w:t>
      </w:r>
      <w:bookmarkEnd w:id="7"/>
    </w:p>
    <w:p w:rsidR="00876B74" w:rsidRDefault="00876B74" w:rsidP="00DD0757">
      <w:pPr>
        <w:spacing w:after="0" w:line="360" w:lineRule="auto"/>
        <w:ind w:firstLine="709"/>
        <w:jc w:val="both"/>
        <w:rPr>
          <w:rFonts w:ascii="Times New Roman" w:hAnsi="Times New Roman" w:cs="Times New Roman"/>
          <w:sz w:val="24"/>
          <w:szCs w:val="24"/>
        </w:rPr>
      </w:pPr>
      <w:r w:rsidRPr="00DA334B">
        <w:rPr>
          <w:rFonts w:ascii="Times New Roman" w:hAnsi="Times New Roman" w:cs="Times New Roman"/>
          <w:sz w:val="24"/>
          <w:szCs w:val="24"/>
        </w:rPr>
        <w:t xml:space="preserve">Стратегия национальной </w:t>
      </w:r>
      <w:r w:rsidRPr="003530C2">
        <w:rPr>
          <w:rFonts w:ascii="Times New Roman" w:hAnsi="Times New Roman" w:cs="Times New Roman"/>
          <w:sz w:val="24"/>
          <w:szCs w:val="24"/>
        </w:rPr>
        <w:t>безопасности США</w:t>
      </w:r>
      <w:r w:rsidRPr="00834D19">
        <w:rPr>
          <w:rFonts w:ascii="Times New Roman" w:hAnsi="Times New Roman" w:cs="Times New Roman"/>
          <w:sz w:val="24"/>
          <w:szCs w:val="24"/>
        </w:rPr>
        <w:t xml:space="preserve"> является ключевым</w:t>
      </w:r>
      <w:r>
        <w:rPr>
          <w:rFonts w:ascii="Times New Roman" w:hAnsi="Times New Roman" w:cs="Times New Roman"/>
          <w:sz w:val="24"/>
          <w:szCs w:val="24"/>
        </w:rPr>
        <w:t xml:space="preserve"> документом</w:t>
      </w:r>
      <w:r w:rsidRPr="00834D19">
        <w:rPr>
          <w:rFonts w:ascii="Times New Roman" w:hAnsi="Times New Roman" w:cs="Times New Roman"/>
          <w:sz w:val="24"/>
          <w:szCs w:val="24"/>
        </w:rPr>
        <w:t xml:space="preserve"> в понимании направления внешнеполитического курса Вашингтона. Поэтому для выполнения задач и ответа на главный вопрос данного </w:t>
      </w:r>
      <w:proofErr w:type="gramStart"/>
      <w:r w:rsidRPr="00834D19">
        <w:rPr>
          <w:rFonts w:ascii="Times New Roman" w:hAnsi="Times New Roman" w:cs="Times New Roman"/>
          <w:sz w:val="24"/>
          <w:szCs w:val="24"/>
        </w:rPr>
        <w:t>исследования</w:t>
      </w:r>
      <w:proofErr w:type="gramEnd"/>
      <w:r w:rsidRPr="00834D19">
        <w:rPr>
          <w:rFonts w:ascii="Times New Roman" w:hAnsi="Times New Roman" w:cs="Times New Roman"/>
          <w:sz w:val="24"/>
          <w:szCs w:val="24"/>
        </w:rPr>
        <w:t xml:space="preserve"> «какое место Индия занимает в</w:t>
      </w:r>
      <w:r w:rsidR="00C403BE">
        <w:rPr>
          <w:rFonts w:ascii="Times New Roman" w:hAnsi="Times New Roman" w:cs="Times New Roman"/>
          <w:sz w:val="24"/>
          <w:szCs w:val="24"/>
        </w:rPr>
        <w:t>о внешнеполитической стратегии а</w:t>
      </w:r>
      <w:r w:rsidRPr="00834D19">
        <w:rPr>
          <w:rFonts w:ascii="Times New Roman" w:hAnsi="Times New Roman" w:cs="Times New Roman"/>
          <w:sz w:val="24"/>
          <w:szCs w:val="24"/>
        </w:rPr>
        <w:t>дминистрации Д. Трампа?» необходимо произвести анализ документа “</w:t>
      </w:r>
      <w:r w:rsidRPr="00834D19">
        <w:rPr>
          <w:rFonts w:ascii="Times New Roman" w:hAnsi="Times New Roman" w:cs="Times New Roman"/>
          <w:sz w:val="24"/>
          <w:szCs w:val="24"/>
          <w:lang w:val="en-US"/>
        </w:rPr>
        <w:t>National</w:t>
      </w:r>
      <w:r w:rsidRPr="00834D19">
        <w:rPr>
          <w:rFonts w:ascii="Times New Roman" w:hAnsi="Times New Roman" w:cs="Times New Roman"/>
          <w:sz w:val="24"/>
          <w:szCs w:val="24"/>
        </w:rPr>
        <w:t xml:space="preserve"> </w:t>
      </w:r>
      <w:r w:rsidRPr="00834D19">
        <w:rPr>
          <w:rFonts w:ascii="Times New Roman" w:hAnsi="Times New Roman" w:cs="Times New Roman"/>
          <w:sz w:val="24"/>
          <w:szCs w:val="24"/>
          <w:lang w:val="en-US"/>
        </w:rPr>
        <w:t>Security</w:t>
      </w:r>
      <w:r w:rsidRPr="00834D19">
        <w:rPr>
          <w:rFonts w:ascii="Times New Roman" w:hAnsi="Times New Roman" w:cs="Times New Roman"/>
          <w:sz w:val="24"/>
          <w:szCs w:val="24"/>
        </w:rPr>
        <w:t xml:space="preserve"> </w:t>
      </w:r>
      <w:r w:rsidRPr="00834D19">
        <w:rPr>
          <w:rFonts w:ascii="Times New Roman" w:hAnsi="Times New Roman" w:cs="Times New Roman"/>
          <w:sz w:val="24"/>
          <w:szCs w:val="24"/>
          <w:lang w:val="en-US"/>
        </w:rPr>
        <w:t>Strategy</w:t>
      </w:r>
      <w:r w:rsidRPr="00834D19">
        <w:rPr>
          <w:rFonts w:ascii="Times New Roman" w:hAnsi="Times New Roman" w:cs="Times New Roman"/>
          <w:sz w:val="24"/>
          <w:szCs w:val="24"/>
        </w:rPr>
        <w:t xml:space="preserve"> </w:t>
      </w:r>
      <w:r w:rsidRPr="00834D19">
        <w:rPr>
          <w:rFonts w:ascii="Times New Roman" w:hAnsi="Times New Roman" w:cs="Times New Roman"/>
          <w:sz w:val="24"/>
          <w:szCs w:val="24"/>
          <w:lang w:val="en-US"/>
        </w:rPr>
        <w:t>of</w:t>
      </w:r>
      <w:r w:rsidRPr="00834D19">
        <w:rPr>
          <w:rFonts w:ascii="Times New Roman" w:hAnsi="Times New Roman" w:cs="Times New Roman"/>
          <w:sz w:val="24"/>
          <w:szCs w:val="24"/>
        </w:rPr>
        <w:t xml:space="preserve"> </w:t>
      </w:r>
      <w:r w:rsidRPr="00834D19">
        <w:rPr>
          <w:rFonts w:ascii="Times New Roman" w:hAnsi="Times New Roman" w:cs="Times New Roman"/>
          <w:sz w:val="24"/>
          <w:szCs w:val="24"/>
          <w:lang w:val="en-US"/>
        </w:rPr>
        <w:t>United</w:t>
      </w:r>
      <w:r w:rsidRPr="00834D19">
        <w:rPr>
          <w:rFonts w:ascii="Times New Roman" w:hAnsi="Times New Roman" w:cs="Times New Roman"/>
          <w:sz w:val="24"/>
          <w:szCs w:val="24"/>
        </w:rPr>
        <w:t xml:space="preserve"> </w:t>
      </w:r>
      <w:r w:rsidRPr="00834D19">
        <w:rPr>
          <w:rFonts w:ascii="Times New Roman" w:hAnsi="Times New Roman" w:cs="Times New Roman"/>
          <w:sz w:val="24"/>
          <w:szCs w:val="24"/>
          <w:lang w:val="en-US"/>
        </w:rPr>
        <w:t>States</w:t>
      </w:r>
      <w:r w:rsidRPr="00834D19">
        <w:rPr>
          <w:rFonts w:ascii="Times New Roman" w:hAnsi="Times New Roman" w:cs="Times New Roman"/>
          <w:sz w:val="24"/>
          <w:szCs w:val="24"/>
        </w:rPr>
        <w:t xml:space="preserve"> </w:t>
      </w:r>
      <w:r w:rsidRPr="00834D19">
        <w:rPr>
          <w:rFonts w:ascii="Times New Roman" w:hAnsi="Times New Roman" w:cs="Times New Roman"/>
          <w:sz w:val="24"/>
          <w:szCs w:val="24"/>
          <w:lang w:val="en-US"/>
        </w:rPr>
        <w:t>of</w:t>
      </w:r>
      <w:r w:rsidRPr="00834D19">
        <w:rPr>
          <w:rFonts w:ascii="Times New Roman" w:hAnsi="Times New Roman" w:cs="Times New Roman"/>
          <w:sz w:val="24"/>
          <w:szCs w:val="24"/>
        </w:rPr>
        <w:t xml:space="preserve"> </w:t>
      </w:r>
      <w:r w:rsidRPr="00834D19">
        <w:rPr>
          <w:rFonts w:ascii="Times New Roman" w:hAnsi="Times New Roman" w:cs="Times New Roman"/>
          <w:sz w:val="24"/>
          <w:szCs w:val="24"/>
          <w:lang w:val="en-US"/>
        </w:rPr>
        <w:t>America</w:t>
      </w:r>
      <w:r w:rsidRPr="00834D19">
        <w:rPr>
          <w:rFonts w:ascii="Times New Roman" w:hAnsi="Times New Roman" w:cs="Times New Roman"/>
          <w:sz w:val="24"/>
          <w:szCs w:val="24"/>
        </w:rPr>
        <w:t>” от декабря 2017 г.</w:t>
      </w:r>
      <w:r w:rsidR="00DA334B">
        <w:rPr>
          <w:rFonts w:ascii="Times New Roman" w:hAnsi="Times New Roman" w:cs="Times New Roman"/>
          <w:sz w:val="24"/>
          <w:szCs w:val="24"/>
        </w:rPr>
        <w:t xml:space="preserve"> </w:t>
      </w:r>
      <w:r w:rsidRPr="00834D19">
        <w:rPr>
          <w:rFonts w:ascii="Times New Roman" w:hAnsi="Times New Roman" w:cs="Times New Roman"/>
          <w:sz w:val="24"/>
          <w:szCs w:val="24"/>
        </w:rPr>
        <w:t xml:space="preserve">В разделе «Стратегия в региональном контексте» в параграфе, посвященному индо-тихоокеанскому региону, индийское направление в данном регионе является менее приоритетным в сравнении с корейским или японским направлениями. Данное утверждение сделано на основе понимания </w:t>
      </w:r>
      <w:r>
        <w:rPr>
          <w:rFonts w:ascii="Times New Roman" w:hAnsi="Times New Roman" w:cs="Times New Roman"/>
          <w:sz w:val="24"/>
          <w:szCs w:val="24"/>
        </w:rPr>
        <w:t>международной обстановки в данном регионе, где</w:t>
      </w:r>
      <w:r w:rsidRPr="00834D19">
        <w:rPr>
          <w:rFonts w:ascii="Times New Roman" w:hAnsi="Times New Roman" w:cs="Times New Roman"/>
          <w:sz w:val="24"/>
          <w:szCs w:val="24"/>
        </w:rPr>
        <w:t xml:space="preserve"> более </w:t>
      </w:r>
      <w:r>
        <w:rPr>
          <w:rFonts w:ascii="Times New Roman" w:hAnsi="Times New Roman" w:cs="Times New Roman"/>
          <w:sz w:val="24"/>
          <w:szCs w:val="24"/>
        </w:rPr>
        <w:t>значимыми с точки зрения национальной безопасности и интересов</w:t>
      </w:r>
      <w:r w:rsidRPr="00834D19">
        <w:rPr>
          <w:rFonts w:ascii="Times New Roman" w:hAnsi="Times New Roman" w:cs="Times New Roman"/>
          <w:sz w:val="24"/>
          <w:szCs w:val="24"/>
        </w:rPr>
        <w:t xml:space="preserve"> союзниками для США</w:t>
      </w:r>
      <w:r>
        <w:rPr>
          <w:rFonts w:ascii="Times New Roman" w:hAnsi="Times New Roman" w:cs="Times New Roman"/>
          <w:sz w:val="24"/>
          <w:szCs w:val="24"/>
        </w:rPr>
        <w:t xml:space="preserve"> являются Япония и Южная Корея. </w:t>
      </w:r>
      <w:r w:rsidRPr="00834D19">
        <w:rPr>
          <w:rFonts w:ascii="Times New Roman" w:hAnsi="Times New Roman" w:cs="Times New Roman"/>
          <w:sz w:val="24"/>
          <w:szCs w:val="24"/>
        </w:rPr>
        <w:t>Тем не менее, США приветствует «</w:t>
      </w:r>
      <w:r w:rsidRPr="00DA334B">
        <w:rPr>
          <w:rFonts w:ascii="Times New Roman" w:hAnsi="Times New Roman" w:cs="Times New Roman"/>
          <w:sz w:val="24"/>
          <w:szCs w:val="24"/>
        </w:rPr>
        <w:t>превращение Индии в ведущую мировую державу и более сильного стратегического и оборонного партнер. Мы будем пытаться усилить четырехстороннюю кооперацию с Японией, Австралией и Индией».</w:t>
      </w:r>
      <w:r w:rsidRPr="00DA334B">
        <w:rPr>
          <w:rStyle w:val="a5"/>
          <w:rFonts w:ascii="Times New Roman" w:hAnsi="Times New Roman" w:cs="Times New Roman"/>
          <w:sz w:val="24"/>
          <w:szCs w:val="24"/>
        </w:rPr>
        <w:footnoteReference w:id="94"/>
      </w:r>
      <w:r w:rsidRPr="00522EAE">
        <w:rPr>
          <w:rFonts w:ascii="Times New Roman" w:hAnsi="Times New Roman" w:cs="Times New Roman"/>
          <w:i/>
          <w:sz w:val="24"/>
          <w:szCs w:val="24"/>
        </w:rPr>
        <w:t xml:space="preserve"> </w:t>
      </w:r>
      <w:r>
        <w:rPr>
          <w:rFonts w:ascii="Times New Roman" w:hAnsi="Times New Roman" w:cs="Times New Roman"/>
          <w:sz w:val="24"/>
          <w:szCs w:val="24"/>
        </w:rPr>
        <w:t>Из данного тезиса следует сделать вывод о том, что США видит в Индии более сильного экономического партнера с одним из крупнейших рынков сбыта в мире. Также, попытки активизации Четырёхстороннего диалога по безопасности (</w:t>
      </w:r>
      <w:r>
        <w:rPr>
          <w:rFonts w:ascii="Times New Roman" w:hAnsi="Times New Roman" w:cs="Times New Roman"/>
          <w:sz w:val="24"/>
          <w:szCs w:val="24"/>
          <w:lang w:val="en-US"/>
        </w:rPr>
        <w:t>QUAD</w:t>
      </w:r>
      <w:r w:rsidRPr="008B2D4F">
        <w:rPr>
          <w:rFonts w:ascii="Times New Roman" w:hAnsi="Times New Roman" w:cs="Times New Roman"/>
          <w:sz w:val="24"/>
          <w:szCs w:val="24"/>
        </w:rPr>
        <w:t>)</w:t>
      </w:r>
      <w:r>
        <w:rPr>
          <w:rFonts w:ascii="Times New Roman" w:hAnsi="Times New Roman" w:cs="Times New Roman"/>
          <w:sz w:val="24"/>
          <w:szCs w:val="24"/>
        </w:rPr>
        <w:t xml:space="preserve"> обуславливаются необходимостью создания пояса безопасности в</w:t>
      </w:r>
      <w:r w:rsidR="00C403BE">
        <w:rPr>
          <w:rFonts w:ascii="Times New Roman" w:hAnsi="Times New Roman" w:cs="Times New Roman"/>
          <w:sz w:val="24"/>
          <w:szCs w:val="24"/>
        </w:rPr>
        <w:t>округ Китая. В новой Стратегии а</w:t>
      </w:r>
      <w:r>
        <w:rPr>
          <w:rFonts w:ascii="Times New Roman" w:hAnsi="Times New Roman" w:cs="Times New Roman"/>
          <w:sz w:val="24"/>
          <w:szCs w:val="24"/>
        </w:rPr>
        <w:t xml:space="preserve">дминистрация Д. Трампа используется </w:t>
      </w:r>
      <w:proofErr w:type="gramStart"/>
      <w:r>
        <w:rPr>
          <w:rFonts w:ascii="Times New Roman" w:hAnsi="Times New Roman" w:cs="Times New Roman"/>
          <w:sz w:val="24"/>
          <w:szCs w:val="24"/>
        </w:rPr>
        <w:t>более прагматичный</w:t>
      </w:r>
      <w:proofErr w:type="gramEnd"/>
      <w:r>
        <w:rPr>
          <w:rFonts w:ascii="Times New Roman" w:hAnsi="Times New Roman" w:cs="Times New Roman"/>
          <w:sz w:val="24"/>
          <w:szCs w:val="24"/>
        </w:rPr>
        <w:t xml:space="preserve"> подход в ведении внешней политики. В большей степени </w:t>
      </w:r>
      <w:r w:rsidR="00844056">
        <w:rPr>
          <w:rFonts w:ascii="Times New Roman" w:hAnsi="Times New Roman" w:cs="Times New Roman"/>
          <w:sz w:val="24"/>
          <w:szCs w:val="24"/>
        </w:rPr>
        <w:t xml:space="preserve">приоритет отдается </w:t>
      </w:r>
      <w:r>
        <w:rPr>
          <w:rFonts w:ascii="Times New Roman" w:hAnsi="Times New Roman" w:cs="Times New Roman"/>
          <w:sz w:val="24"/>
          <w:szCs w:val="24"/>
        </w:rPr>
        <w:t>военно-стратегическо</w:t>
      </w:r>
      <w:r w:rsidR="00844056">
        <w:rPr>
          <w:rFonts w:ascii="Times New Roman" w:hAnsi="Times New Roman" w:cs="Times New Roman"/>
          <w:sz w:val="24"/>
          <w:szCs w:val="24"/>
        </w:rPr>
        <w:t>му</w:t>
      </w:r>
      <w:r>
        <w:rPr>
          <w:rFonts w:ascii="Times New Roman" w:hAnsi="Times New Roman" w:cs="Times New Roman"/>
          <w:sz w:val="24"/>
          <w:szCs w:val="24"/>
        </w:rPr>
        <w:t xml:space="preserve"> сотрудничеств</w:t>
      </w:r>
      <w:r w:rsidR="00844056">
        <w:rPr>
          <w:rFonts w:ascii="Times New Roman" w:hAnsi="Times New Roman" w:cs="Times New Roman"/>
          <w:sz w:val="24"/>
          <w:szCs w:val="24"/>
        </w:rPr>
        <w:t>у</w:t>
      </w:r>
      <w:r>
        <w:rPr>
          <w:rFonts w:ascii="Times New Roman" w:hAnsi="Times New Roman" w:cs="Times New Roman"/>
          <w:sz w:val="24"/>
          <w:szCs w:val="24"/>
        </w:rPr>
        <w:t xml:space="preserve"> в то время, как в Стратеги Национальной Безопасности 2015</w:t>
      </w:r>
      <w:r w:rsidR="00844056">
        <w:rPr>
          <w:rFonts w:ascii="Times New Roman" w:hAnsi="Times New Roman" w:cs="Times New Roman"/>
          <w:sz w:val="24"/>
          <w:szCs w:val="24"/>
        </w:rPr>
        <w:t xml:space="preserve"> </w:t>
      </w:r>
      <w:r>
        <w:rPr>
          <w:rFonts w:ascii="Times New Roman" w:hAnsi="Times New Roman" w:cs="Times New Roman"/>
          <w:sz w:val="24"/>
          <w:szCs w:val="24"/>
        </w:rPr>
        <w:t>г</w:t>
      </w:r>
      <w:r w:rsidR="00844056">
        <w:rPr>
          <w:rFonts w:ascii="Times New Roman" w:hAnsi="Times New Roman" w:cs="Times New Roman"/>
          <w:sz w:val="24"/>
          <w:szCs w:val="24"/>
        </w:rPr>
        <w:t>.</w:t>
      </w:r>
      <w:r>
        <w:rPr>
          <w:rFonts w:ascii="Times New Roman" w:hAnsi="Times New Roman" w:cs="Times New Roman"/>
          <w:sz w:val="24"/>
          <w:szCs w:val="24"/>
        </w:rPr>
        <w:t xml:space="preserve"> заостряется внимание на сотрудничестве в сфере построение эффективных демократических институтов и обеспечения региональной безопасности в регионе, а также способствование сближению политики </w:t>
      </w:r>
      <w:r w:rsidRPr="00CB4DE1">
        <w:rPr>
          <w:rFonts w:ascii="Times New Roman" w:hAnsi="Times New Roman" w:cs="Times New Roman"/>
          <w:sz w:val="24"/>
          <w:szCs w:val="24"/>
        </w:rPr>
        <w:t>“</w:t>
      </w:r>
      <w:r>
        <w:rPr>
          <w:rFonts w:ascii="Times New Roman" w:hAnsi="Times New Roman" w:cs="Times New Roman"/>
          <w:sz w:val="24"/>
          <w:szCs w:val="24"/>
          <w:lang w:val="en-US"/>
        </w:rPr>
        <w:t>Act</w:t>
      </w:r>
      <w:r w:rsidRPr="00CB4DE1">
        <w:rPr>
          <w:rFonts w:ascii="Times New Roman" w:hAnsi="Times New Roman" w:cs="Times New Roman"/>
          <w:sz w:val="24"/>
          <w:szCs w:val="24"/>
        </w:rPr>
        <w:t xml:space="preserve"> </w:t>
      </w:r>
      <w:r>
        <w:rPr>
          <w:rFonts w:ascii="Times New Roman" w:hAnsi="Times New Roman" w:cs="Times New Roman"/>
          <w:sz w:val="24"/>
          <w:szCs w:val="24"/>
          <w:lang w:val="en-US"/>
        </w:rPr>
        <w:t>East</w:t>
      </w:r>
      <w:r w:rsidRPr="00CB4DE1">
        <w:rPr>
          <w:rFonts w:ascii="Times New Roman" w:hAnsi="Times New Roman" w:cs="Times New Roman"/>
          <w:sz w:val="24"/>
          <w:szCs w:val="24"/>
        </w:rPr>
        <w:t xml:space="preserve"> </w:t>
      </w:r>
      <w:r>
        <w:rPr>
          <w:rFonts w:ascii="Times New Roman" w:hAnsi="Times New Roman" w:cs="Times New Roman"/>
          <w:sz w:val="24"/>
          <w:szCs w:val="24"/>
          <w:lang w:val="en-US"/>
        </w:rPr>
        <w:t>Policy</w:t>
      </w:r>
      <w:r w:rsidRPr="00CB4DE1">
        <w:rPr>
          <w:rFonts w:ascii="Times New Roman" w:hAnsi="Times New Roman" w:cs="Times New Roman"/>
          <w:sz w:val="24"/>
          <w:szCs w:val="24"/>
        </w:rPr>
        <w:t>”</w:t>
      </w:r>
      <w:r>
        <w:rPr>
          <w:rFonts w:ascii="Times New Roman" w:hAnsi="Times New Roman" w:cs="Times New Roman"/>
          <w:sz w:val="24"/>
          <w:szCs w:val="24"/>
        </w:rPr>
        <w:t>.</w:t>
      </w:r>
      <w:r w:rsidR="00844056">
        <w:rPr>
          <w:rStyle w:val="a5"/>
          <w:rFonts w:ascii="Times New Roman" w:hAnsi="Times New Roman" w:cs="Times New Roman"/>
          <w:sz w:val="24"/>
          <w:szCs w:val="24"/>
        </w:rPr>
        <w:footnoteReference w:id="95"/>
      </w:r>
      <w:r>
        <w:rPr>
          <w:rFonts w:ascii="Times New Roman" w:hAnsi="Times New Roman" w:cs="Times New Roman"/>
          <w:sz w:val="24"/>
          <w:szCs w:val="24"/>
        </w:rPr>
        <w:t xml:space="preserve"> Однако, именно в военно-стратегическом плане Индия обозначается как «основной партнер США в области обороны», что подтверждается фактом того, что Индия является одной из лидирующих стран по импорту вооружения.</w:t>
      </w:r>
      <w:r>
        <w:rPr>
          <w:rStyle w:val="a5"/>
          <w:rFonts w:ascii="Times New Roman" w:hAnsi="Times New Roman" w:cs="Times New Roman"/>
          <w:sz w:val="24"/>
          <w:szCs w:val="24"/>
        </w:rPr>
        <w:footnoteReference w:id="96"/>
      </w:r>
      <w:r>
        <w:rPr>
          <w:rFonts w:ascii="Times New Roman" w:hAnsi="Times New Roman" w:cs="Times New Roman"/>
          <w:sz w:val="24"/>
          <w:szCs w:val="24"/>
        </w:rPr>
        <w:t xml:space="preserve"> </w:t>
      </w:r>
    </w:p>
    <w:p w:rsidR="00876B74" w:rsidRPr="00DB1AEE" w:rsidRDefault="00876B74" w:rsidP="00DD0757">
      <w:pPr>
        <w:spacing w:after="0" w:line="360" w:lineRule="auto"/>
        <w:ind w:firstLine="709"/>
        <w:jc w:val="both"/>
        <w:rPr>
          <w:rFonts w:ascii="Times New Roman" w:hAnsi="Times New Roman" w:cs="Times New Roman"/>
          <w:i/>
          <w:sz w:val="24"/>
          <w:szCs w:val="24"/>
        </w:rPr>
      </w:pPr>
      <w:r w:rsidRPr="00DB1AEE">
        <w:rPr>
          <w:rFonts w:ascii="Times New Roman" w:hAnsi="Times New Roman" w:cs="Times New Roman"/>
          <w:sz w:val="24"/>
          <w:szCs w:val="24"/>
        </w:rPr>
        <w:lastRenderedPageBreak/>
        <w:t>Более того в параграфе, который посвящен региону Южная Азия, указано, что США намерены «углублять стратегическое партнерство с Индией и поддерживать его ведущую роль в обеспечении безопасности в Индийском океане и во всем регионе».</w:t>
      </w:r>
      <w:r w:rsidR="007252E6">
        <w:rPr>
          <w:rStyle w:val="a5"/>
          <w:rFonts w:ascii="Times New Roman" w:hAnsi="Times New Roman" w:cs="Times New Roman"/>
          <w:sz w:val="24"/>
          <w:szCs w:val="24"/>
        </w:rPr>
        <w:footnoteReference w:id="97"/>
      </w:r>
      <w:r w:rsidRPr="00DB1AEE">
        <w:rPr>
          <w:rFonts w:ascii="Times New Roman" w:hAnsi="Times New Roman" w:cs="Times New Roman"/>
          <w:sz w:val="24"/>
          <w:szCs w:val="24"/>
        </w:rPr>
        <w:t xml:space="preserve"> Индия в этой связи рассматривается как звено в формируемой Вашингтоном цепи сдерживания растущей всесторонней экспансии Китайской Народной Республики. Это подтверждается следующим положением рассматриваемого документа: «Мы поможем странам Южной Азии сохранить свой суверенитет, в связи с усилением влияния Китая в регионе».</w:t>
      </w:r>
      <w:r w:rsidR="007252E6">
        <w:rPr>
          <w:rStyle w:val="a5"/>
          <w:rFonts w:ascii="Times New Roman" w:hAnsi="Times New Roman" w:cs="Times New Roman"/>
          <w:sz w:val="24"/>
          <w:szCs w:val="24"/>
        </w:rPr>
        <w:footnoteReference w:id="98"/>
      </w:r>
      <w:r w:rsidRPr="00DB1AEE">
        <w:rPr>
          <w:rFonts w:ascii="Times New Roman" w:hAnsi="Times New Roman" w:cs="Times New Roman"/>
          <w:sz w:val="24"/>
          <w:szCs w:val="24"/>
        </w:rPr>
        <w:t xml:space="preserve"> Вопрос сдерживани</w:t>
      </w:r>
      <w:r w:rsidR="00C403BE">
        <w:rPr>
          <w:rFonts w:ascii="Times New Roman" w:hAnsi="Times New Roman" w:cs="Times New Roman"/>
          <w:sz w:val="24"/>
          <w:szCs w:val="24"/>
        </w:rPr>
        <w:t>я Китая в Стратегии предыдущей а</w:t>
      </w:r>
      <w:r w:rsidRPr="00DB1AEE">
        <w:rPr>
          <w:rFonts w:ascii="Times New Roman" w:hAnsi="Times New Roman" w:cs="Times New Roman"/>
          <w:sz w:val="24"/>
          <w:szCs w:val="24"/>
        </w:rPr>
        <w:t>дминистрации рассматривается отдельно от поддержки со стороны США региональных держав и преподносится в более сдержанных формулировках в то время</w:t>
      </w:r>
      <w:proofErr w:type="gramStart"/>
      <w:r w:rsidRPr="00DB1AEE">
        <w:rPr>
          <w:rFonts w:ascii="Times New Roman" w:hAnsi="Times New Roman" w:cs="Times New Roman"/>
          <w:sz w:val="24"/>
          <w:szCs w:val="24"/>
        </w:rPr>
        <w:t>,</w:t>
      </w:r>
      <w:proofErr w:type="gramEnd"/>
      <w:r w:rsidRPr="00DB1AEE">
        <w:rPr>
          <w:rFonts w:ascii="Times New Roman" w:hAnsi="Times New Roman" w:cs="Times New Roman"/>
          <w:sz w:val="24"/>
          <w:szCs w:val="24"/>
        </w:rPr>
        <w:t xml:space="preserve"> как уже в 2017</w:t>
      </w:r>
      <w:r w:rsidR="007252E6" w:rsidRPr="007252E6">
        <w:rPr>
          <w:rFonts w:ascii="Times New Roman" w:hAnsi="Times New Roman" w:cs="Times New Roman"/>
          <w:sz w:val="24"/>
          <w:szCs w:val="24"/>
        </w:rPr>
        <w:t xml:space="preserve"> </w:t>
      </w:r>
      <w:r w:rsidRPr="00DB1AEE">
        <w:rPr>
          <w:rFonts w:ascii="Times New Roman" w:hAnsi="Times New Roman" w:cs="Times New Roman"/>
          <w:sz w:val="24"/>
          <w:szCs w:val="24"/>
        </w:rPr>
        <w:t>г</w:t>
      </w:r>
      <w:r w:rsidR="007252E6" w:rsidRPr="007252E6">
        <w:rPr>
          <w:rFonts w:ascii="Times New Roman" w:hAnsi="Times New Roman" w:cs="Times New Roman"/>
          <w:sz w:val="24"/>
          <w:szCs w:val="24"/>
        </w:rPr>
        <w:t>.</w:t>
      </w:r>
      <w:r w:rsidRPr="00DB1AEE">
        <w:rPr>
          <w:rFonts w:ascii="Times New Roman" w:hAnsi="Times New Roman" w:cs="Times New Roman"/>
          <w:sz w:val="24"/>
          <w:szCs w:val="24"/>
        </w:rPr>
        <w:t xml:space="preserve"> КНР воспринимается как </w:t>
      </w:r>
      <w:r w:rsidRPr="007252E6">
        <w:rPr>
          <w:rFonts w:ascii="Times New Roman" w:hAnsi="Times New Roman" w:cs="Times New Roman"/>
          <w:sz w:val="24"/>
          <w:szCs w:val="24"/>
        </w:rPr>
        <w:t xml:space="preserve">агрессивный </w:t>
      </w:r>
      <w:proofErr w:type="spellStart"/>
      <w:r w:rsidRPr="007252E6">
        <w:rPr>
          <w:rFonts w:ascii="Times New Roman" w:hAnsi="Times New Roman" w:cs="Times New Roman"/>
          <w:sz w:val="24"/>
          <w:szCs w:val="24"/>
        </w:rPr>
        <w:t>актор</w:t>
      </w:r>
      <w:proofErr w:type="spellEnd"/>
      <w:r w:rsidRPr="007252E6">
        <w:rPr>
          <w:rFonts w:ascii="Times New Roman" w:hAnsi="Times New Roman" w:cs="Times New Roman"/>
          <w:sz w:val="24"/>
          <w:szCs w:val="24"/>
        </w:rPr>
        <w:t xml:space="preserve"> международных отношений, подрывающий региональную безопасность. </w:t>
      </w:r>
      <w:r w:rsidR="007252E6" w:rsidRPr="007252E6">
        <w:rPr>
          <w:rFonts w:ascii="Times New Roman" w:hAnsi="Times New Roman" w:cs="Times New Roman"/>
          <w:sz w:val="24"/>
          <w:szCs w:val="24"/>
        </w:rPr>
        <w:t>«</w:t>
      </w:r>
      <w:r w:rsidRPr="007252E6">
        <w:rPr>
          <w:rFonts w:ascii="Times New Roman" w:hAnsi="Times New Roman" w:cs="Times New Roman"/>
          <w:sz w:val="24"/>
          <w:szCs w:val="24"/>
        </w:rPr>
        <w:t>Мы будем поддерживать Индию в увеличении экономической помощи (или присутствия) в регионе</w:t>
      </w:r>
      <w:r w:rsidR="007252E6" w:rsidRPr="007252E6">
        <w:rPr>
          <w:rFonts w:ascii="Times New Roman" w:hAnsi="Times New Roman" w:cs="Times New Roman"/>
          <w:sz w:val="24"/>
          <w:szCs w:val="24"/>
        </w:rPr>
        <w:t>».</w:t>
      </w:r>
      <w:r w:rsidR="00A45F47">
        <w:rPr>
          <w:rStyle w:val="a5"/>
          <w:rFonts w:ascii="Times New Roman" w:hAnsi="Times New Roman" w:cs="Times New Roman"/>
          <w:sz w:val="24"/>
          <w:szCs w:val="24"/>
        </w:rPr>
        <w:footnoteReference w:id="99"/>
      </w:r>
    </w:p>
    <w:p w:rsidR="00876B74" w:rsidRDefault="00A45F47"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Следующим стратегическим документом США, который необходимо рассмотреть в целях достижения поставленной задачи данного исследования, является </w:t>
      </w:r>
      <w:r w:rsidR="00876B74" w:rsidRPr="00A45F47">
        <w:rPr>
          <w:rFonts w:ascii="Times New Roman" w:hAnsi="Times New Roman" w:cs="Times New Roman"/>
          <w:sz w:val="24"/>
          <w:szCs w:val="24"/>
        </w:rPr>
        <w:t>Совместная региональная стратегия</w:t>
      </w:r>
      <w:r w:rsidR="00876B74" w:rsidRPr="00D172A1">
        <w:rPr>
          <w:rFonts w:ascii="Times New Roman" w:hAnsi="Times New Roman" w:cs="Times New Roman"/>
          <w:sz w:val="24"/>
          <w:szCs w:val="24"/>
        </w:rPr>
        <w:t xml:space="preserve"> высшего федерального органа</w:t>
      </w:r>
      <w:r w:rsidR="00876B74">
        <w:rPr>
          <w:rFonts w:ascii="Times New Roman" w:hAnsi="Times New Roman" w:cs="Times New Roman"/>
          <w:sz w:val="24"/>
          <w:szCs w:val="24"/>
        </w:rPr>
        <w:t xml:space="preserve"> </w:t>
      </w:r>
      <w:r w:rsidR="00876B74" w:rsidRPr="00D172A1">
        <w:rPr>
          <w:rFonts w:ascii="Times New Roman" w:hAnsi="Times New Roman" w:cs="Times New Roman"/>
          <w:sz w:val="24"/>
          <w:szCs w:val="24"/>
        </w:rPr>
        <w:t xml:space="preserve">государственного управления Соединённых Штатов Америки в области оказания помощи за рубежом </w:t>
      </w:r>
      <w:r w:rsidR="00876B74" w:rsidRPr="00D172A1">
        <w:rPr>
          <w:rFonts w:ascii="Times New Roman" w:hAnsi="Times New Roman" w:cs="Times New Roman"/>
          <w:sz w:val="24"/>
          <w:szCs w:val="24"/>
          <w:lang w:val="en-US"/>
        </w:rPr>
        <w:t>USAID</w:t>
      </w:r>
      <w:r w:rsidR="00876B74" w:rsidRPr="00D172A1">
        <w:rPr>
          <w:rFonts w:ascii="Times New Roman" w:hAnsi="Times New Roman" w:cs="Times New Roman"/>
          <w:sz w:val="24"/>
          <w:szCs w:val="24"/>
        </w:rPr>
        <w:t xml:space="preserve"> </w:t>
      </w:r>
      <w:r w:rsidR="00876B74">
        <w:rPr>
          <w:rFonts w:ascii="Times New Roman" w:hAnsi="Times New Roman" w:cs="Times New Roman"/>
          <w:sz w:val="24"/>
          <w:szCs w:val="24"/>
        </w:rPr>
        <w:t>по региону Центральной и Южной Азии</w:t>
      </w:r>
      <w:r>
        <w:rPr>
          <w:rFonts w:ascii="Times New Roman" w:hAnsi="Times New Roman" w:cs="Times New Roman"/>
          <w:sz w:val="24"/>
          <w:szCs w:val="24"/>
        </w:rPr>
        <w:t>. Данный документ</w:t>
      </w:r>
      <w:r w:rsidR="00876B74">
        <w:rPr>
          <w:rFonts w:ascii="Times New Roman" w:hAnsi="Times New Roman" w:cs="Times New Roman"/>
          <w:sz w:val="24"/>
          <w:szCs w:val="24"/>
        </w:rPr>
        <w:t xml:space="preserve"> посвящен формированию плана действий по поддержке стран рассматриваемого региона и по решению существующих проблем. Так, одной из главных целей, поставленных к достижению в период с 2019-2021 гг., является «поддержка становления Индии как глобальной силы и партнера США, который вносит безопасность, стабильность и развитие в регион», а так же достижения «окончания конфликта и гарантии того, что Афганистан больше не будет пристанищем мирового терроризма».</w:t>
      </w:r>
      <w:r>
        <w:rPr>
          <w:rStyle w:val="a5"/>
          <w:rFonts w:ascii="Times New Roman" w:hAnsi="Times New Roman" w:cs="Times New Roman"/>
          <w:sz w:val="24"/>
          <w:szCs w:val="24"/>
        </w:rPr>
        <w:footnoteReference w:id="100"/>
      </w:r>
      <w:r w:rsidR="00876B74">
        <w:rPr>
          <w:rFonts w:ascii="Times New Roman" w:hAnsi="Times New Roman" w:cs="Times New Roman"/>
          <w:sz w:val="24"/>
          <w:szCs w:val="24"/>
        </w:rPr>
        <w:t xml:space="preserve"> Согласно положениям рассматриваемого документа достижение данных целей возможно при активной поддержке Индии, как гаранта безопасности и развития в регионе, при улучшении афгано-пакистанских отношений и помощи в совместных действиях по устранению террористических формирований на территориях двух государств. </w:t>
      </w:r>
    </w:p>
    <w:p w:rsidR="00876B74" w:rsidRDefault="00876B74"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данном документе обозначается роль Индии в качестве </w:t>
      </w:r>
      <w:r w:rsidR="009D31AC">
        <w:rPr>
          <w:rFonts w:ascii="Times New Roman" w:hAnsi="Times New Roman" w:cs="Times New Roman"/>
          <w:sz w:val="24"/>
          <w:szCs w:val="24"/>
        </w:rPr>
        <w:t>государства, обеспечивающего стабильность в регионе,</w:t>
      </w:r>
      <w:r>
        <w:rPr>
          <w:rFonts w:ascii="Times New Roman" w:hAnsi="Times New Roman" w:cs="Times New Roman"/>
          <w:sz w:val="24"/>
          <w:szCs w:val="24"/>
        </w:rPr>
        <w:t xml:space="preserve"> и мирового лидера, который имеет большое</w:t>
      </w:r>
      <w:r w:rsidRPr="00571D91">
        <w:rPr>
          <w:rFonts w:ascii="Times New Roman" w:hAnsi="Times New Roman" w:cs="Times New Roman"/>
          <w:sz w:val="24"/>
          <w:szCs w:val="24"/>
        </w:rPr>
        <w:t xml:space="preserve"> значение для продвижения интересов США. Стратегия администрации Индо-Тихоокеанского </w:t>
      </w:r>
      <w:r>
        <w:rPr>
          <w:rFonts w:ascii="Times New Roman" w:hAnsi="Times New Roman" w:cs="Times New Roman"/>
          <w:sz w:val="24"/>
          <w:szCs w:val="24"/>
        </w:rPr>
        <w:t>региона поддерживает становление</w:t>
      </w:r>
      <w:r w:rsidRPr="00571D91">
        <w:rPr>
          <w:rFonts w:ascii="Times New Roman" w:hAnsi="Times New Roman" w:cs="Times New Roman"/>
          <w:sz w:val="24"/>
          <w:szCs w:val="24"/>
        </w:rPr>
        <w:t xml:space="preserve"> Индии в </w:t>
      </w:r>
      <w:r w:rsidR="009D31AC">
        <w:rPr>
          <w:rFonts w:ascii="Times New Roman" w:hAnsi="Times New Roman" w:cs="Times New Roman"/>
          <w:sz w:val="24"/>
          <w:szCs w:val="24"/>
        </w:rPr>
        <w:t xml:space="preserve">качестве </w:t>
      </w:r>
      <w:r w:rsidRPr="00571D91">
        <w:rPr>
          <w:rFonts w:ascii="Times New Roman" w:hAnsi="Times New Roman" w:cs="Times New Roman"/>
          <w:sz w:val="24"/>
          <w:szCs w:val="24"/>
        </w:rPr>
        <w:t>сильного стратегического и оборонного партнера, продвигающего общую приверженность верховенству закона, свободе судоходства, а также свободной и справедливой торговле. Ин</w:t>
      </w:r>
      <w:r>
        <w:rPr>
          <w:rFonts w:ascii="Times New Roman" w:hAnsi="Times New Roman" w:cs="Times New Roman"/>
          <w:sz w:val="24"/>
          <w:szCs w:val="24"/>
        </w:rPr>
        <w:t>дия играет ключевую роль в создании в создании благоприятного инвестиционного климата</w:t>
      </w:r>
      <w:r w:rsidRPr="00571D91">
        <w:rPr>
          <w:rFonts w:ascii="Times New Roman" w:hAnsi="Times New Roman" w:cs="Times New Roman"/>
          <w:sz w:val="24"/>
          <w:szCs w:val="24"/>
        </w:rPr>
        <w:t xml:space="preserve"> и развитию в области энергетики и инфраструктуры в регионе Южной и Центральной Азии. Расширение стратегического партнерства с Индией также занимает </w:t>
      </w:r>
      <w:r w:rsidR="009D31AC">
        <w:rPr>
          <w:rFonts w:ascii="Times New Roman" w:hAnsi="Times New Roman" w:cs="Times New Roman"/>
          <w:sz w:val="24"/>
          <w:szCs w:val="24"/>
        </w:rPr>
        <w:t>ключевое</w:t>
      </w:r>
      <w:r w:rsidRPr="00571D91">
        <w:rPr>
          <w:rFonts w:ascii="Times New Roman" w:hAnsi="Times New Roman" w:cs="Times New Roman"/>
          <w:sz w:val="24"/>
          <w:szCs w:val="24"/>
        </w:rPr>
        <w:t xml:space="preserve"> место в стратегии Южной Азии, особенно в роли Инд</w:t>
      </w:r>
      <w:r>
        <w:rPr>
          <w:rFonts w:ascii="Times New Roman" w:hAnsi="Times New Roman" w:cs="Times New Roman"/>
          <w:sz w:val="24"/>
          <w:szCs w:val="24"/>
        </w:rPr>
        <w:t>ии в качестве 5-ого партнера</w:t>
      </w:r>
      <w:r w:rsidRPr="00571D91">
        <w:rPr>
          <w:rFonts w:ascii="Times New Roman" w:hAnsi="Times New Roman" w:cs="Times New Roman"/>
          <w:sz w:val="24"/>
          <w:szCs w:val="24"/>
        </w:rPr>
        <w:t xml:space="preserve"> для Афганистана</w:t>
      </w:r>
      <w:r>
        <w:rPr>
          <w:rFonts w:ascii="Times New Roman" w:hAnsi="Times New Roman" w:cs="Times New Roman"/>
          <w:sz w:val="24"/>
          <w:szCs w:val="24"/>
        </w:rPr>
        <w:t xml:space="preserve"> по объему экономической помощи</w:t>
      </w:r>
      <w:r w:rsidRPr="00571D91">
        <w:rPr>
          <w:rFonts w:ascii="Times New Roman" w:hAnsi="Times New Roman" w:cs="Times New Roman"/>
          <w:sz w:val="24"/>
          <w:szCs w:val="24"/>
        </w:rPr>
        <w:t xml:space="preserve">. </w:t>
      </w:r>
    </w:p>
    <w:p w:rsidR="00876B74" w:rsidRDefault="00876B74"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Как сказано в данном документе, И</w:t>
      </w:r>
      <w:r w:rsidRPr="00571D91">
        <w:rPr>
          <w:rFonts w:ascii="Times New Roman" w:hAnsi="Times New Roman" w:cs="Times New Roman"/>
          <w:sz w:val="24"/>
          <w:szCs w:val="24"/>
        </w:rPr>
        <w:t>ндия является важным партнером в Индо-Тихоокеанском регионе с о</w:t>
      </w:r>
      <w:r>
        <w:rPr>
          <w:rFonts w:ascii="Times New Roman" w:hAnsi="Times New Roman" w:cs="Times New Roman"/>
          <w:sz w:val="24"/>
          <w:szCs w:val="24"/>
        </w:rPr>
        <w:t>бщей приверженностью</w:t>
      </w:r>
      <w:r w:rsidRPr="00571D91">
        <w:rPr>
          <w:rFonts w:ascii="Times New Roman" w:hAnsi="Times New Roman" w:cs="Times New Roman"/>
          <w:sz w:val="24"/>
          <w:szCs w:val="24"/>
        </w:rPr>
        <w:t xml:space="preserve"> поддерживать верховенство закона, свободу судоходства, демократические ценности и свободную и справедливую торговлю. В 2015 г</w:t>
      </w:r>
      <w:r w:rsidR="009D31AC">
        <w:rPr>
          <w:rFonts w:ascii="Times New Roman" w:hAnsi="Times New Roman" w:cs="Times New Roman"/>
          <w:sz w:val="24"/>
          <w:szCs w:val="24"/>
        </w:rPr>
        <w:t>.</w:t>
      </w:r>
      <w:r w:rsidRPr="00571D91">
        <w:rPr>
          <w:rFonts w:ascii="Times New Roman" w:hAnsi="Times New Roman" w:cs="Times New Roman"/>
          <w:sz w:val="24"/>
          <w:szCs w:val="24"/>
        </w:rPr>
        <w:t xml:space="preserve"> Индия и США продлили десятилетнее рамочное соглашение об обороне, а в 2016 г</w:t>
      </w:r>
      <w:r w:rsidR="009D31AC">
        <w:rPr>
          <w:rFonts w:ascii="Times New Roman" w:hAnsi="Times New Roman" w:cs="Times New Roman"/>
          <w:sz w:val="24"/>
          <w:szCs w:val="24"/>
        </w:rPr>
        <w:t>.</w:t>
      </w:r>
      <w:r w:rsidRPr="00571D91">
        <w:rPr>
          <w:rFonts w:ascii="Times New Roman" w:hAnsi="Times New Roman" w:cs="Times New Roman"/>
          <w:sz w:val="24"/>
          <w:szCs w:val="24"/>
        </w:rPr>
        <w:t xml:space="preserve"> </w:t>
      </w:r>
      <w:r w:rsidR="009D31AC">
        <w:rPr>
          <w:rFonts w:ascii="Times New Roman" w:hAnsi="Times New Roman" w:cs="Times New Roman"/>
          <w:sz w:val="24"/>
          <w:szCs w:val="24"/>
        </w:rPr>
        <w:t>страны</w:t>
      </w:r>
      <w:r w:rsidRPr="00571D91">
        <w:rPr>
          <w:rFonts w:ascii="Times New Roman" w:hAnsi="Times New Roman" w:cs="Times New Roman"/>
          <w:sz w:val="24"/>
          <w:szCs w:val="24"/>
        </w:rPr>
        <w:t xml:space="preserve"> заключили долгосрочное соглашение о безопасных коммуникациях для содействия более тесному сотрудничеству в области обороны.</w:t>
      </w:r>
      <w:r w:rsidR="009D31AC">
        <w:rPr>
          <w:rStyle w:val="a5"/>
          <w:rFonts w:ascii="Times New Roman" w:hAnsi="Times New Roman" w:cs="Times New Roman"/>
          <w:sz w:val="24"/>
          <w:szCs w:val="24"/>
        </w:rPr>
        <w:footnoteReference w:id="101"/>
      </w:r>
      <w:r w:rsidRPr="00571D91">
        <w:rPr>
          <w:rFonts w:ascii="Times New Roman" w:hAnsi="Times New Roman" w:cs="Times New Roman"/>
          <w:sz w:val="24"/>
          <w:szCs w:val="24"/>
        </w:rPr>
        <w:t xml:space="preserve"> Конгресс</w:t>
      </w:r>
      <w:r w:rsidR="009D31AC">
        <w:rPr>
          <w:rFonts w:ascii="Times New Roman" w:hAnsi="Times New Roman" w:cs="Times New Roman"/>
          <w:sz w:val="24"/>
          <w:szCs w:val="24"/>
        </w:rPr>
        <w:t xml:space="preserve"> США</w:t>
      </w:r>
      <w:r w:rsidRPr="00571D91">
        <w:rPr>
          <w:rFonts w:ascii="Times New Roman" w:hAnsi="Times New Roman" w:cs="Times New Roman"/>
          <w:sz w:val="24"/>
          <w:szCs w:val="24"/>
        </w:rPr>
        <w:t xml:space="preserve"> впервые в 2016 году признал Индию главным партнером по обороне в Законе о ра</w:t>
      </w:r>
      <w:r w:rsidR="009D31AC">
        <w:rPr>
          <w:rFonts w:ascii="Times New Roman" w:hAnsi="Times New Roman" w:cs="Times New Roman"/>
          <w:sz w:val="24"/>
          <w:szCs w:val="24"/>
        </w:rPr>
        <w:t>сширении</w:t>
      </w:r>
      <w:r w:rsidR="00F61439" w:rsidRPr="00F61439">
        <w:rPr>
          <w:rFonts w:ascii="Times New Roman" w:hAnsi="Times New Roman" w:cs="Times New Roman"/>
          <w:sz w:val="24"/>
          <w:szCs w:val="24"/>
        </w:rPr>
        <w:t xml:space="preserve"> </w:t>
      </w:r>
      <w:r w:rsidR="00F61439">
        <w:rPr>
          <w:rFonts w:ascii="Times New Roman" w:hAnsi="Times New Roman" w:cs="Times New Roman"/>
          <w:sz w:val="24"/>
          <w:szCs w:val="24"/>
        </w:rPr>
        <w:t xml:space="preserve">американо-индийского сотрудничества в сфере </w:t>
      </w:r>
      <w:r w:rsidRPr="00571D91">
        <w:rPr>
          <w:rFonts w:ascii="Times New Roman" w:hAnsi="Times New Roman" w:cs="Times New Roman"/>
          <w:sz w:val="24"/>
          <w:szCs w:val="24"/>
        </w:rPr>
        <w:t>обороны, что является важной вехой</w:t>
      </w:r>
      <w:r>
        <w:rPr>
          <w:rFonts w:ascii="Times New Roman" w:hAnsi="Times New Roman" w:cs="Times New Roman"/>
          <w:sz w:val="24"/>
          <w:szCs w:val="24"/>
        </w:rPr>
        <w:t xml:space="preserve"> в американо-индийских отношениях</w:t>
      </w:r>
      <w:r w:rsidRPr="00571D91">
        <w:rPr>
          <w:rFonts w:ascii="Times New Roman" w:hAnsi="Times New Roman" w:cs="Times New Roman"/>
          <w:sz w:val="24"/>
          <w:szCs w:val="24"/>
        </w:rPr>
        <w:t>.</w:t>
      </w:r>
      <w:r w:rsidR="007B722A">
        <w:rPr>
          <w:rStyle w:val="a5"/>
          <w:rFonts w:ascii="Times New Roman" w:hAnsi="Times New Roman" w:cs="Times New Roman"/>
          <w:sz w:val="24"/>
          <w:szCs w:val="24"/>
        </w:rPr>
        <w:footnoteReference w:id="102"/>
      </w:r>
      <w:r w:rsidRPr="00571D91">
        <w:rPr>
          <w:rFonts w:ascii="Times New Roman" w:hAnsi="Times New Roman" w:cs="Times New Roman"/>
          <w:sz w:val="24"/>
          <w:szCs w:val="24"/>
        </w:rPr>
        <w:t xml:space="preserve"> За последнее десятилетие военные учения и обмены между США и Индией расширились по объему и сложности по всем вида</w:t>
      </w:r>
      <w:r>
        <w:rPr>
          <w:rFonts w:ascii="Times New Roman" w:hAnsi="Times New Roman" w:cs="Times New Roman"/>
          <w:sz w:val="24"/>
          <w:szCs w:val="24"/>
        </w:rPr>
        <w:t>м услуг. Например, МАЛАБАР,</w:t>
      </w:r>
      <w:r w:rsidR="009D31AC">
        <w:rPr>
          <w:rFonts w:ascii="Times New Roman" w:hAnsi="Times New Roman" w:cs="Times New Roman"/>
          <w:sz w:val="24"/>
          <w:szCs w:val="24"/>
        </w:rPr>
        <w:t xml:space="preserve"> </w:t>
      </w:r>
      <w:r w:rsidRPr="00571D91">
        <w:rPr>
          <w:rFonts w:ascii="Times New Roman" w:hAnsi="Times New Roman" w:cs="Times New Roman"/>
          <w:sz w:val="24"/>
          <w:szCs w:val="24"/>
        </w:rPr>
        <w:t>ежегодное военно-морское учение</w:t>
      </w:r>
      <w:r>
        <w:rPr>
          <w:rFonts w:ascii="Times New Roman" w:hAnsi="Times New Roman" w:cs="Times New Roman"/>
          <w:sz w:val="24"/>
          <w:szCs w:val="24"/>
        </w:rPr>
        <w:t>, является трехсторонним в</w:t>
      </w:r>
      <w:r w:rsidRPr="00571D91">
        <w:rPr>
          <w:rFonts w:ascii="Times New Roman" w:hAnsi="Times New Roman" w:cs="Times New Roman"/>
          <w:sz w:val="24"/>
          <w:szCs w:val="24"/>
        </w:rPr>
        <w:t>заимодействие</w:t>
      </w:r>
      <w:r>
        <w:rPr>
          <w:rFonts w:ascii="Times New Roman" w:hAnsi="Times New Roman" w:cs="Times New Roman"/>
          <w:sz w:val="24"/>
          <w:szCs w:val="24"/>
        </w:rPr>
        <w:t>м</w:t>
      </w:r>
      <w:r w:rsidRPr="00571D91">
        <w:rPr>
          <w:rFonts w:ascii="Times New Roman" w:hAnsi="Times New Roman" w:cs="Times New Roman"/>
          <w:sz w:val="24"/>
          <w:szCs w:val="24"/>
        </w:rPr>
        <w:t xml:space="preserve"> с Японией и регулярные операции по перевозке и борьбе </w:t>
      </w:r>
      <w:r>
        <w:rPr>
          <w:rFonts w:ascii="Times New Roman" w:hAnsi="Times New Roman" w:cs="Times New Roman"/>
          <w:sz w:val="24"/>
          <w:szCs w:val="24"/>
        </w:rPr>
        <w:t>с подводными лодками.</w:t>
      </w:r>
      <w:r w:rsidR="007B722A">
        <w:rPr>
          <w:rStyle w:val="a5"/>
          <w:rFonts w:ascii="Times New Roman" w:hAnsi="Times New Roman" w:cs="Times New Roman"/>
          <w:sz w:val="24"/>
          <w:szCs w:val="24"/>
        </w:rPr>
        <w:footnoteReference w:id="103"/>
      </w:r>
      <w:r>
        <w:rPr>
          <w:rFonts w:ascii="Times New Roman" w:hAnsi="Times New Roman" w:cs="Times New Roman"/>
          <w:sz w:val="24"/>
          <w:szCs w:val="24"/>
        </w:rPr>
        <w:t xml:space="preserve"> В рамках и</w:t>
      </w:r>
      <w:r w:rsidRPr="00571D91">
        <w:rPr>
          <w:rFonts w:ascii="Times New Roman" w:hAnsi="Times New Roman" w:cs="Times New Roman"/>
          <w:sz w:val="24"/>
          <w:szCs w:val="24"/>
        </w:rPr>
        <w:t xml:space="preserve">нициативы </w:t>
      </w:r>
      <w:r>
        <w:rPr>
          <w:rFonts w:ascii="Times New Roman" w:hAnsi="Times New Roman" w:cs="Times New Roman"/>
          <w:sz w:val="24"/>
          <w:szCs w:val="24"/>
        </w:rPr>
        <w:t>«</w:t>
      </w:r>
      <w:r>
        <w:rPr>
          <w:rFonts w:ascii="Times New Roman" w:hAnsi="Times New Roman" w:cs="Times New Roman"/>
          <w:sz w:val="24"/>
          <w:szCs w:val="24"/>
          <w:lang w:val="en-US"/>
        </w:rPr>
        <w:t>Defense</w:t>
      </w:r>
      <w:r w:rsidRPr="00D1348B">
        <w:rPr>
          <w:rFonts w:ascii="Times New Roman" w:hAnsi="Times New Roman" w:cs="Times New Roman"/>
          <w:sz w:val="24"/>
          <w:szCs w:val="24"/>
        </w:rPr>
        <w:t xml:space="preserve"> </w:t>
      </w:r>
      <w:r>
        <w:rPr>
          <w:rFonts w:ascii="Times New Roman" w:hAnsi="Times New Roman" w:cs="Times New Roman"/>
          <w:sz w:val="24"/>
          <w:szCs w:val="24"/>
          <w:lang w:val="en-US"/>
        </w:rPr>
        <w:t>Technology</w:t>
      </w:r>
      <w:r w:rsidRPr="00D1348B">
        <w:rPr>
          <w:rFonts w:ascii="Times New Roman" w:hAnsi="Times New Roman" w:cs="Times New Roman"/>
          <w:sz w:val="24"/>
          <w:szCs w:val="24"/>
        </w:rPr>
        <w:t xml:space="preserve"> </w:t>
      </w:r>
      <w:r>
        <w:rPr>
          <w:rFonts w:ascii="Times New Roman" w:hAnsi="Times New Roman" w:cs="Times New Roman"/>
          <w:sz w:val="24"/>
          <w:szCs w:val="24"/>
          <w:lang w:val="en-US"/>
        </w:rPr>
        <w:t>and</w:t>
      </w:r>
      <w:r w:rsidRPr="00D1348B">
        <w:rPr>
          <w:rFonts w:ascii="Times New Roman" w:hAnsi="Times New Roman" w:cs="Times New Roman"/>
          <w:sz w:val="24"/>
          <w:szCs w:val="24"/>
        </w:rPr>
        <w:t xml:space="preserve"> </w:t>
      </w:r>
      <w:r>
        <w:rPr>
          <w:rFonts w:ascii="Times New Roman" w:hAnsi="Times New Roman" w:cs="Times New Roman"/>
          <w:sz w:val="24"/>
          <w:szCs w:val="24"/>
          <w:lang w:val="en-US"/>
        </w:rPr>
        <w:t>Trade</w:t>
      </w:r>
      <w:r w:rsidRPr="00D1348B">
        <w:rPr>
          <w:rFonts w:ascii="Times New Roman" w:hAnsi="Times New Roman" w:cs="Times New Roman"/>
          <w:sz w:val="24"/>
          <w:szCs w:val="24"/>
        </w:rPr>
        <w:t xml:space="preserve"> </w:t>
      </w:r>
      <w:r>
        <w:rPr>
          <w:rFonts w:ascii="Times New Roman" w:hAnsi="Times New Roman" w:cs="Times New Roman"/>
          <w:sz w:val="24"/>
          <w:szCs w:val="24"/>
          <w:lang w:val="en-US"/>
        </w:rPr>
        <w:t>Initiative</w:t>
      </w:r>
      <w:r>
        <w:rPr>
          <w:rFonts w:ascii="Times New Roman" w:hAnsi="Times New Roman" w:cs="Times New Roman"/>
          <w:sz w:val="24"/>
          <w:szCs w:val="24"/>
        </w:rPr>
        <w:t>»</w:t>
      </w:r>
      <w:r w:rsidRPr="00D1348B">
        <w:rPr>
          <w:rFonts w:ascii="Times New Roman" w:hAnsi="Times New Roman" w:cs="Times New Roman"/>
          <w:sz w:val="24"/>
          <w:szCs w:val="24"/>
        </w:rPr>
        <w:t xml:space="preserve"> </w:t>
      </w:r>
      <w:r>
        <w:rPr>
          <w:rFonts w:ascii="Times New Roman" w:hAnsi="Times New Roman" w:cs="Times New Roman"/>
          <w:sz w:val="24"/>
          <w:szCs w:val="24"/>
        </w:rPr>
        <w:t xml:space="preserve">Вашингтон будет </w:t>
      </w:r>
      <w:r w:rsidRPr="00571D91">
        <w:rPr>
          <w:rFonts w:ascii="Times New Roman" w:hAnsi="Times New Roman" w:cs="Times New Roman"/>
          <w:sz w:val="24"/>
          <w:szCs w:val="24"/>
        </w:rPr>
        <w:t>продолжать активно использовать возможности совместного производства / совместного развития с Индией.</w:t>
      </w:r>
      <w:r w:rsidR="001E2F24">
        <w:rPr>
          <w:rStyle w:val="a5"/>
          <w:rFonts w:ascii="Times New Roman" w:hAnsi="Times New Roman" w:cs="Times New Roman"/>
          <w:sz w:val="24"/>
          <w:szCs w:val="24"/>
        </w:rPr>
        <w:footnoteReference w:id="104"/>
      </w:r>
      <w:r w:rsidRPr="00571D91">
        <w:rPr>
          <w:rFonts w:ascii="Times New Roman" w:hAnsi="Times New Roman" w:cs="Times New Roman"/>
          <w:sz w:val="24"/>
          <w:szCs w:val="24"/>
        </w:rPr>
        <w:t xml:space="preserve"> Эти усилия важны для снижения риска других </w:t>
      </w:r>
      <w:r w:rsidRPr="00571D91">
        <w:rPr>
          <w:rFonts w:ascii="Times New Roman" w:hAnsi="Times New Roman" w:cs="Times New Roman"/>
          <w:sz w:val="24"/>
          <w:szCs w:val="24"/>
        </w:rPr>
        <w:lastRenderedPageBreak/>
        <w:t xml:space="preserve">основных действующих лиц в регионе, угрожающих другим странам в Индо-Тихоокеанском регионе. </w:t>
      </w:r>
    </w:p>
    <w:p w:rsidR="00876B74" w:rsidRDefault="00876B74" w:rsidP="00DD0757">
      <w:pPr>
        <w:spacing w:after="0" w:line="360" w:lineRule="auto"/>
        <w:ind w:firstLine="709"/>
        <w:jc w:val="both"/>
        <w:rPr>
          <w:rFonts w:ascii="Times New Roman" w:hAnsi="Times New Roman" w:cs="Times New Roman"/>
          <w:sz w:val="24"/>
          <w:szCs w:val="24"/>
        </w:rPr>
      </w:pPr>
      <w:r w:rsidRPr="00571D91">
        <w:rPr>
          <w:rFonts w:ascii="Times New Roman" w:hAnsi="Times New Roman" w:cs="Times New Roman"/>
          <w:sz w:val="24"/>
          <w:szCs w:val="24"/>
        </w:rPr>
        <w:t>Расширение экономических связей является целью Индо-Тихоокеанской стратегии. В Индо-Тихоокеанском регионе существует насущная потребность в инвестициях в инфраструктуру. Соединенные Штаты и Индия, наряду с такими близкими партнерами, как Япония</w:t>
      </w:r>
      <w:r w:rsidR="003E72E7">
        <w:rPr>
          <w:rFonts w:ascii="Times New Roman" w:hAnsi="Times New Roman" w:cs="Times New Roman"/>
          <w:sz w:val="24"/>
          <w:szCs w:val="24"/>
        </w:rPr>
        <w:t>,</w:t>
      </w:r>
      <w:r>
        <w:rPr>
          <w:rFonts w:ascii="Times New Roman" w:hAnsi="Times New Roman" w:cs="Times New Roman"/>
          <w:sz w:val="24"/>
          <w:szCs w:val="24"/>
        </w:rPr>
        <w:t xml:space="preserve"> Индия</w:t>
      </w:r>
      <w:r w:rsidRPr="00571D91">
        <w:rPr>
          <w:rFonts w:ascii="Times New Roman" w:hAnsi="Times New Roman" w:cs="Times New Roman"/>
          <w:sz w:val="24"/>
          <w:szCs w:val="24"/>
        </w:rPr>
        <w:t>,</w:t>
      </w:r>
      <w:r w:rsidR="003E72E7">
        <w:rPr>
          <w:rFonts w:ascii="Times New Roman" w:hAnsi="Times New Roman" w:cs="Times New Roman"/>
          <w:sz w:val="24"/>
          <w:szCs w:val="24"/>
        </w:rPr>
        <w:t xml:space="preserve"> Республика Корея и Австралия</w:t>
      </w:r>
      <w:r w:rsidRPr="00571D91">
        <w:rPr>
          <w:rFonts w:ascii="Times New Roman" w:hAnsi="Times New Roman" w:cs="Times New Roman"/>
          <w:sz w:val="24"/>
          <w:szCs w:val="24"/>
        </w:rPr>
        <w:t xml:space="preserve"> играют важную роль в улучшении общих стандартов финансирования и ра</w:t>
      </w:r>
      <w:r>
        <w:rPr>
          <w:rFonts w:ascii="Times New Roman" w:hAnsi="Times New Roman" w:cs="Times New Roman"/>
          <w:sz w:val="24"/>
          <w:szCs w:val="24"/>
        </w:rPr>
        <w:t>звития инфраструктуры в регионе</w:t>
      </w:r>
      <w:r w:rsidRPr="00571D91">
        <w:rPr>
          <w:rFonts w:ascii="Times New Roman" w:hAnsi="Times New Roman" w:cs="Times New Roman"/>
          <w:sz w:val="24"/>
          <w:szCs w:val="24"/>
        </w:rPr>
        <w:t>.</w:t>
      </w:r>
      <w:r>
        <w:rPr>
          <w:rFonts w:ascii="Times New Roman" w:hAnsi="Times New Roman" w:cs="Times New Roman"/>
          <w:sz w:val="24"/>
          <w:szCs w:val="24"/>
        </w:rPr>
        <w:t xml:space="preserve"> </w:t>
      </w:r>
    </w:p>
    <w:p w:rsidR="001E2F24" w:rsidRDefault="001E2F24"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 стороны американского правительства также осуществляется поддержка</w:t>
      </w:r>
      <w:r w:rsidRPr="00571D91">
        <w:rPr>
          <w:rFonts w:ascii="Times New Roman" w:hAnsi="Times New Roman" w:cs="Times New Roman"/>
          <w:sz w:val="24"/>
          <w:szCs w:val="24"/>
        </w:rPr>
        <w:t xml:space="preserve"> Индии в качестве стратегического партнера-единомышленника на международных форумах, включая ООН. Соединенные Штаты и Индия имеют общие интересы в формировании региональной архитектуры Индо-Тихоокеанского региона, которая поддерживает основополагающие международные нормы и ценности, которые обеспечивают основу для мира и процветания во всей Азии на п</w:t>
      </w:r>
      <w:r>
        <w:rPr>
          <w:rFonts w:ascii="Times New Roman" w:hAnsi="Times New Roman" w:cs="Times New Roman"/>
          <w:sz w:val="24"/>
          <w:szCs w:val="24"/>
        </w:rPr>
        <w:t>ротяжении последних 60 лет. У</w:t>
      </w:r>
      <w:r w:rsidRPr="00571D91">
        <w:rPr>
          <w:rFonts w:ascii="Times New Roman" w:hAnsi="Times New Roman" w:cs="Times New Roman"/>
          <w:sz w:val="24"/>
          <w:szCs w:val="24"/>
        </w:rPr>
        <w:t>силия</w:t>
      </w:r>
      <w:r>
        <w:rPr>
          <w:rFonts w:ascii="Times New Roman" w:hAnsi="Times New Roman" w:cs="Times New Roman"/>
          <w:sz w:val="24"/>
          <w:szCs w:val="24"/>
        </w:rPr>
        <w:t xml:space="preserve"> Вашингтона</w:t>
      </w:r>
      <w:r w:rsidRPr="00571D91">
        <w:rPr>
          <w:rFonts w:ascii="Times New Roman" w:hAnsi="Times New Roman" w:cs="Times New Roman"/>
          <w:sz w:val="24"/>
          <w:szCs w:val="24"/>
        </w:rPr>
        <w:t xml:space="preserve"> по поддержанию порядка, основанного на пра</w:t>
      </w:r>
      <w:r>
        <w:rPr>
          <w:rFonts w:ascii="Times New Roman" w:hAnsi="Times New Roman" w:cs="Times New Roman"/>
          <w:sz w:val="24"/>
          <w:szCs w:val="24"/>
        </w:rPr>
        <w:t>вилах, включают углубление</w:t>
      </w:r>
      <w:r w:rsidRPr="00571D91">
        <w:rPr>
          <w:rFonts w:ascii="Times New Roman" w:hAnsi="Times New Roman" w:cs="Times New Roman"/>
          <w:sz w:val="24"/>
          <w:szCs w:val="24"/>
        </w:rPr>
        <w:t xml:space="preserve"> связей и сотрудничества с Инди</w:t>
      </w:r>
      <w:r>
        <w:rPr>
          <w:rFonts w:ascii="Times New Roman" w:hAnsi="Times New Roman" w:cs="Times New Roman"/>
          <w:sz w:val="24"/>
          <w:szCs w:val="24"/>
        </w:rPr>
        <w:t>ей, Японией и Австралией. Ш</w:t>
      </w:r>
      <w:r w:rsidRPr="00571D91">
        <w:rPr>
          <w:rFonts w:ascii="Times New Roman" w:hAnsi="Times New Roman" w:cs="Times New Roman"/>
          <w:sz w:val="24"/>
          <w:szCs w:val="24"/>
        </w:rPr>
        <w:t>ирокие общие стратегические и</w:t>
      </w:r>
      <w:r>
        <w:rPr>
          <w:rFonts w:ascii="Times New Roman" w:hAnsi="Times New Roman" w:cs="Times New Roman"/>
          <w:sz w:val="24"/>
          <w:szCs w:val="24"/>
        </w:rPr>
        <w:t>нтересы с этими партнерами, таким образом, США стремится скоординировать</w:t>
      </w:r>
      <w:r w:rsidRPr="00571D91">
        <w:rPr>
          <w:rFonts w:ascii="Times New Roman" w:hAnsi="Times New Roman" w:cs="Times New Roman"/>
          <w:sz w:val="24"/>
          <w:szCs w:val="24"/>
        </w:rPr>
        <w:t xml:space="preserve"> усилия по содействию безопасности, стабильности и процветанию Индо-Тихоокеанского региона, в том числе посредством двусторонних, трехсторонних и четырехсторонних инициатив. Региональные институты, в том числе Восточноазиатский саммит (EAS), являются</w:t>
      </w:r>
      <w:r>
        <w:rPr>
          <w:rFonts w:ascii="Times New Roman" w:hAnsi="Times New Roman" w:cs="Times New Roman"/>
          <w:sz w:val="24"/>
          <w:szCs w:val="24"/>
        </w:rPr>
        <w:t xml:space="preserve"> центральными элементами в формировании стратегии</w:t>
      </w:r>
      <w:r w:rsidRPr="00571D91">
        <w:rPr>
          <w:rFonts w:ascii="Times New Roman" w:hAnsi="Times New Roman" w:cs="Times New Roman"/>
          <w:sz w:val="24"/>
          <w:szCs w:val="24"/>
        </w:rPr>
        <w:t xml:space="preserve"> в Индо-Тихоокеанском регионе в качестве платформы для продвижения свободного и открытого порядка. </w:t>
      </w:r>
      <w:r>
        <w:rPr>
          <w:rFonts w:ascii="Times New Roman" w:hAnsi="Times New Roman" w:cs="Times New Roman"/>
          <w:sz w:val="24"/>
          <w:szCs w:val="24"/>
        </w:rPr>
        <w:t>В рамках международных организаций и платформ США в кооперации с Индией планирует способствовать продвижению рыночной экономики и мирному</w:t>
      </w:r>
      <w:r w:rsidRPr="00571D91">
        <w:rPr>
          <w:rFonts w:ascii="Times New Roman" w:hAnsi="Times New Roman" w:cs="Times New Roman"/>
          <w:sz w:val="24"/>
          <w:szCs w:val="24"/>
        </w:rPr>
        <w:t xml:space="preserve"> разрешения территориальных и морских споров в соответствии с международным правом. В многосторонних учреждениях </w:t>
      </w:r>
      <w:r>
        <w:rPr>
          <w:rFonts w:ascii="Times New Roman" w:hAnsi="Times New Roman" w:cs="Times New Roman"/>
          <w:sz w:val="24"/>
          <w:szCs w:val="24"/>
        </w:rPr>
        <w:t xml:space="preserve">Вашингтон стремится улучшить </w:t>
      </w:r>
      <w:r w:rsidRPr="00571D91">
        <w:rPr>
          <w:rFonts w:ascii="Times New Roman" w:hAnsi="Times New Roman" w:cs="Times New Roman"/>
          <w:sz w:val="24"/>
          <w:szCs w:val="24"/>
        </w:rPr>
        <w:t xml:space="preserve">координацию с Индией в ключевых международных и региональных учреждениях, в том числе в Организации Объединенных Наций, EAS, Региональном форуме АСЕАН, Совещании министров обороны стран АСЕАН </w:t>
      </w:r>
      <w:proofErr w:type="spellStart"/>
      <w:r w:rsidRPr="00571D91">
        <w:rPr>
          <w:rFonts w:ascii="Times New Roman" w:hAnsi="Times New Roman" w:cs="Times New Roman"/>
          <w:sz w:val="24"/>
          <w:szCs w:val="24"/>
        </w:rPr>
        <w:t>Plus</w:t>
      </w:r>
      <w:proofErr w:type="spellEnd"/>
      <w:r w:rsidRPr="00571D91">
        <w:rPr>
          <w:rFonts w:ascii="Times New Roman" w:hAnsi="Times New Roman" w:cs="Times New Roman"/>
          <w:sz w:val="24"/>
          <w:szCs w:val="24"/>
        </w:rPr>
        <w:t>, BIMSTEC и Ассоциации стран бассейна Индийского океана.</w:t>
      </w:r>
    </w:p>
    <w:p w:rsidR="00876B74" w:rsidRDefault="00876B74" w:rsidP="00DD0757">
      <w:pPr>
        <w:spacing w:after="0" w:line="360" w:lineRule="auto"/>
        <w:ind w:firstLine="709"/>
        <w:jc w:val="both"/>
        <w:rPr>
          <w:rFonts w:ascii="Times New Roman" w:hAnsi="Times New Roman" w:cs="Times New Roman"/>
          <w:sz w:val="24"/>
          <w:szCs w:val="24"/>
        </w:rPr>
      </w:pPr>
      <w:r w:rsidRPr="003530C2">
        <w:rPr>
          <w:rFonts w:ascii="Times New Roman" w:hAnsi="Times New Roman" w:cs="Times New Roman"/>
          <w:sz w:val="24"/>
          <w:szCs w:val="24"/>
          <w:lang w:val="en-US"/>
        </w:rPr>
        <w:t>Joint</w:t>
      </w:r>
      <w:r w:rsidRPr="003530C2">
        <w:rPr>
          <w:rFonts w:ascii="Times New Roman" w:hAnsi="Times New Roman" w:cs="Times New Roman"/>
          <w:sz w:val="24"/>
          <w:szCs w:val="24"/>
        </w:rPr>
        <w:t xml:space="preserve"> </w:t>
      </w:r>
      <w:r w:rsidRPr="003530C2">
        <w:rPr>
          <w:rFonts w:ascii="Times New Roman" w:hAnsi="Times New Roman" w:cs="Times New Roman"/>
          <w:sz w:val="24"/>
          <w:szCs w:val="24"/>
          <w:lang w:val="en-US"/>
        </w:rPr>
        <w:t>Strategic</w:t>
      </w:r>
      <w:r w:rsidRPr="003530C2">
        <w:rPr>
          <w:rFonts w:ascii="Times New Roman" w:hAnsi="Times New Roman" w:cs="Times New Roman"/>
          <w:sz w:val="24"/>
          <w:szCs w:val="24"/>
        </w:rPr>
        <w:t xml:space="preserve"> </w:t>
      </w:r>
      <w:r w:rsidRPr="003530C2">
        <w:rPr>
          <w:rFonts w:ascii="Times New Roman" w:hAnsi="Times New Roman" w:cs="Times New Roman"/>
          <w:sz w:val="24"/>
          <w:szCs w:val="24"/>
          <w:lang w:val="en-US"/>
        </w:rPr>
        <w:t>Plan</w:t>
      </w:r>
      <w:r>
        <w:rPr>
          <w:rFonts w:ascii="Times New Roman" w:hAnsi="Times New Roman" w:cs="Times New Roman"/>
          <w:sz w:val="24"/>
          <w:szCs w:val="24"/>
        </w:rPr>
        <w:t xml:space="preserve"> – </w:t>
      </w:r>
      <w:r w:rsidR="003530C2">
        <w:rPr>
          <w:rFonts w:ascii="Times New Roman" w:hAnsi="Times New Roman" w:cs="Times New Roman"/>
          <w:sz w:val="24"/>
          <w:szCs w:val="24"/>
          <w:lang w:val="en-GB"/>
        </w:rPr>
        <w:t>c</w:t>
      </w:r>
      <w:proofErr w:type="spellStart"/>
      <w:r>
        <w:rPr>
          <w:rFonts w:ascii="Times New Roman" w:hAnsi="Times New Roman" w:cs="Times New Roman"/>
          <w:sz w:val="24"/>
          <w:szCs w:val="24"/>
        </w:rPr>
        <w:t>овместный</w:t>
      </w:r>
      <w:proofErr w:type="spellEnd"/>
      <w:r>
        <w:rPr>
          <w:rFonts w:ascii="Times New Roman" w:hAnsi="Times New Roman" w:cs="Times New Roman"/>
          <w:sz w:val="24"/>
          <w:szCs w:val="24"/>
        </w:rPr>
        <w:t xml:space="preserve"> стратегический план Государственного Департамента США и Агентства по Международной Помощи США</w:t>
      </w:r>
      <w:r w:rsidR="001E2F24" w:rsidRPr="001E2F24">
        <w:rPr>
          <w:rFonts w:ascii="Times New Roman" w:hAnsi="Times New Roman" w:cs="Times New Roman"/>
          <w:sz w:val="24"/>
          <w:szCs w:val="24"/>
        </w:rPr>
        <w:t xml:space="preserve">. </w:t>
      </w:r>
      <w:r w:rsidRPr="00A423E2">
        <w:rPr>
          <w:rFonts w:ascii="Times New Roman" w:hAnsi="Times New Roman" w:cs="Times New Roman"/>
          <w:sz w:val="24"/>
          <w:szCs w:val="24"/>
        </w:rPr>
        <w:t>Чтобы продвигат</w:t>
      </w:r>
      <w:r>
        <w:rPr>
          <w:rFonts w:ascii="Times New Roman" w:hAnsi="Times New Roman" w:cs="Times New Roman"/>
          <w:sz w:val="24"/>
          <w:szCs w:val="24"/>
        </w:rPr>
        <w:t>ь свои</w:t>
      </w:r>
      <w:r w:rsidRPr="00A423E2">
        <w:rPr>
          <w:rFonts w:ascii="Times New Roman" w:hAnsi="Times New Roman" w:cs="Times New Roman"/>
          <w:sz w:val="24"/>
          <w:szCs w:val="24"/>
        </w:rPr>
        <w:t xml:space="preserve"> интересы в наиб</w:t>
      </w:r>
      <w:r>
        <w:rPr>
          <w:rFonts w:ascii="Times New Roman" w:hAnsi="Times New Roman" w:cs="Times New Roman"/>
          <w:sz w:val="24"/>
          <w:szCs w:val="24"/>
        </w:rPr>
        <w:t>олее динамичном регионе мира, США планирует</w:t>
      </w:r>
      <w:r w:rsidRPr="00A423E2">
        <w:rPr>
          <w:rFonts w:ascii="Times New Roman" w:hAnsi="Times New Roman" w:cs="Times New Roman"/>
          <w:sz w:val="24"/>
          <w:szCs w:val="24"/>
        </w:rPr>
        <w:t xml:space="preserve"> поддерживать свободный и открытый Индо-Тихоокеанский регион, работая с союзниками и партнерами в целях содействия экономическому процветанию, безопасности и демократическому управлению. </w:t>
      </w:r>
      <w:r>
        <w:rPr>
          <w:rFonts w:ascii="Times New Roman" w:hAnsi="Times New Roman" w:cs="Times New Roman"/>
          <w:sz w:val="24"/>
          <w:szCs w:val="24"/>
        </w:rPr>
        <w:t>Углубление</w:t>
      </w:r>
      <w:r w:rsidRPr="00A423E2">
        <w:rPr>
          <w:rFonts w:ascii="Times New Roman" w:hAnsi="Times New Roman" w:cs="Times New Roman"/>
          <w:sz w:val="24"/>
          <w:szCs w:val="24"/>
        </w:rPr>
        <w:t xml:space="preserve"> </w:t>
      </w:r>
      <w:r>
        <w:rPr>
          <w:rFonts w:ascii="Times New Roman" w:hAnsi="Times New Roman" w:cs="Times New Roman"/>
          <w:sz w:val="24"/>
          <w:szCs w:val="24"/>
        </w:rPr>
        <w:t>«уникального» стратегического партнерства</w:t>
      </w:r>
      <w:r w:rsidRPr="00A423E2">
        <w:rPr>
          <w:rFonts w:ascii="Times New Roman" w:hAnsi="Times New Roman" w:cs="Times New Roman"/>
          <w:sz w:val="24"/>
          <w:szCs w:val="24"/>
        </w:rPr>
        <w:t xml:space="preserve"> с Индией, поддерживающей дем</w:t>
      </w:r>
      <w:r>
        <w:rPr>
          <w:rFonts w:ascii="Times New Roman" w:hAnsi="Times New Roman" w:cs="Times New Roman"/>
          <w:sz w:val="24"/>
          <w:szCs w:val="24"/>
        </w:rPr>
        <w:t xml:space="preserve">ократию и международное право, будет главной целью внешней </w:t>
      </w:r>
      <w:r>
        <w:rPr>
          <w:rFonts w:ascii="Times New Roman" w:hAnsi="Times New Roman" w:cs="Times New Roman"/>
          <w:sz w:val="24"/>
          <w:szCs w:val="24"/>
        </w:rPr>
        <w:lastRenderedPageBreak/>
        <w:t>политики США в регионе Южная Азия</w:t>
      </w:r>
      <w:r w:rsidRPr="00A423E2">
        <w:rPr>
          <w:rFonts w:ascii="Times New Roman" w:hAnsi="Times New Roman" w:cs="Times New Roman"/>
          <w:sz w:val="24"/>
          <w:szCs w:val="24"/>
        </w:rPr>
        <w:t>.</w:t>
      </w:r>
      <w:r>
        <w:rPr>
          <w:rFonts w:ascii="Times New Roman" w:hAnsi="Times New Roman" w:cs="Times New Roman"/>
          <w:sz w:val="24"/>
          <w:szCs w:val="24"/>
        </w:rPr>
        <w:t xml:space="preserve"> Также, ч</w:t>
      </w:r>
      <w:r w:rsidRPr="00A423E2">
        <w:rPr>
          <w:rFonts w:ascii="Times New Roman" w:hAnsi="Times New Roman" w:cs="Times New Roman"/>
          <w:sz w:val="24"/>
          <w:szCs w:val="24"/>
        </w:rPr>
        <w:t xml:space="preserve">тобы </w:t>
      </w:r>
      <w:r>
        <w:rPr>
          <w:rFonts w:ascii="Times New Roman" w:hAnsi="Times New Roman" w:cs="Times New Roman"/>
          <w:sz w:val="24"/>
          <w:szCs w:val="24"/>
        </w:rPr>
        <w:t>сбалансировать влияние Китая, согласно данному стратегическому документу, Вашингтон будет</w:t>
      </w:r>
      <w:r w:rsidRPr="00A423E2">
        <w:rPr>
          <w:rFonts w:ascii="Times New Roman" w:hAnsi="Times New Roman" w:cs="Times New Roman"/>
          <w:sz w:val="24"/>
          <w:szCs w:val="24"/>
        </w:rPr>
        <w:t xml:space="preserve"> укреплять существующие региональные альянсы, в том числе с Японией, Австралией </w:t>
      </w:r>
      <w:r>
        <w:rPr>
          <w:rFonts w:ascii="Times New Roman" w:hAnsi="Times New Roman" w:cs="Times New Roman"/>
          <w:sz w:val="24"/>
          <w:szCs w:val="24"/>
        </w:rPr>
        <w:t>и Республикой Корея, и усиливать партнерские отношения</w:t>
      </w:r>
      <w:r w:rsidRPr="00A423E2">
        <w:rPr>
          <w:rFonts w:ascii="Times New Roman" w:hAnsi="Times New Roman" w:cs="Times New Roman"/>
          <w:sz w:val="24"/>
          <w:szCs w:val="24"/>
        </w:rPr>
        <w:t xml:space="preserve"> в области безопасности, в том числе с Индией</w:t>
      </w:r>
      <w:r>
        <w:rPr>
          <w:rFonts w:ascii="Times New Roman" w:hAnsi="Times New Roman" w:cs="Times New Roman"/>
          <w:sz w:val="24"/>
          <w:szCs w:val="24"/>
        </w:rPr>
        <w:t>.</w:t>
      </w:r>
      <w:r w:rsidR="001E2F24">
        <w:rPr>
          <w:rStyle w:val="a5"/>
          <w:rFonts w:ascii="Times New Roman" w:hAnsi="Times New Roman" w:cs="Times New Roman"/>
          <w:sz w:val="24"/>
          <w:szCs w:val="24"/>
        </w:rPr>
        <w:footnoteReference w:id="105"/>
      </w:r>
    </w:p>
    <w:p w:rsidR="00D467E8" w:rsidRDefault="00876B74"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в выполнении стратегической цели по увеличению потенциала и укреплению устойчивости</w:t>
      </w:r>
      <w:r w:rsidRPr="00697D9C">
        <w:rPr>
          <w:rFonts w:ascii="Times New Roman" w:hAnsi="Times New Roman" w:cs="Times New Roman"/>
          <w:sz w:val="24"/>
          <w:szCs w:val="24"/>
        </w:rPr>
        <w:t xml:space="preserve"> партнеров и союзников для сдерживания агр</w:t>
      </w:r>
      <w:r>
        <w:rPr>
          <w:rFonts w:ascii="Times New Roman" w:hAnsi="Times New Roman" w:cs="Times New Roman"/>
          <w:sz w:val="24"/>
          <w:szCs w:val="24"/>
        </w:rPr>
        <w:t>ессии, принуждения и пагубного</w:t>
      </w:r>
      <w:r w:rsidRPr="00697D9C">
        <w:rPr>
          <w:rFonts w:ascii="Times New Roman" w:hAnsi="Times New Roman" w:cs="Times New Roman"/>
          <w:sz w:val="24"/>
          <w:szCs w:val="24"/>
        </w:rPr>
        <w:t xml:space="preserve"> влияния со стороны государственных и негосударственных субъектов</w:t>
      </w:r>
      <w:r>
        <w:rPr>
          <w:rFonts w:ascii="Times New Roman" w:hAnsi="Times New Roman" w:cs="Times New Roman"/>
          <w:sz w:val="24"/>
          <w:szCs w:val="24"/>
        </w:rPr>
        <w:t xml:space="preserve"> международных отношений Индия сыграет ключевую роль в обеспечении региональной безопасности и развития. Согласно рассматриваемому Стратегическому Плану, </w:t>
      </w:r>
      <w:proofErr w:type="spellStart"/>
      <w:r>
        <w:rPr>
          <w:rFonts w:ascii="Times New Roman" w:hAnsi="Times New Roman" w:cs="Times New Roman"/>
          <w:sz w:val="24"/>
          <w:szCs w:val="24"/>
        </w:rPr>
        <w:t>акторами</w:t>
      </w:r>
      <w:proofErr w:type="spellEnd"/>
      <w:r>
        <w:rPr>
          <w:rFonts w:ascii="Times New Roman" w:hAnsi="Times New Roman" w:cs="Times New Roman"/>
          <w:sz w:val="24"/>
          <w:szCs w:val="24"/>
        </w:rPr>
        <w:t xml:space="preserve">, дестабилизирующими мировую безопасность, являются Китайская Народная Республика, КНДР, Российская Федерация и Исламская Республика Иран. Исходя из этого, Индия выступает в качестве главного стратегического партнера США в противовес набирающему силу Китаю, в поддержку режима санкций против Северной Кореи. Однако, в случае с </w:t>
      </w:r>
      <w:proofErr w:type="spellStart"/>
      <w:r>
        <w:rPr>
          <w:rFonts w:ascii="Times New Roman" w:hAnsi="Times New Roman" w:cs="Times New Roman"/>
          <w:sz w:val="24"/>
          <w:szCs w:val="24"/>
        </w:rPr>
        <w:t>санкционным</w:t>
      </w:r>
      <w:proofErr w:type="spellEnd"/>
      <w:r>
        <w:rPr>
          <w:rFonts w:ascii="Times New Roman" w:hAnsi="Times New Roman" w:cs="Times New Roman"/>
          <w:sz w:val="24"/>
          <w:szCs w:val="24"/>
        </w:rPr>
        <w:t xml:space="preserve"> режимом против Ирана Индия находится в исключительно положение по части импорта иранской нефти, что демонстрирует прагматизм американской внешней политики в отношении ключевых партнеров. </w:t>
      </w:r>
      <w:r w:rsidR="00D467E8">
        <w:rPr>
          <w:rFonts w:ascii="Times New Roman" w:hAnsi="Times New Roman" w:cs="Times New Roman"/>
          <w:sz w:val="24"/>
          <w:szCs w:val="24"/>
        </w:rPr>
        <w:br w:type="page"/>
      </w:r>
    </w:p>
    <w:p w:rsidR="003530C2" w:rsidRPr="00813672" w:rsidRDefault="00813672" w:rsidP="0070501B">
      <w:pPr>
        <w:pStyle w:val="2"/>
        <w:tabs>
          <w:tab w:val="left" w:pos="1843"/>
        </w:tabs>
        <w:spacing w:line="360" w:lineRule="auto"/>
        <w:rPr>
          <w:rFonts w:ascii="Times New Roman" w:hAnsi="Times New Roman" w:cs="Times New Roman"/>
          <w:color w:val="auto"/>
          <w:sz w:val="28"/>
          <w:szCs w:val="28"/>
        </w:rPr>
      </w:pPr>
      <w:bookmarkStart w:id="8" w:name="_Toc10085398"/>
      <w:r>
        <w:rPr>
          <w:rFonts w:ascii="Times New Roman" w:hAnsi="Times New Roman" w:cs="Times New Roman"/>
          <w:color w:val="auto"/>
          <w:sz w:val="28"/>
          <w:szCs w:val="28"/>
        </w:rPr>
        <w:lastRenderedPageBreak/>
        <w:t xml:space="preserve">2.2 </w:t>
      </w:r>
      <w:r w:rsidR="003E72E7">
        <w:rPr>
          <w:rFonts w:ascii="Times New Roman" w:hAnsi="Times New Roman" w:cs="Times New Roman"/>
          <w:color w:val="auto"/>
          <w:sz w:val="28"/>
          <w:szCs w:val="28"/>
        </w:rPr>
        <w:t>Выступления официальных</w:t>
      </w:r>
      <w:r w:rsidR="003530C2" w:rsidRPr="00813672">
        <w:rPr>
          <w:rFonts w:ascii="Times New Roman" w:hAnsi="Times New Roman" w:cs="Times New Roman"/>
          <w:color w:val="auto"/>
          <w:sz w:val="28"/>
          <w:szCs w:val="28"/>
        </w:rPr>
        <w:t xml:space="preserve"> лиц</w:t>
      </w:r>
      <w:r w:rsidR="003E72E7">
        <w:rPr>
          <w:rFonts w:ascii="Times New Roman" w:hAnsi="Times New Roman" w:cs="Times New Roman"/>
          <w:color w:val="auto"/>
          <w:sz w:val="28"/>
          <w:szCs w:val="28"/>
        </w:rPr>
        <w:t xml:space="preserve"> США</w:t>
      </w:r>
      <w:bookmarkEnd w:id="8"/>
    </w:p>
    <w:p w:rsidR="00876B74" w:rsidRPr="00765090" w:rsidRDefault="00876B74"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октябре 2016-ого в ходе благотворительного вечера, организованного Республиканской Индуистской Коалиции, кандидат в президенты Д. Трамп выступил с речью.</w:t>
      </w:r>
      <w:r w:rsidR="003530C2">
        <w:rPr>
          <w:rStyle w:val="a5"/>
          <w:rFonts w:ascii="Times New Roman" w:hAnsi="Times New Roman" w:cs="Times New Roman"/>
          <w:sz w:val="24"/>
          <w:szCs w:val="24"/>
        </w:rPr>
        <w:footnoteReference w:id="106"/>
      </w:r>
      <w:r>
        <w:rPr>
          <w:rFonts w:ascii="Times New Roman" w:hAnsi="Times New Roman" w:cs="Times New Roman"/>
          <w:sz w:val="24"/>
          <w:szCs w:val="24"/>
        </w:rPr>
        <w:t xml:space="preserve"> Будущий президент США в ходе своего выступления заявил, что Индия, будучи самой большой демократической страной мира, является естественным и стратегическим партнером Америки. Более того, было упомянуто, что, когда Д. Трамп займет пост президента, США и Индия «будут лучшими друзьями</w:t>
      </w:r>
      <w:r w:rsidR="00EA5312">
        <w:rPr>
          <w:rFonts w:ascii="Times New Roman" w:hAnsi="Times New Roman" w:cs="Times New Roman"/>
          <w:sz w:val="24"/>
          <w:szCs w:val="24"/>
        </w:rPr>
        <w:t>»</w:t>
      </w:r>
      <w:r w:rsidR="00EA5312" w:rsidRPr="00EA5312">
        <w:rPr>
          <w:rFonts w:ascii="Times New Roman" w:hAnsi="Times New Roman" w:cs="Times New Roman"/>
          <w:sz w:val="24"/>
          <w:szCs w:val="24"/>
        </w:rPr>
        <w:t xml:space="preserve"> </w:t>
      </w:r>
      <w:r w:rsidR="00EA5312">
        <w:rPr>
          <w:rFonts w:ascii="Times New Roman" w:hAnsi="Times New Roman" w:cs="Times New Roman"/>
          <w:sz w:val="24"/>
          <w:szCs w:val="24"/>
        </w:rPr>
        <w:t>в силу того, что</w:t>
      </w:r>
      <w:r>
        <w:rPr>
          <w:rFonts w:ascii="Times New Roman" w:hAnsi="Times New Roman" w:cs="Times New Roman"/>
          <w:sz w:val="24"/>
          <w:szCs w:val="24"/>
        </w:rPr>
        <w:t xml:space="preserve"> «не будет более важных взаимоотношений для нас».</w:t>
      </w:r>
      <w:r w:rsidR="00EA5312">
        <w:rPr>
          <w:rStyle w:val="a5"/>
          <w:rFonts w:ascii="Times New Roman" w:hAnsi="Times New Roman" w:cs="Times New Roman"/>
          <w:sz w:val="24"/>
          <w:szCs w:val="24"/>
        </w:rPr>
        <w:footnoteReference w:id="107"/>
      </w:r>
    </w:p>
    <w:p w:rsidR="00876B74" w:rsidRPr="00CC4A81" w:rsidRDefault="00876B74"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в ходе предвыборной кампании Д. Трамп заверил присутствующих, что США намерены вывести отношения между Вашингтоном и Нью-Дели на уровень выше то</w:t>
      </w:r>
      <w:r w:rsidR="00C403BE">
        <w:rPr>
          <w:rFonts w:ascii="Times New Roman" w:hAnsi="Times New Roman" w:cs="Times New Roman"/>
          <w:sz w:val="24"/>
          <w:szCs w:val="24"/>
        </w:rPr>
        <w:t>го, которого смогла достигнуть а</w:t>
      </w:r>
      <w:r>
        <w:rPr>
          <w:rFonts w:ascii="Times New Roman" w:hAnsi="Times New Roman" w:cs="Times New Roman"/>
          <w:sz w:val="24"/>
          <w:szCs w:val="24"/>
        </w:rPr>
        <w:t xml:space="preserve">дминистрация Б. Обамы. </w:t>
      </w:r>
    </w:p>
    <w:p w:rsidR="00876B74" w:rsidRDefault="00876B74"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первого визита индийского премьер-министра Н. </w:t>
      </w:r>
      <w:proofErr w:type="spellStart"/>
      <w:r>
        <w:rPr>
          <w:rFonts w:ascii="Times New Roman" w:hAnsi="Times New Roman" w:cs="Times New Roman"/>
          <w:sz w:val="24"/>
          <w:szCs w:val="24"/>
        </w:rPr>
        <w:t>Моди</w:t>
      </w:r>
      <w:proofErr w:type="spellEnd"/>
      <w:r>
        <w:rPr>
          <w:rFonts w:ascii="Times New Roman" w:hAnsi="Times New Roman" w:cs="Times New Roman"/>
          <w:sz w:val="24"/>
          <w:szCs w:val="24"/>
        </w:rPr>
        <w:t xml:space="preserve"> в Вашингтон в июне 2017</w:t>
      </w:r>
      <w:r w:rsidR="00EA5312" w:rsidRPr="00EA5312">
        <w:rPr>
          <w:rFonts w:ascii="Times New Roman" w:hAnsi="Times New Roman" w:cs="Times New Roman"/>
          <w:sz w:val="24"/>
          <w:szCs w:val="24"/>
        </w:rPr>
        <w:t xml:space="preserve"> </w:t>
      </w:r>
      <w:r>
        <w:rPr>
          <w:rFonts w:ascii="Times New Roman" w:hAnsi="Times New Roman" w:cs="Times New Roman"/>
          <w:sz w:val="24"/>
          <w:szCs w:val="24"/>
        </w:rPr>
        <w:t>г</w:t>
      </w:r>
      <w:r w:rsidR="00EA5312" w:rsidRPr="00EA5312">
        <w:rPr>
          <w:rFonts w:ascii="Times New Roman" w:hAnsi="Times New Roman" w:cs="Times New Roman"/>
          <w:sz w:val="24"/>
          <w:szCs w:val="24"/>
        </w:rPr>
        <w:t>.</w:t>
      </w:r>
      <w:r>
        <w:rPr>
          <w:rFonts w:ascii="Times New Roman" w:hAnsi="Times New Roman" w:cs="Times New Roman"/>
          <w:sz w:val="24"/>
          <w:szCs w:val="24"/>
        </w:rPr>
        <w:t>, было представлено Совместное заявление США и Индии под названием «Развитие через партнерство».</w:t>
      </w:r>
      <w:r w:rsidR="00EA5312">
        <w:rPr>
          <w:rStyle w:val="a5"/>
          <w:rFonts w:ascii="Times New Roman" w:hAnsi="Times New Roman" w:cs="Times New Roman"/>
          <w:sz w:val="24"/>
          <w:szCs w:val="24"/>
        </w:rPr>
        <w:footnoteReference w:id="108"/>
      </w:r>
      <w:r>
        <w:rPr>
          <w:rFonts w:ascii="Times New Roman" w:hAnsi="Times New Roman" w:cs="Times New Roman"/>
          <w:sz w:val="24"/>
          <w:szCs w:val="24"/>
        </w:rPr>
        <w:t xml:space="preserve"> Американский п</w:t>
      </w:r>
      <w:r w:rsidRPr="006044E6">
        <w:rPr>
          <w:rFonts w:ascii="Times New Roman" w:hAnsi="Times New Roman" w:cs="Times New Roman"/>
          <w:sz w:val="24"/>
          <w:szCs w:val="24"/>
        </w:rPr>
        <w:t>резидент</w:t>
      </w:r>
      <w:r>
        <w:rPr>
          <w:rFonts w:ascii="Times New Roman" w:hAnsi="Times New Roman" w:cs="Times New Roman"/>
          <w:sz w:val="24"/>
          <w:szCs w:val="24"/>
        </w:rPr>
        <w:t xml:space="preserve"> отметил в данном документе, что п</w:t>
      </w:r>
      <w:r w:rsidRPr="00EA6D5F">
        <w:rPr>
          <w:rFonts w:ascii="Times New Roman" w:hAnsi="Times New Roman" w:cs="Times New Roman"/>
          <w:sz w:val="24"/>
          <w:szCs w:val="24"/>
        </w:rPr>
        <w:t>артнерство между Соединенными Штатами и Индией имеет ключевое значение для мира и стабильности в регионе. Признавая значительный прогресс, достигнутый в этих усилиях, лидеры согласились принять дальнейшие меры для укрепления своего партнерства. В соответствии с принципами, изложенными в У</w:t>
      </w:r>
      <w:r w:rsidR="00CD4919">
        <w:rPr>
          <w:rFonts w:ascii="Times New Roman" w:hAnsi="Times New Roman" w:cs="Times New Roman"/>
          <w:sz w:val="24"/>
          <w:szCs w:val="24"/>
        </w:rPr>
        <w:t>ставе ООН</w:t>
      </w:r>
      <w:r>
        <w:rPr>
          <w:rFonts w:ascii="Times New Roman" w:hAnsi="Times New Roman" w:cs="Times New Roman"/>
          <w:sz w:val="24"/>
          <w:szCs w:val="24"/>
        </w:rPr>
        <w:t>, они привержены комплексу</w:t>
      </w:r>
      <w:r w:rsidRPr="00EA6D5F">
        <w:rPr>
          <w:rFonts w:ascii="Times New Roman" w:hAnsi="Times New Roman" w:cs="Times New Roman"/>
          <w:sz w:val="24"/>
          <w:szCs w:val="24"/>
        </w:rPr>
        <w:t xml:space="preserve"> общих для региона принципов, в соответствии с которыми соблюдаются суверенитет и международное право</w:t>
      </w:r>
      <w:r>
        <w:rPr>
          <w:rFonts w:ascii="Times New Roman" w:hAnsi="Times New Roman" w:cs="Times New Roman"/>
          <w:sz w:val="24"/>
          <w:szCs w:val="24"/>
        </w:rPr>
        <w:t xml:space="preserve">. Также Д. </w:t>
      </w:r>
      <w:r w:rsidRPr="006044E6">
        <w:rPr>
          <w:rFonts w:ascii="Times New Roman" w:hAnsi="Times New Roman" w:cs="Times New Roman"/>
          <w:sz w:val="24"/>
          <w:szCs w:val="24"/>
        </w:rPr>
        <w:t>Трамп приветствовал дальнейший вклад Индии в развитие демократии, стабильности, процветания и безопасности в Афганистане. Признавая важность своего стратегического партнерства с Афганистаном, лидеры обязались продолжать тесные консультации и сотрудничество в поддержку будущего Афганистана.</w:t>
      </w:r>
      <w:r>
        <w:rPr>
          <w:rFonts w:ascii="Times New Roman" w:hAnsi="Times New Roman" w:cs="Times New Roman"/>
          <w:sz w:val="24"/>
          <w:szCs w:val="24"/>
        </w:rPr>
        <w:t xml:space="preserve"> Также, отмечает</w:t>
      </w:r>
      <w:r w:rsidR="00CD4919">
        <w:rPr>
          <w:rFonts w:ascii="Times New Roman" w:hAnsi="Times New Roman" w:cs="Times New Roman"/>
          <w:sz w:val="24"/>
          <w:szCs w:val="24"/>
        </w:rPr>
        <w:t>ся</w:t>
      </w:r>
      <w:r>
        <w:rPr>
          <w:rFonts w:ascii="Times New Roman" w:hAnsi="Times New Roman" w:cs="Times New Roman"/>
          <w:sz w:val="24"/>
          <w:szCs w:val="24"/>
        </w:rPr>
        <w:t xml:space="preserve"> приверженность Индии общим ценностям в обеспечении региональной и мировой безопасности в условиях нарастающей северокорейской угрозы. Индия поддержала применение новых санкций против Пхеньяна. Американский президент добавил, что переговоры на предмет продажи американских энергоносителей. </w:t>
      </w:r>
    </w:p>
    <w:p w:rsidR="00B27057" w:rsidRPr="001F2AB3" w:rsidRDefault="00B27057"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Таким образом, до и во время своего президентского срока Д. Трамп придерживается строго </w:t>
      </w:r>
      <w:proofErr w:type="spellStart"/>
      <w:r>
        <w:rPr>
          <w:rFonts w:ascii="Times New Roman" w:hAnsi="Times New Roman" w:cs="Times New Roman"/>
          <w:sz w:val="24"/>
          <w:szCs w:val="24"/>
        </w:rPr>
        <w:t>проиндийского</w:t>
      </w:r>
      <w:proofErr w:type="spellEnd"/>
      <w:r>
        <w:rPr>
          <w:rFonts w:ascii="Times New Roman" w:hAnsi="Times New Roman" w:cs="Times New Roman"/>
          <w:sz w:val="24"/>
          <w:szCs w:val="24"/>
        </w:rPr>
        <w:t xml:space="preserve"> дискурса, подчеркивая стратегическую важность партнерства с Нью-Дели в сфере вооружений и обороны. Стоит отметить, что американский лидер напрямую увязывает важность Индии в регионе Южной Азии с существующими угрозами в лице Китая и Северной Кореи. Однако, восприятие Индии как постоянного партнера, который не навязан международной конъюнктурой, в высказываниях Д. Трампа выявлено не было.</w:t>
      </w:r>
    </w:p>
    <w:p w:rsidR="00361E6B" w:rsidRDefault="00361E6B"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Затем, необходимо рассмотрет</w:t>
      </w:r>
      <w:r w:rsidR="00C403BE">
        <w:rPr>
          <w:rFonts w:ascii="Times New Roman" w:hAnsi="Times New Roman" w:cs="Times New Roman"/>
          <w:sz w:val="24"/>
          <w:szCs w:val="24"/>
        </w:rPr>
        <w:t>ь высказывания Вице-президента а</w:t>
      </w:r>
      <w:r>
        <w:rPr>
          <w:rFonts w:ascii="Times New Roman" w:hAnsi="Times New Roman" w:cs="Times New Roman"/>
          <w:sz w:val="24"/>
          <w:szCs w:val="24"/>
        </w:rPr>
        <w:t xml:space="preserve">дминистрации Д. Трампа Майка Пенса. </w:t>
      </w:r>
    </w:p>
    <w:p w:rsidR="00876B74" w:rsidRPr="0006602F" w:rsidRDefault="00876B74"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 июня 2017 года Вице-президент США, выступая перед Советом представителей деловых кругов США и Индии, рассказал о достигнутых в сфере двусторонних экономических отношений результатах. Также, выделил, что </w:t>
      </w:r>
      <w:r w:rsidR="00C403BE">
        <w:rPr>
          <w:rFonts w:ascii="Times New Roman" w:hAnsi="Times New Roman" w:cs="Times New Roman"/>
          <w:sz w:val="24"/>
          <w:szCs w:val="24"/>
        </w:rPr>
        <w:t>США открыты</w:t>
      </w:r>
      <w:r>
        <w:rPr>
          <w:rFonts w:ascii="Times New Roman" w:hAnsi="Times New Roman" w:cs="Times New Roman"/>
          <w:sz w:val="24"/>
          <w:szCs w:val="24"/>
        </w:rPr>
        <w:t xml:space="preserve"> для инвестиций.</w:t>
      </w:r>
      <w:r w:rsidR="00361E6B">
        <w:rPr>
          <w:rStyle w:val="a5"/>
          <w:rFonts w:ascii="Times New Roman" w:hAnsi="Times New Roman" w:cs="Times New Roman"/>
          <w:sz w:val="24"/>
          <w:szCs w:val="24"/>
        </w:rPr>
        <w:footnoteReference w:id="109"/>
      </w:r>
    </w:p>
    <w:p w:rsidR="00876B74" w:rsidRDefault="00876B74"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Товарооборот между Индией и США за последние 20 лет возрос с 20 миллиардов </w:t>
      </w:r>
      <w:r w:rsidR="00CD6ECB">
        <w:rPr>
          <w:rFonts w:ascii="Times New Roman" w:hAnsi="Times New Roman" w:cs="Times New Roman"/>
          <w:sz w:val="24"/>
          <w:szCs w:val="24"/>
        </w:rPr>
        <w:t>дол.</w:t>
      </w:r>
      <w:r>
        <w:rPr>
          <w:rFonts w:ascii="Times New Roman" w:hAnsi="Times New Roman" w:cs="Times New Roman"/>
          <w:sz w:val="24"/>
          <w:szCs w:val="24"/>
        </w:rPr>
        <w:t xml:space="preserve"> до 115 миллиардов </w:t>
      </w:r>
      <w:r w:rsidR="00CD6ECB">
        <w:rPr>
          <w:rFonts w:ascii="Times New Roman" w:hAnsi="Times New Roman" w:cs="Times New Roman"/>
          <w:sz w:val="24"/>
          <w:szCs w:val="24"/>
        </w:rPr>
        <w:t>дол</w:t>
      </w:r>
      <w:proofErr w:type="gramStart"/>
      <w:r w:rsidR="00CD6ECB">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однако, в сравнении с объемом торговли с Китаем, Индия была лишь на 9-ом месте.</w:t>
      </w:r>
      <w:r w:rsidR="00361E6B">
        <w:rPr>
          <w:rStyle w:val="a5"/>
          <w:rFonts w:ascii="Times New Roman" w:hAnsi="Times New Roman" w:cs="Times New Roman"/>
          <w:sz w:val="24"/>
          <w:szCs w:val="24"/>
        </w:rPr>
        <w:footnoteReference w:id="110"/>
      </w:r>
      <w:r>
        <w:rPr>
          <w:rStyle w:val="a5"/>
          <w:rFonts w:ascii="Times New Roman" w:hAnsi="Times New Roman" w:cs="Times New Roman"/>
          <w:sz w:val="24"/>
          <w:szCs w:val="24"/>
        </w:rPr>
        <w:footnoteReference w:id="111"/>
      </w:r>
    </w:p>
    <w:p w:rsidR="00876B74" w:rsidRDefault="00876B74"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Многие положения данного выступления соответствует официальному дискурсу, </w:t>
      </w:r>
      <w:r w:rsidR="00361E6B">
        <w:rPr>
          <w:rFonts w:ascii="Times New Roman" w:hAnsi="Times New Roman" w:cs="Times New Roman"/>
          <w:sz w:val="24"/>
          <w:szCs w:val="24"/>
        </w:rPr>
        <w:t>транслируемому, исходя</w:t>
      </w:r>
      <w:r>
        <w:rPr>
          <w:rFonts w:ascii="Times New Roman" w:hAnsi="Times New Roman" w:cs="Times New Roman"/>
          <w:sz w:val="24"/>
          <w:szCs w:val="24"/>
        </w:rPr>
        <w:t xml:space="preserve"> из Стратегии Национальной Безопасности, президентом и первыми л</w:t>
      </w:r>
      <w:r w:rsidR="00C403BE">
        <w:rPr>
          <w:rFonts w:ascii="Times New Roman" w:hAnsi="Times New Roman" w:cs="Times New Roman"/>
          <w:sz w:val="24"/>
          <w:szCs w:val="24"/>
        </w:rPr>
        <w:t>ицами а</w:t>
      </w:r>
      <w:r>
        <w:rPr>
          <w:rFonts w:ascii="Times New Roman" w:hAnsi="Times New Roman" w:cs="Times New Roman"/>
          <w:sz w:val="24"/>
          <w:szCs w:val="24"/>
        </w:rPr>
        <w:t>дминистрации. Среди этих положений сотрудничество в области безопасности, обороны и продажи вооружения</w:t>
      </w:r>
      <w:r w:rsidR="00361E6B">
        <w:rPr>
          <w:rFonts w:ascii="Times New Roman" w:hAnsi="Times New Roman" w:cs="Times New Roman"/>
          <w:sz w:val="24"/>
          <w:szCs w:val="24"/>
        </w:rPr>
        <w:t xml:space="preserve"> занимают ключевое положение. </w:t>
      </w:r>
    </w:p>
    <w:p w:rsidR="00876B74" w:rsidRDefault="00876B74"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данном документе прослеживается </w:t>
      </w:r>
      <w:r w:rsidR="00B27057">
        <w:rPr>
          <w:rFonts w:ascii="Times New Roman" w:hAnsi="Times New Roman" w:cs="Times New Roman"/>
          <w:sz w:val="24"/>
          <w:szCs w:val="24"/>
        </w:rPr>
        <w:t>доминирующее восприятие</w:t>
      </w:r>
      <w:r>
        <w:rPr>
          <w:rFonts w:ascii="Times New Roman" w:hAnsi="Times New Roman" w:cs="Times New Roman"/>
          <w:sz w:val="24"/>
          <w:szCs w:val="24"/>
        </w:rPr>
        <w:t xml:space="preserve"> к Индии в качестве младшего партнера. Экономическое, политическое превалирование США над Индией прослеживается на примере фразы вице-президента «Индия обязана продолжать проводить необходимые экономические реформы, чтобы гарантировать, что наши торговые отношения…были справедливыми и взаимными».</w:t>
      </w:r>
      <w:r>
        <w:rPr>
          <w:rStyle w:val="a5"/>
          <w:rFonts w:ascii="Times New Roman" w:hAnsi="Times New Roman" w:cs="Times New Roman"/>
          <w:sz w:val="24"/>
          <w:szCs w:val="24"/>
        </w:rPr>
        <w:footnoteReference w:id="112"/>
      </w:r>
      <w:r>
        <w:rPr>
          <w:rFonts w:ascii="Times New Roman" w:hAnsi="Times New Roman" w:cs="Times New Roman"/>
          <w:sz w:val="24"/>
          <w:szCs w:val="24"/>
        </w:rPr>
        <w:t xml:space="preserve"> Также, вице-президент утверждает, что Индия не может продолжать свой экономический рост без энергоносителей, которые может предоставить США.</w:t>
      </w:r>
    </w:p>
    <w:p w:rsidR="00876B74" w:rsidRDefault="00876B74"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Майк Пенс отмечает углубление сотрудничества и следование общим ценностям на примере поддержания Индией введения санкций в отношении Пхеньяна и увеличения </w:t>
      </w:r>
      <w:r>
        <w:rPr>
          <w:rFonts w:ascii="Times New Roman" w:hAnsi="Times New Roman" w:cs="Times New Roman"/>
          <w:sz w:val="24"/>
          <w:szCs w:val="24"/>
        </w:rPr>
        <w:lastRenderedPageBreak/>
        <w:t xml:space="preserve">дипломатического и экономического давления на Северную Корею. Также он от лица </w:t>
      </w:r>
      <w:r w:rsidR="00B27057">
        <w:rPr>
          <w:rFonts w:ascii="Times New Roman" w:hAnsi="Times New Roman" w:cs="Times New Roman"/>
          <w:sz w:val="24"/>
          <w:szCs w:val="24"/>
        </w:rPr>
        <w:t>П</w:t>
      </w:r>
      <w:r w:rsidR="00C403BE">
        <w:rPr>
          <w:rFonts w:ascii="Times New Roman" w:hAnsi="Times New Roman" w:cs="Times New Roman"/>
          <w:sz w:val="24"/>
          <w:szCs w:val="24"/>
        </w:rPr>
        <w:t>резидента и всей а</w:t>
      </w:r>
      <w:r>
        <w:rPr>
          <w:rFonts w:ascii="Times New Roman" w:hAnsi="Times New Roman" w:cs="Times New Roman"/>
          <w:sz w:val="24"/>
          <w:szCs w:val="24"/>
        </w:rPr>
        <w:t xml:space="preserve">дминистрации выразил </w:t>
      </w:r>
      <w:r w:rsidR="00B27057">
        <w:rPr>
          <w:rFonts w:ascii="Times New Roman" w:hAnsi="Times New Roman" w:cs="Times New Roman"/>
          <w:sz w:val="24"/>
          <w:szCs w:val="24"/>
        </w:rPr>
        <w:t>намерение</w:t>
      </w:r>
      <w:r>
        <w:rPr>
          <w:rFonts w:ascii="Times New Roman" w:hAnsi="Times New Roman" w:cs="Times New Roman"/>
          <w:sz w:val="24"/>
          <w:szCs w:val="24"/>
        </w:rPr>
        <w:t xml:space="preserve"> оказать всестороннюю поддержку Индии в приобретении постоянного членства в Совете Безопасности ООН. Премьер-министр также указал на усиление сотрудничества в борьбе против «величайшего зла нашего времени» - угроза мирового терроризма.</w:t>
      </w:r>
    </w:p>
    <w:p w:rsidR="00876B74" w:rsidRDefault="00876B74"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Положения данного выступления практически полностью совпадают с официальным дискурсом, транслируемым президентом и в Стратегии Национальной Безопасности от 2017-ого года. Однако, в данном источнике прослеживаться отношение к Индии как к младшему партнеру, который нуждается в поддержке со стороны более могущественных Соединенных Штатов.</w:t>
      </w:r>
    </w:p>
    <w:p w:rsidR="00B27057" w:rsidRPr="00AA309D" w:rsidRDefault="00B27057"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Относительно высказывания американского вице-президента М. Пенса необходимо также отметить, что они зачастую содержат лишь экономический аспект американо-индийских отношений, что может говорить о том, что данное официальное лицо представляет другую сторону американского дискурса в отношении Индии. Упомянутые выступления схоже в своей направленности на форсированное развитие и финансирование экономики Индии с содержанием американских стратегических документов</w:t>
      </w:r>
    </w:p>
    <w:p w:rsidR="00876B74" w:rsidRPr="000F5144" w:rsidRDefault="000F5144"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необходимо также проанализировать публичные высказывания экс-госсекретаря США </w:t>
      </w:r>
      <w:proofErr w:type="spellStart"/>
      <w:r>
        <w:rPr>
          <w:rFonts w:ascii="Times New Roman" w:hAnsi="Times New Roman" w:cs="Times New Roman"/>
          <w:sz w:val="24"/>
          <w:szCs w:val="24"/>
        </w:rPr>
        <w:t>Р.Тиллерсона</w:t>
      </w:r>
      <w:proofErr w:type="spellEnd"/>
      <w:r>
        <w:rPr>
          <w:rFonts w:ascii="Times New Roman" w:hAnsi="Times New Roman" w:cs="Times New Roman"/>
          <w:sz w:val="24"/>
          <w:szCs w:val="24"/>
        </w:rPr>
        <w:t>.</w:t>
      </w:r>
    </w:p>
    <w:p w:rsidR="00876B74" w:rsidRPr="00CD4919" w:rsidRDefault="00876B74"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Серьезный вклад в понимание роли Индии во внешне</w:t>
      </w:r>
      <w:r w:rsidR="00C403BE">
        <w:rPr>
          <w:rFonts w:ascii="Times New Roman" w:hAnsi="Times New Roman" w:cs="Times New Roman"/>
          <w:sz w:val="24"/>
          <w:szCs w:val="24"/>
        </w:rPr>
        <w:t>политической стратегии США при а</w:t>
      </w:r>
      <w:r>
        <w:rPr>
          <w:rFonts w:ascii="Times New Roman" w:hAnsi="Times New Roman" w:cs="Times New Roman"/>
          <w:sz w:val="24"/>
          <w:szCs w:val="24"/>
        </w:rPr>
        <w:t xml:space="preserve">дминистрации Д. Трампа, особенно на начальном этапе, вносит выступление экс-госсекретаря Р. </w:t>
      </w:r>
      <w:proofErr w:type="spellStart"/>
      <w:r>
        <w:rPr>
          <w:rFonts w:ascii="Times New Roman" w:hAnsi="Times New Roman" w:cs="Times New Roman"/>
          <w:sz w:val="24"/>
          <w:szCs w:val="24"/>
        </w:rPr>
        <w:t>Тиллерсона</w:t>
      </w:r>
      <w:proofErr w:type="spellEnd"/>
      <w:r>
        <w:rPr>
          <w:rFonts w:ascii="Times New Roman" w:hAnsi="Times New Roman" w:cs="Times New Roman"/>
          <w:sz w:val="24"/>
          <w:szCs w:val="24"/>
        </w:rPr>
        <w:t xml:space="preserve"> в Центре стратегических и международных исследований </w:t>
      </w:r>
      <w:r>
        <w:rPr>
          <w:rFonts w:ascii="Times New Roman" w:hAnsi="Times New Roman" w:cs="Times New Roman"/>
          <w:sz w:val="24"/>
          <w:szCs w:val="24"/>
          <w:lang w:val="en-US"/>
        </w:rPr>
        <w:t>CSIS</w:t>
      </w:r>
      <w:r w:rsidRPr="00A862A8">
        <w:rPr>
          <w:rFonts w:ascii="Times New Roman" w:hAnsi="Times New Roman" w:cs="Times New Roman"/>
          <w:sz w:val="24"/>
          <w:szCs w:val="24"/>
        </w:rPr>
        <w:t>.</w:t>
      </w:r>
      <w:r w:rsidR="000F5144">
        <w:rPr>
          <w:rStyle w:val="a5"/>
          <w:rFonts w:ascii="Times New Roman" w:hAnsi="Times New Roman" w:cs="Times New Roman"/>
          <w:sz w:val="24"/>
          <w:szCs w:val="24"/>
        </w:rPr>
        <w:footnoteReference w:id="113"/>
      </w:r>
      <w:r w:rsidR="00C31087" w:rsidRPr="00C31087">
        <w:rPr>
          <w:rFonts w:ascii="Times New Roman" w:hAnsi="Times New Roman" w:cs="Times New Roman"/>
          <w:sz w:val="24"/>
          <w:szCs w:val="24"/>
        </w:rPr>
        <w:t xml:space="preserve"> </w:t>
      </w:r>
      <w:r w:rsidR="00C31087">
        <w:rPr>
          <w:rFonts w:ascii="Times New Roman" w:hAnsi="Times New Roman" w:cs="Times New Roman"/>
          <w:sz w:val="24"/>
          <w:szCs w:val="24"/>
        </w:rPr>
        <w:t>В данном выступлении о</w:t>
      </w:r>
      <w:r>
        <w:rPr>
          <w:rFonts w:ascii="Times New Roman" w:hAnsi="Times New Roman" w:cs="Times New Roman"/>
          <w:sz w:val="24"/>
          <w:szCs w:val="24"/>
        </w:rPr>
        <w:t>свещаются результаты, достигнутые в ходе усиливающейся кооперации в области борьбы против терроризма, студенческого обмена, торговой кооперации</w:t>
      </w:r>
      <w:r w:rsidR="00C31087">
        <w:rPr>
          <w:rFonts w:ascii="Times New Roman" w:hAnsi="Times New Roman" w:cs="Times New Roman"/>
          <w:sz w:val="24"/>
          <w:szCs w:val="24"/>
        </w:rPr>
        <w:t xml:space="preserve">, а также в других областях сотрудничества. Р. </w:t>
      </w:r>
      <w:proofErr w:type="spellStart"/>
      <w:r>
        <w:rPr>
          <w:rFonts w:ascii="Times New Roman" w:hAnsi="Times New Roman" w:cs="Times New Roman"/>
          <w:sz w:val="24"/>
          <w:szCs w:val="24"/>
        </w:rPr>
        <w:t>Тиллерсон</w:t>
      </w:r>
      <w:proofErr w:type="spellEnd"/>
      <w:r>
        <w:rPr>
          <w:rFonts w:ascii="Times New Roman" w:hAnsi="Times New Roman" w:cs="Times New Roman"/>
          <w:sz w:val="24"/>
          <w:szCs w:val="24"/>
        </w:rPr>
        <w:t xml:space="preserve"> особо выделил </w:t>
      </w:r>
      <w:r w:rsidRPr="00F86584">
        <w:rPr>
          <w:rFonts w:ascii="Times New Roman" w:hAnsi="Times New Roman" w:cs="Times New Roman"/>
          <w:sz w:val="24"/>
          <w:szCs w:val="24"/>
        </w:rPr>
        <w:t>военно</w:t>
      </w:r>
      <w:r>
        <w:rPr>
          <w:rFonts w:ascii="Times New Roman" w:hAnsi="Times New Roman" w:cs="Times New Roman"/>
          <w:sz w:val="24"/>
          <w:szCs w:val="24"/>
        </w:rPr>
        <w:t>-стратегическое сотрудничество, которое развивается по направлениям, связанным с совместными военными учениями</w:t>
      </w:r>
      <w:r w:rsidR="00C31087">
        <w:rPr>
          <w:rFonts w:ascii="Times New Roman" w:hAnsi="Times New Roman" w:cs="Times New Roman"/>
          <w:sz w:val="24"/>
          <w:szCs w:val="24"/>
        </w:rPr>
        <w:t xml:space="preserve"> и </w:t>
      </w:r>
      <w:r>
        <w:rPr>
          <w:rFonts w:ascii="Times New Roman" w:hAnsi="Times New Roman" w:cs="Times New Roman"/>
          <w:sz w:val="24"/>
          <w:szCs w:val="24"/>
        </w:rPr>
        <w:t>подготовкой военных кадров в борьбе с терроризмом.</w:t>
      </w:r>
      <w:r w:rsidR="00C31087">
        <w:rPr>
          <w:rFonts w:ascii="Times New Roman" w:hAnsi="Times New Roman" w:cs="Times New Roman"/>
          <w:sz w:val="24"/>
          <w:szCs w:val="24"/>
        </w:rPr>
        <w:t xml:space="preserve"> Бывший Госсекретарь США затрагивает темы научного сотрудничества между Силиконовой долиной и научным центром </w:t>
      </w:r>
      <w:proofErr w:type="spellStart"/>
      <w:r w:rsidR="00C31087">
        <w:rPr>
          <w:rFonts w:ascii="Times New Roman" w:hAnsi="Times New Roman" w:cs="Times New Roman"/>
          <w:sz w:val="24"/>
          <w:szCs w:val="24"/>
        </w:rPr>
        <w:t>Бангалор</w:t>
      </w:r>
      <w:proofErr w:type="spellEnd"/>
      <w:r w:rsidR="00C31087">
        <w:rPr>
          <w:rFonts w:ascii="Times New Roman" w:hAnsi="Times New Roman" w:cs="Times New Roman"/>
          <w:sz w:val="24"/>
          <w:szCs w:val="24"/>
        </w:rPr>
        <w:t>, студенческого обмена, что является к</w:t>
      </w:r>
      <w:r>
        <w:rPr>
          <w:rFonts w:ascii="Times New Roman" w:hAnsi="Times New Roman" w:cs="Times New Roman"/>
          <w:sz w:val="24"/>
          <w:szCs w:val="24"/>
        </w:rPr>
        <w:t xml:space="preserve">ачественно </w:t>
      </w:r>
      <w:r w:rsidR="00C31087">
        <w:rPr>
          <w:rFonts w:ascii="Times New Roman" w:hAnsi="Times New Roman" w:cs="Times New Roman"/>
          <w:sz w:val="24"/>
          <w:szCs w:val="24"/>
        </w:rPr>
        <w:t>новой чертой в публичных выступлениях американских официальных лиц.</w:t>
      </w:r>
      <w:r>
        <w:rPr>
          <w:rFonts w:ascii="Times New Roman" w:hAnsi="Times New Roman" w:cs="Times New Roman"/>
          <w:sz w:val="24"/>
          <w:szCs w:val="24"/>
        </w:rPr>
        <w:t xml:space="preserve"> Более того, Р. </w:t>
      </w:r>
      <w:proofErr w:type="spellStart"/>
      <w:r>
        <w:rPr>
          <w:rFonts w:ascii="Times New Roman" w:hAnsi="Times New Roman" w:cs="Times New Roman"/>
          <w:sz w:val="24"/>
          <w:szCs w:val="24"/>
        </w:rPr>
        <w:t>Тиллерсон</w:t>
      </w:r>
      <w:proofErr w:type="spellEnd"/>
      <w:r>
        <w:rPr>
          <w:rFonts w:ascii="Times New Roman" w:hAnsi="Times New Roman" w:cs="Times New Roman"/>
          <w:sz w:val="24"/>
          <w:szCs w:val="24"/>
        </w:rPr>
        <w:t xml:space="preserve"> заявил, что «проблемы безопасности Индии являются в равной степени проблемами США», что, по мнению автора, является </w:t>
      </w:r>
      <w:r>
        <w:rPr>
          <w:rFonts w:ascii="Times New Roman" w:hAnsi="Times New Roman" w:cs="Times New Roman"/>
          <w:sz w:val="24"/>
          <w:szCs w:val="24"/>
        </w:rPr>
        <w:lastRenderedPageBreak/>
        <w:t>признаком глубокой заинтересованности в развитии двусторонних отношений между Индией и США.</w:t>
      </w:r>
      <w:r w:rsidR="00C31087">
        <w:rPr>
          <w:rStyle w:val="a5"/>
          <w:rFonts w:ascii="Times New Roman" w:hAnsi="Times New Roman" w:cs="Times New Roman"/>
          <w:sz w:val="24"/>
          <w:szCs w:val="24"/>
        </w:rPr>
        <w:footnoteReference w:id="114"/>
      </w:r>
      <w:r>
        <w:rPr>
          <w:rFonts w:ascii="Times New Roman" w:hAnsi="Times New Roman" w:cs="Times New Roman"/>
          <w:sz w:val="24"/>
          <w:szCs w:val="24"/>
        </w:rPr>
        <w:t xml:space="preserve"> Однако, как упоминал вице-президент Майк Пенс, Индия имеет серьезные проблемы в сфере энергетики, решением которых может быть усиление импорта американских энергоносителей и использование услуг американских специалистов.</w:t>
      </w:r>
      <w:r w:rsidRPr="00F45EC2">
        <w:rPr>
          <w:rFonts w:ascii="Times New Roman" w:hAnsi="Times New Roman" w:cs="Times New Roman"/>
          <w:sz w:val="24"/>
          <w:szCs w:val="24"/>
        </w:rPr>
        <w:t xml:space="preserve"> </w:t>
      </w:r>
      <w:r>
        <w:rPr>
          <w:rFonts w:ascii="Times New Roman" w:hAnsi="Times New Roman" w:cs="Times New Roman"/>
          <w:sz w:val="24"/>
          <w:szCs w:val="24"/>
        </w:rPr>
        <w:t xml:space="preserve">Также, Р. </w:t>
      </w:r>
      <w:proofErr w:type="spellStart"/>
      <w:r>
        <w:rPr>
          <w:rFonts w:ascii="Times New Roman" w:hAnsi="Times New Roman" w:cs="Times New Roman"/>
          <w:sz w:val="24"/>
          <w:szCs w:val="24"/>
        </w:rPr>
        <w:t>Тиллерсон</w:t>
      </w:r>
      <w:proofErr w:type="spellEnd"/>
      <w:r>
        <w:rPr>
          <w:rFonts w:ascii="Times New Roman" w:hAnsi="Times New Roman" w:cs="Times New Roman"/>
          <w:sz w:val="24"/>
          <w:szCs w:val="24"/>
        </w:rPr>
        <w:t xml:space="preserve"> выразил поддержку политики Индии </w:t>
      </w:r>
      <w:r w:rsidRPr="00F45EC2">
        <w:rPr>
          <w:rFonts w:ascii="Times New Roman" w:hAnsi="Times New Roman" w:cs="Times New Roman"/>
          <w:sz w:val="24"/>
          <w:szCs w:val="24"/>
        </w:rPr>
        <w:t>“</w:t>
      </w:r>
      <w:r>
        <w:rPr>
          <w:rFonts w:ascii="Times New Roman" w:hAnsi="Times New Roman" w:cs="Times New Roman"/>
          <w:sz w:val="24"/>
          <w:szCs w:val="24"/>
          <w:lang w:val="en-US"/>
        </w:rPr>
        <w:t>Act</w:t>
      </w:r>
      <w:r w:rsidRPr="00F45EC2">
        <w:rPr>
          <w:rFonts w:ascii="Times New Roman" w:hAnsi="Times New Roman" w:cs="Times New Roman"/>
          <w:sz w:val="24"/>
          <w:szCs w:val="24"/>
        </w:rPr>
        <w:t xml:space="preserve"> </w:t>
      </w:r>
      <w:r>
        <w:rPr>
          <w:rFonts w:ascii="Times New Roman" w:hAnsi="Times New Roman" w:cs="Times New Roman"/>
          <w:sz w:val="24"/>
          <w:szCs w:val="24"/>
          <w:lang w:val="en-US"/>
        </w:rPr>
        <w:t>East</w:t>
      </w:r>
      <w:r w:rsidRPr="00F45EC2">
        <w:rPr>
          <w:rFonts w:ascii="Times New Roman" w:hAnsi="Times New Roman" w:cs="Times New Roman"/>
          <w:sz w:val="24"/>
          <w:szCs w:val="24"/>
        </w:rPr>
        <w:t xml:space="preserve"> </w:t>
      </w:r>
      <w:r>
        <w:rPr>
          <w:rFonts w:ascii="Times New Roman" w:hAnsi="Times New Roman" w:cs="Times New Roman"/>
          <w:sz w:val="24"/>
          <w:szCs w:val="24"/>
          <w:lang w:val="en-US"/>
        </w:rPr>
        <w:t>Policy</w:t>
      </w:r>
      <w:r w:rsidRPr="00F45EC2">
        <w:rPr>
          <w:rFonts w:ascii="Times New Roman" w:hAnsi="Times New Roman" w:cs="Times New Roman"/>
          <w:sz w:val="24"/>
          <w:szCs w:val="24"/>
        </w:rPr>
        <w:t>”</w:t>
      </w:r>
      <w:r>
        <w:rPr>
          <w:rFonts w:ascii="Times New Roman" w:hAnsi="Times New Roman" w:cs="Times New Roman"/>
          <w:sz w:val="24"/>
          <w:szCs w:val="24"/>
        </w:rPr>
        <w:t>, направленной на помощь другим</w:t>
      </w:r>
      <w:r w:rsidRPr="0091689E">
        <w:rPr>
          <w:rFonts w:ascii="Times New Roman" w:hAnsi="Times New Roman" w:cs="Times New Roman"/>
          <w:sz w:val="24"/>
          <w:szCs w:val="24"/>
        </w:rPr>
        <w:t xml:space="preserve"> государств</w:t>
      </w:r>
      <w:r>
        <w:rPr>
          <w:rFonts w:ascii="Times New Roman" w:hAnsi="Times New Roman" w:cs="Times New Roman"/>
          <w:sz w:val="24"/>
          <w:szCs w:val="24"/>
        </w:rPr>
        <w:t>ам в</w:t>
      </w:r>
      <w:r w:rsidRPr="0091689E">
        <w:rPr>
          <w:rFonts w:ascii="Times New Roman" w:hAnsi="Times New Roman" w:cs="Times New Roman"/>
          <w:sz w:val="24"/>
          <w:szCs w:val="24"/>
        </w:rPr>
        <w:t xml:space="preserve"> </w:t>
      </w:r>
      <w:r>
        <w:rPr>
          <w:rFonts w:ascii="Times New Roman" w:hAnsi="Times New Roman" w:cs="Times New Roman"/>
          <w:sz w:val="24"/>
          <w:szCs w:val="24"/>
        </w:rPr>
        <w:t>обеспечении</w:t>
      </w:r>
      <w:r w:rsidRPr="0091689E">
        <w:rPr>
          <w:rFonts w:ascii="Times New Roman" w:hAnsi="Times New Roman" w:cs="Times New Roman"/>
          <w:sz w:val="24"/>
          <w:szCs w:val="24"/>
        </w:rPr>
        <w:t xml:space="preserve"> их</w:t>
      </w:r>
      <w:r>
        <w:rPr>
          <w:rFonts w:ascii="Times New Roman" w:hAnsi="Times New Roman" w:cs="Times New Roman"/>
          <w:sz w:val="24"/>
          <w:szCs w:val="24"/>
        </w:rPr>
        <w:t xml:space="preserve"> суверенитета. </w:t>
      </w:r>
      <w:r w:rsidRPr="00CD4919">
        <w:rPr>
          <w:rFonts w:ascii="Times New Roman" w:hAnsi="Times New Roman" w:cs="Times New Roman"/>
          <w:sz w:val="24"/>
          <w:szCs w:val="24"/>
        </w:rPr>
        <w:t>“</w:t>
      </w:r>
      <w:r w:rsidR="00CD4919">
        <w:rPr>
          <w:rFonts w:ascii="Times New Roman" w:hAnsi="Times New Roman" w:cs="Times New Roman"/>
          <w:sz w:val="24"/>
          <w:szCs w:val="24"/>
        </w:rPr>
        <w:t>Мы поступили мудро, выбрав Индию в качестве стратегического партнера</w:t>
      </w:r>
      <w:r w:rsidRPr="00CD4919">
        <w:rPr>
          <w:rFonts w:ascii="Times New Roman" w:hAnsi="Times New Roman" w:cs="Times New Roman"/>
          <w:sz w:val="24"/>
          <w:szCs w:val="24"/>
        </w:rPr>
        <w:t>”</w:t>
      </w:r>
      <w:r w:rsidR="00CD4919">
        <w:rPr>
          <w:rFonts w:ascii="Times New Roman" w:hAnsi="Times New Roman" w:cs="Times New Roman"/>
          <w:sz w:val="24"/>
          <w:szCs w:val="24"/>
        </w:rPr>
        <w:t>,</w:t>
      </w:r>
      <w:r>
        <w:rPr>
          <w:rStyle w:val="a5"/>
          <w:rFonts w:ascii="Times New Roman" w:hAnsi="Times New Roman" w:cs="Times New Roman"/>
          <w:sz w:val="24"/>
          <w:szCs w:val="24"/>
          <w:lang w:val="en-US"/>
        </w:rPr>
        <w:footnoteReference w:id="115"/>
      </w:r>
      <w:r w:rsidRPr="00CD4919">
        <w:rPr>
          <w:rFonts w:ascii="Times New Roman" w:hAnsi="Times New Roman" w:cs="Times New Roman"/>
          <w:sz w:val="24"/>
          <w:szCs w:val="24"/>
        </w:rPr>
        <w:t xml:space="preserve"> - </w:t>
      </w:r>
      <w:r>
        <w:rPr>
          <w:rFonts w:ascii="Times New Roman" w:hAnsi="Times New Roman" w:cs="Times New Roman"/>
          <w:sz w:val="24"/>
          <w:szCs w:val="24"/>
        </w:rPr>
        <w:t>сказал</w:t>
      </w:r>
      <w:r w:rsidRPr="00CD4919">
        <w:rPr>
          <w:rFonts w:ascii="Times New Roman" w:hAnsi="Times New Roman" w:cs="Times New Roman"/>
          <w:sz w:val="24"/>
          <w:szCs w:val="24"/>
        </w:rPr>
        <w:t xml:space="preserve"> </w:t>
      </w:r>
      <w:proofErr w:type="spellStart"/>
      <w:r>
        <w:rPr>
          <w:rFonts w:ascii="Times New Roman" w:hAnsi="Times New Roman" w:cs="Times New Roman"/>
          <w:sz w:val="24"/>
          <w:szCs w:val="24"/>
        </w:rPr>
        <w:t>Тиллерсон</w:t>
      </w:r>
      <w:proofErr w:type="spellEnd"/>
      <w:r w:rsidRPr="00CD4919">
        <w:rPr>
          <w:rFonts w:ascii="Times New Roman" w:hAnsi="Times New Roman" w:cs="Times New Roman"/>
          <w:sz w:val="24"/>
          <w:szCs w:val="24"/>
        </w:rPr>
        <w:t>.</w:t>
      </w:r>
    </w:p>
    <w:p w:rsidR="00606698" w:rsidRDefault="00876B74" w:rsidP="00DD0757">
      <w:pPr>
        <w:pStyle w:val="a9"/>
        <w:spacing w:line="360" w:lineRule="auto"/>
        <w:ind w:firstLine="709"/>
        <w:jc w:val="both"/>
        <w:rPr>
          <w:rFonts w:ascii="Times New Roman" w:hAnsi="Times New Roman" w:cs="Times New Roman"/>
          <w:sz w:val="24"/>
          <w:szCs w:val="24"/>
        </w:rPr>
      </w:pPr>
      <w:r w:rsidRPr="00567BC1">
        <w:rPr>
          <w:rFonts w:ascii="Times New Roman" w:hAnsi="Times New Roman" w:cs="Times New Roman"/>
          <w:sz w:val="24"/>
          <w:szCs w:val="24"/>
        </w:rPr>
        <w:t xml:space="preserve">После отставки </w:t>
      </w:r>
      <w:proofErr w:type="spellStart"/>
      <w:r w:rsidRPr="00567BC1">
        <w:rPr>
          <w:rFonts w:ascii="Times New Roman" w:hAnsi="Times New Roman" w:cs="Times New Roman"/>
          <w:sz w:val="24"/>
          <w:szCs w:val="24"/>
        </w:rPr>
        <w:t>Р</w:t>
      </w:r>
      <w:r w:rsidR="00C31087">
        <w:rPr>
          <w:rFonts w:ascii="Times New Roman" w:hAnsi="Times New Roman" w:cs="Times New Roman"/>
          <w:sz w:val="24"/>
          <w:szCs w:val="24"/>
        </w:rPr>
        <w:t>.</w:t>
      </w:r>
      <w:r w:rsidRPr="00567BC1">
        <w:rPr>
          <w:rFonts w:ascii="Times New Roman" w:hAnsi="Times New Roman" w:cs="Times New Roman"/>
          <w:sz w:val="24"/>
          <w:szCs w:val="24"/>
        </w:rPr>
        <w:t>Тиллерсона</w:t>
      </w:r>
      <w:proofErr w:type="spellEnd"/>
      <w:r w:rsidRPr="00567BC1">
        <w:rPr>
          <w:rFonts w:ascii="Times New Roman" w:hAnsi="Times New Roman" w:cs="Times New Roman"/>
          <w:sz w:val="24"/>
          <w:szCs w:val="24"/>
        </w:rPr>
        <w:t xml:space="preserve"> его преемником стал </w:t>
      </w:r>
      <w:r w:rsidRPr="00C31087">
        <w:rPr>
          <w:rFonts w:ascii="Times New Roman" w:hAnsi="Times New Roman" w:cs="Times New Roman"/>
          <w:sz w:val="24"/>
          <w:szCs w:val="24"/>
        </w:rPr>
        <w:t xml:space="preserve">Майкл </w:t>
      </w:r>
      <w:proofErr w:type="spellStart"/>
      <w:r w:rsidRPr="00C31087">
        <w:rPr>
          <w:rFonts w:ascii="Times New Roman" w:hAnsi="Times New Roman" w:cs="Times New Roman"/>
          <w:sz w:val="24"/>
          <w:szCs w:val="24"/>
        </w:rPr>
        <w:t>Помпео</w:t>
      </w:r>
      <w:proofErr w:type="spellEnd"/>
      <w:r w:rsidRPr="00C31087">
        <w:rPr>
          <w:rFonts w:ascii="Times New Roman" w:hAnsi="Times New Roman" w:cs="Times New Roman"/>
          <w:sz w:val="24"/>
          <w:szCs w:val="24"/>
        </w:rPr>
        <w:t>,</w:t>
      </w:r>
      <w:r w:rsidRPr="00567BC1">
        <w:rPr>
          <w:rFonts w:ascii="Times New Roman" w:hAnsi="Times New Roman" w:cs="Times New Roman"/>
          <w:sz w:val="24"/>
          <w:szCs w:val="24"/>
        </w:rPr>
        <w:t xml:space="preserve"> который, по словам американского президента, имеет общие с</w:t>
      </w:r>
      <w:r>
        <w:rPr>
          <w:rFonts w:ascii="Times New Roman" w:hAnsi="Times New Roman" w:cs="Times New Roman"/>
          <w:sz w:val="24"/>
          <w:szCs w:val="24"/>
        </w:rPr>
        <w:t xml:space="preserve"> Д. Трампом подходы в ведении</w:t>
      </w:r>
      <w:r w:rsidRPr="00567BC1">
        <w:rPr>
          <w:rFonts w:ascii="Times New Roman" w:hAnsi="Times New Roman" w:cs="Times New Roman"/>
          <w:sz w:val="24"/>
          <w:szCs w:val="24"/>
        </w:rPr>
        <w:t xml:space="preserve"> политики. Несмотря на то, что отставка Р. </w:t>
      </w:r>
      <w:proofErr w:type="spellStart"/>
      <w:r w:rsidRPr="00567BC1">
        <w:rPr>
          <w:rFonts w:ascii="Times New Roman" w:hAnsi="Times New Roman" w:cs="Times New Roman"/>
          <w:sz w:val="24"/>
          <w:szCs w:val="24"/>
        </w:rPr>
        <w:t>Тиллерсона</w:t>
      </w:r>
      <w:proofErr w:type="spellEnd"/>
      <w:r w:rsidRPr="00567BC1">
        <w:rPr>
          <w:rFonts w:ascii="Times New Roman" w:hAnsi="Times New Roman" w:cs="Times New Roman"/>
          <w:sz w:val="24"/>
          <w:szCs w:val="24"/>
        </w:rPr>
        <w:t xml:space="preserve"> могла повлечь изменения в официальном дискурсе в отношении Индии, </w:t>
      </w:r>
      <w:r w:rsidR="00C31087">
        <w:rPr>
          <w:rFonts w:ascii="Times New Roman" w:hAnsi="Times New Roman" w:cs="Times New Roman"/>
          <w:sz w:val="24"/>
          <w:szCs w:val="24"/>
        </w:rPr>
        <w:t>новый</w:t>
      </w:r>
      <w:r w:rsidRPr="00567BC1">
        <w:rPr>
          <w:rFonts w:ascii="Times New Roman" w:hAnsi="Times New Roman" w:cs="Times New Roman"/>
          <w:sz w:val="24"/>
          <w:szCs w:val="24"/>
        </w:rPr>
        <w:t xml:space="preserve"> госсекретарь следует позиции о «центральном месте» Индии в политике США в </w:t>
      </w:r>
      <w:r w:rsidR="00606698">
        <w:rPr>
          <w:rFonts w:ascii="Times New Roman" w:hAnsi="Times New Roman" w:cs="Times New Roman"/>
          <w:sz w:val="24"/>
          <w:szCs w:val="24"/>
        </w:rPr>
        <w:t>И</w:t>
      </w:r>
      <w:r w:rsidRPr="00567BC1">
        <w:rPr>
          <w:rFonts w:ascii="Times New Roman" w:hAnsi="Times New Roman" w:cs="Times New Roman"/>
          <w:sz w:val="24"/>
          <w:szCs w:val="24"/>
        </w:rPr>
        <w:t>ндо-</w:t>
      </w:r>
      <w:r w:rsidR="00606698">
        <w:rPr>
          <w:rFonts w:ascii="Times New Roman" w:hAnsi="Times New Roman" w:cs="Times New Roman"/>
          <w:sz w:val="24"/>
          <w:szCs w:val="24"/>
        </w:rPr>
        <w:t>Т</w:t>
      </w:r>
      <w:r w:rsidRPr="00567BC1">
        <w:rPr>
          <w:rFonts w:ascii="Times New Roman" w:hAnsi="Times New Roman" w:cs="Times New Roman"/>
          <w:sz w:val="24"/>
          <w:szCs w:val="24"/>
        </w:rPr>
        <w:t xml:space="preserve">ихоокеанском регионе. В ходе заседания комитета Сената по международным отношениям Майк </w:t>
      </w:r>
      <w:proofErr w:type="spellStart"/>
      <w:r w:rsidRPr="00567BC1">
        <w:rPr>
          <w:rFonts w:ascii="Times New Roman" w:hAnsi="Times New Roman" w:cs="Times New Roman"/>
          <w:sz w:val="24"/>
          <w:szCs w:val="24"/>
        </w:rPr>
        <w:t>Помпео</w:t>
      </w:r>
      <w:proofErr w:type="spellEnd"/>
      <w:r w:rsidRPr="00567BC1">
        <w:rPr>
          <w:rFonts w:ascii="Times New Roman" w:hAnsi="Times New Roman" w:cs="Times New Roman"/>
          <w:sz w:val="24"/>
          <w:szCs w:val="24"/>
        </w:rPr>
        <w:t xml:space="preserve"> указал на центральную роль Индии в решении проблем в Южной, Центральной и Юго-Восточной Азии, которые затрагивали интересы Соединенных Штатов.</w:t>
      </w:r>
      <w:r w:rsidRPr="00FC756F">
        <w:rPr>
          <w:rFonts w:ascii="Times New Roman" w:hAnsi="Times New Roman" w:cs="Times New Roman"/>
          <w:sz w:val="24"/>
          <w:szCs w:val="24"/>
          <w:vertAlign w:val="superscript"/>
        </w:rPr>
        <w:footnoteReference w:id="116"/>
      </w:r>
      <w:r w:rsidRPr="00567BC1">
        <w:rPr>
          <w:rFonts w:ascii="Times New Roman" w:hAnsi="Times New Roman" w:cs="Times New Roman"/>
          <w:sz w:val="24"/>
          <w:szCs w:val="24"/>
        </w:rPr>
        <w:t xml:space="preserve"> Что примечательно, госсекретарь призвал Сенат предоставить полномочия по отмене санкций, наложенных на Российскую Федерацию, в соответствие с закон «О противостоянии противникам Америки посредством санкций»</w:t>
      </w:r>
      <w:r>
        <w:rPr>
          <w:rFonts w:ascii="Times New Roman" w:hAnsi="Times New Roman" w:cs="Times New Roman"/>
          <w:sz w:val="24"/>
          <w:szCs w:val="24"/>
        </w:rPr>
        <w:t>. Так как этот закон налагает запрет на крупные сделки с российскими организациями по закупке вооружения.</w:t>
      </w:r>
      <w:r w:rsidR="00C31087">
        <w:rPr>
          <w:rStyle w:val="a5"/>
          <w:rFonts w:ascii="Times New Roman" w:hAnsi="Times New Roman" w:cs="Times New Roman"/>
          <w:sz w:val="24"/>
          <w:szCs w:val="24"/>
        </w:rPr>
        <w:footnoteReference w:id="117"/>
      </w:r>
      <w:r>
        <w:rPr>
          <w:rFonts w:ascii="Times New Roman" w:hAnsi="Times New Roman" w:cs="Times New Roman"/>
          <w:sz w:val="24"/>
          <w:szCs w:val="24"/>
        </w:rPr>
        <w:t xml:space="preserve">  Исходя из материалов данного заседания, можно отметить приверженность укреплению отношений между двумя странами. Также, нельзя не указать</w:t>
      </w:r>
      <w:r w:rsidR="00606698">
        <w:rPr>
          <w:rFonts w:ascii="Times New Roman" w:hAnsi="Times New Roman" w:cs="Times New Roman"/>
          <w:sz w:val="24"/>
          <w:szCs w:val="24"/>
        </w:rPr>
        <w:t xml:space="preserve"> на </w:t>
      </w:r>
      <w:r>
        <w:rPr>
          <w:rFonts w:ascii="Times New Roman" w:hAnsi="Times New Roman" w:cs="Times New Roman"/>
          <w:sz w:val="24"/>
          <w:szCs w:val="24"/>
        </w:rPr>
        <w:t xml:space="preserve">то, что Индия в качестве основного стратегического партнера США пользуется исключительными условиями, которые может предоставить Вашингтон. </w:t>
      </w:r>
      <w:r w:rsidR="00606698">
        <w:rPr>
          <w:rFonts w:ascii="Times New Roman" w:hAnsi="Times New Roman" w:cs="Times New Roman"/>
          <w:sz w:val="24"/>
          <w:szCs w:val="24"/>
        </w:rPr>
        <w:t xml:space="preserve">Таким образом, представляется возможным констатировать, что М. </w:t>
      </w:r>
      <w:proofErr w:type="spellStart"/>
      <w:r w:rsidR="00606698">
        <w:rPr>
          <w:rFonts w:ascii="Times New Roman" w:hAnsi="Times New Roman" w:cs="Times New Roman"/>
          <w:sz w:val="24"/>
          <w:szCs w:val="24"/>
        </w:rPr>
        <w:t>Помпео</w:t>
      </w:r>
      <w:proofErr w:type="spellEnd"/>
      <w:r w:rsidR="00606698">
        <w:rPr>
          <w:rFonts w:ascii="Times New Roman" w:hAnsi="Times New Roman" w:cs="Times New Roman"/>
          <w:sz w:val="24"/>
          <w:szCs w:val="24"/>
        </w:rPr>
        <w:t xml:space="preserve"> в своих высказываниях полностью солидарен с позицией Д. Трампа.</w:t>
      </w:r>
    </w:p>
    <w:p w:rsidR="00D467E8" w:rsidRDefault="00606698" w:rsidP="00DD0757">
      <w:pPr>
        <w:pStyle w:val="a9"/>
        <w:spacing w:line="360" w:lineRule="auto"/>
        <w:ind w:firstLine="709"/>
        <w:jc w:val="both"/>
        <w:rPr>
          <w:rFonts w:ascii="Times New Roman" w:hAnsi="Times New Roman" w:cs="Times New Roman"/>
          <w:b/>
          <w:sz w:val="28"/>
          <w:szCs w:val="28"/>
        </w:rPr>
      </w:pPr>
      <w:r>
        <w:rPr>
          <w:rFonts w:ascii="Times New Roman" w:hAnsi="Times New Roman" w:cs="Times New Roman"/>
          <w:sz w:val="24"/>
          <w:szCs w:val="24"/>
        </w:rPr>
        <w:t xml:space="preserve">Таким образом, </w:t>
      </w:r>
      <w:proofErr w:type="gramStart"/>
      <w:r>
        <w:rPr>
          <w:rFonts w:ascii="Times New Roman" w:hAnsi="Times New Roman" w:cs="Times New Roman"/>
          <w:sz w:val="24"/>
          <w:szCs w:val="24"/>
        </w:rPr>
        <w:t>политический дискурс, транслируемый через выступления и заявления официальных лиц США обладают</w:t>
      </w:r>
      <w:proofErr w:type="gramEnd"/>
      <w:r>
        <w:rPr>
          <w:rFonts w:ascii="Times New Roman" w:hAnsi="Times New Roman" w:cs="Times New Roman"/>
          <w:sz w:val="24"/>
          <w:szCs w:val="24"/>
        </w:rPr>
        <w:t xml:space="preserve"> гомогенностью относительно роли Индии в регионе в качестве стратегического партнера по безопасности. Также стоит отметить, что зачастую американские политики ставят знак равенства между национальной безопасностью США и Индии, что также говорит о том, что в своих высказываниях они </w:t>
      </w:r>
      <w:r>
        <w:rPr>
          <w:rFonts w:ascii="Times New Roman" w:hAnsi="Times New Roman" w:cs="Times New Roman"/>
          <w:sz w:val="24"/>
          <w:szCs w:val="24"/>
        </w:rPr>
        <w:lastRenderedPageBreak/>
        <w:t>позиционируют Индию именно как партнера по безопасности, тем самым перенося вопросы экономической и гуманитарного сотрудничества на второй план.</w:t>
      </w:r>
      <w:r w:rsidR="00D467E8">
        <w:rPr>
          <w:rFonts w:ascii="Times New Roman" w:hAnsi="Times New Roman" w:cs="Times New Roman"/>
          <w:b/>
          <w:sz w:val="28"/>
          <w:szCs w:val="28"/>
        </w:rPr>
        <w:t xml:space="preserve"> </w:t>
      </w:r>
      <w:r w:rsidR="00D467E8">
        <w:rPr>
          <w:rFonts w:ascii="Times New Roman" w:hAnsi="Times New Roman" w:cs="Times New Roman"/>
          <w:b/>
          <w:sz w:val="28"/>
          <w:szCs w:val="28"/>
        </w:rPr>
        <w:br w:type="page"/>
      </w:r>
    </w:p>
    <w:p w:rsidR="00606698" w:rsidRPr="00813672" w:rsidRDefault="0070501B" w:rsidP="0070501B">
      <w:pPr>
        <w:pStyle w:val="2"/>
        <w:tabs>
          <w:tab w:val="left" w:pos="1843"/>
        </w:tabs>
        <w:spacing w:line="360" w:lineRule="auto"/>
        <w:rPr>
          <w:rFonts w:ascii="Times New Roman" w:hAnsi="Times New Roman" w:cs="Times New Roman"/>
          <w:color w:val="auto"/>
          <w:sz w:val="28"/>
          <w:szCs w:val="28"/>
        </w:rPr>
      </w:pPr>
      <w:bookmarkStart w:id="9" w:name="_Toc10085399"/>
      <w:r w:rsidRPr="00813672">
        <w:rPr>
          <w:rFonts w:ascii="Times New Roman" w:hAnsi="Times New Roman" w:cs="Times New Roman"/>
          <w:color w:val="auto"/>
          <w:sz w:val="28"/>
          <w:szCs w:val="28"/>
        </w:rPr>
        <w:lastRenderedPageBreak/>
        <w:t>2</w:t>
      </w:r>
      <w:r w:rsidR="00813672">
        <w:rPr>
          <w:rFonts w:ascii="Times New Roman" w:hAnsi="Times New Roman" w:cs="Times New Roman"/>
          <w:color w:val="auto"/>
          <w:sz w:val="28"/>
          <w:szCs w:val="28"/>
        </w:rPr>
        <w:t xml:space="preserve">.3 </w:t>
      </w:r>
      <w:r w:rsidR="00606698" w:rsidRPr="00813672">
        <w:rPr>
          <w:rFonts w:ascii="Times New Roman" w:hAnsi="Times New Roman" w:cs="Times New Roman"/>
          <w:color w:val="auto"/>
          <w:sz w:val="28"/>
          <w:szCs w:val="28"/>
        </w:rPr>
        <w:t>Оценки аналитических центров США</w:t>
      </w:r>
      <w:bookmarkEnd w:id="9"/>
    </w:p>
    <w:p w:rsidR="00876B74" w:rsidRDefault="00876B74" w:rsidP="00DD0757">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ростом влияния Индии на региональной и мировой аренах и сближением </w:t>
      </w:r>
      <w:r>
        <w:rPr>
          <w:rFonts w:ascii="Times New Roman" w:hAnsi="Times New Roman" w:cs="Times New Roman"/>
          <w:sz w:val="24"/>
          <w:szCs w:val="24"/>
          <w:lang w:val="en-US"/>
        </w:rPr>
        <w:t>c</w:t>
      </w:r>
      <w:r w:rsidRPr="008E2074">
        <w:rPr>
          <w:rFonts w:ascii="Times New Roman" w:hAnsi="Times New Roman" w:cs="Times New Roman"/>
          <w:sz w:val="24"/>
          <w:szCs w:val="24"/>
        </w:rPr>
        <w:t xml:space="preserve"> </w:t>
      </w:r>
      <w:r>
        <w:rPr>
          <w:rFonts w:ascii="Times New Roman" w:hAnsi="Times New Roman" w:cs="Times New Roman"/>
          <w:sz w:val="24"/>
          <w:szCs w:val="24"/>
        </w:rPr>
        <w:t xml:space="preserve">Соединенными Штатами за прошедшие два десятилетия, </w:t>
      </w:r>
      <w:r w:rsidR="00606698">
        <w:rPr>
          <w:rFonts w:ascii="Times New Roman" w:hAnsi="Times New Roman" w:cs="Times New Roman"/>
          <w:sz w:val="24"/>
          <w:szCs w:val="24"/>
        </w:rPr>
        <w:t>страна</w:t>
      </w:r>
      <w:r>
        <w:rPr>
          <w:rFonts w:ascii="Times New Roman" w:hAnsi="Times New Roman" w:cs="Times New Roman"/>
          <w:sz w:val="24"/>
          <w:szCs w:val="24"/>
        </w:rPr>
        <w:t xml:space="preserve"> стала предметом изучения американских аналитических центров в качестве одного из главных стратегических партнеров в динамично развивающемся регионе</w:t>
      </w:r>
      <w:r w:rsidR="00606698">
        <w:rPr>
          <w:rFonts w:ascii="Times New Roman" w:hAnsi="Times New Roman" w:cs="Times New Roman"/>
          <w:sz w:val="24"/>
          <w:szCs w:val="24"/>
        </w:rPr>
        <w:t xml:space="preserve"> Южной Азии</w:t>
      </w:r>
      <w:r>
        <w:rPr>
          <w:rFonts w:ascii="Times New Roman" w:hAnsi="Times New Roman" w:cs="Times New Roman"/>
          <w:sz w:val="24"/>
          <w:szCs w:val="24"/>
        </w:rPr>
        <w:t xml:space="preserve">. Так, по оценкам центра </w:t>
      </w:r>
      <w:r w:rsidRPr="00606698">
        <w:rPr>
          <w:rFonts w:ascii="Times New Roman" w:hAnsi="Times New Roman" w:cs="Times New Roman"/>
          <w:sz w:val="24"/>
          <w:szCs w:val="24"/>
        </w:rPr>
        <w:t>«</w:t>
      </w:r>
      <w:r w:rsidRPr="00606698">
        <w:rPr>
          <w:rFonts w:ascii="Times New Roman" w:hAnsi="Times New Roman" w:cs="Times New Roman"/>
          <w:sz w:val="24"/>
          <w:szCs w:val="24"/>
          <w:lang w:val="en-US"/>
        </w:rPr>
        <w:t>The</w:t>
      </w:r>
      <w:r w:rsidRPr="00606698">
        <w:rPr>
          <w:rFonts w:ascii="Times New Roman" w:hAnsi="Times New Roman" w:cs="Times New Roman"/>
          <w:sz w:val="24"/>
          <w:szCs w:val="24"/>
        </w:rPr>
        <w:t xml:space="preserve"> </w:t>
      </w:r>
      <w:r w:rsidRPr="00606698">
        <w:rPr>
          <w:rFonts w:ascii="Times New Roman" w:hAnsi="Times New Roman" w:cs="Times New Roman"/>
          <w:sz w:val="24"/>
          <w:szCs w:val="24"/>
          <w:lang w:val="en-US"/>
        </w:rPr>
        <w:t>National</w:t>
      </w:r>
      <w:r w:rsidRPr="00606698">
        <w:rPr>
          <w:rFonts w:ascii="Times New Roman" w:hAnsi="Times New Roman" w:cs="Times New Roman"/>
          <w:sz w:val="24"/>
          <w:szCs w:val="24"/>
        </w:rPr>
        <w:t xml:space="preserve"> </w:t>
      </w:r>
      <w:r w:rsidRPr="00606698">
        <w:rPr>
          <w:rFonts w:ascii="Times New Roman" w:hAnsi="Times New Roman" w:cs="Times New Roman"/>
          <w:sz w:val="24"/>
          <w:szCs w:val="24"/>
          <w:lang w:val="en-US"/>
        </w:rPr>
        <w:t>Interest</w:t>
      </w:r>
      <w:r w:rsidRPr="00606698">
        <w:rPr>
          <w:rFonts w:ascii="Times New Roman" w:hAnsi="Times New Roman" w:cs="Times New Roman"/>
          <w:sz w:val="24"/>
          <w:szCs w:val="24"/>
        </w:rPr>
        <w:t xml:space="preserve">» </w:t>
      </w:r>
      <w:r>
        <w:rPr>
          <w:rFonts w:ascii="Times New Roman" w:hAnsi="Times New Roman" w:cs="Times New Roman"/>
          <w:sz w:val="24"/>
          <w:szCs w:val="24"/>
        </w:rPr>
        <w:t>одним из шагов к укреплению сотрудничества было переименование Тихоокеанского командования Вооруженных сил США в Индо-Тихоокеанское командование в 2018 году.</w:t>
      </w:r>
      <w:r>
        <w:rPr>
          <w:rStyle w:val="a5"/>
          <w:rFonts w:ascii="Times New Roman" w:hAnsi="Times New Roman" w:cs="Times New Roman"/>
          <w:sz w:val="24"/>
          <w:szCs w:val="24"/>
        </w:rPr>
        <w:footnoteReference w:id="118"/>
      </w:r>
      <w:r>
        <w:rPr>
          <w:rFonts w:ascii="Times New Roman" w:hAnsi="Times New Roman" w:cs="Times New Roman"/>
          <w:sz w:val="24"/>
          <w:szCs w:val="24"/>
        </w:rPr>
        <w:t xml:space="preserve"> Однако,</w:t>
      </w:r>
      <w:r w:rsidR="00C47C4D">
        <w:rPr>
          <w:rFonts w:ascii="Times New Roman" w:hAnsi="Times New Roman" w:cs="Times New Roman"/>
          <w:sz w:val="24"/>
          <w:szCs w:val="24"/>
        </w:rPr>
        <w:t xml:space="preserve"> </w:t>
      </w:r>
      <w:r>
        <w:rPr>
          <w:rFonts w:ascii="Times New Roman" w:hAnsi="Times New Roman" w:cs="Times New Roman"/>
          <w:sz w:val="24"/>
          <w:szCs w:val="24"/>
        </w:rPr>
        <w:t>необходимость стратегического партнерства была продиктована возрастающим влиянием Китая</w:t>
      </w:r>
      <w:r w:rsidRPr="00FA5FA4">
        <w:rPr>
          <w:rFonts w:ascii="Times New Roman" w:hAnsi="Times New Roman" w:cs="Times New Roman"/>
          <w:sz w:val="24"/>
          <w:szCs w:val="24"/>
        </w:rPr>
        <w:t>.</w:t>
      </w:r>
      <w:r>
        <w:rPr>
          <w:rFonts w:ascii="Times New Roman" w:hAnsi="Times New Roman" w:cs="Times New Roman"/>
          <w:sz w:val="24"/>
          <w:szCs w:val="24"/>
        </w:rPr>
        <w:t xml:space="preserve"> </w:t>
      </w:r>
      <w:r w:rsidRPr="00FA5FA4">
        <w:rPr>
          <w:rFonts w:ascii="Times New Roman" w:hAnsi="Times New Roman" w:cs="Times New Roman"/>
          <w:sz w:val="24"/>
          <w:szCs w:val="24"/>
        </w:rPr>
        <w:t>Уч</w:t>
      </w:r>
      <w:r>
        <w:rPr>
          <w:rFonts w:ascii="Times New Roman" w:hAnsi="Times New Roman" w:cs="Times New Roman"/>
          <w:sz w:val="24"/>
          <w:szCs w:val="24"/>
        </w:rPr>
        <w:t>итывая географическую удалённость</w:t>
      </w:r>
      <w:r w:rsidRPr="00FA5FA4">
        <w:rPr>
          <w:rFonts w:ascii="Times New Roman" w:hAnsi="Times New Roman" w:cs="Times New Roman"/>
          <w:sz w:val="24"/>
          <w:szCs w:val="24"/>
        </w:rPr>
        <w:t xml:space="preserve"> Соединенных Штатов, только Индия может сыграть роль противовеса Китаю. В отличие от </w:t>
      </w:r>
      <w:r w:rsidR="00C47C4D">
        <w:rPr>
          <w:rFonts w:ascii="Times New Roman" w:hAnsi="Times New Roman" w:cs="Times New Roman"/>
          <w:sz w:val="24"/>
          <w:szCs w:val="24"/>
        </w:rPr>
        <w:t>Пекина</w:t>
      </w:r>
      <w:r w:rsidRPr="00FA5FA4">
        <w:rPr>
          <w:rFonts w:ascii="Times New Roman" w:hAnsi="Times New Roman" w:cs="Times New Roman"/>
          <w:sz w:val="24"/>
          <w:szCs w:val="24"/>
        </w:rPr>
        <w:t xml:space="preserve">, </w:t>
      </w:r>
      <w:r w:rsidR="00C47C4D">
        <w:rPr>
          <w:rFonts w:ascii="Times New Roman" w:hAnsi="Times New Roman" w:cs="Times New Roman"/>
          <w:sz w:val="24"/>
          <w:szCs w:val="24"/>
        </w:rPr>
        <w:t>Нью-Дели</w:t>
      </w:r>
      <w:r w:rsidRPr="00FA5FA4">
        <w:rPr>
          <w:rFonts w:ascii="Times New Roman" w:hAnsi="Times New Roman" w:cs="Times New Roman"/>
          <w:sz w:val="24"/>
          <w:szCs w:val="24"/>
        </w:rPr>
        <w:t xml:space="preserve"> является демократической, либеральной</w:t>
      </w:r>
      <w:r>
        <w:rPr>
          <w:rFonts w:ascii="Times New Roman" w:hAnsi="Times New Roman" w:cs="Times New Roman"/>
          <w:sz w:val="24"/>
          <w:szCs w:val="24"/>
        </w:rPr>
        <w:t xml:space="preserve"> страной</w:t>
      </w:r>
      <w:r w:rsidRPr="00FA5FA4">
        <w:rPr>
          <w:rFonts w:ascii="Times New Roman" w:hAnsi="Times New Roman" w:cs="Times New Roman"/>
          <w:sz w:val="24"/>
          <w:szCs w:val="24"/>
        </w:rPr>
        <w:t xml:space="preserve"> и воспринимается Соединенными Штатами как развивающееся ее зеркальное отражение. Соединенные Штаты стремятся спроектировать Индию как альтернативу Китаю в Азии</w:t>
      </w:r>
      <w:r>
        <w:rPr>
          <w:rFonts w:ascii="Times New Roman" w:hAnsi="Times New Roman" w:cs="Times New Roman"/>
          <w:sz w:val="24"/>
          <w:szCs w:val="24"/>
        </w:rPr>
        <w:t>.</w:t>
      </w:r>
      <w:r w:rsidR="00C47C4D">
        <w:rPr>
          <w:rFonts w:ascii="Times New Roman" w:hAnsi="Times New Roman" w:cs="Times New Roman"/>
          <w:sz w:val="24"/>
          <w:szCs w:val="24"/>
        </w:rPr>
        <w:t xml:space="preserve"> </w:t>
      </w:r>
    </w:p>
    <w:p w:rsidR="00876B74" w:rsidRDefault="00C47C4D" w:rsidP="00DD0757">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в данном документе подчеркивается, что </w:t>
      </w:r>
      <w:r w:rsidR="00876B74">
        <w:rPr>
          <w:rFonts w:ascii="Times New Roman" w:hAnsi="Times New Roman" w:cs="Times New Roman"/>
          <w:sz w:val="24"/>
          <w:szCs w:val="24"/>
        </w:rPr>
        <w:t>Индия находится в исключительном положении во внешнеполитической стратегии США. Данное утверждение обосновано фактом того, что Индия является третей азиатской страной после Японии и Южной Кореи, получившей</w:t>
      </w:r>
      <w:r w:rsidR="00876B74" w:rsidRPr="00226916">
        <w:rPr>
          <w:rFonts w:ascii="Times New Roman" w:hAnsi="Times New Roman" w:cs="Times New Roman"/>
          <w:sz w:val="24"/>
          <w:szCs w:val="24"/>
        </w:rPr>
        <w:t xml:space="preserve"> </w:t>
      </w:r>
      <w:r w:rsidR="00876B74">
        <w:rPr>
          <w:rFonts w:ascii="Times New Roman" w:hAnsi="Times New Roman" w:cs="Times New Roman"/>
          <w:sz w:val="24"/>
          <w:szCs w:val="24"/>
        </w:rPr>
        <w:t xml:space="preserve">статус </w:t>
      </w:r>
      <w:proofErr w:type="spellStart"/>
      <w:r w:rsidR="00876B74" w:rsidRPr="00226916">
        <w:rPr>
          <w:rFonts w:ascii="Times New Roman" w:hAnsi="Times New Roman" w:cs="Times New Roman"/>
          <w:sz w:val="24"/>
          <w:szCs w:val="24"/>
        </w:rPr>
        <w:t>Strategic</w:t>
      </w:r>
      <w:proofErr w:type="spellEnd"/>
      <w:r w:rsidR="00876B74" w:rsidRPr="00226916">
        <w:rPr>
          <w:rFonts w:ascii="Times New Roman" w:hAnsi="Times New Roman" w:cs="Times New Roman"/>
          <w:sz w:val="24"/>
          <w:szCs w:val="24"/>
        </w:rPr>
        <w:t xml:space="preserve"> </w:t>
      </w:r>
      <w:proofErr w:type="spellStart"/>
      <w:r w:rsidR="00876B74" w:rsidRPr="00226916">
        <w:rPr>
          <w:rFonts w:ascii="Times New Roman" w:hAnsi="Times New Roman" w:cs="Times New Roman"/>
          <w:sz w:val="24"/>
          <w:szCs w:val="24"/>
        </w:rPr>
        <w:t>Trade</w:t>
      </w:r>
      <w:proofErr w:type="spellEnd"/>
      <w:r w:rsidR="00876B74" w:rsidRPr="00226916">
        <w:rPr>
          <w:rFonts w:ascii="Times New Roman" w:hAnsi="Times New Roman" w:cs="Times New Roman"/>
          <w:sz w:val="24"/>
          <w:szCs w:val="24"/>
        </w:rPr>
        <w:t xml:space="preserve"> Authorization-1 (</w:t>
      </w:r>
      <w:r w:rsidR="00876B74">
        <w:rPr>
          <w:rFonts w:ascii="Times New Roman" w:hAnsi="Times New Roman" w:cs="Times New Roman"/>
          <w:sz w:val="24"/>
          <w:szCs w:val="24"/>
          <w:lang w:val="en-US"/>
        </w:rPr>
        <w:t>STA</w:t>
      </w:r>
      <w:r w:rsidR="00876B74">
        <w:rPr>
          <w:rFonts w:ascii="Times New Roman" w:hAnsi="Times New Roman" w:cs="Times New Roman"/>
          <w:sz w:val="24"/>
          <w:szCs w:val="24"/>
        </w:rPr>
        <w:t>-1).</w:t>
      </w:r>
      <w:r>
        <w:rPr>
          <w:rStyle w:val="a5"/>
          <w:rFonts w:ascii="Times New Roman" w:hAnsi="Times New Roman" w:cs="Times New Roman"/>
          <w:sz w:val="24"/>
          <w:szCs w:val="24"/>
        </w:rPr>
        <w:footnoteReference w:id="119"/>
      </w:r>
      <w:r w:rsidR="00876B74">
        <w:rPr>
          <w:rFonts w:ascii="Times New Roman" w:hAnsi="Times New Roman" w:cs="Times New Roman"/>
          <w:sz w:val="24"/>
          <w:szCs w:val="24"/>
        </w:rPr>
        <w:t xml:space="preserve"> США присваивают данный статус лишь тем странам, которые присоединились к четырём режимам по контролю за экспортом: режим Контроля за Ракетными Технологиями (</w:t>
      </w:r>
      <w:r w:rsidR="00876B74">
        <w:rPr>
          <w:rFonts w:ascii="Times New Roman" w:hAnsi="Times New Roman" w:cs="Times New Roman"/>
          <w:sz w:val="24"/>
          <w:szCs w:val="24"/>
          <w:lang w:val="en-US"/>
        </w:rPr>
        <w:t>MTCR</w:t>
      </w:r>
      <w:r w:rsidR="00876B74" w:rsidRPr="00716EE6">
        <w:rPr>
          <w:rFonts w:ascii="Times New Roman" w:hAnsi="Times New Roman" w:cs="Times New Roman"/>
          <w:sz w:val="24"/>
          <w:szCs w:val="24"/>
        </w:rPr>
        <w:t xml:space="preserve">), </w:t>
      </w:r>
      <w:proofErr w:type="spellStart"/>
      <w:r w:rsidR="00876B74">
        <w:rPr>
          <w:rFonts w:ascii="Times New Roman" w:hAnsi="Times New Roman" w:cs="Times New Roman"/>
          <w:sz w:val="24"/>
          <w:szCs w:val="24"/>
        </w:rPr>
        <w:t>Вассенаарское</w:t>
      </w:r>
      <w:proofErr w:type="spellEnd"/>
      <w:r w:rsidR="00876B74">
        <w:rPr>
          <w:rFonts w:ascii="Times New Roman" w:hAnsi="Times New Roman" w:cs="Times New Roman"/>
          <w:sz w:val="24"/>
          <w:szCs w:val="24"/>
        </w:rPr>
        <w:t xml:space="preserve"> соглашение, Австралийская группа и Группа ядерных поставщиков (</w:t>
      </w:r>
      <w:r w:rsidR="00876B74">
        <w:rPr>
          <w:rFonts w:ascii="Times New Roman" w:hAnsi="Times New Roman" w:cs="Times New Roman"/>
          <w:sz w:val="24"/>
          <w:szCs w:val="24"/>
          <w:lang w:val="en-US"/>
        </w:rPr>
        <w:t>NSG</w:t>
      </w:r>
      <w:r w:rsidR="00876B74" w:rsidRPr="00DD1E4A">
        <w:rPr>
          <w:rFonts w:ascii="Times New Roman" w:hAnsi="Times New Roman" w:cs="Times New Roman"/>
          <w:sz w:val="24"/>
          <w:szCs w:val="24"/>
        </w:rPr>
        <w:t>)</w:t>
      </w:r>
      <w:r w:rsidR="00876B74">
        <w:rPr>
          <w:rFonts w:ascii="Times New Roman" w:hAnsi="Times New Roman" w:cs="Times New Roman"/>
          <w:sz w:val="24"/>
          <w:szCs w:val="24"/>
        </w:rPr>
        <w:t>. Однако, Индия не является участником Группы ядерных поставщиков. Также, Конгресс США</w:t>
      </w:r>
      <w:r w:rsidR="00876B74" w:rsidRPr="00190BE3">
        <w:rPr>
          <w:rFonts w:ascii="Times New Roman" w:hAnsi="Times New Roman" w:cs="Times New Roman"/>
          <w:sz w:val="24"/>
          <w:szCs w:val="24"/>
        </w:rPr>
        <w:t xml:space="preserve"> принял законопроект о расходах на оборону, который направлен на внесение поправок в существующий закон, чтобы освободить стратегических партнеров Америки, таких как Индия, от карательных са</w:t>
      </w:r>
      <w:r w:rsidR="00876B74">
        <w:rPr>
          <w:rFonts w:ascii="Times New Roman" w:hAnsi="Times New Roman" w:cs="Times New Roman"/>
          <w:sz w:val="24"/>
          <w:szCs w:val="24"/>
        </w:rPr>
        <w:t>нкций против государств, которые имеют контракты различного рода</w:t>
      </w:r>
      <w:r w:rsidR="00876B74" w:rsidRPr="00190BE3">
        <w:rPr>
          <w:rFonts w:ascii="Times New Roman" w:hAnsi="Times New Roman" w:cs="Times New Roman"/>
          <w:sz w:val="24"/>
          <w:szCs w:val="24"/>
        </w:rPr>
        <w:t xml:space="preserve"> с </w:t>
      </w:r>
      <w:r w:rsidR="00876B74">
        <w:rPr>
          <w:rFonts w:ascii="Times New Roman" w:hAnsi="Times New Roman" w:cs="Times New Roman"/>
          <w:sz w:val="24"/>
          <w:szCs w:val="24"/>
        </w:rPr>
        <w:t>российскими предприятиями оборонной промышленности.</w:t>
      </w:r>
      <w:r w:rsidR="00F47BE0">
        <w:rPr>
          <w:rStyle w:val="a5"/>
          <w:rFonts w:ascii="Times New Roman" w:hAnsi="Times New Roman" w:cs="Times New Roman"/>
          <w:sz w:val="24"/>
          <w:szCs w:val="24"/>
        </w:rPr>
        <w:footnoteReference w:id="120"/>
      </w:r>
    </w:p>
    <w:p w:rsidR="00876B74" w:rsidRDefault="00F47BE0" w:rsidP="00DD0757">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w:t>
      </w:r>
      <w:r w:rsidR="00876B74">
        <w:rPr>
          <w:rFonts w:ascii="Times New Roman" w:hAnsi="Times New Roman" w:cs="Times New Roman"/>
          <w:sz w:val="24"/>
          <w:szCs w:val="24"/>
        </w:rPr>
        <w:t>в оценках аналитических центров уделяется большое внимание новому витку двусторонней кооперации</w:t>
      </w:r>
      <w:r w:rsidR="00876B74" w:rsidRPr="00CC15A3">
        <w:rPr>
          <w:rFonts w:ascii="Times New Roman" w:hAnsi="Times New Roman" w:cs="Times New Roman"/>
          <w:sz w:val="24"/>
          <w:szCs w:val="24"/>
        </w:rPr>
        <w:t xml:space="preserve"> </w:t>
      </w:r>
      <w:r w:rsidR="00876B74">
        <w:rPr>
          <w:rFonts w:ascii="Times New Roman" w:hAnsi="Times New Roman" w:cs="Times New Roman"/>
          <w:sz w:val="24"/>
          <w:szCs w:val="24"/>
        </w:rPr>
        <w:t xml:space="preserve">в политической сфере, а именно - платформе для </w:t>
      </w:r>
      <w:r w:rsidR="00876B74">
        <w:rPr>
          <w:rFonts w:ascii="Times New Roman" w:hAnsi="Times New Roman" w:cs="Times New Roman"/>
          <w:sz w:val="24"/>
          <w:szCs w:val="24"/>
        </w:rPr>
        <w:lastRenderedPageBreak/>
        <w:t>кооперации на уровне министерств в формате «2+2». В ходе встречи четырёх министров рассматривался комплекс</w:t>
      </w:r>
      <w:r>
        <w:rPr>
          <w:rFonts w:ascii="Times New Roman" w:hAnsi="Times New Roman" w:cs="Times New Roman"/>
          <w:sz w:val="24"/>
          <w:szCs w:val="24"/>
        </w:rPr>
        <w:t xml:space="preserve"> </w:t>
      </w:r>
      <w:r w:rsidR="00876B74">
        <w:rPr>
          <w:rFonts w:ascii="Times New Roman" w:hAnsi="Times New Roman" w:cs="Times New Roman"/>
          <w:sz w:val="24"/>
          <w:szCs w:val="24"/>
        </w:rPr>
        <w:t>проблем связанных с обеспечением безопасности и стабильности в регионе, угрозой терроризма, исходящих с территорий Пакистана и Афганистана и нарастающих торговых противоречий. Также, были отмечены достижения в углублении экономического и военно-стратегического партнерства.</w:t>
      </w:r>
      <w:r>
        <w:rPr>
          <w:rStyle w:val="a5"/>
          <w:rFonts w:ascii="Times New Roman" w:hAnsi="Times New Roman" w:cs="Times New Roman"/>
          <w:sz w:val="24"/>
          <w:szCs w:val="24"/>
        </w:rPr>
        <w:footnoteReference w:id="121"/>
      </w:r>
      <w:r w:rsidR="00876B74">
        <w:rPr>
          <w:rFonts w:ascii="Times New Roman" w:hAnsi="Times New Roman" w:cs="Times New Roman"/>
          <w:sz w:val="24"/>
          <w:szCs w:val="24"/>
        </w:rPr>
        <w:t xml:space="preserve"> </w:t>
      </w:r>
    </w:p>
    <w:p w:rsidR="00876B74" w:rsidRDefault="00876B74" w:rsidP="00DD0757">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Однако эффективность первой встречи в рамках данного формата оценивается по-разному. Как отмечается в публикации индийского аналитического центра </w:t>
      </w:r>
      <w:r w:rsidRPr="00F47BE0">
        <w:rPr>
          <w:rFonts w:ascii="Times New Roman" w:hAnsi="Times New Roman" w:cs="Times New Roman"/>
          <w:sz w:val="24"/>
          <w:szCs w:val="24"/>
        </w:rPr>
        <w:t>«</w:t>
      </w:r>
      <w:proofErr w:type="spellStart"/>
      <w:r w:rsidRPr="00F47BE0">
        <w:rPr>
          <w:rFonts w:ascii="Times New Roman" w:hAnsi="Times New Roman" w:cs="Times New Roman"/>
          <w:sz w:val="24"/>
          <w:szCs w:val="24"/>
        </w:rPr>
        <w:t>Institute</w:t>
      </w:r>
      <w:proofErr w:type="spellEnd"/>
      <w:r w:rsidRPr="00F47BE0">
        <w:rPr>
          <w:rFonts w:ascii="Times New Roman" w:hAnsi="Times New Roman" w:cs="Times New Roman"/>
          <w:sz w:val="24"/>
          <w:szCs w:val="24"/>
        </w:rPr>
        <w:t xml:space="preserve"> </w:t>
      </w:r>
      <w:proofErr w:type="spellStart"/>
      <w:r w:rsidRPr="00F47BE0">
        <w:rPr>
          <w:rFonts w:ascii="Times New Roman" w:hAnsi="Times New Roman" w:cs="Times New Roman"/>
          <w:sz w:val="24"/>
          <w:szCs w:val="24"/>
        </w:rPr>
        <w:t>for</w:t>
      </w:r>
      <w:proofErr w:type="spellEnd"/>
      <w:r w:rsidRPr="00F47BE0">
        <w:rPr>
          <w:rFonts w:ascii="Times New Roman" w:hAnsi="Times New Roman" w:cs="Times New Roman"/>
          <w:sz w:val="24"/>
          <w:szCs w:val="24"/>
        </w:rPr>
        <w:t xml:space="preserve"> </w:t>
      </w:r>
      <w:proofErr w:type="spellStart"/>
      <w:r w:rsidRPr="00F47BE0">
        <w:rPr>
          <w:rFonts w:ascii="Times New Roman" w:hAnsi="Times New Roman" w:cs="Times New Roman"/>
          <w:sz w:val="24"/>
          <w:szCs w:val="24"/>
        </w:rPr>
        <w:t>Defence</w:t>
      </w:r>
      <w:proofErr w:type="spellEnd"/>
      <w:r w:rsidRPr="00F47BE0">
        <w:rPr>
          <w:rFonts w:ascii="Times New Roman" w:hAnsi="Times New Roman" w:cs="Times New Roman"/>
          <w:sz w:val="24"/>
          <w:szCs w:val="24"/>
        </w:rPr>
        <w:t xml:space="preserve"> </w:t>
      </w:r>
      <w:proofErr w:type="spellStart"/>
      <w:r w:rsidRPr="00F47BE0">
        <w:rPr>
          <w:rFonts w:ascii="Times New Roman" w:hAnsi="Times New Roman" w:cs="Times New Roman"/>
          <w:sz w:val="24"/>
          <w:szCs w:val="24"/>
        </w:rPr>
        <w:t>Studies</w:t>
      </w:r>
      <w:proofErr w:type="spellEnd"/>
      <w:r w:rsidRPr="00F47BE0">
        <w:rPr>
          <w:rFonts w:ascii="Times New Roman" w:hAnsi="Times New Roman" w:cs="Times New Roman"/>
          <w:sz w:val="24"/>
          <w:szCs w:val="24"/>
        </w:rPr>
        <w:t xml:space="preserve"> </w:t>
      </w:r>
      <w:proofErr w:type="spellStart"/>
      <w:r w:rsidRPr="00F47BE0">
        <w:rPr>
          <w:rFonts w:ascii="Times New Roman" w:hAnsi="Times New Roman" w:cs="Times New Roman"/>
          <w:sz w:val="24"/>
          <w:szCs w:val="24"/>
        </w:rPr>
        <w:t>and</w:t>
      </w:r>
      <w:proofErr w:type="spellEnd"/>
      <w:r w:rsidRPr="00F47BE0">
        <w:rPr>
          <w:rFonts w:ascii="Times New Roman" w:hAnsi="Times New Roman" w:cs="Times New Roman"/>
          <w:sz w:val="24"/>
          <w:szCs w:val="24"/>
        </w:rPr>
        <w:t xml:space="preserve"> </w:t>
      </w:r>
      <w:proofErr w:type="spellStart"/>
      <w:r w:rsidRPr="00F47BE0">
        <w:rPr>
          <w:rFonts w:ascii="Times New Roman" w:hAnsi="Times New Roman" w:cs="Times New Roman"/>
          <w:sz w:val="24"/>
          <w:szCs w:val="24"/>
        </w:rPr>
        <w:t>Analyses</w:t>
      </w:r>
      <w:proofErr w:type="spellEnd"/>
      <w:r w:rsidRPr="00F47BE0">
        <w:rPr>
          <w:rFonts w:ascii="Times New Roman" w:hAnsi="Times New Roman" w:cs="Times New Roman"/>
          <w:sz w:val="24"/>
          <w:szCs w:val="24"/>
        </w:rPr>
        <w:t>»,</w:t>
      </w:r>
      <w:r>
        <w:rPr>
          <w:rFonts w:ascii="Times New Roman" w:hAnsi="Times New Roman" w:cs="Times New Roman"/>
          <w:sz w:val="24"/>
          <w:szCs w:val="24"/>
        </w:rPr>
        <w:t xml:space="preserve"> ещё до прибытия в Индию госсекретарь США М. </w:t>
      </w:r>
      <w:proofErr w:type="spellStart"/>
      <w:r>
        <w:rPr>
          <w:rFonts w:ascii="Times New Roman" w:hAnsi="Times New Roman" w:cs="Times New Roman"/>
          <w:sz w:val="24"/>
          <w:szCs w:val="24"/>
        </w:rPr>
        <w:t>Помпео</w:t>
      </w:r>
      <w:proofErr w:type="spellEnd"/>
      <w:r>
        <w:rPr>
          <w:rFonts w:ascii="Times New Roman" w:hAnsi="Times New Roman" w:cs="Times New Roman"/>
          <w:sz w:val="24"/>
          <w:szCs w:val="24"/>
        </w:rPr>
        <w:t xml:space="preserve"> утверждал, что проблемы, связанные с закупкой вооружения из России и импортом иранской нефти, «являются частью диалога,</w:t>
      </w:r>
      <w:r w:rsidRPr="00390EBB">
        <w:rPr>
          <w:rFonts w:ascii="Times New Roman" w:hAnsi="Times New Roman" w:cs="Times New Roman"/>
          <w:sz w:val="24"/>
          <w:szCs w:val="24"/>
        </w:rPr>
        <w:t xml:space="preserve"> но они будут в центре внимания того, чего министры пытаются достичь</w:t>
      </w:r>
      <w:r w:rsidRPr="00A94640">
        <w:rPr>
          <w:rFonts w:ascii="Times New Roman" w:hAnsi="Times New Roman" w:cs="Times New Roman"/>
          <w:b/>
          <w:sz w:val="24"/>
          <w:szCs w:val="24"/>
        </w:rPr>
        <w:t>»</w:t>
      </w:r>
      <w:r w:rsidRPr="00390EBB">
        <w:rPr>
          <w:rStyle w:val="a5"/>
          <w:rFonts w:ascii="Times New Roman" w:hAnsi="Times New Roman" w:cs="Times New Roman"/>
          <w:sz w:val="24"/>
          <w:szCs w:val="24"/>
        </w:rPr>
        <w:footnoteReference w:id="122"/>
      </w:r>
      <w:r w:rsidRPr="00390EBB">
        <w:rPr>
          <w:rFonts w:ascii="Times New Roman" w:hAnsi="Times New Roman" w:cs="Times New Roman"/>
          <w:sz w:val="24"/>
          <w:szCs w:val="24"/>
        </w:rPr>
        <w:t>.</w:t>
      </w:r>
      <w:r w:rsidRPr="00646534">
        <w:rPr>
          <w:rFonts w:ascii="Times New Roman" w:hAnsi="Times New Roman" w:cs="Times New Roman"/>
          <w:sz w:val="24"/>
          <w:szCs w:val="24"/>
        </w:rPr>
        <w:t xml:space="preserve"> </w:t>
      </w:r>
      <w:r>
        <w:rPr>
          <w:rFonts w:ascii="Times New Roman" w:hAnsi="Times New Roman" w:cs="Times New Roman"/>
          <w:sz w:val="24"/>
          <w:szCs w:val="24"/>
        </w:rPr>
        <w:t>Госсекретарь также отметил: «</w:t>
      </w:r>
      <w:r w:rsidR="00F47BE0">
        <w:rPr>
          <w:rFonts w:ascii="Times New Roman" w:hAnsi="Times New Roman" w:cs="Times New Roman"/>
          <w:sz w:val="24"/>
          <w:szCs w:val="24"/>
        </w:rPr>
        <w:t>Р</w:t>
      </w:r>
      <w:r>
        <w:rPr>
          <w:rFonts w:ascii="Times New Roman" w:hAnsi="Times New Roman" w:cs="Times New Roman"/>
          <w:sz w:val="24"/>
          <w:szCs w:val="24"/>
        </w:rPr>
        <w:t>ешение данных вопросов, безусловно, важно</w:t>
      </w:r>
      <w:r w:rsidRPr="00646534">
        <w:rPr>
          <w:rFonts w:ascii="Times New Roman" w:hAnsi="Times New Roman" w:cs="Times New Roman"/>
          <w:sz w:val="24"/>
          <w:szCs w:val="24"/>
        </w:rPr>
        <w:t xml:space="preserve"> для отношений, но я не вижу, чтоб</w:t>
      </w:r>
      <w:r>
        <w:rPr>
          <w:rFonts w:ascii="Times New Roman" w:hAnsi="Times New Roman" w:cs="Times New Roman"/>
          <w:sz w:val="24"/>
          <w:szCs w:val="24"/>
        </w:rPr>
        <w:t>ы мы их решали или даже имели намерение</w:t>
      </w:r>
      <w:r w:rsidRPr="00646534">
        <w:rPr>
          <w:rFonts w:ascii="Times New Roman" w:hAnsi="Times New Roman" w:cs="Times New Roman"/>
          <w:sz w:val="24"/>
          <w:szCs w:val="24"/>
        </w:rPr>
        <w:t xml:space="preserve"> решать их во время этой серии за</w:t>
      </w:r>
      <w:r>
        <w:rPr>
          <w:rFonts w:ascii="Times New Roman" w:hAnsi="Times New Roman" w:cs="Times New Roman"/>
          <w:sz w:val="24"/>
          <w:szCs w:val="24"/>
        </w:rPr>
        <w:t>седаний Стратегического диалога</w:t>
      </w:r>
      <w:r w:rsidRPr="00646534">
        <w:rPr>
          <w:rFonts w:ascii="Times New Roman" w:hAnsi="Times New Roman" w:cs="Times New Roman"/>
          <w:sz w:val="24"/>
          <w:szCs w:val="24"/>
        </w:rPr>
        <w:t>»</w:t>
      </w:r>
      <w:r>
        <w:rPr>
          <w:rStyle w:val="a5"/>
          <w:rFonts w:ascii="Times New Roman" w:hAnsi="Times New Roman" w:cs="Times New Roman"/>
          <w:sz w:val="24"/>
          <w:szCs w:val="24"/>
        </w:rPr>
        <w:footnoteReference w:id="123"/>
      </w:r>
      <w:r>
        <w:rPr>
          <w:rFonts w:ascii="Times New Roman" w:hAnsi="Times New Roman" w:cs="Times New Roman"/>
          <w:sz w:val="24"/>
          <w:szCs w:val="24"/>
        </w:rPr>
        <w:t>. И хотя соглашение «</w:t>
      </w:r>
      <w:r>
        <w:rPr>
          <w:rFonts w:ascii="Times New Roman" w:hAnsi="Times New Roman" w:cs="Times New Roman"/>
          <w:sz w:val="24"/>
          <w:szCs w:val="24"/>
          <w:lang w:val="en-US"/>
        </w:rPr>
        <w:t>COMCASA</w:t>
      </w:r>
      <w:r>
        <w:rPr>
          <w:rFonts w:ascii="Times New Roman" w:hAnsi="Times New Roman" w:cs="Times New Roman"/>
          <w:sz w:val="24"/>
          <w:szCs w:val="24"/>
        </w:rPr>
        <w:t>» было подписано, сдвигов в решении данных проблем не наблюдалось по причине того, что на тот момент «никакие санкции не были активны</w:t>
      </w:r>
      <w:r w:rsidRPr="00E12AAF">
        <w:rPr>
          <w:rFonts w:ascii="Times New Roman" w:hAnsi="Times New Roman" w:cs="Times New Roman"/>
          <w:sz w:val="24"/>
          <w:szCs w:val="24"/>
        </w:rPr>
        <w:t xml:space="preserve"> </w:t>
      </w:r>
      <w:r>
        <w:rPr>
          <w:rFonts w:ascii="Times New Roman" w:hAnsi="Times New Roman" w:cs="Times New Roman"/>
          <w:sz w:val="24"/>
          <w:szCs w:val="24"/>
        </w:rPr>
        <w:t>из-за закона</w:t>
      </w:r>
      <w:r w:rsidRPr="00E12AAF">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Countering</w:t>
      </w:r>
      <w:r w:rsidRPr="00E12AAF">
        <w:rPr>
          <w:rFonts w:ascii="Times New Roman" w:hAnsi="Times New Roman" w:cs="Times New Roman"/>
          <w:sz w:val="24"/>
          <w:szCs w:val="24"/>
        </w:rPr>
        <w:t xml:space="preserve"> </w:t>
      </w:r>
      <w:r>
        <w:rPr>
          <w:rFonts w:ascii="Times New Roman" w:hAnsi="Times New Roman" w:cs="Times New Roman"/>
          <w:sz w:val="24"/>
          <w:szCs w:val="24"/>
          <w:lang w:val="en-US"/>
        </w:rPr>
        <w:t>America</w:t>
      </w:r>
      <w:r w:rsidRPr="00E12AAF">
        <w:rPr>
          <w:rFonts w:ascii="Times New Roman" w:hAnsi="Times New Roman" w:cs="Times New Roman"/>
          <w:sz w:val="24"/>
          <w:szCs w:val="24"/>
        </w:rPr>
        <w:t>’</w:t>
      </w:r>
      <w:r>
        <w:rPr>
          <w:rFonts w:ascii="Times New Roman" w:hAnsi="Times New Roman" w:cs="Times New Roman"/>
          <w:sz w:val="24"/>
          <w:szCs w:val="24"/>
          <w:lang w:val="en-US"/>
        </w:rPr>
        <w:t>s</w:t>
      </w:r>
      <w:r w:rsidRPr="00E12AAF">
        <w:rPr>
          <w:rFonts w:ascii="Times New Roman" w:hAnsi="Times New Roman" w:cs="Times New Roman"/>
          <w:sz w:val="24"/>
          <w:szCs w:val="24"/>
        </w:rPr>
        <w:t xml:space="preserve"> </w:t>
      </w:r>
      <w:r>
        <w:rPr>
          <w:rFonts w:ascii="Times New Roman" w:hAnsi="Times New Roman" w:cs="Times New Roman"/>
          <w:sz w:val="24"/>
          <w:szCs w:val="24"/>
          <w:lang w:val="en-US"/>
        </w:rPr>
        <w:t>Adversaries</w:t>
      </w:r>
      <w:r w:rsidRPr="00E12AAF">
        <w:rPr>
          <w:rFonts w:ascii="Times New Roman" w:hAnsi="Times New Roman" w:cs="Times New Roman"/>
          <w:sz w:val="24"/>
          <w:szCs w:val="24"/>
        </w:rPr>
        <w:t xml:space="preserve"> </w:t>
      </w:r>
      <w:r>
        <w:rPr>
          <w:rFonts w:ascii="Times New Roman" w:hAnsi="Times New Roman" w:cs="Times New Roman"/>
          <w:sz w:val="24"/>
          <w:szCs w:val="24"/>
          <w:lang w:val="en-US"/>
        </w:rPr>
        <w:t>Through</w:t>
      </w:r>
      <w:r w:rsidRPr="00E12AAF">
        <w:rPr>
          <w:rFonts w:ascii="Times New Roman" w:hAnsi="Times New Roman" w:cs="Times New Roman"/>
          <w:sz w:val="24"/>
          <w:szCs w:val="24"/>
        </w:rPr>
        <w:t xml:space="preserve"> </w:t>
      </w:r>
      <w:r>
        <w:rPr>
          <w:rFonts w:ascii="Times New Roman" w:hAnsi="Times New Roman" w:cs="Times New Roman"/>
          <w:sz w:val="24"/>
          <w:szCs w:val="24"/>
          <w:lang w:val="en-US"/>
        </w:rPr>
        <w:t>Sanctions</w:t>
      </w:r>
      <w:r>
        <w:rPr>
          <w:rFonts w:ascii="Times New Roman" w:hAnsi="Times New Roman" w:cs="Times New Roman"/>
          <w:sz w:val="24"/>
          <w:szCs w:val="24"/>
        </w:rPr>
        <w:t>» или Иранских санкций</w:t>
      </w:r>
      <w:r w:rsidR="00F47BE0">
        <w:rPr>
          <w:rFonts w:ascii="Times New Roman" w:hAnsi="Times New Roman" w:cs="Times New Roman"/>
          <w:sz w:val="24"/>
          <w:szCs w:val="24"/>
        </w:rPr>
        <w:t>»</w:t>
      </w:r>
      <w:r>
        <w:rPr>
          <w:rFonts w:ascii="Times New Roman" w:hAnsi="Times New Roman" w:cs="Times New Roman"/>
          <w:sz w:val="24"/>
          <w:szCs w:val="24"/>
        </w:rPr>
        <w:t>.</w:t>
      </w:r>
      <w:r w:rsidR="00F47BE0">
        <w:rPr>
          <w:rStyle w:val="a5"/>
          <w:rFonts w:ascii="Times New Roman" w:hAnsi="Times New Roman" w:cs="Times New Roman"/>
          <w:sz w:val="24"/>
          <w:szCs w:val="24"/>
        </w:rPr>
        <w:footnoteReference w:id="124"/>
      </w:r>
      <w:r>
        <w:rPr>
          <w:rFonts w:ascii="Times New Roman" w:hAnsi="Times New Roman" w:cs="Times New Roman"/>
          <w:sz w:val="24"/>
          <w:szCs w:val="24"/>
        </w:rPr>
        <w:t xml:space="preserve"> </w:t>
      </w:r>
    </w:p>
    <w:p w:rsidR="00876B74" w:rsidRPr="008A5182" w:rsidRDefault="00876B74" w:rsidP="00DD0757">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Более оптимистичных взглядов придерживается индийский аналитик С. Раджа </w:t>
      </w:r>
      <w:proofErr w:type="spellStart"/>
      <w:r>
        <w:rPr>
          <w:rFonts w:ascii="Times New Roman" w:hAnsi="Times New Roman" w:cs="Times New Roman"/>
          <w:sz w:val="24"/>
          <w:szCs w:val="24"/>
        </w:rPr>
        <w:t>Мохан</w:t>
      </w:r>
      <w:proofErr w:type="spellEnd"/>
      <w:r>
        <w:rPr>
          <w:rFonts w:ascii="Times New Roman" w:hAnsi="Times New Roman" w:cs="Times New Roman"/>
          <w:sz w:val="24"/>
          <w:szCs w:val="24"/>
        </w:rPr>
        <w:t xml:space="preserve"> в публикации аналитического центра Карнеги.</w:t>
      </w:r>
      <w:r>
        <w:rPr>
          <w:rStyle w:val="a5"/>
          <w:rFonts w:ascii="Times New Roman" w:hAnsi="Times New Roman" w:cs="Times New Roman"/>
          <w:sz w:val="24"/>
          <w:szCs w:val="24"/>
        </w:rPr>
        <w:footnoteReference w:id="125"/>
      </w:r>
      <w:r>
        <w:rPr>
          <w:rFonts w:ascii="Times New Roman" w:hAnsi="Times New Roman" w:cs="Times New Roman"/>
          <w:sz w:val="24"/>
          <w:szCs w:val="24"/>
        </w:rPr>
        <w:t xml:space="preserve">  Так, в данной статье встреча министров в формате «2+2» расценивается одновременно как «символ</w:t>
      </w:r>
      <w:r w:rsidRPr="00DE6E02">
        <w:rPr>
          <w:rFonts w:ascii="Times New Roman" w:hAnsi="Times New Roman" w:cs="Times New Roman"/>
          <w:sz w:val="24"/>
          <w:szCs w:val="24"/>
        </w:rPr>
        <w:t xml:space="preserve"> достигнутого прогр</w:t>
      </w:r>
      <w:r>
        <w:rPr>
          <w:rFonts w:ascii="Times New Roman" w:hAnsi="Times New Roman" w:cs="Times New Roman"/>
          <w:sz w:val="24"/>
          <w:szCs w:val="24"/>
        </w:rPr>
        <w:t>есса</w:t>
      </w:r>
      <w:r w:rsidR="00F47BE0">
        <w:rPr>
          <w:rFonts w:ascii="Times New Roman" w:hAnsi="Times New Roman" w:cs="Times New Roman"/>
          <w:sz w:val="24"/>
          <w:szCs w:val="24"/>
        </w:rPr>
        <w:t>»</w:t>
      </w:r>
      <w:r>
        <w:rPr>
          <w:rFonts w:ascii="Times New Roman" w:hAnsi="Times New Roman" w:cs="Times New Roman"/>
          <w:sz w:val="24"/>
          <w:szCs w:val="24"/>
        </w:rPr>
        <w:t>, а также как «платформа для быстрого реагирования в условиях возникновения новых вызовов»</w:t>
      </w:r>
      <w:r>
        <w:rPr>
          <w:rStyle w:val="a5"/>
          <w:rFonts w:ascii="Times New Roman" w:hAnsi="Times New Roman" w:cs="Times New Roman"/>
          <w:sz w:val="24"/>
          <w:szCs w:val="24"/>
        </w:rPr>
        <w:footnoteReference w:id="126"/>
      </w:r>
      <w:r>
        <w:rPr>
          <w:rFonts w:ascii="Times New Roman" w:hAnsi="Times New Roman" w:cs="Times New Roman"/>
          <w:sz w:val="24"/>
          <w:szCs w:val="24"/>
        </w:rPr>
        <w:t>.</w:t>
      </w:r>
    </w:p>
    <w:p w:rsidR="00876B74" w:rsidRDefault="00876B74" w:rsidP="00DD0757">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немаловажным вопросом, который рассматривается аналитическими центрами по всему миру, является военно-стратегическое сотрудничество Индии и США.</w:t>
      </w:r>
    </w:p>
    <w:p w:rsidR="00876B74" w:rsidRDefault="00876B74" w:rsidP="00DD0757">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B750C2">
        <w:rPr>
          <w:rFonts w:ascii="Times New Roman" w:hAnsi="Times New Roman" w:cs="Times New Roman"/>
          <w:sz w:val="24"/>
          <w:szCs w:val="24"/>
        </w:rPr>
        <w:t xml:space="preserve"> </w:t>
      </w:r>
      <w:r>
        <w:rPr>
          <w:rFonts w:ascii="Times New Roman" w:hAnsi="Times New Roman" w:cs="Times New Roman"/>
          <w:sz w:val="24"/>
          <w:szCs w:val="24"/>
        </w:rPr>
        <w:t>статье</w:t>
      </w:r>
      <w:r w:rsidRPr="00B750C2">
        <w:rPr>
          <w:rFonts w:ascii="Times New Roman" w:hAnsi="Times New Roman" w:cs="Times New Roman"/>
          <w:sz w:val="24"/>
          <w:szCs w:val="24"/>
        </w:rPr>
        <w:t xml:space="preserve"> </w:t>
      </w:r>
      <w:r>
        <w:rPr>
          <w:rFonts w:ascii="Times New Roman" w:hAnsi="Times New Roman" w:cs="Times New Roman"/>
          <w:sz w:val="24"/>
          <w:szCs w:val="24"/>
        </w:rPr>
        <w:t>Р</w:t>
      </w:r>
      <w:r w:rsidRPr="00B750C2">
        <w:rPr>
          <w:rFonts w:ascii="Times New Roman" w:hAnsi="Times New Roman" w:cs="Times New Roman"/>
          <w:sz w:val="24"/>
          <w:szCs w:val="24"/>
        </w:rPr>
        <w:t>.</w:t>
      </w:r>
      <w:r>
        <w:rPr>
          <w:rFonts w:ascii="Times New Roman" w:hAnsi="Times New Roman" w:cs="Times New Roman"/>
          <w:sz w:val="24"/>
          <w:szCs w:val="24"/>
        </w:rPr>
        <w:t>М</w:t>
      </w:r>
      <w:r w:rsidRPr="00B750C2">
        <w:rPr>
          <w:rFonts w:ascii="Times New Roman" w:hAnsi="Times New Roman" w:cs="Times New Roman"/>
          <w:sz w:val="24"/>
          <w:szCs w:val="24"/>
        </w:rPr>
        <w:t xml:space="preserve">. </w:t>
      </w:r>
      <w:proofErr w:type="spellStart"/>
      <w:r>
        <w:rPr>
          <w:rFonts w:ascii="Times New Roman" w:hAnsi="Times New Roman" w:cs="Times New Roman"/>
          <w:sz w:val="24"/>
          <w:szCs w:val="24"/>
        </w:rPr>
        <w:t>Россоу</w:t>
      </w:r>
      <w:proofErr w:type="spellEnd"/>
      <w:r w:rsidRPr="00B750C2">
        <w:rPr>
          <w:rFonts w:ascii="Times New Roman" w:hAnsi="Times New Roman" w:cs="Times New Roman"/>
          <w:sz w:val="24"/>
          <w:szCs w:val="24"/>
        </w:rPr>
        <w:t xml:space="preserve"> «</w:t>
      </w:r>
      <w:r>
        <w:rPr>
          <w:rFonts w:ascii="Times New Roman" w:hAnsi="Times New Roman" w:cs="Times New Roman"/>
          <w:sz w:val="24"/>
          <w:szCs w:val="24"/>
          <w:lang w:val="en-US"/>
        </w:rPr>
        <w:t>Reshaping</w:t>
      </w:r>
      <w:r w:rsidRPr="00B750C2">
        <w:rPr>
          <w:rFonts w:ascii="Times New Roman" w:hAnsi="Times New Roman" w:cs="Times New Roman"/>
          <w:sz w:val="24"/>
          <w:szCs w:val="24"/>
        </w:rPr>
        <w:t xml:space="preserve"> </w:t>
      </w:r>
      <w:r>
        <w:rPr>
          <w:rFonts w:ascii="Times New Roman" w:hAnsi="Times New Roman" w:cs="Times New Roman"/>
          <w:sz w:val="24"/>
          <w:szCs w:val="24"/>
          <w:lang w:val="en-US"/>
        </w:rPr>
        <w:t>India</w:t>
      </w:r>
      <w:r w:rsidRPr="00B750C2">
        <w:rPr>
          <w:rFonts w:ascii="Times New Roman" w:hAnsi="Times New Roman" w:cs="Times New Roman"/>
          <w:sz w:val="24"/>
          <w:szCs w:val="24"/>
        </w:rPr>
        <w:t>-</w:t>
      </w:r>
      <w:r>
        <w:rPr>
          <w:rFonts w:ascii="Times New Roman" w:hAnsi="Times New Roman" w:cs="Times New Roman"/>
          <w:sz w:val="24"/>
          <w:szCs w:val="24"/>
          <w:lang w:val="en-US"/>
        </w:rPr>
        <w:t>United</w:t>
      </w:r>
      <w:r w:rsidRPr="00B750C2">
        <w:rPr>
          <w:rFonts w:ascii="Times New Roman" w:hAnsi="Times New Roman" w:cs="Times New Roman"/>
          <w:sz w:val="24"/>
          <w:szCs w:val="24"/>
        </w:rPr>
        <w:t xml:space="preserve"> </w:t>
      </w:r>
      <w:r>
        <w:rPr>
          <w:rFonts w:ascii="Times New Roman" w:hAnsi="Times New Roman" w:cs="Times New Roman"/>
          <w:sz w:val="24"/>
          <w:szCs w:val="24"/>
          <w:lang w:val="en-US"/>
        </w:rPr>
        <w:t>States</w:t>
      </w:r>
      <w:r w:rsidRPr="00B750C2">
        <w:rPr>
          <w:rFonts w:ascii="Times New Roman" w:hAnsi="Times New Roman" w:cs="Times New Roman"/>
          <w:sz w:val="24"/>
          <w:szCs w:val="24"/>
        </w:rPr>
        <w:t xml:space="preserve"> </w:t>
      </w:r>
      <w:r>
        <w:rPr>
          <w:rFonts w:ascii="Times New Roman" w:hAnsi="Times New Roman" w:cs="Times New Roman"/>
          <w:sz w:val="24"/>
          <w:szCs w:val="24"/>
          <w:lang w:val="en-US"/>
        </w:rPr>
        <w:t>Defense</w:t>
      </w:r>
      <w:r w:rsidRPr="00B750C2">
        <w:rPr>
          <w:rFonts w:ascii="Times New Roman" w:hAnsi="Times New Roman" w:cs="Times New Roman"/>
          <w:sz w:val="24"/>
          <w:szCs w:val="24"/>
        </w:rPr>
        <w:t xml:space="preserve"> </w:t>
      </w:r>
      <w:r>
        <w:rPr>
          <w:rFonts w:ascii="Times New Roman" w:hAnsi="Times New Roman" w:cs="Times New Roman"/>
          <w:sz w:val="24"/>
          <w:szCs w:val="24"/>
          <w:lang w:val="en-US"/>
        </w:rPr>
        <w:t>Cooperation</w:t>
      </w:r>
      <w:r w:rsidRPr="00B750C2">
        <w:rPr>
          <w:rFonts w:ascii="Times New Roman" w:hAnsi="Times New Roman" w:cs="Times New Roman"/>
          <w:sz w:val="24"/>
          <w:szCs w:val="24"/>
        </w:rPr>
        <w:t xml:space="preserve"> </w:t>
      </w:r>
      <w:r>
        <w:rPr>
          <w:rFonts w:ascii="Times New Roman" w:hAnsi="Times New Roman" w:cs="Times New Roman"/>
          <w:sz w:val="24"/>
          <w:szCs w:val="24"/>
          <w:lang w:val="en-US"/>
        </w:rPr>
        <w:t>in</w:t>
      </w:r>
      <w:r w:rsidRPr="00B750C2">
        <w:rPr>
          <w:rFonts w:ascii="Times New Roman" w:hAnsi="Times New Roman" w:cs="Times New Roman"/>
          <w:sz w:val="24"/>
          <w:szCs w:val="24"/>
        </w:rPr>
        <w:t xml:space="preserve"> </w:t>
      </w:r>
      <w:r>
        <w:rPr>
          <w:rFonts w:ascii="Times New Roman" w:hAnsi="Times New Roman" w:cs="Times New Roman"/>
          <w:sz w:val="24"/>
          <w:szCs w:val="24"/>
          <w:lang w:val="en-US"/>
        </w:rPr>
        <w:t>the</w:t>
      </w:r>
      <w:r w:rsidRPr="00B750C2">
        <w:rPr>
          <w:rFonts w:ascii="Times New Roman" w:hAnsi="Times New Roman" w:cs="Times New Roman"/>
          <w:sz w:val="24"/>
          <w:szCs w:val="24"/>
        </w:rPr>
        <w:t xml:space="preserve"> </w:t>
      </w:r>
      <w:r>
        <w:rPr>
          <w:rFonts w:ascii="Times New Roman" w:hAnsi="Times New Roman" w:cs="Times New Roman"/>
          <w:sz w:val="24"/>
          <w:szCs w:val="24"/>
          <w:lang w:val="en-US"/>
        </w:rPr>
        <w:t>Indo</w:t>
      </w:r>
      <w:r w:rsidRPr="00B750C2">
        <w:rPr>
          <w:rFonts w:ascii="Times New Roman" w:hAnsi="Times New Roman" w:cs="Times New Roman"/>
          <w:sz w:val="24"/>
          <w:szCs w:val="24"/>
        </w:rPr>
        <w:t>-</w:t>
      </w:r>
      <w:r>
        <w:rPr>
          <w:rFonts w:ascii="Times New Roman" w:hAnsi="Times New Roman" w:cs="Times New Roman"/>
          <w:sz w:val="24"/>
          <w:szCs w:val="24"/>
          <w:lang w:val="en-US"/>
        </w:rPr>
        <w:t>Pacific</w:t>
      </w:r>
      <w:r w:rsidRPr="00B750C2">
        <w:rPr>
          <w:rFonts w:ascii="Times New Roman" w:hAnsi="Times New Roman" w:cs="Times New Roman"/>
          <w:sz w:val="24"/>
          <w:szCs w:val="24"/>
        </w:rPr>
        <w:t xml:space="preserve">» </w:t>
      </w:r>
      <w:r>
        <w:rPr>
          <w:rFonts w:ascii="Times New Roman" w:hAnsi="Times New Roman" w:cs="Times New Roman"/>
          <w:sz w:val="24"/>
          <w:szCs w:val="24"/>
        </w:rPr>
        <w:t>на</w:t>
      </w:r>
      <w:r w:rsidRPr="00B750C2">
        <w:rPr>
          <w:rFonts w:ascii="Times New Roman" w:hAnsi="Times New Roman" w:cs="Times New Roman"/>
          <w:sz w:val="24"/>
          <w:szCs w:val="24"/>
        </w:rPr>
        <w:t xml:space="preserve"> </w:t>
      </w:r>
      <w:r>
        <w:rPr>
          <w:rFonts w:ascii="Times New Roman" w:hAnsi="Times New Roman" w:cs="Times New Roman"/>
          <w:sz w:val="24"/>
          <w:szCs w:val="24"/>
        </w:rPr>
        <w:t>платформе</w:t>
      </w:r>
      <w:r w:rsidRPr="00B750C2">
        <w:rPr>
          <w:rFonts w:ascii="Times New Roman" w:hAnsi="Times New Roman" w:cs="Times New Roman"/>
          <w:sz w:val="24"/>
          <w:szCs w:val="24"/>
        </w:rPr>
        <w:t xml:space="preserve"> </w:t>
      </w:r>
      <w:r>
        <w:rPr>
          <w:rFonts w:ascii="Times New Roman" w:hAnsi="Times New Roman" w:cs="Times New Roman"/>
          <w:sz w:val="24"/>
          <w:szCs w:val="24"/>
        </w:rPr>
        <w:t>аналитического</w:t>
      </w:r>
      <w:r w:rsidRPr="00B750C2">
        <w:rPr>
          <w:rFonts w:ascii="Times New Roman" w:hAnsi="Times New Roman" w:cs="Times New Roman"/>
          <w:sz w:val="24"/>
          <w:szCs w:val="24"/>
        </w:rPr>
        <w:t xml:space="preserve"> </w:t>
      </w:r>
      <w:r>
        <w:rPr>
          <w:rFonts w:ascii="Times New Roman" w:hAnsi="Times New Roman" w:cs="Times New Roman"/>
          <w:sz w:val="24"/>
          <w:szCs w:val="24"/>
        </w:rPr>
        <w:t>центра</w:t>
      </w:r>
      <w:r w:rsidRPr="00B750C2">
        <w:rPr>
          <w:rFonts w:ascii="Times New Roman" w:hAnsi="Times New Roman" w:cs="Times New Roman"/>
          <w:sz w:val="24"/>
          <w:szCs w:val="24"/>
        </w:rPr>
        <w:t xml:space="preserve"> </w:t>
      </w:r>
      <w:r w:rsidRPr="00F47BE0">
        <w:rPr>
          <w:rFonts w:ascii="Times New Roman" w:hAnsi="Times New Roman" w:cs="Times New Roman"/>
          <w:sz w:val="24"/>
          <w:szCs w:val="24"/>
        </w:rPr>
        <w:t>«</w:t>
      </w:r>
      <w:r w:rsidRPr="00F47BE0">
        <w:rPr>
          <w:rFonts w:ascii="Times New Roman" w:hAnsi="Times New Roman" w:cs="Times New Roman"/>
          <w:sz w:val="24"/>
          <w:szCs w:val="24"/>
          <w:lang w:val="en-US"/>
        </w:rPr>
        <w:t>Center</w:t>
      </w:r>
      <w:r w:rsidRPr="00F47BE0">
        <w:rPr>
          <w:rFonts w:ascii="Times New Roman" w:hAnsi="Times New Roman" w:cs="Times New Roman"/>
          <w:sz w:val="24"/>
          <w:szCs w:val="24"/>
        </w:rPr>
        <w:t xml:space="preserve"> </w:t>
      </w:r>
      <w:r w:rsidRPr="00F47BE0">
        <w:rPr>
          <w:rFonts w:ascii="Times New Roman" w:hAnsi="Times New Roman" w:cs="Times New Roman"/>
          <w:sz w:val="24"/>
          <w:szCs w:val="24"/>
          <w:lang w:val="en-US"/>
        </w:rPr>
        <w:t>for</w:t>
      </w:r>
      <w:r w:rsidRPr="00F47BE0">
        <w:rPr>
          <w:rFonts w:ascii="Times New Roman" w:hAnsi="Times New Roman" w:cs="Times New Roman"/>
          <w:sz w:val="24"/>
          <w:szCs w:val="24"/>
        </w:rPr>
        <w:t xml:space="preserve"> </w:t>
      </w:r>
      <w:r w:rsidRPr="00F47BE0">
        <w:rPr>
          <w:rFonts w:ascii="Times New Roman" w:hAnsi="Times New Roman" w:cs="Times New Roman"/>
          <w:sz w:val="24"/>
          <w:szCs w:val="24"/>
          <w:lang w:val="en-US"/>
        </w:rPr>
        <w:t>Strategic</w:t>
      </w:r>
      <w:r w:rsidRPr="00F47BE0">
        <w:rPr>
          <w:rFonts w:ascii="Times New Roman" w:hAnsi="Times New Roman" w:cs="Times New Roman"/>
          <w:sz w:val="24"/>
          <w:szCs w:val="24"/>
        </w:rPr>
        <w:t xml:space="preserve"> &amp; </w:t>
      </w:r>
      <w:r w:rsidRPr="00F47BE0">
        <w:rPr>
          <w:rFonts w:ascii="Times New Roman" w:hAnsi="Times New Roman" w:cs="Times New Roman"/>
          <w:sz w:val="24"/>
          <w:szCs w:val="24"/>
          <w:lang w:val="en-US"/>
        </w:rPr>
        <w:t>International</w:t>
      </w:r>
      <w:r w:rsidRPr="00F47BE0">
        <w:rPr>
          <w:rFonts w:ascii="Times New Roman" w:hAnsi="Times New Roman" w:cs="Times New Roman"/>
          <w:sz w:val="24"/>
          <w:szCs w:val="24"/>
        </w:rPr>
        <w:t xml:space="preserve"> </w:t>
      </w:r>
      <w:r w:rsidRPr="00F47BE0">
        <w:rPr>
          <w:rFonts w:ascii="Times New Roman" w:hAnsi="Times New Roman" w:cs="Times New Roman"/>
          <w:sz w:val="24"/>
          <w:szCs w:val="24"/>
          <w:lang w:val="en-US"/>
        </w:rPr>
        <w:t>Studies</w:t>
      </w:r>
      <w:r w:rsidRPr="00F47BE0">
        <w:rPr>
          <w:rFonts w:ascii="Times New Roman" w:hAnsi="Times New Roman" w:cs="Times New Roman"/>
          <w:sz w:val="24"/>
          <w:szCs w:val="24"/>
        </w:rPr>
        <w:t>»</w:t>
      </w:r>
      <w:r w:rsidRPr="00B750C2">
        <w:rPr>
          <w:rFonts w:ascii="Times New Roman" w:hAnsi="Times New Roman" w:cs="Times New Roman"/>
          <w:sz w:val="24"/>
          <w:szCs w:val="24"/>
        </w:rPr>
        <w:t xml:space="preserve"> </w:t>
      </w:r>
      <w:r>
        <w:rPr>
          <w:rFonts w:ascii="Times New Roman" w:hAnsi="Times New Roman" w:cs="Times New Roman"/>
          <w:sz w:val="24"/>
          <w:szCs w:val="24"/>
        </w:rPr>
        <w:t xml:space="preserve">Индия рассматривается в качестве неотъемлемой части в механизме обеспечения безопасности в Индо-Тихоокеанском регионе, в качестве противовеса Китаю, а также в качестве проводника в регион Индийского океана, где, по мнению  автора статьи «у </w:t>
      </w:r>
      <w:r>
        <w:rPr>
          <w:rFonts w:ascii="Times New Roman" w:hAnsi="Times New Roman" w:cs="Times New Roman"/>
          <w:sz w:val="24"/>
          <w:szCs w:val="24"/>
        </w:rPr>
        <w:lastRenderedPageBreak/>
        <w:t>Соединенных Штатов нет надежного и последовательного плана»</w:t>
      </w:r>
      <w:r>
        <w:rPr>
          <w:rStyle w:val="a5"/>
          <w:rFonts w:ascii="Times New Roman" w:hAnsi="Times New Roman" w:cs="Times New Roman"/>
          <w:sz w:val="24"/>
          <w:szCs w:val="24"/>
        </w:rPr>
        <w:footnoteReference w:id="127"/>
      </w:r>
      <w:r>
        <w:rPr>
          <w:rFonts w:ascii="Times New Roman" w:hAnsi="Times New Roman" w:cs="Times New Roman"/>
          <w:sz w:val="24"/>
          <w:szCs w:val="24"/>
        </w:rPr>
        <w:t>. Таким образом, обе стороны должны делать встречные шаги к более крепкому сотрудничеству, так как США, по утверждению автора, «фактически отказались от участия в делах Центральной Азии и имеют лишь незначительные обязательства в Индийском океане»</w:t>
      </w:r>
      <w:r>
        <w:rPr>
          <w:rStyle w:val="a5"/>
          <w:rFonts w:ascii="Times New Roman" w:hAnsi="Times New Roman" w:cs="Times New Roman"/>
          <w:sz w:val="24"/>
          <w:szCs w:val="24"/>
        </w:rPr>
        <w:footnoteReference w:id="128"/>
      </w:r>
      <w:r>
        <w:rPr>
          <w:rFonts w:ascii="Times New Roman" w:hAnsi="Times New Roman" w:cs="Times New Roman"/>
          <w:sz w:val="24"/>
          <w:szCs w:val="24"/>
        </w:rPr>
        <w:t>. Индия, в свою очередь, «должна добиться прогресса, ожидая предложений по расширению и углублению оборонного партнерства</w:t>
      </w:r>
      <w:r w:rsidRPr="002934AA">
        <w:rPr>
          <w:rFonts w:ascii="Times New Roman" w:hAnsi="Times New Roman" w:cs="Times New Roman"/>
          <w:b/>
          <w:sz w:val="24"/>
          <w:szCs w:val="24"/>
        </w:rPr>
        <w:t>»</w:t>
      </w:r>
      <w:r w:rsidRPr="00C5717A">
        <w:rPr>
          <w:rStyle w:val="a5"/>
          <w:rFonts w:ascii="Times New Roman" w:hAnsi="Times New Roman" w:cs="Times New Roman"/>
          <w:sz w:val="24"/>
          <w:szCs w:val="24"/>
        </w:rPr>
        <w:footnoteReference w:id="129"/>
      </w:r>
      <w:r w:rsidRPr="002934AA">
        <w:rPr>
          <w:rFonts w:ascii="Times New Roman" w:hAnsi="Times New Roman" w:cs="Times New Roman"/>
          <w:b/>
          <w:sz w:val="24"/>
          <w:szCs w:val="24"/>
        </w:rPr>
        <w:t xml:space="preserve">.  </w:t>
      </w:r>
      <w:r w:rsidRPr="00D53437">
        <w:rPr>
          <w:rFonts w:ascii="Times New Roman" w:hAnsi="Times New Roman" w:cs="Times New Roman"/>
          <w:sz w:val="24"/>
          <w:szCs w:val="24"/>
        </w:rPr>
        <w:t>Что привлекло внимание автора работы, так это то, что американский публицист использует императивную формулировку, когда описывает меры по американо-индийскому сближению</w:t>
      </w:r>
      <w:r>
        <w:rPr>
          <w:rFonts w:ascii="Times New Roman" w:hAnsi="Times New Roman" w:cs="Times New Roman"/>
          <w:sz w:val="24"/>
          <w:szCs w:val="24"/>
        </w:rPr>
        <w:t>, что является отражением видения Индии как младшего партнера. Также автор публикации предлагает ряд шагов по налаживанию кооперации двух стран в индо-тихоокеанском регионе, среди которых – расширение сферы взаимных интересов к «общему индо-тихоокеанскому подходу»</w:t>
      </w:r>
      <w:r>
        <w:rPr>
          <w:rStyle w:val="a5"/>
          <w:rFonts w:ascii="Times New Roman" w:hAnsi="Times New Roman" w:cs="Times New Roman"/>
          <w:sz w:val="24"/>
          <w:szCs w:val="24"/>
        </w:rPr>
        <w:footnoteReference w:id="130"/>
      </w:r>
      <w:r>
        <w:rPr>
          <w:rFonts w:ascii="Times New Roman" w:hAnsi="Times New Roman" w:cs="Times New Roman"/>
          <w:sz w:val="24"/>
          <w:szCs w:val="24"/>
        </w:rPr>
        <w:t xml:space="preserve">, разработка совместной стратегии, принимающей во внимание китайское присутствие в Индийском океане, поддержка АСЕАН в роли гаранта региональной безопасности. </w:t>
      </w:r>
      <w:proofErr w:type="spellStart"/>
      <w:r>
        <w:rPr>
          <w:rFonts w:ascii="Times New Roman" w:hAnsi="Times New Roman" w:cs="Times New Roman"/>
          <w:sz w:val="24"/>
          <w:szCs w:val="24"/>
        </w:rPr>
        <w:t>Россоу</w:t>
      </w:r>
      <w:proofErr w:type="spellEnd"/>
      <w:r>
        <w:rPr>
          <w:rFonts w:ascii="Times New Roman" w:hAnsi="Times New Roman" w:cs="Times New Roman"/>
          <w:sz w:val="24"/>
          <w:szCs w:val="24"/>
        </w:rPr>
        <w:t xml:space="preserve"> утверждает, что «неспособность скоординировать широкий спектр конкретных действий через автономную политику отдельно взятых государств оказалась основной слабостью политических курсов предыдущих администраций»</w:t>
      </w:r>
      <w:r>
        <w:rPr>
          <w:rStyle w:val="a5"/>
          <w:rFonts w:ascii="Times New Roman" w:hAnsi="Times New Roman" w:cs="Times New Roman"/>
          <w:sz w:val="24"/>
          <w:szCs w:val="24"/>
        </w:rPr>
        <w:footnoteReference w:id="131"/>
      </w:r>
      <w:r>
        <w:rPr>
          <w:rFonts w:ascii="Times New Roman" w:hAnsi="Times New Roman" w:cs="Times New Roman"/>
          <w:sz w:val="24"/>
          <w:szCs w:val="24"/>
        </w:rPr>
        <w:t xml:space="preserve">. Исходя из этого, публицист предлагает ряд сценариев построения безопасности в регионе, среди которых сконцентрированный на Индийском океане в сотрудничестве Индией и Австралией на основе военно-морской кооперации, гуманитарной помощи и </w:t>
      </w:r>
      <w:proofErr w:type="spellStart"/>
      <w:r>
        <w:rPr>
          <w:rFonts w:ascii="Times New Roman" w:hAnsi="Times New Roman" w:cs="Times New Roman"/>
          <w:sz w:val="24"/>
          <w:szCs w:val="24"/>
        </w:rPr>
        <w:t>тд</w:t>
      </w:r>
      <w:proofErr w:type="spellEnd"/>
      <w:r>
        <w:rPr>
          <w:rFonts w:ascii="Times New Roman" w:hAnsi="Times New Roman" w:cs="Times New Roman"/>
          <w:sz w:val="24"/>
          <w:szCs w:val="24"/>
        </w:rPr>
        <w:t>.</w:t>
      </w:r>
    </w:p>
    <w:p w:rsidR="00876B74" w:rsidRDefault="00876B74" w:rsidP="00DD0757">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в статье Ричарда М. </w:t>
      </w:r>
      <w:proofErr w:type="spellStart"/>
      <w:r>
        <w:rPr>
          <w:rFonts w:ascii="Times New Roman" w:hAnsi="Times New Roman" w:cs="Times New Roman"/>
          <w:sz w:val="24"/>
          <w:szCs w:val="24"/>
        </w:rPr>
        <w:t>Россоу</w:t>
      </w:r>
      <w:proofErr w:type="spellEnd"/>
      <w:r>
        <w:rPr>
          <w:rFonts w:ascii="Times New Roman" w:hAnsi="Times New Roman" w:cs="Times New Roman"/>
          <w:sz w:val="24"/>
          <w:szCs w:val="24"/>
        </w:rPr>
        <w:t xml:space="preserve"> от 24.04.2018 раскрывается, почему стремительно растущая Индия стратегически важна для Соединенных Штатов.</w:t>
      </w:r>
      <w:r w:rsidR="00F47BE0">
        <w:rPr>
          <w:rStyle w:val="a5"/>
          <w:rFonts w:ascii="Times New Roman" w:hAnsi="Times New Roman" w:cs="Times New Roman"/>
          <w:sz w:val="24"/>
          <w:szCs w:val="24"/>
        </w:rPr>
        <w:footnoteReference w:id="132"/>
      </w:r>
      <w:r>
        <w:rPr>
          <w:rFonts w:ascii="Times New Roman" w:hAnsi="Times New Roman" w:cs="Times New Roman"/>
          <w:sz w:val="24"/>
          <w:szCs w:val="24"/>
        </w:rPr>
        <w:t xml:space="preserve"> Автор акцентирует своё внимание на возрастающем влиянии Китая, которое делает Индию необходимым противовесом для поддержания справедливой конкуренции. Однако, согласно утверждению автора, в течение истории представители американского бизнеса довольно редко участвовали в углублении американо-индийских отношений. Даже несмотря на сближение, после ядерных испытаний 1998 года и активизации лобби в поддержку одобренного конгрессом соглашение 2008-ого года о гражданской ядерной </w:t>
      </w:r>
      <w:r>
        <w:rPr>
          <w:rFonts w:ascii="Times New Roman" w:hAnsi="Times New Roman" w:cs="Times New Roman"/>
          <w:sz w:val="24"/>
          <w:szCs w:val="24"/>
        </w:rPr>
        <w:lastRenderedPageBreak/>
        <w:t>энергетике, экономические отношения на данном этапе переживают период кризиса. Так</w:t>
      </w:r>
      <w:r w:rsidR="005B4FDA" w:rsidRPr="005B4FDA">
        <w:rPr>
          <w:rFonts w:ascii="Times New Roman" w:hAnsi="Times New Roman" w:cs="Times New Roman"/>
          <w:sz w:val="24"/>
          <w:szCs w:val="24"/>
        </w:rPr>
        <w:t>,</w:t>
      </w:r>
      <w:r>
        <w:rPr>
          <w:rFonts w:ascii="Times New Roman" w:hAnsi="Times New Roman" w:cs="Times New Roman"/>
          <w:sz w:val="24"/>
          <w:szCs w:val="24"/>
        </w:rPr>
        <w:t xml:space="preserve"> с серьёзным повышением таможенных тарифов, мер по контролю цен и местного производства в Индии США начали</w:t>
      </w:r>
      <w:r w:rsidRPr="0048371A">
        <w:rPr>
          <w:rFonts w:ascii="Times New Roman" w:hAnsi="Times New Roman" w:cs="Times New Roman"/>
          <w:sz w:val="24"/>
          <w:szCs w:val="24"/>
        </w:rPr>
        <w:t xml:space="preserve"> </w:t>
      </w:r>
      <w:r>
        <w:rPr>
          <w:rFonts w:ascii="Times New Roman" w:hAnsi="Times New Roman" w:cs="Times New Roman"/>
          <w:sz w:val="24"/>
          <w:szCs w:val="24"/>
        </w:rPr>
        <w:t>выступать против такой экономической политике, наносящей вред как американскому бизнесу (в узком смысле), так и двусторонним отношениям (в широком). Серьезные опасения американского публициста вызывает тревожная перспектива того, что данные торговые противоречия могут помешать усиливающейся кооперации государств в военно-стратегической и оборонной сферах.</w:t>
      </w:r>
      <w:r w:rsidRPr="002F1248">
        <w:rPr>
          <w:rFonts w:ascii="Times New Roman" w:hAnsi="Times New Roman" w:cs="Times New Roman"/>
          <w:sz w:val="24"/>
          <w:szCs w:val="24"/>
        </w:rPr>
        <w:t xml:space="preserve"> </w:t>
      </w:r>
      <w:proofErr w:type="gramStart"/>
      <w:r>
        <w:rPr>
          <w:rFonts w:ascii="Times New Roman" w:hAnsi="Times New Roman" w:cs="Times New Roman"/>
          <w:sz w:val="24"/>
          <w:szCs w:val="24"/>
        </w:rPr>
        <w:t>Также, как</w:t>
      </w:r>
      <w:proofErr w:type="gramEnd"/>
      <w:r>
        <w:rPr>
          <w:rFonts w:ascii="Times New Roman" w:hAnsi="Times New Roman" w:cs="Times New Roman"/>
          <w:sz w:val="24"/>
          <w:szCs w:val="24"/>
        </w:rPr>
        <w:t xml:space="preserve"> отмечает Р. </w:t>
      </w:r>
      <w:proofErr w:type="spellStart"/>
      <w:r>
        <w:rPr>
          <w:rFonts w:ascii="Times New Roman" w:hAnsi="Times New Roman" w:cs="Times New Roman"/>
          <w:sz w:val="24"/>
          <w:szCs w:val="24"/>
        </w:rPr>
        <w:t>Россоу</w:t>
      </w:r>
      <w:proofErr w:type="spellEnd"/>
      <w:r>
        <w:rPr>
          <w:rFonts w:ascii="Times New Roman" w:hAnsi="Times New Roman" w:cs="Times New Roman"/>
          <w:sz w:val="24"/>
          <w:szCs w:val="24"/>
        </w:rPr>
        <w:t>, серьезным препятствием в налаживании эффективных экономических отношений  являются нарушения прав человека в Индии.</w:t>
      </w:r>
    </w:p>
    <w:p w:rsidR="00876B74" w:rsidRDefault="00876B74" w:rsidP="00DD0757">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согласно анализу, проведенному в упомянутой выше </w:t>
      </w:r>
      <w:r w:rsidRPr="005B4FDA">
        <w:rPr>
          <w:rFonts w:ascii="Times New Roman" w:hAnsi="Times New Roman" w:cs="Times New Roman"/>
          <w:sz w:val="24"/>
          <w:szCs w:val="24"/>
        </w:rPr>
        <w:t>статье</w:t>
      </w:r>
      <w:r w:rsidR="00C403BE">
        <w:rPr>
          <w:rFonts w:ascii="Times New Roman" w:hAnsi="Times New Roman" w:cs="Times New Roman"/>
          <w:sz w:val="24"/>
          <w:szCs w:val="24"/>
        </w:rPr>
        <w:t>, а</w:t>
      </w:r>
      <w:r>
        <w:rPr>
          <w:rFonts w:ascii="Times New Roman" w:hAnsi="Times New Roman" w:cs="Times New Roman"/>
          <w:sz w:val="24"/>
          <w:szCs w:val="24"/>
        </w:rPr>
        <w:t>дминистрация Д. Трампа намеревается сократить присутствие США в сфере обеспечения безопасности на море, чтобы активизировать деятельность</w:t>
      </w:r>
      <w:r w:rsidRPr="002921FC">
        <w:rPr>
          <w:rFonts w:ascii="Times New Roman" w:hAnsi="Times New Roman" w:cs="Times New Roman"/>
          <w:sz w:val="24"/>
          <w:szCs w:val="24"/>
        </w:rPr>
        <w:t xml:space="preserve"> сою</w:t>
      </w:r>
      <w:r>
        <w:rPr>
          <w:rFonts w:ascii="Times New Roman" w:hAnsi="Times New Roman" w:cs="Times New Roman"/>
          <w:sz w:val="24"/>
          <w:szCs w:val="24"/>
        </w:rPr>
        <w:t>зников и партнеров.</w:t>
      </w:r>
      <w:r w:rsidR="005B4FDA">
        <w:rPr>
          <w:rStyle w:val="a5"/>
          <w:rFonts w:ascii="Times New Roman" w:hAnsi="Times New Roman" w:cs="Times New Roman"/>
          <w:sz w:val="24"/>
          <w:szCs w:val="24"/>
        </w:rPr>
        <w:footnoteReference w:id="133"/>
      </w:r>
      <w:r>
        <w:rPr>
          <w:rFonts w:ascii="Times New Roman" w:hAnsi="Times New Roman" w:cs="Times New Roman"/>
          <w:sz w:val="24"/>
          <w:szCs w:val="24"/>
        </w:rPr>
        <w:t xml:space="preserve"> В качестве активно развивающегося государства, Индия</w:t>
      </w:r>
      <w:r w:rsidRPr="002921FC">
        <w:rPr>
          <w:rFonts w:ascii="Times New Roman" w:hAnsi="Times New Roman" w:cs="Times New Roman"/>
          <w:sz w:val="24"/>
          <w:szCs w:val="24"/>
        </w:rPr>
        <w:t xml:space="preserve"> стремится взять на себя больше ответственности </w:t>
      </w:r>
      <w:r>
        <w:rPr>
          <w:rFonts w:ascii="Times New Roman" w:hAnsi="Times New Roman" w:cs="Times New Roman"/>
          <w:sz w:val="24"/>
          <w:szCs w:val="24"/>
        </w:rPr>
        <w:t>за содействие региональной безопасности</w:t>
      </w:r>
      <w:r w:rsidRPr="002921FC">
        <w:rPr>
          <w:rFonts w:ascii="Times New Roman" w:hAnsi="Times New Roman" w:cs="Times New Roman"/>
          <w:sz w:val="24"/>
          <w:szCs w:val="24"/>
        </w:rPr>
        <w:t xml:space="preserve"> и процветанию в Индо-Тихоокеанском регионе.</w:t>
      </w:r>
      <w:r w:rsidRPr="00977B21">
        <w:rPr>
          <w:rFonts w:ascii="Times New Roman" w:hAnsi="Times New Roman" w:cs="Times New Roman"/>
          <w:sz w:val="24"/>
          <w:szCs w:val="24"/>
        </w:rPr>
        <w:t xml:space="preserve"> </w:t>
      </w:r>
      <w:r>
        <w:rPr>
          <w:rFonts w:ascii="Times New Roman" w:hAnsi="Times New Roman" w:cs="Times New Roman"/>
          <w:sz w:val="24"/>
          <w:szCs w:val="24"/>
        </w:rPr>
        <w:t>Таким образом, преобразование отношений в области кооперации и обеспечения стабильности в Индийском и Тихом океанах требует разработки новой основы для стратегической координации.</w:t>
      </w:r>
      <w:r w:rsidRPr="009A6D8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76B74" w:rsidRPr="004B1220" w:rsidRDefault="00876B74" w:rsidP="00DD0757">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общей тенденции по сокращению военных обязательств в мире, США в четвёртом квартале 2018 года вывели семитысячный контингент из Афганистана, тем самым предоставив региональным силам возможность самостоятельно решить существующие проблемы.</w:t>
      </w:r>
      <w:r w:rsidR="005B4FDA">
        <w:rPr>
          <w:rStyle w:val="a5"/>
          <w:rFonts w:ascii="Times New Roman" w:hAnsi="Times New Roman" w:cs="Times New Roman"/>
          <w:sz w:val="24"/>
          <w:szCs w:val="24"/>
        </w:rPr>
        <w:footnoteReference w:id="134"/>
      </w:r>
      <w:r>
        <w:rPr>
          <w:rFonts w:ascii="Times New Roman" w:hAnsi="Times New Roman" w:cs="Times New Roman"/>
          <w:sz w:val="24"/>
          <w:szCs w:val="24"/>
        </w:rPr>
        <w:t xml:space="preserve"> Однако Д. Трамп назвал Индию партнером, который «возьмет на себя большую ответственность за региональную безопасность»</w:t>
      </w:r>
      <w:r>
        <w:rPr>
          <w:rStyle w:val="a5"/>
          <w:rFonts w:ascii="Times New Roman" w:hAnsi="Times New Roman" w:cs="Times New Roman"/>
          <w:sz w:val="24"/>
          <w:szCs w:val="24"/>
        </w:rPr>
        <w:footnoteReference w:id="135"/>
      </w:r>
      <w:r w:rsidRPr="003D5CF6">
        <w:rPr>
          <w:rFonts w:ascii="Times New Roman" w:hAnsi="Times New Roman" w:cs="Times New Roman"/>
          <w:sz w:val="24"/>
          <w:szCs w:val="24"/>
        </w:rPr>
        <w:t>.</w:t>
      </w:r>
      <w:r>
        <w:rPr>
          <w:rFonts w:ascii="Times New Roman" w:hAnsi="Times New Roman" w:cs="Times New Roman"/>
          <w:sz w:val="24"/>
          <w:szCs w:val="24"/>
        </w:rPr>
        <w:t xml:space="preserve"> Так как Индия принимает активное участие в поддержке и стабилизации Афганистана и на данный момент она предоставила правительству Кабула более 3-х миллиардов </w:t>
      </w:r>
      <w:r w:rsidR="00CD6ECB">
        <w:rPr>
          <w:rFonts w:ascii="Times New Roman" w:hAnsi="Times New Roman" w:cs="Times New Roman"/>
          <w:sz w:val="24"/>
          <w:szCs w:val="24"/>
        </w:rPr>
        <w:t>дол</w:t>
      </w:r>
      <w:proofErr w:type="gramStart"/>
      <w:r w:rsidR="00CD6ECB">
        <w:rPr>
          <w:rFonts w:ascii="Times New Roman" w:hAnsi="Times New Roman" w:cs="Times New Roman"/>
          <w:sz w:val="24"/>
          <w:szCs w:val="24"/>
        </w:rPr>
        <w:t>.</w:t>
      </w:r>
      <w:proofErr w:type="gramEnd"/>
      <w:r w:rsidRPr="003D5CF6">
        <w:rPr>
          <w:rFonts w:ascii="Times New Roman" w:hAnsi="Times New Roman" w:cs="Times New Roman"/>
          <w:sz w:val="24"/>
          <w:szCs w:val="24"/>
        </w:rPr>
        <w:t xml:space="preserve">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кономической помощи, Нью-Дели занимает ключевые позиции в политике Вашингтона в отношении Афганистана.</w:t>
      </w:r>
      <w:r w:rsidR="005B4FDA">
        <w:rPr>
          <w:rStyle w:val="a5"/>
          <w:rFonts w:ascii="Times New Roman" w:hAnsi="Times New Roman" w:cs="Times New Roman"/>
          <w:sz w:val="24"/>
          <w:szCs w:val="24"/>
        </w:rPr>
        <w:footnoteReference w:id="136"/>
      </w:r>
      <w:r>
        <w:rPr>
          <w:rFonts w:ascii="Times New Roman" w:hAnsi="Times New Roman" w:cs="Times New Roman"/>
          <w:sz w:val="24"/>
          <w:szCs w:val="24"/>
        </w:rPr>
        <w:t xml:space="preserve"> Хотя на данный момент не существует сформулированного Вашингтоном </w:t>
      </w:r>
      <w:r w:rsidRPr="00C33B30">
        <w:rPr>
          <w:rFonts w:ascii="Times New Roman" w:hAnsi="Times New Roman" w:cs="Times New Roman"/>
          <w:sz w:val="24"/>
          <w:szCs w:val="24"/>
        </w:rPr>
        <w:t>“</w:t>
      </w:r>
      <w:r>
        <w:rPr>
          <w:rFonts w:ascii="Times New Roman" w:hAnsi="Times New Roman" w:cs="Times New Roman"/>
          <w:sz w:val="24"/>
          <w:szCs w:val="24"/>
          <w:lang w:val="en-US"/>
        </w:rPr>
        <w:t>to</w:t>
      </w:r>
      <w:r w:rsidRPr="00C33B30">
        <w:rPr>
          <w:rFonts w:ascii="Times New Roman" w:hAnsi="Times New Roman" w:cs="Times New Roman"/>
          <w:sz w:val="24"/>
          <w:szCs w:val="24"/>
        </w:rPr>
        <w:t>-</w:t>
      </w:r>
      <w:r>
        <w:rPr>
          <w:rFonts w:ascii="Times New Roman" w:hAnsi="Times New Roman" w:cs="Times New Roman"/>
          <w:sz w:val="24"/>
          <w:szCs w:val="24"/>
          <w:lang w:val="en-US"/>
        </w:rPr>
        <w:t>do</w:t>
      </w:r>
      <w:r w:rsidRPr="00C33B30">
        <w:rPr>
          <w:rFonts w:ascii="Times New Roman" w:hAnsi="Times New Roman" w:cs="Times New Roman"/>
          <w:sz w:val="24"/>
          <w:szCs w:val="24"/>
        </w:rPr>
        <w:t xml:space="preserve"> </w:t>
      </w:r>
      <w:r>
        <w:rPr>
          <w:rFonts w:ascii="Times New Roman" w:hAnsi="Times New Roman" w:cs="Times New Roman"/>
          <w:sz w:val="24"/>
          <w:szCs w:val="24"/>
          <w:lang w:val="en-US"/>
        </w:rPr>
        <w:t>list</w:t>
      </w:r>
      <w:r w:rsidRPr="00C33B30">
        <w:rPr>
          <w:rFonts w:ascii="Times New Roman" w:hAnsi="Times New Roman" w:cs="Times New Roman"/>
          <w:sz w:val="24"/>
          <w:szCs w:val="24"/>
        </w:rPr>
        <w:t>”</w:t>
      </w:r>
      <w:r>
        <w:rPr>
          <w:rFonts w:ascii="Times New Roman" w:hAnsi="Times New Roman" w:cs="Times New Roman"/>
          <w:sz w:val="24"/>
          <w:szCs w:val="24"/>
        </w:rPr>
        <w:t xml:space="preserve"> для Индии.</w:t>
      </w:r>
      <w:r w:rsidR="005B4FDA">
        <w:rPr>
          <w:rStyle w:val="a5"/>
          <w:rFonts w:ascii="Times New Roman" w:hAnsi="Times New Roman" w:cs="Times New Roman"/>
          <w:sz w:val="24"/>
          <w:szCs w:val="24"/>
        </w:rPr>
        <w:footnoteReference w:id="137"/>
      </w:r>
      <w:r>
        <w:rPr>
          <w:rFonts w:ascii="Times New Roman" w:hAnsi="Times New Roman" w:cs="Times New Roman"/>
          <w:sz w:val="24"/>
          <w:szCs w:val="24"/>
        </w:rPr>
        <w:t xml:space="preserve"> </w:t>
      </w:r>
    </w:p>
    <w:p w:rsidR="00D467E8" w:rsidRDefault="00876B74" w:rsidP="00DD0757">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Таким образом, </w:t>
      </w:r>
      <w:r w:rsidRPr="00C5717A">
        <w:rPr>
          <w:rFonts w:ascii="Times New Roman" w:hAnsi="Times New Roman" w:cs="Times New Roman"/>
          <w:sz w:val="24"/>
          <w:szCs w:val="24"/>
        </w:rPr>
        <w:t xml:space="preserve">Индия, являясь одной из самых быстро развивающихся стран мира, упоминается в публикациях аналитических центров в рамках рассмотрения тем, посвященных сближению Вашингтона и Нью-Дели в </w:t>
      </w:r>
      <w:r>
        <w:rPr>
          <w:rFonts w:ascii="Times New Roman" w:hAnsi="Times New Roman" w:cs="Times New Roman"/>
          <w:sz w:val="24"/>
          <w:szCs w:val="24"/>
        </w:rPr>
        <w:t xml:space="preserve">рамках диалога в формате «2+2», </w:t>
      </w:r>
      <w:r w:rsidRPr="00C5717A">
        <w:rPr>
          <w:rFonts w:ascii="Times New Roman" w:hAnsi="Times New Roman" w:cs="Times New Roman"/>
          <w:sz w:val="24"/>
          <w:szCs w:val="24"/>
        </w:rPr>
        <w:t xml:space="preserve">экономическим отношениям США и Индии в военной сфере и </w:t>
      </w:r>
      <w:r>
        <w:rPr>
          <w:rFonts w:ascii="Times New Roman" w:hAnsi="Times New Roman" w:cs="Times New Roman"/>
          <w:sz w:val="24"/>
          <w:szCs w:val="24"/>
        </w:rPr>
        <w:t>взаимным торговым противоречиям</w:t>
      </w:r>
      <w:r w:rsidRPr="00C5717A">
        <w:rPr>
          <w:rFonts w:ascii="Times New Roman" w:hAnsi="Times New Roman" w:cs="Times New Roman"/>
          <w:sz w:val="24"/>
          <w:szCs w:val="24"/>
        </w:rPr>
        <w:t>, поддержке и стабилизации Афганистана</w:t>
      </w:r>
      <w:r w:rsidRPr="00F32ABF">
        <w:rPr>
          <w:rFonts w:ascii="Times New Roman" w:hAnsi="Times New Roman" w:cs="Times New Roman"/>
          <w:sz w:val="24"/>
          <w:szCs w:val="24"/>
        </w:rPr>
        <w:t>.</w:t>
      </w:r>
      <w:r w:rsidR="00D467E8">
        <w:rPr>
          <w:rFonts w:ascii="Times New Roman" w:hAnsi="Times New Roman" w:cs="Times New Roman"/>
          <w:sz w:val="24"/>
          <w:szCs w:val="24"/>
        </w:rPr>
        <w:br w:type="page"/>
      </w:r>
    </w:p>
    <w:p w:rsidR="0070501B" w:rsidRPr="0070501B" w:rsidRDefault="0070501B" w:rsidP="0070501B">
      <w:pPr>
        <w:pStyle w:val="1"/>
        <w:rPr>
          <w:sz w:val="28"/>
          <w:szCs w:val="28"/>
        </w:rPr>
      </w:pPr>
      <w:bookmarkStart w:id="10" w:name="_Toc10085400"/>
      <w:r w:rsidRPr="0070501B">
        <w:rPr>
          <w:sz w:val="28"/>
          <w:szCs w:val="28"/>
        </w:rPr>
        <w:lastRenderedPageBreak/>
        <w:t>Глава 3</w:t>
      </w:r>
      <w:r w:rsidR="00875B37">
        <w:rPr>
          <w:sz w:val="28"/>
          <w:szCs w:val="28"/>
        </w:rPr>
        <w:t>. Индия в политике администрации Д. Трампа</w:t>
      </w:r>
      <w:bookmarkEnd w:id="10"/>
    </w:p>
    <w:p w:rsidR="005B4FDA" w:rsidRPr="00813672" w:rsidRDefault="00813672" w:rsidP="0070501B">
      <w:pPr>
        <w:pStyle w:val="2"/>
        <w:spacing w:line="360" w:lineRule="auto"/>
        <w:rPr>
          <w:rFonts w:ascii="Times New Roman" w:hAnsi="Times New Roman" w:cs="Times New Roman"/>
          <w:sz w:val="28"/>
          <w:szCs w:val="28"/>
        </w:rPr>
      </w:pPr>
      <w:bookmarkStart w:id="11" w:name="_Toc10085401"/>
      <w:r>
        <w:rPr>
          <w:rFonts w:ascii="Times New Roman" w:hAnsi="Times New Roman" w:cs="Times New Roman"/>
          <w:color w:val="auto"/>
          <w:sz w:val="28"/>
          <w:szCs w:val="28"/>
        </w:rPr>
        <w:t>3.1</w:t>
      </w:r>
      <w:r w:rsidR="005B4FDA" w:rsidRPr="00813672">
        <w:rPr>
          <w:rFonts w:ascii="Times New Roman" w:hAnsi="Times New Roman" w:cs="Times New Roman"/>
          <w:color w:val="auto"/>
          <w:sz w:val="28"/>
          <w:szCs w:val="28"/>
        </w:rPr>
        <w:t xml:space="preserve"> Осуществление внешней политики США в отношении Индии</w:t>
      </w:r>
      <w:bookmarkEnd w:id="11"/>
    </w:p>
    <w:p w:rsidR="0094561B" w:rsidRPr="0094561B" w:rsidRDefault="007404D3" w:rsidP="00DD0757">
      <w:pPr>
        <w:pStyle w:val="a9"/>
        <w:spacing w:line="360" w:lineRule="auto"/>
        <w:ind w:firstLine="709"/>
        <w:jc w:val="both"/>
        <w:rPr>
          <w:sz w:val="24"/>
          <w:szCs w:val="24"/>
        </w:rPr>
      </w:pPr>
      <w:r>
        <w:rPr>
          <w:rFonts w:ascii="Times New Roman" w:hAnsi="Times New Roman" w:cs="Times New Roman"/>
          <w:sz w:val="24"/>
          <w:szCs w:val="24"/>
        </w:rPr>
        <w:t>На протяжении двух последних десятилетий сотрудничество между Индией и США усиливалось с беспрецедентным характером. Диапазон совместной деятельности на данных момент превосходит объем кооперации всех предыдущих администраций: от частых двусторонних встреч на высшем уровне между главами правительств до регулярных диалогов на высшем уровне. Также, проводятся многочисленные</w:t>
      </w:r>
      <w:r w:rsidRPr="00CB0816">
        <w:rPr>
          <w:rFonts w:ascii="Times New Roman" w:hAnsi="Times New Roman" w:cs="Times New Roman"/>
          <w:sz w:val="24"/>
          <w:szCs w:val="24"/>
        </w:rPr>
        <w:t xml:space="preserve"> </w:t>
      </w:r>
      <w:r>
        <w:rPr>
          <w:rFonts w:ascii="Times New Roman" w:hAnsi="Times New Roman" w:cs="Times New Roman"/>
          <w:sz w:val="24"/>
          <w:szCs w:val="24"/>
        </w:rPr>
        <w:t xml:space="preserve">консультации по вопросам обороны, противодействия терроризму, внутренней безопасности, сотрудничества в области </w:t>
      </w:r>
      <w:proofErr w:type="spellStart"/>
      <w:r>
        <w:rPr>
          <w:rFonts w:ascii="Times New Roman" w:hAnsi="Times New Roman" w:cs="Times New Roman"/>
          <w:sz w:val="24"/>
          <w:szCs w:val="24"/>
        </w:rPr>
        <w:t>кибер</w:t>
      </w:r>
      <w:r w:rsidR="0094561B">
        <w:rPr>
          <w:rFonts w:ascii="Times New Roman" w:hAnsi="Times New Roman" w:cs="Times New Roman"/>
          <w:sz w:val="24"/>
          <w:szCs w:val="24"/>
        </w:rPr>
        <w:t>б</w:t>
      </w:r>
      <w:r>
        <w:rPr>
          <w:rFonts w:ascii="Times New Roman" w:hAnsi="Times New Roman" w:cs="Times New Roman"/>
          <w:sz w:val="24"/>
          <w:szCs w:val="24"/>
        </w:rPr>
        <w:t>езопасности</w:t>
      </w:r>
      <w:proofErr w:type="spellEnd"/>
      <w:r>
        <w:rPr>
          <w:rFonts w:ascii="Times New Roman" w:hAnsi="Times New Roman" w:cs="Times New Roman"/>
          <w:sz w:val="24"/>
          <w:szCs w:val="24"/>
        </w:rPr>
        <w:t xml:space="preserve"> и разведки, </w:t>
      </w:r>
      <w:r w:rsidRPr="00ED7D35">
        <w:rPr>
          <w:rFonts w:ascii="Times New Roman" w:hAnsi="Times New Roman" w:cs="Times New Roman"/>
          <w:sz w:val="24"/>
          <w:szCs w:val="24"/>
        </w:rPr>
        <w:t>а также многочисленные мероприятия в области энергетики, образования, науки и техники</w:t>
      </w:r>
      <w:r>
        <w:rPr>
          <w:rFonts w:ascii="Times New Roman" w:hAnsi="Times New Roman" w:cs="Times New Roman"/>
          <w:sz w:val="24"/>
          <w:szCs w:val="24"/>
        </w:rPr>
        <w:t>, здравоохранения и культуры. Данное столь интенсивное сближение демонстрирует стремление США иметь максимально близкие отношения с Индией. Однако, как отмечается в статье аналитического центра Карнеги «</w:t>
      </w:r>
      <w:proofErr w:type="spellStart"/>
      <w:r w:rsidRPr="009C6474">
        <w:rPr>
          <w:rFonts w:ascii="Times New Roman" w:hAnsi="Times New Roman" w:cs="Times New Roman"/>
          <w:sz w:val="24"/>
          <w:szCs w:val="24"/>
        </w:rPr>
        <w:t>Narendra</w:t>
      </w:r>
      <w:proofErr w:type="spellEnd"/>
      <w:r w:rsidRPr="009C6474">
        <w:rPr>
          <w:rFonts w:ascii="Times New Roman" w:hAnsi="Times New Roman" w:cs="Times New Roman"/>
          <w:sz w:val="24"/>
          <w:szCs w:val="24"/>
        </w:rPr>
        <w:t xml:space="preserve"> </w:t>
      </w:r>
      <w:proofErr w:type="spellStart"/>
      <w:r w:rsidRPr="009C6474">
        <w:rPr>
          <w:rFonts w:ascii="Times New Roman" w:hAnsi="Times New Roman" w:cs="Times New Roman"/>
          <w:sz w:val="24"/>
          <w:szCs w:val="24"/>
        </w:rPr>
        <w:t>Modi</w:t>
      </w:r>
      <w:proofErr w:type="spellEnd"/>
      <w:r w:rsidRPr="009C6474">
        <w:rPr>
          <w:rFonts w:ascii="Times New Roman" w:hAnsi="Times New Roman" w:cs="Times New Roman"/>
          <w:sz w:val="24"/>
          <w:szCs w:val="24"/>
        </w:rPr>
        <w:t xml:space="preserve"> </w:t>
      </w:r>
      <w:proofErr w:type="spellStart"/>
      <w:r w:rsidRPr="009C6474">
        <w:rPr>
          <w:rFonts w:ascii="Times New Roman" w:hAnsi="Times New Roman" w:cs="Times New Roman"/>
          <w:sz w:val="24"/>
          <w:szCs w:val="24"/>
        </w:rPr>
        <w:t>and</w:t>
      </w:r>
      <w:proofErr w:type="spellEnd"/>
      <w:r w:rsidRPr="009C6474">
        <w:rPr>
          <w:rFonts w:ascii="Times New Roman" w:hAnsi="Times New Roman" w:cs="Times New Roman"/>
          <w:sz w:val="24"/>
          <w:szCs w:val="24"/>
        </w:rPr>
        <w:t xml:space="preserve"> U.S.–</w:t>
      </w:r>
      <w:proofErr w:type="spellStart"/>
      <w:r w:rsidRPr="009C6474">
        <w:rPr>
          <w:rFonts w:ascii="Times New Roman" w:hAnsi="Times New Roman" w:cs="Times New Roman"/>
          <w:sz w:val="24"/>
          <w:szCs w:val="24"/>
        </w:rPr>
        <w:t>India</w:t>
      </w:r>
      <w:proofErr w:type="spellEnd"/>
      <w:r w:rsidRPr="009C6474">
        <w:rPr>
          <w:rFonts w:ascii="Times New Roman" w:hAnsi="Times New Roman" w:cs="Times New Roman"/>
          <w:sz w:val="24"/>
          <w:szCs w:val="24"/>
        </w:rPr>
        <w:t xml:space="preserve"> </w:t>
      </w:r>
      <w:proofErr w:type="spellStart"/>
      <w:r w:rsidRPr="009C6474">
        <w:rPr>
          <w:rFonts w:ascii="Times New Roman" w:hAnsi="Times New Roman" w:cs="Times New Roman"/>
          <w:sz w:val="24"/>
          <w:szCs w:val="24"/>
        </w:rPr>
        <w:t>Relations</w:t>
      </w:r>
      <w:proofErr w:type="spellEnd"/>
      <w:r>
        <w:rPr>
          <w:rFonts w:ascii="Times New Roman" w:hAnsi="Times New Roman" w:cs="Times New Roman"/>
          <w:sz w:val="24"/>
          <w:szCs w:val="24"/>
        </w:rPr>
        <w:t>», «</w:t>
      </w:r>
      <w:r w:rsidRPr="00ED7D35">
        <w:rPr>
          <w:rFonts w:ascii="Times New Roman" w:hAnsi="Times New Roman" w:cs="Times New Roman"/>
          <w:sz w:val="24"/>
          <w:szCs w:val="24"/>
        </w:rPr>
        <w:t>несмотря на всю широту своих успехов, партнерству по-прежнему</w:t>
      </w:r>
      <w:r>
        <w:rPr>
          <w:rFonts w:ascii="Times New Roman" w:hAnsi="Times New Roman" w:cs="Times New Roman"/>
          <w:sz w:val="24"/>
          <w:szCs w:val="24"/>
        </w:rPr>
        <w:t xml:space="preserve"> не хватает необходимой глубины.</w:t>
      </w:r>
      <w:r w:rsidRPr="00ED7D35">
        <w:rPr>
          <w:rFonts w:ascii="Times New Roman" w:hAnsi="Times New Roman" w:cs="Times New Roman"/>
          <w:sz w:val="24"/>
          <w:szCs w:val="24"/>
        </w:rPr>
        <w:t xml:space="preserve"> Уменьшение этого дефицита остается ключевой задачей дл</w:t>
      </w:r>
      <w:r>
        <w:rPr>
          <w:rFonts w:ascii="Times New Roman" w:hAnsi="Times New Roman" w:cs="Times New Roman"/>
          <w:sz w:val="24"/>
          <w:szCs w:val="24"/>
        </w:rPr>
        <w:t>я обеих стран»</w:t>
      </w:r>
      <w:r>
        <w:rPr>
          <w:sz w:val="24"/>
          <w:szCs w:val="24"/>
        </w:rPr>
        <w:t>.</w:t>
      </w:r>
      <w:r>
        <w:rPr>
          <w:rStyle w:val="a5"/>
          <w:sz w:val="24"/>
          <w:szCs w:val="24"/>
        </w:rPr>
        <w:footnoteReference w:id="138"/>
      </w:r>
    </w:p>
    <w:p w:rsidR="00B76172" w:rsidRPr="0006602F" w:rsidRDefault="007404D3" w:rsidP="00DD0757">
      <w:pPr>
        <w:pStyle w:val="a9"/>
        <w:spacing w:line="360" w:lineRule="auto"/>
        <w:ind w:firstLine="709"/>
        <w:jc w:val="both"/>
        <w:rPr>
          <w:rFonts w:ascii="Times New Roman" w:hAnsi="Times New Roman" w:cs="Times New Roman"/>
          <w:sz w:val="24"/>
          <w:szCs w:val="24"/>
        </w:rPr>
      </w:pPr>
      <w:r w:rsidRPr="0072621D">
        <w:rPr>
          <w:rFonts w:ascii="Times New Roman" w:hAnsi="Times New Roman" w:cs="Times New Roman"/>
          <w:sz w:val="24"/>
          <w:szCs w:val="24"/>
        </w:rPr>
        <w:t>Существует мнение</w:t>
      </w:r>
      <w:r>
        <w:rPr>
          <w:rFonts w:ascii="Times New Roman" w:hAnsi="Times New Roman" w:cs="Times New Roman"/>
          <w:sz w:val="24"/>
          <w:szCs w:val="24"/>
        </w:rPr>
        <w:t xml:space="preserve">, </w:t>
      </w:r>
      <w:r w:rsidRPr="0072621D">
        <w:rPr>
          <w:rFonts w:ascii="Times New Roman" w:hAnsi="Times New Roman" w:cs="Times New Roman"/>
          <w:sz w:val="24"/>
          <w:szCs w:val="24"/>
        </w:rPr>
        <w:t>что в ходе интенсификации сотрудничества между США и Индией возникает проблема переизбытка совместных проектов и соглашений.</w:t>
      </w:r>
      <w:r>
        <w:rPr>
          <w:rStyle w:val="a5"/>
          <w:rFonts w:ascii="Times New Roman" w:hAnsi="Times New Roman" w:cs="Times New Roman"/>
          <w:sz w:val="24"/>
          <w:szCs w:val="24"/>
        </w:rPr>
        <w:footnoteReference w:id="139"/>
      </w:r>
      <w:r w:rsidRPr="0072621D">
        <w:rPr>
          <w:rFonts w:ascii="Times New Roman" w:hAnsi="Times New Roman" w:cs="Times New Roman"/>
          <w:sz w:val="24"/>
          <w:szCs w:val="24"/>
        </w:rPr>
        <w:t xml:space="preserve"> Из этого следует </w:t>
      </w:r>
      <w:r>
        <w:rPr>
          <w:rFonts w:ascii="Times New Roman" w:hAnsi="Times New Roman" w:cs="Times New Roman"/>
          <w:sz w:val="24"/>
          <w:szCs w:val="24"/>
        </w:rPr>
        <w:t>обоснованность</w:t>
      </w:r>
      <w:r w:rsidRPr="0072621D">
        <w:rPr>
          <w:rFonts w:ascii="Times New Roman" w:hAnsi="Times New Roman" w:cs="Times New Roman"/>
          <w:sz w:val="24"/>
          <w:szCs w:val="24"/>
        </w:rPr>
        <w:t xml:space="preserve"> намеренного замедления темпов кооперации с целью концентрации </w:t>
      </w:r>
      <w:r>
        <w:rPr>
          <w:rFonts w:ascii="Times New Roman" w:hAnsi="Times New Roman" w:cs="Times New Roman"/>
          <w:sz w:val="24"/>
          <w:szCs w:val="24"/>
        </w:rPr>
        <w:t xml:space="preserve">внимания политиков </w:t>
      </w:r>
      <w:r w:rsidRPr="0072621D">
        <w:rPr>
          <w:rFonts w:ascii="Times New Roman" w:hAnsi="Times New Roman" w:cs="Times New Roman"/>
          <w:sz w:val="24"/>
          <w:szCs w:val="24"/>
        </w:rPr>
        <w:t>на том, чтобы сделать существующие совместные проекты более эффективными.</w:t>
      </w:r>
      <w:r w:rsidRPr="007C6224">
        <w:rPr>
          <w:rFonts w:ascii="Times New Roman" w:hAnsi="Times New Roman" w:cs="Times New Roman"/>
          <w:sz w:val="24"/>
          <w:szCs w:val="24"/>
        </w:rPr>
        <w:t xml:space="preserve"> </w:t>
      </w:r>
      <w:r>
        <w:rPr>
          <w:rFonts w:ascii="Times New Roman" w:hAnsi="Times New Roman" w:cs="Times New Roman"/>
          <w:sz w:val="24"/>
          <w:szCs w:val="24"/>
        </w:rPr>
        <w:t>Так, ра</w:t>
      </w:r>
      <w:r w:rsidRPr="00722445">
        <w:rPr>
          <w:rFonts w:ascii="Times New Roman" w:hAnsi="Times New Roman" w:cs="Times New Roman"/>
          <w:sz w:val="24"/>
          <w:szCs w:val="24"/>
        </w:rPr>
        <w:t>мочное соглашение</w:t>
      </w:r>
      <w:r>
        <w:rPr>
          <w:rFonts w:ascii="Times New Roman" w:hAnsi="Times New Roman" w:cs="Times New Roman"/>
          <w:sz w:val="24"/>
          <w:szCs w:val="24"/>
        </w:rPr>
        <w:t xml:space="preserve"> сроком на десять лет</w:t>
      </w:r>
      <w:r w:rsidRPr="00722445">
        <w:rPr>
          <w:rFonts w:ascii="Times New Roman" w:hAnsi="Times New Roman" w:cs="Times New Roman"/>
          <w:sz w:val="24"/>
          <w:szCs w:val="24"/>
        </w:rPr>
        <w:t xml:space="preserve"> о двустороннем сотрудничестве в области обороны, возобновленное в 2015 году</w:t>
      </w:r>
      <w:r>
        <w:rPr>
          <w:rFonts w:ascii="Times New Roman" w:hAnsi="Times New Roman" w:cs="Times New Roman"/>
          <w:sz w:val="24"/>
          <w:szCs w:val="24"/>
        </w:rPr>
        <w:t>, на данный момент</w:t>
      </w:r>
      <w:r w:rsidRPr="00722445">
        <w:rPr>
          <w:rFonts w:ascii="Times New Roman" w:hAnsi="Times New Roman" w:cs="Times New Roman"/>
          <w:sz w:val="24"/>
          <w:szCs w:val="24"/>
        </w:rPr>
        <w:t xml:space="preserve"> обеспечивает пл</w:t>
      </w:r>
      <w:r>
        <w:rPr>
          <w:rFonts w:ascii="Times New Roman" w:hAnsi="Times New Roman" w:cs="Times New Roman"/>
          <w:sz w:val="24"/>
          <w:szCs w:val="24"/>
        </w:rPr>
        <w:t>атформу для укрепления</w:t>
      </w:r>
      <w:r w:rsidRPr="00722445">
        <w:rPr>
          <w:rFonts w:ascii="Times New Roman" w:hAnsi="Times New Roman" w:cs="Times New Roman"/>
          <w:sz w:val="24"/>
          <w:szCs w:val="24"/>
        </w:rPr>
        <w:t xml:space="preserve"> связей при сохранении стратегической незав</w:t>
      </w:r>
      <w:r>
        <w:rPr>
          <w:rFonts w:ascii="Times New Roman" w:hAnsi="Times New Roman" w:cs="Times New Roman"/>
          <w:sz w:val="24"/>
          <w:szCs w:val="24"/>
        </w:rPr>
        <w:t>исимости каждой страны.</w:t>
      </w:r>
      <w:r w:rsidR="0094561B">
        <w:rPr>
          <w:rStyle w:val="a5"/>
          <w:rFonts w:ascii="Times New Roman" w:hAnsi="Times New Roman" w:cs="Times New Roman"/>
          <w:sz w:val="24"/>
          <w:szCs w:val="24"/>
        </w:rPr>
        <w:footnoteReference w:id="140"/>
      </w:r>
      <w:r w:rsidR="0094561B">
        <w:rPr>
          <w:rStyle w:val="a5"/>
          <w:rFonts w:ascii="Times New Roman" w:hAnsi="Times New Roman" w:cs="Times New Roman"/>
          <w:sz w:val="24"/>
          <w:szCs w:val="24"/>
        </w:rPr>
        <w:footnoteReference w:id="141"/>
      </w:r>
      <w:r>
        <w:rPr>
          <w:rFonts w:ascii="Times New Roman" w:hAnsi="Times New Roman" w:cs="Times New Roman"/>
          <w:sz w:val="24"/>
          <w:szCs w:val="24"/>
        </w:rPr>
        <w:t xml:space="preserve"> Ш</w:t>
      </w:r>
      <w:r w:rsidRPr="00722445">
        <w:rPr>
          <w:rFonts w:ascii="Times New Roman" w:hAnsi="Times New Roman" w:cs="Times New Roman"/>
          <w:sz w:val="24"/>
          <w:szCs w:val="24"/>
        </w:rPr>
        <w:t xml:space="preserve">аги, предпринятые администрацией США и Конгрессом для укрепления статуса главного оборонного партнера Индии, еще больше стимулировали усилия обеих сторон </w:t>
      </w:r>
      <w:r w:rsidR="0094561B">
        <w:rPr>
          <w:rFonts w:ascii="Times New Roman" w:hAnsi="Times New Roman" w:cs="Times New Roman"/>
          <w:sz w:val="24"/>
          <w:szCs w:val="24"/>
        </w:rPr>
        <w:t>интенсифицировать</w:t>
      </w:r>
      <w:r>
        <w:rPr>
          <w:rFonts w:ascii="Times New Roman" w:hAnsi="Times New Roman" w:cs="Times New Roman"/>
          <w:sz w:val="24"/>
          <w:szCs w:val="24"/>
        </w:rPr>
        <w:t xml:space="preserve"> развитие системы коллективной</w:t>
      </w:r>
      <w:r w:rsidRPr="00722445">
        <w:rPr>
          <w:rFonts w:ascii="Times New Roman" w:hAnsi="Times New Roman" w:cs="Times New Roman"/>
          <w:sz w:val="24"/>
          <w:szCs w:val="24"/>
        </w:rPr>
        <w:t xml:space="preserve"> безопасности в Индо-Тихоокеанском регионе</w:t>
      </w:r>
      <w:r>
        <w:rPr>
          <w:rFonts w:ascii="Times New Roman" w:hAnsi="Times New Roman" w:cs="Times New Roman"/>
          <w:sz w:val="24"/>
          <w:szCs w:val="24"/>
        </w:rPr>
        <w:t xml:space="preserve"> и реализовывать </w:t>
      </w:r>
      <w:r w:rsidR="0094561B">
        <w:rPr>
          <w:rFonts w:ascii="Times New Roman" w:hAnsi="Times New Roman" w:cs="Times New Roman"/>
          <w:sz w:val="24"/>
          <w:szCs w:val="24"/>
        </w:rPr>
        <w:t xml:space="preserve">наиболее </w:t>
      </w:r>
      <w:r>
        <w:rPr>
          <w:rFonts w:ascii="Times New Roman" w:hAnsi="Times New Roman" w:cs="Times New Roman"/>
          <w:sz w:val="24"/>
          <w:szCs w:val="24"/>
        </w:rPr>
        <w:t xml:space="preserve">перспективные </w:t>
      </w:r>
      <w:r>
        <w:rPr>
          <w:rFonts w:ascii="Times New Roman" w:hAnsi="Times New Roman" w:cs="Times New Roman"/>
          <w:sz w:val="24"/>
          <w:szCs w:val="24"/>
        </w:rPr>
        <w:lastRenderedPageBreak/>
        <w:t>проекты</w:t>
      </w:r>
      <w:r w:rsidRPr="00722445">
        <w:rPr>
          <w:rFonts w:ascii="Times New Roman" w:hAnsi="Times New Roman" w:cs="Times New Roman"/>
          <w:sz w:val="24"/>
          <w:szCs w:val="24"/>
        </w:rPr>
        <w:t>.</w:t>
      </w:r>
      <w:r>
        <w:rPr>
          <w:rFonts w:ascii="Times New Roman" w:hAnsi="Times New Roman" w:cs="Times New Roman"/>
          <w:sz w:val="24"/>
          <w:szCs w:val="24"/>
        </w:rPr>
        <w:t xml:space="preserve"> </w:t>
      </w:r>
      <w:r w:rsidRPr="0072621D">
        <w:rPr>
          <w:rFonts w:ascii="Times New Roman" w:hAnsi="Times New Roman" w:cs="Times New Roman"/>
          <w:sz w:val="24"/>
          <w:szCs w:val="24"/>
        </w:rPr>
        <w:t>Актуал</w:t>
      </w:r>
      <w:r>
        <w:rPr>
          <w:rFonts w:ascii="Times New Roman" w:hAnsi="Times New Roman" w:cs="Times New Roman"/>
          <w:sz w:val="24"/>
          <w:szCs w:val="24"/>
        </w:rPr>
        <w:t>ьными</w:t>
      </w:r>
      <w:r w:rsidRPr="00B101DF">
        <w:rPr>
          <w:rFonts w:ascii="Times New Roman" w:hAnsi="Times New Roman" w:cs="Times New Roman"/>
          <w:sz w:val="24"/>
          <w:szCs w:val="24"/>
        </w:rPr>
        <w:t xml:space="preserve"> </w:t>
      </w:r>
      <w:r>
        <w:rPr>
          <w:rFonts w:ascii="Times New Roman" w:hAnsi="Times New Roman" w:cs="Times New Roman"/>
          <w:sz w:val="24"/>
          <w:szCs w:val="24"/>
        </w:rPr>
        <w:t>являются</w:t>
      </w:r>
      <w:r w:rsidRPr="00B101DF">
        <w:rPr>
          <w:rFonts w:ascii="Times New Roman" w:hAnsi="Times New Roman" w:cs="Times New Roman"/>
          <w:sz w:val="24"/>
          <w:szCs w:val="24"/>
        </w:rPr>
        <w:t xml:space="preserve"> 6 </w:t>
      </w:r>
      <w:r>
        <w:rPr>
          <w:rFonts w:ascii="Times New Roman" w:hAnsi="Times New Roman" w:cs="Times New Roman"/>
          <w:sz w:val="24"/>
          <w:szCs w:val="24"/>
        </w:rPr>
        <w:t>проектов</w:t>
      </w:r>
      <w:r w:rsidRPr="00B101DF">
        <w:rPr>
          <w:rFonts w:ascii="Times New Roman" w:hAnsi="Times New Roman" w:cs="Times New Roman"/>
          <w:sz w:val="24"/>
          <w:szCs w:val="24"/>
        </w:rPr>
        <w:t xml:space="preserve"> </w:t>
      </w:r>
      <w:r w:rsidRPr="0072621D">
        <w:rPr>
          <w:rFonts w:ascii="Times New Roman" w:hAnsi="Times New Roman" w:cs="Times New Roman"/>
          <w:sz w:val="24"/>
          <w:szCs w:val="24"/>
        </w:rPr>
        <w:t>в</w:t>
      </w:r>
      <w:r w:rsidRPr="00B101DF">
        <w:rPr>
          <w:rFonts w:ascii="Times New Roman" w:hAnsi="Times New Roman" w:cs="Times New Roman"/>
          <w:sz w:val="24"/>
          <w:szCs w:val="24"/>
        </w:rPr>
        <w:t xml:space="preserve"> </w:t>
      </w:r>
      <w:r w:rsidRPr="0072621D">
        <w:rPr>
          <w:rFonts w:ascii="Times New Roman" w:hAnsi="Times New Roman" w:cs="Times New Roman"/>
          <w:sz w:val="24"/>
          <w:szCs w:val="24"/>
        </w:rPr>
        <w:t>рамках</w:t>
      </w:r>
      <w:r w:rsidRPr="00B101DF">
        <w:rPr>
          <w:rFonts w:ascii="Times New Roman" w:hAnsi="Times New Roman" w:cs="Times New Roman"/>
          <w:sz w:val="24"/>
          <w:szCs w:val="24"/>
        </w:rPr>
        <w:t xml:space="preserve"> «</w:t>
      </w:r>
      <w:proofErr w:type="spellStart"/>
      <w:r w:rsidRPr="00294188">
        <w:rPr>
          <w:rFonts w:ascii="Times New Roman" w:hAnsi="Times New Roman" w:cs="Times New Roman"/>
          <w:sz w:val="24"/>
          <w:szCs w:val="24"/>
          <w:lang w:val="en-US"/>
        </w:rPr>
        <w:t>Defence</w:t>
      </w:r>
      <w:proofErr w:type="spellEnd"/>
      <w:r w:rsidRPr="00B101DF">
        <w:rPr>
          <w:rFonts w:ascii="Times New Roman" w:hAnsi="Times New Roman" w:cs="Times New Roman"/>
          <w:sz w:val="24"/>
          <w:szCs w:val="24"/>
        </w:rPr>
        <w:t xml:space="preserve"> </w:t>
      </w:r>
      <w:r w:rsidRPr="00294188">
        <w:rPr>
          <w:rFonts w:ascii="Times New Roman" w:hAnsi="Times New Roman" w:cs="Times New Roman"/>
          <w:sz w:val="24"/>
          <w:szCs w:val="24"/>
          <w:lang w:val="en-US"/>
        </w:rPr>
        <w:t>Trade</w:t>
      </w:r>
      <w:r w:rsidRPr="00B101DF">
        <w:rPr>
          <w:rFonts w:ascii="Times New Roman" w:hAnsi="Times New Roman" w:cs="Times New Roman"/>
          <w:sz w:val="24"/>
          <w:szCs w:val="24"/>
        </w:rPr>
        <w:t xml:space="preserve"> </w:t>
      </w:r>
      <w:r w:rsidRPr="00294188">
        <w:rPr>
          <w:rFonts w:ascii="Times New Roman" w:hAnsi="Times New Roman" w:cs="Times New Roman"/>
          <w:sz w:val="24"/>
          <w:szCs w:val="24"/>
          <w:lang w:val="en-US"/>
        </w:rPr>
        <w:t>and</w:t>
      </w:r>
      <w:r w:rsidRPr="00B101DF">
        <w:rPr>
          <w:rFonts w:ascii="Times New Roman" w:hAnsi="Times New Roman" w:cs="Times New Roman"/>
          <w:sz w:val="24"/>
          <w:szCs w:val="24"/>
        </w:rPr>
        <w:t xml:space="preserve"> </w:t>
      </w:r>
      <w:r w:rsidRPr="00294188">
        <w:rPr>
          <w:rFonts w:ascii="Times New Roman" w:hAnsi="Times New Roman" w:cs="Times New Roman"/>
          <w:sz w:val="24"/>
          <w:szCs w:val="24"/>
          <w:lang w:val="en-US"/>
        </w:rPr>
        <w:t>Technology</w:t>
      </w:r>
      <w:r w:rsidRPr="00B101DF">
        <w:rPr>
          <w:rFonts w:ascii="Times New Roman" w:hAnsi="Times New Roman" w:cs="Times New Roman"/>
          <w:sz w:val="24"/>
          <w:szCs w:val="24"/>
        </w:rPr>
        <w:t xml:space="preserve"> </w:t>
      </w:r>
      <w:r w:rsidRPr="00294188">
        <w:rPr>
          <w:rFonts w:ascii="Times New Roman" w:hAnsi="Times New Roman" w:cs="Times New Roman"/>
          <w:sz w:val="24"/>
          <w:szCs w:val="24"/>
          <w:lang w:val="en-US"/>
        </w:rPr>
        <w:t>Initiative</w:t>
      </w:r>
      <w:r w:rsidRPr="00B101DF">
        <w:rPr>
          <w:rFonts w:ascii="Times New Roman" w:hAnsi="Times New Roman" w:cs="Times New Roman"/>
          <w:sz w:val="24"/>
          <w:szCs w:val="24"/>
        </w:rPr>
        <w:t>»</w:t>
      </w:r>
      <w:r w:rsidR="0094561B">
        <w:rPr>
          <w:rFonts w:ascii="Times New Roman" w:hAnsi="Times New Roman" w:cs="Times New Roman"/>
          <w:sz w:val="24"/>
          <w:szCs w:val="24"/>
        </w:rPr>
        <w:t xml:space="preserve"> </w:t>
      </w:r>
      <w:r>
        <w:rPr>
          <w:rFonts w:ascii="Times New Roman" w:hAnsi="Times New Roman" w:cs="Times New Roman"/>
          <w:sz w:val="24"/>
          <w:szCs w:val="24"/>
        </w:rPr>
        <w:t>и рабочие группы по разработкам военно-стратегического назначения.</w:t>
      </w:r>
      <w:r w:rsidR="0094561B">
        <w:rPr>
          <w:rStyle w:val="a5"/>
          <w:rFonts w:ascii="Times New Roman" w:hAnsi="Times New Roman" w:cs="Times New Roman"/>
          <w:sz w:val="24"/>
          <w:szCs w:val="24"/>
        </w:rPr>
        <w:footnoteReference w:id="142"/>
      </w:r>
      <w:r>
        <w:rPr>
          <w:rStyle w:val="a5"/>
          <w:sz w:val="24"/>
          <w:szCs w:val="24"/>
        </w:rPr>
        <w:footnoteReference w:id="143"/>
      </w:r>
      <w:r w:rsidRPr="00B101DF">
        <w:rPr>
          <w:rFonts w:ascii="Times New Roman" w:hAnsi="Times New Roman" w:cs="Times New Roman"/>
          <w:sz w:val="24"/>
          <w:szCs w:val="24"/>
        </w:rPr>
        <w:t xml:space="preserve"> </w:t>
      </w:r>
      <w:r w:rsidRPr="00294188">
        <w:rPr>
          <w:rFonts w:ascii="Times New Roman" w:hAnsi="Times New Roman" w:cs="Times New Roman"/>
          <w:sz w:val="24"/>
          <w:szCs w:val="24"/>
          <w:lang w:val="en-US"/>
        </w:rPr>
        <w:t> </w:t>
      </w:r>
    </w:p>
    <w:p w:rsidR="00B76172" w:rsidRDefault="00B76172"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Целями данной Инициативы являются:</w:t>
      </w:r>
    </w:p>
    <w:p w:rsidR="00B76172" w:rsidRPr="00E33031" w:rsidRDefault="00B76172" w:rsidP="00DD0757">
      <w:pPr>
        <w:pStyle w:val="a7"/>
        <w:numPr>
          <w:ilvl w:val="0"/>
          <w:numId w:val="6"/>
        </w:numPr>
        <w:spacing w:after="0" w:line="360" w:lineRule="auto"/>
        <w:jc w:val="both"/>
        <w:rPr>
          <w:rFonts w:ascii="Times New Roman" w:hAnsi="Times New Roman" w:cs="Times New Roman"/>
          <w:sz w:val="24"/>
          <w:szCs w:val="24"/>
        </w:rPr>
      </w:pPr>
      <w:r w:rsidRPr="00E33031">
        <w:rPr>
          <w:rFonts w:ascii="Times New Roman" w:hAnsi="Times New Roman" w:cs="Times New Roman"/>
          <w:sz w:val="24"/>
          <w:szCs w:val="24"/>
        </w:rPr>
        <w:t>Пре</w:t>
      </w:r>
      <w:r>
        <w:rPr>
          <w:rFonts w:ascii="Times New Roman" w:hAnsi="Times New Roman" w:cs="Times New Roman"/>
          <w:sz w:val="24"/>
          <w:szCs w:val="24"/>
        </w:rPr>
        <w:t>вращение</w:t>
      </w:r>
      <w:r w:rsidRPr="00E33031">
        <w:rPr>
          <w:rFonts w:ascii="Times New Roman" w:hAnsi="Times New Roman" w:cs="Times New Roman"/>
          <w:sz w:val="24"/>
          <w:szCs w:val="24"/>
        </w:rPr>
        <w:t xml:space="preserve"> двусторонни</w:t>
      </w:r>
      <w:r>
        <w:rPr>
          <w:rFonts w:ascii="Times New Roman" w:hAnsi="Times New Roman" w:cs="Times New Roman"/>
          <w:sz w:val="24"/>
          <w:szCs w:val="24"/>
        </w:rPr>
        <w:t>х</w:t>
      </w:r>
      <w:r w:rsidRPr="00E33031">
        <w:rPr>
          <w:rFonts w:ascii="Times New Roman" w:hAnsi="Times New Roman" w:cs="Times New Roman"/>
          <w:sz w:val="24"/>
          <w:szCs w:val="24"/>
        </w:rPr>
        <w:t xml:space="preserve"> оборонны</w:t>
      </w:r>
      <w:r>
        <w:rPr>
          <w:rFonts w:ascii="Times New Roman" w:hAnsi="Times New Roman" w:cs="Times New Roman"/>
          <w:sz w:val="24"/>
          <w:szCs w:val="24"/>
        </w:rPr>
        <w:t>х</w:t>
      </w:r>
      <w:r w:rsidRPr="00E33031">
        <w:rPr>
          <w:rFonts w:ascii="Times New Roman" w:hAnsi="Times New Roman" w:cs="Times New Roman"/>
          <w:sz w:val="24"/>
          <w:szCs w:val="24"/>
        </w:rPr>
        <w:t xml:space="preserve"> отношени</w:t>
      </w:r>
      <w:r>
        <w:rPr>
          <w:rFonts w:ascii="Times New Roman" w:hAnsi="Times New Roman" w:cs="Times New Roman"/>
          <w:sz w:val="24"/>
          <w:szCs w:val="24"/>
        </w:rPr>
        <w:t>й</w:t>
      </w:r>
      <w:r w:rsidRPr="00E33031">
        <w:rPr>
          <w:rFonts w:ascii="Times New Roman" w:hAnsi="Times New Roman" w:cs="Times New Roman"/>
          <w:sz w:val="24"/>
          <w:szCs w:val="24"/>
        </w:rPr>
        <w:t xml:space="preserve"> в отношения, ограниченные только независимыми стратегическими решениями, а не бюрократическими препятствиями или неэффективными процедурами</w:t>
      </w:r>
    </w:p>
    <w:p w:rsidR="00B76172" w:rsidRPr="00E33031" w:rsidRDefault="00B76172" w:rsidP="00DD0757">
      <w:pPr>
        <w:pStyle w:val="a7"/>
        <w:numPr>
          <w:ilvl w:val="0"/>
          <w:numId w:val="6"/>
        </w:numPr>
        <w:spacing w:after="0" w:line="360" w:lineRule="auto"/>
        <w:jc w:val="both"/>
        <w:rPr>
          <w:rFonts w:ascii="Times New Roman" w:hAnsi="Times New Roman" w:cs="Times New Roman"/>
          <w:sz w:val="24"/>
          <w:szCs w:val="24"/>
        </w:rPr>
      </w:pPr>
      <w:r w:rsidRPr="00E33031">
        <w:rPr>
          <w:rFonts w:ascii="Times New Roman" w:hAnsi="Times New Roman" w:cs="Times New Roman"/>
          <w:sz w:val="24"/>
          <w:szCs w:val="24"/>
        </w:rPr>
        <w:t>Укрепление оборонно-промышленной базы Индии путем перехода от традиционной динами</w:t>
      </w:r>
      <w:r>
        <w:rPr>
          <w:rFonts w:ascii="Times New Roman" w:hAnsi="Times New Roman" w:cs="Times New Roman"/>
          <w:sz w:val="24"/>
          <w:szCs w:val="24"/>
        </w:rPr>
        <w:t>ки «покупатель-продавец» к более близкому</w:t>
      </w:r>
      <w:r w:rsidRPr="00E33031">
        <w:rPr>
          <w:rFonts w:ascii="Times New Roman" w:hAnsi="Times New Roman" w:cs="Times New Roman"/>
          <w:sz w:val="24"/>
          <w:szCs w:val="24"/>
        </w:rPr>
        <w:t xml:space="preserve"> подходу</w:t>
      </w:r>
    </w:p>
    <w:p w:rsidR="00B76172" w:rsidRPr="00E33031" w:rsidRDefault="00B76172" w:rsidP="00DD0757">
      <w:pPr>
        <w:pStyle w:val="a7"/>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Исследование</w:t>
      </w:r>
      <w:r w:rsidRPr="00E33031">
        <w:rPr>
          <w:rFonts w:ascii="Times New Roman" w:hAnsi="Times New Roman" w:cs="Times New Roman"/>
          <w:sz w:val="24"/>
          <w:szCs w:val="24"/>
        </w:rPr>
        <w:t xml:space="preserve"> новы</w:t>
      </w:r>
      <w:r>
        <w:rPr>
          <w:rFonts w:ascii="Times New Roman" w:hAnsi="Times New Roman" w:cs="Times New Roman"/>
          <w:sz w:val="24"/>
          <w:szCs w:val="24"/>
        </w:rPr>
        <w:t>х</w:t>
      </w:r>
      <w:r w:rsidRPr="00E33031">
        <w:rPr>
          <w:rFonts w:ascii="Times New Roman" w:hAnsi="Times New Roman" w:cs="Times New Roman"/>
          <w:sz w:val="24"/>
          <w:szCs w:val="24"/>
        </w:rPr>
        <w:t xml:space="preserve"> област</w:t>
      </w:r>
      <w:r>
        <w:rPr>
          <w:rFonts w:ascii="Times New Roman" w:hAnsi="Times New Roman" w:cs="Times New Roman"/>
          <w:sz w:val="24"/>
          <w:szCs w:val="24"/>
        </w:rPr>
        <w:t>ей</w:t>
      </w:r>
      <w:r w:rsidRPr="00E33031">
        <w:rPr>
          <w:rFonts w:ascii="Times New Roman" w:hAnsi="Times New Roman" w:cs="Times New Roman"/>
          <w:sz w:val="24"/>
          <w:szCs w:val="24"/>
        </w:rPr>
        <w:t xml:space="preserve"> технологического сотрудничества от сотрудничества науки и техники через совместное развитие и совместное производство</w:t>
      </w:r>
    </w:p>
    <w:p w:rsidR="00B76172" w:rsidRDefault="00B76172" w:rsidP="00DD0757">
      <w:pPr>
        <w:pStyle w:val="a7"/>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Расширение американ</w:t>
      </w:r>
      <w:r w:rsidRPr="00E33031">
        <w:rPr>
          <w:rFonts w:ascii="Times New Roman" w:hAnsi="Times New Roman" w:cs="Times New Roman"/>
          <w:sz w:val="24"/>
          <w:szCs w:val="24"/>
        </w:rPr>
        <w:t>о-индийски</w:t>
      </w:r>
      <w:r>
        <w:rPr>
          <w:rFonts w:ascii="Times New Roman" w:hAnsi="Times New Roman" w:cs="Times New Roman"/>
          <w:sz w:val="24"/>
          <w:szCs w:val="24"/>
        </w:rPr>
        <w:t>х</w:t>
      </w:r>
      <w:r w:rsidRPr="00E33031">
        <w:rPr>
          <w:rFonts w:ascii="Times New Roman" w:hAnsi="Times New Roman" w:cs="Times New Roman"/>
          <w:sz w:val="24"/>
          <w:szCs w:val="24"/>
        </w:rPr>
        <w:t xml:space="preserve"> деловы</w:t>
      </w:r>
      <w:r>
        <w:rPr>
          <w:rFonts w:ascii="Times New Roman" w:hAnsi="Times New Roman" w:cs="Times New Roman"/>
          <w:sz w:val="24"/>
          <w:szCs w:val="24"/>
        </w:rPr>
        <w:t>х</w:t>
      </w:r>
      <w:r w:rsidRPr="00E33031">
        <w:rPr>
          <w:rFonts w:ascii="Times New Roman" w:hAnsi="Times New Roman" w:cs="Times New Roman"/>
          <w:sz w:val="24"/>
          <w:szCs w:val="24"/>
        </w:rPr>
        <w:t xml:space="preserve"> связ</w:t>
      </w:r>
      <w:r>
        <w:rPr>
          <w:rFonts w:ascii="Times New Roman" w:hAnsi="Times New Roman" w:cs="Times New Roman"/>
          <w:sz w:val="24"/>
          <w:szCs w:val="24"/>
        </w:rPr>
        <w:t>ей</w:t>
      </w:r>
    </w:p>
    <w:p w:rsidR="00D00A3A" w:rsidRPr="00B76172" w:rsidRDefault="00B76172" w:rsidP="00DD07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Результатом данной инициативы стал рост военно-технического сотрудничества между двумя странами, что стало стимулом к заключению новых рамочных соглашений, направленных на развитие военного сотрудничества. </w:t>
      </w:r>
      <w:r w:rsidRPr="00B76172">
        <w:rPr>
          <w:rFonts w:ascii="Times New Roman" w:hAnsi="Times New Roman" w:cs="Times New Roman"/>
          <w:sz w:val="24"/>
          <w:szCs w:val="24"/>
        </w:rPr>
        <w:t xml:space="preserve">На </w:t>
      </w:r>
      <w:r w:rsidR="007404D3" w:rsidRPr="00B76172">
        <w:rPr>
          <w:rFonts w:ascii="Times New Roman" w:hAnsi="Times New Roman" w:cs="Times New Roman"/>
          <w:sz w:val="24"/>
          <w:szCs w:val="24"/>
        </w:rPr>
        <w:t>протяжении прошедших 3-х лет президентского срока</w:t>
      </w:r>
      <w:r w:rsidR="0094561B" w:rsidRPr="00B76172">
        <w:rPr>
          <w:rFonts w:ascii="Times New Roman" w:hAnsi="Times New Roman" w:cs="Times New Roman"/>
          <w:sz w:val="24"/>
          <w:szCs w:val="24"/>
        </w:rPr>
        <w:t xml:space="preserve"> </w:t>
      </w:r>
      <w:proofErr w:type="spellStart"/>
      <w:r w:rsidR="0094561B" w:rsidRPr="00B76172">
        <w:rPr>
          <w:rFonts w:ascii="Times New Roman" w:hAnsi="Times New Roman" w:cs="Times New Roman"/>
          <w:sz w:val="24"/>
          <w:szCs w:val="24"/>
        </w:rPr>
        <w:t>Д.Трампа</w:t>
      </w:r>
      <w:proofErr w:type="spellEnd"/>
      <w:r w:rsidR="007404D3" w:rsidRPr="00B76172">
        <w:rPr>
          <w:rFonts w:ascii="Times New Roman" w:hAnsi="Times New Roman" w:cs="Times New Roman"/>
          <w:sz w:val="24"/>
          <w:szCs w:val="24"/>
        </w:rPr>
        <w:t xml:space="preserve"> объем торговых отношений в военной сфере неуклонно увеличивался. К примеру, перенос всей производственной линии F-16 в Индию, </w:t>
      </w:r>
      <w:r w:rsidR="0094561B" w:rsidRPr="00B76172">
        <w:rPr>
          <w:rFonts w:ascii="Times New Roman" w:hAnsi="Times New Roman" w:cs="Times New Roman"/>
          <w:sz w:val="24"/>
          <w:szCs w:val="24"/>
        </w:rPr>
        <w:t xml:space="preserve">появление </w:t>
      </w:r>
      <w:r w:rsidR="007404D3" w:rsidRPr="00B76172">
        <w:rPr>
          <w:rFonts w:ascii="Times New Roman" w:hAnsi="Times New Roman" w:cs="Times New Roman"/>
          <w:sz w:val="24"/>
          <w:szCs w:val="24"/>
        </w:rPr>
        <w:t>заказ</w:t>
      </w:r>
      <w:r w:rsidR="0094561B" w:rsidRPr="00B76172">
        <w:rPr>
          <w:rFonts w:ascii="Times New Roman" w:hAnsi="Times New Roman" w:cs="Times New Roman"/>
          <w:sz w:val="24"/>
          <w:szCs w:val="24"/>
        </w:rPr>
        <w:t>ов</w:t>
      </w:r>
      <w:r w:rsidR="007404D3" w:rsidRPr="00B76172">
        <w:rPr>
          <w:rFonts w:ascii="Times New Roman" w:hAnsi="Times New Roman" w:cs="Times New Roman"/>
          <w:sz w:val="24"/>
          <w:szCs w:val="24"/>
        </w:rPr>
        <w:t xml:space="preserve"> на истребители-носители, дополнительные транспортные и патрульные самолеты и </w:t>
      </w:r>
      <w:proofErr w:type="spellStart"/>
      <w:r w:rsidR="007404D3" w:rsidRPr="00B76172">
        <w:rPr>
          <w:rFonts w:ascii="Times New Roman" w:hAnsi="Times New Roman" w:cs="Times New Roman"/>
          <w:sz w:val="24"/>
          <w:szCs w:val="24"/>
        </w:rPr>
        <w:t>беспилотники</w:t>
      </w:r>
      <w:proofErr w:type="spellEnd"/>
      <w:r w:rsidR="007404D3" w:rsidRPr="00B76172">
        <w:rPr>
          <w:rFonts w:ascii="Times New Roman" w:hAnsi="Times New Roman" w:cs="Times New Roman"/>
          <w:sz w:val="24"/>
          <w:szCs w:val="24"/>
        </w:rPr>
        <w:t xml:space="preserve"> морского наблюдения.</w:t>
      </w:r>
      <w:r w:rsidR="007404D3">
        <w:rPr>
          <w:rStyle w:val="a5"/>
          <w:sz w:val="24"/>
          <w:szCs w:val="24"/>
        </w:rPr>
        <w:footnoteReference w:id="144"/>
      </w:r>
      <w:r w:rsidR="007404D3" w:rsidRPr="00B76172">
        <w:rPr>
          <w:rFonts w:ascii="Times New Roman" w:hAnsi="Times New Roman" w:cs="Times New Roman"/>
          <w:sz w:val="24"/>
          <w:szCs w:val="24"/>
        </w:rPr>
        <w:t xml:space="preserve"> Также, стоит упомянуть контракты по масштабной закупке, датируемые февралём и апрелем 2019-ого года, американской военной и иной техники, а именно: комплектующие части для систем ПРО, президентский самолёт «Боинг» модели 777, многоцелевые вертолёты модели </w:t>
      </w:r>
      <w:r w:rsidR="007404D3" w:rsidRPr="00B76172">
        <w:rPr>
          <w:rFonts w:ascii="Times New Roman" w:hAnsi="Times New Roman" w:cs="Times New Roman"/>
          <w:sz w:val="24"/>
          <w:szCs w:val="24"/>
          <w:lang w:val="en-US"/>
        </w:rPr>
        <w:t>MH</w:t>
      </w:r>
      <w:r w:rsidR="007404D3" w:rsidRPr="00B76172">
        <w:rPr>
          <w:rFonts w:ascii="Times New Roman" w:hAnsi="Times New Roman" w:cs="Times New Roman"/>
          <w:sz w:val="24"/>
          <w:szCs w:val="24"/>
        </w:rPr>
        <w:t>-60</w:t>
      </w:r>
      <w:r w:rsidR="007404D3" w:rsidRPr="00B76172">
        <w:rPr>
          <w:rFonts w:ascii="Times New Roman" w:hAnsi="Times New Roman" w:cs="Times New Roman"/>
          <w:sz w:val="24"/>
          <w:szCs w:val="24"/>
          <w:lang w:val="en-US"/>
        </w:rPr>
        <w:t>R</w:t>
      </w:r>
      <w:r w:rsidR="007404D3" w:rsidRPr="00B76172">
        <w:rPr>
          <w:rFonts w:ascii="Times New Roman" w:hAnsi="Times New Roman" w:cs="Times New Roman"/>
          <w:sz w:val="24"/>
          <w:szCs w:val="24"/>
        </w:rPr>
        <w:t xml:space="preserve"> и комплектующие, включая боевое оснащение.</w:t>
      </w:r>
      <w:r w:rsidR="00D00A3A">
        <w:rPr>
          <w:rStyle w:val="a5"/>
          <w:rFonts w:ascii="Times New Roman" w:hAnsi="Times New Roman" w:cs="Times New Roman"/>
          <w:sz w:val="24"/>
          <w:szCs w:val="24"/>
        </w:rPr>
        <w:footnoteReference w:id="145"/>
      </w:r>
      <w:r w:rsidR="007404D3">
        <w:rPr>
          <w:rStyle w:val="a5"/>
          <w:sz w:val="24"/>
          <w:szCs w:val="24"/>
        </w:rPr>
        <w:footnoteReference w:id="146"/>
      </w:r>
      <w:r w:rsidR="007404D3" w:rsidRPr="00B76172">
        <w:rPr>
          <w:rFonts w:ascii="Times New Roman" w:hAnsi="Times New Roman" w:cs="Times New Roman"/>
          <w:sz w:val="24"/>
          <w:szCs w:val="24"/>
        </w:rPr>
        <w:t xml:space="preserve"> </w:t>
      </w:r>
    </w:p>
    <w:p w:rsidR="007404D3" w:rsidRPr="00E33031" w:rsidRDefault="007404D3" w:rsidP="00DD0757">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Исходя из факта углубления сотрудничества, можно отметить, что з</w:t>
      </w:r>
      <w:r w:rsidRPr="001B3762">
        <w:rPr>
          <w:rFonts w:ascii="Times New Roman" w:hAnsi="Times New Roman" w:cs="Times New Roman"/>
          <w:sz w:val="24"/>
          <w:szCs w:val="24"/>
        </w:rPr>
        <w:t>аключение круп</w:t>
      </w:r>
      <w:r>
        <w:rPr>
          <w:rFonts w:ascii="Times New Roman" w:hAnsi="Times New Roman" w:cs="Times New Roman"/>
          <w:sz w:val="24"/>
          <w:szCs w:val="24"/>
        </w:rPr>
        <w:t>ных оборонных сделок соответствует интересам</w:t>
      </w:r>
      <w:r w:rsidRPr="001B3762">
        <w:rPr>
          <w:rFonts w:ascii="Times New Roman" w:hAnsi="Times New Roman" w:cs="Times New Roman"/>
          <w:sz w:val="24"/>
          <w:szCs w:val="24"/>
        </w:rPr>
        <w:t xml:space="preserve"> обеих с</w:t>
      </w:r>
      <w:r>
        <w:rPr>
          <w:rFonts w:ascii="Times New Roman" w:hAnsi="Times New Roman" w:cs="Times New Roman"/>
          <w:sz w:val="24"/>
          <w:szCs w:val="24"/>
        </w:rPr>
        <w:t>тран: администрация Трампа стремится</w:t>
      </w:r>
      <w:r w:rsidRPr="001B3762">
        <w:rPr>
          <w:rFonts w:ascii="Times New Roman" w:hAnsi="Times New Roman" w:cs="Times New Roman"/>
          <w:sz w:val="24"/>
          <w:szCs w:val="24"/>
        </w:rPr>
        <w:t xml:space="preserve"> </w:t>
      </w:r>
      <w:r>
        <w:rPr>
          <w:rFonts w:ascii="Times New Roman" w:hAnsi="Times New Roman" w:cs="Times New Roman"/>
          <w:sz w:val="24"/>
          <w:szCs w:val="24"/>
        </w:rPr>
        <w:t>стабилизировать и усилить</w:t>
      </w:r>
      <w:r w:rsidRPr="001B3762">
        <w:rPr>
          <w:rFonts w:ascii="Times New Roman" w:hAnsi="Times New Roman" w:cs="Times New Roman"/>
          <w:sz w:val="24"/>
          <w:szCs w:val="24"/>
        </w:rPr>
        <w:t xml:space="preserve"> торговый баланс</w:t>
      </w:r>
      <w:r>
        <w:rPr>
          <w:rFonts w:ascii="Times New Roman" w:hAnsi="Times New Roman" w:cs="Times New Roman"/>
          <w:sz w:val="24"/>
          <w:szCs w:val="24"/>
        </w:rPr>
        <w:t xml:space="preserve"> США, в то время как Индия </w:t>
      </w:r>
      <w:r>
        <w:rPr>
          <w:rFonts w:ascii="Times New Roman" w:hAnsi="Times New Roman" w:cs="Times New Roman"/>
          <w:sz w:val="24"/>
          <w:szCs w:val="24"/>
        </w:rPr>
        <w:lastRenderedPageBreak/>
        <w:t>стремится оснастить свои вооруженные силы лучшим оборудованием в условиях нестабильности как в отношениях с Пакистаном, так и в условиях постоянной террористической угрозы.</w:t>
      </w:r>
      <w:r w:rsidR="00D00A3A">
        <w:rPr>
          <w:rFonts w:ascii="Times New Roman" w:hAnsi="Times New Roman" w:cs="Times New Roman"/>
          <w:sz w:val="24"/>
          <w:szCs w:val="24"/>
        </w:rPr>
        <w:t xml:space="preserve"> Заключенные в области обороны и энергетики соглашения демонстрируют собой качественно новый уровень отношений, в котором Индия все более важную роль в регионе Южной Азии и мира в целом.</w:t>
      </w:r>
    </w:p>
    <w:p w:rsidR="007404D3" w:rsidRDefault="007404D3" w:rsidP="00DD0757">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летнему изданию </w:t>
      </w:r>
      <w:r>
        <w:rPr>
          <w:rFonts w:ascii="Times New Roman" w:hAnsi="Times New Roman" w:cs="Times New Roman"/>
          <w:sz w:val="24"/>
          <w:szCs w:val="24"/>
          <w:lang w:val="en-US"/>
        </w:rPr>
        <w:t>C</w:t>
      </w:r>
      <w:r w:rsidR="0082436E">
        <w:rPr>
          <w:rFonts w:ascii="Times New Roman" w:hAnsi="Times New Roman" w:cs="Times New Roman"/>
          <w:sz w:val="24"/>
          <w:szCs w:val="24"/>
          <w:lang w:val="en-US"/>
        </w:rPr>
        <w:t>laws</w:t>
      </w:r>
      <w:r w:rsidRPr="00DA3EF3">
        <w:rPr>
          <w:rFonts w:ascii="Times New Roman" w:hAnsi="Times New Roman" w:cs="Times New Roman"/>
          <w:sz w:val="24"/>
          <w:szCs w:val="24"/>
        </w:rPr>
        <w:t xml:space="preserve"> </w:t>
      </w:r>
      <w:r>
        <w:rPr>
          <w:rFonts w:ascii="Times New Roman" w:hAnsi="Times New Roman" w:cs="Times New Roman"/>
          <w:sz w:val="24"/>
          <w:szCs w:val="24"/>
          <w:lang w:val="en-US"/>
        </w:rPr>
        <w:t>Journal</w:t>
      </w:r>
      <w:r w:rsidRPr="00DA3EF3">
        <w:rPr>
          <w:rFonts w:ascii="Times New Roman" w:hAnsi="Times New Roman" w:cs="Times New Roman"/>
          <w:sz w:val="24"/>
          <w:szCs w:val="24"/>
        </w:rPr>
        <w:t xml:space="preserve"> </w:t>
      </w:r>
      <w:r>
        <w:rPr>
          <w:rFonts w:ascii="Times New Roman" w:hAnsi="Times New Roman" w:cs="Times New Roman"/>
          <w:sz w:val="24"/>
          <w:szCs w:val="24"/>
        </w:rPr>
        <w:t xml:space="preserve">от 2018-ого года, во время визита министра обороны Индии </w:t>
      </w:r>
      <w:proofErr w:type="spellStart"/>
      <w:r>
        <w:rPr>
          <w:rFonts w:ascii="Times New Roman" w:hAnsi="Times New Roman" w:cs="Times New Roman"/>
          <w:sz w:val="24"/>
          <w:szCs w:val="24"/>
        </w:rPr>
        <w:t>Нирмалы</w:t>
      </w:r>
      <w:proofErr w:type="spellEnd"/>
      <w:r w:rsidRPr="000D0EB3">
        <w:rPr>
          <w:rFonts w:ascii="Times New Roman" w:hAnsi="Times New Roman" w:cs="Times New Roman"/>
          <w:sz w:val="24"/>
          <w:szCs w:val="24"/>
        </w:rPr>
        <w:t xml:space="preserve"> </w:t>
      </w:r>
      <w:proofErr w:type="spellStart"/>
      <w:r w:rsidRPr="000D0EB3">
        <w:rPr>
          <w:rFonts w:ascii="Times New Roman" w:hAnsi="Times New Roman" w:cs="Times New Roman"/>
          <w:sz w:val="24"/>
          <w:szCs w:val="24"/>
        </w:rPr>
        <w:t>Ситхараман</w:t>
      </w:r>
      <w:proofErr w:type="spellEnd"/>
      <w:r>
        <w:rPr>
          <w:rFonts w:ascii="Times New Roman" w:hAnsi="Times New Roman" w:cs="Times New Roman"/>
          <w:sz w:val="24"/>
          <w:szCs w:val="24"/>
        </w:rPr>
        <w:t xml:space="preserve"> в Пентагон был принят ряд решений по дальнейшему углублению связей в сфере безопасности и обороны между двумя странами.</w:t>
      </w:r>
      <w:r w:rsidR="0082436E">
        <w:rPr>
          <w:rStyle w:val="a5"/>
          <w:rFonts w:ascii="Times New Roman" w:hAnsi="Times New Roman" w:cs="Times New Roman"/>
          <w:sz w:val="24"/>
          <w:szCs w:val="24"/>
        </w:rPr>
        <w:footnoteReference w:id="147"/>
      </w:r>
      <w:r>
        <w:rPr>
          <w:rFonts w:ascii="Times New Roman" w:hAnsi="Times New Roman" w:cs="Times New Roman"/>
          <w:sz w:val="24"/>
          <w:szCs w:val="24"/>
        </w:rPr>
        <w:t xml:space="preserve"> Так, Индия назначила атташе в Центральное командование ВМС США (</w:t>
      </w:r>
      <w:r>
        <w:rPr>
          <w:rFonts w:ascii="Times New Roman" w:hAnsi="Times New Roman" w:cs="Times New Roman"/>
          <w:sz w:val="24"/>
          <w:szCs w:val="24"/>
          <w:lang w:val="en-US"/>
        </w:rPr>
        <w:t>NAVCENT</w:t>
      </w:r>
      <w:r w:rsidRPr="000D0EB3">
        <w:rPr>
          <w:rFonts w:ascii="Times New Roman" w:hAnsi="Times New Roman" w:cs="Times New Roman"/>
          <w:sz w:val="24"/>
          <w:szCs w:val="24"/>
        </w:rPr>
        <w:t>).</w:t>
      </w:r>
      <w:r>
        <w:rPr>
          <w:rStyle w:val="a5"/>
          <w:sz w:val="24"/>
          <w:szCs w:val="24"/>
        </w:rPr>
        <w:footnoteReference w:id="148"/>
      </w:r>
      <w:r w:rsidRPr="000D0EB3">
        <w:rPr>
          <w:rFonts w:ascii="Times New Roman" w:hAnsi="Times New Roman" w:cs="Times New Roman"/>
          <w:sz w:val="24"/>
          <w:szCs w:val="24"/>
        </w:rPr>
        <w:t xml:space="preserve"> </w:t>
      </w:r>
      <w:r w:rsidRPr="003F157D">
        <w:rPr>
          <w:rFonts w:ascii="Times New Roman" w:hAnsi="Times New Roman" w:cs="Times New Roman"/>
          <w:sz w:val="24"/>
          <w:szCs w:val="24"/>
        </w:rPr>
        <w:t>По мере того, как стратегические интересы Индо-США продолжают сходиться в Индийском океане и Индо-</w:t>
      </w:r>
      <w:r w:rsidR="00EF3CDF">
        <w:rPr>
          <w:rFonts w:ascii="Times New Roman" w:hAnsi="Times New Roman" w:cs="Times New Roman"/>
          <w:sz w:val="24"/>
          <w:szCs w:val="24"/>
        </w:rPr>
        <w:t>т</w:t>
      </w:r>
      <w:r w:rsidRPr="003F157D">
        <w:rPr>
          <w:rFonts w:ascii="Times New Roman" w:hAnsi="Times New Roman" w:cs="Times New Roman"/>
          <w:sz w:val="24"/>
          <w:szCs w:val="24"/>
        </w:rPr>
        <w:t>ихоокеанском регионе, безопасность на море стала ключевой областью сотрудничества. Индия и США договорились увеличить масштабы и уровень участия в десантных и военно-морских учениях. Пентагон также согласился иметь военного представителя в Экспериментальном подразделении оборонных инноваций (</w:t>
      </w:r>
      <w:proofErr w:type="spellStart"/>
      <w:r w:rsidRPr="003F157D">
        <w:rPr>
          <w:rFonts w:ascii="Times New Roman" w:hAnsi="Times New Roman" w:cs="Times New Roman"/>
          <w:sz w:val="24"/>
          <w:szCs w:val="24"/>
          <w:lang w:val="en-US"/>
        </w:rPr>
        <w:t>DIUx</w:t>
      </w:r>
      <w:proofErr w:type="spellEnd"/>
      <w:r w:rsidRPr="003F157D">
        <w:rPr>
          <w:rFonts w:ascii="Times New Roman" w:hAnsi="Times New Roman" w:cs="Times New Roman"/>
          <w:sz w:val="24"/>
          <w:szCs w:val="24"/>
        </w:rPr>
        <w:t>), правительственном подразделении США, которое финансирует частные компании, работающие над передовыми оборонными технологиями.</w:t>
      </w:r>
      <w:r w:rsidR="0082436E">
        <w:rPr>
          <w:rStyle w:val="a5"/>
          <w:rFonts w:ascii="Times New Roman" w:hAnsi="Times New Roman" w:cs="Times New Roman"/>
          <w:sz w:val="24"/>
          <w:szCs w:val="24"/>
        </w:rPr>
        <w:footnoteReference w:id="149"/>
      </w:r>
      <w:r w:rsidRPr="003F157D">
        <w:rPr>
          <w:rFonts w:ascii="Times New Roman" w:hAnsi="Times New Roman" w:cs="Times New Roman"/>
          <w:sz w:val="24"/>
          <w:szCs w:val="24"/>
        </w:rPr>
        <w:t xml:space="preserve"> </w:t>
      </w:r>
    </w:p>
    <w:p w:rsidR="00EF3CDF" w:rsidRDefault="00EF3CDF" w:rsidP="00DD0757">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Долгое время на пути расширения сотрудничества Индии и США стояло препятствие, проявляющееся в отсутствии трех «основополагающих соглашений» </w:t>
      </w:r>
      <w:r w:rsidR="00E74C82" w:rsidRPr="00E74C82">
        <w:rPr>
          <w:rFonts w:ascii="Times New Roman" w:hAnsi="Times New Roman" w:cs="Times New Roman"/>
          <w:sz w:val="24"/>
          <w:szCs w:val="24"/>
        </w:rPr>
        <w:t>Меморандум о соглашении по коммуникационной функциональной совместимости и безопасности</w:t>
      </w:r>
      <w:r w:rsidR="00E74C82">
        <w:rPr>
          <w:rFonts w:ascii="Times New Roman" w:hAnsi="Times New Roman" w:cs="Times New Roman"/>
          <w:sz w:val="24"/>
          <w:szCs w:val="24"/>
        </w:rPr>
        <w:t xml:space="preserve"> (</w:t>
      </w:r>
      <w:proofErr w:type="spellStart"/>
      <w:r w:rsidR="00E74C82" w:rsidRPr="00E74C82">
        <w:rPr>
          <w:rFonts w:ascii="Times New Roman" w:hAnsi="Times New Roman" w:cs="Times New Roman"/>
          <w:sz w:val="24"/>
          <w:szCs w:val="24"/>
        </w:rPr>
        <w:t>Communication</w:t>
      </w:r>
      <w:proofErr w:type="spellEnd"/>
      <w:r w:rsidR="00E74C82" w:rsidRPr="00E74C82">
        <w:rPr>
          <w:rFonts w:ascii="Times New Roman" w:hAnsi="Times New Roman" w:cs="Times New Roman"/>
          <w:sz w:val="24"/>
          <w:szCs w:val="24"/>
        </w:rPr>
        <w:t xml:space="preserve"> </w:t>
      </w:r>
      <w:proofErr w:type="spellStart"/>
      <w:r w:rsidR="00E74C82" w:rsidRPr="00E74C82">
        <w:rPr>
          <w:rFonts w:ascii="Times New Roman" w:hAnsi="Times New Roman" w:cs="Times New Roman"/>
          <w:sz w:val="24"/>
          <w:szCs w:val="24"/>
        </w:rPr>
        <w:t>Interoperability</w:t>
      </w:r>
      <w:proofErr w:type="spellEnd"/>
      <w:r w:rsidR="00E74C82" w:rsidRPr="00E74C82">
        <w:rPr>
          <w:rFonts w:ascii="Times New Roman" w:hAnsi="Times New Roman" w:cs="Times New Roman"/>
          <w:sz w:val="24"/>
          <w:szCs w:val="24"/>
        </w:rPr>
        <w:t xml:space="preserve"> </w:t>
      </w:r>
      <w:proofErr w:type="spellStart"/>
      <w:r w:rsidR="00E74C82" w:rsidRPr="00E74C82">
        <w:rPr>
          <w:rFonts w:ascii="Times New Roman" w:hAnsi="Times New Roman" w:cs="Times New Roman"/>
          <w:sz w:val="24"/>
          <w:szCs w:val="24"/>
        </w:rPr>
        <w:t>and</w:t>
      </w:r>
      <w:proofErr w:type="spellEnd"/>
      <w:r w:rsidR="00E74C82" w:rsidRPr="00E74C82">
        <w:rPr>
          <w:rFonts w:ascii="Times New Roman" w:hAnsi="Times New Roman" w:cs="Times New Roman"/>
          <w:sz w:val="24"/>
          <w:szCs w:val="24"/>
        </w:rPr>
        <w:t xml:space="preserve"> </w:t>
      </w:r>
      <w:proofErr w:type="spellStart"/>
      <w:r w:rsidR="00E74C82" w:rsidRPr="00E74C82">
        <w:rPr>
          <w:rFonts w:ascii="Times New Roman" w:hAnsi="Times New Roman" w:cs="Times New Roman"/>
          <w:sz w:val="24"/>
          <w:szCs w:val="24"/>
        </w:rPr>
        <w:t>Security</w:t>
      </w:r>
      <w:proofErr w:type="spellEnd"/>
      <w:r w:rsidR="00E74C82" w:rsidRPr="00E74C82">
        <w:rPr>
          <w:rFonts w:ascii="Times New Roman" w:hAnsi="Times New Roman" w:cs="Times New Roman"/>
          <w:sz w:val="24"/>
          <w:szCs w:val="24"/>
        </w:rPr>
        <w:t xml:space="preserve"> </w:t>
      </w:r>
      <w:proofErr w:type="spellStart"/>
      <w:r w:rsidR="00E74C82" w:rsidRPr="00E74C82">
        <w:rPr>
          <w:rFonts w:ascii="Times New Roman" w:hAnsi="Times New Roman" w:cs="Times New Roman"/>
          <w:sz w:val="24"/>
          <w:szCs w:val="24"/>
        </w:rPr>
        <w:t>Memorandum</w:t>
      </w:r>
      <w:proofErr w:type="spellEnd"/>
      <w:r w:rsidR="00E74C82" w:rsidRPr="00E74C82">
        <w:rPr>
          <w:rFonts w:ascii="Times New Roman" w:hAnsi="Times New Roman" w:cs="Times New Roman"/>
          <w:sz w:val="24"/>
          <w:szCs w:val="24"/>
        </w:rPr>
        <w:t xml:space="preserve"> </w:t>
      </w:r>
      <w:proofErr w:type="spellStart"/>
      <w:r w:rsidR="00E74C82" w:rsidRPr="00E74C82">
        <w:rPr>
          <w:rFonts w:ascii="Times New Roman" w:hAnsi="Times New Roman" w:cs="Times New Roman"/>
          <w:sz w:val="24"/>
          <w:szCs w:val="24"/>
        </w:rPr>
        <w:t>Agreements</w:t>
      </w:r>
      <w:proofErr w:type="spellEnd"/>
      <w:r w:rsidR="00E74C82">
        <w:rPr>
          <w:rFonts w:ascii="Times New Roman" w:hAnsi="Times New Roman" w:cs="Times New Roman"/>
          <w:sz w:val="24"/>
          <w:szCs w:val="24"/>
        </w:rPr>
        <w:t>)</w:t>
      </w:r>
      <w:r w:rsidRPr="00EF3CDF">
        <w:rPr>
          <w:rFonts w:ascii="Times New Roman" w:hAnsi="Times New Roman" w:cs="Times New Roman"/>
          <w:sz w:val="24"/>
          <w:szCs w:val="24"/>
        </w:rPr>
        <w:t xml:space="preserve">, </w:t>
      </w:r>
      <w:r w:rsidR="00E74C82">
        <w:rPr>
          <w:rFonts w:ascii="Times New Roman" w:hAnsi="Times New Roman" w:cs="Times New Roman"/>
          <w:sz w:val="24"/>
          <w:szCs w:val="24"/>
        </w:rPr>
        <w:t>Соглашение о материально-технической поддержке (</w:t>
      </w:r>
      <w:r>
        <w:rPr>
          <w:rFonts w:ascii="Times New Roman" w:hAnsi="Times New Roman" w:cs="Times New Roman"/>
          <w:sz w:val="24"/>
          <w:szCs w:val="24"/>
          <w:lang w:val="en-GB"/>
        </w:rPr>
        <w:t>L</w:t>
      </w:r>
      <w:proofErr w:type="spellStart"/>
      <w:r w:rsidR="00E74C82">
        <w:rPr>
          <w:rFonts w:ascii="Times New Roman" w:hAnsi="Times New Roman" w:cs="Times New Roman"/>
          <w:sz w:val="24"/>
          <w:szCs w:val="24"/>
          <w:lang w:val="en-US"/>
        </w:rPr>
        <w:t>ogistic</w:t>
      </w:r>
      <w:proofErr w:type="spellEnd"/>
      <w:r w:rsidR="00E74C82" w:rsidRPr="00E74C82">
        <w:rPr>
          <w:rFonts w:ascii="Times New Roman" w:hAnsi="Times New Roman" w:cs="Times New Roman"/>
          <w:sz w:val="24"/>
          <w:szCs w:val="24"/>
        </w:rPr>
        <w:t xml:space="preserve"> </w:t>
      </w:r>
      <w:r>
        <w:rPr>
          <w:rFonts w:ascii="Times New Roman" w:hAnsi="Times New Roman" w:cs="Times New Roman"/>
          <w:sz w:val="24"/>
          <w:szCs w:val="24"/>
          <w:lang w:val="en-GB"/>
        </w:rPr>
        <w:t>S</w:t>
      </w:r>
      <w:r w:rsidR="00E74C82">
        <w:rPr>
          <w:rFonts w:ascii="Times New Roman" w:hAnsi="Times New Roman" w:cs="Times New Roman"/>
          <w:sz w:val="24"/>
          <w:szCs w:val="24"/>
          <w:lang w:val="en-GB"/>
        </w:rPr>
        <w:t>upport</w:t>
      </w:r>
      <w:r w:rsidR="00E74C82" w:rsidRPr="00E74C82">
        <w:rPr>
          <w:rFonts w:ascii="Times New Roman" w:hAnsi="Times New Roman" w:cs="Times New Roman"/>
          <w:sz w:val="24"/>
          <w:szCs w:val="24"/>
        </w:rPr>
        <w:t xml:space="preserve"> </w:t>
      </w:r>
      <w:r>
        <w:rPr>
          <w:rFonts w:ascii="Times New Roman" w:hAnsi="Times New Roman" w:cs="Times New Roman"/>
          <w:sz w:val="24"/>
          <w:szCs w:val="24"/>
          <w:lang w:val="en-GB"/>
        </w:rPr>
        <w:t>A</w:t>
      </w:r>
      <w:r w:rsidR="00E74C82">
        <w:rPr>
          <w:rFonts w:ascii="Times New Roman" w:hAnsi="Times New Roman" w:cs="Times New Roman"/>
          <w:sz w:val="24"/>
          <w:szCs w:val="24"/>
          <w:lang w:val="en-GB"/>
        </w:rPr>
        <w:t>greement</w:t>
      </w:r>
      <w:r w:rsidR="00E74C82">
        <w:rPr>
          <w:rFonts w:ascii="Times New Roman" w:hAnsi="Times New Roman" w:cs="Times New Roman"/>
          <w:sz w:val="24"/>
          <w:szCs w:val="24"/>
        </w:rPr>
        <w:t>)</w:t>
      </w:r>
      <w:r w:rsidRPr="00EF3CDF">
        <w:rPr>
          <w:rFonts w:ascii="Times New Roman" w:hAnsi="Times New Roman" w:cs="Times New Roman"/>
          <w:sz w:val="24"/>
          <w:szCs w:val="24"/>
        </w:rPr>
        <w:t xml:space="preserve">, </w:t>
      </w:r>
      <w:r w:rsidR="00E74C82" w:rsidRPr="00E74C82">
        <w:rPr>
          <w:rFonts w:ascii="Times New Roman" w:hAnsi="Times New Roman" w:cs="Times New Roman"/>
          <w:sz w:val="24"/>
          <w:szCs w:val="24"/>
        </w:rPr>
        <w:t>Согла</w:t>
      </w:r>
      <w:r w:rsidR="00E74C82">
        <w:rPr>
          <w:rFonts w:ascii="Times New Roman" w:hAnsi="Times New Roman" w:cs="Times New Roman"/>
          <w:sz w:val="24"/>
          <w:szCs w:val="24"/>
        </w:rPr>
        <w:t xml:space="preserve">шение о </w:t>
      </w:r>
      <w:proofErr w:type="gramStart"/>
      <w:r w:rsidR="00E74C82">
        <w:rPr>
          <w:rFonts w:ascii="Times New Roman" w:hAnsi="Times New Roman" w:cs="Times New Roman"/>
          <w:sz w:val="24"/>
          <w:szCs w:val="24"/>
        </w:rPr>
        <w:t>сотрудничестве</w:t>
      </w:r>
      <w:proofErr w:type="gramEnd"/>
      <w:r w:rsidR="00E74C82">
        <w:rPr>
          <w:rFonts w:ascii="Times New Roman" w:hAnsi="Times New Roman" w:cs="Times New Roman"/>
          <w:sz w:val="24"/>
          <w:szCs w:val="24"/>
        </w:rPr>
        <w:t xml:space="preserve"> об обмене информацией (</w:t>
      </w:r>
      <w:proofErr w:type="spellStart"/>
      <w:r w:rsidR="00E74C82" w:rsidRPr="00E74C82">
        <w:rPr>
          <w:rFonts w:ascii="Times New Roman" w:hAnsi="Times New Roman" w:cs="Times New Roman"/>
          <w:sz w:val="24"/>
          <w:szCs w:val="24"/>
        </w:rPr>
        <w:t>Basic</w:t>
      </w:r>
      <w:proofErr w:type="spellEnd"/>
      <w:r w:rsidR="00E74C82" w:rsidRPr="00E74C82">
        <w:rPr>
          <w:rFonts w:ascii="Times New Roman" w:hAnsi="Times New Roman" w:cs="Times New Roman"/>
          <w:sz w:val="24"/>
          <w:szCs w:val="24"/>
        </w:rPr>
        <w:t xml:space="preserve"> </w:t>
      </w:r>
      <w:proofErr w:type="spellStart"/>
      <w:r w:rsidR="00E74C82" w:rsidRPr="00E74C82">
        <w:rPr>
          <w:rFonts w:ascii="Times New Roman" w:hAnsi="Times New Roman" w:cs="Times New Roman"/>
          <w:sz w:val="24"/>
          <w:szCs w:val="24"/>
        </w:rPr>
        <w:t>Exchange</w:t>
      </w:r>
      <w:proofErr w:type="spellEnd"/>
      <w:r w:rsidR="00E74C82" w:rsidRPr="00E74C82">
        <w:rPr>
          <w:rFonts w:ascii="Times New Roman" w:hAnsi="Times New Roman" w:cs="Times New Roman"/>
          <w:sz w:val="24"/>
          <w:szCs w:val="24"/>
        </w:rPr>
        <w:t xml:space="preserve"> </w:t>
      </w:r>
      <w:proofErr w:type="spellStart"/>
      <w:r w:rsidR="00E74C82" w:rsidRPr="00E74C82">
        <w:rPr>
          <w:rFonts w:ascii="Times New Roman" w:hAnsi="Times New Roman" w:cs="Times New Roman"/>
          <w:sz w:val="24"/>
          <w:szCs w:val="24"/>
        </w:rPr>
        <w:t>and</w:t>
      </w:r>
      <w:proofErr w:type="spellEnd"/>
      <w:r w:rsidR="00E74C82" w:rsidRPr="00E74C82">
        <w:rPr>
          <w:rFonts w:ascii="Times New Roman" w:hAnsi="Times New Roman" w:cs="Times New Roman"/>
          <w:sz w:val="24"/>
          <w:szCs w:val="24"/>
        </w:rPr>
        <w:t xml:space="preserve"> </w:t>
      </w:r>
      <w:proofErr w:type="spellStart"/>
      <w:r w:rsidR="00E74C82" w:rsidRPr="00E74C82">
        <w:rPr>
          <w:rFonts w:ascii="Times New Roman" w:hAnsi="Times New Roman" w:cs="Times New Roman"/>
          <w:sz w:val="24"/>
          <w:szCs w:val="24"/>
        </w:rPr>
        <w:t>Cooperation</w:t>
      </w:r>
      <w:proofErr w:type="spellEnd"/>
      <w:r w:rsidR="00E74C82" w:rsidRPr="00E74C82">
        <w:rPr>
          <w:rFonts w:ascii="Times New Roman" w:hAnsi="Times New Roman" w:cs="Times New Roman"/>
          <w:sz w:val="24"/>
          <w:szCs w:val="24"/>
        </w:rPr>
        <w:t xml:space="preserve"> </w:t>
      </w:r>
      <w:proofErr w:type="spellStart"/>
      <w:r w:rsidR="00E74C82" w:rsidRPr="00E74C82">
        <w:rPr>
          <w:rFonts w:ascii="Times New Roman" w:hAnsi="Times New Roman" w:cs="Times New Roman"/>
          <w:sz w:val="24"/>
          <w:szCs w:val="24"/>
        </w:rPr>
        <w:t>Agreement</w:t>
      </w:r>
      <w:proofErr w:type="spellEnd"/>
      <w:r w:rsidR="00E74C82">
        <w:rPr>
          <w:rFonts w:ascii="Times New Roman" w:hAnsi="Times New Roman" w:cs="Times New Roman"/>
          <w:sz w:val="24"/>
          <w:szCs w:val="24"/>
        </w:rPr>
        <w:t>)</w:t>
      </w:r>
      <w:r>
        <w:rPr>
          <w:rFonts w:ascii="Times New Roman" w:hAnsi="Times New Roman" w:cs="Times New Roman"/>
          <w:sz w:val="24"/>
          <w:szCs w:val="24"/>
        </w:rPr>
        <w:t>.</w:t>
      </w:r>
      <w:r>
        <w:rPr>
          <w:rStyle w:val="a5"/>
          <w:rFonts w:ascii="Times New Roman" w:hAnsi="Times New Roman" w:cs="Times New Roman"/>
          <w:sz w:val="24"/>
          <w:szCs w:val="24"/>
        </w:rPr>
        <w:footnoteReference w:id="150"/>
      </w:r>
      <w:r>
        <w:rPr>
          <w:rFonts w:ascii="Times New Roman" w:hAnsi="Times New Roman" w:cs="Times New Roman"/>
          <w:sz w:val="24"/>
          <w:szCs w:val="24"/>
        </w:rPr>
        <w:t xml:space="preserve"> </w:t>
      </w:r>
    </w:p>
    <w:p w:rsidR="00EF3CDF" w:rsidRDefault="00EF3CDF" w:rsidP="00DD0757">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Однако, страны смогли преодолеть взаимные противоречия в процессе переговоров и заключить </w:t>
      </w:r>
      <w:r w:rsidR="0026311D">
        <w:rPr>
          <w:rFonts w:ascii="Times New Roman" w:hAnsi="Times New Roman" w:cs="Times New Roman"/>
          <w:sz w:val="24"/>
          <w:szCs w:val="24"/>
        </w:rPr>
        <w:t xml:space="preserve">необходимые соглашения, которые были модифицированы в соответствии с современными условиями двусторонних отношений. Так, </w:t>
      </w:r>
      <w:r w:rsidR="0026311D">
        <w:rPr>
          <w:rFonts w:ascii="Times New Roman" w:hAnsi="Times New Roman" w:cs="Times New Roman"/>
          <w:sz w:val="24"/>
          <w:szCs w:val="24"/>
          <w:lang w:val="en-GB"/>
        </w:rPr>
        <w:t>LEMOA</w:t>
      </w:r>
      <w:r w:rsidR="0026311D">
        <w:rPr>
          <w:rFonts w:ascii="Times New Roman" w:hAnsi="Times New Roman" w:cs="Times New Roman"/>
          <w:sz w:val="24"/>
          <w:szCs w:val="24"/>
        </w:rPr>
        <w:t xml:space="preserve"> стало успешной </w:t>
      </w:r>
      <w:r w:rsidR="0026311D">
        <w:rPr>
          <w:rFonts w:ascii="Times New Roman" w:hAnsi="Times New Roman" w:cs="Times New Roman"/>
          <w:sz w:val="24"/>
          <w:szCs w:val="24"/>
        </w:rPr>
        <w:lastRenderedPageBreak/>
        <w:t xml:space="preserve">заменой </w:t>
      </w:r>
      <w:r w:rsidR="0026311D">
        <w:rPr>
          <w:rFonts w:ascii="Times New Roman" w:hAnsi="Times New Roman" w:cs="Times New Roman"/>
          <w:sz w:val="24"/>
          <w:szCs w:val="24"/>
          <w:lang w:val="en-GB"/>
        </w:rPr>
        <w:t>LSA</w:t>
      </w:r>
      <w:r w:rsidR="0026311D" w:rsidRPr="0026311D">
        <w:rPr>
          <w:rFonts w:ascii="Times New Roman" w:hAnsi="Times New Roman" w:cs="Times New Roman"/>
          <w:sz w:val="24"/>
          <w:szCs w:val="24"/>
        </w:rPr>
        <w:t xml:space="preserve">, </w:t>
      </w:r>
      <w:r w:rsidR="0026311D">
        <w:rPr>
          <w:rFonts w:ascii="Times New Roman" w:hAnsi="Times New Roman" w:cs="Times New Roman"/>
          <w:sz w:val="24"/>
          <w:szCs w:val="24"/>
        </w:rPr>
        <w:t>и повлекло за собой переговоры о передаче Индии американской военной техники.</w:t>
      </w:r>
      <w:r w:rsidR="0026311D">
        <w:rPr>
          <w:rStyle w:val="a5"/>
          <w:rFonts w:ascii="Times New Roman" w:hAnsi="Times New Roman" w:cs="Times New Roman"/>
          <w:sz w:val="24"/>
          <w:szCs w:val="24"/>
        </w:rPr>
        <w:footnoteReference w:id="151"/>
      </w:r>
    </w:p>
    <w:p w:rsidR="007404D3" w:rsidRPr="00422AEF" w:rsidRDefault="008F43FB" w:rsidP="00DD0757">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2018 г. заключается соглашение </w:t>
      </w:r>
      <w:r>
        <w:rPr>
          <w:rFonts w:ascii="Times New Roman" w:hAnsi="Times New Roman" w:cs="Times New Roman"/>
          <w:sz w:val="24"/>
          <w:szCs w:val="24"/>
          <w:lang w:val="en-GB"/>
        </w:rPr>
        <w:t>COMCASA</w:t>
      </w:r>
      <w:r w:rsidR="007A1074">
        <w:rPr>
          <w:rFonts w:ascii="Times New Roman" w:hAnsi="Times New Roman" w:cs="Times New Roman"/>
          <w:sz w:val="24"/>
          <w:szCs w:val="24"/>
        </w:rPr>
        <w:t xml:space="preserve"> (вариация</w:t>
      </w:r>
      <w:r w:rsidR="00422AEF">
        <w:rPr>
          <w:rFonts w:ascii="Times New Roman" w:hAnsi="Times New Roman" w:cs="Times New Roman"/>
          <w:sz w:val="24"/>
          <w:szCs w:val="24"/>
        </w:rPr>
        <w:t xml:space="preserve"> вышеупомянутого </w:t>
      </w:r>
      <w:r w:rsidR="00422AEF">
        <w:rPr>
          <w:rFonts w:ascii="Times New Roman" w:hAnsi="Times New Roman" w:cs="Times New Roman"/>
          <w:sz w:val="24"/>
          <w:szCs w:val="24"/>
          <w:lang w:val="en-GB"/>
        </w:rPr>
        <w:t>CISMOA</w:t>
      </w:r>
      <w:r w:rsidR="00422AEF">
        <w:rPr>
          <w:rFonts w:ascii="Times New Roman" w:hAnsi="Times New Roman" w:cs="Times New Roman"/>
          <w:sz w:val="24"/>
          <w:szCs w:val="24"/>
        </w:rPr>
        <w:t>)</w:t>
      </w:r>
      <w:r w:rsidRPr="008F43FB">
        <w:rPr>
          <w:rFonts w:ascii="Times New Roman" w:hAnsi="Times New Roman" w:cs="Times New Roman"/>
          <w:sz w:val="24"/>
          <w:szCs w:val="24"/>
        </w:rPr>
        <w:t xml:space="preserve">, </w:t>
      </w:r>
      <w:r>
        <w:rPr>
          <w:rFonts w:ascii="Times New Roman" w:hAnsi="Times New Roman" w:cs="Times New Roman"/>
          <w:sz w:val="24"/>
          <w:szCs w:val="24"/>
        </w:rPr>
        <w:t xml:space="preserve">которое расширяет сотрудничество стран в вопросах </w:t>
      </w:r>
      <w:proofErr w:type="spellStart"/>
      <w:r>
        <w:rPr>
          <w:rFonts w:ascii="Times New Roman" w:hAnsi="Times New Roman" w:cs="Times New Roman"/>
          <w:sz w:val="24"/>
          <w:szCs w:val="24"/>
        </w:rPr>
        <w:t>геопространственной</w:t>
      </w:r>
      <w:proofErr w:type="spellEnd"/>
      <w:r>
        <w:rPr>
          <w:rFonts w:ascii="Times New Roman" w:hAnsi="Times New Roman" w:cs="Times New Roman"/>
          <w:sz w:val="24"/>
          <w:szCs w:val="24"/>
        </w:rPr>
        <w:t xml:space="preserve"> разведки, а также предусматривает некоторые уступки в отношении Нью-Дели, в частности относительно действия закона «О противодействии противникам США посредством санкций».</w:t>
      </w:r>
      <w:r w:rsidR="003D5C85">
        <w:rPr>
          <w:rStyle w:val="a5"/>
          <w:rFonts w:ascii="Times New Roman" w:hAnsi="Times New Roman" w:cs="Times New Roman"/>
          <w:sz w:val="24"/>
          <w:szCs w:val="24"/>
        </w:rPr>
        <w:footnoteReference w:id="152"/>
      </w:r>
    </w:p>
    <w:p w:rsidR="007404D3" w:rsidRDefault="00422AEF" w:rsidP="00DD0757">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Более того, стоит отметить также сотрудничество Индии и США в политической сфере. </w:t>
      </w:r>
      <w:r w:rsidR="007404D3">
        <w:rPr>
          <w:rFonts w:ascii="Times New Roman" w:hAnsi="Times New Roman" w:cs="Times New Roman"/>
          <w:sz w:val="24"/>
          <w:szCs w:val="24"/>
        </w:rPr>
        <w:t>США является одной из немногих стран, поддерживающих Индию в решении проблем терроризма. Кроме того, у Индии нет территориальных споров с США и страны никогда не применяли военную силу против друг друга</w:t>
      </w:r>
      <w:r>
        <w:rPr>
          <w:rFonts w:ascii="Times New Roman" w:hAnsi="Times New Roman" w:cs="Times New Roman"/>
          <w:sz w:val="24"/>
          <w:szCs w:val="24"/>
        </w:rPr>
        <w:t>.</w:t>
      </w:r>
    </w:p>
    <w:p w:rsidR="00422AEF" w:rsidRDefault="00E74C82" w:rsidP="00DD0757">
      <w:pPr>
        <w:pStyle w:val="a9"/>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Встреча </w:t>
      </w:r>
      <w:r w:rsidR="007A1074">
        <w:rPr>
          <w:rFonts w:ascii="Times New Roman" w:hAnsi="Times New Roman" w:cs="Times New Roman"/>
          <w:sz w:val="24"/>
          <w:szCs w:val="24"/>
        </w:rPr>
        <w:t xml:space="preserve">министра иностранных дел </w:t>
      </w:r>
      <w:proofErr w:type="spellStart"/>
      <w:r w:rsidR="007A1074">
        <w:rPr>
          <w:rFonts w:ascii="Times New Roman" w:hAnsi="Times New Roman" w:cs="Times New Roman"/>
          <w:sz w:val="24"/>
          <w:szCs w:val="24"/>
        </w:rPr>
        <w:t>Сушмы</w:t>
      </w:r>
      <w:proofErr w:type="spellEnd"/>
      <w:r w:rsidR="007A1074">
        <w:rPr>
          <w:rFonts w:ascii="Times New Roman" w:hAnsi="Times New Roman" w:cs="Times New Roman"/>
          <w:sz w:val="24"/>
          <w:szCs w:val="24"/>
        </w:rPr>
        <w:t xml:space="preserve"> Сварадж и</w:t>
      </w:r>
      <w:r>
        <w:rPr>
          <w:rFonts w:ascii="Times New Roman" w:hAnsi="Times New Roman" w:cs="Times New Roman"/>
          <w:sz w:val="24"/>
          <w:szCs w:val="24"/>
        </w:rPr>
        <w:t xml:space="preserve"> </w:t>
      </w:r>
      <w:r w:rsidR="007A1074">
        <w:rPr>
          <w:rFonts w:ascii="Times New Roman" w:hAnsi="Times New Roman" w:cs="Times New Roman"/>
          <w:sz w:val="24"/>
          <w:szCs w:val="24"/>
        </w:rPr>
        <w:t xml:space="preserve">министра обороны </w:t>
      </w:r>
      <w:proofErr w:type="spellStart"/>
      <w:r w:rsidR="007A1074">
        <w:rPr>
          <w:rFonts w:ascii="Times New Roman" w:hAnsi="Times New Roman" w:cs="Times New Roman"/>
          <w:sz w:val="24"/>
          <w:szCs w:val="24"/>
        </w:rPr>
        <w:t>Нирмалы</w:t>
      </w:r>
      <w:proofErr w:type="spellEnd"/>
      <w:r w:rsidR="007A1074">
        <w:rPr>
          <w:rFonts w:ascii="Times New Roman" w:hAnsi="Times New Roman" w:cs="Times New Roman"/>
          <w:sz w:val="24"/>
          <w:szCs w:val="24"/>
        </w:rPr>
        <w:t xml:space="preserve"> </w:t>
      </w:r>
      <w:proofErr w:type="spellStart"/>
      <w:r w:rsidR="007A1074">
        <w:rPr>
          <w:rFonts w:ascii="Times New Roman" w:hAnsi="Times New Roman" w:cs="Times New Roman"/>
          <w:sz w:val="24"/>
          <w:szCs w:val="24"/>
        </w:rPr>
        <w:t>Ситхараман</w:t>
      </w:r>
      <w:proofErr w:type="spellEnd"/>
      <w:r w:rsidR="007A1074">
        <w:rPr>
          <w:rFonts w:ascii="Times New Roman" w:hAnsi="Times New Roman" w:cs="Times New Roman"/>
          <w:sz w:val="24"/>
          <w:szCs w:val="24"/>
        </w:rPr>
        <w:t xml:space="preserve"> со стороны Индии и государственного секретаря Майкла </w:t>
      </w:r>
      <w:proofErr w:type="spellStart"/>
      <w:r w:rsidR="007A1074">
        <w:rPr>
          <w:rFonts w:ascii="Times New Roman" w:hAnsi="Times New Roman" w:cs="Times New Roman"/>
          <w:sz w:val="24"/>
          <w:szCs w:val="24"/>
        </w:rPr>
        <w:t>Помпео</w:t>
      </w:r>
      <w:proofErr w:type="spellEnd"/>
      <w:r w:rsidR="007A1074">
        <w:rPr>
          <w:rFonts w:ascii="Times New Roman" w:hAnsi="Times New Roman" w:cs="Times New Roman"/>
          <w:sz w:val="24"/>
          <w:szCs w:val="24"/>
        </w:rPr>
        <w:t xml:space="preserve"> и министра обороны Джеймса </w:t>
      </w:r>
      <w:proofErr w:type="spellStart"/>
      <w:r w:rsidR="007A1074">
        <w:rPr>
          <w:rFonts w:ascii="Times New Roman" w:hAnsi="Times New Roman" w:cs="Times New Roman"/>
          <w:sz w:val="24"/>
          <w:szCs w:val="24"/>
        </w:rPr>
        <w:t>Мэттиса</w:t>
      </w:r>
      <w:proofErr w:type="spellEnd"/>
      <w:r w:rsidR="007A1074">
        <w:rPr>
          <w:rFonts w:ascii="Times New Roman" w:hAnsi="Times New Roman" w:cs="Times New Roman"/>
          <w:sz w:val="24"/>
          <w:szCs w:val="24"/>
        </w:rPr>
        <w:t xml:space="preserve"> со стороны США </w:t>
      </w:r>
      <w:r w:rsidR="007404D3">
        <w:rPr>
          <w:rFonts w:ascii="Times New Roman" w:hAnsi="Times New Roman" w:cs="Times New Roman"/>
          <w:sz w:val="24"/>
          <w:szCs w:val="24"/>
        </w:rPr>
        <w:t xml:space="preserve">в формате «2+2» </w:t>
      </w:r>
      <w:r w:rsidR="007404D3" w:rsidRPr="00DE6E02">
        <w:rPr>
          <w:rFonts w:ascii="Times New Roman" w:hAnsi="Times New Roman" w:cs="Times New Roman"/>
          <w:sz w:val="24"/>
          <w:szCs w:val="24"/>
        </w:rPr>
        <w:t>является одновременно символом достигнутого прогр</w:t>
      </w:r>
      <w:r w:rsidR="007404D3">
        <w:rPr>
          <w:rFonts w:ascii="Times New Roman" w:hAnsi="Times New Roman" w:cs="Times New Roman"/>
          <w:sz w:val="24"/>
          <w:szCs w:val="24"/>
        </w:rPr>
        <w:t>есса, а также платформой для быстрого реагирования в условиях возникновения новых вызовов</w:t>
      </w:r>
      <w:r w:rsidR="007404D3" w:rsidRPr="00DE6E02">
        <w:rPr>
          <w:rFonts w:ascii="Times New Roman" w:hAnsi="Times New Roman" w:cs="Times New Roman"/>
          <w:sz w:val="24"/>
          <w:szCs w:val="24"/>
        </w:rPr>
        <w:t xml:space="preserve"> в </w:t>
      </w:r>
      <w:r w:rsidR="007404D3">
        <w:rPr>
          <w:rFonts w:ascii="Times New Roman" w:hAnsi="Times New Roman" w:cs="Times New Roman"/>
          <w:sz w:val="24"/>
          <w:szCs w:val="24"/>
        </w:rPr>
        <w:t>рамках двусторонних отношений</w:t>
      </w:r>
      <w:r w:rsidR="007404D3" w:rsidRPr="00DE6E02">
        <w:rPr>
          <w:rFonts w:ascii="Times New Roman" w:hAnsi="Times New Roman" w:cs="Times New Roman"/>
          <w:sz w:val="24"/>
          <w:szCs w:val="24"/>
        </w:rPr>
        <w:t>.</w:t>
      </w:r>
      <w:proofErr w:type="gramEnd"/>
      <w:r w:rsidR="007404D3" w:rsidRPr="00DE6E02">
        <w:rPr>
          <w:rFonts w:ascii="Times New Roman" w:hAnsi="Times New Roman" w:cs="Times New Roman"/>
          <w:sz w:val="24"/>
          <w:szCs w:val="24"/>
        </w:rPr>
        <w:t xml:space="preserve"> </w:t>
      </w:r>
      <w:r w:rsidR="007404D3">
        <w:rPr>
          <w:rFonts w:ascii="Times New Roman" w:hAnsi="Times New Roman" w:cs="Times New Roman"/>
          <w:sz w:val="24"/>
          <w:szCs w:val="24"/>
        </w:rPr>
        <w:t>При условии достижения консенсуса в процессе решения актуальных проблем в двусторонних отношениях</w:t>
      </w:r>
      <w:r w:rsidR="007404D3" w:rsidRPr="002921FC">
        <w:rPr>
          <w:rFonts w:ascii="Times New Roman" w:hAnsi="Times New Roman" w:cs="Times New Roman"/>
          <w:sz w:val="24"/>
          <w:szCs w:val="24"/>
        </w:rPr>
        <w:t xml:space="preserve">, четыре министра имеют возможность по-новому взглянуть на партнерство. </w:t>
      </w:r>
      <w:r w:rsidR="007404D3">
        <w:rPr>
          <w:rFonts w:ascii="Times New Roman" w:hAnsi="Times New Roman" w:cs="Times New Roman"/>
          <w:sz w:val="24"/>
          <w:szCs w:val="24"/>
        </w:rPr>
        <w:t>О</w:t>
      </w:r>
      <w:r w:rsidR="007404D3" w:rsidRPr="002921FC">
        <w:rPr>
          <w:rFonts w:ascii="Times New Roman" w:hAnsi="Times New Roman" w:cs="Times New Roman"/>
          <w:sz w:val="24"/>
          <w:szCs w:val="24"/>
        </w:rPr>
        <w:t xml:space="preserve">бе стороны должны попытаться вырваться из разочаровывающей традиции </w:t>
      </w:r>
      <w:proofErr w:type="spellStart"/>
      <w:r w:rsidR="007404D3" w:rsidRPr="002921FC">
        <w:rPr>
          <w:rFonts w:ascii="Times New Roman" w:hAnsi="Times New Roman" w:cs="Times New Roman"/>
          <w:sz w:val="24"/>
          <w:szCs w:val="24"/>
        </w:rPr>
        <w:t>инкрементализма</w:t>
      </w:r>
      <w:proofErr w:type="spellEnd"/>
      <w:r w:rsidR="007404D3">
        <w:rPr>
          <w:rFonts w:ascii="Times New Roman" w:hAnsi="Times New Roman" w:cs="Times New Roman"/>
          <w:sz w:val="24"/>
          <w:szCs w:val="24"/>
        </w:rPr>
        <w:t>, согласно которой реалии серьёзно отличаются от существующих намерений и договоренностей</w:t>
      </w:r>
      <w:r w:rsidR="007404D3" w:rsidRPr="002921FC">
        <w:rPr>
          <w:rFonts w:ascii="Times New Roman" w:hAnsi="Times New Roman" w:cs="Times New Roman"/>
          <w:sz w:val="24"/>
          <w:szCs w:val="24"/>
        </w:rPr>
        <w:t xml:space="preserve">. Что создает место для смелых размышлений о следующих </w:t>
      </w:r>
      <w:r w:rsidR="007404D3">
        <w:rPr>
          <w:rFonts w:ascii="Times New Roman" w:hAnsi="Times New Roman" w:cs="Times New Roman"/>
          <w:sz w:val="24"/>
          <w:szCs w:val="24"/>
        </w:rPr>
        <w:t>шагах в двусторонних отношениях. Т</w:t>
      </w:r>
      <w:r w:rsidR="007404D3" w:rsidRPr="002921FC">
        <w:rPr>
          <w:rFonts w:ascii="Times New Roman" w:hAnsi="Times New Roman" w:cs="Times New Roman"/>
          <w:sz w:val="24"/>
          <w:szCs w:val="24"/>
        </w:rPr>
        <w:t xml:space="preserve">ак это соответствие усилий Трампа по переоценке международных отношений Америки и стремления Индии играть более важную глобальную </w:t>
      </w:r>
      <w:r w:rsidR="007404D3">
        <w:rPr>
          <w:rFonts w:ascii="Times New Roman" w:hAnsi="Times New Roman" w:cs="Times New Roman"/>
          <w:sz w:val="24"/>
          <w:szCs w:val="24"/>
        </w:rPr>
        <w:t xml:space="preserve">роль имеют все основания для плодотворного сотрудничества и урегулирования конфликтных ситуаций. </w:t>
      </w:r>
    </w:p>
    <w:p w:rsidR="003C536C" w:rsidRDefault="007404D3" w:rsidP="00DD0757">
      <w:pPr>
        <w:spacing w:after="0" w:line="360" w:lineRule="auto"/>
        <w:ind w:firstLine="709"/>
        <w:jc w:val="both"/>
        <w:rPr>
          <w:rFonts w:ascii="Times New Roman" w:hAnsi="Times New Roman" w:cs="Times New Roman"/>
          <w:sz w:val="24"/>
          <w:szCs w:val="24"/>
        </w:rPr>
      </w:pPr>
      <w:r w:rsidRPr="00724F8A">
        <w:rPr>
          <w:rFonts w:ascii="Times New Roman" w:hAnsi="Times New Roman" w:cs="Times New Roman"/>
          <w:sz w:val="24"/>
          <w:szCs w:val="24"/>
        </w:rPr>
        <w:t xml:space="preserve">В официальном совместном заявлении, опубликованном по окончании встречи, было обозначено особое положение Индии во внешней политике США, выражена поддержка во вступлении Индии в Группу ядерных поставщиков, а так же к десятилетию со дня  терактов в г. Мумбаи 2008 г, в ходе которых погибло более 170-ти человек,  и других террористических атак Пакистан был призван привлечь к ответственности всех </w:t>
      </w:r>
      <w:r w:rsidRPr="00724F8A">
        <w:rPr>
          <w:rFonts w:ascii="Times New Roman" w:hAnsi="Times New Roman" w:cs="Times New Roman"/>
          <w:sz w:val="24"/>
          <w:szCs w:val="24"/>
        </w:rPr>
        <w:lastRenderedPageBreak/>
        <w:t>виновных и усилить обеспечение региональной безопасности</w:t>
      </w:r>
      <w:r w:rsidRPr="00724F8A">
        <w:rPr>
          <w:rStyle w:val="a5"/>
          <w:sz w:val="24"/>
          <w:szCs w:val="24"/>
        </w:rPr>
        <w:footnoteReference w:id="153"/>
      </w:r>
      <w:r w:rsidRPr="00724F8A">
        <w:rPr>
          <w:rFonts w:ascii="Times New Roman" w:hAnsi="Times New Roman" w:cs="Times New Roman"/>
          <w:sz w:val="24"/>
          <w:szCs w:val="24"/>
        </w:rPr>
        <w:t>. Таким образом, чуть ли ни единственным результатом, который известен широкой общественности и имеет значение в рамках данного исследования, является соглашение «</w:t>
      </w:r>
      <w:r w:rsidRPr="00724F8A">
        <w:rPr>
          <w:rFonts w:ascii="Times New Roman" w:hAnsi="Times New Roman" w:cs="Times New Roman"/>
          <w:sz w:val="24"/>
          <w:szCs w:val="24"/>
          <w:lang w:val="en-US"/>
        </w:rPr>
        <w:t>COMCASA</w:t>
      </w:r>
      <w:r w:rsidRPr="00724F8A">
        <w:rPr>
          <w:rFonts w:ascii="Times New Roman" w:hAnsi="Times New Roman" w:cs="Times New Roman"/>
          <w:sz w:val="24"/>
          <w:szCs w:val="24"/>
        </w:rPr>
        <w:t>»</w:t>
      </w:r>
      <w:r>
        <w:rPr>
          <w:rStyle w:val="a5"/>
          <w:sz w:val="24"/>
          <w:szCs w:val="24"/>
        </w:rPr>
        <w:footnoteReference w:id="154"/>
      </w:r>
      <w:r w:rsidRPr="00724F8A">
        <w:rPr>
          <w:rFonts w:ascii="Times New Roman" w:hAnsi="Times New Roman" w:cs="Times New Roman"/>
          <w:sz w:val="24"/>
          <w:szCs w:val="24"/>
        </w:rPr>
        <w:t>.</w:t>
      </w:r>
    </w:p>
    <w:p w:rsidR="003C536C" w:rsidRDefault="003C536C"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3C536C" w:rsidRPr="00813672" w:rsidRDefault="003C536C" w:rsidP="0070501B">
      <w:pPr>
        <w:pStyle w:val="2"/>
        <w:spacing w:line="360" w:lineRule="auto"/>
        <w:rPr>
          <w:rFonts w:ascii="Times New Roman" w:hAnsi="Times New Roman" w:cs="Times New Roman"/>
          <w:sz w:val="28"/>
          <w:szCs w:val="28"/>
        </w:rPr>
      </w:pPr>
      <w:bookmarkStart w:id="12" w:name="_Toc10085402"/>
      <w:r w:rsidRPr="00813672">
        <w:rPr>
          <w:rFonts w:ascii="Times New Roman" w:hAnsi="Times New Roman" w:cs="Times New Roman"/>
          <w:color w:val="auto"/>
          <w:sz w:val="28"/>
          <w:szCs w:val="28"/>
        </w:rPr>
        <w:lastRenderedPageBreak/>
        <w:t>3.2 Проблемы двусторонних отношений на современном этапе</w:t>
      </w:r>
      <w:bookmarkEnd w:id="12"/>
    </w:p>
    <w:p w:rsidR="0044416B" w:rsidRDefault="003C536C" w:rsidP="00DD0757">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 начать с того, что</w:t>
      </w:r>
      <w:r w:rsidRPr="003C536C">
        <w:rPr>
          <w:rFonts w:ascii="Times New Roman" w:hAnsi="Times New Roman" w:cs="Times New Roman"/>
          <w:sz w:val="24"/>
          <w:szCs w:val="24"/>
        </w:rPr>
        <w:t xml:space="preserve"> видение премьер-министром </w:t>
      </w:r>
      <w:r w:rsidR="004F22C5">
        <w:rPr>
          <w:rFonts w:ascii="Times New Roman" w:hAnsi="Times New Roman" w:cs="Times New Roman"/>
          <w:sz w:val="24"/>
          <w:szCs w:val="24"/>
        </w:rPr>
        <w:t xml:space="preserve">Н. </w:t>
      </w:r>
      <w:proofErr w:type="spellStart"/>
      <w:r w:rsidRPr="003C536C">
        <w:rPr>
          <w:rFonts w:ascii="Times New Roman" w:hAnsi="Times New Roman" w:cs="Times New Roman"/>
          <w:sz w:val="24"/>
          <w:szCs w:val="24"/>
        </w:rPr>
        <w:t>Моди</w:t>
      </w:r>
      <w:proofErr w:type="spellEnd"/>
      <w:r w:rsidRPr="003C536C">
        <w:rPr>
          <w:rFonts w:ascii="Times New Roman" w:hAnsi="Times New Roman" w:cs="Times New Roman"/>
          <w:sz w:val="24"/>
          <w:szCs w:val="24"/>
        </w:rPr>
        <w:t xml:space="preserve"> более глубоких отношений между США и Индией не всегда разделяется его собственным правительством, не говоря уже </w:t>
      </w:r>
      <w:proofErr w:type="gramStart"/>
      <w:r w:rsidRPr="003C536C">
        <w:rPr>
          <w:rFonts w:ascii="Times New Roman" w:hAnsi="Times New Roman" w:cs="Times New Roman"/>
          <w:sz w:val="24"/>
          <w:szCs w:val="24"/>
        </w:rPr>
        <w:t>о</w:t>
      </w:r>
      <w:proofErr w:type="gramEnd"/>
      <w:r w:rsidRPr="003C536C">
        <w:rPr>
          <w:rFonts w:ascii="Times New Roman" w:hAnsi="Times New Roman" w:cs="Times New Roman"/>
          <w:sz w:val="24"/>
          <w:szCs w:val="24"/>
        </w:rPr>
        <w:t xml:space="preserve"> всей стране</w:t>
      </w:r>
      <w:r>
        <w:rPr>
          <w:rFonts w:ascii="Times New Roman" w:hAnsi="Times New Roman" w:cs="Times New Roman"/>
          <w:sz w:val="24"/>
          <w:szCs w:val="24"/>
        </w:rPr>
        <w:t>.</w:t>
      </w:r>
      <w:r w:rsidRPr="003C536C">
        <w:rPr>
          <w:rFonts w:ascii="Times New Roman" w:hAnsi="Times New Roman" w:cs="Times New Roman"/>
          <w:sz w:val="24"/>
          <w:szCs w:val="24"/>
        </w:rPr>
        <w:t xml:space="preserve"> </w:t>
      </w:r>
      <w:r w:rsidR="00A31A32">
        <w:rPr>
          <w:rFonts w:ascii="Times New Roman" w:hAnsi="Times New Roman" w:cs="Times New Roman"/>
          <w:sz w:val="24"/>
          <w:szCs w:val="24"/>
        </w:rPr>
        <w:t xml:space="preserve">Политические шаги индийского лидера всегда получали смешанные отзывы общественности и острые дебаты. Основная часть критики в адрес </w:t>
      </w:r>
      <w:proofErr w:type="spellStart"/>
      <w:r w:rsidR="00A31A32">
        <w:rPr>
          <w:rFonts w:ascii="Times New Roman" w:hAnsi="Times New Roman" w:cs="Times New Roman"/>
          <w:sz w:val="24"/>
          <w:szCs w:val="24"/>
        </w:rPr>
        <w:t>Н.Моди</w:t>
      </w:r>
      <w:proofErr w:type="spellEnd"/>
      <w:r w:rsidR="00A31A32">
        <w:rPr>
          <w:rFonts w:ascii="Times New Roman" w:hAnsi="Times New Roman" w:cs="Times New Roman"/>
          <w:sz w:val="24"/>
          <w:szCs w:val="24"/>
        </w:rPr>
        <w:t xml:space="preserve"> посвящена его отходу от принципа неприсоединения. Более того, все чаще акцентируется внимание на то том, что американская администрация оказывает слишком большое давление во время переговоров с Нью-Дели.</w:t>
      </w:r>
      <w:r w:rsidR="00A31A32">
        <w:rPr>
          <w:rStyle w:val="a5"/>
          <w:rFonts w:ascii="Times New Roman" w:hAnsi="Times New Roman" w:cs="Times New Roman"/>
          <w:sz w:val="24"/>
          <w:szCs w:val="24"/>
        </w:rPr>
        <w:footnoteReference w:id="155"/>
      </w:r>
      <w:r w:rsidR="00A31A32">
        <w:rPr>
          <w:rFonts w:ascii="Times New Roman" w:hAnsi="Times New Roman" w:cs="Times New Roman"/>
          <w:sz w:val="24"/>
          <w:szCs w:val="24"/>
        </w:rPr>
        <w:t xml:space="preserve"> Действительно, и</w:t>
      </w:r>
      <w:r w:rsidRPr="003C536C">
        <w:rPr>
          <w:rFonts w:ascii="Times New Roman" w:hAnsi="Times New Roman" w:cs="Times New Roman"/>
          <w:sz w:val="24"/>
          <w:szCs w:val="24"/>
        </w:rPr>
        <w:t>зменение укоренившихся мировоззрений часто является самой трудной частью управления, о чем свидетельствует более ранний опыт пребывания</w:t>
      </w:r>
      <w:r w:rsidR="00A31A32">
        <w:rPr>
          <w:rFonts w:ascii="Times New Roman" w:hAnsi="Times New Roman" w:cs="Times New Roman"/>
          <w:sz w:val="24"/>
          <w:szCs w:val="24"/>
        </w:rPr>
        <w:t xml:space="preserve"> на посту</w:t>
      </w:r>
      <w:r w:rsidRPr="003C536C">
        <w:rPr>
          <w:rFonts w:ascii="Times New Roman" w:hAnsi="Times New Roman" w:cs="Times New Roman"/>
          <w:sz w:val="24"/>
          <w:szCs w:val="24"/>
        </w:rPr>
        <w:t xml:space="preserve"> </w:t>
      </w:r>
      <w:r w:rsidR="00A31A32">
        <w:rPr>
          <w:rFonts w:ascii="Times New Roman" w:hAnsi="Times New Roman" w:cs="Times New Roman"/>
          <w:sz w:val="24"/>
          <w:szCs w:val="24"/>
        </w:rPr>
        <w:t xml:space="preserve">премьер-министра </w:t>
      </w:r>
      <w:proofErr w:type="spellStart"/>
      <w:r w:rsidRPr="003C536C">
        <w:rPr>
          <w:rFonts w:ascii="Times New Roman" w:hAnsi="Times New Roman" w:cs="Times New Roman"/>
          <w:sz w:val="24"/>
          <w:szCs w:val="24"/>
        </w:rPr>
        <w:t>М</w:t>
      </w:r>
      <w:r w:rsidR="00A31A32">
        <w:rPr>
          <w:rFonts w:ascii="Times New Roman" w:hAnsi="Times New Roman" w:cs="Times New Roman"/>
          <w:sz w:val="24"/>
          <w:szCs w:val="24"/>
        </w:rPr>
        <w:t>.</w:t>
      </w:r>
      <w:r w:rsidRPr="003C536C">
        <w:rPr>
          <w:rFonts w:ascii="Times New Roman" w:hAnsi="Times New Roman" w:cs="Times New Roman"/>
          <w:sz w:val="24"/>
          <w:szCs w:val="24"/>
        </w:rPr>
        <w:t>Сингха</w:t>
      </w:r>
      <w:proofErr w:type="spellEnd"/>
      <w:r w:rsidRPr="003C536C">
        <w:rPr>
          <w:rFonts w:ascii="Times New Roman" w:hAnsi="Times New Roman" w:cs="Times New Roman"/>
          <w:sz w:val="24"/>
          <w:szCs w:val="24"/>
        </w:rPr>
        <w:t>, когда</w:t>
      </w:r>
      <w:r w:rsidR="00A31A32">
        <w:rPr>
          <w:rFonts w:ascii="Times New Roman" w:hAnsi="Times New Roman" w:cs="Times New Roman"/>
          <w:sz w:val="24"/>
          <w:szCs w:val="24"/>
        </w:rPr>
        <w:t xml:space="preserve"> его политическая инициатива в отношении сближения с США была лишена поддержки основной части индийского истеблишмента. По этой причине, Индия, несмотря на достигнутый прогресс в двусторонних отношениях, Индия продолжает придерживаться собственной позиции по поводу торговой войны США и Китая</w:t>
      </w:r>
      <w:r w:rsidR="0044416B">
        <w:rPr>
          <w:rFonts w:ascii="Times New Roman" w:hAnsi="Times New Roman" w:cs="Times New Roman"/>
          <w:sz w:val="24"/>
          <w:szCs w:val="24"/>
        </w:rPr>
        <w:t xml:space="preserve">, а также противостояния стран в Южно-Китайском море. Это свидетельствует о существовании двойственной позиции Индии относительно собственной роли, одновременно создавая систему автономных договоров и укрепляя стратегическое сотрудничество с АСЕАН и США. </w:t>
      </w:r>
    </w:p>
    <w:p w:rsidR="00FC5314" w:rsidRDefault="00FC5314" w:rsidP="00DD0757">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Двойственность подхода Н. </w:t>
      </w:r>
      <w:proofErr w:type="spellStart"/>
      <w:r>
        <w:rPr>
          <w:rFonts w:ascii="Times New Roman" w:hAnsi="Times New Roman" w:cs="Times New Roman"/>
          <w:sz w:val="24"/>
          <w:szCs w:val="24"/>
        </w:rPr>
        <w:t>Моди</w:t>
      </w:r>
      <w:proofErr w:type="spellEnd"/>
      <w:r>
        <w:rPr>
          <w:rFonts w:ascii="Times New Roman" w:hAnsi="Times New Roman" w:cs="Times New Roman"/>
          <w:sz w:val="24"/>
          <w:szCs w:val="24"/>
        </w:rPr>
        <w:t xml:space="preserve"> к международным делам проявляется также и в том, что индийским лидер в рамках своей внешнеполитической стратегии сохраняет высокий статус отношений с Россией, который также основывается на стратегических договорах. Однако, как отмечают исследователи, российско-индийские отношения на данном этапе находятся в стагнации и требуют применения новых подходов к ведению двусторонних отношений, а также демонстрируют необходимость изолировать двусторонние отношения с Москвой от отношений с третьими странами.</w:t>
      </w:r>
      <w:r w:rsidR="00A71646">
        <w:rPr>
          <w:rStyle w:val="a5"/>
          <w:rFonts w:ascii="Times New Roman" w:hAnsi="Times New Roman" w:cs="Times New Roman"/>
          <w:sz w:val="24"/>
          <w:szCs w:val="24"/>
        </w:rPr>
        <w:footnoteReference w:id="156"/>
      </w:r>
      <w:r>
        <w:rPr>
          <w:rFonts w:ascii="Times New Roman" w:hAnsi="Times New Roman" w:cs="Times New Roman"/>
          <w:sz w:val="24"/>
          <w:szCs w:val="24"/>
        </w:rPr>
        <w:t xml:space="preserve"> </w:t>
      </w:r>
    </w:p>
    <w:p w:rsidR="008A5166" w:rsidRDefault="0044416B" w:rsidP="00DD0757">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Более того</w:t>
      </w:r>
      <w:r w:rsidR="003C536C" w:rsidRPr="003C536C">
        <w:rPr>
          <w:rFonts w:ascii="Times New Roman" w:hAnsi="Times New Roman" w:cs="Times New Roman"/>
          <w:sz w:val="24"/>
          <w:szCs w:val="24"/>
        </w:rPr>
        <w:t>,</w:t>
      </w:r>
      <w:r>
        <w:rPr>
          <w:rFonts w:ascii="Times New Roman" w:hAnsi="Times New Roman" w:cs="Times New Roman"/>
          <w:sz w:val="24"/>
          <w:szCs w:val="24"/>
        </w:rPr>
        <w:t xml:space="preserve"> стоит отметить, что </w:t>
      </w:r>
      <w:r w:rsidR="003C536C" w:rsidRPr="003C536C">
        <w:rPr>
          <w:rFonts w:ascii="Times New Roman" w:hAnsi="Times New Roman" w:cs="Times New Roman"/>
          <w:sz w:val="24"/>
          <w:szCs w:val="24"/>
        </w:rPr>
        <w:t>стратегическое партнерство между Вашингтоном и Нью-Дели</w:t>
      </w:r>
      <w:r>
        <w:rPr>
          <w:rFonts w:ascii="Times New Roman" w:hAnsi="Times New Roman" w:cs="Times New Roman"/>
          <w:sz w:val="24"/>
          <w:szCs w:val="24"/>
        </w:rPr>
        <w:t xml:space="preserve"> показывает положительную динамику лишь в области вооружений и обороны. Т</w:t>
      </w:r>
      <w:r w:rsidR="003C536C" w:rsidRPr="003C536C">
        <w:rPr>
          <w:rFonts w:ascii="Times New Roman" w:hAnsi="Times New Roman" w:cs="Times New Roman"/>
          <w:sz w:val="24"/>
          <w:szCs w:val="24"/>
        </w:rPr>
        <w:t xml:space="preserve">орговые отношения между двумя странами </w:t>
      </w:r>
      <w:r w:rsidR="00C403BE">
        <w:rPr>
          <w:rFonts w:ascii="Times New Roman" w:hAnsi="Times New Roman" w:cs="Times New Roman"/>
          <w:sz w:val="24"/>
          <w:szCs w:val="24"/>
        </w:rPr>
        <w:t>при а</w:t>
      </w:r>
      <w:r>
        <w:rPr>
          <w:rFonts w:ascii="Times New Roman" w:hAnsi="Times New Roman" w:cs="Times New Roman"/>
          <w:sz w:val="24"/>
          <w:szCs w:val="24"/>
        </w:rPr>
        <w:t xml:space="preserve">дминистрации </w:t>
      </w:r>
      <w:proofErr w:type="spellStart"/>
      <w:r>
        <w:rPr>
          <w:rFonts w:ascii="Times New Roman" w:hAnsi="Times New Roman" w:cs="Times New Roman"/>
          <w:sz w:val="24"/>
          <w:szCs w:val="24"/>
        </w:rPr>
        <w:t>Д.Трампа</w:t>
      </w:r>
      <w:proofErr w:type="spellEnd"/>
      <w:r>
        <w:rPr>
          <w:rFonts w:ascii="Times New Roman" w:hAnsi="Times New Roman" w:cs="Times New Roman"/>
          <w:sz w:val="24"/>
          <w:szCs w:val="24"/>
        </w:rPr>
        <w:t xml:space="preserve"> становятся менее приоритетными, нежели вопросы военного сотрудничества.</w:t>
      </w:r>
      <w:r w:rsidR="00694F15">
        <w:rPr>
          <w:rFonts w:ascii="Times New Roman" w:hAnsi="Times New Roman" w:cs="Times New Roman"/>
          <w:sz w:val="24"/>
          <w:szCs w:val="24"/>
        </w:rPr>
        <w:t xml:space="preserve"> Таким образом, отношения США с Индией качественно отличаются от отношений Вашингтона со своими стратегическими партнерами, в рамках которых присутствие разнообразие уровней и сфер </w:t>
      </w:r>
      <w:r w:rsidR="00694F15">
        <w:rPr>
          <w:rFonts w:ascii="Times New Roman" w:hAnsi="Times New Roman" w:cs="Times New Roman"/>
          <w:sz w:val="24"/>
          <w:szCs w:val="24"/>
        </w:rPr>
        <w:lastRenderedPageBreak/>
        <w:t xml:space="preserve">официальных контактов и соглашений. </w:t>
      </w:r>
      <w:r w:rsidR="003C536C" w:rsidRPr="003C536C">
        <w:rPr>
          <w:rFonts w:ascii="Times New Roman" w:hAnsi="Times New Roman" w:cs="Times New Roman"/>
          <w:sz w:val="24"/>
          <w:szCs w:val="24"/>
        </w:rPr>
        <w:t xml:space="preserve"> Индия при </w:t>
      </w:r>
      <w:r>
        <w:rPr>
          <w:rFonts w:ascii="Times New Roman" w:hAnsi="Times New Roman" w:cs="Times New Roman"/>
          <w:sz w:val="24"/>
          <w:szCs w:val="24"/>
        </w:rPr>
        <w:t xml:space="preserve">Н. </w:t>
      </w:r>
      <w:proofErr w:type="spellStart"/>
      <w:r w:rsidRPr="003C536C">
        <w:rPr>
          <w:rFonts w:ascii="Times New Roman" w:hAnsi="Times New Roman" w:cs="Times New Roman"/>
          <w:sz w:val="24"/>
          <w:szCs w:val="24"/>
        </w:rPr>
        <w:t>Моди</w:t>
      </w:r>
      <w:proofErr w:type="spellEnd"/>
      <w:r>
        <w:rPr>
          <w:rFonts w:ascii="Times New Roman" w:hAnsi="Times New Roman" w:cs="Times New Roman"/>
          <w:sz w:val="24"/>
          <w:szCs w:val="24"/>
        </w:rPr>
        <w:t xml:space="preserve">, несомненно, </w:t>
      </w:r>
      <w:r w:rsidR="003C536C" w:rsidRPr="003C536C">
        <w:rPr>
          <w:rFonts w:ascii="Times New Roman" w:hAnsi="Times New Roman" w:cs="Times New Roman"/>
          <w:sz w:val="24"/>
          <w:szCs w:val="24"/>
        </w:rPr>
        <w:t>достигла значительных успехов в открытии своей экономики для иностранных инвестиций.</w:t>
      </w:r>
      <w:r>
        <w:rPr>
          <w:rFonts w:ascii="Times New Roman" w:hAnsi="Times New Roman" w:cs="Times New Roman"/>
          <w:sz w:val="24"/>
          <w:szCs w:val="24"/>
        </w:rPr>
        <w:t xml:space="preserve"> </w:t>
      </w:r>
      <w:r w:rsidR="008A5166">
        <w:rPr>
          <w:rFonts w:ascii="Times New Roman" w:hAnsi="Times New Roman" w:cs="Times New Roman"/>
          <w:sz w:val="24"/>
          <w:szCs w:val="24"/>
        </w:rPr>
        <w:t>Однако, результаты торгового взаимодействия оказались достаточно скромными по сравнению с ожиданиями со стороны американского и индийского истеблишмента. Более того, вопрос внешнеторговых ограничений также усложняет экономическое сотрудничество между двумя странами, которое ограничение жесткими американскими регулированием и политикой.</w:t>
      </w:r>
      <w:r w:rsidR="003C536C" w:rsidRPr="003C536C">
        <w:rPr>
          <w:rFonts w:ascii="Times New Roman" w:hAnsi="Times New Roman" w:cs="Times New Roman"/>
          <w:sz w:val="24"/>
          <w:szCs w:val="24"/>
        </w:rPr>
        <w:t xml:space="preserve"> </w:t>
      </w:r>
      <w:r w:rsidR="008A5166">
        <w:rPr>
          <w:rFonts w:ascii="Times New Roman" w:hAnsi="Times New Roman" w:cs="Times New Roman"/>
          <w:sz w:val="24"/>
          <w:szCs w:val="24"/>
        </w:rPr>
        <w:t>Действительно, в</w:t>
      </w:r>
      <w:r w:rsidR="003C536C" w:rsidRPr="003C536C">
        <w:rPr>
          <w:rFonts w:ascii="Times New Roman" w:hAnsi="Times New Roman" w:cs="Times New Roman"/>
          <w:sz w:val="24"/>
          <w:szCs w:val="24"/>
        </w:rPr>
        <w:t xml:space="preserve">ажность либерализации </w:t>
      </w:r>
      <w:r w:rsidR="008A5166">
        <w:rPr>
          <w:rFonts w:ascii="Times New Roman" w:hAnsi="Times New Roman" w:cs="Times New Roman"/>
          <w:sz w:val="24"/>
          <w:szCs w:val="24"/>
        </w:rPr>
        <w:t>внешней</w:t>
      </w:r>
      <w:proofErr w:type="gramStart"/>
      <w:r w:rsidR="008A5166">
        <w:rPr>
          <w:rFonts w:ascii="Times New Roman" w:hAnsi="Times New Roman" w:cs="Times New Roman"/>
          <w:sz w:val="24"/>
          <w:szCs w:val="24"/>
        </w:rPr>
        <w:t>.</w:t>
      </w:r>
      <w:proofErr w:type="gramEnd"/>
      <w:r w:rsidR="008A5166">
        <w:rPr>
          <w:rFonts w:ascii="Times New Roman" w:hAnsi="Times New Roman" w:cs="Times New Roman"/>
          <w:sz w:val="24"/>
          <w:szCs w:val="24"/>
        </w:rPr>
        <w:t xml:space="preserve"> </w:t>
      </w:r>
      <w:proofErr w:type="gramStart"/>
      <w:r w:rsidR="003C536C" w:rsidRPr="003C536C">
        <w:rPr>
          <w:rFonts w:ascii="Times New Roman" w:hAnsi="Times New Roman" w:cs="Times New Roman"/>
          <w:sz w:val="24"/>
          <w:szCs w:val="24"/>
        </w:rPr>
        <w:t>т</w:t>
      </w:r>
      <w:proofErr w:type="gramEnd"/>
      <w:r w:rsidR="003C536C" w:rsidRPr="003C536C">
        <w:rPr>
          <w:rFonts w:ascii="Times New Roman" w:hAnsi="Times New Roman" w:cs="Times New Roman"/>
          <w:sz w:val="24"/>
          <w:szCs w:val="24"/>
        </w:rPr>
        <w:t xml:space="preserve">орговли выходит далеко за рамки </w:t>
      </w:r>
      <w:r w:rsidR="00C403BE">
        <w:rPr>
          <w:rFonts w:ascii="Times New Roman" w:hAnsi="Times New Roman" w:cs="Times New Roman"/>
          <w:sz w:val="24"/>
          <w:szCs w:val="24"/>
        </w:rPr>
        <w:t>цели а</w:t>
      </w:r>
      <w:r w:rsidR="008A5166">
        <w:rPr>
          <w:rFonts w:ascii="Times New Roman" w:hAnsi="Times New Roman" w:cs="Times New Roman"/>
          <w:sz w:val="24"/>
          <w:szCs w:val="24"/>
        </w:rPr>
        <w:t xml:space="preserve">дминистрации Д. </w:t>
      </w:r>
      <w:r w:rsidR="003C536C" w:rsidRPr="003C536C">
        <w:rPr>
          <w:rFonts w:ascii="Times New Roman" w:hAnsi="Times New Roman" w:cs="Times New Roman"/>
          <w:sz w:val="24"/>
          <w:szCs w:val="24"/>
        </w:rPr>
        <w:t xml:space="preserve">Трампа по устранению текущего торгового дефицита США </w:t>
      </w:r>
      <w:r w:rsidR="008A5166">
        <w:rPr>
          <w:rFonts w:ascii="Times New Roman" w:hAnsi="Times New Roman" w:cs="Times New Roman"/>
          <w:sz w:val="24"/>
          <w:szCs w:val="24"/>
        </w:rPr>
        <w:t>в двусторонних экономических отношениях</w:t>
      </w:r>
      <w:r w:rsidR="003C536C" w:rsidRPr="003C536C">
        <w:rPr>
          <w:rFonts w:ascii="Times New Roman" w:hAnsi="Times New Roman" w:cs="Times New Roman"/>
          <w:sz w:val="24"/>
          <w:szCs w:val="24"/>
        </w:rPr>
        <w:t xml:space="preserve">. </w:t>
      </w:r>
      <w:r w:rsidR="008A5166">
        <w:rPr>
          <w:rFonts w:ascii="Times New Roman" w:hAnsi="Times New Roman" w:cs="Times New Roman"/>
          <w:sz w:val="24"/>
          <w:szCs w:val="24"/>
        </w:rPr>
        <w:t>Отсутствие прочной экономической основы двустороннего сотрудничества означает отсутствие и партнерства, которое не прекратится с изменением главы государства.</w:t>
      </w:r>
      <w:r w:rsidR="003C536C" w:rsidRPr="003C536C">
        <w:rPr>
          <w:rFonts w:ascii="Times New Roman" w:hAnsi="Times New Roman" w:cs="Times New Roman"/>
          <w:sz w:val="24"/>
          <w:szCs w:val="24"/>
        </w:rPr>
        <w:t xml:space="preserve"> </w:t>
      </w:r>
    </w:p>
    <w:p w:rsidR="00504EC3" w:rsidRDefault="00504EC3"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w:t>
      </w:r>
      <w:r w:rsidRPr="003C536C">
        <w:rPr>
          <w:rFonts w:ascii="Times New Roman" w:hAnsi="Times New Roman" w:cs="Times New Roman"/>
          <w:sz w:val="24"/>
          <w:szCs w:val="24"/>
        </w:rPr>
        <w:t>напряжение в отношениях нарастает ввиду ново</w:t>
      </w:r>
      <w:r w:rsidR="00C403BE">
        <w:rPr>
          <w:rFonts w:ascii="Times New Roman" w:hAnsi="Times New Roman" w:cs="Times New Roman"/>
          <w:sz w:val="24"/>
          <w:szCs w:val="24"/>
        </w:rPr>
        <w:t>й внешнеэкономической политики а</w:t>
      </w:r>
      <w:r w:rsidRPr="003C536C">
        <w:rPr>
          <w:rFonts w:ascii="Times New Roman" w:hAnsi="Times New Roman" w:cs="Times New Roman"/>
          <w:sz w:val="24"/>
          <w:szCs w:val="24"/>
        </w:rPr>
        <w:t>дминистрации. К примеру, установка тарифов на сталь и алюминий со стороны США спровоцировала ответный шаг Индии, которая подала жалобу в ВТО.</w:t>
      </w:r>
      <w:r w:rsidR="00611347">
        <w:rPr>
          <w:rStyle w:val="a5"/>
          <w:rFonts w:ascii="Times New Roman" w:hAnsi="Times New Roman" w:cs="Times New Roman"/>
          <w:sz w:val="24"/>
          <w:szCs w:val="24"/>
        </w:rPr>
        <w:footnoteReference w:id="157"/>
      </w:r>
      <w:r w:rsidRPr="003C536C">
        <w:rPr>
          <w:rFonts w:ascii="Times New Roman" w:hAnsi="Times New Roman" w:cs="Times New Roman"/>
          <w:sz w:val="24"/>
          <w:szCs w:val="24"/>
        </w:rPr>
        <w:t xml:space="preserve"> Также, Нью-Дели планирует в ответ ввести повышенные тарифы на ключевые позиции сельскохозяйственного экспорта США. Однако на деле стороны воздерживаются от дальнейшей эскалации возникших торговых разногласий. Так, Индия отложила введение повышенных тарифов до встречи министров в формате «2+2». Также, следует отметить, что попадание под американский режим санкций грозит Индии в равной степени из-за закупки продуктов российской оборонной промышленности. Однако партнеры стремятся обойти возможную конфронтацию посредством предоставления исключительного статуса или отсрочки санкций.  Кроме того, нельзя упускать из внимания углубляющееся сотрудничество Вашингтона и Нью-Дели в сфере торговли вооружением. Так, вице-президент по бизнес развитию и стратегии в </w:t>
      </w:r>
      <w:r w:rsidRPr="003C536C">
        <w:rPr>
          <w:rFonts w:ascii="Times New Roman" w:hAnsi="Times New Roman" w:cs="Times New Roman"/>
          <w:sz w:val="24"/>
          <w:szCs w:val="24"/>
          <w:lang w:val="en-US"/>
        </w:rPr>
        <w:t>Lockheed</w:t>
      </w:r>
      <w:r w:rsidRPr="003C536C">
        <w:rPr>
          <w:rFonts w:ascii="Times New Roman" w:hAnsi="Times New Roman" w:cs="Times New Roman"/>
          <w:sz w:val="24"/>
          <w:szCs w:val="24"/>
        </w:rPr>
        <w:t xml:space="preserve"> </w:t>
      </w:r>
      <w:r w:rsidRPr="003C536C">
        <w:rPr>
          <w:rFonts w:ascii="Times New Roman" w:hAnsi="Times New Roman" w:cs="Times New Roman"/>
          <w:sz w:val="24"/>
          <w:szCs w:val="24"/>
          <w:lang w:val="en-US"/>
        </w:rPr>
        <w:t>Martin</w:t>
      </w:r>
      <w:r w:rsidRPr="003C536C">
        <w:rPr>
          <w:rFonts w:ascii="Times New Roman" w:hAnsi="Times New Roman" w:cs="Times New Roman"/>
          <w:sz w:val="24"/>
          <w:szCs w:val="24"/>
        </w:rPr>
        <w:t xml:space="preserve"> </w:t>
      </w:r>
      <w:r w:rsidRPr="003C536C">
        <w:rPr>
          <w:rFonts w:ascii="Times New Roman" w:hAnsi="Times New Roman" w:cs="Times New Roman"/>
          <w:sz w:val="24"/>
          <w:szCs w:val="24"/>
          <w:lang w:val="en-US"/>
        </w:rPr>
        <w:t>Aeronautics</w:t>
      </w:r>
      <w:r w:rsidRPr="003C536C">
        <w:rPr>
          <w:rFonts w:ascii="Times New Roman" w:hAnsi="Times New Roman" w:cs="Times New Roman"/>
          <w:sz w:val="24"/>
          <w:szCs w:val="24"/>
        </w:rPr>
        <w:t xml:space="preserve"> заявил о планах организации линии производства истребителей </w:t>
      </w:r>
      <w:r w:rsidRPr="003C536C">
        <w:rPr>
          <w:rFonts w:ascii="Times New Roman" w:hAnsi="Times New Roman" w:cs="Times New Roman"/>
          <w:sz w:val="24"/>
          <w:szCs w:val="24"/>
          <w:lang w:val="en-US"/>
        </w:rPr>
        <w:t>F</w:t>
      </w:r>
      <w:r w:rsidRPr="003C536C">
        <w:rPr>
          <w:rFonts w:ascii="Times New Roman" w:hAnsi="Times New Roman" w:cs="Times New Roman"/>
          <w:sz w:val="24"/>
          <w:szCs w:val="24"/>
        </w:rPr>
        <w:t xml:space="preserve">-16 и строительства </w:t>
      </w:r>
      <w:r w:rsidRPr="003C536C">
        <w:rPr>
          <w:rFonts w:ascii="Times New Roman" w:hAnsi="Times New Roman" w:cs="Times New Roman"/>
          <w:sz w:val="24"/>
          <w:szCs w:val="24"/>
          <w:lang w:val="en-US"/>
        </w:rPr>
        <w:t>F</w:t>
      </w:r>
      <w:r w:rsidRPr="003C536C">
        <w:rPr>
          <w:rFonts w:ascii="Times New Roman" w:hAnsi="Times New Roman" w:cs="Times New Roman"/>
          <w:sz w:val="24"/>
          <w:szCs w:val="24"/>
        </w:rPr>
        <w:t>-16</w:t>
      </w:r>
      <w:r w:rsidRPr="003C536C">
        <w:rPr>
          <w:rFonts w:ascii="Times New Roman" w:hAnsi="Times New Roman" w:cs="Times New Roman"/>
          <w:sz w:val="24"/>
          <w:szCs w:val="24"/>
          <w:lang w:val="en-US"/>
        </w:rPr>
        <w:t>s</w:t>
      </w:r>
      <w:r w:rsidRPr="003C536C">
        <w:rPr>
          <w:rFonts w:ascii="Times New Roman" w:hAnsi="Times New Roman" w:cs="Times New Roman"/>
          <w:sz w:val="24"/>
          <w:szCs w:val="24"/>
        </w:rPr>
        <w:t xml:space="preserve"> для индийских ВВС.</w:t>
      </w:r>
      <w:r w:rsidRPr="003C536C">
        <w:rPr>
          <w:rStyle w:val="a5"/>
          <w:rFonts w:ascii="Times New Roman" w:hAnsi="Times New Roman" w:cs="Times New Roman"/>
          <w:sz w:val="24"/>
          <w:szCs w:val="24"/>
        </w:rPr>
        <w:footnoteReference w:id="158"/>
      </w:r>
    </w:p>
    <w:p w:rsidR="004F22C5" w:rsidRPr="004F22C5" w:rsidRDefault="004F22C5"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Сложности в экономическом сотрудничестве проявились также в заявлении Д. Трампа относительно намерения ликвидации торговых льгот для Нью-Дели в силу того, что Индия за период оказания американской помощи не продемонстрировала ответного намерения оказать американским товарам поддержку и широкое распространение в стране. Предоставление данных л</w:t>
      </w:r>
      <w:r w:rsidR="00C403BE">
        <w:rPr>
          <w:rFonts w:ascii="Times New Roman" w:hAnsi="Times New Roman" w:cs="Times New Roman"/>
          <w:sz w:val="24"/>
          <w:szCs w:val="24"/>
        </w:rPr>
        <w:t>ьгот входило в рамки программы а</w:t>
      </w:r>
      <w:r>
        <w:rPr>
          <w:rFonts w:ascii="Times New Roman" w:hAnsi="Times New Roman" w:cs="Times New Roman"/>
          <w:sz w:val="24"/>
          <w:szCs w:val="24"/>
        </w:rPr>
        <w:t xml:space="preserve">дминистрации США </w:t>
      </w:r>
      <w:r>
        <w:rPr>
          <w:rFonts w:ascii="Times New Roman" w:hAnsi="Times New Roman" w:cs="Times New Roman"/>
          <w:sz w:val="24"/>
          <w:szCs w:val="24"/>
        </w:rPr>
        <w:lastRenderedPageBreak/>
        <w:t xml:space="preserve">по помощи развивающимся странами, </w:t>
      </w:r>
      <w:r w:rsidR="00777882">
        <w:rPr>
          <w:rFonts w:ascii="Times New Roman" w:hAnsi="Times New Roman" w:cs="Times New Roman"/>
          <w:sz w:val="24"/>
          <w:szCs w:val="24"/>
        </w:rPr>
        <w:t xml:space="preserve">получателем данных преференций являлась также Турция, которая продемонстрировала рост доходов населения в связи с успешным применением американских государственных инвестиций. Стоит отметить, что в отношении Анкары режим льгот также прекращается. </w:t>
      </w:r>
    </w:p>
    <w:p w:rsidR="000E6D60" w:rsidRDefault="008A5166"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Другим камнем преткновения в американо-индийских является вопрос санкций</w:t>
      </w:r>
      <w:r w:rsidR="00237760">
        <w:rPr>
          <w:rFonts w:ascii="Times New Roman" w:hAnsi="Times New Roman" w:cs="Times New Roman"/>
          <w:sz w:val="24"/>
          <w:szCs w:val="24"/>
        </w:rPr>
        <w:t xml:space="preserve"> в о</w:t>
      </w:r>
      <w:r>
        <w:rPr>
          <w:rFonts w:ascii="Times New Roman" w:hAnsi="Times New Roman" w:cs="Times New Roman"/>
          <w:sz w:val="24"/>
          <w:szCs w:val="24"/>
        </w:rPr>
        <w:t xml:space="preserve">тношении Иранской ядерной программы. </w:t>
      </w:r>
      <w:r w:rsidR="003C536C" w:rsidRPr="003C536C">
        <w:rPr>
          <w:rFonts w:ascii="Times New Roman" w:hAnsi="Times New Roman" w:cs="Times New Roman"/>
          <w:sz w:val="24"/>
          <w:szCs w:val="24"/>
        </w:rPr>
        <w:t>Согласно стратегическому видению, изложенному в документе «</w:t>
      </w:r>
      <w:proofErr w:type="spellStart"/>
      <w:r w:rsidR="003C536C" w:rsidRPr="003C536C">
        <w:rPr>
          <w:rFonts w:ascii="Times New Roman" w:hAnsi="Times New Roman" w:cs="Times New Roman"/>
          <w:sz w:val="24"/>
          <w:szCs w:val="24"/>
        </w:rPr>
        <w:t>Free</w:t>
      </w:r>
      <w:proofErr w:type="spellEnd"/>
      <w:r w:rsidR="00C403BE">
        <w:rPr>
          <w:rFonts w:ascii="Times New Roman" w:hAnsi="Times New Roman" w:cs="Times New Roman"/>
          <w:sz w:val="24"/>
          <w:szCs w:val="24"/>
        </w:rPr>
        <w:t xml:space="preserve"> </w:t>
      </w:r>
      <w:proofErr w:type="spellStart"/>
      <w:r w:rsidR="00C403BE">
        <w:rPr>
          <w:rFonts w:ascii="Times New Roman" w:hAnsi="Times New Roman" w:cs="Times New Roman"/>
          <w:sz w:val="24"/>
          <w:szCs w:val="24"/>
        </w:rPr>
        <w:t>Indo-Pacific</w:t>
      </w:r>
      <w:proofErr w:type="spellEnd"/>
      <w:r w:rsidR="00C403BE">
        <w:rPr>
          <w:rFonts w:ascii="Times New Roman" w:hAnsi="Times New Roman" w:cs="Times New Roman"/>
          <w:sz w:val="24"/>
          <w:szCs w:val="24"/>
        </w:rPr>
        <w:t xml:space="preserve"> </w:t>
      </w:r>
      <w:proofErr w:type="spellStart"/>
      <w:r w:rsidR="00C403BE">
        <w:rPr>
          <w:rFonts w:ascii="Times New Roman" w:hAnsi="Times New Roman" w:cs="Times New Roman"/>
          <w:sz w:val="24"/>
          <w:szCs w:val="24"/>
        </w:rPr>
        <w:t>Strategy</w:t>
      </w:r>
      <w:proofErr w:type="spellEnd"/>
      <w:r w:rsidR="00C403BE">
        <w:rPr>
          <w:rFonts w:ascii="Times New Roman" w:hAnsi="Times New Roman" w:cs="Times New Roman"/>
          <w:sz w:val="24"/>
          <w:szCs w:val="24"/>
        </w:rPr>
        <w:t xml:space="preserve"> </w:t>
      </w:r>
      <w:proofErr w:type="spellStart"/>
      <w:r w:rsidR="00C403BE">
        <w:rPr>
          <w:rFonts w:ascii="Times New Roman" w:hAnsi="Times New Roman" w:cs="Times New Roman"/>
          <w:sz w:val="24"/>
          <w:szCs w:val="24"/>
        </w:rPr>
        <w:t>of</w:t>
      </w:r>
      <w:proofErr w:type="spellEnd"/>
      <w:r w:rsidR="00C403BE">
        <w:rPr>
          <w:rFonts w:ascii="Times New Roman" w:hAnsi="Times New Roman" w:cs="Times New Roman"/>
          <w:sz w:val="24"/>
          <w:szCs w:val="24"/>
        </w:rPr>
        <w:t xml:space="preserve"> US», а</w:t>
      </w:r>
      <w:r w:rsidR="003C536C" w:rsidRPr="003C536C">
        <w:rPr>
          <w:rFonts w:ascii="Times New Roman" w:hAnsi="Times New Roman" w:cs="Times New Roman"/>
          <w:sz w:val="24"/>
          <w:szCs w:val="24"/>
        </w:rPr>
        <w:t>дминистрация Д. Трампа имеет возможность поднять отношения с Индией на новый уровень.</w:t>
      </w:r>
      <w:r>
        <w:rPr>
          <w:rStyle w:val="a5"/>
          <w:rFonts w:ascii="Times New Roman" w:hAnsi="Times New Roman" w:cs="Times New Roman"/>
          <w:sz w:val="24"/>
          <w:szCs w:val="24"/>
        </w:rPr>
        <w:footnoteReference w:id="159"/>
      </w:r>
      <w:r w:rsidR="003C536C" w:rsidRPr="003C536C">
        <w:rPr>
          <w:rFonts w:ascii="Times New Roman" w:hAnsi="Times New Roman" w:cs="Times New Roman"/>
          <w:sz w:val="24"/>
          <w:szCs w:val="24"/>
        </w:rPr>
        <w:t xml:space="preserve"> Однако, несмотря на позитивный характер дискурса в отношении азиатского стратегического партнера, разногласия по поводу санкций против Ирана со стороны США на данный момент являются предметом дискуссий между Вашингтоном и Нью-Дели. Поскольку Иран является третьим поставщиком сырой нефти в Индию, компромисс в вопросе выбора между тем, чтобы ограничить импорт из Ирана или попасть под </w:t>
      </w:r>
      <w:proofErr w:type="spellStart"/>
      <w:r w:rsidR="003C536C" w:rsidRPr="003C536C">
        <w:rPr>
          <w:rFonts w:ascii="Times New Roman" w:hAnsi="Times New Roman" w:cs="Times New Roman"/>
          <w:sz w:val="24"/>
          <w:szCs w:val="24"/>
        </w:rPr>
        <w:t>санкционный</w:t>
      </w:r>
      <w:proofErr w:type="spellEnd"/>
      <w:r w:rsidR="003C536C" w:rsidRPr="003C536C">
        <w:rPr>
          <w:rFonts w:ascii="Times New Roman" w:hAnsi="Times New Roman" w:cs="Times New Roman"/>
          <w:sz w:val="24"/>
          <w:szCs w:val="24"/>
        </w:rPr>
        <w:t xml:space="preserve"> режим США является серьезной проблемой для Нью-Дели. </w:t>
      </w:r>
      <w:r w:rsidR="00305DFD">
        <w:rPr>
          <w:rFonts w:ascii="Times New Roman" w:hAnsi="Times New Roman" w:cs="Times New Roman"/>
          <w:sz w:val="24"/>
          <w:szCs w:val="24"/>
        </w:rPr>
        <w:t xml:space="preserve">Представленный Индии американский ультиматум относительно прекращения закупок иранской нефти был удовлетворен. Однако, он неизбежно ставит на индийскую повестку дня </w:t>
      </w:r>
      <w:r w:rsidR="0006602F">
        <w:rPr>
          <w:rFonts w:ascii="Times New Roman" w:hAnsi="Times New Roman" w:cs="Times New Roman"/>
          <w:sz w:val="24"/>
          <w:szCs w:val="24"/>
        </w:rPr>
        <w:t xml:space="preserve">дилемму относительно отношений Нью-Дели с США и Ираном одновременно. Несмотря на то, что Индия действительно перестала покупать нефть Ирана, ее правительство так или иначе стремиться найти обходные пути в отношении американских санкций. Это демонстрирует то, что политика Индии относительно Иранских санкций не является проамериканской, а диктуется </w:t>
      </w:r>
      <w:r w:rsidR="000E6D60">
        <w:rPr>
          <w:rFonts w:ascii="Times New Roman" w:hAnsi="Times New Roman" w:cs="Times New Roman"/>
          <w:sz w:val="24"/>
          <w:szCs w:val="24"/>
        </w:rPr>
        <w:t xml:space="preserve">в первую очередь </w:t>
      </w:r>
      <w:r w:rsidR="0006602F">
        <w:rPr>
          <w:rFonts w:ascii="Times New Roman" w:hAnsi="Times New Roman" w:cs="Times New Roman"/>
          <w:sz w:val="24"/>
          <w:szCs w:val="24"/>
        </w:rPr>
        <w:t xml:space="preserve">ее национальными интересами. </w:t>
      </w:r>
    </w:p>
    <w:p w:rsidR="00245223" w:rsidRDefault="00237760"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Другим препятствием в контексте развития</w:t>
      </w:r>
      <w:r w:rsidR="00245223">
        <w:rPr>
          <w:rFonts w:ascii="Times New Roman" w:hAnsi="Times New Roman" w:cs="Times New Roman"/>
          <w:sz w:val="24"/>
          <w:szCs w:val="24"/>
        </w:rPr>
        <w:t xml:space="preserve"> двусторонних отношений продолжает оставаться общее недоверие Индии по отношению к политике США в регионе Южной Азии. Активная милитаризация Южно-Китайского моря вызывает опасения со стороны Индии относительно возможности возращения американо-индийских отношений в </w:t>
      </w:r>
      <w:r w:rsidR="00444148">
        <w:rPr>
          <w:rFonts w:ascii="Times New Roman" w:hAnsi="Times New Roman" w:cs="Times New Roman"/>
          <w:sz w:val="24"/>
          <w:szCs w:val="24"/>
        </w:rPr>
        <w:t>абсолютно неравные, где Индия воспринималась бы как младший партнер. Более того, успехи КНР в наращивании ВМС в Азиатско-Тихоокеанском регионе также ставят убежденность в доминировании США со стороны Индии под вопрос, что проявилось в отказе последней размещать американские войска на своей территории.</w:t>
      </w:r>
      <w:r>
        <w:rPr>
          <w:rStyle w:val="a5"/>
          <w:rFonts w:ascii="Times New Roman" w:hAnsi="Times New Roman" w:cs="Times New Roman"/>
          <w:sz w:val="24"/>
          <w:szCs w:val="24"/>
        </w:rPr>
        <w:footnoteReference w:id="160"/>
      </w:r>
      <w:r w:rsidR="00FC5314">
        <w:rPr>
          <w:rFonts w:ascii="Times New Roman" w:hAnsi="Times New Roman" w:cs="Times New Roman"/>
          <w:sz w:val="24"/>
          <w:szCs w:val="24"/>
        </w:rPr>
        <w:t xml:space="preserve"> </w:t>
      </w:r>
      <w:r w:rsidR="00694F15">
        <w:rPr>
          <w:rFonts w:ascii="Times New Roman" w:hAnsi="Times New Roman" w:cs="Times New Roman"/>
          <w:sz w:val="24"/>
          <w:szCs w:val="24"/>
        </w:rPr>
        <w:t xml:space="preserve">Демонстрацией наличия разногласий относительно развития двустороннего сотрудничества является неоднократные переносы встречи в формате «2+2» на более поздний срок, что говорит о том, что несмотря на однозначное стремление США к присоединению Индии к поясу </w:t>
      </w:r>
      <w:r w:rsidR="00694F15">
        <w:rPr>
          <w:rFonts w:ascii="Times New Roman" w:hAnsi="Times New Roman" w:cs="Times New Roman"/>
          <w:sz w:val="24"/>
          <w:szCs w:val="24"/>
        </w:rPr>
        <w:lastRenderedPageBreak/>
        <w:t xml:space="preserve">сдерживания Китая, последняя не готова идти на форсированное сотрудничество в качестве лишь противовеса для Пекина. </w:t>
      </w:r>
      <w:r w:rsidR="00A71646">
        <w:rPr>
          <w:rFonts w:ascii="Times New Roman" w:hAnsi="Times New Roman" w:cs="Times New Roman"/>
          <w:sz w:val="24"/>
          <w:szCs w:val="24"/>
        </w:rPr>
        <w:t>Действительно, как в случае американской, так и китайской стратегий в регионе Южной Азии Индия обладает статусом партнера не первого приоритета. Стремясь сохранить свою независимость от Индо-тихоокеанской политики США, Индия вынуждена сформулировать собственное видение своего места в регионе, что вплоть до сегодняшнего дня не произошло.</w:t>
      </w:r>
    </w:p>
    <w:p w:rsidR="00A71646" w:rsidRDefault="00A71646"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Более того, проблемой является и сам характер двусторонних отношений между Индией и США. Они не обладают постоянной положительной динамикой и демонстрируют собой развитие сотрудничества в виде неких волн потепления и охлаждения отношений, которое происходит в результате выражения со стороны лидера Индии неготовности подчинить территорию страны исключительно национальным интересам США.</w:t>
      </w:r>
      <w:r>
        <w:rPr>
          <w:rStyle w:val="a5"/>
          <w:rFonts w:ascii="Times New Roman" w:hAnsi="Times New Roman" w:cs="Times New Roman"/>
          <w:sz w:val="24"/>
          <w:szCs w:val="24"/>
        </w:rPr>
        <w:footnoteReference w:id="161"/>
      </w:r>
      <w:r>
        <w:rPr>
          <w:rFonts w:ascii="Times New Roman" w:hAnsi="Times New Roman" w:cs="Times New Roman"/>
          <w:sz w:val="24"/>
          <w:szCs w:val="24"/>
        </w:rPr>
        <w:t xml:space="preserve"> </w:t>
      </w:r>
      <w:r w:rsidRPr="00F94869">
        <w:rPr>
          <w:rFonts w:ascii="Times New Roman" w:hAnsi="Times New Roman" w:cs="Times New Roman"/>
          <w:sz w:val="24"/>
          <w:szCs w:val="24"/>
        </w:rPr>
        <w:t xml:space="preserve">Также, отношение США к Индии </w:t>
      </w:r>
      <w:r>
        <w:rPr>
          <w:rFonts w:ascii="Times New Roman" w:hAnsi="Times New Roman" w:cs="Times New Roman"/>
          <w:sz w:val="24"/>
          <w:szCs w:val="24"/>
        </w:rPr>
        <w:t xml:space="preserve">также демонстрирует ситуативные расхождения, которые сказываются на общем характере отношений. </w:t>
      </w:r>
      <w:r w:rsidRPr="00F94869">
        <w:rPr>
          <w:rFonts w:ascii="Times New Roman" w:hAnsi="Times New Roman" w:cs="Times New Roman"/>
          <w:sz w:val="24"/>
          <w:szCs w:val="24"/>
        </w:rPr>
        <w:t>Одним</w:t>
      </w:r>
      <w:r>
        <w:rPr>
          <w:rFonts w:ascii="Times New Roman" w:hAnsi="Times New Roman" w:cs="Times New Roman"/>
          <w:sz w:val="24"/>
          <w:szCs w:val="24"/>
        </w:rPr>
        <w:t>и</w:t>
      </w:r>
      <w:r w:rsidRPr="00F94869">
        <w:rPr>
          <w:rFonts w:ascii="Times New Roman" w:hAnsi="Times New Roman" w:cs="Times New Roman"/>
          <w:sz w:val="24"/>
          <w:szCs w:val="24"/>
        </w:rPr>
        <w:t xml:space="preserve"> из </w:t>
      </w:r>
      <w:r>
        <w:rPr>
          <w:rFonts w:ascii="Times New Roman" w:hAnsi="Times New Roman" w:cs="Times New Roman"/>
          <w:sz w:val="24"/>
          <w:szCs w:val="24"/>
        </w:rPr>
        <w:t>таких расхождений</w:t>
      </w:r>
      <w:r w:rsidRPr="00F94869">
        <w:rPr>
          <w:rFonts w:ascii="Times New Roman" w:hAnsi="Times New Roman" w:cs="Times New Roman"/>
          <w:sz w:val="24"/>
          <w:szCs w:val="24"/>
        </w:rPr>
        <w:t xml:space="preserve"> являются вызвавшие критику со стороны США и, в частности, ведомства </w:t>
      </w:r>
      <w:r w:rsidRPr="00F94869">
        <w:rPr>
          <w:rFonts w:ascii="Times New Roman" w:hAnsi="Times New Roman" w:cs="Times New Roman"/>
          <w:sz w:val="24"/>
          <w:szCs w:val="24"/>
          <w:lang w:val="en-US"/>
        </w:rPr>
        <w:t>NASA</w:t>
      </w:r>
      <w:r>
        <w:rPr>
          <w:rFonts w:ascii="Times New Roman" w:hAnsi="Times New Roman" w:cs="Times New Roman"/>
          <w:sz w:val="24"/>
          <w:szCs w:val="24"/>
        </w:rPr>
        <w:t>,</w:t>
      </w:r>
      <w:r w:rsidRPr="00F94869">
        <w:rPr>
          <w:rFonts w:ascii="Times New Roman" w:hAnsi="Times New Roman" w:cs="Times New Roman"/>
          <w:sz w:val="24"/>
          <w:szCs w:val="24"/>
        </w:rPr>
        <w:t xml:space="preserve"> испытания противоспутникового вооружения Индией.</w:t>
      </w:r>
      <w:r w:rsidRPr="003C536C">
        <w:rPr>
          <w:rStyle w:val="a5"/>
          <w:rFonts w:ascii="Times New Roman" w:hAnsi="Times New Roman" w:cs="Times New Roman"/>
          <w:sz w:val="24"/>
          <w:szCs w:val="24"/>
          <w:lang w:val="en-US"/>
        </w:rPr>
        <w:footnoteReference w:id="162"/>
      </w:r>
    </w:p>
    <w:p w:rsidR="00444148" w:rsidRPr="00DC3B96" w:rsidRDefault="00444148"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стоит также забывать о существовании Индо-Пакистанского конфликта. </w:t>
      </w:r>
      <w:r w:rsidRPr="00444148">
        <w:rPr>
          <w:rFonts w:ascii="Times New Roman" w:hAnsi="Times New Roman" w:cs="Times New Roman"/>
          <w:sz w:val="24"/>
          <w:szCs w:val="24"/>
        </w:rPr>
        <w:t xml:space="preserve">Соединенные Штаты и Индия </w:t>
      </w:r>
      <w:r>
        <w:rPr>
          <w:rFonts w:ascii="Times New Roman" w:hAnsi="Times New Roman" w:cs="Times New Roman"/>
          <w:sz w:val="24"/>
          <w:szCs w:val="24"/>
        </w:rPr>
        <w:t>используют различные подходы в отношениях с</w:t>
      </w:r>
      <w:r w:rsidRPr="00444148">
        <w:rPr>
          <w:rFonts w:ascii="Times New Roman" w:hAnsi="Times New Roman" w:cs="Times New Roman"/>
          <w:sz w:val="24"/>
          <w:szCs w:val="24"/>
        </w:rPr>
        <w:t xml:space="preserve"> Пакистаном, и Индия иногда не признает необходимость сотрудничества Соединенных Штатов с Пакистаном в борьбе с терроризмом.</w:t>
      </w:r>
      <w:r>
        <w:rPr>
          <w:rStyle w:val="a5"/>
          <w:rFonts w:ascii="Times New Roman" w:hAnsi="Times New Roman" w:cs="Times New Roman"/>
          <w:sz w:val="24"/>
          <w:szCs w:val="24"/>
        </w:rPr>
        <w:footnoteReference w:id="163"/>
      </w:r>
      <w:r w:rsidRPr="00444148">
        <w:rPr>
          <w:rFonts w:ascii="Times New Roman" w:hAnsi="Times New Roman" w:cs="Times New Roman"/>
          <w:sz w:val="24"/>
          <w:szCs w:val="24"/>
        </w:rPr>
        <w:t xml:space="preserve"> США в контексте данной проблемы стремится призвать Пакистан и Индию к более активным действиям для разрешения кризисных ситуаций. Так, Вашингтон лишил Исламабад экономич</w:t>
      </w:r>
      <w:r w:rsidR="00CD6ECB">
        <w:rPr>
          <w:rFonts w:ascii="Times New Roman" w:hAnsi="Times New Roman" w:cs="Times New Roman"/>
          <w:sz w:val="24"/>
          <w:szCs w:val="24"/>
        </w:rPr>
        <w:t>еской помощи в 300 миллионов дол</w:t>
      </w:r>
      <w:proofErr w:type="gramStart"/>
      <w:r w:rsidR="00CD6ECB">
        <w:rPr>
          <w:rFonts w:ascii="Times New Roman" w:hAnsi="Times New Roman" w:cs="Times New Roman"/>
          <w:sz w:val="24"/>
          <w:szCs w:val="24"/>
        </w:rPr>
        <w:t>.</w:t>
      </w:r>
      <w:proofErr w:type="gramEnd"/>
      <w:r w:rsidRPr="00444148">
        <w:rPr>
          <w:rFonts w:ascii="Times New Roman" w:hAnsi="Times New Roman" w:cs="Times New Roman"/>
          <w:sz w:val="24"/>
          <w:szCs w:val="24"/>
        </w:rPr>
        <w:t xml:space="preserve"> «</w:t>
      </w:r>
      <w:proofErr w:type="gramStart"/>
      <w:r w:rsidRPr="00444148">
        <w:rPr>
          <w:rFonts w:ascii="Times New Roman" w:hAnsi="Times New Roman" w:cs="Times New Roman"/>
          <w:sz w:val="24"/>
          <w:szCs w:val="24"/>
        </w:rPr>
        <w:t>и</w:t>
      </w:r>
      <w:proofErr w:type="gramEnd"/>
      <w:r w:rsidRPr="00444148">
        <w:rPr>
          <w:rFonts w:ascii="Times New Roman" w:hAnsi="Times New Roman" w:cs="Times New Roman"/>
          <w:sz w:val="24"/>
          <w:szCs w:val="24"/>
        </w:rPr>
        <w:t>з-за отсутствия решительных действий Пакистана в поддержку южно-азиатской стратегии».</w:t>
      </w:r>
      <w:r>
        <w:rPr>
          <w:rStyle w:val="a5"/>
          <w:rFonts w:ascii="Times New Roman" w:hAnsi="Times New Roman" w:cs="Times New Roman"/>
          <w:sz w:val="24"/>
          <w:szCs w:val="24"/>
        </w:rPr>
        <w:footnoteReference w:id="164"/>
      </w:r>
      <w:r w:rsidRPr="00444148">
        <w:rPr>
          <w:rFonts w:ascii="Times New Roman" w:hAnsi="Times New Roman" w:cs="Times New Roman"/>
          <w:sz w:val="24"/>
          <w:szCs w:val="24"/>
        </w:rPr>
        <w:t xml:space="preserve"> В отношении Индии Трамп просит Нью-Дели сделать больше, в отличие от своих предшественников, которые просили Индию сократить свое присутствие в Афганистане, чтобы </w:t>
      </w:r>
      <w:r w:rsidR="007F6301">
        <w:rPr>
          <w:rFonts w:ascii="Times New Roman" w:hAnsi="Times New Roman" w:cs="Times New Roman"/>
          <w:sz w:val="24"/>
          <w:szCs w:val="24"/>
        </w:rPr>
        <w:t xml:space="preserve">снизить </w:t>
      </w:r>
      <w:r w:rsidR="007839A6">
        <w:rPr>
          <w:rFonts w:ascii="Times New Roman" w:hAnsi="Times New Roman" w:cs="Times New Roman"/>
          <w:sz w:val="24"/>
          <w:szCs w:val="24"/>
        </w:rPr>
        <w:t xml:space="preserve">напряжение в отношениях с </w:t>
      </w:r>
      <w:r w:rsidRPr="00444148">
        <w:rPr>
          <w:rFonts w:ascii="Times New Roman" w:hAnsi="Times New Roman" w:cs="Times New Roman"/>
          <w:sz w:val="24"/>
          <w:szCs w:val="24"/>
        </w:rPr>
        <w:t>Пакистан</w:t>
      </w:r>
      <w:r w:rsidR="007839A6">
        <w:rPr>
          <w:rFonts w:ascii="Times New Roman" w:hAnsi="Times New Roman" w:cs="Times New Roman"/>
          <w:sz w:val="24"/>
          <w:szCs w:val="24"/>
        </w:rPr>
        <w:t>ом</w:t>
      </w:r>
      <w:r w:rsidRPr="00444148">
        <w:rPr>
          <w:rFonts w:ascii="Times New Roman" w:hAnsi="Times New Roman" w:cs="Times New Roman"/>
          <w:sz w:val="24"/>
          <w:szCs w:val="24"/>
        </w:rPr>
        <w:t xml:space="preserve">. Американский президент призывает Индию принять более энергичное участие в урегулирование проблем </w:t>
      </w:r>
      <w:r w:rsidRPr="00444148">
        <w:rPr>
          <w:rFonts w:ascii="Times New Roman" w:hAnsi="Times New Roman" w:cs="Times New Roman"/>
          <w:sz w:val="24"/>
          <w:szCs w:val="24"/>
        </w:rPr>
        <w:lastRenderedPageBreak/>
        <w:t>в Афганистане и взять на себя большую ответственность за региональную безопасность.</w:t>
      </w:r>
      <w:r w:rsidR="00F94869">
        <w:rPr>
          <w:rStyle w:val="a5"/>
          <w:rFonts w:ascii="Times New Roman" w:hAnsi="Times New Roman" w:cs="Times New Roman"/>
          <w:sz w:val="24"/>
          <w:szCs w:val="24"/>
        </w:rPr>
        <w:footnoteReference w:id="165"/>
      </w:r>
      <w:r w:rsidR="00E83136" w:rsidRPr="00E83136">
        <w:rPr>
          <w:rFonts w:ascii="Times New Roman" w:hAnsi="Times New Roman" w:cs="Times New Roman"/>
          <w:sz w:val="24"/>
          <w:szCs w:val="24"/>
        </w:rPr>
        <w:t xml:space="preserve"> </w:t>
      </w:r>
      <w:r w:rsidR="00C403BE">
        <w:rPr>
          <w:rFonts w:ascii="Times New Roman" w:hAnsi="Times New Roman" w:cs="Times New Roman"/>
          <w:sz w:val="24"/>
          <w:szCs w:val="24"/>
        </w:rPr>
        <w:t>Однако</w:t>
      </w:r>
      <w:proofErr w:type="gramStart"/>
      <w:r w:rsidR="00C403BE">
        <w:rPr>
          <w:rFonts w:ascii="Times New Roman" w:hAnsi="Times New Roman" w:cs="Times New Roman"/>
          <w:sz w:val="24"/>
          <w:szCs w:val="24"/>
        </w:rPr>
        <w:t>,</w:t>
      </w:r>
      <w:proofErr w:type="gramEnd"/>
      <w:r w:rsidR="00C403BE">
        <w:rPr>
          <w:rFonts w:ascii="Times New Roman" w:hAnsi="Times New Roman" w:cs="Times New Roman"/>
          <w:sz w:val="24"/>
          <w:szCs w:val="24"/>
        </w:rPr>
        <w:t xml:space="preserve"> вышеупомянутые усилия а</w:t>
      </w:r>
      <w:r w:rsidR="007839A6">
        <w:rPr>
          <w:rFonts w:ascii="Times New Roman" w:hAnsi="Times New Roman" w:cs="Times New Roman"/>
          <w:sz w:val="24"/>
          <w:szCs w:val="24"/>
        </w:rPr>
        <w:t xml:space="preserve">дминистрации США по снижению напряженности остаются безрезультатными. Вооруженных силы Индии и Пакистана находятся в состоянии повышенной боевой готовности, на постоянной основе происходят единичные конфликты с применением огнестрельного оружия. Индийское правительство в свою очередь продолжает транслировать </w:t>
      </w:r>
      <w:proofErr w:type="spellStart"/>
      <w:r w:rsidR="00DC3B96">
        <w:rPr>
          <w:rFonts w:ascii="Times New Roman" w:hAnsi="Times New Roman" w:cs="Times New Roman"/>
          <w:sz w:val="24"/>
          <w:szCs w:val="24"/>
        </w:rPr>
        <w:t>антипакистанский</w:t>
      </w:r>
      <w:proofErr w:type="spellEnd"/>
      <w:r w:rsidR="00DC3B96">
        <w:rPr>
          <w:rFonts w:ascii="Times New Roman" w:hAnsi="Times New Roman" w:cs="Times New Roman"/>
          <w:sz w:val="24"/>
          <w:szCs w:val="24"/>
        </w:rPr>
        <w:t xml:space="preserve"> дискурс, что привело к расширению отрицательного восприятия Пакистан</w:t>
      </w:r>
      <w:r w:rsidR="00BE561E">
        <w:rPr>
          <w:rFonts w:ascii="Times New Roman" w:hAnsi="Times New Roman" w:cs="Times New Roman"/>
          <w:sz w:val="24"/>
          <w:szCs w:val="24"/>
        </w:rPr>
        <w:t>а</w:t>
      </w:r>
      <w:r w:rsidR="00DC3B96">
        <w:rPr>
          <w:rFonts w:ascii="Times New Roman" w:hAnsi="Times New Roman" w:cs="Times New Roman"/>
          <w:sz w:val="24"/>
          <w:szCs w:val="24"/>
        </w:rPr>
        <w:t xml:space="preserve"> среди населения Индии.</w:t>
      </w:r>
      <w:r w:rsidR="00DC3B96">
        <w:rPr>
          <w:rStyle w:val="a5"/>
          <w:rFonts w:ascii="Times New Roman" w:hAnsi="Times New Roman" w:cs="Times New Roman"/>
          <w:sz w:val="24"/>
          <w:szCs w:val="24"/>
        </w:rPr>
        <w:footnoteReference w:id="166"/>
      </w:r>
      <w:r w:rsidR="00DC3B96" w:rsidRPr="00DC3B96">
        <w:rPr>
          <w:rFonts w:ascii="Times New Roman" w:hAnsi="Times New Roman" w:cs="Times New Roman"/>
          <w:sz w:val="24"/>
          <w:szCs w:val="24"/>
        </w:rPr>
        <w:t xml:space="preserve"> </w:t>
      </w:r>
      <w:r w:rsidR="00DC3B96">
        <w:rPr>
          <w:rFonts w:ascii="Times New Roman" w:hAnsi="Times New Roman" w:cs="Times New Roman"/>
          <w:sz w:val="24"/>
          <w:szCs w:val="24"/>
        </w:rPr>
        <w:t>Более того, обе стороны конфликты прекратили работу над расследованием произо</w:t>
      </w:r>
      <w:r w:rsidR="00BE561E">
        <w:rPr>
          <w:rFonts w:ascii="Times New Roman" w:hAnsi="Times New Roman" w:cs="Times New Roman"/>
          <w:sz w:val="24"/>
          <w:szCs w:val="24"/>
        </w:rPr>
        <w:t>шедших на их территории</w:t>
      </w:r>
      <w:r w:rsidR="00DC3B96">
        <w:rPr>
          <w:rFonts w:ascii="Times New Roman" w:hAnsi="Times New Roman" w:cs="Times New Roman"/>
          <w:sz w:val="24"/>
          <w:szCs w:val="24"/>
        </w:rPr>
        <w:t xml:space="preserve"> трагедий</w:t>
      </w:r>
      <w:r w:rsidR="00BE561E">
        <w:rPr>
          <w:rFonts w:ascii="Times New Roman" w:hAnsi="Times New Roman" w:cs="Times New Roman"/>
          <w:sz w:val="24"/>
          <w:szCs w:val="24"/>
        </w:rPr>
        <w:t>, повлекших смерть и страдания людей,</w:t>
      </w:r>
      <w:r w:rsidR="00DC3B96">
        <w:rPr>
          <w:rFonts w:ascii="Times New Roman" w:hAnsi="Times New Roman" w:cs="Times New Roman"/>
          <w:sz w:val="24"/>
          <w:szCs w:val="24"/>
        </w:rPr>
        <w:t xml:space="preserve"> в странах, </w:t>
      </w:r>
      <w:proofErr w:type="gramStart"/>
      <w:r w:rsidR="00DC3B96">
        <w:rPr>
          <w:rFonts w:ascii="Times New Roman" w:hAnsi="Times New Roman" w:cs="Times New Roman"/>
          <w:sz w:val="24"/>
          <w:szCs w:val="24"/>
        </w:rPr>
        <w:t>который</w:t>
      </w:r>
      <w:proofErr w:type="gramEnd"/>
      <w:r w:rsidR="00DC3B96">
        <w:rPr>
          <w:rFonts w:ascii="Times New Roman" w:hAnsi="Times New Roman" w:cs="Times New Roman"/>
          <w:sz w:val="24"/>
          <w:szCs w:val="24"/>
        </w:rPr>
        <w:t xml:space="preserve"> так или иначе связаны с индо-пакистанским конфликтом. Исследователи придерживаются мнения, что улучшение индо-пакистанских отношений в ближайшей перспективе остается маловероятным</w:t>
      </w:r>
      <w:r w:rsidR="00181CFE">
        <w:rPr>
          <w:rFonts w:ascii="Times New Roman" w:hAnsi="Times New Roman" w:cs="Times New Roman"/>
          <w:sz w:val="24"/>
          <w:szCs w:val="24"/>
        </w:rPr>
        <w:t xml:space="preserve">, особенно в условиях победы партии Н. </w:t>
      </w:r>
      <w:proofErr w:type="spellStart"/>
      <w:r w:rsidR="00181CFE">
        <w:rPr>
          <w:rFonts w:ascii="Times New Roman" w:hAnsi="Times New Roman" w:cs="Times New Roman"/>
          <w:sz w:val="24"/>
          <w:szCs w:val="24"/>
        </w:rPr>
        <w:t>Моди</w:t>
      </w:r>
      <w:proofErr w:type="spellEnd"/>
      <w:r w:rsidR="00181CFE">
        <w:rPr>
          <w:rFonts w:ascii="Times New Roman" w:hAnsi="Times New Roman" w:cs="Times New Roman"/>
          <w:sz w:val="24"/>
          <w:szCs w:val="24"/>
        </w:rPr>
        <w:t xml:space="preserve"> на парламентских выборах в мае 2019 г.</w:t>
      </w:r>
      <w:r w:rsidR="00181CFE">
        <w:rPr>
          <w:rStyle w:val="a5"/>
          <w:rFonts w:ascii="Times New Roman" w:hAnsi="Times New Roman" w:cs="Times New Roman"/>
          <w:sz w:val="24"/>
          <w:szCs w:val="24"/>
        </w:rPr>
        <w:footnoteReference w:id="167"/>
      </w:r>
    </w:p>
    <w:p w:rsidR="00694F15" w:rsidRDefault="009F10C6"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Наконец, необходимо отметить, что Индия, несмотря на достигнутый прогресс в сфере экономики и инвестиций, с малой вероятностью сможет стать равноценным противовесом Китаю. Данное утверждение подтверждается цифрами объема торговли между Китаем и Индией со странами АСЕАН. Так, объем торговли Пекина с участн</w:t>
      </w:r>
      <w:r w:rsidR="00CD6ECB">
        <w:rPr>
          <w:rFonts w:ascii="Times New Roman" w:hAnsi="Times New Roman" w:cs="Times New Roman"/>
          <w:sz w:val="24"/>
          <w:szCs w:val="24"/>
        </w:rPr>
        <w:t>иками АСЕАН составлял 350 млрд. дол</w:t>
      </w:r>
      <w:proofErr w:type="gramStart"/>
      <w:r w:rsidR="00CD6ECB">
        <w:rPr>
          <w:rFonts w:ascii="Times New Roman" w:hAnsi="Times New Roman" w:cs="Times New Roman"/>
          <w:sz w:val="24"/>
          <w:szCs w:val="24"/>
        </w:rPr>
        <w:t>.</w:t>
      </w:r>
      <w:proofErr w:type="gramEnd"/>
      <w:r w:rsidRPr="009F10C6">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2016 г. В то же время, схожий параметр в отношениях Индия</w:t>
      </w:r>
      <w:r w:rsidR="00CD6ECB">
        <w:rPr>
          <w:rFonts w:ascii="Times New Roman" w:hAnsi="Times New Roman" w:cs="Times New Roman"/>
          <w:sz w:val="24"/>
          <w:szCs w:val="24"/>
        </w:rPr>
        <w:t>-АСЕАН составляет лишь 60 млрд. дол</w:t>
      </w:r>
      <w:r w:rsidRPr="009F10C6">
        <w:rPr>
          <w:rFonts w:ascii="Times New Roman" w:hAnsi="Times New Roman" w:cs="Times New Roman"/>
          <w:sz w:val="24"/>
          <w:szCs w:val="24"/>
        </w:rPr>
        <w:t xml:space="preserve">. </w:t>
      </w:r>
      <w:r w:rsidR="00FC5314">
        <w:rPr>
          <w:rFonts w:ascii="Times New Roman" w:hAnsi="Times New Roman" w:cs="Times New Roman"/>
          <w:sz w:val="24"/>
          <w:szCs w:val="24"/>
        </w:rPr>
        <w:t xml:space="preserve">Согласно данным </w:t>
      </w:r>
      <w:r w:rsidR="00FC5314">
        <w:rPr>
          <w:rFonts w:ascii="Times New Roman" w:hAnsi="Times New Roman" w:cs="Times New Roman"/>
          <w:sz w:val="24"/>
          <w:szCs w:val="24"/>
          <w:lang w:val="en-GB"/>
        </w:rPr>
        <w:t>The</w:t>
      </w:r>
      <w:r w:rsidR="00FC5314" w:rsidRPr="00FC5314">
        <w:rPr>
          <w:rFonts w:ascii="Times New Roman" w:hAnsi="Times New Roman" w:cs="Times New Roman"/>
          <w:sz w:val="24"/>
          <w:szCs w:val="24"/>
        </w:rPr>
        <w:t xml:space="preserve"> </w:t>
      </w:r>
      <w:r w:rsidR="00FC5314">
        <w:rPr>
          <w:rFonts w:ascii="Times New Roman" w:hAnsi="Times New Roman" w:cs="Times New Roman"/>
          <w:sz w:val="24"/>
          <w:szCs w:val="24"/>
          <w:lang w:val="en-GB"/>
        </w:rPr>
        <w:t>Economist</w:t>
      </w:r>
      <w:r w:rsidR="00FC5314" w:rsidRPr="00FC5314">
        <w:rPr>
          <w:rFonts w:ascii="Times New Roman" w:hAnsi="Times New Roman" w:cs="Times New Roman"/>
          <w:sz w:val="24"/>
          <w:szCs w:val="24"/>
        </w:rPr>
        <w:t xml:space="preserve">, </w:t>
      </w:r>
      <w:r w:rsidR="00FC5314">
        <w:rPr>
          <w:rFonts w:ascii="Times New Roman" w:hAnsi="Times New Roman" w:cs="Times New Roman"/>
          <w:sz w:val="24"/>
          <w:szCs w:val="24"/>
        </w:rPr>
        <w:t xml:space="preserve">к концу 2017 г. ВВП на душу населения Индии составлял лишь половину от значения сходного китайского показателя. </w:t>
      </w:r>
      <w:r>
        <w:rPr>
          <w:rFonts w:ascii="Times New Roman" w:hAnsi="Times New Roman" w:cs="Times New Roman"/>
          <w:sz w:val="24"/>
          <w:szCs w:val="24"/>
        </w:rPr>
        <w:t>Стоит также добавить, что низкое финансирование НИОКР и ограниченные возможности экспорта капитала и знаний, также обуславливают неприменимость Индии в качестве равноценной замены Китаю.</w:t>
      </w:r>
      <w:r>
        <w:rPr>
          <w:rStyle w:val="a5"/>
          <w:rFonts w:ascii="Times New Roman" w:hAnsi="Times New Roman" w:cs="Times New Roman"/>
          <w:sz w:val="24"/>
          <w:szCs w:val="24"/>
        </w:rPr>
        <w:footnoteReference w:id="168"/>
      </w:r>
    </w:p>
    <w:p w:rsidR="00E83136" w:rsidRDefault="00E83136" w:rsidP="00DD0757">
      <w:pPr>
        <w:spacing w:after="0" w:line="360" w:lineRule="auto"/>
        <w:ind w:firstLine="709"/>
        <w:jc w:val="both"/>
        <w:rPr>
          <w:rFonts w:ascii="Times New Roman" w:hAnsi="Times New Roman" w:cs="Times New Roman"/>
          <w:sz w:val="24"/>
          <w:szCs w:val="24"/>
        </w:rPr>
      </w:pPr>
    </w:p>
    <w:p w:rsidR="003C536C" w:rsidRDefault="003C536C" w:rsidP="00DD0757">
      <w:pPr>
        <w:spacing w:after="0" w:line="360" w:lineRule="auto"/>
        <w:ind w:firstLine="709"/>
        <w:jc w:val="both"/>
        <w:rPr>
          <w:rFonts w:ascii="Times New Roman" w:hAnsi="Times New Roman" w:cs="Times New Roman"/>
          <w:sz w:val="24"/>
          <w:szCs w:val="24"/>
        </w:rPr>
      </w:pPr>
    </w:p>
    <w:p w:rsidR="003C536C" w:rsidRDefault="003C536C" w:rsidP="00DD0757">
      <w:pPr>
        <w:spacing w:after="0" w:line="360" w:lineRule="auto"/>
        <w:ind w:firstLine="709"/>
        <w:jc w:val="both"/>
        <w:rPr>
          <w:rFonts w:ascii="Times New Roman" w:hAnsi="Times New Roman" w:cs="Times New Roman"/>
          <w:sz w:val="24"/>
          <w:szCs w:val="24"/>
        </w:rPr>
      </w:pPr>
    </w:p>
    <w:p w:rsidR="00237760" w:rsidRPr="00813672" w:rsidRDefault="003C536C" w:rsidP="0070501B">
      <w:pPr>
        <w:pStyle w:val="2"/>
        <w:spacing w:line="360" w:lineRule="auto"/>
        <w:rPr>
          <w:rFonts w:ascii="Times New Roman" w:hAnsi="Times New Roman" w:cs="Times New Roman"/>
          <w:sz w:val="28"/>
          <w:szCs w:val="28"/>
        </w:rPr>
      </w:pPr>
      <w:r>
        <w:rPr>
          <w:rFonts w:ascii="Times New Roman" w:hAnsi="Times New Roman" w:cs="Times New Roman"/>
          <w:sz w:val="24"/>
          <w:szCs w:val="24"/>
        </w:rPr>
        <w:br w:type="page"/>
      </w:r>
      <w:bookmarkStart w:id="13" w:name="_Toc10085403"/>
      <w:r w:rsidR="00237760" w:rsidRPr="00813672">
        <w:rPr>
          <w:rFonts w:ascii="Times New Roman" w:hAnsi="Times New Roman" w:cs="Times New Roman"/>
          <w:color w:val="auto"/>
          <w:sz w:val="28"/>
          <w:szCs w:val="28"/>
        </w:rPr>
        <w:lastRenderedPageBreak/>
        <w:t>3.3 Перспективы будущего развития двусторонних отношений</w:t>
      </w:r>
      <w:bookmarkEnd w:id="13"/>
    </w:p>
    <w:p w:rsidR="00F458B6" w:rsidRDefault="00237760"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указывалось ранее, </w:t>
      </w:r>
      <w:proofErr w:type="gramStart"/>
      <w:r>
        <w:rPr>
          <w:rFonts w:ascii="Times New Roman" w:hAnsi="Times New Roman" w:cs="Times New Roman"/>
          <w:sz w:val="24"/>
          <w:szCs w:val="24"/>
        </w:rPr>
        <w:t>внешнеполитическая</w:t>
      </w:r>
      <w:proofErr w:type="gramEnd"/>
      <w:r>
        <w:rPr>
          <w:rFonts w:ascii="Times New Roman" w:hAnsi="Times New Roman" w:cs="Times New Roman"/>
          <w:sz w:val="24"/>
          <w:szCs w:val="24"/>
        </w:rPr>
        <w:t xml:space="preserve"> стратеги США в отношении Индии так или иначе связана с динамикой американо-китайских отношений. Так, явное обострение приведет к однозначному сближению позиций Нью-Дели и Вашингтона относительно региональной безопасности. </w:t>
      </w:r>
    </w:p>
    <w:p w:rsidR="00237760" w:rsidRDefault="00237760"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Учитывая динамику развития американо-индийских отношений в первые годы президентского срока Д. Трампа, </w:t>
      </w:r>
      <w:r w:rsidR="00FD1CDE">
        <w:rPr>
          <w:rFonts w:ascii="Times New Roman" w:hAnsi="Times New Roman" w:cs="Times New Roman"/>
          <w:sz w:val="24"/>
          <w:szCs w:val="24"/>
        </w:rPr>
        <w:t>представляется возможным отметить приверженность последнего к подходу выстраивания отношений с Индией, который использовался Б. Обамы – использование Индии в качестве противовеса усиливающему свое влияние в регионе Китаю. Исследователи утверждают, что уверенная позиция американского лидера относительно роли Индии и также транслируемый политический дискурс позволяют предположить, что в американском истеблишменте установился консенсус относительно индийского направления американской внешней политики.</w:t>
      </w:r>
      <w:r w:rsidR="00FD1CDE">
        <w:rPr>
          <w:rStyle w:val="a5"/>
          <w:rFonts w:ascii="Times New Roman" w:hAnsi="Times New Roman" w:cs="Times New Roman"/>
          <w:sz w:val="24"/>
          <w:szCs w:val="24"/>
        </w:rPr>
        <w:footnoteReference w:id="169"/>
      </w:r>
      <w:r w:rsidR="00FD1CDE">
        <w:rPr>
          <w:rFonts w:ascii="Times New Roman" w:hAnsi="Times New Roman" w:cs="Times New Roman"/>
          <w:sz w:val="24"/>
          <w:szCs w:val="24"/>
        </w:rPr>
        <w:t xml:space="preserve"> </w:t>
      </w:r>
    </w:p>
    <w:p w:rsidR="000E6D60" w:rsidRPr="005E5C32" w:rsidRDefault="000E6D60"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5E5C32">
        <w:rPr>
          <w:rFonts w:ascii="Times New Roman" w:hAnsi="Times New Roman" w:cs="Times New Roman"/>
          <w:sz w:val="24"/>
          <w:szCs w:val="24"/>
        </w:rPr>
        <w:t xml:space="preserve"> подписанием соглашения </w:t>
      </w:r>
      <w:proofErr w:type="spellStart"/>
      <w:r w:rsidRPr="005E5C32">
        <w:rPr>
          <w:rFonts w:ascii="Times New Roman" w:hAnsi="Times New Roman" w:cs="Times New Roman"/>
          <w:sz w:val="24"/>
          <w:szCs w:val="24"/>
        </w:rPr>
        <w:t>Communication</w:t>
      </w:r>
      <w:proofErr w:type="spellEnd"/>
      <w:r w:rsidRPr="005E5C32">
        <w:rPr>
          <w:rFonts w:ascii="Times New Roman" w:hAnsi="Times New Roman" w:cs="Times New Roman"/>
          <w:sz w:val="24"/>
          <w:szCs w:val="24"/>
        </w:rPr>
        <w:t xml:space="preserve"> </w:t>
      </w:r>
      <w:proofErr w:type="spellStart"/>
      <w:r w:rsidRPr="005E5C32">
        <w:rPr>
          <w:rFonts w:ascii="Times New Roman" w:hAnsi="Times New Roman" w:cs="Times New Roman"/>
          <w:sz w:val="24"/>
          <w:szCs w:val="24"/>
        </w:rPr>
        <w:t>Compatibility</w:t>
      </w:r>
      <w:proofErr w:type="spellEnd"/>
      <w:r w:rsidRPr="005E5C32">
        <w:rPr>
          <w:rFonts w:ascii="Times New Roman" w:hAnsi="Times New Roman" w:cs="Times New Roman"/>
          <w:sz w:val="24"/>
          <w:szCs w:val="24"/>
        </w:rPr>
        <w:t xml:space="preserve"> </w:t>
      </w:r>
      <w:proofErr w:type="spellStart"/>
      <w:r w:rsidRPr="005E5C32">
        <w:rPr>
          <w:rFonts w:ascii="Times New Roman" w:hAnsi="Times New Roman" w:cs="Times New Roman"/>
          <w:sz w:val="24"/>
          <w:szCs w:val="24"/>
        </w:rPr>
        <w:t>and</w:t>
      </w:r>
      <w:proofErr w:type="spellEnd"/>
      <w:r w:rsidRPr="005E5C32">
        <w:rPr>
          <w:rFonts w:ascii="Times New Roman" w:hAnsi="Times New Roman" w:cs="Times New Roman"/>
          <w:sz w:val="24"/>
          <w:szCs w:val="24"/>
        </w:rPr>
        <w:t xml:space="preserve"> </w:t>
      </w:r>
      <w:proofErr w:type="spellStart"/>
      <w:r w:rsidRPr="005E5C32">
        <w:rPr>
          <w:rFonts w:ascii="Times New Roman" w:hAnsi="Times New Roman" w:cs="Times New Roman"/>
          <w:sz w:val="24"/>
          <w:szCs w:val="24"/>
        </w:rPr>
        <w:t>Security</w:t>
      </w:r>
      <w:proofErr w:type="spellEnd"/>
      <w:r w:rsidRPr="005E5C32">
        <w:rPr>
          <w:rFonts w:ascii="Times New Roman" w:hAnsi="Times New Roman" w:cs="Times New Roman"/>
          <w:sz w:val="24"/>
          <w:szCs w:val="24"/>
        </w:rPr>
        <w:t xml:space="preserve"> </w:t>
      </w:r>
      <w:proofErr w:type="spellStart"/>
      <w:r w:rsidRPr="005E5C32">
        <w:rPr>
          <w:rFonts w:ascii="Times New Roman" w:hAnsi="Times New Roman" w:cs="Times New Roman"/>
          <w:sz w:val="24"/>
          <w:szCs w:val="24"/>
        </w:rPr>
        <w:t>Agreement</w:t>
      </w:r>
      <w:proofErr w:type="spellEnd"/>
      <w:r w:rsidRPr="005E5C32">
        <w:rPr>
          <w:rFonts w:ascii="Times New Roman" w:hAnsi="Times New Roman" w:cs="Times New Roman"/>
          <w:sz w:val="24"/>
          <w:szCs w:val="24"/>
        </w:rPr>
        <w:t xml:space="preserve"> (COMCASA) сотрудничество США и Индии в военной сфере достигло качественно нового уровня. Основные положение Соглашения заключаются в расширении торговли в военной сфере</w:t>
      </w:r>
      <w:r>
        <w:rPr>
          <w:rFonts w:ascii="Times New Roman" w:hAnsi="Times New Roman" w:cs="Times New Roman"/>
          <w:sz w:val="24"/>
          <w:szCs w:val="24"/>
        </w:rPr>
        <w:t xml:space="preserve"> и </w:t>
      </w:r>
      <w:r w:rsidRPr="005E5C32">
        <w:rPr>
          <w:rFonts w:ascii="Times New Roman" w:hAnsi="Times New Roman" w:cs="Times New Roman"/>
          <w:sz w:val="24"/>
          <w:szCs w:val="24"/>
        </w:rPr>
        <w:t>основании совместной коммуникационной платформы, которая предоставляет доступ ведомствам служб США и Индии доступ к развед</w:t>
      </w:r>
      <w:r>
        <w:rPr>
          <w:rFonts w:ascii="Times New Roman" w:hAnsi="Times New Roman" w:cs="Times New Roman"/>
          <w:sz w:val="24"/>
          <w:szCs w:val="24"/>
        </w:rPr>
        <w:t xml:space="preserve">ывательным </w:t>
      </w:r>
      <w:r w:rsidRPr="005E5C32">
        <w:rPr>
          <w:rFonts w:ascii="Times New Roman" w:hAnsi="Times New Roman" w:cs="Times New Roman"/>
          <w:sz w:val="24"/>
          <w:szCs w:val="24"/>
        </w:rPr>
        <w:t xml:space="preserve">данным.  Также, благодаря данному соглашению Индии открывается доступ к покупке оснащенных вооружением </w:t>
      </w:r>
      <w:proofErr w:type="spellStart"/>
      <w:r w:rsidRPr="005E5C32">
        <w:rPr>
          <w:rFonts w:ascii="Times New Roman" w:hAnsi="Times New Roman" w:cs="Times New Roman"/>
          <w:sz w:val="24"/>
          <w:szCs w:val="24"/>
        </w:rPr>
        <w:t>дронов</w:t>
      </w:r>
      <w:proofErr w:type="spellEnd"/>
      <w:r w:rsidRPr="005E5C32">
        <w:rPr>
          <w:rFonts w:ascii="Times New Roman" w:hAnsi="Times New Roman" w:cs="Times New Roman"/>
          <w:sz w:val="24"/>
          <w:szCs w:val="24"/>
        </w:rPr>
        <w:t xml:space="preserve"> «</w:t>
      </w:r>
      <w:proofErr w:type="spellStart"/>
      <w:r w:rsidRPr="005E5C32">
        <w:rPr>
          <w:rFonts w:ascii="Times New Roman" w:hAnsi="Times New Roman" w:cs="Times New Roman"/>
          <w:sz w:val="24"/>
          <w:szCs w:val="24"/>
        </w:rPr>
        <w:t>Sea</w:t>
      </w:r>
      <w:proofErr w:type="spellEnd"/>
      <w:r w:rsidRPr="005E5C32">
        <w:rPr>
          <w:rFonts w:ascii="Times New Roman" w:hAnsi="Times New Roman" w:cs="Times New Roman"/>
          <w:sz w:val="24"/>
          <w:szCs w:val="24"/>
        </w:rPr>
        <w:t xml:space="preserve"> </w:t>
      </w:r>
      <w:proofErr w:type="spellStart"/>
      <w:r w:rsidRPr="005E5C32">
        <w:rPr>
          <w:rFonts w:ascii="Times New Roman" w:hAnsi="Times New Roman" w:cs="Times New Roman"/>
          <w:sz w:val="24"/>
          <w:szCs w:val="24"/>
        </w:rPr>
        <w:t>Guardian</w:t>
      </w:r>
      <w:proofErr w:type="spellEnd"/>
      <w:r w:rsidRPr="005E5C32">
        <w:rPr>
          <w:rFonts w:ascii="Times New Roman" w:hAnsi="Times New Roman" w:cs="Times New Roman"/>
          <w:sz w:val="24"/>
          <w:szCs w:val="24"/>
        </w:rPr>
        <w:t xml:space="preserve"> </w:t>
      </w:r>
      <w:proofErr w:type="spellStart"/>
      <w:r w:rsidRPr="005E5C32">
        <w:rPr>
          <w:rFonts w:ascii="Times New Roman" w:hAnsi="Times New Roman" w:cs="Times New Roman"/>
          <w:sz w:val="24"/>
          <w:szCs w:val="24"/>
        </w:rPr>
        <w:t>drones</w:t>
      </w:r>
      <w:proofErr w:type="spellEnd"/>
      <w:r w:rsidRPr="005E5C32">
        <w:rPr>
          <w:rFonts w:ascii="Times New Roman" w:hAnsi="Times New Roman" w:cs="Times New Roman"/>
          <w:sz w:val="24"/>
          <w:szCs w:val="24"/>
        </w:rPr>
        <w:t xml:space="preserve">».  Индия является участником соглашений LEMOA и BECA и таким образом, подписав </w:t>
      </w:r>
      <w:proofErr w:type="spellStart"/>
      <w:r w:rsidRPr="005E5C32">
        <w:rPr>
          <w:rFonts w:ascii="Times New Roman" w:hAnsi="Times New Roman" w:cs="Times New Roman"/>
          <w:sz w:val="24"/>
          <w:szCs w:val="24"/>
        </w:rPr>
        <w:t>Compatibility</w:t>
      </w:r>
      <w:proofErr w:type="spellEnd"/>
      <w:r w:rsidRPr="005E5C32">
        <w:rPr>
          <w:rFonts w:ascii="Times New Roman" w:hAnsi="Times New Roman" w:cs="Times New Roman"/>
          <w:sz w:val="24"/>
          <w:szCs w:val="24"/>
        </w:rPr>
        <w:t xml:space="preserve"> </w:t>
      </w:r>
      <w:proofErr w:type="spellStart"/>
      <w:r w:rsidRPr="005E5C32">
        <w:rPr>
          <w:rFonts w:ascii="Times New Roman" w:hAnsi="Times New Roman" w:cs="Times New Roman"/>
          <w:sz w:val="24"/>
          <w:szCs w:val="24"/>
        </w:rPr>
        <w:t>and</w:t>
      </w:r>
      <w:proofErr w:type="spellEnd"/>
      <w:r w:rsidRPr="005E5C32">
        <w:rPr>
          <w:rFonts w:ascii="Times New Roman" w:hAnsi="Times New Roman" w:cs="Times New Roman"/>
          <w:sz w:val="24"/>
          <w:szCs w:val="24"/>
        </w:rPr>
        <w:t xml:space="preserve"> </w:t>
      </w:r>
      <w:proofErr w:type="spellStart"/>
      <w:r w:rsidRPr="005E5C32">
        <w:rPr>
          <w:rFonts w:ascii="Times New Roman" w:hAnsi="Times New Roman" w:cs="Times New Roman"/>
          <w:sz w:val="24"/>
          <w:szCs w:val="24"/>
        </w:rPr>
        <w:t>Security</w:t>
      </w:r>
      <w:proofErr w:type="spellEnd"/>
      <w:r w:rsidRPr="005E5C32">
        <w:rPr>
          <w:rFonts w:ascii="Times New Roman" w:hAnsi="Times New Roman" w:cs="Times New Roman"/>
          <w:sz w:val="24"/>
          <w:szCs w:val="24"/>
        </w:rPr>
        <w:t xml:space="preserve"> </w:t>
      </w:r>
      <w:proofErr w:type="spellStart"/>
      <w:r w:rsidRPr="005E5C32">
        <w:rPr>
          <w:rFonts w:ascii="Times New Roman" w:hAnsi="Times New Roman" w:cs="Times New Roman"/>
          <w:sz w:val="24"/>
          <w:szCs w:val="24"/>
        </w:rPr>
        <w:t>Agreement</w:t>
      </w:r>
      <w:proofErr w:type="spellEnd"/>
      <w:r w:rsidRPr="005E5C32">
        <w:rPr>
          <w:rFonts w:ascii="Times New Roman" w:hAnsi="Times New Roman" w:cs="Times New Roman"/>
          <w:sz w:val="24"/>
          <w:szCs w:val="24"/>
        </w:rPr>
        <w:t xml:space="preserve">, делает решительный шаг в усилении американо-индийских военных отношений. </w:t>
      </w:r>
    </w:p>
    <w:p w:rsidR="000E6D60" w:rsidRDefault="000E6D60"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и</w:t>
      </w:r>
      <w:r w:rsidRPr="005E5C32">
        <w:rPr>
          <w:rFonts w:ascii="Times New Roman" w:hAnsi="Times New Roman" w:cs="Times New Roman"/>
          <w:sz w:val="24"/>
          <w:szCs w:val="24"/>
        </w:rPr>
        <w:t xml:space="preserve">сходя из факта неуклонно крепнущих торговых и политических связей между Индией и США, возникает вопрос о будущем американо-индийских отношений. С изданием билля 2123 Палаты Представителей «Закон о расширенном сотрудничестве Соединенных Штатов и Индии от 2019 г.»  многие новостные порталы заявили о возможном присвоением Индии статуса </w:t>
      </w:r>
      <w:r w:rsidR="007A1074">
        <w:rPr>
          <w:rFonts w:ascii="Times New Roman" w:hAnsi="Times New Roman" w:cs="Times New Roman"/>
          <w:sz w:val="24"/>
          <w:szCs w:val="24"/>
        </w:rPr>
        <w:t xml:space="preserve">партнёра </w:t>
      </w:r>
      <w:r w:rsidRPr="005E5C32">
        <w:rPr>
          <w:rFonts w:ascii="Times New Roman" w:hAnsi="Times New Roman" w:cs="Times New Roman"/>
          <w:sz w:val="24"/>
          <w:szCs w:val="24"/>
        </w:rPr>
        <w:t xml:space="preserve">в Североатлантическом альянсе.  </w:t>
      </w:r>
    </w:p>
    <w:p w:rsidR="005E5C32" w:rsidRPr="008D4B02" w:rsidRDefault="00FD1CDE"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Стоит также учитыва</w:t>
      </w:r>
      <w:r w:rsidR="00C403BE">
        <w:rPr>
          <w:rFonts w:ascii="Times New Roman" w:hAnsi="Times New Roman" w:cs="Times New Roman"/>
          <w:sz w:val="24"/>
          <w:szCs w:val="24"/>
        </w:rPr>
        <w:t>ть специфику кадрового состава а</w:t>
      </w:r>
      <w:r>
        <w:rPr>
          <w:rFonts w:ascii="Times New Roman" w:hAnsi="Times New Roman" w:cs="Times New Roman"/>
          <w:sz w:val="24"/>
          <w:szCs w:val="24"/>
        </w:rPr>
        <w:t xml:space="preserve">дминистрации </w:t>
      </w:r>
      <w:proofErr w:type="spellStart"/>
      <w:r>
        <w:rPr>
          <w:rFonts w:ascii="Times New Roman" w:hAnsi="Times New Roman" w:cs="Times New Roman"/>
          <w:sz w:val="24"/>
          <w:szCs w:val="24"/>
        </w:rPr>
        <w:t>Д.Трампа</w:t>
      </w:r>
      <w:proofErr w:type="spellEnd"/>
      <w:r>
        <w:rPr>
          <w:rFonts w:ascii="Times New Roman" w:hAnsi="Times New Roman" w:cs="Times New Roman"/>
          <w:sz w:val="24"/>
          <w:szCs w:val="24"/>
        </w:rPr>
        <w:t xml:space="preserve">. Лебедева отмечает, что частые и ключевые кадровые перестановки, которые являются характерной чертой президентского срока </w:t>
      </w:r>
      <w:proofErr w:type="spellStart"/>
      <w:r>
        <w:rPr>
          <w:rFonts w:ascii="Times New Roman" w:hAnsi="Times New Roman" w:cs="Times New Roman"/>
          <w:sz w:val="24"/>
          <w:szCs w:val="24"/>
        </w:rPr>
        <w:t>Д.Трампа</w:t>
      </w:r>
      <w:proofErr w:type="spellEnd"/>
      <w:r>
        <w:rPr>
          <w:rFonts w:ascii="Times New Roman" w:hAnsi="Times New Roman" w:cs="Times New Roman"/>
          <w:sz w:val="24"/>
          <w:szCs w:val="24"/>
        </w:rPr>
        <w:t xml:space="preserve">, могут полностью изменить </w:t>
      </w:r>
      <w:r w:rsidRPr="005E5C32">
        <w:rPr>
          <w:rFonts w:ascii="Times New Roman" w:hAnsi="Times New Roman" w:cs="Times New Roman"/>
          <w:sz w:val="24"/>
          <w:szCs w:val="24"/>
        </w:rPr>
        <w:lastRenderedPageBreak/>
        <w:t>внешнеполитический курс страны, в том числе в отношении Индии.</w:t>
      </w:r>
      <w:r w:rsidR="008D4B02">
        <w:rPr>
          <w:rStyle w:val="a5"/>
          <w:rFonts w:ascii="Times New Roman" w:hAnsi="Times New Roman" w:cs="Times New Roman"/>
          <w:sz w:val="24"/>
          <w:szCs w:val="24"/>
        </w:rPr>
        <w:footnoteReference w:id="170"/>
      </w:r>
      <w:r w:rsidRPr="005E5C32">
        <w:rPr>
          <w:rFonts w:ascii="Times New Roman" w:hAnsi="Times New Roman" w:cs="Times New Roman"/>
          <w:sz w:val="24"/>
          <w:szCs w:val="24"/>
        </w:rPr>
        <w:t xml:space="preserve"> </w:t>
      </w:r>
      <w:r w:rsidR="008D4B02">
        <w:rPr>
          <w:rFonts w:ascii="Times New Roman" w:hAnsi="Times New Roman" w:cs="Times New Roman"/>
          <w:sz w:val="24"/>
          <w:szCs w:val="24"/>
        </w:rPr>
        <w:t xml:space="preserve">Однако, необходимо отметить малую вероятность такого развития событий. </w:t>
      </w:r>
      <w:r w:rsidR="00F458B6" w:rsidRPr="005E5C32">
        <w:rPr>
          <w:rFonts w:ascii="Times New Roman" w:hAnsi="Times New Roman" w:cs="Times New Roman"/>
          <w:sz w:val="24"/>
          <w:szCs w:val="24"/>
        </w:rPr>
        <w:t>За последние несколько лет Индия и США развили партнерские отношения, придерживаясь двух важных принципов. Одним из них является политическое обязательство не допустить, чтобы какая-либо проблема сорвала более широкое партнерство, а другое - продолжать расширять области взаимодействия, которые приносят дополнительные выгоды для обеих сторон.</w:t>
      </w:r>
      <w:r w:rsidR="008D4B02">
        <w:rPr>
          <w:rStyle w:val="a5"/>
          <w:rFonts w:ascii="Times New Roman" w:hAnsi="Times New Roman" w:cs="Times New Roman"/>
          <w:sz w:val="24"/>
          <w:szCs w:val="24"/>
        </w:rPr>
        <w:footnoteReference w:id="171"/>
      </w:r>
      <w:r w:rsidR="00F458B6" w:rsidRPr="005E5C32">
        <w:rPr>
          <w:rFonts w:ascii="Times New Roman" w:hAnsi="Times New Roman" w:cs="Times New Roman"/>
          <w:sz w:val="24"/>
          <w:szCs w:val="24"/>
        </w:rPr>
        <w:t xml:space="preserve"> </w:t>
      </w:r>
    </w:p>
    <w:p w:rsidR="00F458B6" w:rsidRDefault="00FD1CDE" w:rsidP="00DD0757">
      <w:pPr>
        <w:spacing w:after="0" w:line="360" w:lineRule="auto"/>
        <w:ind w:firstLine="709"/>
        <w:jc w:val="both"/>
        <w:rPr>
          <w:rFonts w:ascii="Times New Roman" w:hAnsi="Times New Roman" w:cs="Times New Roman"/>
          <w:sz w:val="24"/>
          <w:szCs w:val="24"/>
        </w:rPr>
      </w:pPr>
      <w:r w:rsidRPr="005E5C32">
        <w:rPr>
          <w:rFonts w:ascii="Times New Roman" w:hAnsi="Times New Roman" w:cs="Times New Roman"/>
          <w:sz w:val="24"/>
          <w:szCs w:val="24"/>
        </w:rPr>
        <w:t xml:space="preserve">Более того, </w:t>
      </w:r>
      <w:r w:rsidR="005E5C32">
        <w:rPr>
          <w:rFonts w:ascii="Times New Roman" w:hAnsi="Times New Roman" w:cs="Times New Roman"/>
          <w:sz w:val="24"/>
          <w:szCs w:val="24"/>
        </w:rPr>
        <w:t>б</w:t>
      </w:r>
      <w:r w:rsidR="005E5C32" w:rsidRPr="005E5C32">
        <w:rPr>
          <w:rFonts w:ascii="Times New Roman" w:hAnsi="Times New Roman" w:cs="Times New Roman"/>
          <w:sz w:val="24"/>
          <w:szCs w:val="24"/>
        </w:rPr>
        <w:t xml:space="preserve">удущее американо-индийских отношений на данный момент зависит от того, переизберёт ли американский народ Д. Трампа. Мнения по данному вопросу, соответственно, разнообразны. Согласно изданию </w:t>
      </w:r>
      <w:r w:rsidR="005E5C32" w:rsidRPr="005E5C32">
        <w:rPr>
          <w:rFonts w:ascii="Times New Roman" w:hAnsi="Times New Roman" w:cs="Times New Roman"/>
          <w:sz w:val="24"/>
          <w:szCs w:val="24"/>
          <w:lang w:val="en-US"/>
        </w:rPr>
        <w:t>Forbes</w:t>
      </w:r>
      <w:r w:rsidR="005E5C32" w:rsidRPr="005E5C32">
        <w:rPr>
          <w:rFonts w:ascii="Times New Roman" w:hAnsi="Times New Roman" w:cs="Times New Roman"/>
          <w:sz w:val="24"/>
          <w:szCs w:val="24"/>
        </w:rPr>
        <w:t>, представители бизнеса и финансовые аналитики убеждены в грядущем повышении темпов роста экономики и победе Д. Трампа на выборах 2020г.</w:t>
      </w:r>
      <w:r w:rsidR="005E5C32" w:rsidRPr="005E5C32">
        <w:rPr>
          <w:rStyle w:val="a5"/>
          <w:rFonts w:ascii="Times New Roman" w:hAnsi="Times New Roman" w:cs="Times New Roman"/>
          <w:sz w:val="24"/>
          <w:szCs w:val="24"/>
        </w:rPr>
        <w:footnoteReference w:id="172"/>
      </w:r>
      <w:r w:rsidR="005E5C32" w:rsidRPr="005E5C32">
        <w:rPr>
          <w:rFonts w:ascii="Times New Roman" w:hAnsi="Times New Roman" w:cs="Times New Roman"/>
          <w:sz w:val="24"/>
          <w:szCs w:val="24"/>
        </w:rPr>
        <w:t xml:space="preserve"> С противоположной точкой зрения выступает </w:t>
      </w:r>
      <w:r w:rsidR="005E5C32" w:rsidRPr="005E5C32">
        <w:rPr>
          <w:rFonts w:ascii="Times New Roman" w:hAnsi="Times New Roman" w:cs="Times New Roman"/>
          <w:sz w:val="24"/>
          <w:szCs w:val="24"/>
          <w:lang w:val="en-US"/>
        </w:rPr>
        <w:t>CNN</w:t>
      </w:r>
      <w:r w:rsidR="005E5C32" w:rsidRPr="005E5C32">
        <w:rPr>
          <w:rFonts w:ascii="Times New Roman" w:hAnsi="Times New Roman" w:cs="Times New Roman"/>
          <w:sz w:val="24"/>
          <w:szCs w:val="24"/>
        </w:rPr>
        <w:t>. По итогам опросов, проведенных изданием в 2018 г., 65% граждан, живущих в городах с населением свыше 50 тысяч человек, поддерживают Демократическую партию.</w:t>
      </w:r>
      <w:r w:rsidR="005E5C32" w:rsidRPr="005E5C32">
        <w:rPr>
          <w:rStyle w:val="a5"/>
          <w:rFonts w:ascii="Times New Roman" w:hAnsi="Times New Roman" w:cs="Times New Roman"/>
          <w:sz w:val="24"/>
          <w:szCs w:val="24"/>
        </w:rPr>
        <w:footnoteReference w:id="173"/>
      </w:r>
      <w:r w:rsidR="005E5C32" w:rsidRPr="005E5C32">
        <w:rPr>
          <w:rFonts w:ascii="Times New Roman" w:hAnsi="Times New Roman" w:cs="Times New Roman"/>
          <w:sz w:val="24"/>
          <w:szCs w:val="24"/>
        </w:rPr>
        <w:t xml:space="preserve"> </w:t>
      </w:r>
    </w:p>
    <w:p w:rsidR="005E5C32" w:rsidRDefault="00F458B6"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Однако стоит отметить, что американское видение региона как Индо-тихоокеанского нуждается в доработке. Большой потенциал в рамках данной задачи должны сыграть именно двусторонние отношений Индии и США, что позволит более детально и качественно проработать основу для развития торговли. В этой связи, необходимо отметить важность налаживании двустороннего сотрудничества в области коммуникации, что упростило бы сотрудничество в ряде сфер. Например, </w:t>
      </w:r>
      <w:r w:rsidR="005E5C32" w:rsidRPr="005E5C32">
        <w:rPr>
          <w:rFonts w:ascii="Times New Roman" w:hAnsi="Times New Roman" w:cs="Times New Roman"/>
          <w:sz w:val="24"/>
          <w:szCs w:val="24"/>
        </w:rPr>
        <w:t xml:space="preserve">форум в формате «2+2» показал, что такого рода встречи имеют огромный потенциал для постановки и достижения целей. </w:t>
      </w:r>
    </w:p>
    <w:p w:rsidR="00E83136" w:rsidRDefault="00E83136"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Исследователи зачастую называют цепочку отношений Индия-США-Австралия- Япония наиболее перспективным направлением развития, в том числе, двусторонних отношений между Нью-Дели и Вашингтоном. Стоит отметить, что изначально четверка стран имеет прочную базу для построения союзнических отношений в силу того, что все </w:t>
      </w:r>
      <w:r>
        <w:rPr>
          <w:rFonts w:ascii="Times New Roman" w:hAnsi="Times New Roman" w:cs="Times New Roman"/>
          <w:sz w:val="24"/>
          <w:szCs w:val="24"/>
        </w:rPr>
        <w:lastRenderedPageBreak/>
        <w:t xml:space="preserve">они разделяют такие ценности как демократия, плюрализм и уважение к закону, а также стремление к стабильности и безопасности в регионе Индийского и Тихого океанов. </w:t>
      </w:r>
      <w:proofErr w:type="gramStart"/>
      <w:r>
        <w:rPr>
          <w:rFonts w:ascii="Times New Roman" w:hAnsi="Times New Roman" w:cs="Times New Roman"/>
          <w:sz w:val="24"/>
          <w:szCs w:val="24"/>
        </w:rPr>
        <w:t xml:space="preserve">В силу того, что Австралия и Япония уже на данный момент имеют успешный опыт взаимодействия в самых различных областях, а также по причине активного переговорного процесса между Австралией и Индией относительно </w:t>
      </w:r>
      <w:r w:rsidR="005749D6">
        <w:rPr>
          <w:rFonts w:ascii="Times New Roman" w:hAnsi="Times New Roman" w:cs="Times New Roman"/>
          <w:sz w:val="24"/>
          <w:szCs w:val="24"/>
        </w:rPr>
        <w:t>заключение Соглашения о свободной торговле, предоставляют огромные возможности для Индии стать ключевым звеном Индо-тихоокеанского региона, который вновь бы объединил США, Австра</w:t>
      </w:r>
      <w:r w:rsidR="00C403BE">
        <w:rPr>
          <w:rFonts w:ascii="Times New Roman" w:hAnsi="Times New Roman" w:cs="Times New Roman"/>
          <w:sz w:val="24"/>
          <w:szCs w:val="24"/>
        </w:rPr>
        <w:t>лию и Японию в условиях отказа а</w:t>
      </w:r>
      <w:r w:rsidR="005749D6">
        <w:rPr>
          <w:rFonts w:ascii="Times New Roman" w:hAnsi="Times New Roman" w:cs="Times New Roman"/>
          <w:sz w:val="24"/>
          <w:szCs w:val="24"/>
        </w:rPr>
        <w:t>дминистрации Д. Трампа</w:t>
      </w:r>
      <w:proofErr w:type="gramEnd"/>
      <w:r w:rsidR="005749D6">
        <w:rPr>
          <w:rFonts w:ascii="Times New Roman" w:hAnsi="Times New Roman" w:cs="Times New Roman"/>
          <w:sz w:val="24"/>
          <w:szCs w:val="24"/>
        </w:rPr>
        <w:t xml:space="preserve"> от идеи </w:t>
      </w:r>
      <w:proofErr w:type="spellStart"/>
      <w:r w:rsidR="005749D6">
        <w:rPr>
          <w:rFonts w:ascii="Times New Roman" w:hAnsi="Times New Roman" w:cs="Times New Roman"/>
          <w:sz w:val="24"/>
          <w:szCs w:val="24"/>
        </w:rPr>
        <w:t>Транстихоокеанского</w:t>
      </w:r>
      <w:proofErr w:type="spellEnd"/>
      <w:r w:rsidR="005749D6">
        <w:rPr>
          <w:rFonts w:ascii="Times New Roman" w:hAnsi="Times New Roman" w:cs="Times New Roman"/>
          <w:sz w:val="24"/>
          <w:szCs w:val="24"/>
        </w:rPr>
        <w:t xml:space="preserve"> партнерства. Более того, в условиях того, что С. </w:t>
      </w:r>
      <w:proofErr w:type="spellStart"/>
      <w:r w:rsidR="005749D6">
        <w:rPr>
          <w:rFonts w:ascii="Times New Roman" w:hAnsi="Times New Roman" w:cs="Times New Roman"/>
          <w:sz w:val="24"/>
          <w:szCs w:val="24"/>
        </w:rPr>
        <w:t>Абэ</w:t>
      </w:r>
      <w:proofErr w:type="spellEnd"/>
      <w:r w:rsidR="005749D6">
        <w:rPr>
          <w:rFonts w:ascii="Times New Roman" w:hAnsi="Times New Roman" w:cs="Times New Roman"/>
          <w:sz w:val="24"/>
          <w:szCs w:val="24"/>
        </w:rPr>
        <w:t xml:space="preserve"> и Н. </w:t>
      </w:r>
      <w:proofErr w:type="spellStart"/>
      <w:r w:rsidR="005749D6">
        <w:rPr>
          <w:rFonts w:ascii="Times New Roman" w:hAnsi="Times New Roman" w:cs="Times New Roman"/>
          <w:sz w:val="24"/>
          <w:szCs w:val="24"/>
        </w:rPr>
        <w:t>Моди</w:t>
      </w:r>
      <w:proofErr w:type="spellEnd"/>
      <w:r w:rsidR="005749D6">
        <w:rPr>
          <w:rFonts w:ascii="Times New Roman" w:hAnsi="Times New Roman" w:cs="Times New Roman"/>
          <w:sz w:val="24"/>
          <w:szCs w:val="24"/>
        </w:rPr>
        <w:t xml:space="preserve"> сохранили посты глав государств, линия, которой придерживались данные государства относительно сотрудничества с США, вероятно останется без критических и коренных изменений.</w:t>
      </w:r>
    </w:p>
    <w:p w:rsidR="00DD0757" w:rsidRPr="00327DEC" w:rsidRDefault="00DD0757" w:rsidP="00DD0757">
      <w:pPr>
        <w:spacing w:after="0" w:line="360" w:lineRule="auto"/>
        <w:ind w:firstLine="709"/>
        <w:jc w:val="both"/>
        <w:rPr>
          <w:rFonts w:ascii="Times New Roman" w:hAnsi="Times New Roman" w:cs="Times New Roman"/>
          <w:sz w:val="24"/>
          <w:szCs w:val="24"/>
        </w:rPr>
      </w:pPr>
      <w:r w:rsidRPr="00327DEC">
        <w:rPr>
          <w:rFonts w:ascii="Times New Roman" w:hAnsi="Times New Roman" w:cs="Times New Roman"/>
          <w:sz w:val="24"/>
          <w:szCs w:val="24"/>
        </w:rPr>
        <w:t>Таким образом, возрождение «Четверки» предваряет изменения в расстановке сил в Индо-Тихоокеанском регионе. Однако, работа в рамках данного стратегического объединения только начинается. Так, встреча лидеров государств «четверки» в Маниле обозначила жизнеспособность данного формата. После первой встречи в ноябре 2017-ого г.</w:t>
      </w:r>
      <w:r>
        <w:rPr>
          <w:rStyle w:val="a5"/>
          <w:rFonts w:ascii="Times New Roman" w:hAnsi="Times New Roman" w:cs="Times New Roman"/>
          <w:sz w:val="24"/>
          <w:szCs w:val="24"/>
        </w:rPr>
        <w:footnoteReference w:id="174"/>
      </w:r>
      <w:r w:rsidRPr="00327DEC">
        <w:rPr>
          <w:rFonts w:ascii="Times New Roman" w:hAnsi="Times New Roman" w:cs="Times New Roman"/>
          <w:sz w:val="24"/>
          <w:szCs w:val="24"/>
        </w:rPr>
        <w:t xml:space="preserve"> в заявлении США отмечалось, что </w:t>
      </w:r>
      <w:proofErr w:type="spellStart"/>
      <w:r w:rsidRPr="00327DEC">
        <w:rPr>
          <w:rFonts w:ascii="Times New Roman" w:hAnsi="Times New Roman" w:cs="Times New Roman"/>
          <w:sz w:val="24"/>
          <w:szCs w:val="24"/>
        </w:rPr>
        <w:t>Quad</w:t>
      </w:r>
      <w:proofErr w:type="spellEnd"/>
      <w:r w:rsidRPr="00327DEC">
        <w:rPr>
          <w:rFonts w:ascii="Times New Roman" w:hAnsi="Times New Roman" w:cs="Times New Roman"/>
          <w:sz w:val="24"/>
          <w:szCs w:val="24"/>
        </w:rPr>
        <w:t xml:space="preserve"> опирается на прочный фундамент демократических ценностей и принципов.</w:t>
      </w:r>
      <w:r>
        <w:rPr>
          <w:rFonts w:ascii="Times New Roman" w:hAnsi="Times New Roman" w:cs="Times New Roman"/>
          <w:sz w:val="24"/>
          <w:szCs w:val="24"/>
        </w:rPr>
        <w:t xml:space="preserve"> </w:t>
      </w:r>
      <w:r w:rsidRPr="00327DEC">
        <w:rPr>
          <w:rFonts w:ascii="Times New Roman" w:hAnsi="Times New Roman" w:cs="Times New Roman"/>
          <w:sz w:val="24"/>
          <w:szCs w:val="24"/>
        </w:rPr>
        <w:t xml:space="preserve">Поводом для активизации некогда забытого объединения является возрастающая активность Китая и стремительный рост его военного потенциала. То есть </w:t>
      </w:r>
      <w:proofErr w:type="spellStart"/>
      <w:r w:rsidRPr="00327DEC">
        <w:rPr>
          <w:rFonts w:ascii="Times New Roman" w:hAnsi="Times New Roman" w:cs="Times New Roman"/>
          <w:sz w:val="24"/>
          <w:szCs w:val="24"/>
        </w:rPr>
        <w:t>Quad</w:t>
      </w:r>
      <w:proofErr w:type="spellEnd"/>
      <w:r w:rsidRPr="00327DEC">
        <w:rPr>
          <w:rFonts w:ascii="Times New Roman" w:hAnsi="Times New Roman" w:cs="Times New Roman"/>
          <w:sz w:val="24"/>
          <w:szCs w:val="24"/>
        </w:rPr>
        <w:t xml:space="preserve"> призван установить баланс сил в регионе. Для США же это очередная попытка ответить на возрастающую угрозу, так как предыдущие (</w:t>
      </w:r>
      <w:proofErr w:type="spellStart"/>
      <w:r w:rsidRPr="00327DEC">
        <w:rPr>
          <w:rFonts w:ascii="Times New Roman" w:hAnsi="Times New Roman" w:cs="Times New Roman"/>
          <w:sz w:val="24"/>
          <w:szCs w:val="24"/>
        </w:rPr>
        <w:t>pivot</w:t>
      </w:r>
      <w:proofErr w:type="spellEnd"/>
      <w:r w:rsidRPr="00327DEC">
        <w:rPr>
          <w:rFonts w:ascii="Times New Roman" w:hAnsi="Times New Roman" w:cs="Times New Roman"/>
          <w:sz w:val="24"/>
          <w:szCs w:val="24"/>
        </w:rPr>
        <w:t xml:space="preserve"> </w:t>
      </w:r>
      <w:proofErr w:type="spellStart"/>
      <w:r w:rsidRPr="00327DEC">
        <w:rPr>
          <w:rFonts w:ascii="Times New Roman" w:hAnsi="Times New Roman" w:cs="Times New Roman"/>
          <w:sz w:val="24"/>
          <w:szCs w:val="24"/>
        </w:rPr>
        <w:t>to</w:t>
      </w:r>
      <w:proofErr w:type="spellEnd"/>
      <w:r w:rsidRPr="00327DEC">
        <w:rPr>
          <w:rFonts w:ascii="Times New Roman" w:hAnsi="Times New Roman" w:cs="Times New Roman"/>
          <w:sz w:val="24"/>
          <w:szCs w:val="24"/>
        </w:rPr>
        <w:t xml:space="preserve"> </w:t>
      </w:r>
      <w:proofErr w:type="spellStart"/>
      <w:r w:rsidRPr="00327DEC">
        <w:rPr>
          <w:rFonts w:ascii="Times New Roman" w:hAnsi="Times New Roman" w:cs="Times New Roman"/>
          <w:sz w:val="24"/>
          <w:szCs w:val="24"/>
        </w:rPr>
        <w:t>Asia</w:t>
      </w:r>
      <w:proofErr w:type="spellEnd"/>
      <w:r w:rsidRPr="00327DEC">
        <w:rPr>
          <w:rFonts w:ascii="Times New Roman" w:hAnsi="Times New Roman" w:cs="Times New Roman"/>
          <w:sz w:val="24"/>
          <w:szCs w:val="24"/>
        </w:rPr>
        <w:t xml:space="preserve"> и </w:t>
      </w:r>
      <w:proofErr w:type="spellStart"/>
      <w:r w:rsidRPr="00327DEC">
        <w:rPr>
          <w:rFonts w:ascii="Times New Roman" w:hAnsi="Times New Roman" w:cs="Times New Roman"/>
          <w:sz w:val="24"/>
          <w:szCs w:val="24"/>
        </w:rPr>
        <w:t>Rebalancing</w:t>
      </w:r>
      <w:proofErr w:type="spellEnd"/>
      <w:r w:rsidRPr="00327DEC">
        <w:rPr>
          <w:rFonts w:ascii="Times New Roman" w:hAnsi="Times New Roman" w:cs="Times New Roman"/>
          <w:sz w:val="24"/>
          <w:szCs w:val="24"/>
        </w:rPr>
        <w:t>) не привели к желаемому результату.</w:t>
      </w:r>
    </w:p>
    <w:p w:rsidR="00DD0757" w:rsidRDefault="00DD0757" w:rsidP="00DD0757">
      <w:pPr>
        <w:spacing w:after="0" w:line="360" w:lineRule="auto"/>
        <w:ind w:firstLine="709"/>
        <w:jc w:val="both"/>
        <w:rPr>
          <w:rFonts w:ascii="Times New Roman" w:hAnsi="Times New Roman" w:cs="Times New Roman"/>
          <w:sz w:val="24"/>
          <w:szCs w:val="24"/>
        </w:rPr>
      </w:pPr>
      <w:r w:rsidRPr="00327DEC">
        <w:rPr>
          <w:rFonts w:ascii="Times New Roman" w:hAnsi="Times New Roman" w:cs="Times New Roman"/>
          <w:sz w:val="24"/>
          <w:szCs w:val="24"/>
        </w:rPr>
        <w:t xml:space="preserve">Индия, в свою очередь, пытается вести более сдержанную политику в отношении возрожденной «четверки», так как Н. </w:t>
      </w:r>
      <w:proofErr w:type="spellStart"/>
      <w:r w:rsidRPr="00327DEC">
        <w:rPr>
          <w:rFonts w:ascii="Times New Roman" w:hAnsi="Times New Roman" w:cs="Times New Roman"/>
          <w:sz w:val="24"/>
          <w:szCs w:val="24"/>
        </w:rPr>
        <w:t>Моди</w:t>
      </w:r>
      <w:proofErr w:type="spellEnd"/>
      <w:r w:rsidRPr="00327DEC">
        <w:rPr>
          <w:rFonts w:ascii="Times New Roman" w:hAnsi="Times New Roman" w:cs="Times New Roman"/>
          <w:sz w:val="24"/>
          <w:szCs w:val="24"/>
        </w:rPr>
        <w:t xml:space="preserve">, стремясь обеспечить стабильность и безопасность в Индии, стремится иметь мирные отношения со своими соседями. Так, индийский премьер министр смягчил свою позицию в отношении Китая, после встречи с Си </w:t>
      </w:r>
      <w:proofErr w:type="spellStart"/>
      <w:r w:rsidRPr="00327DEC">
        <w:rPr>
          <w:rFonts w:ascii="Times New Roman" w:hAnsi="Times New Roman" w:cs="Times New Roman"/>
          <w:sz w:val="24"/>
          <w:szCs w:val="24"/>
        </w:rPr>
        <w:t>Цзиньпином</w:t>
      </w:r>
      <w:proofErr w:type="spellEnd"/>
      <w:r w:rsidRPr="00327DEC">
        <w:rPr>
          <w:rFonts w:ascii="Times New Roman" w:hAnsi="Times New Roman" w:cs="Times New Roman"/>
          <w:sz w:val="24"/>
          <w:szCs w:val="24"/>
        </w:rPr>
        <w:t xml:space="preserve"> в Ухане в апреле 2018-ого г.</w:t>
      </w:r>
      <w:r w:rsidRPr="00F62DFB">
        <w:rPr>
          <w:rFonts w:ascii="Times New Roman" w:hAnsi="Times New Roman" w:cs="Times New Roman"/>
          <w:sz w:val="24"/>
          <w:szCs w:val="24"/>
          <w:vertAlign w:val="superscript"/>
        </w:rPr>
        <w:footnoteReference w:id="175"/>
      </w:r>
      <w:r w:rsidRPr="00327DEC">
        <w:rPr>
          <w:rFonts w:ascii="Times New Roman" w:hAnsi="Times New Roman" w:cs="Times New Roman"/>
          <w:sz w:val="24"/>
          <w:szCs w:val="24"/>
        </w:rPr>
        <w:t xml:space="preserve">, чтобы добиться успеха в «перезагрузке» двусторонних отношений. Более того, в выступлении Н. </w:t>
      </w:r>
      <w:proofErr w:type="spellStart"/>
      <w:r w:rsidRPr="00327DEC">
        <w:rPr>
          <w:rFonts w:ascii="Times New Roman" w:hAnsi="Times New Roman" w:cs="Times New Roman"/>
          <w:sz w:val="24"/>
          <w:szCs w:val="24"/>
        </w:rPr>
        <w:t>Моди</w:t>
      </w:r>
      <w:proofErr w:type="spellEnd"/>
      <w:r w:rsidRPr="00327DEC">
        <w:rPr>
          <w:rFonts w:ascii="Times New Roman" w:hAnsi="Times New Roman" w:cs="Times New Roman"/>
          <w:sz w:val="24"/>
          <w:szCs w:val="24"/>
        </w:rPr>
        <w:t xml:space="preserve"> в ходе азиатского саммита по безопасности «</w:t>
      </w:r>
      <w:proofErr w:type="spellStart"/>
      <w:r w:rsidRPr="00327DEC">
        <w:rPr>
          <w:rFonts w:ascii="Times New Roman" w:hAnsi="Times New Roman" w:cs="Times New Roman"/>
          <w:sz w:val="24"/>
          <w:szCs w:val="24"/>
        </w:rPr>
        <w:t>Шангри</w:t>
      </w:r>
      <w:proofErr w:type="spellEnd"/>
      <w:r w:rsidRPr="00327DEC">
        <w:rPr>
          <w:rFonts w:ascii="Times New Roman" w:hAnsi="Times New Roman" w:cs="Times New Roman"/>
          <w:sz w:val="24"/>
          <w:szCs w:val="24"/>
        </w:rPr>
        <w:t>-Ла Диалог» в июне 2018-ого г. есть фраза «</w:t>
      </w:r>
      <w:proofErr w:type="spellStart"/>
      <w:r w:rsidRPr="00327DEC">
        <w:rPr>
          <w:rFonts w:ascii="Times New Roman" w:hAnsi="Times New Roman" w:cs="Times New Roman"/>
          <w:sz w:val="24"/>
          <w:szCs w:val="24"/>
        </w:rPr>
        <w:t>India</w:t>
      </w:r>
      <w:proofErr w:type="spellEnd"/>
      <w:r w:rsidRPr="00327DEC">
        <w:rPr>
          <w:rFonts w:ascii="Times New Roman" w:hAnsi="Times New Roman" w:cs="Times New Roman"/>
          <w:sz w:val="24"/>
          <w:szCs w:val="24"/>
        </w:rPr>
        <w:t xml:space="preserve"> </w:t>
      </w:r>
      <w:proofErr w:type="spellStart"/>
      <w:r w:rsidRPr="00327DEC">
        <w:rPr>
          <w:rFonts w:ascii="Times New Roman" w:hAnsi="Times New Roman" w:cs="Times New Roman"/>
          <w:sz w:val="24"/>
          <w:szCs w:val="24"/>
        </w:rPr>
        <w:t>does</w:t>
      </w:r>
      <w:proofErr w:type="spellEnd"/>
      <w:r w:rsidRPr="00327DEC">
        <w:rPr>
          <w:rFonts w:ascii="Times New Roman" w:hAnsi="Times New Roman" w:cs="Times New Roman"/>
          <w:sz w:val="24"/>
          <w:szCs w:val="24"/>
        </w:rPr>
        <w:t xml:space="preserve"> </w:t>
      </w:r>
      <w:proofErr w:type="spellStart"/>
      <w:r w:rsidRPr="00327DEC">
        <w:rPr>
          <w:rFonts w:ascii="Times New Roman" w:hAnsi="Times New Roman" w:cs="Times New Roman"/>
          <w:sz w:val="24"/>
          <w:szCs w:val="24"/>
        </w:rPr>
        <w:t>not</w:t>
      </w:r>
      <w:proofErr w:type="spellEnd"/>
      <w:r w:rsidRPr="00327DEC">
        <w:rPr>
          <w:rFonts w:ascii="Times New Roman" w:hAnsi="Times New Roman" w:cs="Times New Roman"/>
          <w:sz w:val="24"/>
          <w:szCs w:val="24"/>
        </w:rPr>
        <w:t xml:space="preserve"> </w:t>
      </w:r>
      <w:proofErr w:type="spellStart"/>
      <w:r w:rsidRPr="00327DEC">
        <w:rPr>
          <w:rFonts w:ascii="Times New Roman" w:hAnsi="Times New Roman" w:cs="Times New Roman"/>
          <w:sz w:val="24"/>
          <w:szCs w:val="24"/>
        </w:rPr>
        <w:t>see</w:t>
      </w:r>
      <w:proofErr w:type="spellEnd"/>
      <w:r w:rsidRPr="00327DEC">
        <w:rPr>
          <w:rFonts w:ascii="Times New Roman" w:hAnsi="Times New Roman" w:cs="Times New Roman"/>
          <w:sz w:val="24"/>
          <w:szCs w:val="24"/>
        </w:rPr>
        <w:t xml:space="preserve"> </w:t>
      </w:r>
      <w:proofErr w:type="spellStart"/>
      <w:r w:rsidRPr="00327DEC">
        <w:rPr>
          <w:rFonts w:ascii="Times New Roman" w:hAnsi="Times New Roman" w:cs="Times New Roman"/>
          <w:sz w:val="24"/>
          <w:szCs w:val="24"/>
        </w:rPr>
        <w:t>the</w:t>
      </w:r>
      <w:proofErr w:type="spellEnd"/>
      <w:r w:rsidRPr="00327DEC">
        <w:rPr>
          <w:rFonts w:ascii="Times New Roman" w:hAnsi="Times New Roman" w:cs="Times New Roman"/>
          <w:sz w:val="24"/>
          <w:szCs w:val="24"/>
        </w:rPr>
        <w:t xml:space="preserve"> </w:t>
      </w:r>
      <w:proofErr w:type="spellStart"/>
      <w:r w:rsidRPr="00327DEC">
        <w:rPr>
          <w:rFonts w:ascii="Times New Roman" w:hAnsi="Times New Roman" w:cs="Times New Roman"/>
          <w:sz w:val="24"/>
          <w:szCs w:val="24"/>
        </w:rPr>
        <w:lastRenderedPageBreak/>
        <w:t>Indo-Pacific</w:t>
      </w:r>
      <w:proofErr w:type="spellEnd"/>
      <w:r w:rsidRPr="00327DEC">
        <w:rPr>
          <w:rFonts w:ascii="Times New Roman" w:hAnsi="Times New Roman" w:cs="Times New Roman"/>
          <w:sz w:val="24"/>
          <w:szCs w:val="24"/>
        </w:rPr>
        <w:t xml:space="preserve"> </w:t>
      </w:r>
      <w:proofErr w:type="spellStart"/>
      <w:r w:rsidRPr="00327DEC">
        <w:rPr>
          <w:rFonts w:ascii="Times New Roman" w:hAnsi="Times New Roman" w:cs="Times New Roman"/>
          <w:sz w:val="24"/>
          <w:szCs w:val="24"/>
        </w:rPr>
        <w:t>Region</w:t>
      </w:r>
      <w:proofErr w:type="spellEnd"/>
      <w:r w:rsidRPr="00327DEC">
        <w:rPr>
          <w:rFonts w:ascii="Times New Roman" w:hAnsi="Times New Roman" w:cs="Times New Roman"/>
          <w:sz w:val="24"/>
          <w:szCs w:val="24"/>
        </w:rPr>
        <w:t xml:space="preserve"> </w:t>
      </w:r>
      <w:proofErr w:type="spellStart"/>
      <w:r w:rsidRPr="00327DEC">
        <w:rPr>
          <w:rFonts w:ascii="Times New Roman" w:hAnsi="Times New Roman" w:cs="Times New Roman"/>
          <w:sz w:val="24"/>
          <w:szCs w:val="24"/>
        </w:rPr>
        <w:t>as</w:t>
      </w:r>
      <w:proofErr w:type="spellEnd"/>
      <w:r w:rsidRPr="00327DEC">
        <w:rPr>
          <w:rFonts w:ascii="Times New Roman" w:hAnsi="Times New Roman" w:cs="Times New Roman"/>
          <w:sz w:val="24"/>
          <w:szCs w:val="24"/>
        </w:rPr>
        <w:t xml:space="preserve"> a </w:t>
      </w:r>
      <w:proofErr w:type="spellStart"/>
      <w:r w:rsidRPr="00327DEC">
        <w:rPr>
          <w:rFonts w:ascii="Times New Roman" w:hAnsi="Times New Roman" w:cs="Times New Roman"/>
          <w:sz w:val="24"/>
          <w:szCs w:val="24"/>
        </w:rPr>
        <w:t>strategy</w:t>
      </w:r>
      <w:proofErr w:type="spellEnd"/>
      <w:r w:rsidRPr="00327DEC">
        <w:rPr>
          <w:rFonts w:ascii="Times New Roman" w:hAnsi="Times New Roman" w:cs="Times New Roman"/>
          <w:sz w:val="24"/>
          <w:szCs w:val="24"/>
        </w:rPr>
        <w:t xml:space="preserve"> </w:t>
      </w:r>
      <w:proofErr w:type="spellStart"/>
      <w:r w:rsidRPr="00327DEC">
        <w:rPr>
          <w:rFonts w:ascii="Times New Roman" w:hAnsi="Times New Roman" w:cs="Times New Roman"/>
          <w:sz w:val="24"/>
          <w:szCs w:val="24"/>
        </w:rPr>
        <w:t>or</w:t>
      </w:r>
      <w:proofErr w:type="spellEnd"/>
      <w:r w:rsidRPr="00327DEC">
        <w:rPr>
          <w:rFonts w:ascii="Times New Roman" w:hAnsi="Times New Roman" w:cs="Times New Roman"/>
          <w:sz w:val="24"/>
          <w:szCs w:val="24"/>
        </w:rPr>
        <w:t xml:space="preserve"> </w:t>
      </w:r>
      <w:proofErr w:type="spellStart"/>
      <w:r w:rsidRPr="00327DEC">
        <w:rPr>
          <w:rFonts w:ascii="Times New Roman" w:hAnsi="Times New Roman" w:cs="Times New Roman"/>
          <w:sz w:val="24"/>
          <w:szCs w:val="24"/>
        </w:rPr>
        <w:t>as</w:t>
      </w:r>
      <w:proofErr w:type="spellEnd"/>
      <w:r w:rsidRPr="00327DEC">
        <w:rPr>
          <w:rFonts w:ascii="Times New Roman" w:hAnsi="Times New Roman" w:cs="Times New Roman"/>
          <w:sz w:val="24"/>
          <w:szCs w:val="24"/>
        </w:rPr>
        <w:t xml:space="preserve"> a </w:t>
      </w:r>
      <w:proofErr w:type="spellStart"/>
      <w:r w:rsidRPr="00327DEC">
        <w:rPr>
          <w:rFonts w:ascii="Times New Roman" w:hAnsi="Times New Roman" w:cs="Times New Roman"/>
          <w:sz w:val="24"/>
          <w:szCs w:val="24"/>
        </w:rPr>
        <w:t>club</w:t>
      </w:r>
      <w:proofErr w:type="spellEnd"/>
      <w:r w:rsidRPr="00327DEC">
        <w:rPr>
          <w:rFonts w:ascii="Times New Roman" w:hAnsi="Times New Roman" w:cs="Times New Roman"/>
          <w:sz w:val="24"/>
          <w:szCs w:val="24"/>
        </w:rPr>
        <w:t xml:space="preserve"> </w:t>
      </w:r>
      <w:proofErr w:type="spellStart"/>
      <w:r w:rsidRPr="00327DEC">
        <w:rPr>
          <w:rFonts w:ascii="Times New Roman" w:hAnsi="Times New Roman" w:cs="Times New Roman"/>
          <w:sz w:val="24"/>
          <w:szCs w:val="24"/>
        </w:rPr>
        <w:t>of</w:t>
      </w:r>
      <w:proofErr w:type="spellEnd"/>
      <w:r w:rsidRPr="00327DEC">
        <w:rPr>
          <w:rFonts w:ascii="Times New Roman" w:hAnsi="Times New Roman" w:cs="Times New Roman"/>
          <w:sz w:val="24"/>
          <w:szCs w:val="24"/>
        </w:rPr>
        <w:t xml:space="preserve"> </w:t>
      </w:r>
      <w:proofErr w:type="spellStart"/>
      <w:r w:rsidRPr="00327DEC">
        <w:rPr>
          <w:rFonts w:ascii="Times New Roman" w:hAnsi="Times New Roman" w:cs="Times New Roman"/>
          <w:sz w:val="24"/>
          <w:szCs w:val="24"/>
        </w:rPr>
        <w:t>limited</w:t>
      </w:r>
      <w:proofErr w:type="spellEnd"/>
      <w:r w:rsidRPr="00327DEC">
        <w:rPr>
          <w:rFonts w:ascii="Times New Roman" w:hAnsi="Times New Roman" w:cs="Times New Roman"/>
          <w:sz w:val="24"/>
          <w:szCs w:val="24"/>
        </w:rPr>
        <w:t xml:space="preserve"> </w:t>
      </w:r>
      <w:proofErr w:type="spellStart"/>
      <w:r w:rsidRPr="00327DEC">
        <w:rPr>
          <w:rFonts w:ascii="Times New Roman" w:hAnsi="Times New Roman" w:cs="Times New Roman"/>
          <w:sz w:val="24"/>
          <w:szCs w:val="24"/>
        </w:rPr>
        <w:t>members</w:t>
      </w:r>
      <w:proofErr w:type="spellEnd"/>
      <w:r w:rsidRPr="00327DEC">
        <w:rPr>
          <w:rFonts w:ascii="Times New Roman" w:hAnsi="Times New Roman" w:cs="Times New Roman"/>
          <w:sz w:val="24"/>
          <w:szCs w:val="24"/>
        </w:rPr>
        <w:t>»</w:t>
      </w:r>
      <w:r w:rsidRPr="00F62DFB">
        <w:rPr>
          <w:rFonts w:ascii="Times New Roman" w:hAnsi="Times New Roman" w:cs="Times New Roman"/>
          <w:sz w:val="24"/>
          <w:szCs w:val="24"/>
          <w:vertAlign w:val="superscript"/>
        </w:rPr>
        <w:footnoteReference w:id="176"/>
      </w:r>
      <w:r w:rsidRPr="00327DEC">
        <w:rPr>
          <w:rFonts w:ascii="Times New Roman" w:hAnsi="Times New Roman" w:cs="Times New Roman"/>
          <w:sz w:val="24"/>
          <w:szCs w:val="24"/>
        </w:rPr>
        <w:t>, которую можно расценить как критику в отношении «четвёрки».</w:t>
      </w:r>
      <w:r w:rsidRPr="00F62DFB">
        <w:rPr>
          <w:rFonts w:ascii="Times New Roman" w:hAnsi="Times New Roman" w:cs="Times New Roman"/>
          <w:sz w:val="24"/>
          <w:szCs w:val="24"/>
          <w:vertAlign w:val="superscript"/>
        </w:rPr>
        <w:footnoteReference w:id="177"/>
      </w:r>
      <w:r w:rsidRPr="00327DEC">
        <w:rPr>
          <w:rFonts w:ascii="Times New Roman" w:hAnsi="Times New Roman" w:cs="Times New Roman"/>
          <w:sz w:val="24"/>
          <w:szCs w:val="24"/>
        </w:rPr>
        <w:t xml:space="preserve"> К тому же, индийский премьер министр выразил свою приверженность «</w:t>
      </w:r>
      <w:proofErr w:type="spellStart"/>
      <w:r w:rsidRPr="00327DEC">
        <w:rPr>
          <w:rFonts w:ascii="Times New Roman" w:hAnsi="Times New Roman" w:cs="Times New Roman"/>
          <w:sz w:val="24"/>
          <w:szCs w:val="24"/>
        </w:rPr>
        <w:t>инклюзивности</w:t>
      </w:r>
      <w:proofErr w:type="spellEnd"/>
      <w:r w:rsidRPr="00327DEC">
        <w:rPr>
          <w:rFonts w:ascii="Times New Roman" w:hAnsi="Times New Roman" w:cs="Times New Roman"/>
          <w:sz w:val="24"/>
          <w:szCs w:val="24"/>
        </w:rPr>
        <w:t>»</w:t>
      </w:r>
      <w:r w:rsidRPr="00F62DFB">
        <w:rPr>
          <w:rFonts w:ascii="Times New Roman" w:hAnsi="Times New Roman" w:cs="Times New Roman"/>
          <w:sz w:val="24"/>
          <w:szCs w:val="24"/>
          <w:vertAlign w:val="superscript"/>
        </w:rPr>
        <w:footnoteReference w:id="178"/>
      </w:r>
      <w:r w:rsidRPr="00327DEC">
        <w:rPr>
          <w:rFonts w:ascii="Times New Roman" w:hAnsi="Times New Roman" w:cs="Times New Roman"/>
          <w:sz w:val="24"/>
          <w:szCs w:val="24"/>
        </w:rPr>
        <w:t xml:space="preserve"> и выделил «центральное»</w:t>
      </w:r>
      <w:r w:rsidRPr="00327DEC">
        <w:rPr>
          <w:rFonts w:ascii="Times New Roman" w:hAnsi="Times New Roman" w:cs="Times New Roman"/>
          <w:sz w:val="24"/>
          <w:szCs w:val="24"/>
        </w:rPr>
        <w:footnoteReference w:id="179"/>
      </w:r>
      <w:r w:rsidRPr="00327DEC">
        <w:rPr>
          <w:rFonts w:ascii="Times New Roman" w:hAnsi="Times New Roman" w:cs="Times New Roman"/>
          <w:sz w:val="24"/>
          <w:szCs w:val="24"/>
        </w:rPr>
        <w:t xml:space="preserve"> значение АСЕАН в Индо-Тихоокеанском регионе.</w:t>
      </w:r>
      <w:r>
        <w:rPr>
          <w:rFonts w:ascii="Times New Roman" w:hAnsi="Times New Roman" w:cs="Times New Roman"/>
          <w:sz w:val="24"/>
          <w:szCs w:val="24"/>
        </w:rPr>
        <w:t xml:space="preserve"> </w:t>
      </w:r>
      <w:r w:rsidRPr="00327DEC">
        <w:rPr>
          <w:rFonts w:ascii="Times New Roman" w:hAnsi="Times New Roman" w:cs="Times New Roman"/>
          <w:sz w:val="24"/>
          <w:szCs w:val="24"/>
        </w:rPr>
        <w:t xml:space="preserve">Однако, Индия является не единственным участником «четвёрки», который проявляет определённую осторожность. Страны-участники ещё не </w:t>
      </w:r>
    </w:p>
    <w:p w:rsidR="005E5C32" w:rsidRPr="005E5C32" w:rsidRDefault="005E5C32" w:rsidP="00DD0757">
      <w:pPr>
        <w:spacing w:after="0" w:line="360" w:lineRule="auto"/>
        <w:ind w:firstLine="709"/>
        <w:jc w:val="both"/>
        <w:rPr>
          <w:rFonts w:ascii="Times New Roman" w:hAnsi="Times New Roman" w:cs="Times New Roman"/>
          <w:sz w:val="24"/>
          <w:szCs w:val="24"/>
        </w:rPr>
      </w:pPr>
      <w:r w:rsidRPr="005E5C32">
        <w:rPr>
          <w:rFonts w:ascii="Times New Roman" w:hAnsi="Times New Roman" w:cs="Times New Roman"/>
          <w:sz w:val="24"/>
          <w:szCs w:val="24"/>
        </w:rPr>
        <w:t xml:space="preserve">Кроме того, поскольку пространство национальной безопасности остается наиболее важной ареной для углубления отношений между США и Индией, маловероятно, что Нью-Дели сможет в полной мере воспользоваться своим сотрудничеством с Вашингтоном без структурных реформ в оборонной политике Индии. Например, </w:t>
      </w:r>
      <w:r w:rsidR="000E6D60">
        <w:rPr>
          <w:rFonts w:ascii="Times New Roman" w:hAnsi="Times New Roman" w:cs="Times New Roman"/>
          <w:sz w:val="24"/>
          <w:szCs w:val="24"/>
        </w:rPr>
        <w:t xml:space="preserve">необходимо определить рентабельность </w:t>
      </w:r>
      <w:r w:rsidRPr="005E5C32">
        <w:rPr>
          <w:rFonts w:ascii="Times New Roman" w:hAnsi="Times New Roman" w:cs="Times New Roman"/>
          <w:sz w:val="24"/>
          <w:szCs w:val="24"/>
        </w:rPr>
        <w:t>приобретения основного военного оборудования у США</w:t>
      </w:r>
      <w:r w:rsidR="000E6D60">
        <w:rPr>
          <w:rFonts w:ascii="Times New Roman" w:hAnsi="Times New Roman" w:cs="Times New Roman"/>
          <w:sz w:val="24"/>
          <w:szCs w:val="24"/>
        </w:rPr>
        <w:t>, сможет ли данная сделка</w:t>
      </w:r>
      <w:r w:rsidRPr="005E5C32">
        <w:rPr>
          <w:rFonts w:ascii="Times New Roman" w:hAnsi="Times New Roman" w:cs="Times New Roman"/>
          <w:sz w:val="24"/>
          <w:szCs w:val="24"/>
        </w:rPr>
        <w:t xml:space="preserve"> принести свои полные плоды в </w:t>
      </w:r>
      <w:r w:rsidR="000E6D60">
        <w:rPr>
          <w:rFonts w:ascii="Times New Roman" w:hAnsi="Times New Roman" w:cs="Times New Roman"/>
          <w:sz w:val="24"/>
          <w:szCs w:val="24"/>
        </w:rPr>
        <w:t xml:space="preserve">краткосрочной перспективе в условиях ограниченного военного сотрудничества Н. </w:t>
      </w:r>
      <w:proofErr w:type="spellStart"/>
      <w:r w:rsidR="000E6D60">
        <w:rPr>
          <w:rFonts w:ascii="Times New Roman" w:hAnsi="Times New Roman" w:cs="Times New Roman"/>
          <w:sz w:val="24"/>
          <w:szCs w:val="24"/>
        </w:rPr>
        <w:t>Моди</w:t>
      </w:r>
      <w:proofErr w:type="spellEnd"/>
      <w:r w:rsidR="000E6D60">
        <w:rPr>
          <w:rFonts w:ascii="Times New Roman" w:hAnsi="Times New Roman" w:cs="Times New Roman"/>
          <w:sz w:val="24"/>
          <w:szCs w:val="24"/>
        </w:rPr>
        <w:t xml:space="preserve"> и </w:t>
      </w:r>
      <w:proofErr w:type="spellStart"/>
      <w:r w:rsidR="000E6D60">
        <w:rPr>
          <w:rFonts w:ascii="Times New Roman" w:hAnsi="Times New Roman" w:cs="Times New Roman"/>
          <w:sz w:val="24"/>
          <w:szCs w:val="24"/>
        </w:rPr>
        <w:t>Д.Трампа</w:t>
      </w:r>
      <w:proofErr w:type="spellEnd"/>
      <w:r w:rsidRPr="005E5C32">
        <w:rPr>
          <w:rFonts w:ascii="Times New Roman" w:hAnsi="Times New Roman" w:cs="Times New Roman"/>
          <w:sz w:val="24"/>
          <w:szCs w:val="24"/>
        </w:rPr>
        <w:t xml:space="preserve">. Аналогичным образом, </w:t>
      </w:r>
      <w:r w:rsidR="000E6D60">
        <w:rPr>
          <w:rFonts w:ascii="Times New Roman" w:hAnsi="Times New Roman" w:cs="Times New Roman"/>
          <w:sz w:val="24"/>
          <w:szCs w:val="24"/>
        </w:rPr>
        <w:t xml:space="preserve">существуют такие проблемы как </w:t>
      </w:r>
      <w:r w:rsidRPr="005E5C32">
        <w:rPr>
          <w:rFonts w:ascii="Times New Roman" w:hAnsi="Times New Roman" w:cs="Times New Roman"/>
          <w:sz w:val="24"/>
          <w:szCs w:val="24"/>
        </w:rPr>
        <w:t>нежелание расширять характер и масштабы текущих военных учений путем регулярного включения других азиатских партнеров, использовать возможности, предоставляемые в профессиональном военном образовании США, укреплять связи в сборе и оценке разведывательных данных и участвовать в совместных операциях, которые усилит господство Нью-Дели</w:t>
      </w:r>
      <w:r w:rsidR="000E6D60">
        <w:rPr>
          <w:rFonts w:ascii="Times New Roman" w:hAnsi="Times New Roman" w:cs="Times New Roman"/>
          <w:sz w:val="24"/>
          <w:szCs w:val="24"/>
        </w:rPr>
        <w:t xml:space="preserve">, а также </w:t>
      </w:r>
      <w:r w:rsidRPr="005E5C32">
        <w:rPr>
          <w:rFonts w:ascii="Times New Roman" w:hAnsi="Times New Roman" w:cs="Times New Roman"/>
          <w:sz w:val="24"/>
          <w:szCs w:val="24"/>
        </w:rPr>
        <w:t xml:space="preserve">не позволит Индии пользоваться всеми преимуществами своих развивающихся отношений с США. </w:t>
      </w:r>
    </w:p>
    <w:p w:rsidR="005E5C32" w:rsidRPr="005E5C32" w:rsidRDefault="00C403BE"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решения данного вопроса а</w:t>
      </w:r>
      <w:r w:rsidR="005E5C32" w:rsidRPr="005E5C32">
        <w:rPr>
          <w:rFonts w:ascii="Times New Roman" w:hAnsi="Times New Roman" w:cs="Times New Roman"/>
          <w:sz w:val="24"/>
          <w:szCs w:val="24"/>
        </w:rPr>
        <w:t xml:space="preserve">дминистрации Д. Трампа согласно позиции </w:t>
      </w:r>
      <w:proofErr w:type="spellStart"/>
      <w:r w:rsidR="005E5C32" w:rsidRPr="005E5C32">
        <w:rPr>
          <w:rFonts w:ascii="Times New Roman" w:hAnsi="Times New Roman" w:cs="Times New Roman"/>
          <w:sz w:val="24"/>
          <w:szCs w:val="24"/>
        </w:rPr>
        <w:t>Atlantic</w:t>
      </w:r>
      <w:proofErr w:type="spellEnd"/>
      <w:r w:rsidR="005E5C32" w:rsidRPr="005E5C32">
        <w:rPr>
          <w:rFonts w:ascii="Times New Roman" w:hAnsi="Times New Roman" w:cs="Times New Roman"/>
          <w:sz w:val="24"/>
          <w:szCs w:val="24"/>
        </w:rPr>
        <w:t xml:space="preserve"> </w:t>
      </w:r>
      <w:proofErr w:type="spellStart"/>
      <w:r w:rsidR="005E5C32" w:rsidRPr="005E5C32">
        <w:rPr>
          <w:rFonts w:ascii="Times New Roman" w:hAnsi="Times New Roman" w:cs="Times New Roman"/>
          <w:sz w:val="24"/>
          <w:szCs w:val="24"/>
        </w:rPr>
        <w:t>Council</w:t>
      </w:r>
      <w:proofErr w:type="spellEnd"/>
      <w:r w:rsidR="005E5C32" w:rsidRPr="005E5C32">
        <w:rPr>
          <w:rFonts w:ascii="Times New Roman" w:hAnsi="Times New Roman" w:cs="Times New Roman"/>
          <w:sz w:val="24"/>
          <w:szCs w:val="24"/>
        </w:rPr>
        <w:t xml:space="preserve"> следует рассмотреть вопрос о предоставлении Индии временного исключительного статуса.</w:t>
      </w:r>
      <w:r w:rsidR="00611347">
        <w:rPr>
          <w:rStyle w:val="a5"/>
          <w:rFonts w:ascii="Times New Roman" w:hAnsi="Times New Roman" w:cs="Times New Roman"/>
          <w:sz w:val="24"/>
          <w:szCs w:val="24"/>
        </w:rPr>
        <w:footnoteReference w:id="180"/>
      </w:r>
      <w:r w:rsidR="005E5C32" w:rsidRPr="005E5C32">
        <w:rPr>
          <w:rFonts w:ascii="Times New Roman" w:hAnsi="Times New Roman" w:cs="Times New Roman"/>
          <w:sz w:val="24"/>
          <w:szCs w:val="24"/>
        </w:rPr>
        <w:t xml:space="preserve"> Индия, в свою очередь, должна диверсифицировать импорт энергоносителей и снизить зависимость от иранской нефти.</w:t>
      </w:r>
      <w:r w:rsidR="000E6D60">
        <w:rPr>
          <w:rFonts w:ascii="Times New Roman" w:hAnsi="Times New Roman" w:cs="Times New Roman"/>
          <w:sz w:val="24"/>
          <w:szCs w:val="24"/>
        </w:rPr>
        <w:t xml:space="preserve"> Вопрос иранской нефти остается достаточно важной проблемой, что может сыграть роль мины замедленного действия двусторонних отношений. Индийское правительство ищет пути компромисса, который обеспечил бы сохранение Ирана в качестве важного элементы энергетической безопасности Индии наряду с углублением экономических инвестиции США в индийскую </w:t>
      </w:r>
      <w:r w:rsidR="000E6D60">
        <w:rPr>
          <w:rFonts w:ascii="Times New Roman" w:hAnsi="Times New Roman" w:cs="Times New Roman"/>
          <w:sz w:val="24"/>
          <w:szCs w:val="24"/>
        </w:rPr>
        <w:lastRenderedPageBreak/>
        <w:t xml:space="preserve">экономику. Однако, специалисты отмечает стратегическую важность Ирана для Индии в контексте того, что страны имеют успешную историю развития энергетического, инфраструктурного сотрудничества, которые являются ключевыми вопросам ирано-индийских отношений. </w:t>
      </w:r>
    </w:p>
    <w:p w:rsidR="005E5C32" w:rsidRPr="00A35172" w:rsidRDefault="007F2089"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Определяющим фактором развития отношений Индии и США является экономический рост Нью-Дели. Такой рост обеспечивает, в первую очередь, рост трат со стороны Индии на закупку оборонной техники </w:t>
      </w:r>
      <w:r w:rsidR="0022490C">
        <w:rPr>
          <w:rFonts w:ascii="Times New Roman" w:hAnsi="Times New Roman" w:cs="Times New Roman"/>
          <w:sz w:val="24"/>
          <w:szCs w:val="24"/>
        </w:rPr>
        <w:t>США. Не менее важным является то, что в современных условиях именно экономическая мощь государства определяет степень его влияния в том числе и на политическую сферу. Таким образом, экономический рост Индии обеспечит ее конкурентоспособности с другими региональными державами. Вашингтон осознает ключевую роль экономического роста Индии, что проявляется в том, что последняя имеет</w:t>
      </w:r>
      <w:r w:rsidR="005E5C32" w:rsidRPr="005E5C32">
        <w:rPr>
          <w:rFonts w:ascii="Times New Roman" w:hAnsi="Times New Roman" w:cs="Times New Roman"/>
          <w:sz w:val="24"/>
          <w:szCs w:val="24"/>
        </w:rPr>
        <w:t xml:space="preserve"> самый большой объем торговли, покрываемый в рамках программы ВСП США среди всех бенефициаров, примерно 5,6 млрд. Долл. США в 2017 году.</w:t>
      </w:r>
      <w:r w:rsidR="0022490C">
        <w:rPr>
          <w:rFonts w:ascii="Times New Roman" w:hAnsi="Times New Roman" w:cs="Times New Roman"/>
          <w:sz w:val="24"/>
          <w:szCs w:val="24"/>
        </w:rPr>
        <w:t xml:space="preserve"> Однако, в очередной раз стоит подчеркнуть, что по сравнению с Пекином, Индии слабо удается достижение цели превращения в великую экономическую державу.</w:t>
      </w:r>
      <w:r w:rsidR="005E5C32" w:rsidRPr="005E5C32">
        <w:rPr>
          <w:rFonts w:ascii="Times New Roman" w:hAnsi="Times New Roman" w:cs="Times New Roman"/>
          <w:sz w:val="24"/>
          <w:szCs w:val="24"/>
        </w:rPr>
        <w:t xml:space="preserve"> </w:t>
      </w:r>
      <w:r w:rsidR="0022490C">
        <w:rPr>
          <w:rFonts w:ascii="Times New Roman" w:hAnsi="Times New Roman" w:cs="Times New Roman"/>
          <w:sz w:val="24"/>
          <w:szCs w:val="24"/>
        </w:rPr>
        <w:t>Структурные реформы, которые позволили бы создать эффективные рынки товаров и услуг, которые позволили бы качественно изменить индийскую экономику, остались незавершенными.</w:t>
      </w:r>
      <w:r w:rsidR="00A35172">
        <w:rPr>
          <w:rFonts w:ascii="Times New Roman" w:hAnsi="Times New Roman" w:cs="Times New Roman"/>
          <w:sz w:val="24"/>
          <w:szCs w:val="24"/>
        </w:rPr>
        <w:t xml:space="preserve"> Действительно, население Индии благоприятно влияет на рост экономики, однако большое количество рабочей силы нивелируется фактом низкой образованности населения, слабого развития системы НИОКР, а также кризиса на рынке труда.</w:t>
      </w:r>
      <w:r w:rsidR="00A35172">
        <w:rPr>
          <w:rStyle w:val="a5"/>
          <w:rFonts w:ascii="Times New Roman" w:hAnsi="Times New Roman" w:cs="Times New Roman"/>
          <w:sz w:val="24"/>
          <w:szCs w:val="24"/>
        </w:rPr>
        <w:footnoteReference w:id="181"/>
      </w:r>
      <w:r w:rsidR="0022490C">
        <w:rPr>
          <w:rFonts w:ascii="Times New Roman" w:hAnsi="Times New Roman" w:cs="Times New Roman"/>
          <w:sz w:val="24"/>
          <w:szCs w:val="24"/>
        </w:rPr>
        <w:t xml:space="preserve"> Статистические прогнозы демонстрируют неизбежное отставание Индии от ведущих экономик мира. Согласно аналитическим исследованиям, </w:t>
      </w:r>
      <w:r w:rsidR="00A35172">
        <w:rPr>
          <w:rFonts w:ascii="Times New Roman" w:hAnsi="Times New Roman" w:cs="Times New Roman"/>
          <w:sz w:val="24"/>
          <w:szCs w:val="24"/>
        </w:rPr>
        <w:t>к 2050 году вклад Индии в мировой валовый продукт составит лишь 7</w:t>
      </w:r>
      <w:r w:rsidR="00A35172" w:rsidRPr="00A35172">
        <w:rPr>
          <w:rFonts w:ascii="Times New Roman" w:hAnsi="Times New Roman" w:cs="Times New Roman"/>
          <w:sz w:val="24"/>
          <w:szCs w:val="24"/>
        </w:rPr>
        <w:t xml:space="preserve">%, </w:t>
      </w:r>
      <w:r w:rsidR="00A35172">
        <w:rPr>
          <w:rFonts w:ascii="Times New Roman" w:hAnsi="Times New Roman" w:cs="Times New Roman"/>
          <w:sz w:val="24"/>
          <w:szCs w:val="24"/>
        </w:rPr>
        <w:t>в то рем как МВП Китая составит 20</w:t>
      </w:r>
      <w:r w:rsidR="00A35172" w:rsidRPr="00A35172">
        <w:rPr>
          <w:rFonts w:ascii="Times New Roman" w:hAnsi="Times New Roman" w:cs="Times New Roman"/>
          <w:sz w:val="24"/>
          <w:szCs w:val="24"/>
        </w:rPr>
        <w:t xml:space="preserve">%, </w:t>
      </w:r>
      <w:r w:rsidR="00A35172">
        <w:rPr>
          <w:rFonts w:ascii="Times New Roman" w:hAnsi="Times New Roman" w:cs="Times New Roman"/>
          <w:sz w:val="24"/>
          <w:szCs w:val="24"/>
        </w:rPr>
        <w:t>США и ЕС – 17</w:t>
      </w:r>
      <w:r w:rsidR="00A35172" w:rsidRPr="00A35172">
        <w:rPr>
          <w:rFonts w:ascii="Times New Roman" w:hAnsi="Times New Roman" w:cs="Times New Roman"/>
          <w:sz w:val="24"/>
          <w:szCs w:val="24"/>
        </w:rPr>
        <w:t>%.</w:t>
      </w:r>
      <w:r w:rsidR="00A35172">
        <w:rPr>
          <w:rStyle w:val="a5"/>
          <w:rFonts w:ascii="Times New Roman" w:hAnsi="Times New Roman" w:cs="Times New Roman"/>
          <w:sz w:val="24"/>
          <w:szCs w:val="24"/>
        </w:rPr>
        <w:footnoteReference w:id="182"/>
      </w:r>
      <w:r w:rsidR="00A35172" w:rsidRPr="00A35172">
        <w:rPr>
          <w:rFonts w:ascii="Times New Roman" w:hAnsi="Times New Roman" w:cs="Times New Roman"/>
          <w:sz w:val="24"/>
          <w:szCs w:val="24"/>
        </w:rPr>
        <w:t xml:space="preserve"> </w:t>
      </w:r>
      <w:r w:rsidR="00A35172">
        <w:rPr>
          <w:rFonts w:ascii="Times New Roman" w:hAnsi="Times New Roman" w:cs="Times New Roman"/>
          <w:sz w:val="24"/>
          <w:szCs w:val="24"/>
        </w:rPr>
        <w:t>Более того, все чаще пиковая результативность индийской экономики рассматривается как краткосрочный успех, который не сможет обеспечить устойчивый рост в последующие десятилетия.</w:t>
      </w:r>
    </w:p>
    <w:p w:rsidR="009D26A9" w:rsidRDefault="00A37E9F" w:rsidP="00DD075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962E75">
        <w:rPr>
          <w:rFonts w:ascii="Times New Roman" w:hAnsi="Times New Roman" w:cs="Times New Roman"/>
          <w:sz w:val="24"/>
          <w:szCs w:val="24"/>
        </w:rPr>
        <w:t xml:space="preserve">тоит отметить, что </w:t>
      </w:r>
      <w:r>
        <w:rPr>
          <w:rFonts w:ascii="Times New Roman" w:hAnsi="Times New Roman" w:cs="Times New Roman"/>
          <w:sz w:val="24"/>
          <w:szCs w:val="24"/>
        </w:rPr>
        <w:t xml:space="preserve">несмотря на упомянутые ранее проблемы взаимодействия, нельзя отрицать факта наличия большого числа общих интересов в двусторонних отношениях Индии и США. Среди таковых необходимо упомянуть обеспечение региональной стабильности, предотвращение доминирования неазиатской страны в регионе, мирное разрешение территориальных споров, а также обеспечение безопасной </w:t>
      </w:r>
      <w:r>
        <w:rPr>
          <w:rFonts w:ascii="Times New Roman" w:hAnsi="Times New Roman" w:cs="Times New Roman"/>
          <w:sz w:val="24"/>
          <w:szCs w:val="24"/>
        </w:rPr>
        <w:lastRenderedPageBreak/>
        <w:t xml:space="preserve">работы логистической инфраструктуры в Малакке. Однако, как уже было отмечено ранее, Индия не допускает возможности собственного превращения в младшего партнера США, что говорит о том, что Вашингтону необходимо несколько изменить свои подходы к выстраиванию американо-индийских отношений. Во-первых, Индия, несмотря на близость к американской точке зрения, имеет свой собственный взгляд на индийские интересы в регионе. Во-вторых, индийская сторона не раз акцентировала внимание на том, что США ведут процесс сближения слишком форсировано, что </w:t>
      </w:r>
      <w:r w:rsidR="009D26A9">
        <w:rPr>
          <w:rFonts w:ascii="Times New Roman" w:hAnsi="Times New Roman" w:cs="Times New Roman"/>
          <w:sz w:val="24"/>
          <w:szCs w:val="24"/>
        </w:rPr>
        <w:t>расходится с индийским опытом более спокойного и терпеливого процесса взаимодействия с иностранными государствами.</w:t>
      </w:r>
      <w:r w:rsidR="00A35172">
        <w:rPr>
          <w:rStyle w:val="a5"/>
          <w:rFonts w:ascii="Times New Roman" w:hAnsi="Times New Roman" w:cs="Times New Roman"/>
          <w:sz w:val="24"/>
          <w:szCs w:val="24"/>
        </w:rPr>
        <w:footnoteReference w:id="183"/>
      </w:r>
      <w:r w:rsidR="009D26A9">
        <w:rPr>
          <w:rFonts w:ascii="Times New Roman" w:hAnsi="Times New Roman" w:cs="Times New Roman"/>
          <w:sz w:val="24"/>
          <w:szCs w:val="24"/>
        </w:rPr>
        <w:t xml:space="preserve"> В-третьих, американская стратегия в отношении Индии страдает от проблемы узкого круга сфер сотрудничества, при этом за рамками остаются такие важные вопросы как обмен технологиями и знаниями, гуманитарная помощь. Таким образом, США необходимо применить более сдержанный подход в процессе расширения сотрудничества с Индией, уделив при этом внимание сферам, которые обеспечили бы взаимодействие не только официальных лиц, но и общественности двух стран.</w:t>
      </w:r>
      <w:r w:rsidR="009D26A9">
        <w:rPr>
          <w:rStyle w:val="a5"/>
          <w:rFonts w:ascii="Times New Roman" w:hAnsi="Times New Roman" w:cs="Times New Roman"/>
          <w:sz w:val="24"/>
          <w:szCs w:val="24"/>
        </w:rPr>
        <w:footnoteReference w:id="184"/>
      </w:r>
    </w:p>
    <w:p w:rsidR="009B310B" w:rsidRDefault="00446712" w:rsidP="009B310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заключение, стоит отметить</w:t>
      </w:r>
      <w:r w:rsidR="00781BB4">
        <w:rPr>
          <w:rFonts w:ascii="Times New Roman" w:hAnsi="Times New Roman" w:cs="Times New Roman"/>
          <w:sz w:val="24"/>
          <w:szCs w:val="24"/>
        </w:rPr>
        <w:t>, что с</w:t>
      </w:r>
      <w:r w:rsidR="00683E44">
        <w:rPr>
          <w:rFonts w:ascii="Times New Roman" w:hAnsi="Times New Roman" w:cs="Times New Roman"/>
          <w:sz w:val="24"/>
          <w:szCs w:val="24"/>
        </w:rPr>
        <w:t>отрудничество Индии и Америки в период президентства Д. Трампа получили настолько мощный импульс,</w:t>
      </w:r>
      <w:r>
        <w:rPr>
          <w:rFonts w:ascii="Times New Roman" w:hAnsi="Times New Roman" w:cs="Times New Roman"/>
          <w:sz w:val="24"/>
          <w:szCs w:val="24"/>
        </w:rPr>
        <w:t xml:space="preserve"> что</w:t>
      </w:r>
      <w:r w:rsidR="00683E44">
        <w:rPr>
          <w:rFonts w:ascii="Times New Roman" w:hAnsi="Times New Roman" w:cs="Times New Roman"/>
          <w:sz w:val="24"/>
          <w:szCs w:val="24"/>
        </w:rPr>
        <w:t xml:space="preserve"> говори</w:t>
      </w:r>
      <w:r w:rsidR="00781BB4">
        <w:rPr>
          <w:rFonts w:ascii="Times New Roman" w:hAnsi="Times New Roman" w:cs="Times New Roman"/>
          <w:sz w:val="24"/>
          <w:szCs w:val="24"/>
        </w:rPr>
        <w:t xml:space="preserve">ть о том, что данное сотрудничество имеет слабые перспективы нельзя. </w:t>
      </w:r>
      <w:r w:rsidR="00246BCB">
        <w:rPr>
          <w:rFonts w:ascii="Times New Roman" w:hAnsi="Times New Roman" w:cs="Times New Roman"/>
          <w:sz w:val="24"/>
          <w:szCs w:val="24"/>
        </w:rPr>
        <w:t xml:space="preserve">В условиях все возрастающей угрозы Китая и Северной Кореи США будет уделять все большее внимание Индии как главного стратегического союзника региона Индийского и Тихого океанов. Количественный рост в сфере вооружений, однако, не будет означать повышения качества сотрудничества. Отношения Индии и США требуют долгосрочной стратегии, которая учитывала бы специфику Нью-Дели и ее национальные интересы, которые находили бы свое отражение в стремлении США сделать из Индии мощного союзника. Также стоит отметить, что развитие отношений Индии и США в рамках четырехстороннего сотрудничества также внесет свой вклад в качественное преобразования роли Индии во внешнеполитической стратегии США. Однако, даже в случае изменения концепции двусторонних отношений, фактор относительно экономической слабости Индии по сравнению с другими экономиками мира является фактором, который делает перспективы развития двусторонних отношений менее однозначными. Более того, уже существующий прогресс может быть разрушен в силу слишком сильного напора со стороны США в случае повышения напряженности в регионе Южно-Китайского моря.  Стоит также </w:t>
      </w:r>
      <w:r w:rsidR="00246BCB">
        <w:rPr>
          <w:rFonts w:ascii="Times New Roman" w:hAnsi="Times New Roman" w:cs="Times New Roman"/>
          <w:sz w:val="24"/>
          <w:szCs w:val="24"/>
        </w:rPr>
        <w:lastRenderedPageBreak/>
        <w:t xml:space="preserve">отметить, что новый формат двусторонних отношений пока не прошел проверку временем и не продемонстрировал свою независимость относительно желания конкретного лидера. Таким образом, безусловно, отношения Индии и </w:t>
      </w:r>
      <w:r w:rsidR="009F12AE">
        <w:rPr>
          <w:rFonts w:ascii="Times New Roman" w:hAnsi="Times New Roman" w:cs="Times New Roman"/>
          <w:sz w:val="24"/>
          <w:szCs w:val="24"/>
        </w:rPr>
        <w:t xml:space="preserve">США имеют огромный потенциал к развитию и достижению </w:t>
      </w:r>
      <w:r w:rsidR="009B310B">
        <w:rPr>
          <w:rFonts w:ascii="Times New Roman" w:hAnsi="Times New Roman" w:cs="Times New Roman"/>
          <w:sz w:val="24"/>
          <w:szCs w:val="24"/>
        </w:rPr>
        <w:t>нового уровня сотрудничества. Однако, это возможно лишь при принятии во внимание всех особенностей Индии как игрока на мировой арене, так и страны с древними традициями и богатой историей.</w:t>
      </w:r>
    </w:p>
    <w:p w:rsidR="00B2436A" w:rsidRDefault="009B310B" w:rsidP="009B310B">
      <w:pPr>
        <w:rPr>
          <w:rFonts w:ascii="Times New Roman" w:hAnsi="Times New Roman" w:cs="Times New Roman"/>
          <w:sz w:val="24"/>
          <w:szCs w:val="24"/>
        </w:rPr>
      </w:pPr>
      <w:r>
        <w:rPr>
          <w:rFonts w:ascii="Times New Roman" w:hAnsi="Times New Roman" w:cs="Times New Roman"/>
          <w:sz w:val="24"/>
          <w:szCs w:val="24"/>
        </w:rPr>
        <w:br w:type="page"/>
      </w:r>
    </w:p>
    <w:p w:rsidR="0070501B" w:rsidRPr="0070501B" w:rsidRDefault="0070501B" w:rsidP="0070501B">
      <w:pPr>
        <w:pStyle w:val="1"/>
        <w:rPr>
          <w:sz w:val="28"/>
          <w:szCs w:val="28"/>
        </w:rPr>
      </w:pPr>
      <w:bookmarkStart w:id="14" w:name="_Toc10085404"/>
      <w:r w:rsidRPr="0070501B">
        <w:rPr>
          <w:sz w:val="28"/>
          <w:szCs w:val="28"/>
        </w:rPr>
        <w:lastRenderedPageBreak/>
        <w:t>Заключение</w:t>
      </w:r>
      <w:bookmarkEnd w:id="14"/>
    </w:p>
    <w:p w:rsidR="0070501B" w:rsidRDefault="0070501B" w:rsidP="0070501B">
      <w:pPr>
        <w:spacing w:line="360" w:lineRule="auto"/>
        <w:ind w:firstLine="709"/>
        <w:rPr>
          <w:rFonts w:ascii="Times New Roman" w:hAnsi="Times New Roman" w:cs="Times New Roman"/>
          <w:sz w:val="24"/>
          <w:szCs w:val="24"/>
        </w:rPr>
      </w:pPr>
      <w:r w:rsidRPr="00A05CAB">
        <w:rPr>
          <w:rFonts w:ascii="Times New Roman" w:hAnsi="Times New Roman" w:cs="Times New Roman"/>
          <w:sz w:val="24"/>
          <w:szCs w:val="24"/>
        </w:rPr>
        <w:t>Положение самой многонаселённой демократии в мире во внешнеполитической стратегии США на данном историческом отрезке имеет чуть ли ни самые высокие позиции</w:t>
      </w:r>
      <w:r>
        <w:rPr>
          <w:rFonts w:ascii="Times New Roman" w:hAnsi="Times New Roman" w:cs="Times New Roman"/>
          <w:sz w:val="24"/>
          <w:szCs w:val="24"/>
        </w:rPr>
        <w:t xml:space="preserve">, учитывая то, что </w:t>
      </w:r>
      <w:r w:rsidRPr="00A05CAB">
        <w:rPr>
          <w:rFonts w:ascii="Times New Roman" w:hAnsi="Times New Roman" w:cs="Times New Roman"/>
          <w:sz w:val="24"/>
          <w:szCs w:val="24"/>
        </w:rPr>
        <w:t>Индия расценивается как лидирующая мировая держава и сильный стратегический партнер</w:t>
      </w:r>
      <w:r>
        <w:rPr>
          <w:rFonts w:ascii="Times New Roman" w:hAnsi="Times New Roman" w:cs="Times New Roman"/>
          <w:sz w:val="24"/>
          <w:szCs w:val="24"/>
        </w:rPr>
        <w:t>. Это напрямую связано с тем, что южно-азиатский партнер США занимает геополитически и экономически-выгодную позицию в мире.</w:t>
      </w:r>
    </w:p>
    <w:p w:rsidR="0070501B" w:rsidRDefault="0070501B" w:rsidP="0070501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Целью данной работы</w:t>
      </w:r>
      <w:r w:rsidR="00177237" w:rsidRPr="00177237">
        <w:rPr>
          <w:rFonts w:ascii="Times New Roman" w:hAnsi="Times New Roman" w:cs="Times New Roman"/>
          <w:sz w:val="24"/>
          <w:szCs w:val="24"/>
        </w:rPr>
        <w:t xml:space="preserve"> </w:t>
      </w:r>
      <w:r w:rsidR="00177237">
        <w:rPr>
          <w:rFonts w:ascii="Times New Roman" w:hAnsi="Times New Roman" w:cs="Times New Roman"/>
          <w:sz w:val="24"/>
          <w:szCs w:val="24"/>
        </w:rPr>
        <w:t>являлось</w:t>
      </w:r>
      <w:r>
        <w:rPr>
          <w:rFonts w:ascii="Times New Roman" w:hAnsi="Times New Roman" w:cs="Times New Roman"/>
          <w:sz w:val="24"/>
          <w:szCs w:val="24"/>
        </w:rPr>
        <w:t xml:space="preserve"> изучение роли </w:t>
      </w:r>
      <w:r w:rsidRPr="008F6FFA">
        <w:rPr>
          <w:rFonts w:ascii="Times New Roman" w:hAnsi="Times New Roman" w:cs="Times New Roman"/>
          <w:sz w:val="24"/>
          <w:szCs w:val="24"/>
        </w:rPr>
        <w:t>Индии в</w:t>
      </w:r>
      <w:r w:rsidR="00C403BE">
        <w:rPr>
          <w:rFonts w:ascii="Times New Roman" w:hAnsi="Times New Roman" w:cs="Times New Roman"/>
          <w:sz w:val="24"/>
          <w:szCs w:val="24"/>
        </w:rPr>
        <w:t>о внешнеполитической стратегии а</w:t>
      </w:r>
      <w:r w:rsidRPr="008F6FFA">
        <w:rPr>
          <w:rFonts w:ascii="Times New Roman" w:hAnsi="Times New Roman" w:cs="Times New Roman"/>
          <w:sz w:val="24"/>
          <w:szCs w:val="24"/>
        </w:rPr>
        <w:t>дминистрации Д. Трампа</w:t>
      </w:r>
      <w:r>
        <w:rPr>
          <w:rFonts w:ascii="Times New Roman" w:hAnsi="Times New Roman" w:cs="Times New Roman"/>
          <w:sz w:val="24"/>
          <w:szCs w:val="24"/>
        </w:rPr>
        <w:t>.</w:t>
      </w:r>
    </w:p>
    <w:p w:rsidR="0070501B" w:rsidRDefault="0070501B" w:rsidP="0070501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данной работе были описаны истоки американо-индийских отношений, а также обозначены столпы, на которых основывается двустороннее сотрудничество или наоборот рождаются разногласия. В выполнении стратегической цели по увеличению потенциала и укреплению устойчивости</w:t>
      </w:r>
      <w:r w:rsidRPr="00697D9C">
        <w:rPr>
          <w:rFonts w:ascii="Times New Roman" w:hAnsi="Times New Roman" w:cs="Times New Roman"/>
          <w:sz w:val="24"/>
          <w:szCs w:val="24"/>
        </w:rPr>
        <w:t xml:space="preserve"> партнеров и союзников для сдерживания агр</w:t>
      </w:r>
      <w:r>
        <w:rPr>
          <w:rFonts w:ascii="Times New Roman" w:hAnsi="Times New Roman" w:cs="Times New Roman"/>
          <w:sz w:val="24"/>
          <w:szCs w:val="24"/>
        </w:rPr>
        <w:t>ессии, принуждения и пагубного</w:t>
      </w:r>
      <w:r w:rsidRPr="00697D9C">
        <w:rPr>
          <w:rFonts w:ascii="Times New Roman" w:hAnsi="Times New Roman" w:cs="Times New Roman"/>
          <w:sz w:val="24"/>
          <w:szCs w:val="24"/>
        </w:rPr>
        <w:t xml:space="preserve"> влияния со стороны государственных и негосударственных субъектов</w:t>
      </w:r>
      <w:r>
        <w:rPr>
          <w:rFonts w:ascii="Times New Roman" w:hAnsi="Times New Roman" w:cs="Times New Roman"/>
          <w:sz w:val="24"/>
          <w:szCs w:val="24"/>
        </w:rPr>
        <w:t xml:space="preserve"> международных отношений Индия играет важную роль. Прежде всего, основные направления сотрудничества между двумя странами были военная сфера, финансовая помощь со стороны США и инвестиции. При анализе исторического контекста автору удалось выяснить, что отношения независимой Индии и США характеризуются как нейтральные. С одной стороны, США и Индия всегда стремились к установлению более близких межгосударственных отношений. С другой стороны, вплоть до конца президентского срока Б. Обамы отношения между двумя странами не были столь прочными. Затем, необходимо отметить, что на протяжении всего периоды Холодной войны место Индии определялось конфронтацией между СССР и США. После окончания Холодной войны место Индии определялось степенью </w:t>
      </w:r>
      <w:proofErr w:type="spellStart"/>
      <w:r>
        <w:rPr>
          <w:rFonts w:ascii="Times New Roman" w:hAnsi="Times New Roman" w:cs="Times New Roman"/>
          <w:sz w:val="24"/>
          <w:szCs w:val="24"/>
        </w:rPr>
        <w:t>необходимостьи</w:t>
      </w:r>
      <w:proofErr w:type="spellEnd"/>
      <w:r>
        <w:rPr>
          <w:rFonts w:ascii="Times New Roman" w:hAnsi="Times New Roman" w:cs="Times New Roman"/>
          <w:sz w:val="24"/>
          <w:szCs w:val="24"/>
        </w:rPr>
        <w:t xml:space="preserve"> в поиске решения конфликта между США и Китаем. Таким образом, американская внешнеполитическая стратегия в отношении Индии не была сформирована на основе чётких принципов и традиций. </w:t>
      </w:r>
    </w:p>
    <w:p w:rsidR="0070501B" w:rsidRPr="00FA56D4" w:rsidRDefault="0070501B" w:rsidP="004467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046D14">
        <w:rPr>
          <w:rFonts w:ascii="Times New Roman" w:hAnsi="Times New Roman" w:cs="Times New Roman"/>
          <w:sz w:val="24"/>
          <w:szCs w:val="24"/>
        </w:rPr>
        <w:t>осприятие Индии и понимание её роли в</w:t>
      </w:r>
      <w:r>
        <w:rPr>
          <w:rFonts w:ascii="Times New Roman" w:hAnsi="Times New Roman" w:cs="Times New Roman"/>
          <w:sz w:val="24"/>
          <w:szCs w:val="24"/>
        </w:rPr>
        <w:t>о внешнеполитической стратегии а</w:t>
      </w:r>
      <w:r w:rsidRPr="00046D14">
        <w:rPr>
          <w:rFonts w:ascii="Times New Roman" w:hAnsi="Times New Roman" w:cs="Times New Roman"/>
          <w:sz w:val="24"/>
          <w:szCs w:val="24"/>
        </w:rPr>
        <w:t xml:space="preserve">дминистрации Д. Трампа в первую очередь производится через призму стратегических документов США. </w:t>
      </w:r>
      <w:proofErr w:type="gramStart"/>
      <w:r w:rsidRPr="00046D14">
        <w:rPr>
          <w:rFonts w:ascii="Times New Roman" w:hAnsi="Times New Roman" w:cs="Times New Roman"/>
          <w:sz w:val="24"/>
          <w:szCs w:val="24"/>
        </w:rPr>
        <w:t>Согласно Стратегии национальной безопасности, индийское направление в индо-тихоокеанском регионе  является менее приоритетным в сравнении с корейским или японским направлениями.</w:t>
      </w:r>
      <w:proofErr w:type="gramEnd"/>
      <w:r w:rsidRPr="00046D14">
        <w:rPr>
          <w:rFonts w:ascii="Times New Roman" w:hAnsi="Times New Roman" w:cs="Times New Roman"/>
          <w:sz w:val="24"/>
          <w:szCs w:val="24"/>
        </w:rPr>
        <w:t xml:space="preserve"> Данное утверждение сделано на основе понимания международной обстановки в данном регионе, где более значимыми с точки зрения национальной безопасности и интересов союзниками для США являются Япония и </w:t>
      </w:r>
      <w:r w:rsidRPr="00046D14">
        <w:rPr>
          <w:rFonts w:ascii="Times New Roman" w:hAnsi="Times New Roman" w:cs="Times New Roman"/>
          <w:sz w:val="24"/>
          <w:szCs w:val="24"/>
        </w:rPr>
        <w:lastRenderedPageBreak/>
        <w:t>Южная Корея. США видит в Индии более сильного экономического партнера с одним из крупнейши</w:t>
      </w:r>
      <w:r>
        <w:rPr>
          <w:rFonts w:ascii="Times New Roman" w:hAnsi="Times New Roman" w:cs="Times New Roman"/>
          <w:sz w:val="24"/>
          <w:szCs w:val="24"/>
        </w:rPr>
        <w:t>х рынков сбыта в мире. В новой стратегии а</w:t>
      </w:r>
      <w:r w:rsidRPr="00046D14">
        <w:rPr>
          <w:rFonts w:ascii="Times New Roman" w:hAnsi="Times New Roman" w:cs="Times New Roman"/>
          <w:sz w:val="24"/>
          <w:szCs w:val="24"/>
        </w:rPr>
        <w:t xml:space="preserve">дминистрация Д. Трампа  используется </w:t>
      </w:r>
      <w:proofErr w:type="gramStart"/>
      <w:r w:rsidRPr="00046D14">
        <w:rPr>
          <w:rFonts w:ascii="Times New Roman" w:hAnsi="Times New Roman" w:cs="Times New Roman"/>
          <w:sz w:val="24"/>
          <w:szCs w:val="24"/>
        </w:rPr>
        <w:t>более прагматичный</w:t>
      </w:r>
      <w:proofErr w:type="gramEnd"/>
      <w:r w:rsidRPr="00046D14">
        <w:rPr>
          <w:rFonts w:ascii="Times New Roman" w:hAnsi="Times New Roman" w:cs="Times New Roman"/>
          <w:sz w:val="24"/>
          <w:szCs w:val="24"/>
        </w:rPr>
        <w:t xml:space="preserve"> подход в ведении внешней политики. В большей степени ориентируются на военно-стратегическое сотрудничество</w:t>
      </w:r>
      <w:r>
        <w:rPr>
          <w:rFonts w:ascii="Times New Roman" w:hAnsi="Times New Roman" w:cs="Times New Roman"/>
          <w:sz w:val="24"/>
          <w:szCs w:val="24"/>
        </w:rPr>
        <w:t xml:space="preserve"> в то время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как в сфере экономических сношений существую серьезные разногласия. Как, например, покупка Индией иранской нефти, российских систем ПРО и беспошлинный режим для ввоза индийских товаров в США в рамках Всеобщей системы преференций (</w:t>
      </w:r>
      <w:r w:rsidRPr="00F25BC5">
        <w:rPr>
          <w:rFonts w:ascii="Times New Roman" w:hAnsi="Times New Roman" w:cs="Times New Roman"/>
          <w:sz w:val="24"/>
          <w:szCs w:val="24"/>
        </w:rPr>
        <w:t>GSP</w:t>
      </w:r>
      <w:r>
        <w:rPr>
          <w:rFonts w:ascii="Times New Roman" w:hAnsi="Times New Roman" w:cs="Times New Roman"/>
          <w:sz w:val="24"/>
          <w:szCs w:val="24"/>
        </w:rPr>
        <w:t>). Также, более близкая к актуальному дискурсу позиция отражена в документах «</w:t>
      </w:r>
      <w:r w:rsidRPr="00F25BC5">
        <w:rPr>
          <w:rFonts w:ascii="Times New Roman" w:hAnsi="Times New Roman" w:cs="Times New Roman"/>
          <w:sz w:val="24"/>
          <w:szCs w:val="24"/>
        </w:rPr>
        <w:t>Совместная региональная стратегия»</w:t>
      </w:r>
      <w:r w:rsidRPr="00D172A1">
        <w:rPr>
          <w:rFonts w:ascii="Times New Roman" w:hAnsi="Times New Roman" w:cs="Times New Roman"/>
          <w:sz w:val="24"/>
          <w:szCs w:val="24"/>
        </w:rPr>
        <w:t xml:space="preserve"> высшего федерального органа</w:t>
      </w:r>
      <w:r>
        <w:rPr>
          <w:rFonts w:ascii="Times New Roman" w:hAnsi="Times New Roman" w:cs="Times New Roman"/>
          <w:sz w:val="24"/>
          <w:szCs w:val="24"/>
        </w:rPr>
        <w:t xml:space="preserve"> </w:t>
      </w:r>
      <w:r w:rsidRPr="00D172A1">
        <w:rPr>
          <w:rFonts w:ascii="Times New Roman" w:hAnsi="Times New Roman" w:cs="Times New Roman"/>
          <w:sz w:val="24"/>
          <w:szCs w:val="24"/>
        </w:rPr>
        <w:t xml:space="preserve">государственного управления Соединённых Штатов Америки в области оказания помощи за рубежом </w:t>
      </w:r>
      <w:r w:rsidRPr="00F25BC5">
        <w:rPr>
          <w:rFonts w:ascii="Times New Roman" w:hAnsi="Times New Roman" w:cs="Times New Roman"/>
          <w:sz w:val="24"/>
          <w:szCs w:val="24"/>
        </w:rPr>
        <w:t>USAID</w:t>
      </w:r>
      <w:r>
        <w:rPr>
          <w:rFonts w:ascii="Times New Roman" w:hAnsi="Times New Roman" w:cs="Times New Roman"/>
          <w:sz w:val="24"/>
          <w:szCs w:val="24"/>
        </w:rPr>
        <w:t xml:space="preserve"> и </w:t>
      </w:r>
      <w:r w:rsidRPr="00F25BC5">
        <w:rPr>
          <w:rFonts w:ascii="Times New Roman" w:hAnsi="Times New Roman" w:cs="Times New Roman"/>
          <w:sz w:val="24"/>
          <w:szCs w:val="24"/>
        </w:rPr>
        <w:t>«Совместный стратегический план»</w:t>
      </w:r>
      <w:r>
        <w:rPr>
          <w:rFonts w:ascii="Times New Roman" w:hAnsi="Times New Roman" w:cs="Times New Roman"/>
          <w:sz w:val="24"/>
          <w:szCs w:val="24"/>
        </w:rPr>
        <w:t xml:space="preserve"> Государственного Департамента США и Агентства по Международной Помощи США. </w:t>
      </w:r>
    </w:p>
    <w:p w:rsidR="0070501B" w:rsidRDefault="0070501B" w:rsidP="004467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Помимо стратегических документов, ключом к пониманию позиции в отношении Индии я</w:t>
      </w:r>
      <w:r w:rsidR="00C403BE">
        <w:rPr>
          <w:rFonts w:ascii="Times New Roman" w:hAnsi="Times New Roman" w:cs="Times New Roman"/>
          <w:sz w:val="24"/>
          <w:szCs w:val="24"/>
        </w:rPr>
        <w:t>вляются выступления первых лиц а</w:t>
      </w:r>
      <w:r>
        <w:rPr>
          <w:rFonts w:ascii="Times New Roman" w:hAnsi="Times New Roman" w:cs="Times New Roman"/>
          <w:sz w:val="24"/>
          <w:szCs w:val="24"/>
        </w:rPr>
        <w:t>дминистрации. Так, суммируя материалы выступлений Д. Трампа в период с 2016 по 2019 гг., можно утверждать о том, что Индия, имея позицию «лучшего друга США», поздне все более явно стала восприниматься как младший партнер, нуждающийся в покровительстве. Однако, её роль в выполнении стратегической цели по увеличению потенциала и укреплению устойчивости</w:t>
      </w:r>
      <w:r w:rsidRPr="00697D9C">
        <w:rPr>
          <w:rFonts w:ascii="Times New Roman" w:hAnsi="Times New Roman" w:cs="Times New Roman"/>
          <w:sz w:val="24"/>
          <w:szCs w:val="24"/>
        </w:rPr>
        <w:t xml:space="preserve"> партнеров и союзников для сдерживания агр</w:t>
      </w:r>
      <w:r>
        <w:rPr>
          <w:rFonts w:ascii="Times New Roman" w:hAnsi="Times New Roman" w:cs="Times New Roman"/>
          <w:sz w:val="24"/>
          <w:szCs w:val="24"/>
        </w:rPr>
        <w:t>ессии, принуждения и пагубного</w:t>
      </w:r>
      <w:r w:rsidRPr="00697D9C">
        <w:rPr>
          <w:rFonts w:ascii="Times New Roman" w:hAnsi="Times New Roman" w:cs="Times New Roman"/>
          <w:sz w:val="24"/>
          <w:szCs w:val="24"/>
        </w:rPr>
        <w:t xml:space="preserve"> влияния со стороны государственных и негосударственных субъектов</w:t>
      </w:r>
      <w:r>
        <w:rPr>
          <w:rFonts w:ascii="Times New Roman" w:hAnsi="Times New Roman" w:cs="Times New Roman"/>
          <w:sz w:val="24"/>
          <w:szCs w:val="24"/>
        </w:rPr>
        <w:t xml:space="preserve"> в рамках политики </w:t>
      </w:r>
      <w:r w:rsidRPr="00055340">
        <w:rPr>
          <w:rFonts w:ascii="Times New Roman" w:hAnsi="Times New Roman" w:cs="Times New Roman"/>
          <w:sz w:val="24"/>
          <w:szCs w:val="24"/>
        </w:rPr>
        <w:t>“</w:t>
      </w:r>
      <w:proofErr w:type="spellStart"/>
      <w:r w:rsidRPr="00F25BC5">
        <w:rPr>
          <w:rFonts w:ascii="Times New Roman" w:hAnsi="Times New Roman" w:cs="Times New Roman"/>
          <w:sz w:val="24"/>
          <w:szCs w:val="24"/>
        </w:rPr>
        <w:t>Act</w:t>
      </w:r>
      <w:proofErr w:type="spellEnd"/>
      <w:r w:rsidRPr="00055340">
        <w:rPr>
          <w:rFonts w:ascii="Times New Roman" w:hAnsi="Times New Roman" w:cs="Times New Roman"/>
          <w:sz w:val="24"/>
          <w:szCs w:val="24"/>
        </w:rPr>
        <w:t xml:space="preserve"> </w:t>
      </w:r>
      <w:proofErr w:type="spellStart"/>
      <w:r w:rsidRPr="00F25BC5">
        <w:rPr>
          <w:rFonts w:ascii="Times New Roman" w:hAnsi="Times New Roman" w:cs="Times New Roman"/>
          <w:sz w:val="24"/>
          <w:szCs w:val="24"/>
        </w:rPr>
        <w:t>East</w:t>
      </w:r>
      <w:proofErr w:type="spellEnd"/>
      <w:r w:rsidRPr="00055340">
        <w:rPr>
          <w:rFonts w:ascii="Times New Roman" w:hAnsi="Times New Roman" w:cs="Times New Roman"/>
          <w:sz w:val="24"/>
          <w:szCs w:val="24"/>
        </w:rPr>
        <w:t xml:space="preserve"> </w:t>
      </w:r>
      <w:proofErr w:type="spellStart"/>
      <w:r w:rsidRPr="00F25BC5">
        <w:rPr>
          <w:rFonts w:ascii="Times New Roman" w:hAnsi="Times New Roman" w:cs="Times New Roman"/>
          <w:sz w:val="24"/>
          <w:szCs w:val="24"/>
        </w:rPr>
        <w:t>Policy</w:t>
      </w:r>
      <w:proofErr w:type="spellEnd"/>
      <w:r w:rsidRPr="00055340">
        <w:rPr>
          <w:rFonts w:ascii="Times New Roman" w:hAnsi="Times New Roman" w:cs="Times New Roman"/>
          <w:sz w:val="24"/>
          <w:szCs w:val="24"/>
        </w:rPr>
        <w:t xml:space="preserve">” </w:t>
      </w:r>
      <w:r>
        <w:rPr>
          <w:rFonts w:ascii="Times New Roman" w:hAnsi="Times New Roman" w:cs="Times New Roman"/>
          <w:sz w:val="24"/>
          <w:szCs w:val="24"/>
        </w:rPr>
        <w:t xml:space="preserve"> является неотъемлемой во внешнеполитической стратегии США в регионе Индо-тихоокеанском регионе. В более широком ключе позиция Вашингтона раскрывается в выступлениях экс-госсекретаря Р. </w:t>
      </w:r>
      <w:proofErr w:type="spellStart"/>
      <w:r>
        <w:rPr>
          <w:rFonts w:ascii="Times New Roman" w:hAnsi="Times New Roman" w:cs="Times New Roman"/>
          <w:sz w:val="24"/>
          <w:szCs w:val="24"/>
        </w:rPr>
        <w:t>Тиллерсона</w:t>
      </w:r>
      <w:proofErr w:type="spellEnd"/>
      <w:r>
        <w:rPr>
          <w:rFonts w:ascii="Times New Roman" w:hAnsi="Times New Roman" w:cs="Times New Roman"/>
          <w:sz w:val="24"/>
          <w:szCs w:val="24"/>
        </w:rPr>
        <w:t xml:space="preserve">, вице-президента Майка Пенса, госсекретаря Майка </w:t>
      </w:r>
      <w:proofErr w:type="spellStart"/>
      <w:r>
        <w:rPr>
          <w:rFonts w:ascii="Times New Roman" w:hAnsi="Times New Roman" w:cs="Times New Roman"/>
          <w:sz w:val="24"/>
          <w:szCs w:val="24"/>
        </w:rPr>
        <w:t>Помпео</w:t>
      </w:r>
      <w:proofErr w:type="spellEnd"/>
      <w:r>
        <w:rPr>
          <w:rFonts w:ascii="Times New Roman" w:hAnsi="Times New Roman" w:cs="Times New Roman"/>
          <w:sz w:val="24"/>
          <w:szCs w:val="24"/>
        </w:rPr>
        <w:t xml:space="preserve">. Позиция, которая транслируется первыми лицами, заключается в том, что Индия, будучи главным стратегическим партнером, является перспективным союзником в обеспечении безопасности во всем азиатском регионе, то есть в вопросах стабилизации Афганистана, сдерживания Китая. </w:t>
      </w:r>
    </w:p>
    <w:p w:rsidR="0070501B" w:rsidRDefault="0070501B" w:rsidP="004467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Реализация внешнеполитической стратегии в отношении Индии проводится по всевозможным направлениям. Однако, наиболее выделяющимся на фоне других, по мнению автора, является обеспечение региональной безопасности. Так, </w:t>
      </w:r>
      <w:r w:rsidRPr="0033635A">
        <w:rPr>
          <w:rFonts w:ascii="Times New Roman" w:hAnsi="Times New Roman" w:cs="Times New Roman"/>
          <w:sz w:val="24"/>
          <w:szCs w:val="24"/>
        </w:rPr>
        <w:t xml:space="preserve">Вашингтон </w:t>
      </w:r>
      <w:r>
        <w:rPr>
          <w:rFonts w:ascii="Times New Roman" w:hAnsi="Times New Roman" w:cs="Times New Roman"/>
          <w:sz w:val="24"/>
          <w:szCs w:val="24"/>
        </w:rPr>
        <w:t>желает всячески ограничить участие Индии в военных конфликтах</w:t>
      </w:r>
      <w:r w:rsidRPr="0033635A">
        <w:rPr>
          <w:rFonts w:ascii="Times New Roman" w:hAnsi="Times New Roman" w:cs="Times New Roman"/>
          <w:sz w:val="24"/>
          <w:szCs w:val="24"/>
        </w:rPr>
        <w:t>, поощрить стратегическую сдержанность в том, что выглядит как растущая</w:t>
      </w:r>
      <w:r>
        <w:rPr>
          <w:rFonts w:ascii="Times New Roman" w:hAnsi="Times New Roman" w:cs="Times New Roman"/>
          <w:sz w:val="24"/>
          <w:szCs w:val="24"/>
        </w:rPr>
        <w:t xml:space="preserve"> гонка вооружений, и обеспечить жесткий </w:t>
      </w:r>
      <w:proofErr w:type="gramStart"/>
      <w:r w:rsidRPr="0033635A">
        <w:rPr>
          <w:rFonts w:ascii="Times New Roman" w:hAnsi="Times New Roman" w:cs="Times New Roman"/>
          <w:sz w:val="24"/>
          <w:szCs w:val="24"/>
        </w:rPr>
        <w:t>контроль за</w:t>
      </w:r>
      <w:proofErr w:type="gramEnd"/>
      <w:r w:rsidRPr="0033635A">
        <w:rPr>
          <w:rFonts w:ascii="Times New Roman" w:hAnsi="Times New Roman" w:cs="Times New Roman"/>
          <w:sz w:val="24"/>
          <w:szCs w:val="24"/>
        </w:rPr>
        <w:t xml:space="preserve"> ядерным экспортом и высокие стандарты ядерной безопасности для предотвращения распространения ядерных технологий среди государственных или </w:t>
      </w:r>
      <w:r w:rsidRPr="0033635A">
        <w:rPr>
          <w:rFonts w:ascii="Times New Roman" w:hAnsi="Times New Roman" w:cs="Times New Roman"/>
          <w:sz w:val="24"/>
          <w:szCs w:val="24"/>
        </w:rPr>
        <w:lastRenderedPageBreak/>
        <w:t>негосударственных субъектов</w:t>
      </w:r>
      <w:r>
        <w:rPr>
          <w:rFonts w:ascii="Times New Roman" w:hAnsi="Times New Roman" w:cs="Times New Roman"/>
          <w:sz w:val="24"/>
          <w:szCs w:val="24"/>
        </w:rPr>
        <w:t>. Формирование повестки сотрудничества в военной сфере производится посредством встреч министров в формате «2+2», прямых контактов между министерствами и встреч первых лиц. В рамках данной сферы, как в превалирующей в отношениях США и Индии, проводятся совместные военные учения, экспорт высокотехнологичного американского вооружения в Индию, обучение индийских специалистов в Америке.</w:t>
      </w:r>
    </w:p>
    <w:p w:rsidR="0070501B" w:rsidRDefault="0070501B" w:rsidP="00446712">
      <w:pPr>
        <w:spacing w:line="360" w:lineRule="auto"/>
        <w:ind w:firstLine="709"/>
        <w:jc w:val="both"/>
        <w:rPr>
          <w:rFonts w:ascii="Times New Roman" w:hAnsi="Times New Roman" w:cs="Times New Roman"/>
          <w:sz w:val="24"/>
          <w:szCs w:val="24"/>
        </w:rPr>
      </w:pPr>
      <w:r w:rsidRPr="0070501B">
        <w:rPr>
          <w:rFonts w:ascii="Times New Roman" w:hAnsi="Times New Roman" w:cs="Times New Roman"/>
          <w:sz w:val="24"/>
          <w:szCs w:val="24"/>
        </w:rPr>
        <w:t>В настоящее время «эйфория» начала президентского срока в отношениях между Индией и США уходит, и начинают выступать разногласия на почве того, что США воспринимают И</w:t>
      </w:r>
      <w:r w:rsidR="00CD6ECB">
        <w:rPr>
          <w:rFonts w:ascii="Times New Roman" w:hAnsi="Times New Roman" w:cs="Times New Roman"/>
          <w:sz w:val="24"/>
          <w:szCs w:val="24"/>
        </w:rPr>
        <w:t>ндию не на равных себе позициях. Так, происходит оказание давления на Индию с целью поддержки американского режима</w:t>
      </w:r>
      <w:r w:rsidR="00764893">
        <w:rPr>
          <w:rFonts w:ascii="Times New Roman" w:hAnsi="Times New Roman" w:cs="Times New Roman"/>
          <w:sz w:val="24"/>
          <w:szCs w:val="24"/>
        </w:rPr>
        <w:t xml:space="preserve"> санкций</w:t>
      </w:r>
      <w:r w:rsidR="00CD6ECB">
        <w:rPr>
          <w:rFonts w:ascii="Times New Roman" w:hAnsi="Times New Roman" w:cs="Times New Roman"/>
          <w:sz w:val="24"/>
          <w:szCs w:val="24"/>
        </w:rPr>
        <w:t xml:space="preserve"> в отношении Российской Федерации и </w:t>
      </w:r>
      <w:r w:rsidR="009F2017">
        <w:rPr>
          <w:rFonts w:ascii="Times New Roman" w:hAnsi="Times New Roman" w:cs="Times New Roman"/>
          <w:sz w:val="24"/>
          <w:szCs w:val="24"/>
        </w:rPr>
        <w:t>Исламской Республики Иран, которые являются индийскими партнерами на п</w:t>
      </w:r>
      <w:r w:rsidR="00440067">
        <w:rPr>
          <w:rFonts w:ascii="Times New Roman" w:hAnsi="Times New Roman" w:cs="Times New Roman"/>
          <w:sz w:val="24"/>
          <w:szCs w:val="24"/>
        </w:rPr>
        <w:t>ротяжении не одного десятилетия. Также,</w:t>
      </w:r>
      <w:r w:rsidR="009F2017">
        <w:rPr>
          <w:rFonts w:ascii="Times New Roman" w:hAnsi="Times New Roman" w:cs="Times New Roman"/>
          <w:sz w:val="24"/>
          <w:szCs w:val="24"/>
        </w:rPr>
        <w:t xml:space="preserve"> Желание Вашингтона повлиять на внешнюю политику Нью-Дели в соответствии с американскими интересами неизбежно сталкивается </w:t>
      </w:r>
      <w:r w:rsidR="00764893">
        <w:rPr>
          <w:rFonts w:ascii="Times New Roman" w:hAnsi="Times New Roman" w:cs="Times New Roman"/>
          <w:sz w:val="24"/>
          <w:szCs w:val="24"/>
        </w:rPr>
        <w:t xml:space="preserve">с </w:t>
      </w:r>
      <w:r w:rsidR="00EA6EFE">
        <w:rPr>
          <w:rFonts w:ascii="Times New Roman" w:hAnsi="Times New Roman" w:cs="Times New Roman"/>
          <w:sz w:val="24"/>
          <w:szCs w:val="24"/>
        </w:rPr>
        <w:t xml:space="preserve">самостоятельным внешнеполитическим курсом Н. </w:t>
      </w:r>
      <w:proofErr w:type="spellStart"/>
      <w:r w:rsidR="00EA6EFE">
        <w:rPr>
          <w:rFonts w:ascii="Times New Roman" w:hAnsi="Times New Roman" w:cs="Times New Roman"/>
          <w:sz w:val="24"/>
          <w:szCs w:val="24"/>
        </w:rPr>
        <w:t>Моди</w:t>
      </w:r>
      <w:proofErr w:type="spellEnd"/>
      <w:r w:rsidR="00764893">
        <w:rPr>
          <w:rFonts w:ascii="Times New Roman" w:hAnsi="Times New Roman" w:cs="Times New Roman"/>
          <w:sz w:val="24"/>
          <w:szCs w:val="24"/>
        </w:rPr>
        <w:t>, что неизбежно порождает столкновение интересов.</w:t>
      </w:r>
      <w:r w:rsidR="00EA6EFE">
        <w:rPr>
          <w:rFonts w:ascii="Times New Roman" w:hAnsi="Times New Roman" w:cs="Times New Roman"/>
          <w:sz w:val="24"/>
          <w:szCs w:val="24"/>
        </w:rPr>
        <w:t xml:space="preserve"> Примером являются уже названные в СМИ </w:t>
      </w:r>
      <w:r w:rsidR="00BE561E">
        <w:rPr>
          <w:rFonts w:ascii="Times New Roman" w:hAnsi="Times New Roman" w:cs="Times New Roman"/>
          <w:sz w:val="24"/>
          <w:szCs w:val="24"/>
        </w:rPr>
        <w:t xml:space="preserve">торговой войной </w:t>
      </w:r>
      <w:r w:rsidR="00EA6EFE">
        <w:rPr>
          <w:rFonts w:ascii="Times New Roman" w:hAnsi="Times New Roman" w:cs="Times New Roman"/>
          <w:sz w:val="24"/>
          <w:szCs w:val="24"/>
        </w:rPr>
        <w:t xml:space="preserve">разногласия по поводу повышения тарифов </w:t>
      </w:r>
      <w:r w:rsidR="00EA6EFE" w:rsidRPr="003C536C">
        <w:rPr>
          <w:rFonts w:ascii="Times New Roman" w:hAnsi="Times New Roman" w:cs="Times New Roman"/>
          <w:sz w:val="24"/>
          <w:szCs w:val="24"/>
        </w:rPr>
        <w:t>на сталь и алюминий со стороны США</w:t>
      </w:r>
      <w:r w:rsidR="00EA6EFE">
        <w:rPr>
          <w:rFonts w:ascii="Times New Roman" w:hAnsi="Times New Roman" w:cs="Times New Roman"/>
          <w:sz w:val="24"/>
          <w:szCs w:val="24"/>
        </w:rPr>
        <w:t xml:space="preserve">, </w:t>
      </w:r>
      <w:proofErr w:type="gramStart"/>
      <w:r w:rsidR="00EA6EFE">
        <w:rPr>
          <w:rFonts w:ascii="Times New Roman" w:hAnsi="Times New Roman" w:cs="Times New Roman"/>
          <w:sz w:val="24"/>
          <w:szCs w:val="24"/>
        </w:rPr>
        <w:t>которое</w:t>
      </w:r>
      <w:proofErr w:type="gramEnd"/>
      <w:r w:rsidR="00EA6EFE">
        <w:rPr>
          <w:rFonts w:ascii="Times New Roman" w:hAnsi="Times New Roman" w:cs="Times New Roman"/>
          <w:sz w:val="24"/>
          <w:szCs w:val="24"/>
        </w:rPr>
        <w:t xml:space="preserve"> спровоцировало ответную реакцию со стороны Индии. </w:t>
      </w:r>
      <w:r w:rsidR="00BE561E">
        <w:rPr>
          <w:rFonts w:ascii="Times New Roman" w:hAnsi="Times New Roman" w:cs="Times New Roman"/>
          <w:sz w:val="24"/>
          <w:szCs w:val="24"/>
        </w:rPr>
        <w:t>К тому же, Индо-Пакистанский конфли</w:t>
      </w:r>
      <w:proofErr w:type="gramStart"/>
      <w:r w:rsidR="00BE561E">
        <w:rPr>
          <w:rFonts w:ascii="Times New Roman" w:hAnsi="Times New Roman" w:cs="Times New Roman"/>
          <w:sz w:val="24"/>
          <w:szCs w:val="24"/>
        </w:rPr>
        <w:t>кт в бл</w:t>
      </w:r>
      <w:proofErr w:type="gramEnd"/>
      <w:r w:rsidR="00BE561E">
        <w:rPr>
          <w:rFonts w:ascii="Times New Roman" w:hAnsi="Times New Roman" w:cs="Times New Roman"/>
          <w:sz w:val="24"/>
          <w:szCs w:val="24"/>
        </w:rPr>
        <w:t xml:space="preserve">ижайшей перспективе не будет разрешён в условиях </w:t>
      </w:r>
      <w:proofErr w:type="spellStart"/>
      <w:r w:rsidR="00BE561E">
        <w:rPr>
          <w:rFonts w:ascii="Times New Roman" w:hAnsi="Times New Roman" w:cs="Times New Roman"/>
          <w:sz w:val="24"/>
          <w:szCs w:val="24"/>
        </w:rPr>
        <w:t>дистанцирования</w:t>
      </w:r>
      <w:proofErr w:type="spellEnd"/>
      <w:r w:rsidR="00BE561E">
        <w:rPr>
          <w:rFonts w:ascii="Times New Roman" w:hAnsi="Times New Roman" w:cs="Times New Roman"/>
          <w:sz w:val="24"/>
          <w:szCs w:val="24"/>
        </w:rPr>
        <w:t xml:space="preserve"> США от региональных конфликтов и победы партии Н. </w:t>
      </w:r>
      <w:proofErr w:type="spellStart"/>
      <w:r w:rsidR="00BE561E">
        <w:rPr>
          <w:rFonts w:ascii="Times New Roman" w:hAnsi="Times New Roman" w:cs="Times New Roman"/>
          <w:sz w:val="24"/>
          <w:szCs w:val="24"/>
        </w:rPr>
        <w:t>Моди</w:t>
      </w:r>
      <w:proofErr w:type="spellEnd"/>
      <w:r w:rsidR="00BE561E">
        <w:rPr>
          <w:rFonts w:ascii="Times New Roman" w:hAnsi="Times New Roman" w:cs="Times New Roman"/>
          <w:sz w:val="24"/>
          <w:szCs w:val="24"/>
        </w:rPr>
        <w:t xml:space="preserve"> на выборах в индийский парламент в 2019 г.</w:t>
      </w:r>
    </w:p>
    <w:p w:rsidR="00446712" w:rsidRDefault="00446712" w:rsidP="004467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заключение, стоит отметить, что сотрудничество Индии и Америки в период президентства Д. Трампа получили настолько мощный импульс, что говорить о том, что данное сотрудничество имеет слабые перспективы нельзя. В условиях все возрастающей угрозы Китая и Северной Кореи США будет уделять все большее внимание Индии как главного стратегического союзника региона Индийского и Тихого океанов. Количественный ро</w:t>
      </w:r>
      <w:proofErr w:type="gramStart"/>
      <w:r>
        <w:rPr>
          <w:rFonts w:ascii="Times New Roman" w:hAnsi="Times New Roman" w:cs="Times New Roman"/>
          <w:sz w:val="24"/>
          <w:szCs w:val="24"/>
        </w:rPr>
        <w:t>ст в сф</w:t>
      </w:r>
      <w:proofErr w:type="gramEnd"/>
      <w:r>
        <w:rPr>
          <w:rFonts w:ascii="Times New Roman" w:hAnsi="Times New Roman" w:cs="Times New Roman"/>
          <w:sz w:val="24"/>
          <w:szCs w:val="24"/>
        </w:rPr>
        <w:t xml:space="preserve">ере вооружений, однако, не будет означать повышения качества сотрудничества. Отношения Индии и США требуют долгосрочной стратегии, которая учитывала бы специфику Нью-Дели и ее национальные интересы, которые находили бы свое отражение в стремлении США сделать из Индии мощного союзника. </w:t>
      </w:r>
      <w:proofErr w:type="gramStart"/>
      <w:r>
        <w:rPr>
          <w:rFonts w:ascii="Times New Roman" w:hAnsi="Times New Roman" w:cs="Times New Roman"/>
          <w:sz w:val="24"/>
          <w:szCs w:val="24"/>
        </w:rPr>
        <w:t>Также стоит отметить, что развитие отношений Индии и США в рамках четырехстороннего сотрудничества также внесет свой вклад в качественное преобразования роли Индии во внешнеполитической стратегии США.</w:t>
      </w:r>
      <w:proofErr w:type="gramEnd"/>
      <w:r>
        <w:rPr>
          <w:rFonts w:ascii="Times New Roman" w:hAnsi="Times New Roman" w:cs="Times New Roman"/>
          <w:sz w:val="24"/>
          <w:szCs w:val="24"/>
        </w:rPr>
        <w:t xml:space="preserve"> Однако, даже в случае изменения концепции двусторонних отношений, фактор относительно экономической слабости Индии по сравнению с другими экономиками мира является фактором, который делает перспективы </w:t>
      </w:r>
      <w:r>
        <w:rPr>
          <w:rFonts w:ascii="Times New Roman" w:hAnsi="Times New Roman" w:cs="Times New Roman"/>
          <w:sz w:val="24"/>
          <w:szCs w:val="24"/>
        </w:rPr>
        <w:lastRenderedPageBreak/>
        <w:t xml:space="preserve">развития двусторонних отношений </w:t>
      </w:r>
      <w:proofErr w:type="gramStart"/>
      <w:r>
        <w:rPr>
          <w:rFonts w:ascii="Times New Roman" w:hAnsi="Times New Roman" w:cs="Times New Roman"/>
          <w:sz w:val="24"/>
          <w:szCs w:val="24"/>
        </w:rPr>
        <w:t>менее однозначными</w:t>
      </w:r>
      <w:proofErr w:type="gramEnd"/>
      <w:r>
        <w:rPr>
          <w:rFonts w:ascii="Times New Roman" w:hAnsi="Times New Roman" w:cs="Times New Roman"/>
          <w:sz w:val="24"/>
          <w:szCs w:val="24"/>
        </w:rPr>
        <w:t>. Более того, уже существующий прогресс может быть разрушен в силу слишком сильного напора со стороны США в случае повышения напряженности в регионе Южно-Китайского моря.  Стоит также отметить, что новый формат двусторонних отношений пока не прошел проверку временем и не продемонстрировал свою независимость относительно желания конкретного лидера. Таким образом, безусловно, отношения Индии и США имеют огромный потенциал к развитию и достижению нового уровня сотрудничества. Однако, это возможно лишь при принятии во внимание всех особенностей Индии как игрока на мировой арене, так и страны с древними традициями и богатой историей.</w:t>
      </w:r>
    </w:p>
    <w:p w:rsidR="0070501B" w:rsidRDefault="0070501B">
      <w:pPr>
        <w:rPr>
          <w:rFonts w:ascii="Times New Roman" w:hAnsi="Times New Roman" w:cs="Times New Roman"/>
          <w:sz w:val="24"/>
          <w:szCs w:val="24"/>
        </w:rPr>
      </w:pPr>
      <w:r>
        <w:rPr>
          <w:rFonts w:ascii="Times New Roman" w:hAnsi="Times New Roman" w:cs="Times New Roman"/>
          <w:sz w:val="24"/>
          <w:szCs w:val="24"/>
        </w:rPr>
        <w:br w:type="page"/>
      </w:r>
    </w:p>
    <w:p w:rsidR="0070501B" w:rsidRPr="0070501B" w:rsidRDefault="0070501B" w:rsidP="0070501B">
      <w:pPr>
        <w:pStyle w:val="1"/>
        <w:rPr>
          <w:sz w:val="28"/>
          <w:szCs w:val="28"/>
        </w:rPr>
      </w:pPr>
      <w:bookmarkStart w:id="15" w:name="_Toc10085405"/>
      <w:r w:rsidRPr="0070501B">
        <w:rPr>
          <w:sz w:val="28"/>
          <w:szCs w:val="28"/>
        </w:rPr>
        <w:lastRenderedPageBreak/>
        <w:t>Список источников и литературы</w:t>
      </w:r>
      <w:bookmarkEnd w:id="15"/>
    </w:p>
    <w:p w:rsidR="0070501B" w:rsidRDefault="0070501B" w:rsidP="00F0797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Источники:</w:t>
      </w:r>
    </w:p>
    <w:p w:rsidR="0070501B" w:rsidRDefault="0070501B" w:rsidP="00F07977">
      <w:pPr>
        <w:spacing w:after="0" w:line="360" w:lineRule="auto"/>
        <w:jc w:val="both"/>
        <w:rPr>
          <w:rFonts w:ascii="Times New Roman" w:hAnsi="Times New Roman" w:cs="Times New Roman"/>
          <w:b/>
          <w:sz w:val="24"/>
          <w:szCs w:val="24"/>
        </w:rPr>
      </w:pPr>
      <w:r w:rsidRPr="0077675C">
        <w:rPr>
          <w:rFonts w:ascii="Times New Roman" w:hAnsi="Times New Roman" w:cs="Times New Roman"/>
          <w:b/>
          <w:sz w:val="24"/>
          <w:szCs w:val="24"/>
        </w:rPr>
        <w:t>Официальные документы:</w:t>
      </w:r>
    </w:p>
    <w:p w:rsidR="0070501B" w:rsidRPr="00F07977" w:rsidRDefault="0070501B" w:rsidP="00F07977">
      <w:pPr>
        <w:pStyle w:val="a7"/>
        <w:numPr>
          <w:ilvl w:val="3"/>
          <w:numId w:val="9"/>
        </w:numPr>
        <w:autoSpaceDE w:val="0"/>
        <w:autoSpaceDN w:val="0"/>
        <w:adjustRightInd w:val="0"/>
        <w:spacing w:after="0" w:line="360" w:lineRule="auto"/>
        <w:jc w:val="both"/>
        <w:rPr>
          <w:rFonts w:ascii="Times" w:hAnsi="Times" w:cs="Times"/>
          <w:color w:val="000000"/>
          <w:sz w:val="24"/>
          <w:szCs w:val="24"/>
        </w:rPr>
      </w:pPr>
      <w:r w:rsidRPr="00F07977">
        <w:rPr>
          <w:rFonts w:ascii="Times" w:hAnsi="Times" w:cs="Times"/>
          <w:color w:val="000000"/>
          <w:sz w:val="24"/>
          <w:szCs w:val="24"/>
        </w:rPr>
        <w:t>Резолюция 39 (1948), принятая Советом Безопасности ООН на его 230-ом заседании от 20.</w:t>
      </w:r>
      <w:r w:rsidRPr="00F07977">
        <w:rPr>
          <w:rFonts w:ascii="Times New Roman" w:hAnsi="Times New Roman" w:cs="Times New Roman"/>
          <w:color w:val="000000"/>
          <w:sz w:val="24"/>
          <w:szCs w:val="24"/>
        </w:rPr>
        <w:t xml:space="preserve">01. - 1948. – 2 </w:t>
      </w:r>
      <w:r w:rsidRPr="00F07977">
        <w:rPr>
          <w:rFonts w:ascii="Times New Roman" w:hAnsi="Times New Roman" w:cs="Times New Roman"/>
          <w:color w:val="000000"/>
          <w:sz w:val="24"/>
          <w:szCs w:val="24"/>
          <w:lang w:val="en-GB"/>
        </w:rPr>
        <w:t>c</w:t>
      </w:r>
      <w:r w:rsidRPr="00F07977">
        <w:rPr>
          <w:rFonts w:ascii="Times New Roman" w:hAnsi="Times New Roman" w:cs="Times New Roman"/>
          <w:color w:val="000000"/>
          <w:sz w:val="24"/>
          <w:szCs w:val="24"/>
        </w:rPr>
        <w:t>. S</w:t>
      </w:r>
      <w:r w:rsidRPr="00F07977">
        <w:rPr>
          <w:rFonts w:ascii="Times" w:hAnsi="Times" w:cs="Times"/>
          <w:color w:val="000000"/>
          <w:sz w:val="24"/>
          <w:szCs w:val="24"/>
        </w:rPr>
        <w:t xml:space="preserve">/654 [Электронный ресурс] </w:t>
      </w:r>
      <w:r w:rsidRPr="00F07977">
        <w:rPr>
          <w:rFonts w:ascii="Times New Roman" w:hAnsi="Times New Roman" w:cs="Times New Roman"/>
          <w:color w:val="000000"/>
          <w:sz w:val="24"/>
          <w:szCs w:val="24"/>
        </w:rPr>
        <w:t>URL</w:t>
      </w:r>
      <w:r w:rsidRPr="00F07977">
        <w:rPr>
          <w:rFonts w:ascii="Times" w:hAnsi="Times" w:cs="Times"/>
          <w:color w:val="000000"/>
          <w:sz w:val="24"/>
          <w:szCs w:val="24"/>
        </w:rPr>
        <w:t>: https://documents-dds-ny.un.org/doc/UNDOC/GEN/NL4/818/98/PDF/NL481898.pdf?OpenElement   (дата обращения: 27.05.2019)</w:t>
      </w:r>
    </w:p>
    <w:p w:rsidR="0070501B" w:rsidRPr="00EC589E" w:rsidRDefault="0070501B" w:rsidP="0070501B">
      <w:pPr>
        <w:pStyle w:val="a7"/>
        <w:numPr>
          <w:ilvl w:val="0"/>
          <w:numId w:val="9"/>
        </w:numPr>
        <w:autoSpaceDE w:val="0"/>
        <w:autoSpaceDN w:val="0"/>
        <w:adjustRightInd w:val="0"/>
        <w:spacing w:after="0" w:line="360" w:lineRule="auto"/>
        <w:jc w:val="both"/>
        <w:rPr>
          <w:rFonts w:ascii="Times" w:hAnsi="Times" w:cs="Times"/>
          <w:color w:val="000000"/>
          <w:sz w:val="24"/>
          <w:szCs w:val="24"/>
        </w:rPr>
      </w:pPr>
      <w:r w:rsidRPr="00EC589E">
        <w:rPr>
          <w:rFonts w:ascii="Times" w:hAnsi="Times" w:cs="Times"/>
          <w:color w:val="000000"/>
          <w:sz w:val="24"/>
          <w:szCs w:val="24"/>
        </w:rPr>
        <w:t xml:space="preserve"> Резолюция 47 (1948), принятая Советом Безопасности ООН на его 230-ом заседании от 20.01. - 1948. </w:t>
      </w:r>
      <w:r>
        <w:rPr>
          <w:rFonts w:ascii="Times" w:hAnsi="Times" w:cs="Times"/>
          <w:color w:val="000000"/>
          <w:sz w:val="24"/>
          <w:szCs w:val="24"/>
        </w:rPr>
        <w:t>–</w:t>
      </w:r>
      <w:r w:rsidRPr="00EC589E">
        <w:rPr>
          <w:rFonts w:ascii="Times" w:hAnsi="Times" w:cs="Times"/>
          <w:color w:val="000000"/>
          <w:sz w:val="24"/>
          <w:szCs w:val="24"/>
        </w:rPr>
        <w:t xml:space="preserve"> </w:t>
      </w:r>
      <w:r w:rsidRPr="00EC589E">
        <w:rPr>
          <w:rFonts w:ascii="Times New Roman" w:hAnsi="Times New Roman" w:cs="Times New Roman"/>
          <w:color w:val="000000"/>
          <w:sz w:val="24"/>
          <w:szCs w:val="24"/>
        </w:rPr>
        <w:t xml:space="preserve">2 </w:t>
      </w:r>
      <w:r>
        <w:rPr>
          <w:rFonts w:ascii="Times New Roman" w:hAnsi="Times New Roman" w:cs="Times New Roman"/>
          <w:color w:val="000000"/>
          <w:sz w:val="24"/>
          <w:szCs w:val="24"/>
          <w:lang w:val="en-GB"/>
        </w:rPr>
        <w:t>c</w:t>
      </w:r>
      <w:r w:rsidRPr="00EC589E">
        <w:rPr>
          <w:rFonts w:ascii="Times New Roman" w:hAnsi="Times New Roman" w:cs="Times New Roman"/>
          <w:color w:val="000000"/>
          <w:sz w:val="24"/>
          <w:szCs w:val="24"/>
        </w:rPr>
        <w:t>. S</w:t>
      </w:r>
      <w:r w:rsidRPr="00EC589E">
        <w:rPr>
          <w:rFonts w:ascii="Times" w:hAnsi="Times" w:cs="Times"/>
          <w:color w:val="000000"/>
          <w:sz w:val="24"/>
          <w:szCs w:val="24"/>
        </w:rPr>
        <w:t xml:space="preserve">/726  [Электронный ресурс] </w:t>
      </w:r>
      <w:r w:rsidRPr="00EC589E">
        <w:rPr>
          <w:rFonts w:ascii="Times New Roman" w:hAnsi="Times New Roman" w:cs="Times New Roman"/>
          <w:color w:val="000000"/>
          <w:sz w:val="24"/>
          <w:szCs w:val="24"/>
        </w:rPr>
        <w:t xml:space="preserve">URL: https://undocs.org/ru/S/RES/39 </w:t>
      </w:r>
      <w:r w:rsidRPr="00EC589E">
        <w:rPr>
          <w:rFonts w:ascii="Times" w:hAnsi="Times" w:cs="Times"/>
          <w:color w:val="000000"/>
          <w:sz w:val="24"/>
          <w:szCs w:val="24"/>
        </w:rPr>
        <w:t>(дата обращения: 27.05.2019)</w:t>
      </w:r>
    </w:p>
    <w:p w:rsidR="0070501B" w:rsidRDefault="0070501B" w:rsidP="0070501B">
      <w:pPr>
        <w:pStyle w:val="a7"/>
        <w:numPr>
          <w:ilvl w:val="0"/>
          <w:numId w:val="9"/>
        </w:numPr>
        <w:spacing w:after="0" w:line="360" w:lineRule="auto"/>
        <w:jc w:val="both"/>
        <w:rPr>
          <w:rFonts w:ascii="Times New Roman" w:hAnsi="Times New Roman" w:cs="Times New Roman"/>
          <w:sz w:val="24"/>
          <w:szCs w:val="24"/>
        </w:rPr>
      </w:pPr>
      <w:r w:rsidRPr="008F29C9">
        <w:rPr>
          <w:rFonts w:ascii="Times New Roman" w:hAnsi="Times New Roman" w:cs="Times New Roman"/>
          <w:sz w:val="24"/>
          <w:szCs w:val="24"/>
          <w:lang w:val="en-US"/>
        </w:rPr>
        <w:t xml:space="preserve">Advancing U.S.-India Defense Cooperation Act. 2016. / S.2901 // </w:t>
      </w:r>
      <w:r w:rsidRPr="008F29C9">
        <w:rPr>
          <w:rFonts w:ascii="Times New Roman" w:hAnsi="Times New Roman" w:cs="Times New Roman"/>
          <w:sz w:val="24"/>
          <w:szCs w:val="24"/>
        </w:rPr>
        <w:t>Официальный</w:t>
      </w:r>
      <w:r w:rsidRPr="008F29C9">
        <w:rPr>
          <w:rFonts w:ascii="Times New Roman" w:hAnsi="Times New Roman" w:cs="Times New Roman"/>
          <w:sz w:val="24"/>
          <w:szCs w:val="24"/>
          <w:lang w:val="en-US"/>
        </w:rPr>
        <w:t xml:space="preserve"> </w:t>
      </w:r>
      <w:r w:rsidRPr="008F29C9">
        <w:rPr>
          <w:rFonts w:ascii="Times New Roman" w:hAnsi="Times New Roman" w:cs="Times New Roman"/>
          <w:sz w:val="24"/>
          <w:szCs w:val="24"/>
        </w:rPr>
        <w:t>сайт</w:t>
      </w:r>
      <w:r w:rsidRPr="008F29C9">
        <w:rPr>
          <w:rFonts w:ascii="Times New Roman" w:hAnsi="Times New Roman" w:cs="Times New Roman"/>
          <w:sz w:val="24"/>
          <w:szCs w:val="24"/>
          <w:lang w:val="en-US"/>
        </w:rPr>
        <w:t xml:space="preserve"> </w:t>
      </w:r>
      <w:r w:rsidRPr="008F29C9">
        <w:rPr>
          <w:rFonts w:ascii="Times New Roman" w:hAnsi="Times New Roman" w:cs="Times New Roman"/>
          <w:sz w:val="24"/>
          <w:szCs w:val="24"/>
        </w:rPr>
        <w:t>Конгресса</w:t>
      </w:r>
      <w:r w:rsidRPr="008F29C9">
        <w:rPr>
          <w:rFonts w:ascii="Times New Roman" w:hAnsi="Times New Roman" w:cs="Times New Roman"/>
          <w:sz w:val="24"/>
          <w:szCs w:val="24"/>
          <w:lang w:val="en-US"/>
        </w:rPr>
        <w:t xml:space="preserve"> </w:t>
      </w:r>
      <w:r w:rsidRPr="008F29C9">
        <w:rPr>
          <w:rFonts w:ascii="Times New Roman" w:hAnsi="Times New Roman" w:cs="Times New Roman"/>
          <w:sz w:val="24"/>
          <w:szCs w:val="24"/>
        </w:rPr>
        <w:t>США</w:t>
      </w:r>
      <w:r w:rsidRPr="008F29C9">
        <w:rPr>
          <w:rFonts w:ascii="Times New Roman" w:hAnsi="Times New Roman" w:cs="Times New Roman"/>
          <w:sz w:val="24"/>
          <w:szCs w:val="24"/>
          <w:lang w:val="en-US"/>
        </w:rPr>
        <w:t xml:space="preserve">.  </w:t>
      </w:r>
      <w:r w:rsidRPr="008F29C9">
        <w:rPr>
          <w:rFonts w:ascii="Times New Roman" w:hAnsi="Times New Roman" w:cs="Times New Roman"/>
          <w:sz w:val="24"/>
          <w:szCs w:val="24"/>
        </w:rPr>
        <w:t>[Электронный ресурс] URL: https://www.congress.gov/bill/114th-congress/senate-bill/2901?q=%7B%22search%22%3A%5B%22Major+defense+partner%22%5D%7D&amp;s=3&amp;r=4 (дата обращения 27.05.2019)</w:t>
      </w:r>
    </w:p>
    <w:p w:rsidR="0070501B" w:rsidRPr="0071177A" w:rsidRDefault="0070501B" w:rsidP="0070501B">
      <w:pPr>
        <w:pStyle w:val="a7"/>
        <w:numPr>
          <w:ilvl w:val="0"/>
          <w:numId w:val="9"/>
        </w:numPr>
        <w:autoSpaceDE w:val="0"/>
        <w:autoSpaceDN w:val="0"/>
        <w:adjustRightInd w:val="0"/>
        <w:spacing w:after="0" w:line="360" w:lineRule="auto"/>
        <w:jc w:val="both"/>
        <w:rPr>
          <w:rFonts w:ascii="Times" w:hAnsi="Times" w:cs="Times"/>
          <w:color w:val="000000"/>
          <w:sz w:val="24"/>
          <w:szCs w:val="24"/>
          <w:u w:color="0000FF"/>
        </w:rPr>
      </w:pPr>
      <w:r w:rsidRPr="0071177A">
        <w:rPr>
          <w:rFonts w:ascii="Times New Roman" w:hAnsi="Times New Roman" w:cs="Times New Roman"/>
          <w:color w:val="000000"/>
          <w:sz w:val="24"/>
          <w:szCs w:val="24"/>
          <w:lang w:val="en-US"/>
        </w:rPr>
        <w:t>Arms Sales Notification. Congressional Record</w:t>
      </w:r>
      <w:r w:rsidRPr="00504BC9">
        <w:rPr>
          <w:rFonts w:ascii="Times New Roman" w:hAnsi="Times New Roman" w:cs="Times New Roman"/>
          <w:color w:val="000000"/>
          <w:sz w:val="24"/>
          <w:szCs w:val="24"/>
          <w:lang w:val="en-US"/>
        </w:rPr>
        <w:t xml:space="preserve">. </w:t>
      </w:r>
      <w:r w:rsidRPr="0071177A">
        <w:rPr>
          <w:rFonts w:ascii="Times New Roman" w:hAnsi="Times New Roman" w:cs="Times New Roman"/>
          <w:color w:val="000000"/>
          <w:sz w:val="24"/>
          <w:szCs w:val="24"/>
          <w:lang w:val="en-US"/>
        </w:rPr>
        <w:t>Vo</w:t>
      </w:r>
      <w:proofErr w:type="spellStart"/>
      <w:r>
        <w:rPr>
          <w:rFonts w:ascii="Times New Roman" w:hAnsi="Times New Roman" w:cs="Times New Roman"/>
          <w:color w:val="000000"/>
          <w:sz w:val="24"/>
          <w:szCs w:val="24"/>
          <w:lang w:val="en-GB"/>
        </w:rPr>
        <w:t>lume</w:t>
      </w:r>
      <w:proofErr w:type="spellEnd"/>
      <w:r w:rsidRPr="00504BC9">
        <w:rPr>
          <w:rFonts w:ascii="Times New Roman" w:hAnsi="Times New Roman" w:cs="Times New Roman"/>
          <w:color w:val="000000"/>
          <w:sz w:val="24"/>
          <w:szCs w:val="24"/>
        </w:rPr>
        <w:t xml:space="preserve"> 165 / </w:t>
      </w:r>
      <w:r w:rsidRPr="008F29C9">
        <w:rPr>
          <w:rFonts w:ascii="Times New Roman" w:hAnsi="Times New Roman" w:cs="Times New Roman"/>
          <w:sz w:val="24"/>
          <w:szCs w:val="24"/>
        </w:rPr>
        <w:t>Официальный</w:t>
      </w:r>
      <w:r w:rsidRPr="00504BC9">
        <w:rPr>
          <w:rFonts w:ascii="Times New Roman" w:hAnsi="Times New Roman" w:cs="Times New Roman"/>
          <w:sz w:val="24"/>
          <w:szCs w:val="24"/>
        </w:rPr>
        <w:t xml:space="preserve"> </w:t>
      </w:r>
      <w:r w:rsidRPr="008F29C9">
        <w:rPr>
          <w:rFonts w:ascii="Times New Roman" w:hAnsi="Times New Roman" w:cs="Times New Roman"/>
          <w:sz w:val="24"/>
          <w:szCs w:val="24"/>
        </w:rPr>
        <w:t>сайт</w:t>
      </w:r>
      <w:r w:rsidRPr="00504BC9">
        <w:rPr>
          <w:rFonts w:ascii="Times New Roman" w:hAnsi="Times New Roman" w:cs="Times New Roman"/>
          <w:sz w:val="24"/>
          <w:szCs w:val="24"/>
        </w:rPr>
        <w:t xml:space="preserve"> </w:t>
      </w:r>
      <w:r w:rsidRPr="008F29C9">
        <w:rPr>
          <w:rFonts w:ascii="Times New Roman" w:hAnsi="Times New Roman" w:cs="Times New Roman"/>
          <w:sz w:val="24"/>
          <w:szCs w:val="24"/>
        </w:rPr>
        <w:t>Конгресса</w:t>
      </w:r>
      <w:r w:rsidRPr="00504BC9">
        <w:rPr>
          <w:rFonts w:ascii="Times New Roman" w:hAnsi="Times New Roman" w:cs="Times New Roman"/>
          <w:sz w:val="24"/>
          <w:szCs w:val="24"/>
        </w:rPr>
        <w:t xml:space="preserve"> </w:t>
      </w:r>
      <w:r w:rsidRPr="008F29C9">
        <w:rPr>
          <w:rFonts w:ascii="Times New Roman" w:hAnsi="Times New Roman" w:cs="Times New Roman"/>
          <w:sz w:val="24"/>
          <w:szCs w:val="24"/>
        </w:rPr>
        <w:t>США</w:t>
      </w:r>
      <w:r w:rsidRPr="00504BC9">
        <w:rPr>
          <w:rFonts w:ascii="Times New Roman" w:hAnsi="Times New Roman" w:cs="Times New Roman"/>
          <w:sz w:val="24"/>
          <w:szCs w:val="24"/>
        </w:rPr>
        <w:t xml:space="preserve">. </w:t>
      </w:r>
      <w:r w:rsidRPr="00504BC9">
        <w:rPr>
          <w:rFonts w:ascii="Times New Roman" w:hAnsi="Times New Roman" w:cs="Times New Roman"/>
          <w:color w:val="000000"/>
          <w:sz w:val="24"/>
          <w:szCs w:val="24"/>
        </w:rPr>
        <w:t xml:space="preserve">- </w:t>
      </w:r>
      <w:r w:rsidRPr="0071177A">
        <w:rPr>
          <w:rFonts w:ascii="Times" w:hAnsi="Times" w:cs="Times"/>
          <w:color w:val="000000"/>
          <w:sz w:val="24"/>
          <w:szCs w:val="24"/>
        </w:rPr>
        <w:t xml:space="preserve">№23. 2019. [Электронный ресурс] </w:t>
      </w:r>
      <w:r w:rsidRPr="0071177A">
        <w:rPr>
          <w:rFonts w:ascii="Times New Roman" w:hAnsi="Times New Roman" w:cs="Times New Roman"/>
          <w:color w:val="000000"/>
          <w:sz w:val="24"/>
          <w:szCs w:val="24"/>
        </w:rPr>
        <w:t xml:space="preserve">URL: </w:t>
      </w:r>
      <w:r w:rsidR="008507B2" w:rsidRPr="008507B2">
        <w:rPr>
          <w:rFonts w:ascii="Times New Roman" w:hAnsi="Times New Roman" w:cs="Times New Roman"/>
          <w:color w:val="000000"/>
          <w:sz w:val="24"/>
          <w:szCs w:val="24"/>
        </w:rPr>
        <w:t>https://www.congress.gov/congressional-record/2019/2/6/senate-section/article/s908-2?q=%7B%22search%22%3A%5B%22India%22%5D%7D&amp;s=1&amp;r=4</w:t>
      </w:r>
      <w:r w:rsidR="008507B2">
        <w:rPr>
          <w:rFonts w:ascii="Times New Roman" w:hAnsi="Times New Roman" w:cs="Times New Roman"/>
          <w:color w:val="000000"/>
          <w:sz w:val="24"/>
          <w:szCs w:val="24"/>
        </w:rPr>
        <w:t xml:space="preserve"> (</w:t>
      </w:r>
      <w:r w:rsidRPr="0071177A">
        <w:rPr>
          <w:rFonts w:ascii="Times" w:hAnsi="Times" w:cs="Times"/>
          <w:color w:val="000000"/>
          <w:sz w:val="24"/>
          <w:szCs w:val="24"/>
          <w:u w:color="0000FF"/>
        </w:rPr>
        <w:t>дата обращения 07.05.2019)</w:t>
      </w:r>
    </w:p>
    <w:p w:rsidR="0070501B" w:rsidRPr="0071177A" w:rsidRDefault="0070501B" w:rsidP="0070501B">
      <w:pPr>
        <w:pStyle w:val="a7"/>
        <w:numPr>
          <w:ilvl w:val="0"/>
          <w:numId w:val="9"/>
        </w:numPr>
        <w:autoSpaceDE w:val="0"/>
        <w:autoSpaceDN w:val="0"/>
        <w:adjustRightInd w:val="0"/>
        <w:spacing w:after="0" w:line="360" w:lineRule="auto"/>
        <w:jc w:val="both"/>
        <w:rPr>
          <w:rFonts w:ascii="Times" w:hAnsi="Times" w:cs="Times"/>
          <w:color w:val="000000"/>
          <w:sz w:val="24"/>
          <w:szCs w:val="24"/>
          <w:u w:color="0000FF"/>
        </w:rPr>
      </w:pPr>
      <w:r w:rsidRPr="0071177A">
        <w:rPr>
          <w:rFonts w:ascii="Times New Roman" w:hAnsi="Times New Roman" w:cs="Times New Roman"/>
          <w:color w:val="000000"/>
          <w:sz w:val="24"/>
          <w:szCs w:val="24"/>
          <w:u w:color="0000FF"/>
        </w:rPr>
        <w:t xml:space="preserve"> </w:t>
      </w:r>
      <w:r w:rsidRPr="0071177A">
        <w:rPr>
          <w:rFonts w:ascii="Times New Roman" w:hAnsi="Times New Roman" w:cs="Times New Roman"/>
          <w:color w:val="000000"/>
          <w:sz w:val="24"/>
          <w:szCs w:val="24"/>
          <w:u w:color="0000FF"/>
          <w:lang w:val="en-US"/>
        </w:rPr>
        <w:t>Arms Sales Notification. Congressional</w:t>
      </w:r>
      <w:r w:rsidRPr="00504BC9">
        <w:rPr>
          <w:rFonts w:ascii="Times New Roman" w:hAnsi="Times New Roman" w:cs="Times New Roman"/>
          <w:color w:val="000000"/>
          <w:sz w:val="24"/>
          <w:szCs w:val="24"/>
          <w:u w:color="0000FF"/>
          <w:lang w:val="en-US"/>
        </w:rPr>
        <w:t xml:space="preserve"> </w:t>
      </w:r>
      <w:r w:rsidRPr="0071177A">
        <w:rPr>
          <w:rFonts w:ascii="Times New Roman" w:hAnsi="Times New Roman" w:cs="Times New Roman"/>
          <w:color w:val="000000"/>
          <w:sz w:val="24"/>
          <w:szCs w:val="24"/>
          <w:u w:color="0000FF"/>
          <w:lang w:val="en-US"/>
        </w:rPr>
        <w:t>Record</w:t>
      </w:r>
      <w:r>
        <w:rPr>
          <w:rFonts w:ascii="Times New Roman" w:hAnsi="Times New Roman" w:cs="Times New Roman"/>
          <w:color w:val="000000"/>
          <w:sz w:val="24"/>
          <w:szCs w:val="24"/>
          <w:u w:color="0000FF"/>
          <w:lang w:val="en-US"/>
        </w:rPr>
        <w:t xml:space="preserve">. </w:t>
      </w:r>
      <w:r w:rsidRPr="0071177A">
        <w:rPr>
          <w:rFonts w:ascii="Times New Roman" w:hAnsi="Times New Roman" w:cs="Times New Roman"/>
          <w:color w:val="000000"/>
          <w:sz w:val="24"/>
          <w:szCs w:val="24"/>
          <w:u w:color="0000FF"/>
          <w:lang w:val="en-US"/>
        </w:rPr>
        <w:t>Vol</w:t>
      </w:r>
      <w:r>
        <w:rPr>
          <w:rFonts w:ascii="Times New Roman" w:hAnsi="Times New Roman" w:cs="Times New Roman"/>
          <w:color w:val="000000"/>
          <w:sz w:val="24"/>
          <w:szCs w:val="24"/>
          <w:u w:color="0000FF"/>
          <w:lang w:val="en-US"/>
        </w:rPr>
        <w:t>ume</w:t>
      </w:r>
      <w:r w:rsidRPr="0070501B">
        <w:rPr>
          <w:rFonts w:ascii="Times New Roman" w:hAnsi="Times New Roman" w:cs="Times New Roman"/>
          <w:color w:val="000000"/>
          <w:sz w:val="24"/>
          <w:szCs w:val="24"/>
          <w:u w:color="0000FF"/>
        </w:rPr>
        <w:t xml:space="preserve"> 165 / </w:t>
      </w:r>
      <w:r w:rsidRPr="008F29C9">
        <w:rPr>
          <w:rFonts w:ascii="Times New Roman" w:hAnsi="Times New Roman" w:cs="Times New Roman"/>
          <w:sz w:val="24"/>
          <w:szCs w:val="24"/>
        </w:rPr>
        <w:t>Официальный</w:t>
      </w:r>
      <w:r w:rsidRPr="0070501B">
        <w:rPr>
          <w:rFonts w:ascii="Times New Roman" w:hAnsi="Times New Roman" w:cs="Times New Roman"/>
          <w:sz w:val="24"/>
          <w:szCs w:val="24"/>
        </w:rPr>
        <w:t xml:space="preserve"> </w:t>
      </w:r>
      <w:r w:rsidRPr="008F29C9">
        <w:rPr>
          <w:rFonts w:ascii="Times New Roman" w:hAnsi="Times New Roman" w:cs="Times New Roman"/>
          <w:sz w:val="24"/>
          <w:szCs w:val="24"/>
        </w:rPr>
        <w:t>сайт</w:t>
      </w:r>
      <w:r w:rsidRPr="0070501B">
        <w:rPr>
          <w:rFonts w:ascii="Times New Roman" w:hAnsi="Times New Roman" w:cs="Times New Roman"/>
          <w:sz w:val="24"/>
          <w:szCs w:val="24"/>
        </w:rPr>
        <w:t xml:space="preserve"> </w:t>
      </w:r>
      <w:r w:rsidRPr="008F29C9">
        <w:rPr>
          <w:rFonts w:ascii="Times New Roman" w:hAnsi="Times New Roman" w:cs="Times New Roman"/>
          <w:sz w:val="24"/>
          <w:szCs w:val="24"/>
        </w:rPr>
        <w:t>Конгресса</w:t>
      </w:r>
      <w:r w:rsidRPr="0070501B">
        <w:rPr>
          <w:rFonts w:ascii="Times New Roman" w:hAnsi="Times New Roman" w:cs="Times New Roman"/>
          <w:sz w:val="24"/>
          <w:szCs w:val="24"/>
        </w:rPr>
        <w:t xml:space="preserve"> </w:t>
      </w:r>
      <w:r w:rsidRPr="008F29C9">
        <w:rPr>
          <w:rFonts w:ascii="Times New Roman" w:hAnsi="Times New Roman" w:cs="Times New Roman"/>
          <w:sz w:val="24"/>
          <w:szCs w:val="24"/>
        </w:rPr>
        <w:t>США</w:t>
      </w:r>
      <w:r w:rsidRPr="0070501B">
        <w:rPr>
          <w:rFonts w:ascii="Times New Roman" w:hAnsi="Times New Roman" w:cs="Times New Roman"/>
          <w:color w:val="000000"/>
          <w:sz w:val="24"/>
          <w:szCs w:val="24"/>
          <w:u w:color="0000FF"/>
        </w:rPr>
        <w:t xml:space="preserve">. -  </w:t>
      </w:r>
      <w:r w:rsidRPr="0070501B">
        <w:rPr>
          <w:rFonts w:ascii="Times" w:hAnsi="Times" w:cs="Times"/>
          <w:color w:val="000000"/>
          <w:sz w:val="24"/>
          <w:szCs w:val="24"/>
          <w:u w:color="0000FF"/>
        </w:rPr>
        <w:t xml:space="preserve">№57. 2019. </w:t>
      </w:r>
      <w:r w:rsidRPr="0071177A">
        <w:rPr>
          <w:rFonts w:ascii="Times" w:hAnsi="Times" w:cs="Times"/>
          <w:color w:val="000000"/>
          <w:sz w:val="24"/>
          <w:szCs w:val="24"/>
          <w:u w:color="0000FF"/>
        </w:rPr>
        <w:t xml:space="preserve">[Электронный ресурс] </w:t>
      </w:r>
      <w:r w:rsidRPr="0071177A">
        <w:rPr>
          <w:rFonts w:ascii="Times New Roman" w:hAnsi="Times New Roman" w:cs="Times New Roman"/>
          <w:color w:val="000000"/>
          <w:sz w:val="24"/>
          <w:szCs w:val="24"/>
          <w:u w:color="0000FF"/>
        </w:rPr>
        <w:t>URL: https://www.congress.gov/congress</w:t>
      </w:r>
      <w:r w:rsidRPr="0071177A">
        <w:rPr>
          <w:rFonts w:ascii="Times" w:hAnsi="Times" w:cs="Times"/>
          <w:color w:val="000000"/>
          <w:sz w:val="24"/>
          <w:szCs w:val="24"/>
          <w:u w:color="0000FF"/>
        </w:rPr>
        <w:t>ional-record/2019/4/2/senate-section/article/s2183-3?q=%7B%22search%22%3A%5B%22India%22%5D%7D&amp;s=1&amp;r=5 (дата обращения 07.05.2019)</w:t>
      </w:r>
    </w:p>
    <w:p w:rsidR="0070501B" w:rsidRPr="0070501B" w:rsidRDefault="0070501B" w:rsidP="0070501B">
      <w:pPr>
        <w:pStyle w:val="a7"/>
        <w:numPr>
          <w:ilvl w:val="0"/>
          <w:numId w:val="9"/>
        </w:numPr>
        <w:autoSpaceDE w:val="0"/>
        <w:autoSpaceDN w:val="0"/>
        <w:adjustRightInd w:val="0"/>
        <w:spacing w:after="0" w:line="360" w:lineRule="auto"/>
        <w:jc w:val="both"/>
        <w:rPr>
          <w:rFonts w:ascii="Times New Roman" w:hAnsi="Times New Roman" w:cs="Times New Roman"/>
          <w:color w:val="000000"/>
          <w:sz w:val="24"/>
          <w:szCs w:val="24"/>
        </w:rPr>
      </w:pPr>
      <w:r w:rsidRPr="00276CD2">
        <w:rPr>
          <w:rFonts w:ascii="Times New Roman" w:hAnsi="Times New Roman" w:cs="Times New Roman"/>
          <w:color w:val="000000"/>
          <w:sz w:val="24"/>
          <w:szCs w:val="24"/>
          <w:lang w:val="en-US"/>
        </w:rPr>
        <w:t xml:space="preserve">A Report to the National Security Council. NSC 68. 12.04.1950 / President's Secretary's File, Truman Papers // </w:t>
      </w:r>
      <w:r>
        <w:rPr>
          <w:rFonts w:ascii="Times New Roman" w:hAnsi="Times New Roman" w:cs="Times New Roman"/>
          <w:color w:val="000000"/>
          <w:sz w:val="24"/>
          <w:szCs w:val="24"/>
        </w:rPr>
        <w:t>Официальный</w:t>
      </w:r>
      <w:r w:rsidRPr="00276CD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сайт</w:t>
      </w:r>
      <w:r w:rsidRPr="00276CD2">
        <w:rPr>
          <w:rFonts w:ascii="Times New Roman" w:hAnsi="Times New Roman" w:cs="Times New Roman"/>
          <w:color w:val="000000"/>
          <w:sz w:val="24"/>
          <w:szCs w:val="24"/>
          <w:lang w:val="en-US"/>
        </w:rPr>
        <w:t xml:space="preserve"> </w:t>
      </w:r>
      <w:r w:rsidRPr="00276CD2">
        <w:rPr>
          <w:rFonts w:ascii="Times New Roman" w:hAnsi="Times New Roman" w:cs="Times New Roman"/>
          <w:color w:val="000000"/>
          <w:sz w:val="24"/>
          <w:szCs w:val="24"/>
        </w:rPr>
        <w:t>Президентск</w:t>
      </w:r>
      <w:r>
        <w:rPr>
          <w:rFonts w:ascii="Times New Roman" w:hAnsi="Times New Roman" w:cs="Times New Roman"/>
          <w:color w:val="000000"/>
          <w:sz w:val="24"/>
          <w:szCs w:val="24"/>
        </w:rPr>
        <w:t>ой</w:t>
      </w:r>
      <w:r w:rsidRPr="00276CD2">
        <w:rPr>
          <w:rFonts w:ascii="Times New Roman" w:hAnsi="Times New Roman" w:cs="Times New Roman"/>
          <w:color w:val="000000"/>
          <w:sz w:val="24"/>
          <w:szCs w:val="24"/>
          <w:lang w:val="en-US"/>
        </w:rPr>
        <w:t xml:space="preserve"> </w:t>
      </w:r>
      <w:r w:rsidRPr="00276CD2">
        <w:rPr>
          <w:rFonts w:ascii="Times New Roman" w:hAnsi="Times New Roman" w:cs="Times New Roman"/>
          <w:color w:val="000000"/>
          <w:sz w:val="24"/>
          <w:szCs w:val="24"/>
        </w:rPr>
        <w:t>библиотек</w:t>
      </w:r>
      <w:r>
        <w:rPr>
          <w:rFonts w:ascii="Times New Roman" w:hAnsi="Times New Roman" w:cs="Times New Roman"/>
          <w:color w:val="000000"/>
          <w:sz w:val="24"/>
          <w:szCs w:val="24"/>
        </w:rPr>
        <w:t>и</w:t>
      </w:r>
      <w:r w:rsidRPr="00276CD2">
        <w:rPr>
          <w:rFonts w:ascii="Times New Roman" w:hAnsi="Times New Roman" w:cs="Times New Roman"/>
          <w:color w:val="000000"/>
          <w:sz w:val="24"/>
          <w:szCs w:val="24"/>
          <w:lang w:val="en-US"/>
        </w:rPr>
        <w:t xml:space="preserve"> </w:t>
      </w:r>
      <w:r w:rsidRPr="00276CD2">
        <w:rPr>
          <w:rFonts w:ascii="Times New Roman" w:hAnsi="Times New Roman" w:cs="Times New Roman"/>
          <w:color w:val="000000"/>
          <w:sz w:val="24"/>
          <w:szCs w:val="24"/>
        </w:rPr>
        <w:t>и</w:t>
      </w:r>
      <w:r w:rsidRPr="00276CD2">
        <w:rPr>
          <w:rFonts w:ascii="Times New Roman" w:hAnsi="Times New Roman" w:cs="Times New Roman"/>
          <w:color w:val="000000"/>
          <w:sz w:val="24"/>
          <w:szCs w:val="24"/>
          <w:lang w:val="en-US"/>
        </w:rPr>
        <w:t xml:space="preserve"> </w:t>
      </w:r>
      <w:r w:rsidRPr="00276CD2">
        <w:rPr>
          <w:rFonts w:ascii="Times New Roman" w:hAnsi="Times New Roman" w:cs="Times New Roman"/>
          <w:color w:val="000000"/>
          <w:sz w:val="24"/>
          <w:szCs w:val="24"/>
        </w:rPr>
        <w:t>музе</w:t>
      </w:r>
      <w:r>
        <w:rPr>
          <w:rFonts w:ascii="Times New Roman" w:hAnsi="Times New Roman" w:cs="Times New Roman"/>
          <w:color w:val="000000"/>
          <w:sz w:val="24"/>
          <w:szCs w:val="24"/>
        </w:rPr>
        <w:t>я</w:t>
      </w:r>
      <w:r w:rsidRPr="00276CD2">
        <w:rPr>
          <w:rFonts w:ascii="Times New Roman" w:hAnsi="Times New Roman" w:cs="Times New Roman"/>
          <w:color w:val="000000"/>
          <w:sz w:val="24"/>
          <w:szCs w:val="24"/>
          <w:lang w:val="en-US"/>
        </w:rPr>
        <w:t xml:space="preserve"> </w:t>
      </w:r>
      <w:r w:rsidRPr="00276CD2">
        <w:rPr>
          <w:rFonts w:ascii="Times New Roman" w:hAnsi="Times New Roman" w:cs="Times New Roman"/>
          <w:color w:val="000000"/>
          <w:sz w:val="24"/>
          <w:szCs w:val="24"/>
        </w:rPr>
        <w:t>Г</w:t>
      </w:r>
      <w:r w:rsidRPr="00276CD2">
        <w:rPr>
          <w:rFonts w:ascii="Times New Roman" w:hAnsi="Times New Roman" w:cs="Times New Roman"/>
          <w:color w:val="000000"/>
          <w:sz w:val="24"/>
          <w:szCs w:val="24"/>
          <w:lang w:val="en-US"/>
        </w:rPr>
        <w:t xml:space="preserve">. </w:t>
      </w:r>
      <w:r w:rsidRPr="00276CD2">
        <w:rPr>
          <w:rFonts w:ascii="Times New Roman" w:hAnsi="Times New Roman" w:cs="Times New Roman"/>
          <w:color w:val="000000"/>
          <w:sz w:val="24"/>
          <w:szCs w:val="24"/>
        </w:rPr>
        <w:t>Трумэна</w:t>
      </w:r>
      <w:r w:rsidRPr="00276CD2">
        <w:rPr>
          <w:rFonts w:ascii="Times New Roman" w:hAnsi="Times New Roman" w:cs="Times New Roman"/>
          <w:color w:val="000000"/>
          <w:sz w:val="24"/>
          <w:szCs w:val="24"/>
          <w:lang w:val="en-US"/>
        </w:rPr>
        <w:t xml:space="preserve">. </w:t>
      </w:r>
      <w:r w:rsidRPr="0070501B">
        <w:rPr>
          <w:rFonts w:ascii="Times" w:hAnsi="Times" w:cs="Times"/>
          <w:color w:val="000000"/>
          <w:sz w:val="24"/>
          <w:szCs w:val="24"/>
          <w:u w:color="0000FF"/>
        </w:rPr>
        <w:t>[</w:t>
      </w:r>
      <w:r w:rsidRPr="0071177A">
        <w:rPr>
          <w:rFonts w:ascii="Times" w:hAnsi="Times" w:cs="Times"/>
          <w:color w:val="000000"/>
          <w:sz w:val="24"/>
          <w:szCs w:val="24"/>
          <w:u w:color="0000FF"/>
        </w:rPr>
        <w:t>Электронный</w:t>
      </w:r>
      <w:r w:rsidRPr="0070501B">
        <w:rPr>
          <w:rFonts w:ascii="Times" w:hAnsi="Times" w:cs="Times"/>
          <w:color w:val="000000"/>
          <w:sz w:val="24"/>
          <w:szCs w:val="24"/>
          <w:u w:color="0000FF"/>
        </w:rPr>
        <w:t xml:space="preserve"> </w:t>
      </w:r>
      <w:r w:rsidRPr="0071177A">
        <w:rPr>
          <w:rFonts w:ascii="Times" w:hAnsi="Times" w:cs="Times"/>
          <w:color w:val="000000"/>
          <w:sz w:val="24"/>
          <w:szCs w:val="24"/>
          <w:u w:color="0000FF"/>
        </w:rPr>
        <w:t>ресурс</w:t>
      </w:r>
      <w:r w:rsidRPr="0070501B">
        <w:rPr>
          <w:rFonts w:ascii="Times" w:hAnsi="Times" w:cs="Times"/>
          <w:color w:val="000000"/>
          <w:sz w:val="24"/>
          <w:szCs w:val="24"/>
          <w:u w:color="0000FF"/>
        </w:rPr>
        <w:t xml:space="preserve">] </w:t>
      </w:r>
      <w:r w:rsidRPr="00276CD2">
        <w:rPr>
          <w:rFonts w:ascii="Times New Roman" w:hAnsi="Times New Roman" w:cs="Times New Roman"/>
          <w:color w:val="000000"/>
          <w:sz w:val="24"/>
          <w:szCs w:val="24"/>
          <w:u w:color="0000FF"/>
          <w:lang w:val="en-US"/>
        </w:rPr>
        <w:t>URL</w:t>
      </w:r>
      <w:r w:rsidRPr="0070501B">
        <w:rPr>
          <w:rFonts w:ascii="Times New Roman" w:hAnsi="Times New Roman" w:cs="Times New Roman"/>
          <w:color w:val="000000"/>
          <w:sz w:val="24"/>
          <w:szCs w:val="24"/>
          <w:u w:color="0000FF"/>
        </w:rPr>
        <w:t xml:space="preserve">: </w:t>
      </w:r>
      <w:r w:rsidRPr="00276CD2">
        <w:rPr>
          <w:rFonts w:ascii="Times New Roman" w:hAnsi="Times New Roman" w:cs="Times New Roman"/>
          <w:color w:val="000000"/>
          <w:sz w:val="24"/>
          <w:szCs w:val="24"/>
          <w:u w:color="0000FF"/>
          <w:lang w:val="en-US"/>
        </w:rPr>
        <w:t>https</w:t>
      </w:r>
      <w:r w:rsidRPr="0070501B">
        <w:rPr>
          <w:rFonts w:ascii="Times New Roman" w:hAnsi="Times New Roman" w:cs="Times New Roman"/>
          <w:color w:val="000000"/>
          <w:sz w:val="24"/>
          <w:szCs w:val="24"/>
          <w:u w:color="0000FF"/>
        </w:rPr>
        <w:t>://</w:t>
      </w:r>
      <w:r w:rsidRPr="00276CD2">
        <w:rPr>
          <w:rFonts w:ascii="Times New Roman" w:hAnsi="Times New Roman" w:cs="Times New Roman"/>
          <w:color w:val="000000"/>
          <w:sz w:val="24"/>
          <w:szCs w:val="24"/>
          <w:u w:color="0000FF"/>
          <w:lang w:val="en-US"/>
        </w:rPr>
        <w:t>www</w:t>
      </w:r>
      <w:r w:rsidRPr="0070501B">
        <w:rPr>
          <w:rFonts w:ascii="Times New Roman" w:hAnsi="Times New Roman" w:cs="Times New Roman"/>
          <w:color w:val="000000"/>
          <w:sz w:val="24"/>
          <w:szCs w:val="24"/>
          <w:u w:color="0000FF"/>
        </w:rPr>
        <w:t>.</w:t>
      </w:r>
      <w:proofErr w:type="spellStart"/>
      <w:r w:rsidRPr="00276CD2">
        <w:rPr>
          <w:rFonts w:ascii="Times New Roman" w:hAnsi="Times New Roman" w:cs="Times New Roman"/>
          <w:color w:val="000000"/>
          <w:sz w:val="24"/>
          <w:szCs w:val="24"/>
          <w:u w:color="0000FF"/>
          <w:lang w:val="en-US"/>
        </w:rPr>
        <w:t>trumanlibrary</w:t>
      </w:r>
      <w:proofErr w:type="spellEnd"/>
      <w:r w:rsidRPr="0070501B">
        <w:rPr>
          <w:rFonts w:ascii="Times New Roman" w:hAnsi="Times New Roman" w:cs="Times New Roman"/>
          <w:color w:val="000000"/>
          <w:sz w:val="24"/>
          <w:szCs w:val="24"/>
          <w:u w:color="0000FF"/>
        </w:rPr>
        <w:t>.</w:t>
      </w:r>
      <w:r w:rsidRPr="00276CD2">
        <w:rPr>
          <w:rFonts w:ascii="Times New Roman" w:hAnsi="Times New Roman" w:cs="Times New Roman"/>
          <w:color w:val="000000"/>
          <w:sz w:val="24"/>
          <w:szCs w:val="24"/>
          <w:u w:color="0000FF"/>
          <w:lang w:val="en-US"/>
        </w:rPr>
        <w:t>org</w:t>
      </w:r>
      <w:r w:rsidRPr="0070501B">
        <w:rPr>
          <w:rFonts w:ascii="Times New Roman" w:hAnsi="Times New Roman" w:cs="Times New Roman"/>
          <w:color w:val="000000"/>
          <w:sz w:val="24"/>
          <w:szCs w:val="24"/>
          <w:u w:color="0000FF"/>
        </w:rPr>
        <w:t>/</w:t>
      </w:r>
      <w:proofErr w:type="spellStart"/>
      <w:r w:rsidRPr="00276CD2">
        <w:rPr>
          <w:rFonts w:ascii="Times New Roman" w:hAnsi="Times New Roman" w:cs="Times New Roman"/>
          <w:color w:val="000000"/>
          <w:sz w:val="24"/>
          <w:szCs w:val="24"/>
          <w:u w:color="0000FF"/>
          <w:lang w:val="en-US"/>
        </w:rPr>
        <w:t>whistlestop</w:t>
      </w:r>
      <w:proofErr w:type="spellEnd"/>
      <w:r w:rsidRPr="0070501B">
        <w:rPr>
          <w:rFonts w:ascii="Times New Roman" w:hAnsi="Times New Roman" w:cs="Times New Roman"/>
          <w:color w:val="000000"/>
          <w:sz w:val="24"/>
          <w:szCs w:val="24"/>
          <w:u w:color="0000FF"/>
        </w:rPr>
        <w:t>/</w:t>
      </w:r>
      <w:r w:rsidRPr="00276CD2">
        <w:rPr>
          <w:rFonts w:ascii="Times New Roman" w:hAnsi="Times New Roman" w:cs="Times New Roman"/>
          <w:color w:val="000000"/>
          <w:sz w:val="24"/>
          <w:szCs w:val="24"/>
          <w:u w:color="0000FF"/>
          <w:lang w:val="en-US"/>
        </w:rPr>
        <w:t>study</w:t>
      </w:r>
      <w:r w:rsidRPr="0070501B">
        <w:rPr>
          <w:rFonts w:ascii="Times New Roman" w:hAnsi="Times New Roman" w:cs="Times New Roman"/>
          <w:color w:val="000000"/>
          <w:sz w:val="24"/>
          <w:szCs w:val="24"/>
          <w:u w:color="0000FF"/>
        </w:rPr>
        <w:t>_</w:t>
      </w:r>
      <w:r w:rsidRPr="00276CD2">
        <w:rPr>
          <w:rFonts w:ascii="Times New Roman" w:hAnsi="Times New Roman" w:cs="Times New Roman"/>
          <w:color w:val="000000"/>
          <w:sz w:val="24"/>
          <w:szCs w:val="24"/>
          <w:u w:color="0000FF"/>
          <w:lang w:val="en-US"/>
        </w:rPr>
        <w:t>collections</w:t>
      </w:r>
      <w:r w:rsidRPr="0070501B">
        <w:rPr>
          <w:rFonts w:ascii="Times New Roman" w:hAnsi="Times New Roman" w:cs="Times New Roman"/>
          <w:color w:val="000000"/>
          <w:sz w:val="24"/>
          <w:szCs w:val="24"/>
          <w:u w:color="0000FF"/>
        </w:rPr>
        <w:t>/</w:t>
      </w:r>
      <w:proofErr w:type="spellStart"/>
      <w:r w:rsidRPr="00276CD2">
        <w:rPr>
          <w:rFonts w:ascii="Times New Roman" w:hAnsi="Times New Roman" w:cs="Times New Roman"/>
          <w:color w:val="000000"/>
          <w:sz w:val="24"/>
          <w:szCs w:val="24"/>
          <w:u w:color="0000FF"/>
          <w:lang w:val="en-US"/>
        </w:rPr>
        <w:t>coldwar</w:t>
      </w:r>
      <w:proofErr w:type="spellEnd"/>
      <w:r w:rsidRPr="0070501B">
        <w:rPr>
          <w:rFonts w:ascii="Times New Roman" w:hAnsi="Times New Roman" w:cs="Times New Roman"/>
          <w:color w:val="000000"/>
          <w:sz w:val="24"/>
          <w:szCs w:val="24"/>
          <w:u w:color="0000FF"/>
        </w:rPr>
        <w:t>/</w:t>
      </w:r>
      <w:r w:rsidRPr="00276CD2">
        <w:rPr>
          <w:rFonts w:ascii="Times New Roman" w:hAnsi="Times New Roman" w:cs="Times New Roman"/>
          <w:color w:val="000000"/>
          <w:sz w:val="24"/>
          <w:szCs w:val="24"/>
          <w:u w:color="0000FF"/>
          <w:lang w:val="en-US"/>
        </w:rPr>
        <w:t>documents</w:t>
      </w:r>
      <w:r w:rsidRPr="0070501B">
        <w:rPr>
          <w:rFonts w:ascii="Times New Roman" w:hAnsi="Times New Roman" w:cs="Times New Roman"/>
          <w:color w:val="000000"/>
          <w:sz w:val="24"/>
          <w:szCs w:val="24"/>
          <w:u w:color="0000FF"/>
        </w:rPr>
        <w:t>/</w:t>
      </w:r>
      <w:proofErr w:type="spellStart"/>
      <w:r w:rsidRPr="00276CD2">
        <w:rPr>
          <w:rFonts w:ascii="Times New Roman" w:hAnsi="Times New Roman" w:cs="Times New Roman"/>
          <w:color w:val="000000"/>
          <w:sz w:val="24"/>
          <w:szCs w:val="24"/>
          <w:u w:color="0000FF"/>
          <w:lang w:val="en-US"/>
        </w:rPr>
        <w:t>pdf</w:t>
      </w:r>
      <w:proofErr w:type="spellEnd"/>
      <w:r w:rsidRPr="0070501B">
        <w:rPr>
          <w:rFonts w:ascii="Times New Roman" w:hAnsi="Times New Roman" w:cs="Times New Roman"/>
          <w:color w:val="000000"/>
          <w:sz w:val="24"/>
          <w:szCs w:val="24"/>
          <w:u w:color="0000FF"/>
        </w:rPr>
        <w:t>/10-1.</w:t>
      </w:r>
      <w:proofErr w:type="spellStart"/>
      <w:r w:rsidRPr="00276CD2">
        <w:rPr>
          <w:rFonts w:ascii="Times New Roman" w:hAnsi="Times New Roman" w:cs="Times New Roman"/>
          <w:color w:val="000000"/>
          <w:sz w:val="24"/>
          <w:szCs w:val="24"/>
          <w:u w:color="0000FF"/>
          <w:lang w:val="en-US"/>
        </w:rPr>
        <w:t>pdf</w:t>
      </w:r>
      <w:proofErr w:type="spellEnd"/>
      <w:r w:rsidRPr="0070501B">
        <w:rPr>
          <w:rFonts w:ascii="Times New Roman" w:hAnsi="Times New Roman" w:cs="Times New Roman"/>
          <w:color w:val="000000"/>
          <w:sz w:val="24"/>
          <w:szCs w:val="24"/>
          <w:u w:color="0000FF"/>
        </w:rPr>
        <w:t xml:space="preserve"> </w:t>
      </w:r>
      <w:r w:rsidRPr="0070501B">
        <w:rPr>
          <w:rFonts w:ascii="Times" w:hAnsi="Times" w:cs="Times"/>
          <w:color w:val="000000"/>
          <w:sz w:val="24"/>
          <w:szCs w:val="24"/>
          <w:u w:color="0000FF"/>
        </w:rPr>
        <w:t>(</w:t>
      </w:r>
      <w:r w:rsidRPr="0071177A">
        <w:rPr>
          <w:rFonts w:ascii="Times" w:hAnsi="Times" w:cs="Times"/>
          <w:color w:val="000000"/>
          <w:sz w:val="24"/>
          <w:szCs w:val="24"/>
          <w:u w:color="0000FF"/>
        </w:rPr>
        <w:t>дата</w:t>
      </w:r>
      <w:r w:rsidRPr="0070501B">
        <w:rPr>
          <w:rFonts w:ascii="Times" w:hAnsi="Times" w:cs="Times"/>
          <w:color w:val="000000"/>
          <w:sz w:val="24"/>
          <w:szCs w:val="24"/>
          <w:u w:color="0000FF"/>
        </w:rPr>
        <w:t xml:space="preserve"> </w:t>
      </w:r>
      <w:r w:rsidRPr="0071177A">
        <w:rPr>
          <w:rFonts w:ascii="Times" w:hAnsi="Times" w:cs="Times"/>
          <w:color w:val="000000"/>
          <w:sz w:val="24"/>
          <w:szCs w:val="24"/>
          <w:u w:color="0000FF"/>
        </w:rPr>
        <w:t>обращения</w:t>
      </w:r>
      <w:r w:rsidRPr="0070501B">
        <w:rPr>
          <w:rFonts w:ascii="Times" w:hAnsi="Times" w:cs="Times"/>
          <w:color w:val="000000"/>
          <w:sz w:val="24"/>
          <w:szCs w:val="24"/>
          <w:u w:color="0000FF"/>
        </w:rPr>
        <w:t xml:space="preserve"> 07.05.2019)</w:t>
      </w:r>
    </w:p>
    <w:p w:rsidR="0070501B" w:rsidRDefault="0070501B" w:rsidP="0070501B">
      <w:pPr>
        <w:pStyle w:val="a7"/>
        <w:numPr>
          <w:ilvl w:val="0"/>
          <w:numId w:val="9"/>
        </w:numPr>
        <w:spacing w:after="0" w:line="360" w:lineRule="auto"/>
        <w:jc w:val="both"/>
        <w:rPr>
          <w:rFonts w:ascii="Times New Roman" w:hAnsi="Times New Roman" w:cs="Times New Roman"/>
          <w:sz w:val="24"/>
          <w:szCs w:val="24"/>
        </w:rPr>
      </w:pPr>
      <w:proofErr w:type="spellStart"/>
      <w:r w:rsidRPr="0071177A">
        <w:rPr>
          <w:rFonts w:ascii="Times New Roman" w:hAnsi="Times New Roman" w:cs="Times New Roman"/>
          <w:sz w:val="24"/>
          <w:szCs w:val="24"/>
        </w:rPr>
        <w:t>Congressional</w:t>
      </w:r>
      <w:proofErr w:type="spellEnd"/>
      <w:r w:rsidRPr="0071177A">
        <w:rPr>
          <w:rFonts w:ascii="Times New Roman" w:hAnsi="Times New Roman" w:cs="Times New Roman"/>
          <w:sz w:val="24"/>
          <w:szCs w:val="24"/>
        </w:rPr>
        <w:t xml:space="preserve"> </w:t>
      </w:r>
      <w:proofErr w:type="spellStart"/>
      <w:r w:rsidRPr="0071177A">
        <w:rPr>
          <w:rFonts w:ascii="Times New Roman" w:hAnsi="Times New Roman" w:cs="Times New Roman"/>
          <w:sz w:val="24"/>
          <w:szCs w:val="24"/>
        </w:rPr>
        <w:t>record</w:t>
      </w:r>
      <w:proofErr w:type="spellEnd"/>
      <w:r w:rsidRPr="0071177A">
        <w:rPr>
          <w:rFonts w:ascii="Times New Roman" w:hAnsi="Times New Roman" w:cs="Times New Roman"/>
          <w:sz w:val="24"/>
          <w:szCs w:val="24"/>
        </w:rPr>
        <w:t xml:space="preserve"> / </w:t>
      </w:r>
      <w:proofErr w:type="spellStart"/>
      <w:r w:rsidRPr="0071177A">
        <w:rPr>
          <w:rFonts w:ascii="Times New Roman" w:hAnsi="Times New Roman" w:cs="Times New Roman"/>
          <w:sz w:val="24"/>
          <w:szCs w:val="24"/>
        </w:rPr>
        <w:t>Volume</w:t>
      </w:r>
      <w:proofErr w:type="spellEnd"/>
      <w:r w:rsidRPr="0071177A">
        <w:rPr>
          <w:rFonts w:ascii="Times New Roman" w:hAnsi="Times New Roman" w:cs="Times New Roman"/>
          <w:sz w:val="24"/>
          <w:szCs w:val="24"/>
        </w:rPr>
        <w:t xml:space="preserve"> 109, </w:t>
      </w:r>
      <w:proofErr w:type="spellStart"/>
      <w:r w:rsidRPr="0071177A">
        <w:rPr>
          <w:rFonts w:ascii="Times New Roman" w:hAnsi="Times New Roman" w:cs="Times New Roman"/>
          <w:sz w:val="24"/>
          <w:szCs w:val="24"/>
        </w:rPr>
        <w:t>pt</w:t>
      </w:r>
      <w:proofErr w:type="spellEnd"/>
      <w:r w:rsidRPr="0071177A">
        <w:rPr>
          <w:rFonts w:ascii="Times New Roman" w:hAnsi="Times New Roman" w:cs="Times New Roman"/>
          <w:sz w:val="24"/>
          <w:szCs w:val="24"/>
        </w:rPr>
        <w:t>. - 11. 15</w:t>
      </w:r>
      <w:r>
        <w:rPr>
          <w:rFonts w:ascii="Times New Roman" w:hAnsi="Times New Roman" w:cs="Times New Roman"/>
          <w:sz w:val="24"/>
          <w:szCs w:val="24"/>
          <w:lang w:val="en-GB"/>
        </w:rPr>
        <w:t>.08.</w:t>
      </w:r>
      <w:r w:rsidRPr="0071177A">
        <w:rPr>
          <w:rFonts w:ascii="Times New Roman" w:hAnsi="Times New Roman" w:cs="Times New Roman"/>
          <w:sz w:val="24"/>
          <w:szCs w:val="24"/>
        </w:rPr>
        <w:t>1963.</w:t>
      </w:r>
    </w:p>
    <w:p w:rsidR="0070501B" w:rsidRPr="0071177A" w:rsidRDefault="0070501B" w:rsidP="0070501B">
      <w:pPr>
        <w:pStyle w:val="a7"/>
        <w:numPr>
          <w:ilvl w:val="0"/>
          <w:numId w:val="9"/>
        </w:numPr>
        <w:spacing w:after="0" w:line="360" w:lineRule="auto"/>
        <w:jc w:val="both"/>
        <w:rPr>
          <w:rFonts w:ascii="Times New Roman" w:hAnsi="Times New Roman" w:cs="Times New Roman"/>
          <w:sz w:val="24"/>
          <w:szCs w:val="24"/>
          <w:lang w:val="en-US"/>
        </w:rPr>
      </w:pPr>
      <w:r w:rsidRPr="0071177A">
        <w:rPr>
          <w:rFonts w:ascii="Times New Roman" w:hAnsi="Times New Roman" w:cs="Times New Roman"/>
          <w:sz w:val="24"/>
          <w:szCs w:val="24"/>
          <w:lang w:val="en-US"/>
        </w:rPr>
        <w:t xml:space="preserve">Congressional record / Volume 112, pt. 5. </w:t>
      </w:r>
      <w:r>
        <w:rPr>
          <w:rFonts w:ascii="Times New Roman" w:hAnsi="Times New Roman" w:cs="Times New Roman"/>
          <w:sz w:val="24"/>
          <w:szCs w:val="24"/>
          <w:lang w:val="en-US"/>
        </w:rPr>
        <w:t>–</w:t>
      </w:r>
      <w:r w:rsidRPr="0071177A">
        <w:rPr>
          <w:rFonts w:ascii="Times New Roman" w:hAnsi="Times New Roman" w:cs="Times New Roman"/>
          <w:sz w:val="24"/>
          <w:szCs w:val="24"/>
          <w:lang w:val="en-US"/>
        </w:rPr>
        <w:t xml:space="preserve"> 25</w:t>
      </w:r>
      <w:r>
        <w:rPr>
          <w:rFonts w:ascii="Times New Roman" w:hAnsi="Times New Roman" w:cs="Times New Roman"/>
          <w:sz w:val="24"/>
          <w:szCs w:val="24"/>
          <w:lang w:val="en-US"/>
        </w:rPr>
        <w:t xml:space="preserve">. 03. </w:t>
      </w:r>
      <w:r w:rsidRPr="0071177A">
        <w:rPr>
          <w:rFonts w:ascii="Times New Roman" w:hAnsi="Times New Roman" w:cs="Times New Roman"/>
          <w:sz w:val="24"/>
          <w:szCs w:val="24"/>
          <w:lang w:val="en-US"/>
        </w:rPr>
        <w:t>1966.</w:t>
      </w:r>
    </w:p>
    <w:p w:rsidR="0070501B" w:rsidRDefault="0070501B" w:rsidP="0070501B">
      <w:pPr>
        <w:pStyle w:val="a7"/>
        <w:numPr>
          <w:ilvl w:val="0"/>
          <w:numId w:val="9"/>
        </w:numPr>
        <w:spacing w:after="0" w:line="360" w:lineRule="auto"/>
        <w:jc w:val="both"/>
        <w:rPr>
          <w:rFonts w:ascii="Times New Roman" w:hAnsi="Times New Roman" w:cs="Times New Roman"/>
          <w:sz w:val="24"/>
          <w:szCs w:val="24"/>
        </w:rPr>
      </w:pPr>
      <w:r w:rsidRPr="008F29C9">
        <w:rPr>
          <w:rFonts w:ascii="Times New Roman" w:hAnsi="Times New Roman" w:cs="Times New Roman"/>
          <w:sz w:val="24"/>
          <w:szCs w:val="24"/>
          <w:lang w:val="en-US"/>
        </w:rPr>
        <w:lastRenderedPageBreak/>
        <w:t xml:space="preserve">Countering America's Adversaries </w:t>
      </w:r>
      <w:proofErr w:type="gramStart"/>
      <w:r w:rsidRPr="008F29C9">
        <w:rPr>
          <w:rFonts w:ascii="Times New Roman" w:hAnsi="Times New Roman" w:cs="Times New Roman"/>
          <w:sz w:val="24"/>
          <w:szCs w:val="24"/>
          <w:lang w:val="en-US"/>
        </w:rPr>
        <w:t>Through</w:t>
      </w:r>
      <w:proofErr w:type="gramEnd"/>
      <w:r w:rsidRPr="008F29C9">
        <w:rPr>
          <w:rFonts w:ascii="Times New Roman" w:hAnsi="Times New Roman" w:cs="Times New Roman"/>
          <w:sz w:val="24"/>
          <w:szCs w:val="24"/>
          <w:lang w:val="en-US"/>
        </w:rPr>
        <w:t xml:space="preserve"> Sanctions Act. 2017 / H.R.3364 // </w:t>
      </w:r>
      <w:r w:rsidRPr="008F29C9">
        <w:rPr>
          <w:rFonts w:ascii="Times New Roman" w:hAnsi="Times New Roman" w:cs="Times New Roman"/>
          <w:sz w:val="24"/>
          <w:szCs w:val="24"/>
        </w:rPr>
        <w:t>Официальный</w:t>
      </w:r>
      <w:r w:rsidRPr="008F29C9">
        <w:rPr>
          <w:rFonts w:ascii="Times New Roman" w:hAnsi="Times New Roman" w:cs="Times New Roman"/>
          <w:sz w:val="24"/>
          <w:szCs w:val="24"/>
          <w:lang w:val="en-US"/>
        </w:rPr>
        <w:t xml:space="preserve"> </w:t>
      </w:r>
      <w:r w:rsidRPr="008F29C9">
        <w:rPr>
          <w:rFonts w:ascii="Times New Roman" w:hAnsi="Times New Roman" w:cs="Times New Roman"/>
          <w:sz w:val="24"/>
          <w:szCs w:val="24"/>
        </w:rPr>
        <w:t>сайт</w:t>
      </w:r>
      <w:r w:rsidRPr="008F29C9">
        <w:rPr>
          <w:rFonts w:ascii="Times New Roman" w:hAnsi="Times New Roman" w:cs="Times New Roman"/>
          <w:sz w:val="24"/>
          <w:szCs w:val="24"/>
          <w:lang w:val="en-US"/>
        </w:rPr>
        <w:t xml:space="preserve"> </w:t>
      </w:r>
      <w:r w:rsidRPr="008F29C9">
        <w:rPr>
          <w:rFonts w:ascii="Times New Roman" w:hAnsi="Times New Roman" w:cs="Times New Roman"/>
          <w:sz w:val="24"/>
          <w:szCs w:val="24"/>
        </w:rPr>
        <w:t>Конгресса</w:t>
      </w:r>
      <w:r w:rsidRPr="008F29C9">
        <w:rPr>
          <w:rFonts w:ascii="Times New Roman" w:hAnsi="Times New Roman" w:cs="Times New Roman"/>
          <w:sz w:val="24"/>
          <w:szCs w:val="24"/>
          <w:lang w:val="en-US"/>
        </w:rPr>
        <w:t xml:space="preserve"> </w:t>
      </w:r>
      <w:r w:rsidRPr="008F29C9">
        <w:rPr>
          <w:rFonts w:ascii="Times New Roman" w:hAnsi="Times New Roman" w:cs="Times New Roman"/>
          <w:sz w:val="24"/>
          <w:szCs w:val="24"/>
        </w:rPr>
        <w:t>США</w:t>
      </w:r>
      <w:r w:rsidRPr="008F29C9">
        <w:rPr>
          <w:rFonts w:ascii="Times New Roman" w:hAnsi="Times New Roman" w:cs="Times New Roman"/>
          <w:sz w:val="24"/>
          <w:szCs w:val="24"/>
          <w:lang w:val="en-US"/>
        </w:rPr>
        <w:t xml:space="preserve">. </w:t>
      </w:r>
      <w:r w:rsidRPr="008F29C9">
        <w:rPr>
          <w:rFonts w:ascii="Times New Roman" w:hAnsi="Times New Roman" w:cs="Times New Roman"/>
          <w:sz w:val="24"/>
          <w:szCs w:val="24"/>
        </w:rPr>
        <w:t>[Электронный ресурс] URL: https://www.congress.gov/bill/115th-congress/house-bill/3364/text (дата обращения 27.05.2019)</w:t>
      </w:r>
    </w:p>
    <w:p w:rsidR="0070501B" w:rsidRPr="0071177A" w:rsidRDefault="0070501B" w:rsidP="0070501B">
      <w:pPr>
        <w:pStyle w:val="a7"/>
        <w:numPr>
          <w:ilvl w:val="0"/>
          <w:numId w:val="9"/>
        </w:numPr>
        <w:autoSpaceDE w:val="0"/>
        <w:autoSpaceDN w:val="0"/>
        <w:adjustRightInd w:val="0"/>
        <w:spacing w:after="0" w:line="360" w:lineRule="auto"/>
        <w:jc w:val="both"/>
        <w:rPr>
          <w:rFonts w:ascii="Times New Roman" w:hAnsi="Times New Roman" w:cs="Times New Roman"/>
          <w:color w:val="000000"/>
          <w:sz w:val="24"/>
          <w:szCs w:val="24"/>
        </w:rPr>
      </w:pPr>
      <w:r w:rsidRPr="00276CD2">
        <w:rPr>
          <w:rFonts w:ascii="Times New Roman" w:hAnsi="Times New Roman" w:cs="Times New Roman"/>
          <w:sz w:val="24"/>
          <w:szCs w:val="24"/>
          <w:lang w:val="en-US"/>
        </w:rPr>
        <w:t xml:space="preserve">Department of State Bulletin. Volume 47. - 10 December 1962. / </w:t>
      </w:r>
      <w:r>
        <w:rPr>
          <w:rFonts w:ascii="Times New Roman" w:hAnsi="Times New Roman" w:cs="Times New Roman"/>
          <w:sz w:val="24"/>
          <w:szCs w:val="24"/>
        </w:rPr>
        <w:t>Электронная</w:t>
      </w:r>
      <w:r w:rsidRPr="00276CD2">
        <w:rPr>
          <w:rFonts w:ascii="Times New Roman" w:hAnsi="Times New Roman" w:cs="Times New Roman"/>
          <w:sz w:val="24"/>
          <w:szCs w:val="24"/>
          <w:lang w:val="en-US"/>
        </w:rPr>
        <w:t xml:space="preserve"> </w:t>
      </w:r>
      <w:r>
        <w:rPr>
          <w:rFonts w:ascii="Times New Roman" w:hAnsi="Times New Roman" w:cs="Times New Roman"/>
          <w:sz w:val="24"/>
          <w:szCs w:val="24"/>
        </w:rPr>
        <w:t>библиотека</w:t>
      </w:r>
      <w:r w:rsidRPr="00276CD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GB"/>
        </w:rPr>
        <w:t>Hithi</w:t>
      </w:r>
      <w:proofErr w:type="spellEnd"/>
      <w:r>
        <w:rPr>
          <w:rFonts w:ascii="Times New Roman" w:hAnsi="Times New Roman" w:cs="Times New Roman"/>
          <w:sz w:val="24"/>
          <w:szCs w:val="24"/>
          <w:lang w:val="en-GB"/>
        </w:rPr>
        <w:t xml:space="preserve"> Trust. </w:t>
      </w:r>
      <w:r w:rsidRPr="00276CD2">
        <w:rPr>
          <w:rFonts w:ascii="Times New Roman" w:hAnsi="Times New Roman" w:cs="Times New Roman"/>
          <w:sz w:val="24"/>
          <w:szCs w:val="24"/>
        </w:rPr>
        <w:t xml:space="preserve">1064 </w:t>
      </w:r>
      <w:r>
        <w:rPr>
          <w:rFonts w:ascii="Times New Roman" w:hAnsi="Times New Roman" w:cs="Times New Roman"/>
          <w:sz w:val="24"/>
          <w:szCs w:val="24"/>
          <w:lang w:val="en-GB"/>
        </w:rPr>
        <w:t>p</w:t>
      </w:r>
      <w:r w:rsidRPr="00276CD2">
        <w:rPr>
          <w:rFonts w:ascii="Times New Roman" w:hAnsi="Times New Roman" w:cs="Times New Roman"/>
          <w:sz w:val="24"/>
          <w:szCs w:val="24"/>
        </w:rPr>
        <w:t>. [</w:t>
      </w:r>
      <w:r w:rsidRPr="008F29C9">
        <w:rPr>
          <w:rFonts w:ascii="Times New Roman" w:hAnsi="Times New Roman" w:cs="Times New Roman"/>
          <w:sz w:val="24"/>
          <w:szCs w:val="24"/>
        </w:rPr>
        <w:t>Электронный</w:t>
      </w:r>
      <w:r w:rsidRPr="00276CD2">
        <w:rPr>
          <w:rFonts w:ascii="Times New Roman" w:hAnsi="Times New Roman" w:cs="Times New Roman"/>
          <w:sz w:val="24"/>
          <w:szCs w:val="24"/>
        </w:rPr>
        <w:t xml:space="preserve"> </w:t>
      </w:r>
      <w:r w:rsidRPr="008F29C9">
        <w:rPr>
          <w:rFonts w:ascii="Times New Roman" w:hAnsi="Times New Roman" w:cs="Times New Roman"/>
          <w:sz w:val="24"/>
          <w:szCs w:val="24"/>
        </w:rPr>
        <w:t>ресурс</w:t>
      </w:r>
      <w:r w:rsidRPr="00276CD2">
        <w:rPr>
          <w:rFonts w:ascii="Times New Roman" w:hAnsi="Times New Roman" w:cs="Times New Roman"/>
          <w:sz w:val="24"/>
          <w:szCs w:val="24"/>
        </w:rPr>
        <w:t xml:space="preserve">] </w:t>
      </w:r>
      <w:r w:rsidRPr="00276CD2">
        <w:rPr>
          <w:rFonts w:ascii="Times New Roman" w:hAnsi="Times New Roman" w:cs="Times New Roman"/>
          <w:sz w:val="24"/>
          <w:szCs w:val="24"/>
          <w:lang w:val="en-US"/>
        </w:rPr>
        <w:t>URL</w:t>
      </w:r>
      <w:r w:rsidRPr="00276CD2">
        <w:rPr>
          <w:rFonts w:ascii="Times New Roman" w:hAnsi="Times New Roman" w:cs="Times New Roman"/>
          <w:sz w:val="24"/>
          <w:szCs w:val="24"/>
        </w:rPr>
        <w:t xml:space="preserve">: </w:t>
      </w:r>
      <w:r w:rsidRPr="00276CD2">
        <w:rPr>
          <w:rFonts w:ascii="Times New Roman" w:hAnsi="Times New Roman" w:cs="Times New Roman"/>
          <w:sz w:val="24"/>
          <w:szCs w:val="24"/>
          <w:lang w:val="en-GB"/>
        </w:rPr>
        <w:t>https</w:t>
      </w:r>
      <w:r w:rsidRPr="00276CD2">
        <w:rPr>
          <w:rFonts w:ascii="Times New Roman" w:hAnsi="Times New Roman" w:cs="Times New Roman"/>
          <w:sz w:val="24"/>
          <w:szCs w:val="24"/>
        </w:rPr>
        <w:t>://</w:t>
      </w:r>
      <w:r w:rsidRPr="00276CD2">
        <w:rPr>
          <w:rFonts w:ascii="Times New Roman" w:hAnsi="Times New Roman" w:cs="Times New Roman"/>
          <w:sz w:val="24"/>
          <w:szCs w:val="24"/>
          <w:lang w:val="en-GB"/>
        </w:rPr>
        <w:t>babel</w:t>
      </w:r>
      <w:r w:rsidRPr="00276CD2">
        <w:rPr>
          <w:rFonts w:ascii="Times New Roman" w:hAnsi="Times New Roman" w:cs="Times New Roman"/>
          <w:sz w:val="24"/>
          <w:szCs w:val="24"/>
        </w:rPr>
        <w:t>.</w:t>
      </w:r>
      <w:proofErr w:type="spellStart"/>
      <w:r w:rsidRPr="00276CD2">
        <w:rPr>
          <w:rFonts w:ascii="Times New Roman" w:hAnsi="Times New Roman" w:cs="Times New Roman"/>
          <w:sz w:val="24"/>
          <w:szCs w:val="24"/>
          <w:lang w:val="en-GB"/>
        </w:rPr>
        <w:t>hathitrust</w:t>
      </w:r>
      <w:proofErr w:type="spellEnd"/>
      <w:r w:rsidRPr="00276CD2">
        <w:rPr>
          <w:rFonts w:ascii="Times New Roman" w:hAnsi="Times New Roman" w:cs="Times New Roman"/>
          <w:sz w:val="24"/>
          <w:szCs w:val="24"/>
        </w:rPr>
        <w:t>.</w:t>
      </w:r>
      <w:r w:rsidRPr="00276CD2">
        <w:rPr>
          <w:rFonts w:ascii="Times New Roman" w:hAnsi="Times New Roman" w:cs="Times New Roman"/>
          <w:sz w:val="24"/>
          <w:szCs w:val="24"/>
          <w:lang w:val="en-GB"/>
        </w:rPr>
        <w:t>org</w:t>
      </w:r>
      <w:r w:rsidRPr="00276CD2">
        <w:rPr>
          <w:rFonts w:ascii="Times New Roman" w:hAnsi="Times New Roman" w:cs="Times New Roman"/>
          <w:sz w:val="24"/>
          <w:szCs w:val="24"/>
        </w:rPr>
        <w:t>/</w:t>
      </w:r>
      <w:proofErr w:type="spellStart"/>
      <w:r w:rsidRPr="00276CD2">
        <w:rPr>
          <w:rFonts w:ascii="Times New Roman" w:hAnsi="Times New Roman" w:cs="Times New Roman"/>
          <w:sz w:val="24"/>
          <w:szCs w:val="24"/>
          <w:lang w:val="en-GB"/>
        </w:rPr>
        <w:t>cgi</w:t>
      </w:r>
      <w:proofErr w:type="spellEnd"/>
      <w:r w:rsidRPr="00276CD2">
        <w:rPr>
          <w:rFonts w:ascii="Times New Roman" w:hAnsi="Times New Roman" w:cs="Times New Roman"/>
          <w:sz w:val="24"/>
          <w:szCs w:val="24"/>
        </w:rPr>
        <w:t>/</w:t>
      </w:r>
      <w:proofErr w:type="spellStart"/>
      <w:r w:rsidRPr="00276CD2">
        <w:rPr>
          <w:rFonts w:ascii="Times New Roman" w:hAnsi="Times New Roman" w:cs="Times New Roman"/>
          <w:sz w:val="24"/>
          <w:szCs w:val="24"/>
          <w:lang w:val="en-GB"/>
        </w:rPr>
        <w:t>pt</w:t>
      </w:r>
      <w:proofErr w:type="spellEnd"/>
      <w:r w:rsidRPr="00276CD2">
        <w:rPr>
          <w:rFonts w:ascii="Times New Roman" w:hAnsi="Times New Roman" w:cs="Times New Roman"/>
          <w:sz w:val="24"/>
          <w:szCs w:val="24"/>
        </w:rPr>
        <w:t>?</w:t>
      </w:r>
      <w:r w:rsidRPr="00276CD2">
        <w:rPr>
          <w:rFonts w:ascii="Times New Roman" w:hAnsi="Times New Roman" w:cs="Times New Roman"/>
          <w:sz w:val="24"/>
          <w:szCs w:val="24"/>
          <w:lang w:val="en-GB"/>
        </w:rPr>
        <w:t>id</w:t>
      </w:r>
      <w:r w:rsidRPr="00276CD2">
        <w:rPr>
          <w:rFonts w:ascii="Times New Roman" w:hAnsi="Times New Roman" w:cs="Times New Roman"/>
          <w:sz w:val="24"/>
          <w:szCs w:val="24"/>
        </w:rPr>
        <w:t>=</w:t>
      </w:r>
      <w:proofErr w:type="spellStart"/>
      <w:r w:rsidRPr="00276CD2">
        <w:rPr>
          <w:rFonts w:ascii="Times New Roman" w:hAnsi="Times New Roman" w:cs="Times New Roman"/>
          <w:sz w:val="24"/>
          <w:szCs w:val="24"/>
          <w:lang w:val="en-GB"/>
        </w:rPr>
        <w:t>uiuo</w:t>
      </w:r>
      <w:proofErr w:type="spellEnd"/>
      <w:r w:rsidRPr="00276CD2">
        <w:rPr>
          <w:rFonts w:ascii="Times New Roman" w:hAnsi="Times New Roman" w:cs="Times New Roman"/>
          <w:sz w:val="24"/>
          <w:szCs w:val="24"/>
        </w:rPr>
        <w:t>.</w:t>
      </w:r>
      <w:r w:rsidRPr="00276CD2">
        <w:rPr>
          <w:rFonts w:ascii="Times New Roman" w:hAnsi="Times New Roman" w:cs="Times New Roman"/>
          <w:sz w:val="24"/>
          <w:szCs w:val="24"/>
          <w:lang w:val="en-GB"/>
        </w:rPr>
        <w:t>ark</w:t>
      </w:r>
      <w:r w:rsidRPr="00276CD2">
        <w:rPr>
          <w:rFonts w:ascii="Times New Roman" w:hAnsi="Times New Roman" w:cs="Times New Roman"/>
          <w:sz w:val="24"/>
          <w:szCs w:val="24"/>
        </w:rPr>
        <w:t>:/13960/</w:t>
      </w:r>
      <w:r w:rsidRPr="00276CD2">
        <w:rPr>
          <w:rFonts w:ascii="Times New Roman" w:hAnsi="Times New Roman" w:cs="Times New Roman"/>
          <w:sz w:val="24"/>
          <w:szCs w:val="24"/>
          <w:lang w:val="en-GB"/>
        </w:rPr>
        <w:t>t</w:t>
      </w:r>
      <w:r w:rsidRPr="00276CD2">
        <w:rPr>
          <w:rFonts w:ascii="Times New Roman" w:hAnsi="Times New Roman" w:cs="Times New Roman"/>
          <w:sz w:val="24"/>
          <w:szCs w:val="24"/>
        </w:rPr>
        <w:t>75</w:t>
      </w:r>
      <w:r w:rsidRPr="00276CD2">
        <w:rPr>
          <w:rFonts w:ascii="Times New Roman" w:hAnsi="Times New Roman" w:cs="Times New Roman"/>
          <w:sz w:val="24"/>
          <w:szCs w:val="24"/>
          <w:lang w:val="en-GB"/>
        </w:rPr>
        <w:t>t</w:t>
      </w:r>
      <w:r w:rsidRPr="00276CD2">
        <w:rPr>
          <w:rFonts w:ascii="Times New Roman" w:hAnsi="Times New Roman" w:cs="Times New Roman"/>
          <w:sz w:val="24"/>
          <w:szCs w:val="24"/>
        </w:rPr>
        <w:t>56</w:t>
      </w:r>
      <w:r w:rsidRPr="00276CD2">
        <w:rPr>
          <w:rFonts w:ascii="Times New Roman" w:hAnsi="Times New Roman" w:cs="Times New Roman"/>
          <w:sz w:val="24"/>
          <w:szCs w:val="24"/>
          <w:lang w:val="en-GB"/>
        </w:rPr>
        <w:t>r</w:t>
      </w:r>
      <w:r w:rsidRPr="00276CD2">
        <w:rPr>
          <w:rFonts w:ascii="Times New Roman" w:hAnsi="Times New Roman" w:cs="Times New Roman"/>
          <w:sz w:val="24"/>
          <w:szCs w:val="24"/>
        </w:rPr>
        <w:t>18;</w:t>
      </w:r>
      <w:r w:rsidRPr="00276CD2">
        <w:rPr>
          <w:rFonts w:ascii="Times New Roman" w:hAnsi="Times New Roman" w:cs="Times New Roman"/>
          <w:sz w:val="24"/>
          <w:szCs w:val="24"/>
          <w:lang w:val="en-GB"/>
        </w:rPr>
        <w:t>view</w:t>
      </w:r>
      <w:r w:rsidRPr="00276CD2">
        <w:rPr>
          <w:rFonts w:ascii="Times New Roman" w:hAnsi="Times New Roman" w:cs="Times New Roman"/>
          <w:sz w:val="24"/>
          <w:szCs w:val="24"/>
        </w:rPr>
        <w:t>=1</w:t>
      </w:r>
      <w:r w:rsidRPr="00276CD2">
        <w:rPr>
          <w:rFonts w:ascii="Times New Roman" w:hAnsi="Times New Roman" w:cs="Times New Roman"/>
          <w:sz w:val="24"/>
          <w:szCs w:val="24"/>
          <w:lang w:val="en-GB"/>
        </w:rPr>
        <w:t>up</w:t>
      </w:r>
      <w:r w:rsidRPr="00276CD2">
        <w:rPr>
          <w:rFonts w:ascii="Times New Roman" w:hAnsi="Times New Roman" w:cs="Times New Roman"/>
          <w:sz w:val="24"/>
          <w:szCs w:val="24"/>
        </w:rPr>
        <w:t>;</w:t>
      </w:r>
      <w:proofErr w:type="spellStart"/>
      <w:r w:rsidRPr="00276CD2">
        <w:rPr>
          <w:rFonts w:ascii="Times New Roman" w:hAnsi="Times New Roman" w:cs="Times New Roman"/>
          <w:sz w:val="24"/>
          <w:szCs w:val="24"/>
          <w:lang w:val="en-GB"/>
        </w:rPr>
        <w:t>seq</w:t>
      </w:r>
      <w:proofErr w:type="spellEnd"/>
      <w:r w:rsidRPr="00276CD2">
        <w:rPr>
          <w:rFonts w:ascii="Times New Roman" w:hAnsi="Times New Roman" w:cs="Times New Roman"/>
          <w:sz w:val="24"/>
          <w:szCs w:val="24"/>
        </w:rPr>
        <w:t xml:space="preserve">=1 </w:t>
      </w:r>
      <w:r w:rsidRPr="0071177A">
        <w:rPr>
          <w:rFonts w:ascii="Times New Roman" w:hAnsi="Times New Roman" w:cs="Times New Roman"/>
          <w:color w:val="000000"/>
          <w:sz w:val="24"/>
          <w:szCs w:val="24"/>
        </w:rPr>
        <w:t>(</w:t>
      </w:r>
      <w:r w:rsidRPr="0071177A">
        <w:rPr>
          <w:rFonts w:ascii="Times" w:hAnsi="Times" w:cs="Times"/>
          <w:color w:val="000000"/>
          <w:sz w:val="24"/>
          <w:szCs w:val="24"/>
        </w:rPr>
        <w:t>дата</w:t>
      </w:r>
      <w:r w:rsidRPr="0071177A">
        <w:rPr>
          <w:rFonts w:ascii="Times New Roman" w:hAnsi="Times New Roman" w:cs="Times New Roman"/>
          <w:color w:val="000000"/>
          <w:sz w:val="24"/>
          <w:szCs w:val="24"/>
        </w:rPr>
        <w:t xml:space="preserve"> </w:t>
      </w:r>
      <w:r w:rsidRPr="0071177A">
        <w:rPr>
          <w:rFonts w:ascii="Times" w:hAnsi="Times" w:cs="Times"/>
          <w:color w:val="000000"/>
          <w:sz w:val="24"/>
          <w:szCs w:val="24"/>
        </w:rPr>
        <w:t>обращения</w:t>
      </w:r>
      <w:r w:rsidRPr="0071177A">
        <w:rPr>
          <w:rFonts w:ascii="Times New Roman" w:hAnsi="Times New Roman" w:cs="Times New Roman"/>
          <w:color w:val="000000"/>
          <w:sz w:val="24"/>
          <w:szCs w:val="24"/>
        </w:rPr>
        <w:t xml:space="preserve"> 13.05.2019)</w:t>
      </w:r>
    </w:p>
    <w:p w:rsidR="0070501B" w:rsidRPr="00276CD2" w:rsidRDefault="0070501B" w:rsidP="0070501B">
      <w:pPr>
        <w:pStyle w:val="a7"/>
        <w:numPr>
          <w:ilvl w:val="0"/>
          <w:numId w:val="9"/>
        </w:numPr>
        <w:autoSpaceDE w:val="0"/>
        <w:autoSpaceDN w:val="0"/>
        <w:adjustRightInd w:val="0"/>
        <w:spacing w:after="0" w:line="360" w:lineRule="auto"/>
        <w:jc w:val="both"/>
        <w:rPr>
          <w:rFonts w:ascii="Times New Roman" w:hAnsi="Times New Roman" w:cs="Times New Roman"/>
          <w:color w:val="000000"/>
          <w:sz w:val="24"/>
          <w:szCs w:val="24"/>
          <w:lang w:val="en-US"/>
        </w:rPr>
      </w:pPr>
      <w:r w:rsidRPr="00276CD2">
        <w:rPr>
          <w:rFonts w:ascii="Times New Roman" w:hAnsi="Times New Roman" w:cs="Times New Roman"/>
          <w:color w:val="000000"/>
          <w:sz w:val="24"/>
          <w:szCs w:val="24"/>
          <w:lang w:val="en-US"/>
        </w:rPr>
        <w:t>Department of State Bulletin</w:t>
      </w:r>
      <w:r>
        <w:rPr>
          <w:rFonts w:ascii="Times New Roman" w:hAnsi="Times New Roman" w:cs="Times New Roman"/>
          <w:color w:val="000000"/>
          <w:sz w:val="24"/>
          <w:szCs w:val="24"/>
          <w:lang w:val="en-US"/>
        </w:rPr>
        <w:t xml:space="preserve">. </w:t>
      </w:r>
      <w:r w:rsidRPr="00276CD2">
        <w:rPr>
          <w:rFonts w:ascii="Times New Roman" w:hAnsi="Times New Roman" w:cs="Times New Roman"/>
          <w:color w:val="000000"/>
          <w:sz w:val="24"/>
          <w:szCs w:val="24"/>
          <w:lang w:val="en-US"/>
        </w:rPr>
        <w:t>Volume 66. - 13 March 1972</w:t>
      </w:r>
      <w:r>
        <w:rPr>
          <w:rFonts w:ascii="Times New Roman" w:hAnsi="Times New Roman" w:cs="Times New Roman"/>
          <w:color w:val="000000"/>
          <w:sz w:val="24"/>
          <w:szCs w:val="24"/>
          <w:lang w:val="en-US"/>
        </w:rPr>
        <w:t xml:space="preserve"> / </w:t>
      </w:r>
      <w:r>
        <w:rPr>
          <w:rFonts w:ascii="Times New Roman" w:hAnsi="Times New Roman" w:cs="Times New Roman"/>
          <w:sz w:val="24"/>
          <w:szCs w:val="24"/>
        </w:rPr>
        <w:t>Электронная</w:t>
      </w:r>
      <w:r w:rsidRPr="00276CD2">
        <w:rPr>
          <w:rFonts w:ascii="Times New Roman" w:hAnsi="Times New Roman" w:cs="Times New Roman"/>
          <w:sz w:val="24"/>
          <w:szCs w:val="24"/>
          <w:lang w:val="en-US"/>
        </w:rPr>
        <w:t xml:space="preserve"> </w:t>
      </w:r>
      <w:r>
        <w:rPr>
          <w:rFonts w:ascii="Times New Roman" w:hAnsi="Times New Roman" w:cs="Times New Roman"/>
          <w:sz w:val="24"/>
          <w:szCs w:val="24"/>
        </w:rPr>
        <w:t>библиотека</w:t>
      </w:r>
      <w:r w:rsidRPr="00276CD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GB"/>
        </w:rPr>
        <w:t>Hithi</w:t>
      </w:r>
      <w:proofErr w:type="spellEnd"/>
      <w:r>
        <w:rPr>
          <w:rFonts w:ascii="Times New Roman" w:hAnsi="Times New Roman" w:cs="Times New Roman"/>
          <w:sz w:val="24"/>
          <w:szCs w:val="24"/>
          <w:lang w:val="en-GB"/>
        </w:rPr>
        <w:t xml:space="preserve"> Trust. </w:t>
      </w:r>
      <w:r>
        <w:rPr>
          <w:rFonts w:ascii="Times New Roman" w:hAnsi="Times New Roman" w:cs="Times New Roman"/>
          <w:sz w:val="24"/>
          <w:szCs w:val="24"/>
          <w:lang w:val="en-US"/>
        </w:rPr>
        <w:t xml:space="preserve">930 </w:t>
      </w:r>
      <w:r>
        <w:rPr>
          <w:rFonts w:ascii="Times New Roman" w:hAnsi="Times New Roman" w:cs="Times New Roman"/>
          <w:sz w:val="24"/>
          <w:szCs w:val="24"/>
          <w:lang w:val="en-GB"/>
        </w:rPr>
        <w:t>p</w:t>
      </w:r>
      <w:r w:rsidRPr="00276CD2">
        <w:rPr>
          <w:rFonts w:ascii="Times New Roman" w:hAnsi="Times New Roman" w:cs="Times New Roman"/>
          <w:sz w:val="24"/>
          <w:szCs w:val="24"/>
          <w:lang w:val="en-US"/>
        </w:rPr>
        <w:t>. [</w:t>
      </w:r>
      <w:r w:rsidRPr="008F29C9">
        <w:rPr>
          <w:rFonts w:ascii="Times New Roman" w:hAnsi="Times New Roman" w:cs="Times New Roman"/>
          <w:sz w:val="24"/>
          <w:szCs w:val="24"/>
        </w:rPr>
        <w:t>Электронный</w:t>
      </w:r>
      <w:r w:rsidRPr="00276CD2">
        <w:rPr>
          <w:rFonts w:ascii="Times New Roman" w:hAnsi="Times New Roman" w:cs="Times New Roman"/>
          <w:sz w:val="24"/>
          <w:szCs w:val="24"/>
          <w:lang w:val="en-US"/>
        </w:rPr>
        <w:t xml:space="preserve"> </w:t>
      </w:r>
      <w:r w:rsidRPr="008F29C9">
        <w:rPr>
          <w:rFonts w:ascii="Times New Roman" w:hAnsi="Times New Roman" w:cs="Times New Roman"/>
          <w:sz w:val="24"/>
          <w:szCs w:val="24"/>
        </w:rPr>
        <w:t>ресурс</w:t>
      </w:r>
      <w:r w:rsidRPr="00276CD2">
        <w:rPr>
          <w:rFonts w:ascii="Times New Roman" w:hAnsi="Times New Roman" w:cs="Times New Roman"/>
          <w:sz w:val="24"/>
          <w:szCs w:val="24"/>
          <w:lang w:val="en-US"/>
        </w:rPr>
        <w:t>] URL:</w:t>
      </w:r>
    </w:p>
    <w:p w:rsidR="0070501B" w:rsidRPr="0071177A" w:rsidRDefault="0070501B" w:rsidP="0070501B">
      <w:pPr>
        <w:pStyle w:val="a7"/>
        <w:numPr>
          <w:ilvl w:val="0"/>
          <w:numId w:val="9"/>
        </w:numPr>
        <w:autoSpaceDE w:val="0"/>
        <w:autoSpaceDN w:val="0"/>
        <w:adjustRightInd w:val="0"/>
        <w:spacing w:after="0" w:line="360" w:lineRule="auto"/>
        <w:jc w:val="both"/>
        <w:rPr>
          <w:rFonts w:ascii="Times New Roman" w:hAnsi="Times New Roman" w:cs="Times New Roman"/>
          <w:color w:val="000000"/>
          <w:sz w:val="24"/>
          <w:szCs w:val="24"/>
        </w:rPr>
      </w:pPr>
      <w:r w:rsidRPr="0071177A">
        <w:rPr>
          <w:rFonts w:ascii="Times New Roman" w:hAnsi="Times New Roman" w:cs="Times New Roman"/>
          <w:color w:val="000000"/>
          <w:sz w:val="24"/>
          <w:szCs w:val="24"/>
          <w:lang w:val="en-US"/>
        </w:rPr>
        <w:t xml:space="preserve">DS547: United States — Certain Measures on Steel and </w:t>
      </w:r>
      <w:proofErr w:type="spellStart"/>
      <w:r w:rsidRPr="0071177A">
        <w:rPr>
          <w:rFonts w:ascii="Times New Roman" w:hAnsi="Times New Roman" w:cs="Times New Roman"/>
          <w:color w:val="000000"/>
          <w:sz w:val="24"/>
          <w:szCs w:val="24"/>
          <w:lang w:val="en-US"/>
        </w:rPr>
        <w:t>Aluminium</w:t>
      </w:r>
      <w:proofErr w:type="spellEnd"/>
      <w:r w:rsidRPr="0071177A">
        <w:rPr>
          <w:rFonts w:ascii="Times New Roman" w:hAnsi="Times New Roman" w:cs="Times New Roman"/>
          <w:color w:val="000000"/>
          <w:sz w:val="24"/>
          <w:szCs w:val="24"/>
          <w:lang w:val="en-US"/>
        </w:rPr>
        <w:t xml:space="preserve"> Products, 2019 / </w:t>
      </w:r>
      <w:r>
        <w:rPr>
          <w:rFonts w:ascii="Times New Roman" w:hAnsi="Times New Roman" w:cs="Times New Roman"/>
          <w:color w:val="000000"/>
          <w:sz w:val="24"/>
          <w:szCs w:val="24"/>
        </w:rPr>
        <w:t>Официальный</w:t>
      </w:r>
      <w:r w:rsidRPr="0071177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сайт</w:t>
      </w:r>
      <w:r w:rsidRPr="0071177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Всемирной</w:t>
      </w:r>
      <w:r w:rsidRPr="0071177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Торговой</w:t>
      </w:r>
      <w:r w:rsidRPr="0071177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Организации</w:t>
      </w:r>
      <w:r w:rsidRPr="0071177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ВТО</w:t>
      </w:r>
      <w:r w:rsidRPr="0071177A">
        <w:rPr>
          <w:rFonts w:ascii="Times New Roman" w:hAnsi="Times New Roman" w:cs="Times New Roman"/>
          <w:color w:val="000000"/>
          <w:sz w:val="24"/>
          <w:szCs w:val="24"/>
          <w:lang w:val="en-US"/>
        </w:rPr>
        <w:t xml:space="preserve">). </w:t>
      </w:r>
      <w:r w:rsidRPr="0071177A">
        <w:rPr>
          <w:rFonts w:ascii="Times New Roman" w:hAnsi="Times New Roman" w:cs="Times New Roman"/>
          <w:color w:val="000000"/>
          <w:sz w:val="24"/>
          <w:szCs w:val="24"/>
        </w:rPr>
        <w:t>[</w:t>
      </w:r>
      <w:r w:rsidRPr="0071177A">
        <w:rPr>
          <w:rFonts w:ascii="Times" w:hAnsi="Times" w:cs="Times"/>
          <w:color w:val="000000"/>
          <w:sz w:val="24"/>
          <w:szCs w:val="24"/>
        </w:rPr>
        <w:t>Электронный</w:t>
      </w:r>
      <w:r w:rsidRPr="0071177A">
        <w:rPr>
          <w:rFonts w:ascii="Times New Roman" w:hAnsi="Times New Roman" w:cs="Times New Roman"/>
          <w:color w:val="000000"/>
          <w:sz w:val="24"/>
          <w:szCs w:val="24"/>
        </w:rPr>
        <w:t xml:space="preserve"> </w:t>
      </w:r>
      <w:r w:rsidRPr="0071177A">
        <w:rPr>
          <w:rFonts w:ascii="Times" w:hAnsi="Times" w:cs="Times"/>
          <w:color w:val="000000"/>
          <w:sz w:val="24"/>
          <w:szCs w:val="24"/>
        </w:rPr>
        <w:t>ресурс</w:t>
      </w:r>
      <w:r w:rsidRPr="0071177A">
        <w:rPr>
          <w:rFonts w:ascii="Times New Roman" w:hAnsi="Times New Roman" w:cs="Times New Roman"/>
          <w:color w:val="000000"/>
          <w:sz w:val="24"/>
          <w:szCs w:val="24"/>
        </w:rPr>
        <w:t xml:space="preserve">] </w:t>
      </w:r>
      <w:r w:rsidRPr="0071177A">
        <w:rPr>
          <w:rFonts w:ascii="Times New Roman" w:hAnsi="Times New Roman" w:cs="Times New Roman"/>
          <w:color w:val="000000"/>
          <w:sz w:val="24"/>
          <w:szCs w:val="24"/>
          <w:lang w:val="en-US"/>
        </w:rPr>
        <w:t>URL</w:t>
      </w:r>
      <w:r w:rsidRPr="0071177A">
        <w:rPr>
          <w:rFonts w:ascii="Times New Roman" w:hAnsi="Times New Roman" w:cs="Times New Roman"/>
          <w:color w:val="000000"/>
          <w:sz w:val="24"/>
          <w:szCs w:val="24"/>
        </w:rPr>
        <w:t xml:space="preserve">:  </w:t>
      </w:r>
      <w:r w:rsidRPr="0071177A">
        <w:rPr>
          <w:rFonts w:ascii="Times New Roman" w:hAnsi="Times New Roman" w:cs="Times New Roman"/>
          <w:color w:val="000000"/>
          <w:sz w:val="24"/>
          <w:szCs w:val="24"/>
          <w:lang w:val="en-US"/>
        </w:rPr>
        <w:t>https</w:t>
      </w:r>
      <w:r w:rsidRPr="0071177A">
        <w:rPr>
          <w:rFonts w:ascii="Times New Roman" w:hAnsi="Times New Roman" w:cs="Times New Roman"/>
          <w:color w:val="000000"/>
          <w:sz w:val="24"/>
          <w:szCs w:val="24"/>
        </w:rPr>
        <w:t>://</w:t>
      </w:r>
      <w:r w:rsidRPr="0071177A">
        <w:rPr>
          <w:rFonts w:ascii="Times New Roman" w:hAnsi="Times New Roman" w:cs="Times New Roman"/>
          <w:color w:val="000000"/>
          <w:sz w:val="24"/>
          <w:szCs w:val="24"/>
          <w:lang w:val="en-US"/>
        </w:rPr>
        <w:t>www</w:t>
      </w:r>
      <w:r w:rsidRPr="0071177A">
        <w:rPr>
          <w:rFonts w:ascii="Times New Roman" w:hAnsi="Times New Roman" w:cs="Times New Roman"/>
          <w:color w:val="000000"/>
          <w:sz w:val="24"/>
          <w:szCs w:val="24"/>
        </w:rPr>
        <w:t>.</w:t>
      </w:r>
      <w:proofErr w:type="spellStart"/>
      <w:r w:rsidRPr="0071177A">
        <w:rPr>
          <w:rFonts w:ascii="Times New Roman" w:hAnsi="Times New Roman" w:cs="Times New Roman"/>
          <w:color w:val="000000"/>
          <w:sz w:val="24"/>
          <w:szCs w:val="24"/>
          <w:lang w:val="en-US"/>
        </w:rPr>
        <w:t>wto</w:t>
      </w:r>
      <w:proofErr w:type="spellEnd"/>
      <w:r w:rsidRPr="0071177A">
        <w:rPr>
          <w:rFonts w:ascii="Times New Roman" w:hAnsi="Times New Roman" w:cs="Times New Roman"/>
          <w:color w:val="000000"/>
          <w:sz w:val="24"/>
          <w:szCs w:val="24"/>
        </w:rPr>
        <w:t>.</w:t>
      </w:r>
      <w:r w:rsidRPr="0071177A">
        <w:rPr>
          <w:rFonts w:ascii="Times New Roman" w:hAnsi="Times New Roman" w:cs="Times New Roman"/>
          <w:color w:val="000000"/>
          <w:sz w:val="24"/>
          <w:szCs w:val="24"/>
          <w:lang w:val="en-US"/>
        </w:rPr>
        <w:t>org</w:t>
      </w:r>
      <w:r w:rsidRPr="0071177A">
        <w:rPr>
          <w:rFonts w:ascii="Times New Roman" w:hAnsi="Times New Roman" w:cs="Times New Roman"/>
          <w:color w:val="000000"/>
          <w:sz w:val="24"/>
          <w:szCs w:val="24"/>
        </w:rPr>
        <w:t>/</w:t>
      </w:r>
      <w:proofErr w:type="spellStart"/>
      <w:r w:rsidRPr="0071177A">
        <w:rPr>
          <w:rFonts w:ascii="Times New Roman" w:hAnsi="Times New Roman" w:cs="Times New Roman"/>
          <w:color w:val="000000"/>
          <w:sz w:val="24"/>
          <w:szCs w:val="24"/>
          <w:lang w:val="en-US"/>
        </w:rPr>
        <w:t>english</w:t>
      </w:r>
      <w:proofErr w:type="spellEnd"/>
      <w:r w:rsidRPr="0071177A">
        <w:rPr>
          <w:rFonts w:ascii="Times New Roman" w:hAnsi="Times New Roman" w:cs="Times New Roman"/>
          <w:color w:val="000000"/>
          <w:sz w:val="24"/>
          <w:szCs w:val="24"/>
        </w:rPr>
        <w:t>/</w:t>
      </w:r>
      <w:proofErr w:type="spellStart"/>
      <w:r w:rsidRPr="0071177A">
        <w:rPr>
          <w:rFonts w:ascii="Times New Roman" w:hAnsi="Times New Roman" w:cs="Times New Roman"/>
          <w:color w:val="000000"/>
          <w:sz w:val="24"/>
          <w:szCs w:val="24"/>
          <w:lang w:val="en-US"/>
        </w:rPr>
        <w:t>tratop</w:t>
      </w:r>
      <w:proofErr w:type="spellEnd"/>
      <w:r w:rsidRPr="0071177A">
        <w:rPr>
          <w:rFonts w:ascii="Times New Roman" w:hAnsi="Times New Roman" w:cs="Times New Roman"/>
          <w:color w:val="000000"/>
          <w:sz w:val="24"/>
          <w:szCs w:val="24"/>
        </w:rPr>
        <w:t>_</w:t>
      </w:r>
      <w:r w:rsidRPr="0071177A">
        <w:rPr>
          <w:rFonts w:ascii="Times New Roman" w:hAnsi="Times New Roman" w:cs="Times New Roman"/>
          <w:color w:val="000000"/>
          <w:sz w:val="24"/>
          <w:szCs w:val="24"/>
          <w:lang w:val="en-US"/>
        </w:rPr>
        <w:t>e</w:t>
      </w:r>
      <w:r w:rsidRPr="0071177A">
        <w:rPr>
          <w:rFonts w:ascii="Times New Roman" w:hAnsi="Times New Roman" w:cs="Times New Roman"/>
          <w:color w:val="000000"/>
          <w:sz w:val="24"/>
          <w:szCs w:val="24"/>
        </w:rPr>
        <w:t>/</w:t>
      </w:r>
      <w:proofErr w:type="spellStart"/>
      <w:r w:rsidRPr="0071177A">
        <w:rPr>
          <w:rFonts w:ascii="Times New Roman" w:hAnsi="Times New Roman" w:cs="Times New Roman"/>
          <w:color w:val="000000"/>
          <w:sz w:val="24"/>
          <w:szCs w:val="24"/>
          <w:lang w:val="en-US"/>
        </w:rPr>
        <w:t>dispu</w:t>
      </w:r>
      <w:proofErr w:type="spellEnd"/>
      <w:r w:rsidRPr="0071177A">
        <w:rPr>
          <w:rFonts w:ascii="Times New Roman" w:hAnsi="Times New Roman" w:cs="Times New Roman"/>
          <w:color w:val="000000"/>
          <w:sz w:val="24"/>
          <w:szCs w:val="24"/>
        </w:rPr>
        <w:t>_</w:t>
      </w:r>
      <w:r w:rsidRPr="0071177A">
        <w:rPr>
          <w:rFonts w:ascii="Times New Roman" w:hAnsi="Times New Roman" w:cs="Times New Roman"/>
          <w:color w:val="000000"/>
          <w:sz w:val="24"/>
          <w:szCs w:val="24"/>
          <w:lang w:val="en-US"/>
        </w:rPr>
        <w:t>e</w:t>
      </w:r>
      <w:r w:rsidRPr="0071177A">
        <w:rPr>
          <w:rFonts w:ascii="Times New Roman" w:hAnsi="Times New Roman" w:cs="Times New Roman"/>
          <w:color w:val="000000"/>
          <w:sz w:val="24"/>
          <w:szCs w:val="24"/>
        </w:rPr>
        <w:t>/</w:t>
      </w:r>
      <w:r w:rsidRPr="0071177A">
        <w:rPr>
          <w:rFonts w:ascii="Times New Roman" w:hAnsi="Times New Roman" w:cs="Times New Roman"/>
          <w:color w:val="000000"/>
          <w:sz w:val="24"/>
          <w:szCs w:val="24"/>
          <w:lang w:val="en-US"/>
        </w:rPr>
        <w:t>cases</w:t>
      </w:r>
      <w:r w:rsidRPr="0071177A">
        <w:rPr>
          <w:rFonts w:ascii="Times New Roman" w:hAnsi="Times New Roman" w:cs="Times New Roman"/>
          <w:color w:val="000000"/>
          <w:sz w:val="24"/>
          <w:szCs w:val="24"/>
        </w:rPr>
        <w:t>_</w:t>
      </w:r>
      <w:r w:rsidRPr="0071177A">
        <w:rPr>
          <w:rFonts w:ascii="Times New Roman" w:hAnsi="Times New Roman" w:cs="Times New Roman"/>
          <w:color w:val="000000"/>
          <w:sz w:val="24"/>
          <w:szCs w:val="24"/>
          <w:lang w:val="en-US"/>
        </w:rPr>
        <w:t>e</w:t>
      </w:r>
      <w:r w:rsidRPr="0071177A">
        <w:rPr>
          <w:rFonts w:ascii="Times New Roman" w:hAnsi="Times New Roman" w:cs="Times New Roman"/>
          <w:color w:val="000000"/>
          <w:sz w:val="24"/>
          <w:szCs w:val="24"/>
        </w:rPr>
        <w:t>/</w:t>
      </w:r>
      <w:r w:rsidRPr="0071177A">
        <w:rPr>
          <w:rFonts w:ascii="Times New Roman" w:hAnsi="Times New Roman" w:cs="Times New Roman"/>
          <w:color w:val="000000"/>
          <w:sz w:val="24"/>
          <w:szCs w:val="24"/>
          <w:lang w:val="en-US"/>
        </w:rPr>
        <w:t>ds</w:t>
      </w:r>
      <w:r w:rsidRPr="0071177A">
        <w:rPr>
          <w:rFonts w:ascii="Times New Roman" w:hAnsi="Times New Roman" w:cs="Times New Roman"/>
          <w:color w:val="000000"/>
          <w:sz w:val="24"/>
          <w:szCs w:val="24"/>
        </w:rPr>
        <w:t>547_</w:t>
      </w:r>
      <w:r w:rsidRPr="0071177A">
        <w:rPr>
          <w:rFonts w:ascii="Times New Roman" w:hAnsi="Times New Roman" w:cs="Times New Roman"/>
          <w:color w:val="000000"/>
          <w:sz w:val="24"/>
          <w:szCs w:val="24"/>
          <w:lang w:val="en-US"/>
        </w:rPr>
        <w:t>e</w:t>
      </w:r>
      <w:r w:rsidRPr="0071177A">
        <w:rPr>
          <w:rFonts w:ascii="Times New Roman" w:hAnsi="Times New Roman" w:cs="Times New Roman"/>
          <w:color w:val="000000"/>
          <w:sz w:val="24"/>
          <w:szCs w:val="24"/>
        </w:rPr>
        <w:t>.</w:t>
      </w:r>
      <w:proofErr w:type="spellStart"/>
      <w:r w:rsidRPr="0071177A">
        <w:rPr>
          <w:rFonts w:ascii="Times New Roman" w:hAnsi="Times New Roman" w:cs="Times New Roman"/>
          <w:color w:val="000000"/>
          <w:sz w:val="24"/>
          <w:szCs w:val="24"/>
          <w:lang w:val="en-US"/>
        </w:rPr>
        <w:t>htm</w:t>
      </w:r>
      <w:proofErr w:type="spellEnd"/>
      <w:r w:rsidRPr="0071177A">
        <w:rPr>
          <w:rFonts w:ascii="Times New Roman" w:hAnsi="Times New Roman" w:cs="Times New Roman"/>
          <w:color w:val="000000"/>
          <w:sz w:val="24"/>
          <w:szCs w:val="24"/>
        </w:rPr>
        <w:t xml:space="preserve"> (</w:t>
      </w:r>
      <w:r w:rsidRPr="0071177A">
        <w:rPr>
          <w:rFonts w:ascii="Times" w:hAnsi="Times" w:cs="Times"/>
          <w:color w:val="000000"/>
          <w:sz w:val="24"/>
          <w:szCs w:val="24"/>
        </w:rPr>
        <w:t>дата</w:t>
      </w:r>
      <w:r w:rsidRPr="0071177A">
        <w:rPr>
          <w:rFonts w:ascii="Times New Roman" w:hAnsi="Times New Roman" w:cs="Times New Roman"/>
          <w:color w:val="000000"/>
          <w:sz w:val="24"/>
          <w:szCs w:val="24"/>
        </w:rPr>
        <w:t xml:space="preserve"> </w:t>
      </w:r>
      <w:r w:rsidRPr="0071177A">
        <w:rPr>
          <w:rFonts w:ascii="Times" w:hAnsi="Times" w:cs="Times"/>
          <w:color w:val="000000"/>
          <w:sz w:val="24"/>
          <w:szCs w:val="24"/>
        </w:rPr>
        <w:t>обращения</w:t>
      </w:r>
      <w:r w:rsidRPr="0071177A">
        <w:rPr>
          <w:rFonts w:ascii="Times New Roman" w:hAnsi="Times New Roman" w:cs="Times New Roman"/>
          <w:color w:val="000000"/>
          <w:sz w:val="24"/>
          <w:szCs w:val="24"/>
        </w:rPr>
        <w:t xml:space="preserve"> 13.05.2019)</w:t>
      </w:r>
    </w:p>
    <w:p w:rsidR="0070501B" w:rsidRDefault="0070501B" w:rsidP="0070501B">
      <w:pPr>
        <w:pStyle w:val="a7"/>
        <w:numPr>
          <w:ilvl w:val="0"/>
          <w:numId w:val="9"/>
        </w:numPr>
        <w:spacing w:after="0" w:line="360" w:lineRule="auto"/>
        <w:jc w:val="both"/>
        <w:rPr>
          <w:rFonts w:ascii="Times New Roman" w:hAnsi="Times New Roman" w:cs="Times New Roman"/>
          <w:sz w:val="24"/>
          <w:szCs w:val="24"/>
        </w:rPr>
      </w:pPr>
      <w:r w:rsidRPr="008F29C9">
        <w:rPr>
          <w:rFonts w:ascii="Times New Roman" w:hAnsi="Times New Roman" w:cs="Times New Roman"/>
          <w:sz w:val="24"/>
          <w:szCs w:val="24"/>
          <w:lang w:val="en-US"/>
        </w:rPr>
        <w:t xml:space="preserve">Government of India Act. 1935. </w:t>
      </w:r>
      <w:r w:rsidRPr="0070501B">
        <w:rPr>
          <w:rFonts w:ascii="Times New Roman" w:hAnsi="Times New Roman" w:cs="Times New Roman"/>
          <w:sz w:val="24"/>
          <w:szCs w:val="24"/>
          <w:lang w:val="en-US"/>
        </w:rPr>
        <w:t xml:space="preserve">1935 / 25 </w:t>
      </w:r>
      <w:r w:rsidRPr="008F29C9">
        <w:rPr>
          <w:rFonts w:ascii="Times New Roman" w:hAnsi="Times New Roman" w:cs="Times New Roman"/>
          <w:sz w:val="24"/>
          <w:szCs w:val="24"/>
          <w:lang w:val="en-US"/>
        </w:rPr>
        <w:t>Geo</w:t>
      </w:r>
      <w:r w:rsidRPr="0070501B">
        <w:rPr>
          <w:rFonts w:ascii="Times New Roman" w:hAnsi="Times New Roman" w:cs="Times New Roman"/>
          <w:sz w:val="24"/>
          <w:szCs w:val="24"/>
          <w:lang w:val="en-US"/>
        </w:rPr>
        <w:t xml:space="preserve">. 5. </w:t>
      </w:r>
      <w:proofErr w:type="spellStart"/>
      <w:r w:rsidRPr="008F29C9">
        <w:rPr>
          <w:rFonts w:ascii="Times New Roman" w:hAnsi="Times New Roman" w:cs="Times New Roman"/>
          <w:sz w:val="24"/>
          <w:szCs w:val="24"/>
        </w:rPr>
        <w:t>Ch</w:t>
      </w:r>
      <w:proofErr w:type="spellEnd"/>
      <w:r w:rsidRPr="008F29C9">
        <w:rPr>
          <w:rFonts w:ascii="Times New Roman" w:hAnsi="Times New Roman" w:cs="Times New Roman"/>
          <w:sz w:val="24"/>
          <w:szCs w:val="24"/>
        </w:rPr>
        <w:t xml:space="preserve">. 2 // </w:t>
      </w:r>
      <w:r>
        <w:rPr>
          <w:rFonts w:ascii="Times New Roman" w:hAnsi="Times New Roman" w:cs="Times New Roman"/>
          <w:sz w:val="24"/>
          <w:szCs w:val="24"/>
        </w:rPr>
        <w:t xml:space="preserve">Официальный сайт Правительства Великобритании. – </w:t>
      </w:r>
      <w:r>
        <w:rPr>
          <w:rFonts w:ascii="Times New Roman" w:hAnsi="Times New Roman" w:cs="Times New Roman"/>
          <w:sz w:val="24"/>
          <w:szCs w:val="24"/>
          <w:lang w:val="en-GB"/>
        </w:rPr>
        <w:t>L</w:t>
      </w:r>
      <w:r>
        <w:rPr>
          <w:rFonts w:ascii="Times New Roman" w:hAnsi="Times New Roman" w:cs="Times New Roman"/>
          <w:sz w:val="24"/>
          <w:szCs w:val="24"/>
        </w:rPr>
        <w:t xml:space="preserve">: </w:t>
      </w:r>
      <w:proofErr w:type="spellStart"/>
      <w:r w:rsidRPr="008F29C9">
        <w:rPr>
          <w:rFonts w:ascii="Times New Roman" w:hAnsi="Times New Roman" w:cs="Times New Roman"/>
          <w:sz w:val="24"/>
          <w:szCs w:val="24"/>
        </w:rPr>
        <w:t>Eyre</w:t>
      </w:r>
      <w:proofErr w:type="spellEnd"/>
      <w:r>
        <w:rPr>
          <w:rFonts w:ascii="Times New Roman" w:hAnsi="Times New Roman" w:cs="Times New Roman"/>
          <w:sz w:val="24"/>
          <w:szCs w:val="24"/>
        </w:rPr>
        <w:t xml:space="preserve"> </w:t>
      </w:r>
      <w:proofErr w:type="spellStart"/>
      <w:proofErr w:type="gramStart"/>
      <w:r w:rsidRPr="008F29C9">
        <w:rPr>
          <w:rFonts w:ascii="Times New Roman" w:hAnsi="Times New Roman" w:cs="Times New Roman"/>
          <w:sz w:val="24"/>
          <w:szCs w:val="24"/>
        </w:rPr>
        <w:t>And</w:t>
      </w:r>
      <w:proofErr w:type="spellEnd"/>
      <w:proofErr w:type="gramEnd"/>
      <w:r>
        <w:rPr>
          <w:rFonts w:ascii="Times New Roman" w:hAnsi="Times New Roman" w:cs="Times New Roman"/>
          <w:sz w:val="24"/>
          <w:szCs w:val="24"/>
        </w:rPr>
        <w:t xml:space="preserve"> </w:t>
      </w:r>
      <w:proofErr w:type="spellStart"/>
      <w:r w:rsidRPr="008F29C9">
        <w:rPr>
          <w:rFonts w:ascii="Times New Roman" w:hAnsi="Times New Roman" w:cs="Times New Roman"/>
          <w:sz w:val="24"/>
          <w:szCs w:val="24"/>
        </w:rPr>
        <w:t>Sr</w:t>
      </w:r>
      <w:proofErr w:type="spellEnd"/>
      <w:r>
        <w:rPr>
          <w:rFonts w:ascii="Times New Roman" w:hAnsi="Times New Roman" w:cs="Times New Roman"/>
          <w:sz w:val="24"/>
          <w:szCs w:val="24"/>
        </w:rPr>
        <w:t xml:space="preserve"> </w:t>
      </w:r>
      <w:proofErr w:type="spellStart"/>
      <w:r w:rsidRPr="008F29C9">
        <w:rPr>
          <w:rFonts w:ascii="Times New Roman" w:hAnsi="Times New Roman" w:cs="Times New Roman"/>
          <w:sz w:val="24"/>
          <w:szCs w:val="24"/>
        </w:rPr>
        <w:t>Otis</w:t>
      </w:r>
      <w:proofErr w:type="spellEnd"/>
      <w:r>
        <w:rPr>
          <w:rFonts w:ascii="Times New Roman" w:hAnsi="Times New Roman" w:cs="Times New Roman"/>
          <w:sz w:val="24"/>
          <w:szCs w:val="24"/>
        </w:rPr>
        <w:t xml:space="preserve"> </w:t>
      </w:r>
      <w:proofErr w:type="spellStart"/>
      <w:r w:rsidRPr="008F29C9">
        <w:rPr>
          <w:rFonts w:ascii="Times New Roman" w:hAnsi="Times New Roman" w:cs="Times New Roman"/>
          <w:sz w:val="24"/>
          <w:szCs w:val="24"/>
        </w:rPr>
        <w:t>Wode</w:t>
      </w:r>
      <w:proofErr w:type="spellEnd"/>
      <w:r>
        <w:rPr>
          <w:rFonts w:ascii="Times New Roman" w:hAnsi="Times New Roman" w:cs="Times New Roman"/>
          <w:sz w:val="24"/>
          <w:szCs w:val="24"/>
        </w:rPr>
        <w:t xml:space="preserve"> </w:t>
      </w:r>
      <w:proofErr w:type="spellStart"/>
      <w:r w:rsidRPr="008F29C9">
        <w:rPr>
          <w:rFonts w:ascii="Times New Roman" w:hAnsi="Times New Roman" w:cs="Times New Roman"/>
          <w:sz w:val="24"/>
          <w:szCs w:val="24"/>
        </w:rPr>
        <w:t>Limited</w:t>
      </w:r>
      <w:proofErr w:type="spellEnd"/>
      <w:r>
        <w:rPr>
          <w:rFonts w:ascii="Times New Roman" w:hAnsi="Times New Roman" w:cs="Times New Roman"/>
          <w:sz w:val="24"/>
          <w:szCs w:val="24"/>
        </w:rPr>
        <w:t xml:space="preserve">, 1935. </w:t>
      </w:r>
      <w:r w:rsidRPr="008F29C9">
        <w:rPr>
          <w:rFonts w:ascii="Times New Roman" w:hAnsi="Times New Roman" w:cs="Times New Roman"/>
          <w:sz w:val="24"/>
          <w:szCs w:val="24"/>
        </w:rPr>
        <w:t>[Электронный ресурс] URL: http://www.legislation.gov.uk/ukpga/1935/2/pdfs/ukpga_19350002_en.pdf(дата обращения: 27.05.2019)</w:t>
      </w:r>
    </w:p>
    <w:p w:rsidR="0070501B" w:rsidRDefault="0070501B" w:rsidP="0070501B">
      <w:pPr>
        <w:pStyle w:val="a7"/>
        <w:numPr>
          <w:ilvl w:val="0"/>
          <w:numId w:val="9"/>
        </w:numPr>
        <w:autoSpaceDE w:val="0"/>
        <w:autoSpaceDN w:val="0"/>
        <w:adjustRightInd w:val="0"/>
        <w:spacing w:after="0" w:line="360" w:lineRule="auto"/>
        <w:jc w:val="both"/>
        <w:rPr>
          <w:rFonts w:ascii="Times" w:hAnsi="Times" w:cs="Times"/>
          <w:color w:val="000000"/>
          <w:sz w:val="24"/>
          <w:szCs w:val="24"/>
        </w:rPr>
      </w:pPr>
      <w:r w:rsidRPr="00504BC9">
        <w:rPr>
          <w:rFonts w:ascii="Times New Roman" w:hAnsi="Times New Roman" w:cs="Times New Roman"/>
          <w:color w:val="000000"/>
          <w:sz w:val="24"/>
          <w:szCs w:val="24"/>
          <w:lang w:val="en-US"/>
        </w:rPr>
        <w:t xml:space="preserve">Joint Statement - United States and India: Prosperity </w:t>
      </w:r>
      <w:proofErr w:type="gramStart"/>
      <w:r w:rsidRPr="00504BC9">
        <w:rPr>
          <w:rFonts w:ascii="Times New Roman" w:hAnsi="Times New Roman" w:cs="Times New Roman"/>
          <w:color w:val="000000"/>
          <w:sz w:val="24"/>
          <w:szCs w:val="24"/>
          <w:lang w:val="en-US"/>
        </w:rPr>
        <w:t>Through</w:t>
      </w:r>
      <w:proofErr w:type="gramEnd"/>
      <w:r w:rsidRPr="00504BC9">
        <w:rPr>
          <w:rFonts w:ascii="Times New Roman" w:hAnsi="Times New Roman" w:cs="Times New Roman"/>
          <w:color w:val="000000"/>
          <w:sz w:val="24"/>
          <w:szCs w:val="24"/>
          <w:lang w:val="en-US"/>
        </w:rPr>
        <w:t xml:space="preserve"> Partnership, 2017. </w:t>
      </w:r>
      <w:proofErr w:type="spellStart"/>
      <w:r w:rsidRPr="00504BC9">
        <w:rPr>
          <w:rFonts w:ascii="Times New Roman" w:hAnsi="Times New Roman" w:cs="Times New Roman"/>
          <w:color w:val="000000"/>
          <w:sz w:val="24"/>
          <w:szCs w:val="24"/>
        </w:rPr>
        <w:t>Media</w:t>
      </w:r>
      <w:proofErr w:type="spellEnd"/>
      <w:r w:rsidRPr="00504BC9">
        <w:rPr>
          <w:rFonts w:ascii="Times New Roman" w:hAnsi="Times New Roman" w:cs="Times New Roman"/>
          <w:color w:val="000000"/>
          <w:sz w:val="24"/>
          <w:szCs w:val="24"/>
        </w:rPr>
        <w:t xml:space="preserve"> </w:t>
      </w:r>
      <w:proofErr w:type="spellStart"/>
      <w:r w:rsidRPr="00504BC9">
        <w:rPr>
          <w:rFonts w:ascii="Times New Roman" w:hAnsi="Times New Roman" w:cs="Times New Roman"/>
          <w:color w:val="000000"/>
          <w:sz w:val="24"/>
          <w:szCs w:val="24"/>
        </w:rPr>
        <w:t>Center</w:t>
      </w:r>
      <w:proofErr w:type="spellEnd"/>
      <w:r w:rsidRPr="00504BC9">
        <w:rPr>
          <w:rFonts w:ascii="Times New Roman" w:hAnsi="Times New Roman" w:cs="Times New Roman"/>
          <w:color w:val="000000"/>
          <w:sz w:val="24"/>
          <w:szCs w:val="24"/>
        </w:rPr>
        <w:t xml:space="preserve">. </w:t>
      </w:r>
      <w:proofErr w:type="spellStart"/>
      <w:r w:rsidRPr="00504BC9">
        <w:rPr>
          <w:rFonts w:ascii="Times New Roman" w:hAnsi="Times New Roman" w:cs="Times New Roman"/>
          <w:color w:val="000000"/>
          <w:sz w:val="24"/>
          <w:szCs w:val="24"/>
        </w:rPr>
        <w:t>Ministry</w:t>
      </w:r>
      <w:proofErr w:type="spellEnd"/>
      <w:r w:rsidRPr="00504BC9">
        <w:rPr>
          <w:rFonts w:ascii="Times New Roman" w:hAnsi="Times New Roman" w:cs="Times New Roman"/>
          <w:color w:val="000000"/>
          <w:sz w:val="24"/>
          <w:szCs w:val="24"/>
        </w:rPr>
        <w:t xml:space="preserve"> </w:t>
      </w:r>
      <w:proofErr w:type="spellStart"/>
      <w:r w:rsidRPr="00504BC9">
        <w:rPr>
          <w:rFonts w:ascii="Times New Roman" w:hAnsi="Times New Roman" w:cs="Times New Roman"/>
          <w:color w:val="000000"/>
          <w:sz w:val="24"/>
          <w:szCs w:val="24"/>
        </w:rPr>
        <w:t>of</w:t>
      </w:r>
      <w:proofErr w:type="spellEnd"/>
      <w:r w:rsidRPr="00504BC9">
        <w:rPr>
          <w:rFonts w:ascii="Times New Roman" w:hAnsi="Times New Roman" w:cs="Times New Roman"/>
          <w:color w:val="000000"/>
          <w:sz w:val="24"/>
          <w:szCs w:val="24"/>
        </w:rPr>
        <w:t xml:space="preserve"> </w:t>
      </w:r>
      <w:proofErr w:type="spellStart"/>
      <w:r w:rsidRPr="00504BC9">
        <w:rPr>
          <w:rFonts w:ascii="Times New Roman" w:hAnsi="Times New Roman" w:cs="Times New Roman"/>
          <w:color w:val="000000"/>
          <w:sz w:val="24"/>
          <w:szCs w:val="24"/>
        </w:rPr>
        <w:t>External</w:t>
      </w:r>
      <w:proofErr w:type="spellEnd"/>
      <w:r w:rsidRPr="00504BC9">
        <w:rPr>
          <w:rFonts w:ascii="Times New Roman" w:hAnsi="Times New Roman" w:cs="Times New Roman"/>
          <w:color w:val="000000"/>
          <w:sz w:val="24"/>
          <w:szCs w:val="24"/>
        </w:rPr>
        <w:t xml:space="preserve"> </w:t>
      </w:r>
      <w:proofErr w:type="spellStart"/>
      <w:r w:rsidRPr="00504BC9">
        <w:rPr>
          <w:rFonts w:ascii="Times New Roman" w:hAnsi="Times New Roman" w:cs="Times New Roman"/>
          <w:color w:val="000000"/>
          <w:sz w:val="24"/>
          <w:szCs w:val="24"/>
        </w:rPr>
        <w:t>Affairs</w:t>
      </w:r>
      <w:proofErr w:type="spellEnd"/>
      <w:r w:rsidRPr="00504BC9">
        <w:rPr>
          <w:rFonts w:ascii="Times New Roman" w:hAnsi="Times New Roman" w:cs="Times New Roman"/>
          <w:color w:val="000000"/>
          <w:sz w:val="24"/>
          <w:szCs w:val="24"/>
        </w:rPr>
        <w:t xml:space="preserve"> / </w:t>
      </w:r>
      <w:r w:rsidRPr="00504BC9">
        <w:rPr>
          <w:rFonts w:ascii="Times" w:hAnsi="Times" w:cs="Times"/>
          <w:color w:val="000000"/>
          <w:sz w:val="24"/>
          <w:szCs w:val="24"/>
        </w:rPr>
        <w:t xml:space="preserve">Официальный сайт Министерства Иностранных Дел Индии. [Электронный ресурс] </w:t>
      </w:r>
      <w:r w:rsidRPr="00504BC9">
        <w:rPr>
          <w:rFonts w:ascii="Times New Roman" w:hAnsi="Times New Roman" w:cs="Times New Roman"/>
          <w:color w:val="000000"/>
          <w:sz w:val="24"/>
          <w:szCs w:val="24"/>
        </w:rPr>
        <w:t>URL: https://www.mea.gov.in/bilateral-documents.htm?dtl/28560/Joint+Statement++United+States+and+India+Prosperity+Through+Partnership</w:t>
      </w:r>
      <w:r w:rsidRPr="00504BC9">
        <w:rPr>
          <w:rFonts w:ascii="Times" w:hAnsi="Times" w:cs="Times"/>
          <w:color w:val="000000"/>
          <w:sz w:val="24"/>
          <w:szCs w:val="24"/>
        </w:rPr>
        <w:t xml:space="preserve"> (дата обращения 27.05.2019)</w:t>
      </w:r>
    </w:p>
    <w:p w:rsidR="0070501B" w:rsidRPr="004538EF" w:rsidRDefault="0070501B" w:rsidP="0070501B">
      <w:pPr>
        <w:pStyle w:val="a7"/>
        <w:numPr>
          <w:ilvl w:val="0"/>
          <w:numId w:val="9"/>
        </w:numPr>
        <w:autoSpaceDE w:val="0"/>
        <w:autoSpaceDN w:val="0"/>
        <w:adjustRightInd w:val="0"/>
        <w:spacing w:after="0" w:line="360" w:lineRule="auto"/>
        <w:jc w:val="both"/>
        <w:rPr>
          <w:rFonts w:ascii="Times" w:hAnsi="Times" w:cs="Times"/>
          <w:color w:val="000000"/>
          <w:sz w:val="24"/>
          <w:szCs w:val="24"/>
        </w:rPr>
      </w:pPr>
      <w:r w:rsidRPr="004538EF">
        <w:rPr>
          <w:rFonts w:ascii="Times New Roman" w:hAnsi="Times New Roman" w:cs="Times New Roman"/>
          <w:color w:val="000000"/>
          <w:sz w:val="24"/>
          <w:szCs w:val="24"/>
          <w:lang w:val="en-US"/>
        </w:rPr>
        <w:t>Joint U.S.-India Statement. Fact</w:t>
      </w:r>
      <w:r w:rsidRPr="00276CD2">
        <w:rPr>
          <w:rFonts w:ascii="Times New Roman" w:hAnsi="Times New Roman" w:cs="Times New Roman"/>
          <w:color w:val="000000"/>
          <w:sz w:val="24"/>
          <w:szCs w:val="24"/>
        </w:rPr>
        <w:t xml:space="preserve"> </w:t>
      </w:r>
      <w:r w:rsidRPr="004538EF">
        <w:rPr>
          <w:rFonts w:ascii="Times New Roman" w:hAnsi="Times New Roman" w:cs="Times New Roman"/>
          <w:color w:val="000000"/>
          <w:sz w:val="24"/>
          <w:szCs w:val="24"/>
          <w:lang w:val="en-US"/>
        </w:rPr>
        <w:t>Sheet</w:t>
      </w:r>
      <w:r>
        <w:rPr>
          <w:rFonts w:ascii="Times New Roman" w:hAnsi="Times New Roman" w:cs="Times New Roman"/>
          <w:color w:val="000000"/>
          <w:sz w:val="24"/>
          <w:szCs w:val="24"/>
        </w:rPr>
        <w:t xml:space="preserve">. 2000 / </w:t>
      </w:r>
      <w:r>
        <w:rPr>
          <w:rFonts w:ascii="Times New Roman" w:hAnsi="Times New Roman" w:cs="Times New Roman"/>
          <w:sz w:val="24"/>
          <w:szCs w:val="24"/>
        </w:rPr>
        <w:t>Официальный</w:t>
      </w:r>
      <w:r w:rsidRPr="0071177A">
        <w:rPr>
          <w:rFonts w:ascii="Times New Roman" w:hAnsi="Times New Roman" w:cs="Times New Roman"/>
          <w:sz w:val="24"/>
          <w:szCs w:val="24"/>
        </w:rPr>
        <w:t xml:space="preserve"> </w:t>
      </w:r>
      <w:r>
        <w:rPr>
          <w:rFonts w:ascii="Times New Roman" w:hAnsi="Times New Roman" w:cs="Times New Roman"/>
          <w:sz w:val="24"/>
          <w:szCs w:val="24"/>
        </w:rPr>
        <w:t>сайт</w:t>
      </w:r>
      <w:r w:rsidRPr="0071177A">
        <w:rPr>
          <w:rFonts w:ascii="Times New Roman" w:hAnsi="Times New Roman" w:cs="Times New Roman"/>
          <w:sz w:val="24"/>
          <w:szCs w:val="24"/>
        </w:rPr>
        <w:t xml:space="preserve"> </w:t>
      </w:r>
      <w:r>
        <w:rPr>
          <w:rFonts w:ascii="Times New Roman" w:hAnsi="Times New Roman" w:cs="Times New Roman"/>
          <w:sz w:val="24"/>
          <w:szCs w:val="24"/>
        </w:rPr>
        <w:t>Государственного</w:t>
      </w:r>
      <w:r w:rsidRPr="0071177A">
        <w:rPr>
          <w:rFonts w:ascii="Times New Roman" w:hAnsi="Times New Roman" w:cs="Times New Roman"/>
          <w:sz w:val="24"/>
          <w:szCs w:val="24"/>
        </w:rPr>
        <w:t xml:space="preserve"> </w:t>
      </w:r>
      <w:r>
        <w:rPr>
          <w:rFonts w:ascii="Times New Roman" w:hAnsi="Times New Roman" w:cs="Times New Roman"/>
          <w:sz w:val="24"/>
          <w:szCs w:val="24"/>
        </w:rPr>
        <w:t>Департамента</w:t>
      </w:r>
      <w:r w:rsidRPr="0071177A">
        <w:rPr>
          <w:rFonts w:ascii="Times New Roman" w:hAnsi="Times New Roman" w:cs="Times New Roman"/>
          <w:sz w:val="24"/>
          <w:szCs w:val="24"/>
        </w:rPr>
        <w:t xml:space="preserve"> </w:t>
      </w:r>
      <w:r>
        <w:rPr>
          <w:rFonts w:ascii="Times New Roman" w:hAnsi="Times New Roman" w:cs="Times New Roman"/>
          <w:sz w:val="24"/>
          <w:szCs w:val="24"/>
        </w:rPr>
        <w:t>США.</w:t>
      </w:r>
      <w:r>
        <w:rPr>
          <w:rFonts w:ascii="Times New Roman" w:hAnsi="Times New Roman" w:cs="Times New Roman"/>
          <w:color w:val="000000"/>
          <w:sz w:val="24"/>
          <w:szCs w:val="24"/>
        </w:rPr>
        <w:t xml:space="preserve"> </w:t>
      </w:r>
      <w:r w:rsidRPr="004538EF">
        <w:rPr>
          <w:rFonts w:ascii="Times" w:hAnsi="Times" w:cs="Times"/>
          <w:color w:val="000000"/>
          <w:sz w:val="24"/>
          <w:szCs w:val="24"/>
        </w:rPr>
        <w:t xml:space="preserve">[Электронный ресурс] </w:t>
      </w:r>
      <w:r w:rsidRPr="004538EF">
        <w:rPr>
          <w:rFonts w:ascii="Times New Roman" w:hAnsi="Times New Roman" w:cs="Times New Roman"/>
          <w:color w:val="000000"/>
          <w:sz w:val="24"/>
          <w:szCs w:val="24"/>
        </w:rPr>
        <w:t xml:space="preserve">URL: https://1997-2001.state.gov/global/human_rights/ </w:t>
      </w:r>
      <w:proofErr w:type="spellStart"/>
      <w:r w:rsidRPr="004538EF">
        <w:rPr>
          <w:rFonts w:ascii="Times New Roman" w:hAnsi="Times New Roman" w:cs="Times New Roman"/>
          <w:color w:val="000000"/>
          <w:sz w:val="24"/>
          <w:szCs w:val="24"/>
        </w:rPr>
        <w:t>democracy</w:t>
      </w:r>
      <w:proofErr w:type="spellEnd"/>
      <w:r w:rsidRPr="004538EF">
        <w:rPr>
          <w:rFonts w:ascii="Times New Roman" w:hAnsi="Times New Roman" w:cs="Times New Roman"/>
          <w:color w:val="000000"/>
          <w:sz w:val="24"/>
          <w:szCs w:val="24"/>
        </w:rPr>
        <w:t>/fs_000321_us_india.html</w:t>
      </w:r>
      <w:r w:rsidRPr="004538EF">
        <w:rPr>
          <w:rFonts w:ascii="Times" w:hAnsi="Times" w:cs="Times"/>
          <w:color w:val="000000"/>
          <w:sz w:val="24"/>
          <w:szCs w:val="24"/>
        </w:rPr>
        <w:t>. (дата обращения: 27.05.2019).</w:t>
      </w:r>
    </w:p>
    <w:p w:rsidR="0070501B" w:rsidRDefault="0070501B" w:rsidP="0070501B">
      <w:pPr>
        <w:pStyle w:val="a7"/>
        <w:numPr>
          <w:ilvl w:val="0"/>
          <w:numId w:val="9"/>
        </w:numPr>
        <w:spacing w:after="0" w:line="360" w:lineRule="auto"/>
        <w:jc w:val="both"/>
        <w:rPr>
          <w:rFonts w:ascii="Times New Roman" w:hAnsi="Times New Roman" w:cs="Times New Roman"/>
          <w:sz w:val="24"/>
          <w:szCs w:val="24"/>
        </w:rPr>
      </w:pPr>
      <w:proofErr w:type="spellStart"/>
      <w:r w:rsidRPr="008F29C9">
        <w:rPr>
          <w:rFonts w:ascii="Times New Roman" w:hAnsi="Times New Roman" w:cs="Times New Roman"/>
          <w:sz w:val="24"/>
          <w:szCs w:val="24"/>
        </w:rPr>
        <w:t>Obama</w:t>
      </w:r>
      <w:proofErr w:type="spellEnd"/>
      <w:r w:rsidRPr="008F29C9">
        <w:rPr>
          <w:rFonts w:ascii="Times New Roman" w:hAnsi="Times New Roman" w:cs="Times New Roman"/>
          <w:sz w:val="24"/>
          <w:szCs w:val="24"/>
        </w:rPr>
        <w:t xml:space="preserve">, B. </w:t>
      </w:r>
      <w:proofErr w:type="spellStart"/>
      <w:r w:rsidRPr="008F29C9">
        <w:rPr>
          <w:rFonts w:ascii="Times New Roman" w:hAnsi="Times New Roman" w:cs="Times New Roman"/>
          <w:sz w:val="24"/>
          <w:szCs w:val="24"/>
        </w:rPr>
        <w:t>National</w:t>
      </w:r>
      <w:proofErr w:type="spellEnd"/>
      <w:r w:rsidRPr="008F29C9">
        <w:rPr>
          <w:rFonts w:ascii="Times New Roman" w:hAnsi="Times New Roman" w:cs="Times New Roman"/>
          <w:sz w:val="24"/>
          <w:szCs w:val="24"/>
        </w:rPr>
        <w:t xml:space="preserve"> </w:t>
      </w:r>
      <w:proofErr w:type="spellStart"/>
      <w:r w:rsidRPr="008F29C9">
        <w:rPr>
          <w:rFonts w:ascii="Times New Roman" w:hAnsi="Times New Roman" w:cs="Times New Roman"/>
          <w:sz w:val="24"/>
          <w:szCs w:val="24"/>
        </w:rPr>
        <w:t>Security</w:t>
      </w:r>
      <w:proofErr w:type="spellEnd"/>
      <w:r w:rsidRPr="008F29C9">
        <w:rPr>
          <w:rFonts w:ascii="Times New Roman" w:hAnsi="Times New Roman" w:cs="Times New Roman"/>
          <w:sz w:val="24"/>
          <w:szCs w:val="24"/>
        </w:rPr>
        <w:t xml:space="preserve"> </w:t>
      </w:r>
      <w:proofErr w:type="spellStart"/>
      <w:r w:rsidRPr="008F29C9">
        <w:rPr>
          <w:rFonts w:ascii="Times New Roman" w:hAnsi="Times New Roman" w:cs="Times New Roman"/>
          <w:sz w:val="24"/>
          <w:szCs w:val="24"/>
        </w:rPr>
        <w:t>Strategy</w:t>
      </w:r>
      <w:proofErr w:type="spellEnd"/>
      <w:r w:rsidRPr="008F29C9">
        <w:rPr>
          <w:rFonts w:ascii="Times New Roman" w:hAnsi="Times New Roman" w:cs="Times New Roman"/>
          <w:sz w:val="24"/>
          <w:szCs w:val="24"/>
        </w:rPr>
        <w:t xml:space="preserve">, 2015 / Официальный сайт </w:t>
      </w:r>
      <w:r w:rsidR="00C403BE">
        <w:rPr>
          <w:rFonts w:ascii="Times New Roman" w:hAnsi="Times New Roman" w:cs="Times New Roman"/>
          <w:sz w:val="24"/>
          <w:szCs w:val="24"/>
        </w:rPr>
        <w:t>а</w:t>
      </w:r>
      <w:r w:rsidRPr="008F29C9">
        <w:rPr>
          <w:rFonts w:ascii="Times New Roman" w:hAnsi="Times New Roman" w:cs="Times New Roman"/>
          <w:sz w:val="24"/>
          <w:szCs w:val="24"/>
        </w:rPr>
        <w:t xml:space="preserve">дминистрации Президента США </w:t>
      </w:r>
      <w:proofErr w:type="spellStart"/>
      <w:r w:rsidRPr="008F29C9">
        <w:rPr>
          <w:rFonts w:ascii="Times New Roman" w:hAnsi="Times New Roman" w:cs="Times New Roman"/>
          <w:sz w:val="24"/>
          <w:szCs w:val="24"/>
        </w:rPr>
        <w:t>Б.Обамы</w:t>
      </w:r>
      <w:proofErr w:type="spellEnd"/>
      <w:r w:rsidRPr="008F29C9">
        <w:rPr>
          <w:rFonts w:ascii="Times New Roman" w:hAnsi="Times New Roman" w:cs="Times New Roman"/>
          <w:sz w:val="24"/>
          <w:szCs w:val="24"/>
        </w:rPr>
        <w:t xml:space="preserve">. </w:t>
      </w:r>
      <w:r>
        <w:rPr>
          <w:rFonts w:ascii="Times New Roman" w:hAnsi="Times New Roman" w:cs="Times New Roman"/>
          <w:sz w:val="24"/>
          <w:szCs w:val="24"/>
        </w:rPr>
        <w:t>–</w:t>
      </w:r>
      <w:r w:rsidRPr="008F29C9">
        <w:rPr>
          <w:rFonts w:ascii="Times New Roman" w:hAnsi="Times New Roman" w:cs="Times New Roman"/>
          <w:sz w:val="24"/>
          <w:szCs w:val="24"/>
        </w:rPr>
        <w:t xml:space="preserve"> 29 </w:t>
      </w:r>
      <w:r>
        <w:rPr>
          <w:rFonts w:ascii="Times New Roman" w:hAnsi="Times New Roman" w:cs="Times New Roman"/>
          <w:sz w:val="24"/>
          <w:szCs w:val="24"/>
          <w:lang w:val="en-GB"/>
        </w:rPr>
        <w:t>p</w:t>
      </w:r>
      <w:r w:rsidRPr="008F29C9">
        <w:rPr>
          <w:rFonts w:ascii="Times New Roman" w:hAnsi="Times New Roman" w:cs="Times New Roman"/>
          <w:sz w:val="24"/>
          <w:szCs w:val="24"/>
        </w:rPr>
        <w:t>. [Электронный ресурс] URL: https://obamawhitehouse.archives.gov/sites/default/files/docs/2015_national_security_strategy_2.pdf  (дата обращения 27.05.2019)</w:t>
      </w:r>
    </w:p>
    <w:p w:rsidR="0070501B" w:rsidRPr="00276CD2" w:rsidRDefault="0070501B" w:rsidP="0070501B">
      <w:pPr>
        <w:pStyle w:val="a7"/>
        <w:numPr>
          <w:ilvl w:val="0"/>
          <w:numId w:val="9"/>
        </w:numPr>
        <w:autoSpaceDE w:val="0"/>
        <w:autoSpaceDN w:val="0"/>
        <w:adjustRightInd w:val="0"/>
        <w:spacing w:after="0" w:line="360" w:lineRule="auto"/>
        <w:jc w:val="both"/>
        <w:rPr>
          <w:rFonts w:ascii="Times New Roman" w:hAnsi="Times New Roman" w:cs="Times New Roman"/>
          <w:color w:val="000000"/>
          <w:sz w:val="24"/>
          <w:szCs w:val="24"/>
        </w:rPr>
      </w:pPr>
      <w:r w:rsidRPr="00276CD2">
        <w:rPr>
          <w:rFonts w:ascii="Times New Roman" w:hAnsi="Times New Roman" w:cs="Times New Roman"/>
          <w:color w:val="000000"/>
          <w:sz w:val="24"/>
          <w:szCs w:val="24"/>
          <w:lang w:val="en-US"/>
        </w:rPr>
        <w:lastRenderedPageBreak/>
        <w:t xml:space="preserve">President Nixon’s speech welcoming Prime Minister Indira Gandhi at the White House on November 4, 1971 / Department of State </w:t>
      </w:r>
      <w:proofErr w:type="spellStart"/>
      <w:r w:rsidRPr="00276CD2">
        <w:rPr>
          <w:rFonts w:ascii="Times New Roman" w:hAnsi="Times New Roman" w:cs="Times New Roman"/>
          <w:color w:val="000000"/>
          <w:sz w:val="24"/>
          <w:szCs w:val="24"/>
          <w:lang w:val="en-US"/>
        </w:rPr>
        <w:t>Bulltein</w:t>
      </w:r>
      <w:proofErr w:type="spellEnd"/>
      <w:r w:rsidRPr="00276CD2">
        <w:rPr>
          <w:rFonts w:ascii="Times New Roman" w:hAnsi="Times New Roman" w:cs="Times New Roman"/>
          <w:color w:val="000000"/>
          <w:sz w:val="24"/>
          <w:szCs w:val="24"/>
          <w:lang w:val="en-US"/>
        </w:rPr>
        <w:t xml:space="preserve">. </w:t>
      </w:r>
      <w:proofErr w:type="spellStart"/>
      <w:r w:rsidRPr="00276CD2">
        <w:rPr>
          <w:rFonts w:ascii="Times New Roman" w:hAnsi="Times New Roman" w:cs="Times New Roman"/>
          <w:color w:val="000000"/>
          <w:sz w:val="24"/>
          <w:szCs w:val="24"/>
        </w:rPr>
        <w:t>Volume</w:t>
      </w:r>
      <w:proofErr w:type="spellEnd"/>
      <w:r w:rsidRPr="00276CD2">
        <w:rPr>
          <w:rFonts w:ascii="Times New Roman" w:hAnsi="Times New Roman" w:cs="Times New Roman"/>
          <w:color w:val="000000"/>
          <w:sz w:val="24"/>
          <w:szCs w:val="24"/>
        </w:rPr>
        <w:t xml:space="preserve"> 65. - </w:t>
      </w:r>
      <w:proofErr w:type="spellStart"/>
      <w:r w:rsidRPr="00276CD2">
        <w:rPr>
          <w:rFonts w:ascii="Times New Roman" w:hAnsi="Times New Roman" w:cs="Times New Roman"/>
          <w:color w:val="000000"/>
          <w:sz w:val="24"/>
          <w:szCs w:val="24"/>
        </w:rPr>
        <w:t>July</w:t>
      </w:r>
      <w:proofErr w:type="spellEnd"/>
      <w:r w:rsidRPr="00276CD2">
        <w:rPr>
          <w:rFonts w:ascii="Times New Roman" w:hAnsi="Times New Roman" w:cs="Times New Roman"/>
          <w:color w:val="000000"/>
          <w:sz w:val="24"/>
          <w:szCs w:val="24"/>
        </w:rPr>
        <w:t xml:space="preserve">- </w:t>
      </w:r>
      <w:proofErr w:type="spellStart"/>
      <w:r w:rsidRPr="00276CD2">
        <w:rPr>
          <w:rFonts w:ascii="Times New Roman" w:hAnsi="Times New Roman" w:cs="Times New Roman"/>
          <w:color w:val="000000"/>
          <w:sz w:val="24"/>
          <w:szCs w:val="24"/>
        </w:rPr>
        <w:t>December</w:t>
      </w:r>
      <w:proofErr w:type="spellEnd"/>
      <w:r w:rsidRPr="00276CD2">
        <w:rPr>
          <w:rFonts w:ascii="Times New Roman" w:hAnsi="Times New Roman" w:cs="Times New Roman"/>
          <w:color w:val="000000"/>
          <w:sz w:val="24"/>
          <w:szCs w:val="24"/>
        </w:rPr>
        <w:t xml:space="preserve"> 1971.</w:t>
      </w:r>
      <w:r>
        <w:rPr>
          <w:rFonts w:ascii="Times New Roman" w:hAnsi="Times New Roman" w:cs="Times New Roman"/>
          <w:color w:val="000000"/>
          <w:sz w:val="24"/>
          <w:szCs w:val="24"/>
          <w:lang w:val="en-GB"/>
        </w:rPr>
        <w:t xml:space="preserve"> </w:t>
      </w:r>
    </w:p>
    <w:p w:rsidR="0070501B" w:rsidRDefault="0070501B" w:rsidP="0070501B">
      <w:pPr>
        <w:pStyle w:val="a7"/>
        <w:numPr>
          <w:ilvl w:val="0"/>
          <w:numId w:val="9"/>
        </w:numPr>
        <w:spacing w:after="0" w:line="360" w:lineRule="auto"/>
        <w:jc w:val="both"/>
        <w:rPr>
          <w:rFonts w:ascii="Times New Roman" w:hAnsi="Times New Roman" w:cs="Times New Roman"/>
          <w:sz w:val="24"/>
          <w:szCs w:val="24"/>
        </w:rPr>
      </w:pPr>
      <w:r w:rsidRPr="008F29C9">
        <w:rPr>
          <w:rFonts w:ascii="Times New Roman" w:hAnsi="Times New Roman" w:cs="Times New Roman"/>
          <w:sz w:val="24"/>
          <w:szCs w:val="24"/>
          <w:lang w:val="en-US"/>
        </w:rPr>
        <w:t>State Department Bureau for South and Central Asia USAID Office of Afghanistan and Pakistan Affairs USAID Bureau for Asia. South and Central Asia. Joint</w:t>
      </w:r>
      <w:r w:rsidRPr="0070501B">
        <w:rPr>
          <w:rFonts w:ascii="Times New Roman" w:hAnsi="Times New Roman" w:cs="Times New Roman"/>
          <w:sz w:val="24"/>
          <w:szCs w:val="24"/>
          <w:lang w:val="en-US"/>
        </w:rPr>
        <w:t xml:space="preserve"> </w:t>
      </w:r>
      <w:r w:rsidRPr="008F29C9">
        <w:rPr>
          <w:rFonts w:ascii="Times New Roman" w:hAnsi="Times New Roman" w:cs="Times New Roman"/>
          <w:sz w:val="24"/>
          <w:szCs w:val="24"/>
          <w:lang w:val="en-US"/>
        </w:rPr>
        <w:t>Regional</w:t>
      </w:r>
      <w:r w:rsidRPr="0070501B">
        <w:rPr>
          <w:rFonts w:ascii="Times New Roman" w:hAnsi="Times New Roman" w:cs="Times New Roman"/>
          <w:sz w:val="24"/>
          <w:szCs w:val="24"/>
          <w:lang w:val="en-US"/>
        </w:rPr>
        <w:t xml:space="preserve"> </w:t>
      </w:r>
      <w:r w:rsidRPr="008F29C9">
        <w:rPr>
          <w:rFonts w:ascii="Times New Roman" w:hAnsi="Times New Roman" w:cs="Times New Roman"/>
          <w:sz w:val="24"/>
          <w:szCs w:val="24"/>
          <w:lang w:val="en-US"/>
        </w:rPr>
        <w:t>Strategy</w:t>
      </w:r>
      <w:r w:rsidRPr="0070501B">
        <w:rPr>
          <w:rFonts w:ascii="Times New Roman" w:hAnsi="Times New Roman" w:cs="Times New Roman"/>
          <w:sz w:val="24"/>
          <w:szCs w:val="24"/>
          <w:lang w:val="en-US"/>
        </w:rPr>
        <w:t xml:space="preserve"> / </w:t>
      </w:r>
      <w:r>
        <w:rPr>
          <w:rFonts w:ascii="Times New Roman" w:hAnsi="Times New Roman" w:cs="Times New Roman"/>
          <w:sz w:val="24"/>
          <w:szCs w:val="24"/>
        </w:rPr>
        <w:t>Официальный</w:t>
      </w:r>
      <w:r w:rsidRPr="0070501B">
        <w:rPr>
          <w:rFonts w:ascii="Times New Roman" w:hAnsi="Times New Roman" w:cs="Times New Roman"/>
          <w:sz w:val="24"/>
          <w:szCs w:val="24"/>
          <w:lang w:val="en-US"/>
        </w:rPr>
        <w:t xml:space="preserve"> </w:t>
      </w:r>
      <w:r>
        <w:rPr>
          <w:rFonts w:ascii="Times New Roman" w:hAnsi="Times New Roman" w:cs="Times New Roman"/>
          <w:sz w:val="24"/>
          <w:szCs w:val="24"/>
        </w:rPr>
        <w:t>сайт</w:t>
      </w:r>
      <w:r w:rsidRPr="0070501B">
        <w:rPr>
          <w:rFonts w:ascii="Times New Roman" w:hAnsi="Times New Roman" w:cs="Times New Roman"/>
          <w:sz w:val="24"/>
          <w:szCs w:val="24"/>
          <w:lang w:val="en-US"/>
        </w:rPr>
        <w:t xml:space="preserve"> </w:t>
      </w:r>
      <w:r>
        <w:rPr>
          <w:rFonts w:ascii="Times New Roman" w:hAnsi="Times New Roman" w:cs="Times New Roman"/>
          <w:sz w:val="24"/>
          <w:szCs w:val="24"/>
        </w:rPr>
        <w:t>Государственного</w:t>
      </w:r>
      <w:r w:rsidRPr="0070501B">
        <w:rPr>
          <w:rFonts w:ascii="Times New Roman" w:hAnsi="Times New Roman" w:cs="Times New Roman"/>
          <w:sz w:val="24"/>
          <w:szCs w:val="24"/>
          <w:lang w:val="en-US"/>
        </w:rPr>
        <w:t xml:space="preserve"> </w:t>
      </w:r>
      <w:r>
        <w:rPr>
          <w:rFonts w:ascii="Times New Roman" w:hAnsi="Times New Roman" w:cs="Times New Roman"/>
          <w:sz w:val="24"/>
          <w:szCs w:val="24"/>
        </w:rPr>
        <w:t>Департамента</w:t>
      </w:r>
      <w:r w:rsidRPr="0070501B">
        <w:rPr>
          <w:rFonts w:ascii="Times New Roman" w:hAnsi="Times New Roman" w:cs="Times New Roman"/>
          <w:sz w:val="24"/>
          <w:szCs w:val="24"/>
          <w:lang w:val="en-US"/>
        </w:rPr>
        <w:t xml:space="preserve"> </w:t>
      </w:r>
      <w:r>
        <w:rPr>
          <w:rFonts w:ascii="Times New Roman" w:hAnsi="Times New Roman" w:cs="Times New Roman"/>
          <w:sz w:val="24"/>
          <w:szCs w:val="24"/>
        </w:rPr>
        <w:t>США</w:t>
      </w:r>
      <w:r w:rsidRPr="0070501B">
        <w:rPr>
          <w:rFonts w:ascii="Times New Roman" w:hAnsi="Times New Roman" w:cs="Times New Roman"/>
          <w:sz w:val="24"/>
          <w:szCs w:val="24"/>
          <w:lang w:val="en-US"/>
        </w:rPr>
        <w:t xml:space="preserve">. – 22 </w:t>
      </w:r>
      <w:r>
        <w:rPr>
          <w:rFonts w:ascii="Times New Roman" w:hAnsi="Times New Roman" w:cs="Times New Roman"/>
          <w:sz w:val="24"/>
          <w:szCs w:val="24"/>
          <w:lang w:val="en-GB"/>
        </w:rPr>
        <w:t>p</w:t>
      </w:r>
      <w:r w:rsidRPr="0070501B">
        <w:rPr>
          <w:rFonts w:ascii="Times New Roman" w:hAnsi="Times New Roman" w:cs="Times New Roman"/>
          <w:sz w:val="24"/>
          <w:szCs w:val="24"/>
          <w:lang w:val="en-US"/>
        </w:rPr>
        <w:t xml:space="preserve">.  </w:t>
      </w:r>
      <w:r w:rsidRPr="008F29C9">
        <w:rPr>
          <w:rFonts w:ascii="Times New Roman" w:hAnsi="Times New Roman" w:cs="Times New Roman"/>
          <w:sz w:val="24"/>
          <w:szCs w:val="24"/>
        </w:rPr>
        <w:t xml:space="preserve">[Электронный ресурс] </w:t>
      </w:r>
      <w:r w:rsidRPr="008F29C9">
        <w:rPr>
          <w:rFonts w:ascii="Times New Roman" w:hAnsi="Times New Roman" w:cs="Times New Roman"/>
          <w:sz w:val="24"/>
          <w:szCs w:val="24"/>
          <w:lang w:val="en-US"/>
        </w:rPr>
        <w:t>URL</w:t>
      </w:r>
      <w:r w:rsidRPr="008F29C9">
        <w:rPr>
          <w:rFonts w:ascii="Times New Roman" w:hAnsi="Times New Roman" w:cs="Times New Roman"/>
          <w:sz w:val="24"/>
          <w:szCs w:val="24"/>
        </w:rPr>
        <w:t xml:space="preserve">: </w:t>
      </w:r>
      <w:r w:rsidRPr="008F29C9">
        <w:rPr>
          <w:rFonts w:ascii="Times New Roman" w:hAnsi="Times New Roman" w:cs="Times New Roman"/>
          <w:sz w:val="24"/>
          <w:szCs w:val="24"/>
          <w:lang w:val="en-US"/>
        </w:rPr>
        <w:t>https</w:t>
      </w:r>
      <w:r w:rsidRPr="008F29C9">
        <w:rPr>
          <w:rFonts w:ascii="Times New Roman" w:hAnsi="Times New Roman" w:cs="Times New Roman"/>
          <w:sz w:val="24"/>
          <w:szCs w:val="24"/>
        </w:rPr>
        <w:t>://</w:t>
      </w:r>
      <w:r w:rsidRPr="008F29C9">
        <w:rPr>
          <w:rFonts w:ascii="Times New Roman" w:hAnsi="Times New Roman" w:cs="Times New Roman"/>
          <w:sz w:val="24"/>
          <w:szCs w:val="24"/>
          <w:lang w:val="en-US"/>
        </w:rPr>
        <w:t>www</w:t>
      </w:r>
      <w:r w:rsidRPr="008F29C9">
        <w:rPr>
          <w:rFonts w:ascii="Times New Roman" w:hAnsi="Times New Roman" w:cs="Times New Roman"/>
          <w:sz w:val="24"/>
          <w:szCs w:val="24"/>
        </w:rPr>
        <w:t>.</w:t>
      </w:r>
      <w:r w:rsidRPr="008F29C9">
        <w:rPr>
          <w:rFonts w:ascii="Times New Roman" w:hAnsi="Times New Roman" w:cs="Times New Roman"/>
          <w:sz w:val="24"/>
          <w:szCs w:val="24"/>
          <w:lang w:val="en-US"/>
        </w:rPr>
        <w:t>state</w:t>
      </w:r>
      <w:r w:rsidRPr="008F29C9">
        <w:rPr>
          <w:rFonts w:ascii="Times New Roman" w:hAnsi="Times New Roman" w:cs="Times New Roman"/>
          <w:sz w:val="24"/>
          <w:szCs w:val="24"/>
        </w:rPr>
        <w:t>.</w:t>
      </w:r>
      <w:proofErr w:type="spellStart"/>
      <w:r w:rsidRPr="008F29C9">
        <w:rPr>
          <w:rFonts w:ascii="Times New Roman" w:hAnsi="Times New Roman" w:cs="Times New Roman"/>
          <w:sz w:val="24"/>
          <w:szCs w:val="24"/>
          <w:lang w:val="en-US"/>
        </w:rPr>
        <w:t>gov</w:t>
      </w:r>
      <w:proofErr w:type="spellEnd"/>
      <w:r w:rsidRPr="008F29C9">
        <w:rPr>
          <w:rFonts w:ascii="Times New Roman" w:hAnsi="Times New Roman" w:cs="Times New Roman"/>
          <w:sz w:val="24"/>
          <w:szCs w:val="24"/>
        </w:rPr>
        <w:t>/</w:t>
      </w:r>
      <w:proofErr w:type="spellStart"/>
      <w:r w:rsidRPr="008F29C9">
        <w:rPr>
          <w:rFonts w:ascii="Times New Roman" w:hAnsi="Times New Roman" w:cs="Times New Roman"/>
          <w:sz w:val="24"/>
          <w:szCs w:val="24"/>
          <w:lang w:val="en-US"/>
        </w:rPr>
        <w:t>wp</w:t>
      </w:r>
      <w:proofErr w:type="spellEnd"/>
      <w:r w:rsidRPr="008F29C9">
        <w:rPr>
          <w:rFonts w:ascii="Times New Roman" w:hAnsi="Times New Roman" w:cs="Times New Roman"/>
          <w:sz w:val="24"/>
          <w:szCs w:val="24"/>
        </w:rPr>
        <w:t>-</w:t>
      </w:r>
      <w:r w:rsidRPr="008F29C9">
        <w:rPr>
          <w:rFonts w:ascii="Times New Roman" w:hAnsi="Times New Roman" w:cs="Times New Roman"/>
          <w:sz w:val="24"/>
          <w:szCs w:val="24"/>
          <w:lang w:val="en-US"/>
        </w:rPr>
        <w:t>content</w:t>
      </w:r>
      <w:r w:rsidRPr="008F29C9">
        <w:rPr>
          <w:rFonts w:ascii="Times New Roman" w:hAnsi="Times New Roman" w:cs="Times New Roman"/>
          <w:sz w:val="24"/>
          <w:szCs w:val="24"/>
        </w:rPr>
        <w:t>/</w:t>
      </w:r>
      <w:r w:rsidRPr="008F29C9">
        <w:rPr>
          <w:rFonts w:ascii="Times New Roman" w:hAnsi="Times New Roman" w:cs="Times New Roman"/>
          <w:sz w:val="24"/>
          <w:szCs w:val="24"/>
          <w:lang w:val="en-US"/>
        </w:rPr>
        <w:t>uploads</w:t>
      </w:r>
      <w:r w:rsidRPr="008F29C9">
        <w:rPr>
          <w:rFonts w:ascii="Times New Roman" w:hAnsi="Times New Roman" w:cs="Times New Roman"/>
          <w:sz w:val="24"/>
          <w:szCs w:val="24"/>
        </w:rPr>
        <w:t>/2019/04/</w:t>
      </w:r>
      <w:r w:rsidRPr="008F29C9">
        <w:rPr>
          <w:rFonts w:ascii="Times New Roman" w:hAnsi="Times New Roman" w:cs="Times New Roman"/>
          <w:sz w:val="24"/>
          <w:szCs w:val="24"/>
          <w:lang w:val="en-US"/>
        </w:rPr>
        <w:t>JRS</w:t>
      </w:r>
      <w:r w:rsidRPr="008F29C9">
        <w:rPr>
          <w:rFonts w:ascii="Times New Roman" w:hAnsi="Times New Roman" w:cs="Times New Roman"/>
          <w:sz w:val="24"/>
          <w:szCs w:val="24"/>
        </w:rPr>
        <w:t>_</w:t>
      </w:r>
      <w:r w:rsidRPr="008F29C9">
        <w:rPr>
          <w:rFonts w:ascii="Times New Roman" w:hAnsi="Times New Roman" w:cs="Times New Roman"/>
          <w:sz w:val="24"/>
          <w:szCs w:val="24"/>
          <w:lang w:val="en-US"/>
        </w:rPr>
        <w:t>SCA</w:t>
      </w:r>
      <w:r w:rsidRPr="008F29C9">
        <w:rPr>
          <w:rFonts w:ascii="Times New Roman" w:hAnsi="Times New Roman" w:cs="Times New Roman"/>
          <w:sz w:val="24"/>
          <w:szCs w:val="24"/>
        </w:rPr>
        <w:t>_</w:t>
      </w:r>
      <w:r w:rsidRPr="008F29C9">
        <w:rPr>
          <w:rFonts w:ascii="Times New Roman" w:hAnsi="Times New Roman" w:cs="Times New Roman"/>
          <w:sz w:val="24"/>
          <w:szCs w:val="24"/>
          <w:lang w:val="en-US"/>
        </w:rPr>
        <w:t>UNCLASS</w:t>
      </w:r>
      <w:r w:rsidRPr="008F29C9">
        <w:rPr>
          <w:rFonts w:ascii="Times New Roman" w:hAnsi="Times New Roman" w:cs="Times New Roman"/>
          <w:sz w:val="24"/>
          <w:szCs w:val="24"/>
        </w:rPr>
        <w:t>_508_</w:t>
      </w:r>
      <w:r w:rsidRPr="008F29C9">
        <w:rPr>
          <w:rFonts w:ascii="Times New Roman" w:hAnsi="Times New Roman" w:cs="Times New Roman"/>
          <w:sz w:val="24"/>
          <w:szCs w:val="24"/>
          <w:lang w:val="en-US"/>
        </w:rPr>
        <w:t>CMC</w:t>
      </w:r>
      <w:r w:rsidRPr="008F29C9">
        <w:rPr>
          <w:rFonts w:ascii="Times New Roman" w:hAnsi="Times New Roman" w:cs="Times New Roman"/>
          <w:sz w:val="24"/>
          <w:szCs w:val="24"/>
        </w:rPr>
        <w:t>.</w:t>
      </w:r>
      <w:proofErr w:type="spellStart"/>
      <w:r w:rsidRPr="008F29C9">
        <w:rPr>
          <w:rFonts w:ascii="Times New Roman" w:hAnsi="Times New Roman" w:cs="Times New Roman"/>
          <w:sz w:val="24"/>
          <w:szCs w:val="24"/>
          <w:lang w:val="en-US"/>
        </w:rPr>
        <w:t>pdf</w:t>
      </w:r>
      <w:proofErr w:type="spellEnd"/>
      <w:r w:rsidRPr="008F29C9">
        <w:rPr>
          <w:rFonts w:ascii="Times New Roman" w:hAnsi="Times New Roman" w:cs="Times New Roman"/>
          <w:sz w:val="24"/>
          <w:szCs w:val="24"/>
        </w:rPr>
        <w:t xml:space="preserve"> (дата обращения 27.05.2019)</w:t>
      </w:r>
    </w:p>
    <w:p w:rsidR="0070501B" w:rsidRPr="00504BC9" w:rsidRDefault="0070501B" w:rsidP="0070501B">
      <w:pPr>
        <w:pStyle w:val="a7"/>
        <w:numPr>
          <w:ilvl w:val="0"/>
          <w:numId w:val="9"/>
        </w:numPr>
        <w:autoSpaceDE w:val="0"/>
        <w:autoSpaceDN w:val="0"/>
        <w:adjustRightInd w:val="0"/>
        <w:spacing w:after="0" w:line="360" w:lineRule="auto"/>
        <w:jc w:val="both"/>
        <w:rPr>
          <w:rFonts w:ascii="Times" w:hAnsi="Times" w:cs="Times"/>
          <w:color w:val="000000"/>
          <w:sz w:val="24"/>
          <w:szCs w:val="24"/>
        </w:rPr>
      </w:pPr>
      <w:proofErr w:type="spellStart"/>
      <w:r w:rsidRPr="00504BC9">
        <w:rPr>
          <w:rFonts w:ascii="Times New Roman" w:hAnsi="Times New Roman" w:cs="Times New Roman"/>
          <w:color w:val="000000"/>
          <w:sz w:val="24"/>
          <w:szCs w:val="24"/>
        </w:rPr>
        <w:t>Top</w:t>
      </w:r>
      <w:proofErr w:type="spellEnd"/>
      <w:r w:rsidRPr="00504BC9">
        <w:rPr>
          <w:rFonts w:ascii="Times New Roman" w:hAnsi="Times New Roman" w:cs="Times New Roman"/>
          <w:color w:val="000000"/>
          <w:sz w:val="24"/>
          <w:szCs w:val="24"/>
        </w:rPr>
        <w:t xml:space="preserve"> </w:t>
      </w:r>
      <w:proofErr w:type="spellStart"/>
      <w:r w:rsidRPr="00504BC9">
        <w:rPr>
          <w:rFonts w:ascii="Times New Roman" w:hAnsi="Times New Roman" w:cs="Times New Roman"/>
          <w:color w:val="000000"/>
          <w:sz w:val="24"/>
          <w:szCs w:val="24"/>
        </w:rPr>
        <w:t>Trading</w:t>
      </w:r>
      <w:proofErr w:type="spellEnd"/>
      <w:r w:rsidRPr="00504BC9">
        <w:rPr>
          <w:rFonts w:ascii="Times New Roman" w:hAnsi="Times New Roman" w:cs="Times New Roman"/>
          <w:color w:val="000000"/>
          <w:sz w:val="24"/>
          <w:szCs w:val="24"/>
        </w:rPr>
        <w:t xml:space="preserve"> </w:t>
      </w:r>
      <w:proofErr w:type="spellStart"/>
      <w:r w:rsidRPr="00504BC9">
        <w:rPr>
          <w:rFonts w:ascii="Times New Roman" w:hAnsi="Times New Roman" w:cs="Times New Roman"/>
          <w:color w:val="000000"/>
          <w:sz w:val="24"/>
          <w:szCs w:val="24"/>
        </w:rPr>
        <w:t>Partners</w:t>
      </w:r>
      <w:proofErr w:type="spellEnd"/>
      <w:r w:rsidRPr="00504BC9">
        <w:rPr>
          <w:rFonts w:ascii="Times New Roman" w:hAnsi="Times New Roman" w:cs="Times New Roman"/>
          <w:color w:val="000000"/>
          <w:sz w:val="24"/>
          <w:szCs w:val="24"/>
        </w:rPr>
        <w:t xml:space="preserve">, 2016 / </w:t>
      </w:r>
      <w:r w:rsidRPr="00504BC9">
        <w:rPr>
          <w:rFonts w:ascii="Times" w:hAnsi="Times" w:cs="Times"/>
          <w:color w:val="000000"/>
          <w:sz w:val="24"/>
          <w:szCs w:val="24"/>
        </w:rPr>
        <w:t xml:space="preserve">Официальный сайт Бюро переписи населения США. [Электронный ресурс] </w:t>
      </w:r>
      <w:r w:rsidRPr="00504BC9">
        <w:rPr>
          <w:rFonts w:ascii="Times New Roman" w:hAnsi="Times New Roman" w:cs="Times New Roman"/>
          <w:color w:val="000000"/>
          <w:sz w:val="24"/>
          <w:szCs w:val="24"/>
        </w:rPr>
        <w:t>URL: https://www.census.gov/foreign-trade/statistics/highlights/top/top1612yr.html</w:t>
      </w:r>
      <w:r w:rsidRPr="00504BC9">
        <w:rPr>
          <w:rFonts w:ascii="Times" w:hAnsi="Times" w:cs="Times"/>
          <w:color w:val="000000"/>
          <w:sz w:val="24"/>
          <w:szCs w:val="24"/>
        </w:rPr>
        <w:t xml:space="preserve"> (дата обращения 27.05.2019) </w:t>
      </w:r>
    </w:p>
    <w:p w:rsidR="0070501B" w:rsidRPr="008F29C9" w:rsidRDefault="0070501B" w:rsidP="0070501B">
      <w:pPr>
        <w:pStyle w:val="a7"/>
        <w:numPr>
          <w:ilvl w:val="0"/>
          <w:numId w:val="9"/>
        </w:numPr>
        <w:spacing w:after="0" w:line="360" w:lineRule="auto"/>
        <w:jc w:val="both"/>
        <w:rPr>
          <w:rFonts w:ascii="Times New Roman" w:hAnsi="Times New Roman" w:cs="Times New Roman"/>
          <w:sz w:val="24"/>
          <w:szCs w:val="24"/>
        </w:rPr>
      </w:pPr>
      <w:r w:rsidRPr="008F29C9">
        <w:rPr>
          <w:rFonts w:ascii="Times New Roman" w:hAnsi="Times New Roman" w:cs="Times New Roman"/>
          <w:sz w:val="24"/>
          <w:szCs w:val="24"/>
          <w:lang w:val="en-US"/>
        </w:rPr>
        <w:t>Trump</w:t>
      </w:r>
      <w:r w:rsidRPr="008F29C9">
        <w:rPr>
          <w:rFonts w:ascii="Times New Roman" w:hAnsi="Times New Roman" w:cs="Times New Roman"/>
          <w:sz w:val="24"/>
          <w:szCs w:val="24"/>
        </w:rPr>
        <w:t xml:space="preserve">, </w:t>
      </w:r>
      <w:r w:rsidRPr="008F29C9">
        <w:rPr>
          <w:rFonts w:ascii="Times New Roman" w:hAnsi="Times New Roman" w:cs="Times New Roman"/>
          <w:sz w:val="24"/>
          <w:szCs w:val="24"/>
          <w:lang w:val="en-US"/>
        </w:rPr>
        <w:t>D</w:t>
      </w:r>
      <w:r w:rsidRPr="008F29C9">
        <w:rPr>
          <w:rFonts w:ascii="Times New Roman" w:hAnsi="Times New Roman" w:cs="Times New Roman"/>
          <w:sz w:val="24"/>
          <w:szCs w:val="24"/>
        </w:rPr>
        <w:t xml:space="preserve">. </w:t>
      </w:r>
      <w:r w:rsidRPr="008F29C9">
        <w:rPr>
          <w:rFonts w:ascii="Times New Roman" w:hAnsi="Times New Roman" w:cs="Times New Roman"/>
          <w:sz w:val="24"/>
          <w:szCs w:val="24"/>
          <w:lang w:val="en-US"/>
        </w:rPr>
        <w:t>National</w:t>
      </w:r>
      <w:r w:rsidRPr="008F29C9">
        <w:rPr>
          <w:rFonts w:ascii="Times New Roman" w:hAnsi="Times New Roman" w:cs="Times New Roman"/>
          <w:sz w:val="24"/>
          <w:szCs w:val="24"/>
        </w:rPr>
        <w:t xml:space="preserve"> </w:t>
      </w:r>
      <w:r w:rsidRPr="008F29C9">
        <w:rPr>
          <w:rFonts w:ascii="Times New Roman" w:hAnsi="Times New Roman" w:cs="Times New Roman"/>
          <w:sz w:val="24"/>
          <w:szCs w:val="24"/>
          <w:lang w:val="en-US"/>
        </w:rPr>
        <w:t>Security</w:t>
      </w:r>
      <w:r w:rsidRPr="008F29C9">
        <w:rPr>
          <w:rFonts w:ascii="Times New Roman" w:hAnsi="Times New Roman" w:cs="Times New Roman"/>
          <w:sz w:val="24"/>
          <w:szCs w:val="24"/>
        </w:rPr>
        <w:t xml:space="preserve"> </w:t>
      </w:r>
      <w:r w:rsidRPr="008F29C9">
        <w:rPr>
          <w:rFonts w:ascii="Times New Roman" w:hAnsi="Times New Roman" w:cs="Times New Roman"/>
          <w:sz w:val="24"/>
          <w:szCs w:val="24"/>
          <w:lang w:val="en-US"/>
        </w:rPr>
        <w:t>Strategy</w:t>
      </w:r>
      <w:r w:rsidRPr="008F29C9">
        <w:rPr>
          <w:rFonts w:ascii="Times New Roman" w:hAnsi="Times New Roman" w:cs="Times New Roman"/>
          <w:sz w:val="24"/>
          <w:szCs w:val="24"/>
        </w:rPr>
        <w:t xml:space="preserve"> </w:t>
      </w:r>
      <w:r w:rsidRPr="008F29C9">
        <w:rPr>
          <w:rFonts w:ascii="Times New Roman" w:hAnsi="Times New Roman" w:cs="Times New Roman"/>
          <w:sz w:val="24"/>
          <w:szCs w:val="24"/>
          <w:lang w:val="en-US"/>
        </w:rPr>
        <w:t>of</w:t>
      </w:r>
      <w:r w:rsidRPr="008F29C9">
        <w:rPr>
          <w:rFonts w:ascii="Times New Roman" w:hAnsi="Times New Roman" w:cs="Times New Roman"/>
          <w:sz w:val="24"/>
          <w:szCs w:val="24"/>
        </w:rPr>
        <w:t xml:space="preserve"> </w:t>
      </w:r>
      <w:r w:rsidRPr="008F29C9">
        <w:rPr>
          <w:rFonts w:ascii="Times New Roman" w:hAnsi="Times New Roman" w:cs="Times New Roman"/>
          <w:sz w:val="24"/>
          <w:szCs w:val="24"/>
          <w:lang w:val="en-US"/>
        </w:rPr>
        <w:t>the</w:t>
      </w:r>
      <w:r w:rsidRPr="008F29C9">
        <w:rPr>
          <w:rFonts w:ascii="Times New Roman" w:hAnsi="Times New Roman" w:cs="Times New Roman"/>
          <w:sz w:val="24"/>
          <w:szCs w:val="24"/>
        </w:rPr>
        <w:t xml:space="preserve"> </w:t>
      </w:r>
      <w:r w:rsidRPr="008F29C9">
        <w:rPr>
          <w:rFonts w:ascii="Times New Roman" w:hAnsi="Times New Roman" w:cs="Times New Roman"/>
          <w:sz w:val="24"/>
          <w:szCs w:val="24"/>
          <w:lang w:val="en-US"/>
        </w:rPr>
        <w:t>United</w:t>
      </w:r>
      <w:r w:rsidRPr="008F29C9">
        <w:rPr>
          <w:rFonts w:ascii="Times New Roman" w:hAnsi="Times New Roman" w:cs="Times New Roman"/>
          <w:sz w:val="24"/>
          <w:szCs w:val="24"/>
        </w:rPr>
        <w:t xml:space="preserve"> </w:t>
      </w:r>
      <w:r w:rsidRPr="008F29C9">
        <w:rPr>
          <w:rFonts w:ascii="Times New Roman" w:hAnsi="Times New Roman" w:cs="Times New Roman"/>
          <w:sz w:val="24"/>
          <w:szCs w:val="24"/>
          <w:lang w:val="en-US"/>
        </w:rPr>
        <w:t>States</w:t>
      </w:r>
      <w:r w:rsidRPr="008F29C9">
        <w:rPr>
          <w:rFonts w:ascii="Times New Roman" w:hAnsi="Times New Roman" w:cs="Times New Roman"/>
          <w:sz w:val="24"/>
          <w:szCs w:val="24"/>
        </w:rPr>
        <w:t xml:space="preserve"> </w:t>
      </w:r>
      <w:r w:rsidRPr="008F29C9">
        <w:rPr>
          <w:rFonts w:ascii="Times New Roman" w:hAnsi="Times New Roman" w:cs="Times New Roman"/>
          <w:sz w:val="24"/>
          <w:szCs w:val="24"/>
          <w:lang w:val="en-US"/>
        </w:rPr>
        <w:t>America</w:t>
      </w:r>
      <w:r w:rsidRPr="008F29C9">
        <w:rPr>
          <w:rFonts w:ascii="Times New Roman" w:hAnsi="Times New Roman" w:cs="Times New Roman"/>
          <w:sz w:val="24"/>
          <w:szCs w:val="24"/>
        </w:rPr>
        <w:t xml:space="preserve">, 2017 / Официальный сайт администрации Президента США. </w:t>
      </w:r>
      <w:r>
        <w:rPr>
          <w:rFonts w:ascii="Times New Roman" w:hAnsi="Times New Roman" w:cs="Times New Roman"/>
          <w:sz w:val="24"/>
          <w:szCs w:val="24"/>
        </w:rPr>
        <w:t xml:space="preserve">– 56 </w:t>
      </w:r>
      <w:r>
        <w:rPr>
          <w:rFonts w:ascii="Times New Roman" w:hAnsi="Times New Roman" w:cs="Times New Roman"/>
          <w:sz w:val="24"/>
          <w:szCs w:val="24"/>
          <w:lang w:val="en-GB"/>
        </w:rPr>
        <w:t>p</w:t>
      </w:r>
      <w:r w:rsidRPr="008F29C9">
        <w:rPr>
          <w:rFonts w:ascii="Times New Roman" w:hAnsi="Times New Roman" w:cs="Times New Roman"/>
          <w:sz w:val="24"/>
          <w:szCs w:val="24"/>
        </w:rPr>
        <w:t>. [Электронный ресурс] URL: https://www.whitehouse.gov/wp-content/uploads/2017/12/NSS-Final-12-18-2017-0905.pdf (дата обращения 27.05.2019)</w:t>
      </w:r>
    </w:p>
    <w:p w:rsidR="0070501B" w:rsidRDefault="0070501B" w:rsidP="0070501B">
      <w:pPr>
        <w:pStyle w:val="a7"/>
        <w:numPr>
          <w:ilvl w:val="0"/>
          <w:numId w:val="9"/>
        </w:numPr>
        <w:spacing w:after="0" w:line="360" w:lineRule="auto"/>
        <w:jc w:val="both"/>
        <w:rPr>
          <w:rFonts w:ascii="Times New Roman" w:hAnsi="Times New Roman" w:cs="Times New Roman"/>
          <w:sz w:val="24"/>
          <w:szCs w:val="24"/>
        </w:rPr>
      </w:pPr>
      <w:r w:rsidRPr="0077675C">
        <w:rPr>
          <w:rFonts w:ascii="Times New Roman" w:hAnsi="Times New Roman" w:cs="Times New Roman"/>
          <w:sz w:val="24"/>
          <w:szCs w:val="24"/>
          <w:lang w:val="en-US"/>
        </w:rPr>
        <w:t>U</w:t>
      </w:r>
      <w:proofErr w:type="spellStart"/>
      <w:r>
        <w:rPr>
          <w:rFonts w:ascii="Times New Roman" w:hAnsi="Times New Roman" w:cs="Times New Roman"/>
          <w:sz w:val="24"/>
          <w:szCs w:val="24"/>
          <w:lang w:val="en-GB"/>
        </w:rPr>
        <w:t>nited</w:t>
      </w:r>
      <w:proofErr w:type="spellEnd"/>
      <w:r>
        <w:rPr>
          <w:rFonts w:ascii="Times New Roman" w:hAnsi="Times New Roman" w:cs="Times New Roman"/>
          <w:sz w:val="24"/>
          <w:szCs w:val="24"/>
          <w:lang w:val="en-GB"/>
        </w:rPr>
        <w:t xml:space="preserve"> </w:t>
      </w:r>
      <w:r w:rsidRPr="0077675C">
        <w:rPr>
          <w:rFonts w:ascii="Times New Roman" w:hAnsi="Times New Roman" w:cs="Times New Roman"/>
          <w:sz w:val="24"/>
          <w:szCs w:val="24"/>
          <w:lang w:val="en-US"/>
        </w:rPr>
        <w:t>S</w:t>
      </w:r>
      <w:r>
        <w:rPr>
          <w:rFonts w:ascii="Times New Roman" w:hAnsi="Times New Roman" w:cs="Times New Roman"/>
          <w:sz w:val="24"/>
          <w:szCs w:val="24"/>
          <w:lang w:val="en-US"/>
        </w:rPr>
        <w:t>tates</w:t>
      </w:r>
      <w:r w:rsidRPr="0077675C">
        <w:rPr>
          <w:rFonts w:ascii="Times New Roman" w:hAnsi="Times New Roman" w:cs="Times New Roman"/>
          <w:sz w:val="24"/>
          <w:szCs w:val="24"/>
          <w:lang w:val="en-US"/>
        </w:rPr>
        <w:t xml:space="preserve"> Department of State. Foreign relations of the United States diplomatic papers, 1942. General; the British Commonwealth; the Far East. Volume I. Decision to send American Technical Mission to India; appointment of Colonel Louis Johnson as Personal Representative of the President. Documents 493-513 / </w:t>
      </w:r>
      <w:r>
        <w:rPr>
          <w:rFonts w:ascii="Times New Roman" w:hAnsi="Times New Roman" w:cs="Times New Roman"/>
          <w:sz w:val="24"/>
          <w:szCs w:val="24"/>
        </w:rPr>
        <w:t>Официальный</w:t>
      </w:r>
      <w:r w:rsidRPr="0077675C">
        <w:rPr>
          <w:rFonts w:ascii="Times New Roman" w:hAnsi="Times New Roman" w:cs="Times New Roman"/>
          <w:sz w:val="24"/>
          <w:szCs w:val="24"/>
          <w:lang w:val="en-US"/>
        </w:rPr>
        <w:t xml:space="preserve"> </w:t>
      </w:r>
      <w:r>
        <w:rPr>
          <w:rFonts w:ascii="Times New Roman" w:hAnsi="Times New Roman" w:cs="Times New Roman"/>
          <w:sz w:val="24"/>
          <w:szCs w:val="24"/>
        </w:rPr>
        <w:t>сайт</w:t>
      </w:r>
      <w:r w:rsidRPr="0077675C">
        <w:rPr>
          <w:rFonts w:ascii="Times New Roman" w:hAnsi="Times New Roman" w:cs="Times New Roman"/>
          <w:sz w:val="24"/>
          <w:szCs w:val="24"/>
          <w:lang w:val="en-US"/>
        </w:rPr>
        <w:t xml:space="preserve"> </w:t>
      </w:r>
      <w:r>
        <w:rPr>
          <w:rFonts w:ascii="Times New Roman" w:hAnsi="Times New Roman" w:cs="Times New Roman"/>
          <w:sz w:val="24"/>
          <w:szCs w:val="24"/>
        </w:rPr>
        <w:t>Государственного</w:t>
      </w:r>
      <w:r w:rsidRPr="0077675C">
        <w:rPr>
          <w:rFonts w:ascii="Times New Roman" w:hAnsi="Times New Roman" w:cs="Times New Roman"/>
          <w:sz w:val="24"/>
          <w:szCs w:val="24"/>
          <w:lang w:val="en-US"/>
        </w:rPr>
        <w:t xml:space="preserve"> </w:t>
      </w:r>
      <w:r>
        <w:rPr>
          <w:rFonts w:ascii="Times New Roman" w:hAnsi="Times New Roman" w:cs="Times New Roman"/>
          <w:sz w:val="24"/>
          <w:szCs w:val="24"/>
        </w:rPr>
        <w:t>Департамента</w:t>
      </w:r>
      <w:r w:rsidRPr="0077675C">
        <w:rPr>
          <w:rFonts w:ascii="Times New Roman" w:hAnsi="Times New Roman" w:cs="Times New Roman"/>
          <w:sz w:val="24"/>
          <w:szCs w:val="24"/>
          <w:lang w:val="en-US"/>
        </w:rPr>
        <w:t xml:space="preserve"> </w:t>
      </w:r>
      <w:r>
        <w:rPr>
          <w:rFonts w:ascii="Times New Roman" w:hAnsi="Times New Roman" w:cs="Times New Roman"/>
          <w:sz w:val="24"/>
          <w:szCs w:val="24"/>
        </w:rPr>
        <w:t>США</w:t>
      </w:r>
      <w:r w:rsidRPr="0077675C">
        <w:rPr>
          <w:rFonts w:ascii="Times New Roman" w:hAnsi="Times New Roman" w:cs="Times New Roman"/>
          <w:sz w:val="24"/>
          <w:szCs w:val="24"/>
          <w:lang w:val="en-US"/>
        </w:rPr>
        <w:t xml:space="preserve">. - Washington, D.C.: U.S. Government Printing Office, 1942. </w:t>
      </w:r>
      <w:r w:rsidRPr="0077675C">
        <w:rPr>
          <w:rFonts w:ascii="Times New Roman" w:hAnsi="Times New Roman" w:cs="Times New Roman"/>
          <w:sz w:val="24"/>
          <w:szCs w:val="24"/>
        </w:rPr>
        <w:t xml:space="preserve">[Электронный ресурс] </w:t>
      </w:r>
      <w:r w:rsidRPr="0077675C">
        <w:rPr>
          <w:rFonts w:ascii="Times New Roman" w:hAnsi="Times New Roman" w:cs="Times New Roman"/>
          <w:sz w:val="24"/>
          <w:szCs w:val="24"/>
          <w:lang w:val="en-US"/>
        </w:rPr>
        <w:t>URL</w:t>
      </w:r>
      <w:r w:rsidRPr="0077675C">
        <w:rPr>
          <w:rFonts w:ascii="Times New Roman" w:hAnsi="Times New Roman" w:cs="Times New Roman"/>
          <w:sz w:val="24"/>
          <w:szCs w:val="24"/>
        </w:rPr>
        <w:t xml:space="preserve">: </w:t>
      </w:r>
      <w:r w:rsidRPr="0077675C">
        <w:rPr>
          <w:rFonts w:ascii="Times New Roman" w:hAnsi="Times New Roman" w:cs="Times New Roman"/>
          <w:sz w:val="24"/>
          <w:szCs w:val="24"/>
          <w:lang w:val="en-US"/>
        </w:rPr>
        <w:t>https</w:t>
      </w:r>
      <w:r w:rsidRPr="0077675C">
        <w:rPr>
          <w:rFonts w:ascii="Times New Roman" w:hAnsi="Times New Roman" w:cs="Times New Roman"/>
          <w:sz w:val="24"/>
          <w:szCs w:val="24"/>
        </w:rPr>
        <w:t>://</w:t>
      </w:r>
      <w:r w:rsidRPr="0077675C">
        <w:rPr>
          <w:rFonts w:ascii="Times New Roman" w:hAnsi="Times New Roman" w:cs="Times New Roman"/>
          <w:sz w:val="24"/>
          <w:szCs w:val="24"/>
          <w:lang w:val="en-US"/>
        </w:rPr>
        <w:t>history</w:t>
      </w:r>
      <w:r w:rsidRPr="0077675C">
        <w:rPr>
          <w:rFonts w:ascii="Times New Roman" w:hAnsi="Times New Roman" w:cs="Times New Roman"/>
          <w:sz w:val="24"/>
          <w:szCs w:val="24"/>
        </w:rPr>
        <w:t>.</w:t>
      </w:r>
      <w:r w:rsidRPr="0077675C">
        <w:rPr>
          <w:rFonts w:ascii="Times New Roman" w:hAnsi="Times New Roman" w:cs="Times New Roman"/>
          <w:sz w:val="24"/>
          <w:szCs w:val="24"/>
          <w:lang w:val="en-US"/>
        </w:rPr>
        <w:t>state</w:t>
      </w:r>
      <w:r w:rsidRPr="0077675C">
        <w:rPr>
          <w:rFonts w:ascii="Times New Roman" w:hAnsi="Times New Roman" w:cs="Times New Roman"/>
          <w:sz w:val="24"/>
          <w:szCs w:val="24"/>
        </w:rPr>
        <w:t>.</w:t>
      </w:r>
      <w:proofErr w:type="spellStart"/>
      <w:r w:rsidRPr="0077675C">
        <w:rPr>
          <w:rFonts w:ascii="Times New Roman" w:hAnsi="Times New Roman" w:cs="Times New Roman"/>
          <w:sz w:val="24"/>
          <w:szCs w:val="24"/>
          <w:lang w:val="en-US"/>
        </w:rPr>
        <w:t>gov</w:t>
      </w:r>
      <w:proofErr w:type="spellEnd"/>
      <w:r w:rsidRPr="0077675C">
        <w:rPr>
          <w:rFonts w:ascii="Times New Roman" w:hAnsi="Times New Roman" w:cs="Times New Roman"/>
          <w:sz w:val="24"/>
          <w:szCs w:val="24"/>
        </w:rPr>
        <w:t>/</w:t>
      </w:r>
      <w:proofErr w:type="spellStart"/>
      <w:r w:rsidRPr="0077675C">
        <w:rPr>
          <w:rFonts w:ascii="Times New Roman" w:hAnsi="Times New Roman" w:cs="Times New Roman"/>
          <w:sz w:val="24"/>
          <w:szCs w:val="24"/>
          <w:lang w:val="en-US"/>
        </w:rPr>
        <w:t>historicaldocuments</w:t>
      </w:r>
      <w:proofErr w:type="spellEnd"/>
      <w:r w:rsidRPr="0077675C">
        <w:rPr>
          <w:rFonts w:ascii="Times New Roman" w:hAnsi="Times New Roman" w:cs="Times New Roman"/>
          <w:sz w:val="24"/>
          <w:szCs w:val="24"/>
        </w:rPr>
        <w:t>/</w:t>
      </w:r>
      <w:proofErr w:type="spellStart"/>
      <w:r w:rsidRPr="0077675C">
        <w:rPr>
          <w:rFonts w:ascii="Times New Roman" w:hAnsi="Times New Roman" w:cs="Times New Roman"/>
          <w:sz w:val="24"/>
          <w:szCs w:val="24"/>
          <w:lang w:val="en-US"/>
        </w:rPr>
        <w:t>frus</w:t>
      </w:r>
      <w:proofErr w:type="spellEnd"/>
      <w:r w:rsidRPr="0077675C">
        <w:rPr>
          <w:rFonts w:ascii="Times New Roman" w:hAnsi="Times New Roman" w:cs="Times New Roman"/>
          <w:sz w:val="24"/>
          <w:szCs w:val="24"/>
        </w:rPr>
        <w:t>1942</w:t>
      </w:r>
      <w:r w:rsidRPr="0077675C">
        <w:rPr>
          <w:rFonts w:ascii="Times New Roman" w:hAnsi="Times New Roman" w:cs="Times New Roman"/>
          <w:sz w:val="24"/>
          <w:szCs w:val="24"/>
          <w:lang w:val="en-US"/>
        </w:rPr>
        <w:t>v</w:t>
      </w:r>
      <w:r w:rsidRPr="0077675C">
        <w:rPr>
          <w:rFonts w:ascii="Times New Roman" w:hAnsi="Times New Roman" w:cs="Times New Roman"/>
          <w:sz w:val="24"/>
          <w:szCs w:val="24"/>
        </w:rPr>
        <w:t>01/</w:t>
      </w:r>
      <w:proofErr w:type="spellStart"/>
      <w:r w:rsidRPr="0077675C">
        <w:rPr>
          <w:rFonts w:ascii="Times New Roman" w:hAnsi="Times New Roman" w:cs="Times New Roman"/>
          <w:sz w:val="24"/>
          <w:szCs w:val="24"/>
          <w:lang w:val="en-US"/>
        </w:rPr>
        <w:t>ch</w:t>
      </w:r>
      <w:proofErr w:type="spellEnd"/>
      <w:r w:rsidRPr="0077675C">
        <w:rPr>
          <w:rFonts w:ascii="Times New Roman" w:hAnsi="Times New Roman" w:cs="Times New Roman"/>
          <w:sz w:val="24"/>
          <w:szCs w:val="24"/>
        </w:rPr>
        <w:t>17</w:t>
      </w:r>
      <w:proofErr w:type="spellStart"/>
      <w:r w:rsidRPr="0077675C">
        <w:rPr>
          <w:rFonts w:ascii="Times New Roman" w:hAnsi="Times New Roman" w:cs="Times New Roman"/>
          <w:sz w:val="24"/>
          <w:szCs w:val="24"/>
          <w:lang w:val="en-US"/>
        </w:rPr>
        <w:t>subsubch</w:t>
      </w:r>
      <w:proofErr w:type="spellEnd"/>
      <w:r w:rsidRPr="0077675C">
        <w:rPr>
          <w:rFonts w:ascii="Times New Roman" w:hAnsi="Times New Roman" w:cs="Times New Roman"/>
          <w:sz w:val="24"/>
          <w:szCs w:val="24"/>
        </w:rPr>
        <w:t>1</w:t>
      </w:r>
      <w:r>
        <w:rPr>
          <w:rFonts w:ascii="Times New Roman" w:hAnsi="Times New Roman" w:cs="Times New Roman"/>
          <w:sz w:val="24"/>
          <w:szCs w:val="24"/>
        </w:rPr>
        <w:t xml:space="preserve"> </w:t>
      </w:r>
      <w:r w:rsidRPr="0077675C">
        <w:rPr>
          <w:rFonts w:ascii="Times New Roman" w:hAnsi="Times New Roman" w:cs="Times New Roman"/>
          <w:sz w:val="24"/>
          <w:szCs w:val="24"/>
        </w:rPr>
        <w:t>(дата обращения: 27.05.2019)</w:t>
      </w:r>
    </w:p>
    <w:p w:rsidR="0070501B" w:rsidRPr="0070501B" w:rsidRDefault="0070501B" w:rsidP="0070501B">
      <w:pPr>
        <w:pStyle w:val="a7"/>
        <w:numPr>
          <w:ilvl w:val="0"/>
          <w:numId w:val="9"/>
        </w:numPr>
        <w:spacing w:after="0" w:line="360" w:lineRule="auto"/>
        <w:jc w:val="both"/>
        <w:rPr>
          <w:rFonts w:ascii="Times New Roman" w:hAnsi="Times New Roman" w:cs="Times New Roman"/>
          <w:sz w:val="24"/>
          <w:szCs w:val="24"/>
        </w:rPr>
      </w:pPr>
      <w:r w:rsidRPr="0077675C">
        <w:rPr>
          <w:rFonts w:ascii="Times New Roman" w:hAnsi="Times New Roman" w:cs="Times New Roman"/>
          <w:sz w:val="24"/>
          <w:szCs w:val="24"/>
          <w:lang w:val="en-US"/>
        </w:rPr>
        <w:t>U</w:t>
      </w:r>
      <w:r>
        <w:rPr>
          <w:rFonts w:ascii="Times New Roman" w:hAnsi="Times New Roman" w:cs="Times New Roman"/>
          <w:sz w:val="24"/>
          <w:szCs w:val="24"/>
          <w:lang w:val="en-US"/>
        </w:rPr>
        <w:t xml:space="preserve">nited </w:t>
      </w:r>
      <w:r w:rsidRPr="0077675C">
        <w:rPr>
          <w:rFonts w:ascii="Times New Roman" w:hAnsi="Times New Roman" w:cs="Times New Roman"/>
          <w:sz w:val="24"/>
          <w:szCs w:val="24"/>
          <w:lang w:val="en-US"/>
        </w:rPr>
        <w:t>S</w:t>
      </w:r>
      <w:r>
        <w:rPr>
          <w:rFonts w:ascii="Times New Roman" w:hAnsi="Times New Roman" w:cs="Times New Roman"/>
          <w:sz w:val="24"/>
          <w:szCs w:val="24"/>
          <w:lang w:val="en-US"/>
        </w:rPr>
        <w:t>tates</w:t>
      </w:r>
      <w:r w:rsidRPr="0077675C">
        <w:rPr>
          <w:rFonts w:ascii="Times New Roman" w:hAnsi="Times New Roman" w:cs="Times New Roman"/>
          <w:sz w:val="24"/>
          <w:szCs w:val="24"/>
          <w:lang w:val="en-US"/>
        </w:rPr>
        <w:t xml:space="preserve"> Department of State Foreign. Foreign relations of the United States diplomatic papers, 1942. General; the British Commonwealth; the Far East. Volume I. Personal Representative of the President in India (Johnson) to the Secretary of State. Documents 514-558</w:t>
      </w:r>
      <w:r>
        <w:rPr>
          <w:rFonts w:ascii="Times New Roman" w:hAnsi="Times New Roman" w:cs="Times New Roman"/>
          <w:sz w:val="24"/>
          <w:szCs w:val="24"/>
          <w:lang w:val="en-US"/>
        </w:rPr>
        <w:t xml:space="preserve"> / </w:t>
      </w:r>
      <w:r>
        <w:rPr>
          <w:rFonts w:ascii="Times New Roman" w:hAnsi="Times New Roman" w:cs="Times New Roman"/>
          <w:sz w:val="24"/>
          <w:szCs w:val="24"/>
        </w:rPr>
        <w:t>Официальный</w:t>
      </w:r>
      <w:r w:rsidRPr="0077675C">
        <w:rPr>
          <w:rFonts w:ascii="Times New Roman" w:hAnsi="Times New Roman" w:cs="Times New Roman"/>
          <w:sz w:val="24"/>
          <w:szCs w:val="24"/>
          <w:lang w:val="en-US"/>
        </w:rPr>
        <w:t xml:space="preserve"> </w:t>
      </w:r>
      <w:r>
        <w:rPr>
          <w:rFonts w:ascii="Times New Roman" w:hAnsi="Times New Roman" w:cs="Times New Roman"/>
          <w:sz w:val="24"/>
          <w:szCs w:val="24"/>
        </w:rPr>
        <w:t>сайт</w:t>
      </w:r>
      <w:r w:rsidRPr="0077675C">
        <w:rPr>
          <w:rFonts w:ascii="Times New Roman" w:hAnsi="Times New Roman" w:cs="Times New Roman"/>
          <w:sz w:val="24"/>
          <w:szCs w:val="24"/>
          <w:lang w:val="en-US"/>
        </w:rPr>
        <w:t xml:space="preserve"> </w:t>
      </w:r>
      <w:r>
        <w:rPr>
          <w:rFonts w:ascii="Times New Roman" w:hAnsi="Times New Roman" w:cs="Times New Roman"/>
          <w:sz w:val="24"/>
          <w:szCs w:val="24"/>
        </w:rPr>
        <w:t>Государственного</w:t>
      </w:r>
      <w:r w:rsidRPr="0077675C">
        <w:rPr>
          <w:rFonts w:ascii="Times New Roman" w:hAnsi="Times New Roman" w:cs="Times New Roman"/>
          <w:sz w:val="24"/>
          <w:szCs w:val="24"/>
          <w:lang w:val="en-US"/>
        </w:rPr>
        <w:t xml:space="preserve"> </w:t>
      </w:r>
      <w:r>
        <w:rPr>
          <w:rFonts w:ascii="Times New Roman" w:hAnsi="Times New Roman" w:cs="Times New Roman"/>
          <w:sz w:val="24"/>
          <w:szCs w:val="24"/>
        </w:rPr>
        <w:t>Департамента</w:t>
      </w:r>
      <w:r w:rsidRPr="0077675C">
        <w:rPr>
          <w:rFonts w:ascii="Times New Roman" w:hAnsi="Times New Roman" w:cs="Times New Roman"/>
          <w:sz w:val="24"/>
          <w:szCs w:val="24"/>
          <w:lang w:val="en-US"/>
        </w:rPr>
        <w:t xml:space="preserve"> </w:t>
      </w:r>
      <w:r>
        <w:rPr>
          <w:rFonts w:ascii="Times New Roman" w:hAnsi="Times New Roman" w:cs="Times New Roman"/>
          <w:sz w:val="24"/>
          <w:szCs w:val="24"/>
        </w:rPr>
        <w:t>США</w:t>
      </w:r>
      <w:r>
        <w:rPr>
          <w:rFonts w:ascii="Times New Roman" w:hAnsi="Times New Roman" w:cs="Times New Roman"/>
          <w:sz w:val="24"/>
          <w:szCs w:val="24"/>
          <w:lang w:val="en-GB"/>
        </w:rPr>
        <w:t>.</w:t>
      </w:r>
      <w:r w:rsidRPr="0077675C">
        <w:rPr>
          <w:rFonts w:ascii="Times New Roman" w:hAnsi="Times New Roman" w:cs="Times New Roman"/>
          <w:sz w:val="24"/>
          <w:szCs w:val="24"/>
          <w:lang w:val="en-US"/>
        </w:rPr>
        <w:t xml:space="preserve"> - Washington, D.C.: U.S. Government Printing Office, 1942. </w:t>
      </w:r>
      <w:r w:rsidRPr="0070501B">
        <w:rPr>
          <w:rFonts w:ascii="Times New Roman" w:hAnsi="Times New Roman" w:cs="Times New Roman"/>
          <w:sz w:val="24"/>
          <w:szCs w:val="24"/>
        </w:rPr>
        <w:t>[</w:t>
      </w:r>
      <w:r w:rsidRPr="0077675C">
        <w:rPr>
          <w:rFonts w:ascii="Times New Roman" w:hAnsi="Times New Roman" w:cs="Times New Roman"/>
          <w:sz w:val="24"/>
          <w:szCs w:val="24"/>
        </w:rPr>
        <w:t>Электронный</w:t>
      </w:r>
      <w:r w:rsidRPr="0070501B">
        <w:rPr>
          <w:rFonts w:ascii="Times New Roman" w:hAnsi="Times New Roman" w:cs="Times New Roman"/>
          <w:sz w:val="24"/>
          <w:szCs w:val="24"/>
        </w:rPr>
        <w:t xml:space="preserve"> </w:t>
      </w:r>
      <w:r w:rsidRPr="0077675C">
        <w:rPr>
          <w:rFonts w:ascii="Times New Roman" w:hAnsi="Times New Roman" w:cs="Times New Roman"/>
          <w:sz w:val="24"/>
          <w:szCs w:val="24"/>
        </w:rPr>
        <w:t>ресурс</w:t>
      </w:r>
      <w:r w:rsidRPr="0070501B">
        <w:rPr>
          <w:rFonts w:ascii="Times New Roman" w:hAnsi="Times New Roman" w:cs="Times New Roman"/>
          <w:sz w:val="24"/>
          <w:szCs w:val="24"/>
        </w:rPr>
        <w:t xml:space="preserve">] </w:t>
      </w:r>
      <w:r w:rsidRPr="0077675C">
        <w:rPr>
          <w:rFonts w:ascii="Times New Roman" w:hAnsi="Times New Roman" w:cs="Times New Roman"/>
          <w:sz w:val="24"/>
          <w:szCs w:val="24"/>
          <w:lang w:val="en-US"/>
        </w:rPr>
        <w:t>URL</w:t>
      </w:r>
      <w:r w:rsidRPr="0070501B">
        <w:rPr>
          <w:rFonts w:ascii="Times New Roman" w:hAnsi="Times New Roman" w:cs="Times New Roman"/>
          <w:sz w:val="24"/>
          <w:szCs w:val="24"/>
        </w:rPr>
        <w:t xml:space="preserve">: </w:t>
      </w:r>
      <w:r w:rsidRPr="0077675C">
        <w:rPr>
          <w:rFonts w:ascii="Times New Roman" w:hAnsi="Times New Roman" w:cs="Times New Roman"/>
          <w:sz w:val="24"/>
          <w:szCs w:val="24"/>
          <w:lang w:val="en-US"/>
        </w:rPr>
        <w:t>https</w:t>
      </w:r>
      <w:r w:rsidRPr="0070501B">
        <w:rPr>
          <w:rFonts w:ascii="Times New Roman" w:hAnsi="Times New Roman" w:cs="Times New Roman"/>
          <w:sz w:val="24"/>
          <w:szCs w:val="24"/>
        </w:rPr>
        <w:t>://</w:t>
      </w:r>
      <w:r w:rsidRPr="0077675C">
        <w:rPr>
          <w:rFonts w:ascii="Times New Roman" w:hAnsi="Times New Roman" w:cs="Times New Roman"/>
          <w:sz w:val="24"/>
          <w:szCs w:val="24"/>
          <w:lang w:val="en-US"/>
        </w:rPr>
        <w:t>history</w:t>
      </w:r>
      <w:r w:rsidRPr="0070501B">
        <w:rPr>
          <w:rFonts w:ascii="Times New Roman" w:hAnsi="Times New Roman" w:cs="Times New Roman"/>
          <w:sz w:val="24"/>
          <w:szCs w:val="24"/>
        </w:rPr>
        <w:t>.</w:t>
      </w:r>
      <w:r w:rsidRPr="0077675C">
        <w:rPr>
          <w:rFonts w:ascii="Times New Roman" w:hAnsi="Times New Roman" w:cs="Times New Roman"/>
          <w:sz w:val="24"/>
          <w:szCs w:val="24"/>
          <w:lang w:val="en-US"/>
        </w:rPr>
        <w:t>state</w:t>
      </w:r>
      <w:r w:rsidRPr="0070501B">
        <w:rPr>
          <w:rFonts w:ascii="Times New Roman" w:hAnsi="Times New Roman" w:cs="Times New Roman"/>
          <w:sz w:val="24"/>
          <w:szCs w:val="24"/>
        </w:rPr>
        <w:t>.</w:t>
      </w:r>
      <w:proofErr w:type="spellStart"/>
      <w:r w:rsidRPr="0077675C">
        <w:rPr>
          <w:rFonts w:ascii="Times New Roman" w:hAnsi="Times New Roman" w:cs="Times New Roman"/>
          <w:sz w:val="24"/>
          <w:szCs w:val="24"/>
          <w:lang w:val="en-US"/>
        </w:rPr>
        <w:t>gov</w:t>
      </w:r>
      <w:proofErr w:type="spellEnd"/>
      <w:r w:rsidRPr="0070501B">
        <w:rPr>
          <w:rFonts w:ascii="Times New Roman" w:hAnsi="Times New Roman" w:cs="Times New Roman"/>
          <w:sz w:val="24"/>
          <w:szCs w:val="24"/>
        </w:rPr>
        <w:t>/</w:t>
      </w:r>
      <w:proofErr w:type="spellStart"/>
      <w:r w:rsidRPr="0077675C">
        <w:rPr>
          <w:rFonts w:ascii="Times New Roman" w:hAnsi="Times New Roman" w:cs="Times New Roman"/>
          <w:sz w:val="24"/>
          <w:szCs w:val="24"/>
          <w:lang w:val="en-US"/>
        </w:rPr>
        <w:t>historicaldocuments</w:t>
      </w:r>
      <w:proofErr w:type="spellEnd"/>
      <w:r w:rsidRPr="0070501B">
        <w:rPr>
          <w:rFonts w:ascii="Times New Roman" w:hAnsi="Times New Roman" w:cs="Times New Roman"/>
          <w:sz w:val="24"/>
          <w:szCs w:val="24"/>
        </w:rPr>
        <w:t>/</w:t>
      </w:r>
      <w:proofErr w:type="spellStart"/>
      <w:r w:rsidRPr="0077675C">
        <w:rPr>
          <w:rFonts w:ascii="Times New Roman" w:hAnsi="Times New Roman" w:cs="Times New Roman"/>
          <w:sz w:val="24"/>
          <w:szCs w:val="24"/>
          <w:lang w:val="en-US"/>
        </w:rPr>
        <w:t>frus</w:t>
      </w:r>
      <w:proofErr w:type="spellEnd"/>
      <w:r w:rsidRPr="0070501B">
        <w:rPr>
          <w:rFonts w:ascii="Times New Roman" w:hAnsi="Times New Roman" w:cs="Times New Roman"/>
          <w:sz w:val="24"/>
          <w:szCs w:val="24"/>
        </w:rPr>
        <w:t>1942</w:t>
      </w:r>
      <w:r w:rsidRPr="0077675C">
        <w:rPr>
          <w:rFonts w:ascii="Times New Roman" w:hAnsi="Times New Roman" w:cs="Times New Roman"/>
          <w:sz w:val="24"/>
          <w:szCs w:val="24"/>
          <w:lang w:val="en-US"/>
        </w:rPr>
        <w:t>v</w:t>
      </w:r>
      <w:r w:rsidRPr="0070501B">
        <w:rPr>
          <w:rFonts w:ascii="Times New Roman" w:hAnsi="Times New Roman" w:cs="Times New Roman"/>
          <w:sz w:val="24"/>
          <w:szCs w:val="24"/>
        </w:rPr>
        <w:t>01/</w:t>
      </w:r>
      <w:r w:rsidRPr="0077675C">
        <w:rPr>
          <w:rFonts w:ascii="Times New Roman" w:hAnsi="Times New Roman" w:cs="Times New Roman"/>
          <w:sz w:val="24"/>
          <w:szCs w:val="24"/>
          <w:lang w:val="en-US"/>
        </w:rPr>
        <w:t>d</w:t>
      </w:r>
      <w:r w:rsidRPr="0070501B">
        <w:rPr>
          <w:rFonts w:ascii="Times New Roman" w:hAnsi="Times New Roman" w:cs="Times New Roman"/>
          <w:sz w:val="24"/>
          <w:szCs w:val="24"/>
        </w:rPr>
        <w:t>523 (</w:t>
      </w:r>
      <w:r w:rsidRPr="0077675C">
        <w:rPr>
          <w:rFonts w:ascii="Times New Roman" w:hAnsi="Times New Roman" w:cs="Times New Roman"/>
          <w:sz w:val="24"/>
          <w:szCs w:val="24"/>
        </w:rPr>
        <w:t>дата</w:t>
      </w:r>
      <w:r w:rsidRPr="0070501B">
        <w:rPr>
          <w:rFonts w:ascii="Times New Roman" w:hAnsi="Times New Roman" w:cs="Times New Roman"/>
          <w:sz w:val="24"/>
          <w:szCs w:val="24"/>
        </w:rPr>
        <w:t xml:space="preserve"> </w:t>
      </w:r>
      <w:r w:rsidRPr="0077675C">
        <w:rPr>
          <w:rFonts w:ascii="Times New Roman" w:hAnsi="Times New Roman" w:cs="Times New Roman"/>
          <w:sz w:val="24"/>
          <w:szCs w:val="24"/>
        </w:rPr>
        <w:t>обращения</w:t>
      </w:r>
      <w:r w:rsidRPr="0070501B">
        <w:rPr>
          <w:rFonts w:ascii="Times New Roman" w:hAnsi="Times New Roman" w:cs="Times New Roman"/>
          <w:sz w:val="24"/>
          <w:szCs w:val="24"/>
        </w:rPr>
        <w:t>: 27.05.2019)</w:t>
      </w:r>
    </w:p>
    <w:p w:rsidR="0070501B" w:rsidRPr="008F29C9" w:rsidRDefault="0070501B" w:rsidP="0070501B">
      <w:pPr>
        <w:pStyle w:val="a7"/>
        <w:numPr>
          <w:ilvl w:val="0"/>
          <w:numId w:val="9"/>
        </w:numPr>
        <w:spacing w:line="360" w:lineRule="auto"/>
        <w:jc w:val="both"/>
        <w:rPr>
          <w:rFonts w:ascii="Times New Roman" w:hAnsi="Times New Roman" w:cs="Times New Roman"/>
        </w:rPr>
      </w:pPr>
      <w:r w:rsidRPr="0077675C">
        <w:rPr>
          <w:rFonts w:ascii="Times New Roman" w:hAnsi="Times New Roman" w:cs="Times New Roman"/>
          <w:sz w:val="24"/>
          <w:szCs w:val="24"/>
          <w:lang w:val="en-US"/>
        </w:rPr>
        <w:t>United States Department of State</w:t>
      </w:r>
      <w:r w:rsidRPr="004538EF">
        <w:rPr>
          <w:rFonts w:ascii="Times New Roman" w:hAnsi="Times New Roman" w:cs="Times New Roman"/>
          <w:sz w:val="24"/>
          <w:szCs w:val="24"/>
          <w:lang w:val="en-US"/>
        </w:rPr>
        <w:t xml:space="preserve">. </w:t>
      </w:r>
      <w:r w:rsidRPr="0077675C">
        <w:rPr>
          <w:rFonts w:ascii="Times New Roman" w:hAnsi="Times New Roman" w:cs="Times New Roman"/>
          <w:sz w:val="24"/>
          <w:szCs w:val="24"/>
          <w:lang w:val="en-US"/>
        </w:rPr>
        <w:t>Foreign relations of the United States diplomatic papers, 1943. The Near East and Africa</w:t>
      </w:r>
      <w:r>
        <w:rPr>
          <w:rFonts w:ascii="Times New Roman" w:hAnsi="Times New Roman" w:cs="Times New Roman"/>
          <w:sz w:val="24"/>
          <w:szCs w:val="24"/>
          <w:lang w:val="en-US"/>
        </w:rPr>
        <w:t>. Volume IV</w:t>
      </w:r>
      <w:r w:rsidRPr="0077675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GB"/>
        </w:rPr>
        <w:t>Digital Collections. University of Wisconsin- Madison Libraries</w:t>
      </w:r>
      <w:r w:rsidRPr="0077675C">
        <w:rPr>
          <w:rFonts w:ascii="Times New Roman" w:hAnsi="Times New Roman" w:cs="Times New Roman"/>
          <w:sz w:val="24"/>
          <w:szCs w:val="24"/>
          <w:lang w:val="en-US"/>
        </w:rPr>
        <w:t xml:space="preserve">. - Washington, D.C.: U.S. Government Printing Office, </w:t>
      </w:r>
      <w:r w:rsidRPr="0077675C">
        <w:rPr>
          <w:rFonts w:ascii="Times New Roman" w:hAnsi="Times New Roman" w:cs="Times New Roman"/>
          <w:sz w:val="24"/>
          <w:szCs w:val="24"/>
          <w:lang w:val="en-US"/>
        </w:rPr>
        <w:lastRenderedPageBreak/>
        <w:t xml:space="preserve">1943. </w:t>
      </w:r>
      <w:proofErr w:type="gramStart"/>
      <w:r w:rsidRPr="0077675C">
        <w:rPr>
          <w:rFonts w:ascii="Times New Roman" w:hAnsi="Times New Roman" w:cs="Times New Roman"/>
          <w:sz w:val="24"/>
          <w:szCs w:val="24"/>
          <w:lang w:val="en-US"/>
        </w:rPr>
        <w:t xml:space="preserve">–  </w:t>
      </w:r>
      <w:r>
        <w:rPr>
          <w:rFonts w:ascii="Times New Roman" w:hAnsi="Times New Roman" w:cs="Times New Roman"/>
          <w:sz w:val="24"/>
          <w:szCs w:val="24"/>
          <w:lang w:val="en-US"/>
        </w:rPr>
        <w:t>P.178</w:t>
      </w:r>
      <w:proofErr w:type="gramEnd"/>
      <w:r>
        <w:rPr>
          <w:rFonts w:ascii="Times New Roman" w:hAnsi="Times New Roman" w:cs="Times New Roman"/>
          <w:sz w:val="24"/>
          <w:szCs w:val="24"/>
          <w:lang w:val="en-US"/>
        </w:rPr>
        <w:t xml:space="preserve">-318. </w:t>
      </w:r>
      <w:r w:rsidRPr="008F29C9">
        <w:rPr>
          <w:rFonts w:ascii="Times New Roman" w:hAnsi="Times New Roman" w:cs="Times New Roman"/>
          <w:sz w:val="24"/>
          <w:szCs w:val="24"/>
        </w:rPr>
        <w:t>[</w:t>
      </w:r>
      <w:r w:rsidRPr="0077675C">
        <w:rPr>
          <w:rFonts w:ascii="Times New Roman" w:hAnsi="Times New Roman" w:cs="Times New Roman"/>
          <w:sz w:val="24"/>
          <w:szCs w:val="24"/>
        </w:rPr>
        <w:t>Электронный</w:t>
      </w:r>
      <w:r w:rsidRPr="008F29C9">
        <w:rPr>
          <w:rFonts w:ascii="Times New Roman" w:hAnsi="Times New Roman" w:cs="Times New Roman"/>
          <w:sz w:val="24"/>
          <w:szCs w:val="24"/>
        </w:rPr>
        <w:t xml:space="preserve"> </w:t>
      </w:r>
      <w:r w:rsidRPr="0077675C">
        <w:rPr>
          <w:rFonts w:ascii="Times New Roman" w:hAnsi="Times New Roman" w:cs="Times New Roman"/>
          <w:sz w:val="24"/>
          <w:szCs w:val="24"/>
        </w:rPr>
        <w:t>ресурс</w:t>
      </w:r>
      <w:r w:rsidRPr="008F29C9">
        <w:rPr>
          <w:rFonts w:ascii="Times New Roman" w:hAnsi="Times New Roman" w:cs="Times New Roman"/>
          <w:sz w:val="24"/>
          <w:szCs w:val="24"/>
        </w:rPr>
        <w:t xml:space="preserve">] </w:t>
      </w:r>
      <w:r w:rsidRPr="0077675C">
        <w:rPr>
          <w:rFonts w:ascii="Times New Roman" w:hAnsi="Times New Roman" w:cs="Times New Roman"/>
          <w:sz w:val="24"/>
          <w:szCs w:val="24"/>
          <w:lang w:val="en-US"/>
        </w:rPr>
        <w:t>URL</w:t>
      </w:r>
      <w:r w:rsidRPr="008F29C9">
        <w:rPr>
          <w:rFonts w:ascii="Times New Roman" w:hAnsi="Times New Roman" w:cs="Times New Roman"/>
          <w:sz w:val="24"/>
          <w:szCs w:val="24"/>
        </w:rPr>
        <w:t xml:space="preserve">: </w:t>
      </w:r>
      <w:r w:rsidRPr="008F29C9">
        <w:rPr>
          <w:rFonts w:ascii="Times New Roman" w:hAnsi="Times New Roman" w:cs="Times New Roman"/>
          <w:sz w:val="24"/>
          <w:szCs w:val="24"/>
          <w:lang w:val="en-US"/>
        </w:rPr>
        <w:t>http</w:t>
      </w:r>
      <w:r w:rsidRPr="008F29C9">
        <w:rPr>
          <w:rFonts w:ascii="Times New Roman" w:hAnsi="Times New Roman" w:cs="Times New Roman"/>
          <w:sz w:val="24"/>
          <w:szCs w:val="24"/>
        </w:rPr>
        <w:t>://</w:t>
      </w:r>
      <w:proofErr w:type="spellStart"/>
      <w:r w:rsidRPr="008F29C9">
        <w:rPr>
          <w:rFonts w:ascii="Times New Roman" w:hAnsi="Times New Roman" w:cs="Times New Roman"/>
          <w:sz w:val="24"/>
          <w:szCs w:val="24"/>
          <w:lang w:val="en-US"/>
        </w:rPr>
        <w:t>digicoll</w:t>
      </w:r>
      <w:proofErr w:type="spellEnd"/>
      <w:r w:rsidRPr="008F29C9">
        <w:rPr>
          <w:rFonts w:ascii="Times New Roman" w:hAnsi="Times New Roman" w:cs="Times New Roman"/>
          <w:sz w:val="24"/>
          <w:szCs w:val="24"/>
        </w:rPr>
        <w:t>.</w:t>
      </w:r>
      <w:r w:rsidRPr="008F29C9">
        <w:rPr>
          <w:rFonts w:ascii="Times New Roman" w:hAnsi="Times New Roman" w:cs="Times New Roman"/>
          <w:sz w:val="24"/>
          <w:szCs w:val="24"/>
          <w:lang w:val="en-US"/>
        </w:rPr>
        <w:t>library</w:t>
      </w:r>
      <w:r w:rsidRPr="008F29C9">
        <w:rPr>
          <w:rFonts w:ascii="Times New Roman" w:hAnsi="Times New Roman" w:cs="Times New Roman"/>
          <w:sz w:val="24"/>
          <w:szCs w:val="24"/>
        </w:rPr>
        <w:t>.</w:t>
      </w:r>
      <w:proofErr w:type="spellStart"/>
      <w:r w:rsidRPr="008F29C9">
        <w:rPr>
          <w:rFonts w:ascii="Times New Roman" w:hAnsi="Times New Roman" w:cs="Times New Roman"/>
          <w:sz w:val="24"/>
          <w:szCs w:val="24"/>
          <w:lang w:val="en-US"/>
        </w:rPr>
        <w:t>wisc</w:t>
      </w:r>
      <w:proofErr w:type="spellEnd"/>
      <w:r w:rsidRPr="008F29C9">
        <w:rPr>
          <w:rFonts w:ascii="Times New Roman" w:hAnsi="Times New Roman" w:cs="Times New Roman"/>
          <w:sz w:val="24"/>
          <w:szCs w:val="24"/>
        </w:rPr>
        <w:t>.</w:t>
      </w:r>
      <w:proofErr w:type="spellStart"/>
      <w:r w:rsidRPr="008F29C9">
        <w:rPr>
          <w:rFonts w:ascii="Times New Roman" w:hAnsi="Times New Roman" w:cs="Times New Roman"/>
          <w:sz w:val="24"/>
          <w:szCs w:val="24"/>
          <w:lang w:val="en-US"/>
        </w:rPr>
        <w:t>edu</w:t>
      </w:r>
      <w:proofErr w:type="spellEnd"/>
      <w:r w:rsidRPr="008F29C9">
        <w:rPr>
          <w:rFonts w:ascii="Times New Roman" w:hAnsi="Times New Roman" w:cs="Times New Roman"/>
          <w:sz w:val="24"/>
          <w:szCs w:val="24"/>
        </w:rPr>
        <w:t>/</w:t>
      </w:r>
      <w:proofErr w:type="spellStart"/>
      <w:r w:rsidRPr="008F29C9">
        <w:rPr>
          <w:rFonts w:ascii="Times New Roman" w:hAnsi="Times New Roman" w:cs="Times New Roman"/>
          <w:sz w:val="24"/>
          <w:szCs w:val="24"/>
          <w:lang w:val="en-US"/>
        </w:rPr>
        <w:t>cgi</w:t>
      </w:r>
      <w:proofErr w:type="spellEnd"/>
      <w:r w:rsidRPr="008F29C9">
        <w:rPr>
          <w:rFonts w:ascii="Times New Roman" w:hAnsi="Times New Roman" w:cs="Times New Roman"/>
          <w:sz w:val="24"/>
          <w:szCs w:val="24"/>
        </w:rPr>
        <w:t>-</w:t>
      </w:r>
      <w:r w:rsidRPr="008F29C9">
        <w:rPr>
          <w:rFonts w:ascii="Times New Roman" w:hAnsi="Times New Roman" w:cs="Times New Roman"/>
          <w:sz w:val="24"/>
          <w:szCs w:val="24"/>
          <w:lang w:val="en-US"/>
        </w:rPr>
        <w:t>bin</w:t>
      </w:r>
      <w:r w:rsidRPr="008F29C9">
        <w:rPr>
          <w:rFonts w:ascii="Times New Roman" w:hAnsi="Times New Roman" w:cs="Times New Roman"/>
          <w:sz w:val="24"/>
          <w:szCs w:val="24"/>
        </w:rPr>
        <w:t>/</w:t>
      </w:r>
      <w:r w:rsidRPr="008F29C9">
        <w:rPr>
          <w:rFonts w:ascii="Times New Roman" w:hAnsi="Times New Roman" w:cs="Times New Roman"/>
          <w:sz w:val="24"/>
          <w:szCs w:val="24"/>
          <w:lang w:val="en-US"/>
        </w:rPr>
        <w:t>FRUS</w:t>
      </w:r>
      <w:r w:rsidRPr="008F29C9">
        <w:rPr>
          <w:rFonts w:ascii="Times New Roman" w:hAnsi="Times New Roman" w:cs="Times New Roman"/>
          <w:sz w:val="24"/>
          <w:szCs w:val="24"/>
        </w:rPr>
        <w:t>/</w:t>
      </w:r>
      <w:r w:rsidRPr="008F29C9">
        <w:rPr>
          <w:rFonts w:ascii="Times New Roman" w:hAnsi="Times New Roman" w:cs="Times New Roman"/>
          <w:sz w:val="24"/>
          <w:szCs w:val="24"/>
          <w:lang w:val="en-US"/>
        </w:rPr>
        <w:t>FRUS</w:t>
      </w:r>
      <w:r w:rsidRPr="008F29C9">
        <w:rPr>
          <w:rFonts w:ascii="Times New Roman" w:hAnsi="Times New Roman" w:cs="Times New Roman"/>
          <w:sz w:val="24"/>
          <w:szCs w:val="24"/>
        </w:rPr>
        <w:t>-</w:t>
      </w:r>
      <w:proofErr w:type="spellStart"/>
      <w:r w:rsidRPr="008F29C9">
        <w:rPr>
          <w:rFonts w:ascii="Times New Roman" w:hAnsi="Times New Roman" w:cs="Times New Roman"/>
          <w:sz w:val="24"/>
          <w:szCs w:val="24"/>
          <w:lang w:val="en-US"/>
        </w:rPr>
        <w:t>idx</w:t>
      </w:r>
      <w:proofErr w:type="spellEnd"/>
      <w:r w:rsidRPr="008F29C9">
        <w:rPr>
          <w:rFonts w:ascii="Times New Roman" w:hAnsi="Times New Roman" w:cs="Times New Roman"/>
          <w:sz w:val="24"/>
          <w:szCs w:val="24"/>
        </w:rPr>
        <w:t>?</w:t>
      </w:r>
      <w:r w:rsidRPr="008F29C9">
        <w:rPr>
          <w:rFonts w:ascii="Times New Roman" w:hAnsi="Times New Roman" w:cs="Times New Roman"/>
          <w:sz w:val="24"/>
          <w:szCs w:val="24"/>
          <w:lang w:val="en-US"/>
        </w:rPr>
        <w:t>id</w:t>
      </w:r>
      <w:r w:rsidRPr="008F29C9">
        <w:rPr>
          <w:rFonts w:ascii="Times New Roman" w:hAnsi="Times New Roman" w:cs="Times New Roman"/>
          <w:sz w:val="24"/>
          <w:szCs w:val="24"/>
        </w:rPr>
        <w:t>=</w:t>
      </w:r>
      <w:r w:rsidRPr="008F29C9">
        <w:rPr>
          <w:rFonts w:ascii="Times New Roman" w:hAnsi="Times New Roman" w:cs="Times New Roman"/>
          <w:sz w:val="24"/>
          <w:szCs w:val="24"/>
          <w:lang w:val="en-US"/>
        </w:rPr>
        <w:t>FRUS</w:t>
      </w:r>
      <w:r w:rsidRPr="008F29C9">
        <w:rPr>
          <w:rFonts w:ascii="Times New Roman" w:hAnsi="Times New Roman" w:cs="Times New Roman"/>
          <w:sz w:val="24"/>
          <w:szCs w:val="24"/>
        </w:rPr>
        <w:t>.</w:t>
      </w:r>
      <w:r w:rsidRPr="008F29C9">
        <w:rPr>
          <w:rFonts w:ascii="Times New Roman" w:hAnsi="Times New Roman" w:cs="Times New Roman"/>
          <w:sz w:val="24"/>
          <w:szCs w:val="24"/>
          <w:lang w:val="en-US"/>
        </w:rPr>
        <w:t>FRUS</w:t>
      </w:r>
      <w:r w:rsidRPr="008F29C9">
        <w:rPr>
          <w:rFonts w:ascii="Times New Roman" w:hAnsi="Times New Roman" w:cs="Times New Roman"/>
          <w:sz w:val="24"/>
          <w:szCs w:val="24"/>
        </w:rPr>
        <w:t>1943</w:t>
      </w:r>
      <w:r w:rsidRPr="008F29C9">
        <w:rPr>
          <w:rFonts w:ascii="Times New Roman" w:hAnsi="Times New Roman" w:cs="Times New Roman"/>
          <w:sz w:val="24"/>
          <w:szCs w:val="24"/>
          <w:lang w:val="en-US"/>
        </w:rPr>
        <w:t>v</w:t>
      </w:r>
      <w:r w:rsidRPr="008F29C9">
        <w:rPr>
          <w:rFonts w:ascii="Times New Roman" w:hAnsi="Times New Roman" w:cs="Times New Roman"/>
          <w:sz w:val="24"/>
          <w:szCs w:val="24"/>
        </w:rPr>
        <w:t>04 (</w:t>
      </w:r>
      <w:r w:rsidRPr="0077675C">
        <w:rPr>
          <w:rFonts w:ascii="Times New Roman" w:hAnsi="Times New Roman" w:cs="Times New Roman"/>
          <w:sz w:val="24"/>
          <w:szCs w:val="24"/>
        </w:rPr>
        <w:t>дата</w:t>
      </w:r>
      <w:r w:rsidRPr="008F29C9">
        <w:rPr>
          <w:rFonts w:ascii="Times New Roman" w:hAnsi="Times New Roman" w:cs="Times New Roman"/>
          <w:sz w:val="24"/>
          <w:szCs w:val="24"/>
        </w:rPr>
        <w:t xml:space="preserve"> </w:t>
      </w:r>
      <w:r w:rsidRPr="0077675C">
        <w:rPr>
          <w:rFonts w:ascii="Times New Roman" w:hAnsi="Times New Roman" w:cs="Times New Roman"/>
          <w:sz w:val="24"/>
          <w:szCs w:val="24"/>
        </w:rPr>
        <w:t>обращения</w:t>
      </w:r>
      <w:r w:rsidRPr="008F29C9">
        <w:rPr>
          <w:rFonts w:ascii="Times New Roman" w:hAnsi="Times New Roman" w:cs="Times New Roman"/>
          <w:sz w:val="24"/>
          <w:szCs w:val="24"/>
        </w:rPr>
        <w:t>: 27.05.2019)</w:t>
      </w:r>
    </w:p>
    <w:p w:rsidR="0070501B" w:rsidRDefault="0070501B" w:rsidP="0070501B">
      <w:pPr>
        <w:pStyle w:val="a7"/>
        <w:numPr>
          <w:ilvl w:val="0"/>
          <w:numId w:val="9"/>
        </w:numPr>
        <w:autoSpaceDE w:val="0"/>
        <w:autoSpaceDN w:val="0"/>
        <w:adjustRightInd w:val="0"/>
        <w:spacing w:after="0" w:line="360" w:lineRule="auto"/>
        <w:jc w:val="both"/>
        <w:rPr>
          <w:rFonts w:ascii="Times New Roman" w:hAnsi="Times New Roman" w:cs="Times New Roman"/>
          <w:color w:val="000000"/>
          <w:sz w:val="24"/>
          <w:szCs w:val="24"/>
        </w:rPr>
      </w:pPr>
      <w:r w:rsidRPr="0077675C">
        <w:rPr>
          <w:rFonts w:ascii="Times New Roman" w:hAnsi="Times New Roman" w:cs="Times New Roman"/>
          <w:sz w:val="24"/>
          <w:szCs w:val="24"/>
          <w:lang w:val="en-US"/>
        </w:rPr>
        <w:t>United States</w:t>
      </w:r>
      <w:r w:rsidRPr="0071177A">
        <w:rPr>
          <w:rFonts w:ascii="Times New Roman" w:hAnsi="Times New Roman" w:cs="Times New Roman"/>
          <w:color w:val="000000"/>
          <w:sz w:val="24"/>
          <w:szCs w:val="24"/>
          <w:lang w:val="en-US"/>
        </w:rPr>
        <w:t xml:space="preserve"> Department of State U.S. Agency of International Development. Joint</w:t>
      </w:r>
      <w:r w:rsidRPr="0070501B">
        <w:rPr>
          <w:rFonts w:ascii="Times New Roman" w:hAnsi="Times New Roman" w:cs="Times New Roman"/>
          <w:color w:val="000000"/>
          <w:sz w:val="24"/>
          <w:szCs w:val="24"/>
        </w:rPr>
        <w:t xml:space="preserve"> </w:t>
      </w:r>
      <w:r w:rsidRPr="0071177A">
        <w:rPr>
          <w:rFonts w:ascii="Times New Roman" w:hAnsi="Times New Roman" w:cs="Times New Roman"/>
          <w:color w:val="000000"/>
          <w:sz w:val="24"/>
          <w:szCs w:val="24"/>
          <w:lang w:val="en-US"/>
        </w:rPr>
        <w:t>Strategy</w:t>
      </w:r>
      <w:r w:rsidRPr="0070501B">
        <w:rPr>
          <w:rFonts w:ascii="Times New Roman" w:hAnsi="Times New Roman" w:cs="Times New Roman"/>
          <w:color w:val="000000"/>
          <w:sz w:val="24"/>
          <w:szCs w:val="24"/>
        </w:rPr>
        <w:t xml:space="preserve"> </w:t>
      </w:r>
      <w:r w:rsidRPr="0071177A">
        <w:rPr>
          <w:rFonts w:ascii="Times New Roman" w:hAnsi="Times New Roman" w:cs="Times New Roman"/>
          <w:color w:val="000000"/>
          <w:sz w:val="24"/>
          <w:szCs w:val="24"/>
          <w:lang w:val="en-US"/>
        </w:rPr>
        <w:t>Plan</w:t>
      </w:r>
      <w:r w:rsidRPr="0070501B">
        <w:rPr>
          <w:rFonts w:ascii="Times New Roman" w:hAnsi="Times New Roman" w:cs="Times New Roman"/>
          <w:color w:val="000000"/>
          <w:sz w:val="24"/>
          <w:szCs w:val="24"/>
        </w:rPr>
        <w:t xml:space="preserve"> </w:t>
      </w:r>
      <w:r w:rsidRPr="0071177A">
        <w:rPr>
          <w:rFonts w:ascii="Times New Roman" w:hAnsi="Times New Roman" w:cs="Times New Roman"/>
          <w:color w:val="000000"/>
          <w:sz w:val="24"/>
          <w:szCs w:val="24"/>
          <w:lang w:val="en-US"/>
        </w:rPr>
        <w:t>FY</w:t>
      </w:r>
      <w:r w:rsidRPr="0070501B">
        <w:rPr>
          <w:rFonts w:ascii="Times New Roman" w:hAnsi="Times New Roman" w:cs="Times New Roman"/>
          <w:color w:val="000000"/>
          <w:sz w:val="24"/>
          <w:szCs w:val="24"/>
        </w:rPr>
        <w:t xml:space="preserve"> 2018-2022, 2018 / </w:t>
      </w:r>
      <w:r>
        <w:rPr>
          <w:rFonts w:ascii="Times New Roman" w:hAnsi="Times New Roman" w:cs="Times New Roman"/>
          <w:sz w:val="24"/>
          <w:szCs w:val="24"/>
        </w:rPr>
        <w:t>Официальный</w:t>
      </w:r>
      <w:r w:rsidRPr="0070501B">
        <w:rPr>
          <w:rFonts w:ascii="Times New Roman" w:hAnsi="Times New Roman" w:cs="Times New Roman"/>
          <w:sz w:val="24"/>
          <w:szCs w:val="24"/>
        </w:rPr>
        <w:t xml:space="preserve"> </w:t>
      </w:r>
      <w:r>
        <w:rPr>
          <w:rFonts w:ascii="Times New Roman" w:hAnsi="Times New Roman" w:cs="Times New Roman"/>
          <w:sz w:val="24"/>
          <w:szCs w:val="24"/>
        </w:rPr>
        <w:t>сайт</w:t>
      </w:r>
      <w:r w:rsidRPr="0070501B">
        <w:rPr>
          <w:rFonts w:ascii="Times New Roman" w:hAnsi="Times New Roman" w:cs="Times New Roman"/>
          <w:sz w:val="24"/>
          <w:szCs w:val="24"/>
        </w:rPr>
        <w:t xml:space="preserve"> </w:t>
      </w:r>
      <w:proofErr w:type="spellStart"/>
      <w:r>
        <w:rPr>
          <w:rFonts w:ascii="Times New Roman" w:hAnsi="Times New Roman" w:cs="Times New Roman"/>
          <w:sz w:val="24"/>
          <w:szCs w:val="24"/>
        </w:rPr>
        <w:t>Агенства</w:t>
      </w:r>
      <w:proofErr w:type="spellEnd"/>
      <w:r w:rsidRPr="0070501B">
        <w:rPr>
          <w:rFonts w:ascii="Times New Roman" w:hAnsi="Times New Roman" w:cs="Times New Roman"/>
          <w:sz w:val="24"/>
          <w:szCs w:val="24"/>
        </w:rPr>
        <w:t xml:space="preserve"> </w:t>
      </w:r>
      <w:r>
        <w:rPr>
          <w:rFonts w:ascii="Times New Roman" w:hAnsi="Times New Roman" w:cs="Times New Roman"/>
          <w:sz w:val="24"/>
          <w:szCs w:val="24"/>
        </w:rPr>
        <w:t>по</w:t>
      </w:r>
      <w:r w:rsidRPr="0070501B">
        <w:rPr>
          <w:rFonts w:ascii="Times New Roman" w:hAnsi="Times New Roman" w:cs="Times New Roman"/>
          <w:sz w:val="24"/>
          <w:szCs w:val="24"/>
        </w:rPr>
        <w:t xml:space="preserve"> </w:t>
      </w:r>
      <w:r>
        <w:rPr>
          <w:rFonts w:ascii="Times New Roman" w:hAnsi="Times New Roman" w:cs="Times New Roman"/>
          <w:sz w:val="24"/>
          <w:szCs w:val="24"/>
        </w:rPr>
        <w:t>международному</w:t>
      </w:r>
      <w:r w:rsidRPr="0070501B">
        <w:rPr>
          <w:rFonts w:ascii="Times New Roman" w:hAnsi="Times New Roman" w:cs="Times New Roman"/>
          <w:sz w:val="24"/>
          <w:szCs w:val="24"/>
        </w:rPr>
        <w:t xml:space="preserve"> </w:t>
      </w:r>
      <w:r>
        <w:rPr>
          <w:rFonts w:ascii="Times New Roman" w:hAnsi="Times New Roman" w:cs="Times New Roman"/>
          <w:sz w:val="24"/>
          <w:szCs w:val="24"/>
        </w:rPr>
        <w:t>развитию</w:t>
      </w:r>
      <w:r w:rsidRPr="0070501B">
        <w:rPr>
          <w:rFonts w:ascii="Times New Roman" w:hAnsi="Times New Roman" w:cs="Times New Roman"/>
          <w:sz w:val="24"/>
          <w:szCs w:val="24"/>
        </w:rPr>
        <w:t xml:space="preserve"> </w:t>
      </w:r>
      <w:r>
        <w:rPr>
          <w:rFonts w:ascii="Times New Roman" w:hAnsi="Times New Roman" w:cs="Times New Roman"/>
          <w:sz w:val="24"/>
          <w:szCs w:val="24"/>
        </w:rPr>
        <w:t>США</w:t>
      </w:r>
      <w:r w:rsidRPr="00504BC9">
        <w:rPr>
          <w:rFonts w:ascii="Times New Roman" w:hAnsi="Times New Roman" w:cs="Times New Roman"/>
          <w:color w:val="000000"/>
          <w:sz w:val="24"/>
          <w:szCs w:val="24"/>
        </w:rPr>
        <w:t xml:space="preserve">. – 67 </w:t>
      </w:r>
      <w:r>
        <w:rPr>
          <w:rFonts w:ascii="Times New Roman" w:hAnsi="Times New Roman" w:cs="Times New Roman"/>
          <w:color w:val="000000"/>
          <w:sz w:val="24"/>
          <w:szCs w:val="24"/>
          <w:lang w:val="en-GB"/>
        </w:rPr>
        <w:t>p</w:t>
      </w:r>
      <w:r w:rsidRPr="00504BC9">
        <w:rPr>
          <w:rFonts w:ascii="Times New Roman" w:hAnsi="Times New Roman" w:cs="Times New Roman"/>
          <w:color w:val="000000"/>
          <w:sz w:val="24"/>
          <w:szCs w:val="24"/>
        </w:rPr>
        <w:t xml:space="preserve">.  </w:t>
      </w:r>
      <w:r w:rsidRPr="0071177A">
        <w:rPr>
          <w:rFonts w:ascii="Times New Roman" w:hAnsi="Times New Roman" w:cs="Times New Roman"/>
          <w:color w:val="000000"/>
          <w:sz w:val="24"/>
          <w:szCs w:val="24"/>
        </w:rPr>
        <w:t xml:space="preserve">[Электронный ресурс] </w:t>
      </w:r>
      <w:r w:rsidRPr="0071177A">
        <w:rPr>
          <w:rFonts w:ascii="Times New Roman" w:hAnsi="Times New Roman" w:cs="Times New Roman"/>
          <w:color w:val="000000"/>
          <w:sz w:val="24"/>
          <w:szCs w:val="24"/>
          <w:lang w:val="en-US"/>
        </w:rPr>
        <w:t>URL</w:t>
      </w:r>
      <w:r w:rsidRPr="0071177A">
        <w:rPr>
          <w:rFonts w:ascii="Times New Roman" w:hAnsi="Times New Roman" w:cs="Times New Roman"/>
          <w:color w:val="000000"/>
          <w:sz w:val="24"/>
          <w:szCs w:val="24"/>
        </w:rPr>
        <w:t xml:space="preserve">: </w:t>
      </w:r>
      <w:r w:rsidRPr="0071177A">
        <w:rPr>
          <w:rFonts w:ascii="Times New Roman" w:hAnsi="Times New Roman" w:cs="Times New Roman"/>
          <w:color w:val="000000"/>
          <w:sz w:val="24"/>
          <w:szCs w:val="24"/>
          <w:lang w:val="en-US"/>
        </w:rPr>
        <w:t>https</w:t>
      </w:r>
      <w:r w:rsidRPr="0071177A">
        <w:rPr>
          <w:rFonts w:ascii="Times New Roman" w:hAnsi="Times New Roman" w:cs="Times New Roman"/>
          <w:color w:val="000000"/>
          <w:sz w:val="24"/>
          <w:szCs w:val="24"/>
        </w:rPr>
        <w:t>://</w:t>
      </w:r>
      <w:r w:rsidRPr="0071177A">
        <w:rPr>
          <w:rFonts w:ascii="Times New Roman" w:hAnsi="Times New Roman" w:cs="Times New Roman"/>
          <w:color w:val="000000"/>
          <w:sz w:val="24"/>
          <w:szCs w:val="24"/>
          <w:lang w:val="en-US"/>
        </w:rPr>
        <w:t>www</w:t>
      </w:r>
      <w:r w:rsidRPr="0071177A">
        <w:rPr>
          <w:rFonts w:ascii="Times New Roman" w:hAnsi="Times New Roman" w:cs="Times New Roman"/>
          <w:color w:val="000000"/>
          <w:sz w:val="24"/>
          <w:szCs w:val="24"/>
        </w:rPr>
        <w:t>.</w:t>
      </w:r>
      <w:proofErr w:type="spellStart"/>
      <w:r w:rsidRPr="0071177A">
        <w:rPr>
          <w:rFonts w:ascii="Times New Roman" w:hAnsi="Times New Roman" w:cs="Times New Roman"/>
          <w:color w:val="000000"/>
          <w:sz w:val="24"/>
          <w:szCs w:val="24"/>
          <w:lang w:val="en-US"/>
        </w:rPr>
        <w:t>usaid</w:t>
      </w:r>
      <w:proofErr w:type="spellEnd"/>
      <w:r w:rsidRPr="0071177A">
        <w:rPr>
          <w:rFonts w:ascii="Times New Roman" w:hAnsi="Times New Roman" w:cs="Times New Roman"/>
          <w:color w:val="000000"/>
          <w:sz w:val="24"/>
          <w:szCs w:val="24"/>
        </w:rPr>
        <w:t>.</w:t>
      </w:r>
      <w:proofErr w:type="spellStart"/>
      <w:r w:rsidRPr="0071177A">
        <w:rPr>
          <w:rFonts w:ascii="Times New Roman" w:hAnsi="Times New Roman" w:cs="Times New Roman"/>
          <w:color w:val="000000"/>
          <w:sz w:val="24"/>
          <w:szCs w:val="24"/>
          <w:lang w:val="en-US"/>
        </w:rPr>
        <w:t>gov</w:t>
      </w:r>
      <w:proofErr w:type="spellEnd"/>
      <w:r w:rsidRPr="0071177A">
        <w:rPr>
          <w:rFonts w:ascii="Times New Roman" w:hAnsi="Times New Roman" w:cs="Times New Roman"/>
          <w:color w:val="000000"/>
          <w:sz w:val="24"/>
          <w:szCs w:val="24"/>
        </w:rPr>
        <w:t>/</w:t>
      </w:r>
      <w:r w:rsidRPr="0071177A">
        <w:rPr>
          <w:rFonts w:ascii="Times New Roman" w:hAnsi="Times New Roman" w:cs="Times New Roman"/>
          <w:color w:val="000000"/>
          <w:sz w:val="24"/>
          <w:szCs w:val="24"/>
          <w:lang w:val="en-US"/>
        </w:rPr>
        <w:t>sites</w:t>
      </w:r>
      <w:r w:rsidRPr="0071177A">
        <w:rPr>
          <w:rFonts w:ascii="Times New Roman" w:hAnsi="Times New Roman" w:cs="Times New Roman"/>
          <w:color w:val="000000"/>
          <w:sz w:val="24"/>
          <w:szCs w:val="24"/>
        </w:rPr>
        <w:t>/</w:t>
      </w:r>
      <w:r w:rsidRPr="0071177A">
        <w:rPr>
          <w:rFonts w:ascii="Times New Roman" w:hAnsi="Times New Roman" w:cs="Times New Roman"/>
          <w:color w:val="000000"/>
          <w:sz w:val="24"/>
          <w:szCs w:val="24"/>
          <w:lang w:val="en-US"/>
        </w:rPr>
        <w:t>default</w:t>
      </w:r>
      <w:r w:rsidRPr="0071177A">
        <w:rPr>
          <w:rFonts w:ascii="Times New Roman" w:hAnsi="Times New Roman" w:cs="Times New Roman"/>
          <w:color w:val="000000"/>
          <w:sz w:val="24"/>
          <w:szCs w:val="24"/>
        </w:rPr>
        <w:t>/</w:t>
      </w:r>
      <w:r w:rsidRPr="0071177A">
        <w:rPr>
          <w:rFonts w:ascii="Times New Roman" w:hAnsi="Times New Roman" w:cs="Times New Roman"/>
          <w:color w:val="000000"/>
          <w:sz w:val="24"/>
          <w:szCs w:val="24"/>
          <w:lang w:val="en-US"/>
        </w:rPr>
        <w:t>files</w:t>
      </w:r>
      <w:r w:rsidRPr="0071177A">
        <w:rPr>
          <w:rFonts w:ascii="Times New Roman" w:hAnsi="Times New Roman" w:cs="Times New Roman"/>
          <w:color w:val="000000"/>
          <w:sz w:val="24"/>
          <w:szCs w:val="24"/>
        </w:rPr>
        <w:t>/</w:t>
      </w:r>
      <w:r w:rsidRPr="0071177A">
        <w:rPr>
          <w:rFonts w:ascii="Times New Roman" w:hAnsi="Times New Roman" w:cs="Times New Roman"/>
          <w:color w:val="000000"/>
          <w:sz w:val="24"/>
          <w:szCs w:val="24"/>
          <w:lang w:val="en-US"/>
        </w:rPr>
        <w:t>documents</w:t>
      </w:r>
      <w:r w:rsidRPr="0071177A">
        <w:rPr>
          <w:rFonts w:ascii="Times New Roman" w:hAnsi="Times New Roman" w:cs="Times New Roman"/>
          <w:color w:val="000000"/>
          <w:sz w:val="24"/>
          <w:szCs w:val="24"/>
        </w:rPr>
        <w:t>/1870/</w:t>
      </w:r>
      <w:r w:rsidRPr="0071177A">
        <w:rPr>
          <w:rFonts w:ascii="Times New Roman" w:hAnsi="Times New Roman" w:cs="Times New Roman"/>
          <w:color w:val="000000"/>
          <w:sz w:val="24"/>
          <w:szCs w:val="24"/>
          <w:lang w:val="en-US"/>
        </w:rPr>
        <w:t>JSP</w:t>
      </w:r>
      <w:r w:rsidRPr="0071177A">
        <w:rPr>
          <w:rFonts w:ascii="Times New Roman" w:hAnsi="Times New Roman" w:cs="Times New Roman"/>
          <w:color w:val="000000"/>
          <w:sz w:val="24"/>
          <w:szCs w:val="24"/>
        </w:rPr>
        <w:t>_</w:t>
      </w:r>
      <w:r w:rsidRPr="0071177A">
        <w:rPr>
          <w:rFonts w:ascii="Times New Roman" w:hAnsi="Times New Roman" w:cs="Times New Roman"/>
          <w:color w:val="000000"/>
          <w:sz w:val="24"/>
          <w:szCs w:val="24"/>
          <w:lang w:val="en-US"/>
        </w:rPr>
        <w:t>FY</w:t>
      </w:r>
      <w:r w:rsidRPr="0071177A">
        <w:rPr>
          <w:rFonts w:ascii="Times New Roman" w:hAnsi="Times New Roman" w:cs="Times New Roman"/>
          <w:color w:val="000000"/>
          <w:sz w:val="24"/>
          <w:szCs w:val="24"/>
        </w:rPr>
        <w:t>_2018_-_2022_</w:t>
      </w:r>
      <w:r w:rsidRPr="0071177A">
        <w:rPr>
          <w:rFonts w:ascii="Times New Roman" w:hAnsi="Times New Roman" w:cs="Times New Roman"/>
          <w:color w:val="000000"/>
          <w:sz w:val="24"/>
          <w:szCs w:val="24"/>
          <w:lang w:val="en-US"/>
        </w:rPr>
        <w:t>FINAL</w:t>
      </w:r>
      <w:r w:rsidRPr="0071177A">
        <w:rPr>
          <w:rFonts w:ascii="Times New Roman" w:hAnsi="Times New Roman" w:cs="Times New Roman"/>
          <w:color w:val="000000"/>
          <w:sz w:val="24"/>
          <w:szCs w:val="24"/>
        </w:rPr>
        <w:t>.</w:t>
      </w:r>
      <w:proofErr w:type="spellStart"/>
      <w:r w:rsidRPr="0071177A">
        <w:rPr>
          <w:rFonts w:ascii="Times New Roman" w:hAnsi="Times New Roman" w:cs="Times New Roman"/>
          <w:color w:val="000000"/>
          <w:sz w:val="24"/>
          <w:szCs w:val="24"/>
          <w:lang w:val="en-US"/>
        </w:rPr>
        <w:t>pdf</w:t>
      </w:r>
      <w:proofErr w:type="spellEnd"/>
      <w:r w:rsidRPr="0071177A">
        <w:rPr>
          <w:rFonts w:ascii="Times New Roman" w:hAnsi="Times New Roman" w:cs="Times New Roman"/>
          <w:color w:val="000000"/>
          <w:sz w:val="24"/>
          <w:szCs w:val="24"/>
        </w:rPr>
        <w:t xml:space="preserve"> (дата обращения 27.05.2019)</w:t>
      </w:r>
    </w:p>
    <w:p w:rsidR="0070501B" w:rsidRDefault="0070501B" w:rsidP="0070501B">
      <w:pPr>
        <w:pStyle w:val="a7"/>
        <w:numPr>
          <w:ilvl w:val="0"/>
          <w:numId w:val="9"/>
        </w:numPr>
        <w:autoSpaceDE w:val="0"/>
        <w:autoSpaceDN w:val="0"/>
        <w:adjustRightInd w:val="0"/>
        <w:spacing w:after="0" w:line="360" w:lineRule="auto"/>
        <w:jc w:val="both"/>
        <w:rPr>
          <w:rFonts w:ascii="Times New Roman" w:hAnsi="Times New Roman" w:cs="Times New Roman"/>
          <w:color w:val="000000"/>
          <w:sz w:val="24"/>
          <w:szCs w:val="24"/>
        </w:rPr>
      </w:pPr>
      <w:r w:rsidRPr="004538EF">
        <w:rPr>
          <w:rFonts w:ascii="Times New Roman" w:hAnsi="Times New Roman" w:cs="Times New Roman"/>
          <w:color w:val="000000"/>
          <w:sz w:val="24"/>
          <w:szCs w:val="24"/>
          <w:lang w:val="en-US"/>
        </w:rPr>
        <w:t>U</w:t>
      </w:r>
      <w:r w:rsidRPr="004538EF">
        <w:rPr>
          <w:rFonts w:ascii="Times New Roman" w:hAnsi="Times New Roman" w:cs="Times New Roman"/>
          <w:color w:val="000000"/>
          <w:sz w:val="24"/>
          <w:szCs w:val="24"/>
        </w:rPr>
        <w:t>.</w:t>
      </w:r>
      <w:r w:rsidRPr="004538EF">
        <w:rPr>
          <w:rFonts w:ascii="Times New Roman" w:hAnsi="Times New Roman" w:cs="Times New Roman"/>
          <w:color w:val="000000"/>
          <w:sz w:val="24"/>
          <w:szCs w:val="24"/>
          <w:lang w:val="en-US"/>
        </w:rPr>
        <w:t>S</w:t>
      </w:r>
      <w:r w:rsidRPr="004538EF">
        <w:rPr>
          <w:rFonts w:ascii="Times New Roman" w:hAnsi="Times New Roman" w:cs="Times New Roman"/>
          <w:color w:val="000000"/>
          <w:sz w:val="24"/>
          <w:szCs w:val="24"/>
        </w:rPr>
        <w:t xml:space="preserve">., </w:t>
      </w:r>
      <w:r w:rsidRPr="004538EF">
        <w:rPr>
          <w:rFonts w:ascii="Times New Roman" w:hAnsi="Times New Roman" w:cs="Times New Roman"/>
          <w:color w:val="000000"/>
          <w:sz w:val="24"/>
          <w:szCs w:val="24"/>
          <w:lang w:val="en-US"/>
        </w:rPr>
        <w:t>JMSDF</w:t>
      </w:r>
      <w:r w:rsidRPr="004538EF">
        <w:rPr>
          <w:rFonts w:ascii="Times New Roman" w:hAnsi="Times New Roman" w:cs="Times New Roman"/>
          <w:color w:val="000000"/>
          <w:sz w:val="24"/>
          <w:szCs w:val="24"/>
        </w:rPr>
        <w:t xml:space="preserve"> </w:t>
      </w:r>
      <w:r w:rsidRPr="004538EF">
        <w:rPr>
          <w:rFonts w:ascii="Times New Roman" w:hAnsi="Times New Roman" w:cs="Times New Roman"/>
          <w:color w:val="000000"/>
          <w:sz w:val="24"/>
          <w:szCs w:val="24"/>
          <w:lang w:val="en-US"/>
        </w:rPr>
        <w:t>and</w:t>
      </w:r>
      <w:r w:rsidRPr="004538EF">
        <w:rPr>
          <w:rFonts w:ascii="Times New Roman" w:hAnsi="Times New Roman" w:cs="Times New Roman"/>
          <w:color w:val="000000"/>
          <w:sz w:val="24"/>
          <w:szCs w:val="24"/>
        </w:rPr>
        <w:t xml:space="preserve"> </w:t>
      </w:r>
      <w:r w:rsidRPr="004538EF">
        <w:rPr>
          <w:rFonts w:ascii="Times New Roman" w:hAnsi="Times New Roman" w:cs="Times New Roman"/>
          <w:color w:val="000000"/>
          <w:sz w:val="24"/>
          <w:szCs w:val="24"/>
          <w:lang w:val="en-US"/>
        </w:rPr>
        <w:t>Indian</w:t>
      </w:r>
      <w:r w:rsidRPr="004538EF">
        <w:rPr>
          <w:rFonts w:ascii="Times New Roman" w:hAnsi="Times New Roman" w:cs="Times New Roman"/>
          <w:color w:val="000000"/>
          <w:sz w:val="24"/>
          <w:szCs w:val="24"/>
        </w:rPr>
        <w:t xml:space="preserve"> </w:t>
      </w:r>
      <w:r w:rsidRPr="004538EF">
        <w:rPr>
          <w:rFonts w:ascii="Times New Roman" w:hAnsi="Times New Roman" w:cs="Times New Roman"/>
          <w:color w:val="000000"/>
          <w:sz w:val="24"/>
          <w:szCs w:val="24"/>
          <w:lang w:val="en-US"/>
        </w:rPr>
        <w:t>Naval</w:t>
      </w:r>
      <w:r w:rsidRPr="004538EF">
        <w:rPr>
          <w:rFonts w:ascii="Times New Roman" w:hAnsi="Times New Roman" w:cs="Times New Roman"/>
          <w:color w:val="000000"/>
          <w:sz w:val="24"/>
          <w:szCs w:val="24"/>
        </w:rPr>
        <w:t xml:space="preserve"> </w:t>
      </w:r>
      <w:r w:rsidRPr="004538EF">
        <w:rPr>
          <w:rFonts w:ascii="Times New Roman" w:hAnsi="Times New Roman" w:cs="Times New Roman"/>
          <w:color w:val="000000"/>
          <w:sz w:val="24"/>
          <w:szCs w:val="24"/>
          <w:lang w:val="en-US"/>
        </w:rPr>
        <w:t>Forces</w:t>
      </w:r>
      <w:r w:rsidRPr="004538EF">
        <w:rPr>
          <w:rFonts w:ascii="Times New Roman" w:hAnsi="Times New Roman" w:cs="Times New Roman"/>
          <w:color w:val="000000"/>
          <w:sz w:val="24"/>
          <w:szCs w:val="24"/>
        </w:rPr>
        <w:t xml:space="preserve"> </w:t>
      </w:r>
      <w:r w:rsidRPr="004538EF">
        <w:rPr>
          <w:rFonts w:ascii="Times New Roman" w:hAnsi="Times New Roman" w:cs="Times New Roman"/>
          <w:color w:val="000000"/>
          <w:sz w:val="24"/>
          <w:szCs w:val="24"/>
          <w:lang w:val="en-US"/>
        </w:rPr>
        <w:t>Conclude</w:t>
      </w:r>
      <w:r w:rsidRPr="004538EF">
        <w:rPr>
          <w:rFonts w:ascii="Times New Roman" w:hAnsi="Times New Roman" w:cs="Times New Roman"/>
          <w:color w:val="000000"/>
          <w:sz w:val="24"/>
          <w:szCs w:val="24"/>
        </w:rPr>
        <w:t xml:space="preserve"> </w:t>
      </w:r>
      <w:r w:rsidRPr="004538EF">
        <w:rPr>
          <w:rFonts w:ascii="Times New Roman" w:hAnsi="Times New Roman" w:cs="Times New Roman"/>
          <w:color w:val="000000"/>
          <w:sz w:val="24"/>
          <w:szCs w:val="24"/>
          <w:lang w:val="en-US"/>
        </w:rPr>
        <w:t>Malabar</w:t>
      </w:r>
      <w:r w:rsidRPr="004538EF">
        <w:rPr>
          <w:rFonts w:ascii="Times New Roman" w:hAnsi="Times New Roman" w:cs="Times New Roman"/>
          <w:color w:val="000000"/>
          <w:sz w:val="24"/>
          <w:szCs w:val="24"/>
        </w:rPr>
        <w:t xml:space="preserve">, 2018. / </w:t>
      </w:r>
      <w:r>
        <w:rPr>
          <w:rFonts w:ascii="Times New Roman" w:hAnsi="Times New Roman" w:cs="Times New Roman"/>
          <w:color w:val="000000"/>
          <w:sz w:val="24"/>
          <w:szCs w:val="24"/>
        </w:rPr>
        <w:t xml:space="preserve">Официальный сайт Посольства и консульства США в Индии. </w:t>
      </w:r>
      <w:r w:rsidRPr="004538EF">
        <w:rPr>
          <w:rFonts w:ascii="Times New Roman" w:hAnsi="Times New Roman" w:cs="Times New Roman"/>
          <w:color w:val="000000"/>
          <w:sz w:val="24"/>
          <w:szCs w:val="24"/>
        </w:rPr>
        <w:t xml:space="preserve">[Электронный ресурс] </w:t>
      </w:r>
      <w:r w:rsidRPr="004538EF">
        <w:rPr>
          <w:rFonts w:ascii="Times New Roman" w:hAnsi="Times New Roman" w:cs="Times New Roman"/>
          <w:color w:val="000000"/>
          <w:sz w:val="24"/>
          <w:szCs w:val="24"/>
          <w:lang w:val="en-US"/>
        </w:rPr>
        <w:t>URL</w:t>
      </w:r>
      <w:r w:rsidRPr="004538EF">
        <w:rPr>
          <w:rFonts w:ascii="Times New Roman" w:hAnsi="Times New Roman" w:cs="Times New Roman"/>
          <w:color w:val="000000"/>
          <w:sz w:val="24"/>
          <w:szCs w:val="24"/>
        </w:rPr>
        <w:t xml:space="preserve">: </w:t>
      </w:r>
      <w:r w:rsidRPr="004538EF">
        <w:rPr>
          <w:rFonts w:ascii="Times New Roman" w:hAnsi="Times New Roman" w:cs="Times New Roman"/>
          <w:color w:val="000000"/>
          <w:sz w:val="24"/>
          <w:szCs w:val="24"/>
          <w:lang w:val="en-US"/>
        </w:rPr>
        <w:t>https</w:t>
      </w:r>
      <w:r w:rsidRPr="004538EF">
        <w:rPr>
          <w:rFonts w:ascii="Times New Roman" w:hAnsi="Times New Roman" w:cs="Times New Roman"/>
          <w:color w:val="000000"/>
          <w:sz w:val="24"/>
          <w:szCs w:val="24"/>
        </w:rPr>
        <w:t>://</w:t>
      </w:r>
      <w:r w:rsidRPr="004538EF">
        <w:rPr>
          <w:rFonts w:ascii="Times New Roman" w:hAnsi="Times New Roman" w:cs="Times New Roman"/>
          <w:color w:val="000000"/>
          <w:sz w:val="24"/>
          <w:szCs w:val="24"/>
          <w:lang w:val="en-US"/>
        </w:rPr>
        <w:t>in</w:t>
      </w:r>
      <w:r w:rsidRPr="004538EF">
        <w:rPr>
          <w:rFonts w:ascii="Times New Roman" w:hAnsi="Times New Roman" w:cs="Times New Roman"/>
          <w:color w:val="000000"/>
          <w:sz w:val="24"/>
          <w:szCs w:val="24"/>
        </w:rPr>
        <w:t>.</w:t>
      </w:r>
      <w:proofErr w:type="spellStart"/>
      <w:r w:rsidRPr="004538EF">
        <w:rPr>
          <w:rFonts w:ascii="Times New Roman" w:hAnsi="Times New Roman" w:cs="Times New Roman"/>
          <w:color w:val="000000"/>
          <w:sz w:val="24"/>
          <w:szCs w:val="24"/>
          <w:lang w:val="en-US"/>
        </w:rPr>
        <w:t>usembassy</w:t>
      </w:r>
      <w:proofErr w:type="spellEnd"/>
      <w:r w:rsidRPr="004538EF">
        <w:rPr>
          <w:rFonts w:ascii="Times New Roman" w:hAnsi="Times New Roman" w:cs="Times New Roman"/>
          <w:color w:val="000000"/>
          <w:sz w:val="24"/>
          <w:szCs w:val="24"/>
        </w:rPr>
        <w:t>.</w:t>
      </w:r>
      <w:proofErr w:type="spellStart"/>
      <w:r w:rsidRPr="004538EF">
        <w:rPr>
          <w:rFonts w:ascii="Times New Roman" w:hAnsi="Times New Roman" w:cs="Times New Roman"/>
          <w:color w:val="000000"/>
          <w:sz w:val="24"/>
          <w:szCs w:val="24"/>
          <w:lang w:val="en-US"/>
        </w:rPr>
        <w:t>gov</w:t>
      </w:r>
      <w:proofErr w:type="spellEnd"/>
      <w:r w:rsidRPr="004538EF">
        <w:rPr>
          <w:rFonts w:ascii="Times New Roman" w:hAnsi="Times New Roman" w:cs="Times New Roman"/>
          <w:color w:val="000000"/>
          <w:sz w:val="24"/>
          <w:szCs w:val="24"/>
        </w:rPr>
        <w:t>/</w:t>
      </w:r>
      <w:r w:rsidRPr="004538EF">
        <w:rPr>
          <w:rFonts w:ascii="Times New Roman" w:hAnsi="Times New Roman" w:cs="Times New Roman"/>
          <w:color w:val="000000"/>
          <w:sz w:val="24"/>
          <w:szCs w:val="24"/>
          <w:lang w:val="en-US"/>
        </w:rPr>
        <w:t>u</w:t>
      </w:r>
      <w:r w:rsidRPr="004538EF">
        <w:rPr>
          <w:rFonts w:ascii="Times New Roman" w:hAnsi="Times New Roman" w:cs="Times New Roman"/>
          <w:color w:val="000000"/>
          <w:sz w:val="24"/>
          <w:szCs w:val="24"/>
        </w:rPr>
        <w:t>-</w:t>
      </w:r>
      <w:r w:rsidRPr="004538EF">
        <w:rPr>
          <w:rFonts w:ascii="Times New Roman" w:hAnsi="Times New Roman" w:cs="Times New Roman"/>
          <w:color w:val="000000"/>
          <w:sz w:val="24"/>
          <w:szCs w:val="24"/>
          <w:lang w:val="en-US"/>
        </w:rPr>
        <w:t>s</w:t>
      </w:r>
      <w:r w:rsidRPr="004538EF">
        <w:rPr>
          <w:rFonts w:ascii="Times New Roman" w:hAnsi="Times New Roman" w:cs="Times New Roman"/>
          <w:color w:val="000000"/>
          <w:sz w:val="24"/>
          <w:szCs w:val="24"/>
        </w:rPr>
        <w:t>-</w:t>
      </w:r>
      <w:proofErr w:type="spellStart"/>
      <w:r w:rsidRPr="004538EF">
        <w:rPr>
          <w:rFonts w:ascii="Times New Roman" w:hAnsi="Times New Roman" w:cs="Times New Roman"/>
          <w:color w:val="000000"/>
          <w:sz w:val="24"/>
          <w:szCs w:val="24"/>
          <w:lang w:val="en-US"/>
        </w:rPr>
        <w:t>jmsdf</w:t>
      </w:r>
      <w:proofErr w:type="spellEnd"/>
      <w:r w:rsidRPr="004538EF">
        <w:rPr>
          <w:rFonts w:ascii="Times New Roman" w:hAnsi="Times New Roman" w:cs="Times New Roman"/>
          <w:color w:val="000000"/>
          <w:sz w:val="24"/>
          <w:szCs w:val="24"/>
        </w:rPr>
        <w:t>-</w:t>
      </w:r>
      <w:r w:rsidRPr="004538EF">
        <w:rPr>
          <w:rFonts w:ascii="Times New Roman" w:hAnsi="Times New Roman" w:cs="Times New Roman"/>
          <w:color w:val="000000"/>
          <w:sz w:val="24"/>
          <w:szCs w:val="24"/>
          <w:lang w:val="en-US"/>
        </w:rPr>
        <w:t>and</w:t>
      </w:r>
      <w:r w:rsidRPr="004538EF">
        <w:rPr>
          <w:rFonts w:ascii="Times New Roman" w:hAnsi="Times New Roman" w:cs="Times New Roman"/>
          <w:color w:val="000000"/>
          <w:sz w:val="24"/>
          <w:szCs w:val="24"/>
        </w:rPr>
        <w:t>-</w:t>
      </w:r>
      <w:proofErr w:type="spellStart"/>
      <w:r w:rsidRPr="004538EF">
        <w:rPr>
          <w:rFonts w:ascii="Times New Roman" w:hAnsi="Times New Roman" w:cs="Times New Roman"/>
          <w:color w:val="000000"/>
          <w:sz w:val="24"/>
          <w:szCs w:val="24"/>
          <w:lang w:val="en-US"/>
        </w:rPr>
        <w:t>indian</w:t>
      </w:r>
      <w:proofErr w:type="spellEnd"/>
      <w:r w:rsidRPr="004538EF">
        <w:rPr>
          <w:rFonts w:ascii="Times New Roman" w:hAnsi="Times New Roman" w:cs="Times New Roman"/>
          <w:color w:val="000000"/>
          <w:sz w:val="24"/>
          <w:szCs w:val="24"/>
        </w:rPr>
        <w:t>-</w:t>
      </w:r>
      <w:r w:rsidRPr="004538EF">
        <w:rPr>
          <w:rFonts w:ascii="Times New Roman" w:hAnsi="Times New Roman" w:cs="Times New Roman"/>
          <w:color w:val="000000"/>
          <w:sz w:val="24"/>
          <w:szCs w:val="24"/>
          <w:lang w:val="en-US"/>
        </w:rPr>
        <w:t>naval</w:t>
      </w:r>
      <w:r w:rsidRPr="004538EF">
        <w:rPr>
          <w:rFonts w:ascii="Times New Roman" w:hAnsi="Times New Roman" w:cs="Times New Roman"/>
          <w:color w:val="000000"/>
          <w:sz w:val="24"/>
          <w:szCs w:val="24"/>
        </w:rPr>
        <w:t>-</w:t>
      </w:r>
      <w:r w:rsidRPr="004538EF">
        <w:rPr>
          <w:rFonts w:ascii="Times New Roman" w:hAnsi="Times New Roman" w:cs="Times New Roman"/>
          <w:color w:val="000000"/>
          <w:sz w:val="24"/>
          <w:szCs w:val="24"/>
          <w:lang w:val="en-US"/>
        </w:rPr>
        <w:t>forces</w:t>
      </w:r>
      <w:r w:rsidRPr="004538EF">
        <w:rPr>
          <w:rFonts w:ascii="Times New Roman" w:hAnsi="Times New Roman" w:cs="Times New Roman"/>
          <w:color w:val="000000"/>
          <w:sz w:val="24"/>
          <w:szCs w:val="24"/>
        </w:rPr>
        <w:t>-</w:t>
      </w:r>
      <w:r w:rsidRPr="004538EF">
        <w:rPr>
          <w:rFonts w:ascii="Times New Roman" w:hAnsi="Times New Roman" w:cs="Times New Roman"/>
          <w:color w:val="000000"/>
          <w:sz w:val="24"/>
          <w:szCs w:val="24"/>
          <w:lang w:val="en-US"/>
        </w:rPr>
        <w:t>conclude</w:t>
      </w:r>
      <w:r w:rsidRPr="004538EF">
        <w:rPr>
          <w:rFonts w:ascii="Times New Roman" w:hAnsi="Times New Roman" w:cs="Times New Roman"/>
          <w:color w:val="000000"/>
          <w:sz w:val="24"/>
          <w:szCs w:val="24"/>
        </w:rPr>
        <w:t>-</w:t>
      </w:r>
      <w:proofErr w:type="spellStart"/>
      <w:r w:rsidRPr="004538EF">
        <w:rPr>
          <w:rFonts w:ascii="Times New Roman" w:hAnsi="Times New Roman" w:cs="Times New Roman"/>
          <w:color w:val="000000"/>
          <w:sz w:val="24"/>
          <w:szCs w:val="24"/>
          <w:lang w:val="en-US"/>
        </w:rPr>
        <w:t>malabar</w:t>
      </w:r>
      <w:proofErr w:type="spellEnd"/>
      <w:r w:rsidRPr="004538EF">
        <w:rPr>
          <w:rFonts w:ascii="Times New Roman" w:hAnsi="Times New Roman" w:cs="Times New Roman"/>
          <w:color w:val="000000"/>
          <w:sz w:val="24"/>
          <w:szCs w:val="24"/>
        </w:rPr>
        <w:t>-2018/ (дата обращения 27.05.2019)</w:t>
      </w:r>
    </w:p>
    <w:p w:rsidR="0070501B" w:rsidRPr="00EC589E" w:rsidRDefault="0070501B" w:rsidP="0070501B">
      <w:pPr>
        <w:pStyle w:val="a7"/>
        <w:numPr>
          <w:ilvl w:val="0"/>
          <w:numId w:val="9"/>
        </w:numPr>
        <w:autoSpaceDE w:val="0"/>
        <w:autoSpaceDN w:val="0"/>
        <w:adjustRightInd w:val="0"/>
        <w:spacing w:after="0" w:line="360" w:lineRule="auto"/>
        <w:jc w:val="both"/>
        <w:rPr>
          <w:rFonts w:ascii="Times" w:hAnsi="Times" w:cs="Times"/>
          <w:color w:val="000000"/>
          <w:sz w:val="24"/>
          <w:szCs w:val="24"/>
        </w:rPr>
      </w:pPr>
      <w:r w:rsidRPr="004538EF">
        <w:rPr>
          <w:rFonts w:ascii="Times New Roman" w:hAnsi="Times New Roman" w:cs="Times New Roman"/>
          <w:color w:val="000000"/>
          <w:sz w:val="24"/>
          <w:szCs w:val="24"/>
          <w:lang w:val="en-US"/>
        </w:rPr>
        <w:t>US</w:t>
      </w:r>
      <w:r w:rsidRPr="004538EF">
        <w:rPr>
          <w:rFonts w:ascii="Times New Roman" w:hAnsi="Times New Roman" w:cs="Times New Roman"/>
          <w:color w:val="000000"/>
          <w:sz w:val="24"/>
          <w:szCs w:val="24"/>
        </w:rPr>
        <w:t>-</w:t>
      </w:r>
      <w:r w:rsidRPr="004538EF">
        <w:rPr>
          <w:rFonts w:ascii="Times New Roman" w:hAnsi="Times New Roman" w:cs="Times New Roman"/>
          <w:color w:val="000000"/>
          <w:sz w:val="24"/>
          <w:szCs w:val="24"/>
          <w:lang w:val="en-US"/>
        </w:rPr>
        <w:t>India</w:t>
      </w:r>
      <w:r w:rsidRPr="004538EF">
        <w:rPr>
          <w:rFonts w:ascii="Times New Roman" w:hAnsi="Times New Roman" w:cs="Times New Roman"/>
          <w:color w:val="000000"/>
          <w:sz w:val="24"/>
          <w:szCs w:val="24"/>
        </w:rPr>
        <w:t xml:space="preserve"> </w:t>
      </w:r>
      <w:proofErr w:type="spellStart"/>
      <w:r w:rsidRPr="004538EF">
        <w:rPr>
          <w:rFonts w:ascii="Times New Roman" w:hAnsi="Times New Roman" w:cs="Times New Roman"/>
          <w:color w:val="000000"/>
          <w:sz w:val="24"/>
          <w:szCs w:val="24"/>
          <w:lang w:val="en-US"/>
        </w:rPr>
        <w:t>Defence</w:t>
      </w:r>
      <w:proofErr w:type="spellEnd"/>
      <w:r w:rsidRPr="004538EF">
        <w:rPr>
          <w:rFonts w:ascii="Times New Roman" w:hAnsi="Times New Roman" w:cs="Times New Roman"/>
          <w:color w:val="000000"/>
          <w:sz w:val="24"/>
          <w:szCs w:val="24"/>
        </w:rPr>
        <w:t xml:space="preserve"> </w:t>
      </w:r>
      <w:r w:rsidRPr="004538EF">
        <w:rPr>
          <w:rFonts w:ascii="Times New Roman" w:hAnsi="Times New Roman" w:cs="Times New Roman"/>
          <w:color w:val="000000"/>
          <w:sz w:val="24"/>
          <w:szCs w:val="24"/>
          <w:lang w:val="en-US"/>
        </w:rPr>
        <w:t>Framework</w:t>
      </w:r>
      <w:r w:rsidRPr="004538EF">
        <w:rPr>
          <w:rFonts w:ascii="Times New Roman" w:hAnsi="Times New Roman" w:cs="Times New Roman"/>
          <w:color w:val="000000"/>
          <w:sz w:val="24"/>
          <w:szCs w:val="24"/>
        </w:rPr>
        <w:t xml:space="preserve"> </w:t>
      </w:r>
      <w:r w:rsidRPr="004538EF">
        <w:rPr>
          <w:rFonts w:ascii="Times New Roman" w:hAnsi="Times New Roman" w:cs="Times New Roman"/>
          <w:color w:val="000000"/>
          <w:sz w:val="24"/>
          <w:szCs w:val="24"/>
          <w:lang w:val="en-US"/>
        </w:rPr>
        <w:t>Agreement</w:t>
      </w:r>
      <w:r w:rsidRPr="004538EF">
        <w:rPr>
          <w:rFonts w:ascii="Times New Roman" w:hAnsi="Times New Roman" w:cs="Times New Roman"/>
          <w:color w:val="000000"/>
          <w:sz w:val="24"/>
          <w:szCs w:val="24"/>
        </w:rPr>
        <w:t xml:space="preserve">, 2015 / </w:t>
      </w:r>
      <w:r>
        <w:rPr>
          <w:rFonts w:ascii="Times New Roman" w:hAnsi="Times New Roman" w:cs="Times New Roman"/>
          <w:color w:val="000000"/>
          <w:sz w:val="24"/>
          <w:szCs w:val="24"/>
        </w:rPr>
        <w:t xml:space="preserve">Официальный сайт пресс-службы Правительства Индии. </w:t>
      </w:r>
      <w:r w:rsidRPr="004538EF">
        <w:rPr>
          <w:rFonts w:ascii="Times" w:hAnsi="Times" w:cs="Times"/>
          <w:color w:val="000000"/>
          <w:sz w:val="24"/>
          <w:szCs w:val="24"/>
        </w:rPr>
        <w:t xml:space="preserve">[Электронный ресурс] </w:t>
      </w:r>
      <w:r w:rsidRPr="004538EF">
        <w:rPr>
          <w:rFonts w:ascii="Times New Roman" w:hAnsi="Times New Roman" w:cs="Times New Roman"/>
          <w:color w:val="000000"/>
          <w:sz w:val="24"/>
          <w:szCs w:val="24"/>
          <w:lang w:val="en-US"/>
        </w:rPr>
        <w:t>URL</w:t>
      </w:r>
      <w:r w:rsidRPr="004538EF">
        <w:rPr>
          <w:rFonts w:ascii="Times New Roman" w:hAnsi="Times New Roman" w:cs="Times New Roman"/>
          <w:color w:val="000000"/>
          <w:sz w:val="24"/>
          <w:szCs w:val="24"/>
        </w:rPr>
        <w:t xml:space="preserve">: </w:t>
      </w:r>
      <w:r w:rsidRPr="004538EF">
        <w:rPr>
          <w:rFonts w:ascii="Times New Roman" w:hAnsi="Times New Roman" w:cs="Times New Roman"/>
          <w:color w:val="000000"/>
          <w:sz w:val="24"/>
          <w:szCs w:val="24"/>
          <w:lang w:val="en-US"/>
        </w:rPr>
        <w:t>http</w:t>
      </w:r>
      <w:r w:rsidRPr="004538EF">
        <w:rPr>
          <w:rFonts w:ascii="Times New Roman" w:hAnsi="Times New Roman" w:cs="Times New Roman"/>
          <w:color w:val="000000"/>
          <w:sz w:val="24"/>
          <w:szCs w:val="24"/>
        </w:rPr>
        <w:t>://</w:t>
      </w:r>
      <w:proofErr w:type="spellStart"/>
      <w:r w:rsidRPr="004538EF">
        <w:rPr>
          <w:rFonts w:ascii="Times New Roman" w:hAnsi="Times New Roman" w:cs="Times New Roman"/>
          <w:color w:val="000000"/>
          <w:sz w:val="24"/>
          <w:szCs w:val="24"/>
          <w:lang w:val="en-US"/>
        </w:rPr>
        <w:t>pib</w:t>
      </w:r>
      <w:proofErr w:type="spellEnd"/>
      <w:r w:rsidRPr="004538EF">
        <w:rPr>
          <w:rFonts w:ascii="Times New Roman" w:hAnsi="Times New Roman" w:cs="Times New Roman"/>
          <w:color w:val="000000"/>
          <w:sz w:val="24"/>
          <w:szCs w:val="24"/>
        </w:rPr>
        <w:t>.</w:t>
      </w:r>
      <w:proofErr w:type="spellStart"/>
      <w:r w:rsidRPr="004538EF">
        <w:rPr>
          <w:rFonts w:ascii="Times New Roman" w:hAnsi="Times New Roman" w:cs="Times New Roman"/>
          <w:color w:val="000000"/>
          <w:sz w:val="24"/>
          <w:szCs w:val="24"/>
          <w:lang w:val="en-US"/>
        </w:rPr>
        <w:t>nic</w:t>
      </w:r>
      <w:proofErr w:type="spellEnd"/>
      <w:r w:rsidRPr="004538EF">
        <w:rPr>
          <w:rFonts w:ascii="Times New Roman" w:hAnsi="Times New Roman" w:cs="Times New Roman"/>
          <w:color w:val="000000"/>
          <w:sz w:val="24"/>
          <w:szCs w:val="24"/>
        </w:rPr>
        <w:t>.</w:t>
      </w:r>
      <w:r w:rsidRPr="004538EF">
        <w:rPr>
          <w:rFonts w:ascii="Times New Roman" w:hAnsi="Times New Roman" w:cs="Times New Roman"/>
          <w:color w:val="000000"/>
          <w:sz w:val="24"/>
          <w:szCs w:val="24"/>
          <w:lang w:val="en-US"/>
        </w:rPr>
        <w:t>in</w:t>
      </w:r>
      <w:r w:rsidRPr="004538EF">
        <w:rPr>
          <w:rFonts w:ascii="Times New Roman" w:hAnsi="Times New Roman" w:cs="Times New Roman"/>
          <w:color w:val="000000"/>
          <w:sz w:val="24"/>
          <w:szCs w:val="24"/>
        </w:rPr>
        <w:t>/</w:t>
      </w:r>
      <w:proofErr w:type="spellStart"/>
      <w:r w:rsidRPr="004538EF">
        <w:rPr>
          <w:rFonts w:ascii="Times New Roman" w:hAnsi="Times New Roman" w:cs="Times New Roman"/>
          <w:color w:val="000000"/>
          <w:sz w:val="24"/>
          <w:szCs w:val="24"/>
          <w:lang w:val="en-US"/>
        </w:rPr>
        <w:t>newsite</w:t>
      </w:r>
      <w:proofErr w:type="spellEnd"/>
      <w:r w:rsidRPr="004538EF">
        <w:rPr>
          <w:rFonts w:ascii="Times New Roman" w:hAnsi="Times New Roman" w:cs="Times New Roman"/>
          <w:color w:val="000000"/>
          <w:sz w:val="24"/>
          <w:szCs w:val="24"/>
        </w:rPr>
        <w:t>/</w:t>
      </w:r>
      <w:proofErr w:type="spellStart"/>
      <w:r w:rsidRPr="004538EF">
        <w:rPr>
          <w:rFonts w:ascii="Times New Roman" w:hAnsi="Times New Roman" w:cs="Times New Roman"/>
          <w:color w:val="000000"/>
          <w:sz w:val="24"/>
          <w:szCs w:val="24"/>
          <w:lang w:val="en-US"/>
        </w:rPr>
        <w:t>mbErel</w:t>
      </w:r>
      <w:proofErr w:type="spellEnd"/>
      <w:r w:rsidRPr="004538EF">
        <w:rPr>
          <w:rFonts w:ascii="Times New Roman" w:hAnsi="Times New Roman" w:cs="Times New Roman"/>
          <w:color w:val="000000"/>
          <w:sz w:val="24"/>
          <w:szCs w:val="24"/>
        </w:rPr>
        <w:t>.</w:t>
      </w:r>
      <w:proofErr w:type="spellStart"/>
      <w:r w:rsidRPr="004538EF">
        <w:rPr>
          <w:rFonts w:ascii="Times New Roman" w:hAnsi="Times New Roman" w:cs="Times New Roman"/>
          <w:color w:val="000000"/>
          <w:sz w:val="24"/>
          <w:szCs w:val="24"/>
          <w:lang w:val="en-US"/>
        </w:rPr>
        <w:t>aspx</w:t>
      </w:r>
      <w:proofErr w:type="spellEnd"/>
      <w:r w:rsidRPr="004538EF">
        <w:rPr>
          <w:rFonts w:ascii="Times New Roman" w:hAnsi="Times New Roman" w:cs="Times New Roman"/>
          <w:color w:val="000000"/>
          <w:sz w:val="24"/>
          <w:szCs w:val="24"/>
        </w:rPr>
        <w:t>?</w:t>
      </w:r>
      <w:proofErr w:type="spellStart"/>
      <w:r w:rsidRPr="004538EF">
        <w:rPr>
          <w:rFonts w:ascii="Times New Roman" w:hAnsi="Times New Roman" w:cs="Times New Roman"/>
          <w:color w:val="000000"/>
          <w:sz w:val="24"/>
          <w:szCs w:val="24"/>
          <w:lang w:val="en-US"/>
        </w:rPr>
        <w:t>relid</w:t>
      </w:r>
      <w:proofErr w:type="spellEnd"/>
      <w:r w:rsidRPr="004538EF">
        <w:rPr>
          <w:rFonts w:ascii="Times" w:hAnsi="Times" w:cs="Times"/>
          <w:color w:val="000000"/>
          <w:sz w:val="24"/>
          <w:szCs w:val="24"/>
        </w:rPr>
        <w:t>=123421 (дата обращения 27.05.2019)</w:t>
      </w:r>
    </w:p>
    <w:p w:rsidR="0070501B" w:rsidRDefault="0070501B" w:rsidP="0070501B">
      <w:pPr>
        <w:pStyle w:val="a7"/>
        <w:numPr>
          <w:ilvl w:val="0"/>
          <w:numId w:val="9"/>
        </w:numPr>
        <w:autoSpaceDE w:val="0"/>
        <w:autoSpaceDN w:val="0"/>
        <w:adjustRightInd w:val="0"/>
        <w:spacing w:after="0" w:line="360" w:lineRule="auto"/>
        <w:jc w:val="both"/>
        <w:rPr>
          <w:rFonts w:ascii="Times New Roman" w:hAnsi="Times New Roman" w:cs="Times New Roman"/>
          <w:color w:val="000000"/>
          <w:sz w:val="24"/>
          <w:szCs w:val="24"/>
        </w:rPr>
      </w:pPr>
      <w:r w:rsidRPr="00504BC9">
        <w:rPr>
          <w:rFonts w:ascii="Times New Roman" w:hAnsi="Times New Roman" w:cs="Times New Roman"/>
          <w:color w:val="000000"/>
          <w:sz w:val="24"/>
          <w:szCs w:val="24"/>
          <w:lang w:val="en-US"/>
        </w:rPr>
        <w:t>U</w:t>
      </w:r>
      <w:r w:rsidRPr="00504BC9">
        <w:rPr>
          <w:rFonts w:ascii="Times New Roman" w:hAnsi="Times New Roman" w:cs="Times New Roman"/>
          <w:color w:val="000000"/>
          <w:sz w:val="24"/>
          <w:szCs w:val="24"/>
        </w:rPr>
        <w:t>.</w:t>
      </w:r>
      <w:r w:rsidRPr="00504BC9">
        <w:rPr>
          <w:rFonts w:ascii="Times New Roman" w:hAnsi="Times New Roman" w:cs="Times New Roman"/>
          <w:color w:val="000000"/>
          <w:sz w:val="24"/>
          <w:szCs w:val="24"/>
          <w:lang w:val="en-US"/>
        </w:rPr>
        <w:t>S</w:t>
      </w:r>
      <w:r w:rsidRPr="00504BC9">
        <w:rPr>
          <w:rFonts w:ascii="Times New Roman" w:hAnsi="Times New Roman" w:cs="Times New Roman"/>
          <w:color w:val="000000"/>
          <w:sz w:val="24"/>
          <w:szCs w:val="24"/>
        </w:rPr>
        <w:t>.-</w:t>
      </w:r>
      <w:r w:rsidRPr="00504BC9">
        <w:rPr>
          <w:rFonts w:ascii="Times New Roman" w:hAnsi="Times New Roman" w:cs="Times New Roman"/>
          <w:color w:val="000000"/>
          <w:sz w:val="24"/>
          <w:szCs w:val="24"/>
          <w:lang w:val="en-US"/>
        </w:rPr>
        <w:t>India</w:t>
      </w:r>
      <w:r w:rsidRPr="00504BC9">
        <w:rPr>
          <w:rFonts w:ascii="Times New Roman" w:hAnsi="Times New Roman" w:cs="Times New Roman"/>
          <w:color w:val="000000"/>
          <w:sz w:val="24"/>
          <w:szCs w:val="24"/>
        </w:rPr>
        <w:t xml:space="preserve"> </w:t>
      </w:r>
      <w:r w:rsidRPr="00504BC9">
        <w:rPr>
          <w:rFonts w:ascii="Times New Roman" w:hAnsi="Times New Roman" w:cs="Times New Roman"/>
          <w:color w:val="000000"/>
          <w:sz w:val="24"/>
          <w:szCs w:val="24"/>
          <w:lang w:val="en-US"/>
        </w:rPr>
        <w:t>Defense</w:t>
      </w:r>
      <w:r w:rsidRPr="00504BC9">
        <w:rPr>
          <w:rFonts w:ascii="Times New Roman" w:hAnsi="Times New Roman" w:cs="Times New Roman"/>
          <w:color w:val="000000"/>
          <w:sz w:val="24"/>
          <w:szCs w:val="24"/>
        </w:rPr>
        <w:t xml:space="preserve"> </w:t>
      </w:r>
      <w:r w:rsidRPr="00504BC9">
        <w:rPr>
          <w:rFonts w:ascii="Times New Roman" w:hAnsi="Times New Roman" w:cs="Times New Roman"/>
          <w:color w:val="000000"/>
          <w:sz w:val="24"/>
          <w:szCs w:val="24"/>
          <w:lang w:val="en-US"/>
        </w:rPr>
        <w:t>Technology</w:t>
      </w:r>
      <w:r w:rsidRPr="00504BC9">
        <w:rPr>
          <w:rFonts w:ascii="Times New Roman" w:hAnsi="Times New Roman" w:cs="Times New Roman"/>
          <w:color w:val="000000"/>
          <w:sz w:val="24"/>
          <w:szCs w:val="24"/>
        </w:rPr>
        <w:t xml:space="preserve"> </w:t>
      </w:r>
      <w:r w:rsidRPr="00504BC9">
        <w:rPr>
          <w:rFonts w:ascii="Times New Roman" w:hAnsi="Times New Roman" w:cs="Times New Roman"/>
          <w:color w:val="000000"/>
          <w:sz w:val="24"/>
          <w:szCs w:val="24"/>
          <w:lang w:val="en-US"/>
        </w:rPr>
        <w:t>and</w:t>
      </w:r>
      <w:r w:rsidRPr="00504BC9">
        <w:rPr>
          <w:rFonts w:ascii="Times New Roman" w:hAnsi="Times New Roman" w:cs="Times New Roman"/>
          <w:color w:val="000000"/>
          <w:sz w:val="24"/>
          <w:szCs w:val="24"/>
        </w:rPr>
        <w:t xml:space="preserve"> </w:t>
      </w:r>
      <w:r w:rsidRPr="00504BC9">
        <w:rPr>
          <w:rFonts w:ascii="Times New Roman" w:hAnsi="Times New Roman" w:cs="Times New Roman"/>
          <w:color w:val="000000"/>
          <w:sz w:val="24"/>
          <w:szCs w:val="24"/>
          <w:lang w:val="en-US"/>
        </w:rPr>
        <w:t>Trade</w:t>
      </w:r>
      <w:r w:rsidRPr="00504BC9">
        <w:rPr>
          <w:rFonts w:ascii="Times New Roman" w:hAnsi="Times New Roman" w:cs="Times New Roman"/>
          <w:color w:val="000000"/>
          <w:sz w:val="24"/>
          <w:szCs w:val="24"/>
        </w:rPr>
        <w:t xml:space="preserve"> </w:t>
      </w:r>
      <w:r w:rsidRPr="00504BC9">
        <w:rPr>
          <w:rFonts w:ascii="Times New Roman" w:hAnsi="Times New Roman" w:cs="Times New Roman"/>
          <w:color w:val="000000"/>
          <w:sz w:val="24"/>
          <w:szCs w:val="24"/>
          <w:lang w:val="en-US"/>
        </w:rPr>
        <w:t>Initiative</w:t>
      </w:r>
      <w:r w:rsidRPr="00504BC9">
        <w:rPr>
          <w:rFonts w:ascii="Times New Roman" w:hAnsi="Times New Roman" w:cs="Times New Roman"/>
          <w:color w:val="000000"/>
          <w:sz w:val="24"/>
          <w:szCs w:val="24"/>
        </w:rPr>
        <w:t xml:space="preserve"> (</w:t>
      </w:r>
      <w:r w:rsidRPr="00504BC9">
        <w:rPr>
          <w:rFonts w:ascii="Times New Roman" w:hAnsi="Times New Roman" w:cs="Times New Roman"/>
          <w:color w:val="000000"/>
          <w:sz w:val="24"/>
          <w:szCs w:val="24"/>
          <w:lang w:val="en-US"/>
        </w:rPr>
        <w:t>DTTI</w:t>
      </w:r>
      <w:r w:rsidRPr="00504BC9">
        <w:rPr>
          <w:rFonts w:ascii="Times New Roman" w:hAnsi="Times New Roman" w:cs="Times New Roman"/>
          <w:color w:val="000000"/>
          <w:sz w:val="24"/>
          <w:szCs w:val="24"/>
        </w:rPr>
        <w:t xml:space="preserve">), 2012. / </w:t>
      </w:r>
      <w:r>
        <w:rPr>
          <w:rFonts w:ascii="Times New Roman" w:hAnsi="Times New Roman" w:cs="Times New Roman"/>
          <w:color w:val="000000"/>
          <w:sz w:val="24"/>
          <w:szCs w:val="24"/>
        </w:rPr>
        <w:t xml:space="preserve">Официальный сайт заместителя министра обороны США по материально-техническому обеспечению. </w:t>
      </w:r>
      <w:r w:rsidRPr="00504BC9">
        <w:rPr>
          <w:rFonts w:ascii="Times New Roman" w:hAnsi="Times New Roman" w:cs="Times New Roman"/>
          <w:color w:val="000000"/>
          <w:sz w:val="24"/>
          <w:szCs w:val="24"/>
        </w:rPr>
        <w:t>[</w:t>
      </w:r>
      <w:r w:rsidRPr="00504BC9">
        <w:rPr>
          <w:rFonts w:ascii="Times" w:hAnsi="Times" w:cs="Times"/>
          <w:color w:val="000000"/>
          <w:sz w:val="24"/>
          <w:szCs w:val="24"/>
        </w:rPr>
        <w:t>Электронный</w:t>
      </w:r>
      <w:r w:rsidRPr="00504BC9">
        <w:rPr>
          <w:rFonts w:ascii="Times New Roman" w:hAnsi="Times New Roman" w:cs="Times New Roman"/>
          <w:color w:val="000000"/>
          <w:sz w:val="24"/>
          <w:szCs w:val="24"/>
        </w:rPr>
        <w:t xml:space="preserve"> </w:t>
      </w:r>
      <w:r w:rsidRPr="00504BC9">
        <w:rPr>
          <w:rFonts w:ascii="Times" w:hAnsi="Times" w:cs="Times"/>
          <w:color w:val="000000"/>
          <w:sz w:val="24"/>
          <w:szCs w:val="24"/>
        </w:rPr>
        <w:t>ресурс</w:t>
      </w:r>
      <w:r w:rsidRPr="00504BC9">
        <w:rPr>
          <w:rFonts w:ascii="Times New Roman" w:hAnsi="Times New Roman" w:cs="Times New Roman"/>
          <w:color w:val="000000"/>
          <w:sz w:val="24"/>
          <w:szCs w:val="24"/>
        </w:rPr>
        <w:t xml:space="preserve">] </w:t>
      </w:r>
      <w:r w:rsidRPr="00504BC9">
        <w:rPr>
          <w:rFonts w:ascii="Times New Roman" w:hAnsi="Times New Roman" w:cs="Times New Roman"/>
          <w:color w:val="000000"/>
          <w:sz w:val="24"/>
          <w:szCs w:val="24"/>
          <w:lang w:val="en-US"/>
        </w:rPr>
        <w:t>URL</w:t>
      </w:r>
      <w:r w:rsidRPr="00504BC9">
        <w:rPr>
          <w:rFonts w:ascii="Times New Roman" w:hAnsi="Times New Roman" w:cs="Times New Roman"/>
          <w:color w:val="000000"/>
          <w:sz w:val="24"/>
          <w:szCs w:val="24"/>
        </w:rPr>
        <w:t xml:space="preserve">: </w:t>
      </w:r>
      <w:r w:rsidRPr="00504BC9">
        <w:rPr>
          <w:rFonts w:ascii="Times New Roman" w:hAnsi="Times New Roman" w:cs="Times New Roman"/>
          <w:color w:val="000000"/>
          <w:sz w:val="24"/>
          <w:szCs w:val="24"/>
          <w:lang w:val="en-US"/>
        </w:rPr>
        <w:t>https</w:t>
      </w:r>
      <w:r w:rsidRPr="00504BC9">
        <w:rPr>
          <w:rFonts w:ascii="Times New Roman" w:hAnsi="Times New Roman" w:cs="Times New Roman"/>
          <w:color w:val="000000"/>
          <w:sz w:val="24"/>
          <w:szCs w:val="24"/>
        </w:rPr>
        <w:t>://</w:t>
      </w:r>
      <w:r w:rsidRPr="00504BC9">
        <w:rPr>
          <w:rFonts w:ascii="Times New Roman" w:hAnsi="Times New Roman" w:cs="Times New Roman"/>
          <w:color w:val="000000"/>
          <w:sz w:val="24"/>
          <w:szCs w:val="24"/>
          <w:lang w:val="en-US"/>
        </w:rPr>
        <w:t>www</w:t>
      </w:r>
      <w:r w:rsidRPr="00504BC9">
        <w:rPr>
          <w:rFonts w:ascii="Times New Roman" w:hAnsi="Times New Roman" w:cs="Times New Roman"/>
          <w:color w:val="000000"/>
          <w:sz w:val="24"/>
          <w:szCs w:val="24"/>
        </w:rPr>
        <w:t>.</w:t>
      </w:r>
      <w:proofErr w:type="spellStart"/>
      <w:r w:rsidRPr="00504BC9">
        <w:rPr>
          <w:rFonts w:ascii="Times New Roman" w:hAnsi="Times New Roman" w:cs="Times New Roman"/>
          <w:color w:val="000000"/>
          <w:sz w:val="24"/>
          <w:szCs w:val="24"/>
          <w:lang w:val="en-US"/>
        </w:rPr>
        <w:t>acq</w:t>
      </w:r>
      <w:proofErr w:type="spellEnd"/>
      <w:r w:rsidRPr="00504BC9">
        <w:rPr>
          <w:rFonts w:ascii="Times New Roman" w:hAnsi="Times New Roman" w:cs="Times New Roman"/>
          <w:color w:val="000000"/>
          <w:sz w:val="24"/>
          <w:szCs w:val="24"/>
        </w:rPr>
        <w:t>.</w:t>
      </w:r>
      <w:proofErr w:type="spellStart"/>
      <w:r w:rsidRPr="00504BC9">
        <w:rPr>
          <w:rFonts w:ascii="Times New Roman" w:hAnsi="Times New Roman" w:cs="Times New Roman"/>
          <w:color w:val="000000"/>
          <w:sz w:val="24"/>
          <w:szCs w:val="24"/>
          <w:lang w:val="en-US"/>
        </w:rPr>
        <w:t>osd</w:t>
      </w:r>
      <w:proofErr w:type="spellEnd"/>
      <w:r w:rsidRPr="00504BC9">
        <w:rPr>
          <w:rFonts w:ascii="Times New Roman" w:hAnsi="Times New Roman" w:cs="Times New Roman"/>
          <w:color w:val="000000"/>
          <w:sz w:val="24"/>
          <w:szCs w:val="24"/>
        </w:rPr>
        <w:t>.</w:t>
      </w:r>
      <w:r w:rsidRPr="00504BC9">
        <w:rPr>
          <w:rFonts w:ascii="Times New Roman" w:hAnsi="Times New Roman" w:cs="Times New Roman"/>
          <w:color w:val="000000"/>
          <w:sz w:val="24"/>
          <w:szCs w:val="24"/>
          <w:lang w:val="en-US"/>
        </w:rPr>
        <w:t>mil</w:t>
      </w:r>
      <w:r w:rsidRPr="00504BC9">
        <w:rPr>
          <w:rFonts w:ascii="Times New Roman" w:hAnsi="Times New Roman" w:cs="Times New Roman"/>
          <w:color w:val="000000"/>
          <w:sz w:val="24"/>
          <w:szCs w:val="24"/>
        </w:rPr>
        <w:t>/</w:t>
      </w:r>
      <w:proofErr w:type="spellStart"/>
      <w:r w:rsidRPr="00504BC9">
        <w:rPr>
          <w:rFonts w:ascii="Times New Roman" w:hAnsi="Times New Roman" w:cs="Times New Roman"/>
          <w:color w:val="000000"/>
          <w:sz w:val="24"/>
          <w:szCs w:val="24"/>
          <w:lang w:val="en-US"/>
        </w:rPr>
        <w:t>ic</w:t>
      </w:r>
      <w:proofErr w:type="spellEnd"/>
      <w:r w:rsidRPr="00504BC9">
        <w:rPr>
          <w:rFonts w:ascii="Times New Roman" w:hAnsi="Times New Roman" w:cs="Times New Roman"/>
          <w:color w:val="000000"/>
          <w:sz w:val="24"/>
          <w:szCs w:val="24"/>
        </w:rPr>
        <w:t>/</w:t>
      </w:r>
      <w:r w:rsidRPr="00504BC9">
        <w:rPr>
          <w:rFonts w:ascii="Times New Roman" w:hAnsi="Times New Roman" w:cs="Times New Roman"/>
          <w:color w:val="000000"/>
          <w:sz w:val="24"/>
          <w:szCs w:val="24"/>
          <w:lang w:val="en-US"/>
        </w:rPr>
        <w:t>DTTI</w:t>
      </w:r>
      <w:r w:rsidRPr="00504BC9">
        <w:rPr>
          <w:rFonts w:ascii="Times New Roman" w:hAnsi="Times New Roman" w:cs="Times New Roman"/>
          <w:color w:val="000000"/>
          <w:sz w:val="24"/>
          <w:szCs w:val="24"/>
        </w:rPr>
        <w:t>.</w:t>
      </w:r>
      <w:r w:rsidRPr="00504BC9">
        <w:rPr>
          <w:rFonts w:ascii="Times New Roman" w:hAnsi="Times New Roman" w:cs="Times New Roman"/>
          <w:color w:val="000000"/>
          <w:sz w:val="24"/>
          <w:szCs w:val="24"/>
          <w:lang w:val="en-US"/>
        </w:rPr>
        <w:t>html</w:t>
      </w:r>
      <w:r w:rsidRPr="00504BC9">
        <w:rPr>
          <w:rFonts w:ascii="Times New Roman" w:hAnsi="Times New Roman" w:cs="Times New Roman"/>
          <w:color w:val="000000"/>
          <w:sz w:val="24"/>
          <w:szCs w:val="24"/>
        </w:rPr>
        <w:t xml:space="preserve"> (</w:t>
      </w:r>
      <w:r w:rsidRPr="00504BC9">
        <w:rPr>
          <w:rFonts w:ascii="Times" w:hAnsi="Times" w:cs="Times"/>
          <w:color w:val="000000"/>
          <w:sz w:val="24"/>
          <w:szCs w:val="24"/>
        </w:rPr>
        <w:t>дата</w:t>
      </w:r>
      <w:r w:rsidRPr="00504BC9">
        <w:rPr>
          <w:rFonts w:ascii="Times New Roman" w:hAnsi="Times New Roman" w:cs="Times New Roman"/>
          <w:color w:val="000000"/>
          <w:sz w:val="24"/>
          <w:szCs w:val="24"/>
        </w:rPr>
        <w:t xml:space="preserve"> </w:t>
      </w:r>
      <w:r w:rsidRPr="00504BC9">
        <w:rPr>
          <w:rFonts w:ascii="Times" w:hAnsi="Times" w:cs="Times"/>
          <w:color w:val="000000"/>
          <w:sz w:val="24"/>
          <w:szCs w:val="24"/>
        </w:rPr>
        <w:t>обращения</w:t>
      </w:r>
      <w:r w:rsidRPr="00504BC9">
        <w:rPr>
          <w:rFonts w:ascii="Times New Roman" w:hAnsi="Times New Roman" w:cs="Times New Roman"/>
          <w:color w:val="000000"/>
          <w:sz w:val="24"/>
          <w:szCs w:val="24"/>
        </w:rPr>
        <w:t xml:space="preserve"> 27.05.2019)</w:t>
      </w:r>
    </w:p>
    <w:p w:rsidR="0070501B" w:rsidRDefault="0070501B" w:rsidP="0070501B">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Публичные выступления:</w:t>
      </w:r>
    </w:p>
    <w:p w:rsidR="0070501B" w:rsidRPr="00EC589E" w:rsidRDefault="0070501B" w:rsidP="0070501B">
      <w:pPr>
        <w:pStyle w:val="a7"/>
        <w:numPr>
          <w:ilvl w:val="0"/>
          <w:numId w:val="10"/>
        </w:numPr>
        <w:autoSpaceDE w:val="0"/>
        <w:autoSpaceDN w:val="0"/>
        <w:adjustRightInd w:val="0"/>
        <w:spacing w:after="0" w:line="360" w:lineRule="auto"/>
        <w:jc w:val="both"/>
        <w:rPr>
          <w:rFonts w:ascii="Times New Roman" w:hAnsi="Times New Roman" w:cs="Times New Roman"/>
          <w:b/>
          <w:color w:val="000000"/>
          <w:sz w:val="24"/>
          <w:szCs w:val="24"/>
          <w:lang w:val="en-US"/>
        </w:rPr>
      </w:pPr>
      <w:r w:rsidRPr="00EC589E">
        <w:rPr>
          <w:rFonts w:ascii="Times New Roman" w:hAnsi="Times New Roman" w:cs="Times New Roman"/>
          <w:sz w:val="24"/>
          <w:szCs w:val="24"/>
          <w:lang w:val="en-US"/>
        </w:rPr>
        <w:t xml:space="preserve">Defining Our Relationship with India for the Next Century: An Address by U.S. Secretary of State Rex </w:t>
      </w:r>
      <w:proofErr w:type="spellStart"/>
      <w:r w:rsidRPr="00EC589E">
        <w:rPr>
          <w:rFonts w:ascii="Times New Roman" w:hAnsi="Times New Roman" w:cs="Times New Roman"/>
          <w:sz w:val="24"/>
          <w:szCs w:val="24"/>
          <w:lang w:val="en-US"/>
        </w:rPr>
        <w:t>Tillerson</w:t>
      </w:r>
      <w:proofErr w:type="spellEnd"/>
      <w:r w:rsidRPr="00EC589E">
        <w:rPr>
          <w:rFonts w:ascii="Times New Roman" w:hAnsi="Times New Roman" w:cs="Times New Roman"/>
          <w:sz w:val="24"/>
          <w:szCs w:val="24"/>
          <w:lang w:val="en-US"/>
        </w:rPr>
        <w:t xml:space="preserve"> / CSIS. – 18.10.2017</w:t>
      </w:r>
      <w:r w:rsidRPr="00803E96">
        <w:rPr>
          <w:rFonts w:ascii="Times New Roman" w:hAnsi="Times New Roman" w:cs="Times New Roman"/>
          <w:sz w:val="24"/>
          <w:szCs w:val="24"/>
          <w:lang w:val="en-US"/>
        </w:rPr>
        <w:t xml:space="preserve"> </w:t>
      </w:r>
      <w:r w:rsidRPr="00EC589E">
        <w:rPr>
          <w:rFonts w:ascii="Times New Roman" w:hAnsi="Times New Roman" w:cs="Times New Roman"/>
          <w:sz w:val="24"/>
          <w:szCs w:val="24"/>
          <w:lang w:val="en-US"/>
        </w:rPr>
        <w:t>[</w:t>
      </w:r>
      <w:r w:rsidRPr="00EC589E">
        <w:rPr>
          <w:rFonts w:ascii="Times New Roman" w:hAnsi="Times New Roman" w:cs="Times New Roman"/>
          <w:sz w:val="24"/>
          <w:szCs w:val="24"/>
        </w:rPr>
        <w:t>Электронный</w:t>
      </w:r>
      <w:r w:rsidRPr="00EC589E">
        <w:rPr>
          <w:rFonts w:ascii="Times New Roman" w:hAnsi="Times New Roman" w:cs="Times New Roman"/>
          <w:sz w:val="24"/>
          <w:szCs w:val="24"/>
          <w:lang w:val="en-US"/>
        </w:rPr>
        <w:t xml:space="preserve"> </w:t>
      </w:r>
      <w:r w:rsidRPr="00EC589E">
        <w:rPr>
          <w:rFonts w:ascii="Times New Roman" w:hAnsi="Times New Roman" w:cs="Times New Roman"/>
          <w:sz w:val="24"/>
          <w:szCs w:val="24"/>
        </w:rPr>
        <w:t>ресурс</w:t>
      </w:r>
      <w:r w:rsidRPr="00EC589E">
        <w:rPr>
          <w:rFonts w:ascii="Times New Roman" w:hAnsi="Times New Roman" w:cs="Times New Roman"/>
          <w:sz w:val="24"/>
          <w:szCs w:val="24"/>
          <w:lang w:val="en-US"/>
        </w:rPr>
        <w:t>] URL: https://www.csis.org/analysis/defining-our-relationship-india-next-century-address-us-secretary-state-rex-tillerson (</w:t>
      </w:r>
      <w:r w:rsidRPr="00EC589E">
        <w:rPr>
          <w:rFonts w:ascii="Times New Roman" w:hAnsi="Times New Roman" w:cs="Times New Roman"/>
          <w:sz w:val="24"/>
          <w:szCs w:val="24"/>
        </w:rPr>
        <w:t>дата</w:t>
      </w:r>
      <w:r w:rsidRPr="00EC589E">
        <w:rPr>
          <w:rFonts w:ascii="Times New Roman" w:hAnsi="Times New Roman" w:cs="Times New Roman"/>
          <w:sz w:val="24"/>
          <w:szCs w:val="24"/>
          <w:lang w:val="en-US"/>
        </w:rPr>
        <w:t xml:space="preserve"> </w:t>
      </w:r>
      <w:r w:rsidRPr="00EC589E">
        <w:rPr>
          <w:rFonts w:ascii="Times New Roman" w:hAnsi="Times New Roman" w:cs="Times New Roman"/>
          <w:sz w:val="24"/>
          <w:szCs w:val="24"/>
        </w:rPr>
        <w:t>обращения</w:t>
      </w:r>
      <w:r w:rsidRPr="00EC589E">
        <w:rPr>
          <w:rFonts w:ascii="Times New Roman" w:hAnsi="Times New Roman" w:cs="Times New Roman"/>
          <w:sz w:val="24"/>
          <w:szCs w:val="24"/>
          <w:lang w:val="en-US"/>
        </w:rPr>
        <w:t xml:space="preserve"> 27.05.2019)</w:t>
      </w:r>
    </w:p>
    <w:p w:rsidR="0070501B" w:rsidRDefault="0070501B" w:rsidP="0070501B">
      <w:pPr>
        <w:pStyle w:val="a7"/>
        <w:numPr>
          <w:ilvl w:val="0"/>
          <w:numId w:val="10"/>
        </w:numPr>
        <w:autoSpaceDE w:val="0"/>
        <w:autoSpaceDN w:val="0"/>
        <w:adjustRightInd w:val="0"/>
        <w:spacing w:after="0" w:line="360" w:lineRule="auto"/>
        <w:jc w:val="both"/>
        <w:rPr>
          <w:rFonts w:ascii="Times New Roman" w:hAnsi="Times New Roman" w:cs="Times New Roman"/>
          <w:color w:val="000000"/>
          <w:sz w:val="24"/>
          <w:szCs w:val="24"/>
        </w:rPr>
      </w:pPr>
      <w:r w:rsidRPr="00EC589E">
        <w:rPr>
          <w:rFonts w:ascii="Times New Roman" w:hAnsi="Times New Roman" w:cs="Times New Roman"/>
          <w:color w:val="000000"/>
          <w:sz w:val="24"/>
          <w:szCs w:val="24"/>
          <w:lang w:val="en-US"/>
        </w:rPr>
        <w:t xml:space="preserve">Prime Minister’s Keynote Address at Shangri La Dialogue, 2018 / </w:t>
      </w:r>
      <w:r w:rsidRPr="0071177A">
        <w:rPr>
          <w:rFonts w:ascii="Times New Roman" w:hAnsi="Times New Roman" w:cs="Times New Roman"/>
          <w:color w:val="000000"/>
          <w:sz w:val="24"/>
          <w:szCs w:val="24"/>
        </w:rPr>
        <w:t>Официальный</w:t>
      </w:r>
      <w:r w:rsidRPr="00EC589E">
        <w:rPr>
          <w:rFonts w:ascii="Times New Roman" w:hAnsi="Times New Roman" w:cs="Times New Roman"/>
          <w:color w:val="000000"/>
          <w:sz w:val="24"/>
          <w:szCs w:val="24"/>
          <w:lang w:val="en-US"/>
        </w:rPr>
        <w:t xml:space="preserve"> </w:t>
      </w:r>
      <w:r w:rsidRPr="0071177A">
        <w:rPr>
          <w:rFonts w:ascii="Times New Roman" w:hAnsi="Times New Roman" w:cs="Times New Roman"/>
          <w:color w:val="000000"/>
          <w:sz w:val="24"/>
          <w:szCs w:val="24"/>
        </w:rPr>
        <w:t>сайт</w:t>
      </w:r>
      <w:r w:rsidRPr="00EC589E">
        <w:rPr>
          <w:rFonts w:ascii="Times New Roman" w:hAnsi="Times New Roman" w:cs="Times New Roman"/>
          <w:color w:val="000000"/>
          <w:sz w:val="24"/>
          <w:szCs w:val="24"/>
          <w:lang w:val="en-US"/>
        </w:rPr>
        <w:t xml:space="preserve"> </w:t>
      </w:r>
      <w:r w:rsidRPr="0071177A">
        <w:rPr>
          <w:rFonts w:ascii="Times New Roman" w:hAnsi="Times New Roman" w:cs="Times New Roman"/>
          <w:color w:val="000000"/>
          <w:sz w:val="24"/>
          <w:szCs w:val="24"/>
        </w:rPr>
        <w:t>Министерства</w:t>
      </w:r>
      <w:r w:rsidRPr="00EC589E">
        <w:rPr>
          <w:rFonts w:ascii="Times New Roman" w:hAnsi="Times New Roman" w:cs="Times New Roman"/>
          <w:color w:val="000000"/>
          <w:sz w:val="24"/>
          <w:szCs w:val="24"/>
          <w:lang w:val="en-US"/>
        </w:rPr>
        <w:t xml:space="preserve"> </w:t>
      </w:r>
      <w:r w:rsidRPr="0071177A">
        <w:rPr>
          <w:rFonts w:ascii="Times New Roman" w:hAnsi="Times New Roman" w:cs="Times New Roman"/>
          <w:color w:val="000000"/>
          <w:sz w:val="24"/>
          <w:szCs w:val="24"/>
        </w:rPr>
        <w:t>иностранных</w:t>
      </w:r>
      <w:r w:rsidRPr="00EC589E">
        <w:rPr>
          <w:rFonts w:ascii="Times New Roman" w:hAnsi="Times New Roman" w:cs="Times New Roman"/>
          <w:color w:val="000000"/>
          <w:sz w:val="24"/>
          <w:szCs w:val="24"/>
          <w:lang w:val="en-US"/>
        </w:rPr>
        <w:t xml:space="preserve"> </w:t>
      </w:r>
      <w:r w:rsidRPr="0071177A">
        <w:rPr>
          <w:rFonts w:ascii="Times New Roman" w:hAnsi="Times New Roman" w:cs="Times New Roman"/>
          <w:color w:val="000000"/>
          <w:sz w:val="24"/>
          <w:szCs w:val="24"/>
        </w:rPr>
        <w:t>дел</w:t>
      </w:r>
      <w:r w:rsidRPr="00EC589E">
        <w:rPr>
          <w:rFonts w:ascii="Times New Roman" w:hAnsi="Times New Roman" w:cs="Times New Roman"/>
          <w:color w:val="000000"/>
          <w:sz w:val="24"/>
          <w:szCs w:val="24"/>
          <w:lang w:val="en-US"/>
        </w:rPr>
        <w:t xml:space="preserve"> </w:t>
      </w:r>
      <w:r w:rsidRPr="0071177A">
        <w:rPr>
          <w:rFonts w:ascii="Times New Roman" w:hAnsi="Times New Roman" w:cs="Times New Roman"/>
          <w:color w:val="000000"/>
          <w:sz w:val="24"/>
          <w:szCs w:val="24"/>
        </w:rPr>
        <w:t>Индии</w:t>
      </w:r>
      <w:r w:rsidRPr="00EC589E">
        <w:rPr>
          <w:rFonts w:ascii="Times New Roman" w:hAnsi="Times New Roman" w:cs="Times New Roman"/>
          <w:color w:val="000000"/>
          <w:sz w:val="24"/>
          <w:szCs w:val="24"/>
          <w:lang w:val="en-US"/>
        </w:rPr>
        <w:t xml:space="preserve">. </w:t>
      </w:r>
      <w:r w:rsidRPr="0071177A">
        <w:rPr>
          <w:rFonts w:ascii="Times New Roman" w:hAnsi="Times New Roman" w:cs="Times New Roman"/>
          <w:color w:val="000000"/>
          <w:sz w:val="24"/>
          <w:szCs w:val="24"/>
        </w:rPr>
        <w:t xml:space="preserve">[Электронный ресурс] URL: https://mea.gov.in/Speeches-Statements.htm?dtl/29943/Prime_Ministers_Keynote_Address_at_Shangri_La_Dialogue_June_01_2018 (дата обращения 19.05.2019) </w:t>
      </w:r>
    </w:p>
    <w:p w:rsidR="0070501B" w:rsidRDefault="0070501B" w:rsidP="0070501B">
      <w:pPr>
        <w:pStyle w:val="a7"/>
        <w:numPr>
          <w:ilvl w:val="0"/>
          <w:numId w:val="10"/>
        </w:numPr>
        <w:autoSpaceDE w:val="0"/>
        <w:autoSpaceDN w:val="0"/>
        <w:adjustRightInd w:val="0"/>
        <w:spacing w:after="0" w:line="360" w:lineRule="auto"/>
        <w:jc w:val="both"/>
        <w:rPr>
          <w:rFonts w:ascii="Times" w:hAnsi="Times" w:cs="Times"/>
          <w:color w:val="000000"/>
          <w:sz w:val="24"/>
          <w:szCs w:val="24"/>
          <w:u w:color="0000FF"/>
        </w:rPr>
      </w:pPr>
      <w:r w:rsidRPr="0071177A">
        <w:rPr>
          <w:rFonts w:ascii="Times New Roman" w:hAnsi="Times New Roman" w:cs="Times New Roman"/>
          <w:color w:val="000000"/>
          <w:sz w:val="24"/>
          <w:szCs w:val="24"/>
          <w:lang w:val="en-US"/>
        </w:rPr>
        <w:t xml:space="preserve">Remarks by Secretary of State Michael R. </w:t>
      </w:r>
      <w:proofErr w:type="spellStart"/>
      <w:r w:rsidRPr="0071177A">
        <w:rPr>
          <w:rFonts w:ascii="Times New Roman" w:hAnsi="Times New Roman" w:cs="Times New Roman"/>
          <w:color w:val="000000"/>
          <w:sz w:val="24"/>
          <w:szCs w:val="24"/>
          <w:lang w:val="en-US"/>
        </w:rPr>
        <w:t>Pompeo</w:t>
      </w:r>
      <w:proofErr w:type="spellEnd"/>
      <w:r w:rsidRPr="0071177A">
        <w:rPr>
          <w:rFonts w:ascii="Times New Roman" w:hAnsi="Times New Roman" w:cs="Times New Roman"/>
          <w:color w:val="000000"/>
          <w:sz w:val="24"/>
          <w:szCs w:val="24"/>
          <w:lang w:val="en-US"/>
        </w:rPr>
        <w:t>. U</w:t>
      </w:r>
      <w:r w:rsidRPr="0071177A">
        <w:rPr>
          <w:rFonts w:ascii="Times New Roman" w:hAnsi="Times New Roman" w:cs="Times New Roman"/>
          <w:color w:val="000000"/>
          <w:sz w:val="24"/>
          <w:szCs w:val="24"/>
        </w:rPr>
        <w:t>.</w:t>
      </w:r>
      <w:r w:rsidRPr="0071177A">
        <w:rPr>
          <w:rFonts w:ascii="Times New Roman" w:hAnsi="Times New Roman" w:cs="Times New Roman"/>
          <w:color w:val="000000"/>
          <w:sz w:val="24"/>
          <w:szCs w:val="24"/>
          <w:lang w:val="en-US"/>
        </w:rPr>
        <w:t>S</w:t>
      </w:r>
      <w:r w:rsidRPr="0071177A">
        <w:rPr>
          <w:rFonts w:ascii="Times New Roman" w:hAnsi="Times New Roman" w:cs="Times New Roman"/>
          <w:color w:val="000000"/>
          <w:sz w:val="24"/>
          <w:szCs w:val="24"/>
        </w:rPr>
        <w:t xml:space="preserve">. </w:t>
      </w:r>
      <w:r w:rsidRPr="0071177A">
        <w:rPr>
          <w:rFonts w:ascii="Times New Roman" w:hAnsi="Times New Roman" w:cs="Times New Roman"/>
          <w:color w:val="000000"/>
          <w:sz w:val="24"/>
          <w:szCs w:val="24"/>
          <w:lang w:val="en-US"/>
        </w:rPr>
        <w:t>Department</w:t>
      </w:r>
      <w:r w:rsidRPr="0071177A">
        <w:rPr>
          <w:rFonts w:ascii="Times New Roman" w:hAnsi="Times New Roman" w:cs="Times New Roman"/>
          <w:color w:val="000000"/>
          <w:sz w:val="24"/>
          <w:szCs w:val="24"/>
        </w:rPr>
        <w:t xml:space="preserve"> </w:t>
      </w:r>
      <w:r w:rsidRPr="0071177A">
        <w:rPr>
          <w:rFonts w:ascii="Times New Roman" w:hAnsi="Times New Roman" w:cs="Times New Roman"/>
          <w:color w:val="000000"/>
          <w:sz w:val="24"/>
          <w:szCs w:val="24"/>
          <w:lang w:val="en-US"/>
        </w:rPr>
        <w:t>of</w:t>
      </w:r>
      <w:r w:rsidRPr="0071177A">
        <w:rPr>
          <w:rFonts w:ascii="Times New Roman" w:hAnsi="Times New Roman" w:cs="Times New Roman"/>
          <w:color w:val="000000"/>
          <w:sz w:val="24"/>
          <w:szCs w:val="24"/>
        </w:rPr>
        <w:t xml:space="preserve"> </w:t>
      </w:r>
      <w:r w:rsidRPr="0071177A">
        <w:rPr>
          <w:rFonts w:ascii="Times New Roman" w:hAnsi="Times New Roman" w:cs="Times New Roman"/>
          <w:color w:val="000000"/>
          <w:sz w:val="24"/>
          <w:szCs w:val="24"/>
          <w:lang w:val="en-US"/>
        </w:rPr>
        <w:t>State</w:t>
      </w:r>
      <w:r w:rsidRPr="0071177A">
        <w:rPr>
          <w:rFonts w:ascii="Times New Roman" w:hAnsi="Times New Roman" w:cs="Times New Roman"/>
          <w:color w:val="000000"/>
          <w:sz w:val="24"/>
          <w:szCs w:val="24"/>
        </w:rPr>
        <w:t xml:space="preserve"> / </w:t>
      </w:r>
      <w:r>
        <w:rPr>
          <w:rFonts w:ascii="Times New Roman" w:hAnsi="Times New Roman" w:cs="Times New Roman"/>
          <w:sz w:val="24"/>
          <w:szCs w:val="24"/>
        </w:rPr>
        <w:t>Официальный</w:t>
      </w:r>
      <w:r w:rsidRPr="0071177A">
        <w:rPr>
          <w:rFonts w:ascii="Times New Roman" w:hAnsi="Times New Roman" w:cs="Times New Roman"/>
          <w:sz w:val="24"/>
          <w:szCs w:val="24"/>
        </w:rPr>
        <w:t xml:space="preserve"> </w:t>
      </w:r>
      <w:r>
        <w:rPr>
          <w:rFonts w:ascii="Times New Roman" w:hAnsi="Times New Roman" w:cs="Times New Roman"/>
          <w:sz w:val="24"/>
          <w:szCs w:val="24"/>
        </w:rPr>
        <w:t>сайт</w:t>
      </w:r>
      <w:r w:rsidRPr="0071177A">
        <w:rPr>
          <w:rFonts w:ascii="Times New Roman" w:hAnsi="Times New Roman" w:cs="Times New Roman"/>
          <w:sz w:val="24"/>
          <w:szCs w:val="24"/>
        </w:rPr>
        <w:t xml:space="preserve"> </w:t>
      </w:r>
      <w:r>
        <w:rPr>
          <w:rFonts w:ascii="Times New Roman" w:hAnsi="Times New Roman" w:cs="Times New Roman"/>
          <w:sz w:val="24"/>
          <w:szCs w:val="24"/>
        </w:rPr>
        <w:t>Государственного</w:t>
      </w:r>
      <w:r w:rsidRPr="0071177A">
        <w:rPr>
          <w:rFonts w:ascii="Times New Roman" w:hAnsi="Times New Roman" w:cs="Times New Roman"/>
          <w:sz w:val="24"/>
          <w:szCs w:val="24"/>
        </w:rPr>
        <w:t xml:space="preserve"> </w:t>
      </w:r>
      <w:r>
        <w:rPr>
          <w:rFonts w:ascii="Times New Roman" w:hAnsi="Times New Roman" w:cs="Times New Roman"/>
          <w:sz w:val="24"/>
          <w:szCs w:val="24"/>
        </w:rPr>
        <w:t>Департамента</w:t>
      </w:r>
      <w:r w:rsidRPr="0071177A">
        <w:rPr>
          <w:rFonts w:ascii="Times New Roman" w:hAnsi="Times New Roman" w:cs="Times New Roman"/>
          <w:sz w:val="24"/>
          <w:szCs w:val="24"/>
        </w:rPr>
        <w:t xml:space="preserve"> </w:t>
      </w:r>
      <w:r>
        <w:rPr>
          <w:rFonts w:ascii="Times New Roman" w:hAnsi="Times New Roman" w:cs="Times New Roman"/>
          <w:sz w:val="24"/>
          <w:szCs w:val="24"/>
        </w:rPr>
        <w:t>США</w:t>
      </w:r>
      <w:r w:rsidRPr="0071177A">
        <w:rPr>
          <w:rFonts w:ascii="Times" w:hAnsi="Times" w:cs="Times"/>
          <w:color w:val="000000"/>
          <w:sz w:val="24"/>
          <w:szCs w:val="24"/>
        </w:rPr>
        <w:t>. [Электронный ресурс</w:t>
      </w:r>
      <w:r w:rsidRPr="0071177A">
        <w:rPr>
          <w:rFonts w:ascii="Times New Roman" w:hAnsi="Times New Roman" w:cs="Times New Roman"/>
          <w:color w:val="000000"/>
          <w:sz w:val="24"/>
          <w:szCs w:val="24"/>
        </w:rPr>
        <w:t>] URL: https://www.state.gov/secretary/remarks/2018/09/285746.htm</w:t>
      </w:r>
      <w:r w:rsidRPr="0071177A">
        <w:rPr>
          <w:rFonts w:ascii="Times New Roman" w:hAnsi="Times New Roman" w:cs="Times New Roman"/>
          <w:color w:val="0000FF"/>
          <w:sz w:val="24"/>
          <w:szCs w:val="24"/>
          <w:u w:val="single" w:color="0000FF"/>
        </w:rPr>
        <w:t xml:space="preserve"> </w:t>
      </w:r>
      <w:r w:rsidRPr="0071177A">
        <w:rPr>
          <w:rFonts w:ascii="Times" w:hAnsi="Times" w:cs="Times"/>
          <w:color w:val="000000"/>
          <w:sz w:val="24"/>
          <w:szCs w:val="24"/>
          <w:u w:color="0000FF"/>
        </w:rPr>
        <w:t>(дата обращения 13.05.2019)</w:t>
      </w:r>
    </w:p>
    <w:p w:rsidR="0070501B" w:rsidRPr="00504BC9" w:rsidRDefault="0070501B" w:rsidP="0070501B">
      <w:pPr>
        <w:pStyle w:val="a7"/>
        <w:numPr>
          <w:ilvl w:val="0"/>
          <w:numId w:val="10"/>
        </w:numPr>
        <w:autoSpaceDE w:val="0"/>
        <w:autoSpaceDN w:val="0"/>
        <w:adjustRightInd w:val="0"/>
        <w:spacing w:after="0" w:line="360" w:lineRule="auto"/>
        <w:jc w:val="both"/>
        <w:rPr>
          <w:rFonts w:ascii="Times" w:hAnsi="Times" w:cs="Times"/>
          <w:color w:val="000000"/>
          <w:sz w:val="24"/>
          <w:szCs w:val="24"/>
        </w:rPr>
      </w:pPr>
      <w:r w:rsidRPr="00504BC9">
        <w:rPr>
          <w:rFonts w:ascii="Times New Roman" w:hAnsi="Times New Roman" w:cs="Times New Roman"/>
          <w:color w:val="000000"/>
          <w:sz w:val="24"/>
          <w:szCs w:val="24"/>
          <w:lang w:val="en-US"/>
        </w:rPr>
        <w:t>Remarks by the Vice President to the US-India Business Council, 2017</w:t>
      </w:r>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 xml:space="preserve">/ </w:t>
      </w:r>
      <w:r w:rsidRPr="00504BC9">
        <w:rPr>
          <w:rFonts w:ascii="Times New Roman" w:hAnsi="Times New Roman" w:cs="Times New Roman"/>
          <w:color w:val="000000"/>
          <w:sz w:val="24"/>
          <w:szCs w:val="24"/>
          <w:lang w:val="en-US"/>
        </w:rPr>
        <w:t xml:space="preserve"> </w:t>
      </w:r>
      <w:r w:rsidRPr="00504BC9">
        <w:rPr>
          <w:rFonts w:ascii="Times" w:hAnsi="Times" w:cs="Times"/>
          <w:color w:val="000000"/>
          <w:sz w:val="24"/>
          <w:szCs w:val="24"/>
        </w:rPr>
        <w:t>Официальный</w:t>
      </w:r>
      <w:proofErr w:type="gramEnd"/>
      <w:r w:rsidRPr="00504BC9">
        <w:rPr>
          <w:rFonts w:ascii="Times" w:hAnsi="Times" w:cs="Times"/>
          <w:color w:val="000000"/>
          <w:sz w:val="24"/>
          <w:szCs w:val="24"/>
          <w:lang w:val="en-US"/>
        </w:rPr>
        <w:t xml:space="preserve"> </w:t>
      </w:r>
      <w:r w:rsidRPr="00504BC9">
        <w:rPr>
          <w:rFonts w:ascii="Times" w:hAnsi="Times" w:cs="Times"/>
          <w:color w:val="000000"/>
          <w:sz w:val="24"/>
          <w:szCs w:val="24"/>
        </w:rPr>
        <w:t>сайт</w:t>
      </w:r>
      <w:r w:rsidRPr="00504BC9">
        <w:rPr>
          <w:rFonts w:ascii="Times" w:hAnsi="Times" w:cs="Times"/>
          <w:color w:val="000000"/>
          <w:sz w:val="24"/>
          <w:szCs w:val="24"/>
          <w:lang w:val="en-US"/>
        </w:rPr>
        <w:t xml:space="preserve"> </w:t>
      </w:r>
      <w:r w:rsidR="00C403BE">
        <w:rPr>
          <w:rFonts w:ascii="Times" w:hAnsi="Times" w:cs="Times"/>
          <w:color w:val="000000"/>
          <w:sz w:val="24"/>
          <w:szCs w:val="24"/>
        </w:rPr>
        <w:t>а</w:t>
      </w:r>
      <w:r>
        <w:rPr>
          <w:rFonts w:ascii="Times" w:hAnsi="Times" w:cs="Times"/>
          <w:color w:val="000000"/>
          <w:sz w:val="24"/>
          <w:szCs w:val="24"/>
        </w:rPr>
        <w:t>дминистрации</w:t>
      </w:r>
      <w:r w:rsidRPr="004538EF">
        <w:rPr>
          <w:rFonts w:ascii="Times" w:hAnsi="Times" w:cs="Times"/>
          <w:color w:val="000000"/>
          <w:sz w:val="24"/>
          <w:szCs w:val="24"/>
          <w:lang w:val="en-US"/>
        </w:rPr>
        <w:t xml:space="preserve"> </w:t>
      </w:r>
      <w:r>
        <w:rPr>
          <w:rFonts w:ascii="Times" w:hAnsi="Times" w:cs="Times"/>
          <w:color w:val="000000"/>
          <w:sz w:val="24"/>
          <w:szCs w:val="24"/>
        </w:rPr>
        <w:t>Президента</w:t>
      </w:r>
      <w:r w:rsidRPr="004538EF">
        <w:rPr>
          <w:rFonts w:ascii="Times" w:hAnsi="Times" w:cs="Times"/>
          <w:color w:val="000000"/>
          <w:sz w:val="24"/>
          <w:szCs w:val="24"/>
          <w:lang w:val="en-US"/>
        </w:rPr>
        <w:t xml:space="preserve"> </w:t>
      </w:r>
      <w:r>
        <w:rPr>
          <w:rFonts w:ascii="Times" w:hAnsi="Times" w:cs="Times"/>
          <w:color w:val="000000"/>
          <w:sz w:val="24"/>
          <w:szCs w:val="24"/>
        </w:rPr>
        <w:t>США</w:t>
      </w:r>
      <w:r w:rsidRPr="00504BC9">
        <w:rPr>
          <w:rFonts w:ascii="Times" w:hAnsi="Times" w:cs="Times"/>
          <w:color w:val="000000"/>
          <w:sz w:val="24"/>
          <w:szCs w:val="24"/>
          <w:lang w:val="en-US"/>
        </w:rPr>
        <w:t xml:space="preserve">.  </w:t>
      </w:r>
      <w:r w:rsidRPr="00504BC9">
        <w:rPr>
          <w:rFonts w:ascii="Times" w:hAnsi="Times" w:cs="Times"/>
          <w:color w:val="000000"/>
          <w:sz w:val="24"/>
          <w:szCs w:val="24"/>
        </w:rPr>
        <w:t xml:space="preserve">[Электронный ресурс] </w:t>
      </w:r>
      <w:r w:rsidRPr="00504BC9">
        <w:rPr>
          <w:rFonts w:ascii="Times New Roman" w:hAnsi="Times New Roman" w:cs="Times New Roman"/>
          <w:color w:val="000000"/>
          <w:sz w:val="24"/>
          <w:szCs w:val="24"/>
        </w:rPr>
        <w:t xml:space="preserve">URL:  </w:t>
      </w:r>
      <w:r w:rsidRPr="00504BC9">
        <w:rPr>
          <w:rFonts w:ascii="Times New Roman" w:hAnsi="Times New Roman" w:cs="Times New Roman"/>
          <w:color w:val="000000"/>
          <w:sz w:val="24"/>
          <w:szCs w:val="24"/>
        </w:rPr>
        <w:lastRenderedPageBreak/>
        <w:t>https://www.whitehouse.gov/briefings-statements/remarks-vice-president-us-india-business-council</w:t>
      </w:r>
      <w:r w:rsidRPr="00504BC9">
        <w:rPr>
          <w:rFonts w:ascii="Times" w:hAnsi="Times" w:cs="Times"/>
          <w:color w:val="000000"/>
          <w:sz w:val="24"/>
          <w:szCs w:val="24"/>
        </w:rPr>
        <w:t>/ (дата обращения 27.05.2019)</w:t>
      </w:r>
    </w:p>
    <w:p w:rsidR="0070501B" w:rsidRDefault="0070501B" w:rsidP="0070501B">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Новостные сообщения:</w:t>
      </w:r>
    </w:p>
    <w:p w:rsidR="0070501B" w:rsidRDefault="0070501B" w:rsidP="0070501B">
      <w:pPr>
        <w:pStyle w:val="a7"/>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EC589E">
        <w:rPr>
          <w:rFonts w:ascii="Times New Roman" w:hAnsi="Times New Roman" w:cs="Times New Roman"/>
          <w:color w:val="000000"/>
          <w:sz w:val="24"/>
          <w:szCs w:val="24"/>
          <w:lang w:val="en-US"/>
        </w:rPr>
        <w:t>Haberman</w:t>
      </w:r>
      <w:proofErr w:type="spellEnd"/>
      <w:r w:rsidRPr="00EC589E">
        <w:rPr>
          <w:rFonts w:ascii="Times New Roman" w:hAnsi="Times New Roman" w:cs="Times New Roman"/>
          <w:color w:val="000000"/>
          <w:sz w:val="24"/>
          <w:szCs w:val="24"/>
          <w:lang w:val="en-US"/>
        </w:rPr>
        <w:t xml:space="preserve">, M. Donald Trump Says He’s a ‘Big Fan’ of Hindus / M. </w:t>
      </w:r>
      <w:proofErr w:type="spellStart"/>
      <w:r w:rsidRPr="00EC589E">
        <w:rPr>
          <w:rFonts w:ascii="Times New Roman" w:hAnsi="Times New Roman" w:cs="Times New Roman"/>
          <w:color w:val="000000"/>
          <w:sz w:val="24"/>
          <w:szCs w:val="24"/>
          <w:lang w:val="en-US"/>
        </w:rPr>
        <w:t>Haberman</w:t>
      </w:r>
      <w:proofErr w:type="spellEnd"/>
      <w:r w:rsidRPr="00EC589E">
        <w:rPr>
          <w:rFonts w:ascii="Times New Roman" w:hAnsi="Times New Roman" w:cs="Times New Roman"/>
          <w:color w:val="000000"/>
          <w:sz w:val="24"/>
          <w:szCs w:val="24"/>
          <w:lang w:val="en-US"/>
        </w:rPr>
        <w:t xml:space="preserve"> // The New York Times. – 2016. </w:t>
      </w:r>
      <w:r w:rsidRPr="00EC589E">
        <w:rPr>
          <w:rFonts w:ascii="Times New Roman" w:hAnsi="Times New Roman" w:cs="Times New Roman"/>
          <w:color w:val="000000"/>
          <w:sz w:val="24"/>
          <w:szCs w:val="24"/>
        </w:rPr>
        <w:t>[Электронный ресурс] URL: https://www.nytimes.com/2016/10/16/us/politics/trump-modi-indian-americans.html (дата обращения 27.05.2019)</w:t>
      </w:r>
    </w:p>
    <w:p w:rsidR="0070501B" w:rsidRDefault="0070501B" w:rsidP="0070501B">
      <w:pPr>
        <w:pStyle w:val="a7"/>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EC589E">
        <w:rPr>
          <w:rFonts w:ascii="Times New Roman" w:hAnsi="Times New Roman" w:cs="Times New Roman"/>
          <w:color w:val="000000"/>
          <w:sz w:val="24"/>
          <w:szCs w:val="24"/>
          <w:lang w:val="en-US"/>
        </w:rPr>
        <w:t>Donald Trump says 'I love Hindu', promises closer links to India if elected</w:t>
      </w:r>
      <w:r w:rsidRPr="00803E96">
        <w:rPr>
          <w:rFonts w:ascii="Times New Roman" w:hAnsi="Times New Roman" w:cs="Times New Roman"/>
          <w:color w:val="000000"/>
          <w:sz w:val="24"/>
          <w:szCs w:val="24"/>
          <w:lang w:val="en-US"/>
        </w:rPr>
        <w:t xml:space="preserve"> / The Telegraph.</w:t>
      </w:r>
      <w:r w:rsidRPr="00EC589E">
        <w:rPr>
          <w:rFonts w:ascii="Times New Roman" w:hAnsi="Times New Roman" w:cs="Times New Roman"/>
          <w:color w:val="000000"/>
          <w:sz w:val="24"/>
          <w:szCs w:val="24"/>
          <w:lang w:val="en-US"/>
        </w:rPr>
        <w:t xml:space="preserve"> - 16.10.</w:t>
      </w:r>
      <w:r w:rsidRPr="00803E96">
        <w:rPr>
          <w:rFonts w:ascii="Times New Roman" w:hAnsi="Times New Roman" w:cs="Times New Roman"/>
          <w:color w:val="000000"/>
          <w:sz w:val="24"/>
          <w:szCs w:val="24"/>
          <w:lang w:val="en-US"/>
        </w:rPr>
        <w:t xml:space="preserve">2016. </w:t>
      </w:r>
      <w:r w:rsidRPr="00EC589E">
        <w:rPr>
          <w:rFonts w:ascii="Times New Roman" w:hAnsi="Times New Roman" w:cs="Times New Roman"/>
          <w:color w:val="000000"/>
          <w:sz w:val="24"/>
          <w:szCs w:val="24"/>
        </w:rPr>
        <w:t>[Электронный ресурс] URL: https://www.telegraph.co.uk/news/2016/10/16/donald-trump-promises-closer-links-to-india-if-elected/ (дата обращения 27.05.2019)</w:t>
      </w:r>
    </w:p>
    <w:p w:rsidR="0070501B" w:rsidRPr="001705F4" w:rsidRDefault="0070501B" w:rsidP="0070501B">
      <w:pPr>
        <w:pStyle w:val="a7"/>
        <w:numPr>
          <w:ilvl w:val="0"/>
          <w:numId w:val="11"/>
        </w:numPr>
        <w:autoSpaceDE w:val="0"/>
        <w:autoSpaceDN w:val="0"/>
        <w:adjustRightInd w:val="0"/>
        <w:spacing w:after="0" w:line="360" w:lineRule="auto"/>
        <w:jc w:val="both"/>
        <w:rPr>
          <w:rFonts w:ascii="Times" w:hAnsi="Times" w:cs="Times"/>
          <w:color w:val="000000"/>
          <w:sz w:val="24"/>
          <w:szCs w:val="24"/>
        </w:rPr>
      </w:pPr>
      <w:proofErr w:type="spellStart"/>
      <w:r w:rsidRPr="00803E96">
        <w:rPr>
          <w:rFonts w:ascii="Times New Roman" w:hAnsi="Times New Roman" w:cs="Times New Roman"/>
          <w:color w:val="000000"/>
          <w:sz w:val="24"/>
          <w:szCs w:val="24"/>
          <w:lang w:val="en-US"/>
        </w:rPr>
        <w:t>Yashwant</w:t>
      </w:r>
      <w:proofErr w:type="spellEnd"/>
      <w:r w:rsidRPr="00803E96">
        <w:rPr>
          <w:rFonts w:ascii="Times New Roman" w:hAnsi="Times New Roman" w:cs="Times New Roman"/>
          <w:color w:val="000000"/>
          <w:sz w:val="24"/>
          <w:szCs w:val="24"/>
          <w:lang w:val="en-US"/>
        </w:rPr>
        <w:t xml:space="preserve">, R. India central to US policy in Pacific, </w:t>
      </w:r>
      <w:proofErr w:type="spellStart"/>
      <w:r w:rsidRPr="00803E96">
        <w:rPr>
          <w:rFonts w:ascii="Times New Roman" w:hAnsi="Times New Roman" w:cs="Times New Roman"/>
          <w:color w:val="000000"/>
          <w:sz w:val="24"/>
          <w:szCs w:val="24"/>
          <w:lang w:val="en-US"/>
        </w:rPr>
        <w:t>Pompeo</w:t>
      </w:r>
      <w:proofErr w:type="spellEnd"/>
      <w:r w:rsidRPr="00803E96">
        <w:rPr>
          <w:rFonts w:ascii="Times New Roman" w:hAnsi="Times New Roman" w:cs="Times New Roman"/>
          <w:color w:val="000000"/>
          <w:sz w:val="24"/>
          <w:szCs w:val="24"/>
          <w:lang w:val="en-US"/>
        </w:rPr>
        <w:t xml:space="preserve"> tells lawmakers / R.  </w:t>
      </w:r>
      <w:proofErr w:type="spellStart"/>
      <w:r w:rsidRPr="00803E96">
        <w:rPr>
          <w:rFonts w:ascii="Times New Roman" w:hAnsi="Times New Roman" w:cs="Times New Roman"/>
          <w:color w:val="000000"/>
          <w:sz w:val="24"/>
          <w:szCs w:val="24"/>
        </w:rPr>
        <w:t>Yashwant</w:t>
      </w:r>
      <w:proofErr w:type="spellEnd"/>
      <w:r w:rsidRPr="00803E96">
        <w:rPr>
          <w:rFonts w:ascii="Times New Roman" w:hAnsi="Times New Roman" w:cs="Times New Roman"/>
          <w:color w:val="000000"/>
          <w:sz w:val="24"/>
          <w:szCs w:val="24"/>
        </w:rPr>
        <w:t xml:space="preserve"> // </w:t>
      </w:r>
      <w:proofErr w:type="spellStart"/>
      <w:r w:rsidRPr="00803E96">
        <w:rPr>
          <w:rFonts w:ascii="Times New Roman" w:hAnsi="Times New Roman" w:cs="Times New Roman"/>
          <w:color w:val="000000"/>
          <w:sz w:val="24"/>
          <w:szCs w:val="24"/>
        </w:rPr>
        <w:t>Hindustan</w:t>
      </w:r>
      <w:proofErr w:type="spellEnd"/>
      <w:r w:rsidRPr="00803E96">
        <w:rPr>
          <w:rFonts w:ascii="Times New Roman" w:hAnsi="Times New Roman" w:cs="Times New Roman"/>
          <w:color w:val="000000"/>
          <w:sz w:val="24"/>
          <w:szCs w:val="24"/>
        </w:rPr>
        <w:t xml:space="preserve"> </w:t>
      </w:r>
      <w:proofErr w:type="spellStart"/>
      <w:r w:rsidRPr="00803E96">
        <w:rPr>
          <w:rFonts w:ascii="Times New Roman" w:hAnsi="Times New Roman" w:cs="Times New Roman"/>
          <w:color w:val="000000"/>
          <w:sz w:val="24"/>
          <w:szCs w:val="24"/>
        </w:rPr>
        <w:t>Times</w:t>
      </w:r>
      <w:proofErr w:type="spellEnd"/>
      <w:r w:rsidRPr="00803E96">
        <w:rPr>
          <w:rFonts w:ascii="Times" w:hAnsi="Times" w:cs="Times"/>
          <w:color w:val="000000"/>
          <w:sz w:val="24"/>
          <w:szCs w:val="24"/>
        </w:rPr>
        <w:t xml:space="preserve">.- 24.05.2018. [Электронный ресурс] </w:t>
      </w:r>
      <w:r w:rsidRPr="00803E96">
        <w:rPr>
          <w:rFonts w:ascii="Times New Roman" w:hAnsi="Times New Roman" w:cs="Times New Roman"/>
          <w:color w:val="000000"/>
          <w:sz w:val="24"/>
          <w:szCs w:val="24"/>
        </w:rPr>
        <w:t>URL: https://www.hindustantimes.com/world-news/india-central-to-us-policy-in-pacific-pompeo-tells-lawmakers/story-dPEoZbvdjSSCgE3x6QsKEI.html</w:t>
      </w:r>
      <w:r w:rsidRPr="00803E96">
        <w:rPr>
          <w:rFonts w:ascii="Times" w:hAnsi="Times" w:cs="Times"/>
          <w:color w:val="000000"/>
          <w:sz w:val="24"/>
          <w:szCs w:val="24"/>
        </w:rPr>
        <w:t xml:space="preserve"> (дата обращения 27.05.2019)</w:t>
      </w:r>
    </w:p>
    <w:p w:rsidR="001705F4" w:rsidRPr="001705F4" w:rsidRDefault="001705F4" w:rsidP="001705F4">
      <w:pPr>
        <w:pStyle w:val="a3"/>
        <w:numPr>
          <w:ilvl w:val="0"/>
          <w:numId w:val="11"/>
        </w:numPr>
        <w:spacing w:line="360" w:lineRule="auto"/>
        <w:rPr>
          <w:rFonts w:ascii="Times New Roman" w:hAnsi="Times New Roman" w:cs="Times New Roman"/>
          <w:color w:val="000000"/>
          <w:sz w:val="24"/>
          <w:szCs w:val="24"/>
          <w:lang w:val="en-US"/>
        </w:rPr>
      </w:pPr>
      <w:r w:rsidRPr="001705F4">
        <w:rPr>
          <w:rFonts w:ascii="Times New Roman" w:hAnsi="Times New Roman" w:cs="Times New Roman"/>
          <w:color w:val="000000"/>
          <w:sz w:val="24"/>
          <w:szCs w:val="24"/>
          <w:lang w:val="en-US"/>
        </w:rPr>
        <w:t xml:space="preserve">US President Barack Obama's </w:t>
      </w:r>
      <w:proofErr w:type="spellStart"/>
      <w:r w:rsidRPr="001705F4">
        <w:rPr>
          <w:rFonts w:ascii="Times New Roman" w:hAnsi="Times New Roman" w:cs="Times New Roman"/>
          <w:color w:val="000000"/>
          <w:sz w:val="24"/>
          <w:szCs w:val="24"/>
          <w:lang w:val="en-US"/>
        </w:rPr>
        <w:t>Siri</w:t>
      </w:r>
      <w:proofErr w:type="spellEnd"/>
      <w:r w:rsidRPr="001705F4">
        <w:rPr>
          <w:rFonts w:ascii="Times New Roman" w:hAnsi="Times New Roman" w:cs="Times New Roman"/>
          <w:color w:val="000000"/>
          <w:sz w:val="24"/>
          <w:szCs w:val="24"/>
          <w:lang w:val="en-US"/>
        </w:rPr>
        <w:t xml:space="preserve"> Fort speech not a "par</w:t>
      </w:r>
      <w:r>
        <w:rPr>
          <w:rFonts w:ascii="Times New Roman" w:hAnsi="Times New Roman" w:cs="Times New Roman"/>
          <w:color w:val="000000"/>
          <w:sz w:val="24"/>
          <w:szCs w:val="24"/>
          <w:lang w:val="en-US"/>
        </w:rPr>
        <w:t xml:space="preserve">ting shot" at BJP: White House/ </w:t>
      </w:r>
      <w:r w:rsidRPr="001705F4">
        <w:rPr>
          <w:rFonts w:ascii="Times New Roman" w:hAnsi="Times New Roman" w:cs="Times New Roman"/>
          <w:color w:val="000000"/>
          <w:sz w:val="24"/>
          <w:szCs w:val="24"/>
          <w:lang w:val="en-US"/>
        </w:rPr>
        <w:t>The Econ</w:t>
      </w:r>
      <w:r>
        <w:rPr>
          <w:rFonts w:ascii="Times New Roman" w:hAnsi="Times New Roman" w:cs="Times New Roman"/>
          <w:color w:val="000000"/>
          <w:sz w:val="24"/>
          <w:szCs w:val="24"/>
          <w:lang w:val="en-US"/>
        </w:rPr>
        <w:t>omic Times [</w:t>
      </w:r>
      <w:proofErr w:type="spellStart"/>
      <w:r>
        <w:rPr>
          <w:rFonts w:ascii="Times New Roman" w:hAnsi="Times New Roman" w:cs="Times New Roman"/>
          <w:color w:val="000000"/>
          <w:sz w:val="24"/>
          <w:szCs w:val="24"/>
          <w:lang w:val="en-US"/>
        </w:rPr>
        <w:t>Электронный</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ресурс</w:t>
      </w:r>
      <w:proofErr w:type="spellEnd"/>
      <w:r>
        <w:rPr>
          <w:rFonts w:ascii="Times New Roman" w:hAnsi="Times New Roman" w:cs="Times New Roman"/>
          <w:color w:val="000000"/>
          <w:sz w:val="24"/>
          <w:szCs w:val="24"/>
          <w:lang w:val="en-US"/>
        </w:rPr>
        <w:t xml:space="preserve">] </w:t>
      </w:r>
      <w:r w:rsidRPr="001705F4">
        <w:rPr>
          <w:rFonts w:ascii="Times New Roman" w:hAnsi="Times New Roman" w:cs="Times New Roman"/>
          <w:color w:val="000000"/>
          <w:sz w:val="24"/>
          <w:szCs w:val="24"/>
          <w:lang w:val="en-US"/>
        </w:rPr>
        <w:t>URL: https://economictimes.indiatimes.com/news/politics-and-nation/us-president</w:t>
      </w:r>
      <w:r>
        <w:rPr>
          <w:rFonts w:ascii="Times New Roman" w:hAnsi="Times New Roman" w:cs="Times New Roman"/>
          <w:color w:val="000000"/>
          <w:sz w:val="24"/>
          <w:szCs w:val="24"/>
          <w:lang w:val="en-US"/>
        </w:rPr>
        <w:t xml:space="preserve"> </w:t>
      </w:r>
      <w:proofErr w:type="spellStart"/>
      <w:r w:rsidRPr="001705F4">
        <w:rPr>
          <w:rFonts w:ascii="Times New Roman" w:hAnsi="Times New Roman" w:cs="Times New Roman"/>
          <w:color w:val="000000"/>
          <w:sz w:val="24"/>
          <w:szCs w:val="24"/>
          <w:lang w:val="en-US"/>
        </w:rPr>
        <w:t>barack</w:t>
      </w:r>
      <w:proofErr w:type="spellEnd"/>
      <w:r w:rsidRPr="001705F4">
        <w:rPr>
          <w:rFonts w:ascii="Times New Roman" w:hAnsi="Times New Roman" w:cs="Times New Roman"/>
          <w:color w:val="000000"/>
          <w:sz w:val="24"/>
          <w:szCs w:val="24"/>
          <w:lang w:val="en-US"/>
        </w:rPr>
        <w:t>-</w:t>
      </w:r>
      <w:proofErr w:type="spellStart"/>
      <w:r w:rsidRPr="001705F4">
        <w:rPr>
          <w:rFonts w:ascii="Times New Roman" w:hAnsi="Times New Roman" w:cs="Times New Roman"/>
          <w:color w:val="000000"/>
          <w:sz w:val="24"/>
          <w:szCs w:val="24"/>
          <w:lang w:val="en-US"/>
        </w:rPr>
        <w:t>obamas</w:t>
      </w:r>
      <w:proofErr w:type="spellEnd"/>
      <w:r w:rsidRPr="001705F4">
        <w:rPr>
          <w:rFonts w:ascii="Times New Roman" w:hAnsi="Times New Roman" w:cs="Times New Roman"/>
          <w:color w:val="000000"/>
          <w:sz w:val="24"/>
          <w:szCs w:val="24"/>
          <w:lang w:val="en-US"/>
        </w:rPr>
        <w:t>-</w:t>
      </w:r>
      <w:proofErr w:type="spellStart"/>
      <w:r w:rsidRPr="001705F4">
        <w:rPr>
          <w:rFonts w:ascii="Times New Roman" w:hAnsi="Times New Roman" w:cs="Times New Roman"/>
          <w:color w:val="000000"/>
          <w:sz w:val="24"/>
          <w:szCs w:val="24"/>
          <w:lang w:val="en-US"/>
        </w:rPr>
        <w:t>siri</w:t>
      </w:r>
      <w:proofErr w:type="spellEnd"/>
      <w:r w:rsidRPr="001705F4">
        <w:rPr>
          <w:rFonts w:ascii="Times New Roman" w:hAnsi="Times New Roman" w:cs="Times New Roman"/>
          <w:color w:val="000000"/>
          <w:sz w:val="24"/>
          <w:szCs w:val="24"/>
          <w:lang w:val="en-US"/>
        </w:rPr>
        <w:t>-fort-speech-not-a-pa</w:t>
      </w:r>
      <w:r>
        <w:rPr>
          <w:rFonts w:ascii="Times New Roman" w:hAnsi="Times New Roman" w:cs="Times New Roman"/>
          <w:color w:val="000000"/>
          <w:sz w:val="24"/>
          <w:szCs w:val="24"/>
          <w:lang w:val="en-US"/>
        </w:rPr>
        <w:t>rting-shot-at-</w:t>
      </w:r>
      <w:proofErr w:type="spellStart"/>
      <w:r>
        <w:rPr>
          <w:rFonts w:ascii="Times New Roman" w:hAnsi="Times New Roman" w:cs="Times New Roman"/>
          <w:color w:val="000000"/>
          <w:sz w:val="24"/>
          <w:szCs w:val="24"/>
          <w:lang w:val="en-US"/>
        </w:rPr>
        <w:t>bjp</w:t>
      </w:r>
      <w:proofErr w:type="spellEnd"/>
      <w:r>
        <w:rPr>
          <w:rFonts w:ascii="Times New Roman" w:hAnsi="Times New Roman" w:cs="Times New Roman"/>
          <w:color w:val="000000"/>
          <w:sz w:val="24"/>
          <w:szCs w:val="24"/>
          <w:lang w:val="en-US"/>
        </w:rPr>
        <w:t xml:space="preserve">-white </w:t>
      </w:r>
      <w:r w:rsidRPr="001705F4">
        <w:rPr>
          <w:rFonts w:ascii="Times New Roman" w:hAnsi="Times New Roman" w:cs="Times New Roman"/>
          <w:color w:val="000000"/>
          <w:sz w:val="24"/>
          <w:szCs w:val="24"/>
          <w:lang w:val="en-US"/>
        </w:rPr>
        <w:t>house/</w:t>
      </w:r>
      <w:proofErr w:type="spellStart"/>
      <w:r w:rsidRPr="001705F4">
        <w:rPr>
          <w:rFonts w:ascii="Times New Roman" w:hAnsi="Times New Roman" w:cs="Times New Roman"/>
          <w:color w:val="000000"/>
          <w:sz w:val="24"/>
          <w:szCs w:val="24"/>
          <w:lang w:val="en-US"/>
        </w:rPr>
        <w:t>articleshow</w:t>
      </w:r>
      <w:proofErr w:type="spellEnd"/>
      <w:r w:rsidRPr="001705F4">
        <w:rPr>
          <w:rFonts w:ascii="Times New Roman" w:hAnsi="Times New Roman" w:cs="Times New Roman"/>
          <w:color w:val="000000"/>
          <w:sz w:val="24"/>
          <w:szCs w:val="24"/>
          <w:lang w:val="en-US"/>
        </w:rPr>
        <w:t>/46119598.cms (</w:t>
      </w:r>
      <w:proofErr w:type="spellStart"/>
      <w:r w:rsidRPr="001705F4">
        <w:rPr>
          <w:rFonts w:ascii="Times New Roman" w:hAnsi="Times New Roman" w:cs="Times New Roman"/>
          <w:color w:val="000000"/>
          <w:sz w:val="24"/>
          <w:szCs w:val="24"/>
          <w:lang w:val="en-US"/>
        </w:rPr>
        <w:t>Дата</w:t>
      </w:r>
      <w:proofErr w:type="spellEnd"/>
      <w:r w:rsidRPr="001705F4">
        <w:rPr>
          <w:rFonts w:ascii="Times New Roman" w:hAnsi="Times New Roman" w:cs="Times New Roman"/>
          <w:color w:val="000000"/>
          <w:sz w:val="24"/>
          <w:szCs w:val="24"/>
          <w:lang w:val="en-US"/>
        </w:rPr>
        <w:t xml:space="preserve"> </w:t>
      </w:r>
      <w:proofErr w:type="spellStart"/>
      <w:r w:rsidRPr="001705F4">
        <w:rPr>
          <w:rFonts w:ascii="Times New Roman" w:hAnsi="Times New Roman" w:cs="Times New Roman"/>
          <w:color w:val="000000"/>
          <w:sz w:val="24"/>
          <w:szCs w:val="24"/>
          <w:lang w:val="en-US"/>
        </w:rPr>
        <w:t>обращения</w:t>
      </w:r>
      <w:proofErr w:type="spellEnd"/>
      <w:r w:rsidRPr="001705F4">
        <w:rPr>
          <w:rFonts w:ascii="Times New Roman" w:hAnsi="Times New Roman" w:cs="Times New Roman"/>
          <w:color w:val="000000"/>
          <w:sz w:val="24"/>
          <w:szCs w:val="24"/>
          <w:lang w:val="en-US"/>
        </w:rPr>
        <w:t xml:space="preserve"> 01.05.2019)</w:t>
      </w:r>
    </w:p>
    <w:p w:rsidR="0070501B" w:rsidRDefault="0070501B" w:rsidP="001705F4">
      <w:pPr>
        <w:autoSpaceDE w:val="0"/>
        <w:autoSpaceDN w:val="0"/>
        <w:adjustRightInd w:val="0"/>
        <w:spacing w:after="0" w:line="360" w:lineRule="auto"/>
        <w:jc w:val="both"/>
        <w:rPr>
          <w:rFonts w:ascii="Times" w:hAnsi="Times" w:cs="Times"/>
          <w:b/>
          <w:color w:val="000000"/>
          <w:sz w:val="24"/>
          <w:szCs w:val="24"/>
        </w:rPr>
      </w:pPr>
      <w:r>
        <w:rPr>
          <w:rFonts w:ascii="Times" w:hAnsi="Times" w:cs="Times"/>
          <w:b/>
          <w:color w:val="000000"/>
          <w:sz w:val="24"/>
          <w:szCs w:val="24"/>
        </w:rPr>
        <w:t>Материалы Аналитических центров:</w:t>
      </w:r>
    </w:p>
    <w:p w:rsidR="0070501B" w:rsidRDefault="0070501B" w:rsidP="0070501B">
      <w:pPr>
        <w:pStyle w:val="a7"/>
        <w:numPr>
          <w:ilvl w:val="0"/>
          <w:numId w:val="12"/>
        </w:numPr>
        <w:autoSpaceDE w:val="0"/>
        <w:autoSpaceDN w:val="0"/>
        <w:adjustRightInd w:val="0"/>
        <w:spacing w:after="0" w:line="360" w:lineRule="auto"/>
        <w:jc w:val="both"/>
        <w:rPr>
          <w:rFonts w:ascii="Times" w:hAnsi="Times" w:cs="Times"/>
          <w:color w:val="000000"/>
          <w:sz w:val="24"/>
          <w:szCs w:val="24"/>
          <w:u w:color="0000FF"/>
        </w:rPr>
      </w:pPr>
      <w:proofErr w:type="spellStart"/>
      <w:r w:rsidRPr="00803E96">
        <w:rPr>
          <w:rFonts w:ascii="Times New Roman" w:hAnsi="Times New Roman" w:cs="Times New Roman"/>
          <w:color w:val="000000"/>
          <w:sz w:val="24"/>
          <w:szCs w:val="24"/>
          <w:lang w:val="en-US"/>
        </w:rPr>
        <w:t>Balachandran</w:t>
      </w:r>
      <w:proofErr w:type="gramStart"/>
      <w:r w:rsidRPr="00803E96">
        <w:rPr>
          <w:rFonts w:ascii="Times New Roman" w:hAnsi="Times New Roman" w:cs="Times New Roman"/>
          <w:color w:val="000000"/>
          <w:sz w:val="24"/>
          <w:szCs w:val="24"/>
          <w:lang w:val="en-US"/>
        </w:rPr>
        <w:t>,G</w:t>
      </w:r>
      <w:proofErr w:type="spellEnd"/>
      <w:proofErr w:type="gramEnd"/>
      <w:r w:rsidRPr="00803E96">
        <w:rPr>
          <w:rFonts w:ascii="Times New Roman" w:hAnsi="Times New Roman" w:cs="Times New Roman"/>
          <w:color w:val="000000"/>
          <w:sz w:val="24"/>
          <w:szCs w:val="24"/>
          <w:lang w:val="en-US"/>
        </w:rPr>
        <w:t xml:space="preserve">. The First India-US 2+2 Dialogue: An Assessment / G. </w:t>
      </w:r>
      <w:proofErr w:type="spellStart"/>
      <w:r w:rsidRPr="00803E96">
        <w:rPr>
          <w:rFonts w:ascii="Times New Roman" w:hAnsi="Times New Roman" w:cs="Times New Roman"/>
          <w:color w:val="000000"/>
          <w:sz w:val="24"/>
          <w:szCs w:val="24"/>
          <w:lang w:val="en-US"/>
        </w:rPr>
        <w:t>Balachandran</w:t>
      </w:r>
      <w:proofErr w:type="spellEnd"/>
      <w:r w:rsidRPr="00803E96">
        <w:rPr>
          <w:rFonts w:ascii="Times New Roman" w:hAnsi="Times New Roman" w:cs="Times New Roman"/>
          <w:color w:val="000000"/>
          <w:sz w:val="24"/>
          <w:szCs w:val="24"/>
          <w:lang w:val="en-US"/>
        </w:rPr>
        <w:t xml:space="preserve"> // Institute for </w:t>
      </w:r>
      <w:proofErr w:type="spellStart"/>
      <w:r w:rsidRPr="00803E96">
        <w:rPr>
          <w:rFonts w:ascii="Times New Roman" w:hAnsi="Times New Roman" w:cs="Times New Roman"/>
          <w:color w:val="000000"/>
          <w:sz w:val="24"/>
          <w:szCs w:val="24"/>
          <w:lang w:val="en-US"/>
        </w:rPr>
        <w:t>Defence</w:t>
      </w:r>
      <w:proofErr w:type="spellEnd"/>
      <w:r w:rsidRPr="00803E96">
        <w:rPr>
          <w:rFonts w:ascii="Times New Roman" w:hAnsi="Times New Roman" w:cs="Times New Roman"/>
          <w:color w:val="000000"/>
          <w:sz w:val="24"/>
          <w:szCs w:val="24"/>
          <w:lang w:val="en-US"/>
        </w:rPr>
        <w:t xml:space="preserve"> Studies and Analyses. </w:t>
      </w:r>
      <w:r w:rsidRPr="00803E96">
        <w:rPr>
          <w:rFonts w:ascii="Times" w:hAnsi="Times" w:cs="Times"/>
          <w:color w:val="000000"/>
          <w:sz w:val="24"/>
          <w:szCs w:val="24"/>
        </w:rPr>
        <w:t xml:space="preserve">[Электронный ресурс] </w:t>
      </w:r>
      <w:r w:rsidRPr="00803E96">
        <w:rPr>
          <w:rFonts w:ascii="Times New Roman" w:hAnsi="Times New Roman" w:cs="Times New Roman"/>
          <w:color w:val="000000"/>
          <w:sz w:val="24"/>
          <w:szCs w:val="24"/>
        </w:rPr>
        <w:t>URL: https://idsa.in/idsacomments/the-first-india-us-2plus2-dialogue-gbalachandran-140918</w:t>
      </w:r>
      <w:r w:rsidRPr="00803E96">
        <w:rPr>
          <w:rFonts w:ascii="Times New Roman" w:hAnsi="Times New Roman" w:cs="Times New Roman"/>
          <w:color w:val="0000FF"/>
          <w:sz w:val="24"/>
          <w:szCs w:val="24"/>
          <w:u w:val="single" w:color="0000FF"/>
        </w:rPr>
        <w:t xml:space="preserve"> </w:t>
      </w:r>
      <w:r w:rsidRPr="00803E96">
        <w:rPr>
          <w:rFonts w:ascii="Times" w:hAnsi="Times" w:cs="Times"/>
          <w:color w:val="000000"/>
          <w:sz w:val="24"/>
          <w:szCs w:val="24"/>
          <w:u w:color="0000FF"/>
        </w:rPr>
        <w:t>(дата обращения 07.05.2019)</w:t>
      </w:r>
    </w:p>
    <w:p w:rsidR="0070501B" w:rsidRDefault="0070501B" w:rsidP="0070501B">
      <w:pPr>
        <w:pStyle w:val="a7"/>
        <w:numPr>
          <w:ilvl w:val="0"/>
          <w:numId w:val="12"/>
        </w:numPr>
        <w:autoSpaceDE w:val="0"/>
        <w:autoSpaceDN w:val="0"/>
        <w:adjustRightInd w:val="0"/>
        <w:spacing w:after="0" w:line="360" w:lineRule="auto"/>
        <w:jc w:val="both"/>
        <w:rPr>
          <w:rFonts w:ascii="Times" w:hAnsi="Times" w:cs="Times"/>
          <w:color w:val="000000"/>
          <w:sz w:val="24"/>
          <w:szCs w:val="24"/>
        </w:rPr>
      </w:pPr>
      <w:r w:rsidRPr="00803E96">
        <w:rPr>
          <w:rFonts w:ascii="Times New Roman" w:hAnsi="Times New Roman" w:cs="Times New Roman"/>
          <w:color w:val="000000"/>
          <w:sz w:val="24"/>
          <w:szCs w:val="24"/>
          <w:lang w:val="en-US"/>
        </w:rPr>
        <w:t xml:space="preserve">Mohan, Raja C. The Trump Retrenchment: Invitation for India to Adopt a Vigorous Strategy in Afghanistan / Raja C. Mohan // Carnegie India. . </w:t>
      </w:r>
      <w:r w:rsidRPr="00803E96">
        <w:rPr>
          <w:rFonts w:ascii="Times" w:hAnsi="Times" w:cs="Times"/>
          <w:color w:val="000000"/>
          <w:sz w:val="24"/>
          <w:szCs w:val="24"/>
        </w:rPr>
        <w:t xml:space="preserve">[Электронный ресурс] </w:t>
      </w:r>
      <w:r w:rsidRPr="00803E96">
        <w:rPr>
          <w:rFonts w:ascii="Times New Roman" w:hAnsi="Times New Roman" w:cs="Times New Roman"/>
          <w:color w:val="000000"/>
          <w:sz w:val="24"/>
          <w:szCs w:val="24"/>
        </w:rPr>
        <w:t>URL: https://carnegieindia.org/2019/01/10/trump-retrenchment-invitation-for-india-to-adopt-vigorous-strategy-in-afghanistan-pub</w:t>
      </w:r>
      <w:r w:rsidRPr="00803E96">
        <w:rPr>
          <w:rFonts w:ascii="Times" w:hAnsi="Times" w:cs="Times"/>
          <w:color w:val="000000"/>
          <w:sz w:val="24"/>
          <w:szCs w:val="24"/>
        </w:rPr>
        <w:t>-78228 (дата обращения 07.05.2019)</w:t>
      </w:r>
    </w:p>
    <w:p w:rsidR="0070501B" w:rsidRPr="00803E96" w:rsidRDefault="0070501B" w:rsidP="0070501B">
      <w:pPr>
        <w:pStyle w:val="a7"/>
        <w:numPr>
          <w:ilvl w:val="0"/>
          <w:numId w:val="12"/>
        </w:numPr>
        <w:autoSpaceDE w:val="0"/>
        <w:autoSpaceDN w:val="0"/>
        <w:adjustRightInd w:val="0"/>
        <w:spacing w:after="0" w:line="360" w:lineRule="auto"/>
        <w:jc w:val="both"/>
        <w:rPr>
          <w:rFonts w:ascii="Times" w:hAnsi="Times" w:cs="Times"/>
          <w:color w:val="000000"/>
          <w:sz w:val="24"/>
          <w:szCs w:val="24"/>
        </w:rPr>
      </w:pPr>
      <w:r w:rsidRPr="00803E96">
        <w:rPr>
          <w:rFonts w:ascii="Times" w:hAnsi="Times" w:cs="Times"/>
          <w:color w:val="000000"/>
          <w:sz w:val="24"/>
          <w:szCs w:val="24"/>
          <w:lang w:val="en-US"/>
        </w:rPr>
        <w:t xml:space="preserve">Mohan, Raja C. Where Interests Meet. / Raja C. Mohan // Carnegie India. </w:t>
      </w:r>
      <w:r w:rsidRPr="00803E96">
        <w:rPr>
          <w:rFonts w:ascii="Times" w:hAnsi="Times" w:cs="Times"/>
          <w:color w:val="000000"/>
          <w:sz w:val="24"/>
          <w:szCs w:val="24"/>
        </w:rPr>
        <w:t>[Электронный ресурс] URL: https://carnegieindia.org/2018/09/05/where-interests-meet-pub-77171 (дата обращения 07.05.2019)</w:t>
      </w:r>
    </w:p>
    <w:p w:rsidR="0070501B" w:rsidRDefault="0070501B" w:rsidP="0070501B">
      <w:pPr>
        <w:pStyle w:val="a7"/>
        <w:numPr>
          <w:ilvl w:val="0"/>
          <w:numId w:val="12"/>
        </w:numPr>
        <w:autoSpaceDE w:val="0"/>
        <w:autoSpaceDN w:val="0"/>
        <w:adjustRightInd w:val="0"/>
        <w:spacing w:after="0" w:line="360" w:lineRule="auto"/>
        <w:jc w:val="both"/>
        <w:rPr>
          <w:rFonts w:ascii="Times" w:hAnsi="Times" w:cs="Times"/>
          <w:color w:val="000000"/>
          <w:sz w:val="24"/>
          <w:szCs w:val="24"/>
        </w:rPr>
      </w:pPr>
      <w:proofErr w:type="spellStart"/>
      <w:r w:rsidRPr="00803E96">
        <w:rPr>
          <w:rFonts w:ascii="Times" w:hAnsi="Times" w:cs="Times"/>
          <w:color w:val="000000"/>
          <w:sz w:val="24"/>
          <w:szCs w:val="24"/>
          <w:lang w:val="en-US"/>
        </w:rPr>
        <w:t>Rossow</w:t>
      </w:r>
      <w:proofErr w:type="spellEnd"/>
      <w:r w:rsidRPr="00803E96">
        <w:rPr>
          <w:rFonts w:ascii="Times" w:hAnsi="Times" w:cs="Times"/>
          <w:color w:val="000000"/>
          <w:sz w:val="24"/>
          <w:szCs w:val="24"/>
          <w:lang w:val="en-US"/>
        </w:rPr>
        <w:t xml:space="preserve">, Richard M. Reshaping India-United States Defense Cooperation in the Indo-Pacific </w:t>
      </w:r>
      <w:proofErr w:type="gramStart"/>
      <w:r w:rsidRPr="00803E96">
        <w:rPr>
          <w:rFonts w:ascii="Times" w:hAnsi="Times" w:cs="Times"/>
          <w:color w:val="000000"/>
          <w:sz w:val="24"/>
          <w:szCs w:val="24"/>
          <w:lang w:val="en-US"/>
        </w:rPr>
        <w:t>/  Richard</w:t>
      </w:r>
      <w:proofErr w:type="gramEnd"/>
      <w:r w:rsidRPr="00803E96">
        <w:rPr>
          <w:rFonts w:ascii="Times" w:hAnsi="Times" w:cs="Times"/>
          <w:color w:val="000000"/>
          <w:sz w:val="24"/>
          <w:szCs w:val="24"/>
          <w:lang w:val="en-US"/>
        </w:rPr>
        <w:t xml:space="preserve"> M. </w:t>
      </w:r>
      <w:proofErr w:type="spellStart"/>
      <w:r w:rsidRPr="00803E96">
        <w:rPr>
          <w:rFonts w:ascii="Times" w:hAnsi="Times" w:cs="Times"/>
          <w:color w:val="000000"/>
          <w:sz w:val="24"/>
          <w:szCs w:val="24"/>
          <w:lang w:val="en-US"/>
        </w:rPr>
        <w:t>Rossow</w:t>
      </w:r>
      <w:proofErr w:type="spellEnd"/>
      <w:r w:rsidRPr="00803E96">
        <w:rPr>
          <w:rFonts w:ascii="Times" w:hAnsi="Times" w:cs="Times"/>
          <w:color w:val="000000"/>
          <w:sz w:val="24"/>
          <w:szCs w:val="24"/>
          <w:lang w:val="en-US"/>
        </w:rPr>
        <w:t xml:space="preserve"> // Center for Strategic &amp; International Studies. </w:t>
      </w:r>
      <w:r w:rsidRPr="00803E96">
        <w:rPr>
          <w:rFonts w:ascii="Times" w:hAnsi="Times" w:cs="Times"/>
          <w:color w:val="000000"/>
          <w:sz w:val="24"/>
          <w:szCs w:val="24"/>
        </w:rPr>
        <w:lastRenderedPageBreak/>
        <w:t>[Электронный ресурс] URL: https://www.csis.org/analysis/reshaping-india-united-states-defense-cooperation-indo-pacific (дата обращения 07.05.2019)</w:t>
      </w:r>
    </w:p>
    <w:p w:rsidR="0070501B" w:rsidRDefault="0070501B" w:rsidP="0070501B">
      <w:pPr>
        <w:pStyle w:val="a7"/>
        <w:numPr>
          <w:ilvl w:val="0"/>
          <w:numId w:val="12"/>
        </w:numPr>
        <w:autoSpaceDE w:val="0"/>
        <w:autoSpaceDN w:val="0"/>
        <w:adjustRightInd w:val="0"/>
        <w:spacing w:after="0" w:line="360" w:lineRule="auto"/>
        <w:jc w:val="both"/>
        <w:rPr>
          <w:rFonts w:ascii="Times" w:hAnsi="Times" w:cs="Times"/>
          <w:color w:val="000000"/>
          <w:sz w:val="24"/>
          <w:szCs w:val="24"/>
          <w:u w:color="0000FF"/>
        </w:rPr>
      </w:pPr>
      <w:proofErr w:type="spellStart"/>
      <w:r w:rsidRPr="00803E96">
        <w:rPr>
          <w:rFonts w:ascii="Times New Roman" w:hAnsi="Times New Roman" w:cs="Times New Roman"/>
          <w:color w:val="000000"/>
          <w:sz w:val="24"/>
          <w:szCs w:val="24"/>
          <w:lang w:val="en-US"/>
        </w:rPr>
        <w:t>Rossow</w:t>
      </w:r>
      <w:proofErr w:type="spellEnd"/>
      <w:r w:rsidRPr="00803E96">
        <w:rPr>
          <w:rFonts w:ascii="Times New Roman" w:hAnsi="Times New Roman" w:cs="Times New Roman"/>
          <w:color w:val="000000"/>
          <w:sz w:val="24"/>
          <w:szCs w:val="24"/>
          <w:lang w:val="en-US"/>
        </w:rPr>
        <w:t xml:space="preserve">, Richard M. U.S.-India Insight: The Strategic Importance of India's Rise / Richard M. </w:t>
      </w:r>
      <w:proofErr w:type="spellStart"/>
      <w:r w:rsidRPr="00803E96">
        <w:rPr>
          <w:rFonts w:ascii="Times New Roman" w:hAnsi="Times New Roman" w:cs="Times New Roman"/>
          <w:color w:val="000000"/>
          <w:sz w:val="24"/>
          <w:szCs w:val="24"/>
          <w:lang w:val="en-US"/>
        </w:rPr>
        <w:t>Rossow</w:t>
      </w:r>
      <w:proofErr w:type="spellEnd"/>
      <w:r w:rsidRPr="00803E96">
        <w:rPr>
          <w:rFonts w:ascii="Times New Roman" w:hAnsi="Times New Roman" w:cs="Times New Roman"/>
          <w:color w:val="000000"/>
          <w:sz w:val="24"/>
          <w:szCs w:val="24"/>
          <w:lang w:val="en-US"/>
        </w:rPr>
        <w:t xml:space="preserve"> /</w:t>
      </w:r>
      <w:proofErr w:type="gramStart"/>
      <w:r w:rsidRPr="00803E96">
        <w:rPr>
          <w:rFonts w:ascii="Times New Roman" w:hAnsi="Times New Roman" w:cs="Times New Roman"/>
          <w:color w:val="000000"/>
          <w:sz w:val="24"/>
          <w:szCs w:val="24"/>
          <w:lang w:val="en-US"/>
        </w:rPr>
        <w:t>/  Center</w:t>
      </w:r>
      <w:proofErr w:type="gramEnd"/>
      <w:r w:rsidRPr="00803E96">
        <w:rPr>
          <w:rFonts w:ascii="Times New Roman" w:hAnsi="Times New Roman" w:cs="Times New Roman"/>
          <w:color w:val="000000"/>
          <w:sz w:val="24"/>
          <w:szCs w:val="24"/>
          <w:lang w:val="en-US"/>
        </w:rPr>
        <w:t xml:space="preserve"> for Strategic &amp; International Studies. </w:t>
      </w:r>
      <w:r w:rsidRPr="00803E96">
        <w:rPr>
          <w:rFonts w:ascii="Times" w:hAnsi="Times" w:cs="Times"/>
          <w:color w:val="000000"/>
          <w:sz w:val="24"/>
          <w:szCs w:val="24"/>
        </w:rPr>
        <w:t xml:space="preserve">[Электронный ресурс] </w:t>
      </w:r>
      <w:r w:rsidRPr="00803E96">
        <w:rPr>
          <w:rFonts w:ascii="Times New Roman" w:hAnsi="Times New Roman" w:cs="Times New Roman"/>
          <w:color w:val="000000"/>
          <w:sz w:val="24"/>
          <w:szCs w:val="24"/>
        </w:rPr>
        <w:t>URL: https://www.csis.org/analysis/us-india-insight-strategic-importance-indias-rise</w:t>
      </w:r>
      <w:r w:rsidRPr="00803E96">
        <w:rPr>
          <w:rFonts w:ascii="Times New Roman" w:hAnsi="Times New Roman" w:cs="Times New Roman"/>
          <w:color w:val="0000FF"/>
          <w:sz w:val="24"/>
          <w:szCs w:val="24"/>
          <w:u w:val="single" w:color="0000FF"/>
        </w:rPr>
        <w:t xml:space="preserve"> </w:t>
      </w:r>
      <w:r w:rsidRPr="00803E96">
        <w:rPr>
          <w:rFonts w:ascii="Times" w:hAnsi="Times" w:cs="Times"/>
          <w:color w:val="000000"/>
          <w:sz w:val="24"/>
          <w:szCs w:val="24"/>
          <w:u w:color="0000FF"/>
        </w:rPr>
        <w:t>(дата обращения 07.05.2019)</w:t>
      </w:r>
    </w:p>
    <w:p w:rsidR="0070501B" w:rsidRPr="00C507D4" w:rsidRDefault="0070501B" w:rsidP="0070501B">
      <w:pPr>
        <w:pStyle w:val="a7"/>
        <w:numPr>
          <w:ilvl w:val="0"/>
          <w:numId w:val="12"/>
        </w:numPr>
        <w:autoSpaceDE w:val="0"/>
        <w:autoSpaceDN w:val="0"/>
        <w:adjustRightInd w:val="0"/>
        <w:spacing w:after="0" w:line="360" w:lineRule="auto"/>
        <w:jc w:val="both"/>
        <w:rPr>
          <w:rFonts w:ascii="Times" w:hAnsi="Times" w:cs="Times"/>
          <w:color w:val="000000"/>
          <w:sz w:val="24"/>
          <w:szCs w:val="24"/>
          <w:u w:color="0000FF"/>
        </w:rPr>
      </w:pPr>
      <w:r w:rsidRPr="0070501B">
        <w:rPr>
          <w:rFonts w:ascii="Times New Roman" w:hAnsi="Times New Roman" w:cs="Times New Roman"/>
          <w:color w:val="000000"/>
          <w:sz w:val="24"/>
          <w:szCs w:val="24"/>
          <w:lang w:val="en-US"/>
        </w:rPr>
        <w:t xml:space="preserve">Shah, M. Why America Should Put India First / M. Shah // The National Interest. </w:t>
      </w:r>
      <w:r w:rsidRPr="0070501B">
        <w:rPr>
          <w:rFonts w:ascii="Times" w:hAnsi="Times" w:cs="Times"/>
          <w:color w:val="000000"/>
          <w:sz w:val="24"/>
          <w:szCs w:val="24"/>
        </w:rPr>
        <w:t xml:space="preserve">[Электронный ресурс] </w:t>
      </w:r>
      <w:r w:rsidRPr="0070501B">
        <w:rPr>
          <w:rFonts w:ascii="Times New Roman" w:hAnsi="Times New Roman" w:cs="Times New Roman"/>
          <w:color w:val="000000"/>
          <w:sz w:val="24"/>
          <w:szCs w:val="24"/>
        </w:rPr>
        <w:t>URL: https://nationalinterest.org/feature/why-america-should-put-india-first-37357?page=0%2C</w:t>
      </w:r>
      <w:r w:rsidRPr="0070501B">
        <w:rPr>
          <w:rFonts w:ascii="Times" w:hAnsi="Times" w:cs="Times"/>
          <w:color w:val="000000"/>
          <w:sz w:val="24"/>
          <w:szCs w:val="24"/>
        </w:rPr>
        <w:t>1 (дата обращения 07.05.2019)</w:t>
      </w:r>
    </w:p>
    <w:p w:rsidR="00C507D4" w:rsidRDefault="00C507D4" w:rsidP="00C507D4">
      <w:pPr>
        <w:autoSpaceDE w:val="0"/>
        <w:autoSpaceDN w:val="0"/>
        <w:adjustRightInd w:val="0"/>
        <w:spacing w:after="0" w:line="360" w:lineRule="auto"/>
        <w:jc w:val="both"/>
        <w:rPr>
          <w:rFonts w:ascii="Times" w:hAnsi="Times" w:cs="Times"/>
          <w:b/>
          <w:color w:val="000000"/>
          <w:sz w:val="24"/>
          <w:szCs w:val="24"/>
          <w:u w:color="0000FF"/>
        </w:rPr>
      </w:pPr>
      <w:r>
        <w:rPr>
          <w:rFonts w:ascii="Times" w:hAnsi="Times" w:cs="Times"/>
          <w:b/>
          <w:color w:val="000000"/>
          <w:sz w:val="24"/>
          <w:szCs w:val="24"/>
          <w:u w:color="0000FF"/>
        </w:rPr>
        <w:t>Литература:</w:t>
      </w:r>
    </w:p>
    <w:p w:rsidR="00F07977" w:rsidRPr="001672B6" w:rsidRDefault="000B10AB" w:rsidP="00F07977">
      <w:pPr>
        <w:pStyle w:val="a3"/>
        <w:numPr>
          <w:ilvl w:val="0"/>
          <w:numId w:val="1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Аяков</w:t>
      </w:r>
      <w:proofErr w:type="spellEnd"/>
      <w:r>
        <w:rPr>
          <w:rFonts w:ascii="Times New Roman" w:hAnsi="Times New Roman" w:cs="Times New Roman"/>
          <w:sz w:val="24"/>
          <w:szCs w:val="24"/>
        </w:rPr>
        <w:t xml:space="preserve"> Ж.А. </w:t>
      </w:r>
      <w:r w:rsidR="00F07977" w:rsidRPr="001672B6">
        <w:rPr>
          <w:rFonts w:ascii="Times New Roman" w:hAnsi="Times New Roman" w:cs="Times New Roman"/>
          <w:sz w:val="24"/>
          <w:szCs w:val="24"/>
        </w:rPr>
        <w:t>Буддийская этика ненасилия к</w:t>
      </w:r>
      <w:r>
        <w:rPr>
          <w:rFonts w:ascii="Times New Roman" w:hAnsi="Times New Roman" w:cs="Times New Roman"/>
          <w:sz w:val="24"/>
          <w:szCs w:val="24"/>
        </w:rPr>
        <w:t>ак фактор устойчивого развития</w:t>
      </w:r>
      <w:r w:rsidRPr="000B10AB">
        <w:rPr>
          <w:rFonts w:ascii="Times New Roman" w:hAnsi="Times New Roman" w:cs="Times New Roman"/>
          <w:sz w:val="24"/>
          <w:szCs w:val="24"/>
        </w:rPr>
        <w:t xml:space="preserve"> / </w:t>
      </w:r>
      <w:proofErr w:type="spellStart"/>
      <w:r>
        <w:rPr>
          <w:rFonts w:ascii="Times New Roman" w:hAnsi="Times New Roman" w:cs="Times New Roman"/>
          <w:sz w:val="24"/>
          <w:szCs w:val="24"/>
        </w:rPr>
        <w:t>Аяков</w:t>
      </w:r>
      <w:proofErr w:type="spellEnd"/>
      <w:r>
        <w:rPr>
          <w:rFonts w:ascii="Times New Roman" w:hAnsi="Times New Roman" w:cs="Times New Roman"/>
          <w:sz w:val="24"/>
          <w:szCs w:val="24"/>
        </w:rPr>
        <w:t xml:space="preserve"> Ж.А.</w:t>
      </w:r>
      <w:r w:rsidRPr="000B10AB">
        <w:rPr>
          <w:rFonts w:ascii="Times New Roman" w:hAnsi="Times New Roman" w:cs="Times New Roman"/>
          <w:sz w:val="24"/>
          <w:szCs w:val="24"/>
        </w:rPr>
        <w:t xml:space="preserve"> //</w:t>
      </w:r>
      <w:r>
        <w:rPr>
          <w:rFonts w:ascii="Times New Roman" w:hAnsi="Times New Roman" w:cs="Times New Roman"/>
          <w:sz w:val="24"/>
          <w:szCs w:val="24"/>
        </w:rPr>
        <w:t xml:space="preserve"> </w:t>
      </w:r>
      <w:r w:rsidR="00F07977" w:rsidRPr="001672B6">
        <w:rPr>
          <w:rFonts w:ascii="Times New Roman" w:hAnsi="Times New Roman" w:cs="Times New Roman"/>
          <w:sz w:val="24"/>
          <w:szCs w:val="24"/>
        </w:rPr>
        <w:t xml:space="preserve">Вестник БГУ, 2017. – С. 118-122. </w:t>
      </w:r>
    </w:p>
    <w:p w:rsidR="00F07977" w:rsidRPr="001672B6" w:rsidRDefault="00F07977" w:rsidP="00F07977">
      <w:pPr>
        <w:pStyle w:val="a3"/>
        <w:numPr>
          <w:ilvl w:val="0"/>
          <w:numId w:val="13"/>
        </w:numPr>
        <w:spacing w:line="360" w:lineRule="auto"/>
        <w:jc w:val="both"/>
        <w:rPr>
          <w:rFonts w:ascii="Times New Roman" w:hAnsi="Times New Roman" w:cs="Times New Roman"/>
          <w:sz w:val="24"/>
          <w:szCs w:val="24"/>
        </w:rPr>
      </w:pPr>
      <w:proofErr w:type="spellStart"/>
      <w:r w:rsidRPr="001672B6">
        <w:rPr>
          <w:rFonts w:ascii="Times New Roman" w:hAnsi="Times New Roman" w:cs="Times New Roman"/>
          <w:sz w:val="24"/>
          <w:szCs w:val="24"/>
        </w:rPr>
        <w:t>Захария</w:t>
      </w:r>
      <w:proofErr w:type="spellEnd"/>
      <w:r w:rsidRPr="001672B6">
        <w:rPr>
          <w:rFonts w:ascii="Times New Roman" w:hAnsi="Times New Roman" w:cs="Times New Roman"/>
          <w:sz w:val="24"/>
          <w:szCs w:val="24"/>
        </w:rPr>
        <w:t xml:space="preserve"> Б. Истоки индийского фашизма / </w:t>
      </w:r>
      <w:proofErr w:type="spellStart"/>
      <w:r w:rsidRPr="001672B6">
        <w:rPr>
          <w:rFonts w:ascii="Times New Roman" w:hAnsi="Times New Roman" w:cs="Times New Roman"/>
          <w:sz w:val="24"/>
          <w:szCs w:val="24"/>
        </w:rPr>
        <w:t>Захария</w:t>
      </w:r>
      <w:proofErr w:type="spellEnd"/>
      <w:r w:rsidRPr="001672B6">
        <w:rPr>
          <w:rFonts w:ascii="Times New Roman" w:hAnsi="Times New Roman" w:cs="Times New Roman"/>
          <w:sz w:val="24"/>
          <w:szCs w:val="24"/>
        </w:rPr>
        <w:t xml:space="preserve">, Б. // </w:t>
      </w:r>
      <w:proofErr w:type="spellStart"/>
      <w:r w:rsidRPr="001672B6">
        <w:rPr>
          <w:rFonts w:ascii="Times New Roman" w:hAnsi="Times New Roman" w:cs="Times New Roman"/>
          <w:sz w:val="24"/>
          <w:szCs w:val="24"/>
        </w:rPr>
        <w:t>Берегиня</w:t>
      </w:r>
      <w:proofErr w:type="spellEnd"/>
      <w:r w:rsidRPr="001672B6">
        <w:rPr>
          <w:rFonts w:ascii="Times New Roman" w:hAnsi="Times New Roman" w:cs="Times New Roman"/>
          <w:sz w:val="24"/>
          <w:szCs w:val="24"/>
        </w:rPr>
        <w:t xml:space="preserve">. </w:t>
      </w:r>
      <w:r w:rsidR="00986205">
        <w:rPr>
          <w:rFonts w:ascii="Times New Roman" w:hAnsi="Times New Roman" w:cs="Times New Roman"/>
          <w:sz w:val="24"/>
          <w:szCs w:val="24"/>
        </w:rPr>
        <w:t>777. Сова. -  2016. №4. – С. 319-330</w:t>
      </w:r>
      <w:r w:rsidRPr="001672B6">
        <w:rPr>
          <w:rFonts w:ascii="Times New Roman" w:hAnsi="Times New Roman" w:cs="Times New Roman"/>
          <w:sz w:val="24"/>
          <w:szCs w:val="24"/>
        </w:rPr>
        <w:t>. URL: https://cyberleninka.ru/article/n/istoki-indiyskogo-fashizma (дата обращения: 27.05.2019).</w:t>
      </w:r>
    </w:p>
    <w:p w:rsidR="00F07977" w:rsidRPr="00C507D4" w:rsidRDefault="00F07977" w:rsidP="00F07977">
      <w:pPr>
        <w:pStyle w:val="a3"/>
        <w:numPr>
          <w:ilvl w:val="0"/>
          <w:numId w:val="13"/>
        </w:numPr>
        <w:spacing w:line="360" w:lineRule="auto"/>
        <w:jc w:val="both"/>
        <w:rPr>
          <w:rFonts w:ascii="Times New Roman" w:hAnsi="Times New Roman" w:cs="Times New Roman"/>
          <w:sz w:val="24"/>
          <w:szCs w:val="24"/>
        </w:rPr>
      </w:pPr>
      <w:r w:rsidRPr="001672B6">
        <w:rPr>
          <w:rFonts w:ascii="Times New Roman" w:hAnsi="Times New Roman" w:cs="Times New Roman"/>
          <w:sz w:val="24"/>
          <w:szCs w:val="24"/>
        </w:rPr>
        <w:t xml:space="preserve">Золотарева А. А. </w:t>
      </w:r>
      <w:proofErr w:type="spellStart"/>
      <w:r w:rsidRPr="001672B6">
        <w:rPr>
          <w:rFonts w:ascii="Times New Roman" w:hAnsi="Times New Roman" w:cs="Times New Roman"/>
          <w:sz w:val="24"/>
          <w:szCs w:val="24"/>
        </w:rPr>
        <w:t>Лахорская</w:t>
      </w:r>
      <w:proofErr w:type="spellEnd"/>
      <w:r w:rsidRPr="001672B6">
        <w:rPr>
          <w:rFonts w:ascii="Times New Roman" w:hAnsi="Times New Roman" w:cs="Times New Roman"/>
          <w:sz w:val="24"/>
          <w:szCs w:val="24"/>
        </w:rPr>
        <w:t xml:space="preserve"> резолюция 1940 г. И сикхи </w:t>
      </w:r>
      <w:proofErr w:type="spellStart"/>
      <w:r w:rsidRPr="001672B6">
        <w:rPr>
          <w:rFonts w:ascii="Times New Roman" w:hAnsi="Times New Roman" w:cs="Times New Roman"/>
          <w:sz w:val="24"/>
          <w:szCs w:val="24"/>
        </w:rPr>
        <w:t>Панджаба</w:t>
      </w:r>
      <w:proofErr w:type="spellEnd"/>
      <w:r w:rsidRPr="001672B6">
        <w:rPr>
          <w:rFonts w:ascii="Times New Roman" w:hAnsi="Times New Roman" w:cs="Times New Roman"/>
          <w:sz w:val="24"/>
          <w:szCs w:val="24"/>
        </w:rPr>
        <w:t xml:space="preserve"> / Золотарева, А.А. // Научные ведомости Белгородского государственного университета. Серия: История.</w:t>
      </w:r>
      <w:r w:rsidR="00225BDF">
        <w:rPr>
          <w:rFonts w:ascii="Times New Roman" w:hAnsi="Times New Roman" w:cs="Times New Roman"/>
          <w:sz w:val="24"/>
          <w:szCs w:val="24"/>
        </w:rPr>
        <w:t xml:space="preserve"> Политология. - 2014. №1. – С.52-58</w:t>
      </w:r>
      <w:r w:rsidRPr="001672B6">
        <w:rPr>
          <w:rFonts w:ascii="Times New Roman" w:hAnsi="Times New Roman" w:cs="Times New Roman"/>
          <w:sz w:val="24"/>
          <w:szCs w:val="24"/>
        </w:rPr>
        <w:t xml:space="preserve">. [Электронный ресурс] </w:t>
      </w:r>
      <w:r w:rsidRPr="001672B6">
        <w:rPr>
          <w:rFonts w:ascii="Times New Roman" w:hAnsi="Times New Roman" w:cs="Times New Roman"/>
          <w:sz w:val="24"/>
          <w:szCs w:val="24"/>
          <w:lang w:val="en-US"/>
        </w:rPr>
        <w:t>URL</w:t>
      </w:r>
      <w:r w:rsidRPr="001672B6">
        <w:rPr>
          <w:rFonts w:ascii="Times New Roman" w:hAnsi="Times New Roman" w:cs="Times New Roman"/>
          <w:sz w:val="24"/>
          <w:szCs w:val="24"/>
        </w:rPr>
        <w:t xml:space="preserve">: </w:t>
      </w:r>
      <w:r w:rsidRPr="001672B6">
        <w:rPr>
          <w:rFonts w:ascii="Times New Roman" w:hAnsi="Times New Roman" w:cs="Times New Roman"/>
          <w:sz w:val="24"/>
          <w:szCs w:val="24"/>
          <w:lang w:val="en-US"/>
        </w:rPr>
        <w:t>https</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cyberleninka</w:t>
      </w:r>
      <w:proofErr w:type="spellEnd"/>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ru</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article</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n</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lahorskaya</w:t>
      </w:r>
      <w:proofErr w:type="spellEnd"/>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rezolyutsiya</w:t>
      </w:r>
      <w:proofErr w:type="spellEnd"/>
      <w:r w:rsidRPr="001672B6">
        <w:rPr>
          <w:rFonts w:ascii="Times New Roman" w:hAnsi="Times New Roman" w:cs="Times New Roman"/>
          <w:sz w:val="24"/>
          <w:szCs w:val="24"/>
        </w:rPr>
        <w:t>-1940-</w:t>
      </w:r>
      <w:r w:rsidRPr="001672B6">
        <w:rPr>
          <w:rFonts w:ascii="Times New Roman" w:hAnsi="Times New Roman" w:cs="Times New Roman"/>
          <w:sz w:val="24"/>
          <w:szCs w:val="24"/>
          <w:lang w:val="en-US"/>
        </w:rPr>
        <w:t>g</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i</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sikhi</w:t>
      </w:r>
      <w:proofErr w:type="spellEnd"/>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pandzhaba</w:t>
      </w:r>
      <w:proofErr w:type="spellEnd"/>
      <w:r w:rsidRPr="001672B6">
        <w:rPr>
          <w:rFonts w:ascii="Times New Roman" w:hAnsi="Times New Roman" w:cs="Times New Roman"/>
          <w:sz w:val="24"/>
          <w:szCs w:val="24"/>
        </w:rPr>
        <w:t xml:space="preserve"> (дата обращения: 27.05.2019).</w:t>
      </w:r>
    </w:p>
    <w:p w:rsidR="00F07977" w:rsidRPr="001672B6" w:rsidRDefault="00F07977" w:rsidP="00F07977">
      <w:pPr>
        <w:pStyle w:val="a3"/>
        <w:numPr>
          <w:ilvl w:val="0"/>
          <w:numId w:val="13"/>
        </w:numPr>
        <w:spacing w:line="360" w:lineRule="auto"/>
        <w:jc w:val="both"/>
        <w:rPr>
          <w:rFonts w:ascii="Times New Roman" w:hAnsi="Times New Roman" w:cs="Times New Roman"/>
          <w:sz w:val="24"/>
          <w:szCs w:val="24"/>
        </w:rPr>
      </w:pPr>
      <w:r w:rsidRPr="001672B6">
        <w:rPr>
          <w:rFonts w:ascii="Times New Roman" w:hAnsi="Times New Roman" w:cs="Times New Roman"/>
          <w:sz w:val="24"/>
          <w:szCs w:val="24"/>
        </w:rPr>
        <w:t xml:space="preserve">Иващенко А. С. Сатьяграха в Индии 1930-1934 </w:t>
      </w:r>
      <w:proofErr w:type="spellStart"/>
      <w:proofErr w:type="gramStart"/>
      <w:r w:rsidRPr="001672B6">
        <w:rPr>
          <w:rFonts w:ascii="Times New Roman" w:hAnsi="Times New Roman" w:cs="Times New Roman"/>
          <w:sz w:val="24"/>
          <w:szCs w:val="24"/>
        </w:rPr>
        <w:t>гг</w:t>
      </w:r>
      <w:proofErr w:type="spellEnd"/>
      <w:proofErr w:type="gramEnd"/>
      <w:r w:rsidRPr="001672B6">
        <w:rPr>
          <w:rFonts w:ascii="Times New Roman" w:hAnsi="Times New Roman" w:cs="Times New Roman"/>
          <w:sz w:val="24"/>
          <w:szCs w:val="24"/>
        </w:rPr>
        <w:t xml:space="preserve"> /  Иващенко, А.С. // Вестник Адыгейского государственного университета. Серия 1: Регионоведение: философия, история, социология, юриспруденция, политология, культурология. - 2010. №3. – С. 37-43. </w:t>
      </w:r>
      <w:r w:rsidRPr="001672B6">
        <w:rPr>
          <w:rFonts w:ascii="Times New Roman" w:hAnsi="Times New Roman" w:cs="Times New Roman"/>
          <w:sz w:val="24"/>
          <w:szCs w:val="24"/>
          <w:lang w:val="en-US"/>
        </w:rPr>
        <w:t>URL</w:t>
      </w:r>
      <w:r w:rsidRPr="001672B6">
        <w:rPr>
          <w:rFonts w:ascii="Times New Roman" w:hAnsi="Times New Roman" w:cs="Times New Roman"/>
          <w:sz w:val="24"/>
          <w:szCs w:val="24"/>
        </w:rPr>
        <w:t xml:space="preserve">: </w:t>
      </w:r>
      <w:r w:rsidRPr="001672B6">
        <w:rPr>
          <w:rFonts w:ascii="Times New Roman" w:hAnsi="Times New Roman" w:cs="Times New Roman"/>
          <w:sz w:val="24"/>
          <w:szCs w:val="24"/>
          <w:lang w:val="en-US"/>
        </w:rPr>
        <w:t>https</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cyberleninka</w:t>
      </w:r>
      <w:proofErr w:type="spellEnd"/>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ru</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article</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n</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satyagraha</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v</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indii</w:t>
      </w:r>
      <w:proofErr w:type="spellEnd"/>
      <w:r w:rsidRPr="001672B6">
        <w:rPr>
          <w:rFonts w:ascii="Times New Roman" w:hAnsi="Times New Roman" w:cs="Times New Roman"/>
          <w:sz w:val="24"/>
          <w:szCs w:val="24"/>
        </w:rPr>
        <w:t>-1930-1934-</w:t>
      </w:r>
      <w:proofErr w:type="spellStart"/>
      <w:r w:rsidRPr="001672B6">
        <w:rPr>
          <w:rFonts w:ascii="Times New Roman" w:hAnsi="Times New Roman" w:cs="Times New Roman"/>
          <w:sz w:val="24"/>
          <w:szCs w:val="24"/>
          <w:lang w:val="en-US"/>
        </w:rPr>
        <w:t>gg</w:t>
      </w:r>
      <w:proofErr w:type="spellEnd"/>
      <w:r w:rsidRPr="001672B6">
        <w:rPr>
          <w:rFonts w:ascii="Times New Roman" w:hAnsi="Times New Roman" w:cs="Times New Roman"/>
          <w:sz w:val="24"/>
          <w:szCs w:val="24"/>
        </w:rPr>
        <w:t xml:space="preserve"> (дата обращения: 27.05.2019).</w:t>
      </w:r>
    </w:p>
    <w:p w:rsidR="00F07977" w:rsidRPr="001672B6" w:rsidRDefault="00F07977" w:rsidP="00F07977">
      <w:pPr>
        <w:pStyle w:val="a7"/>
        <w:numPr>
          <w:ilvl w:val="0"/>
          <w:numId w:val="13"/>
        </w:numPr>
        <w:spacing w:line="360" w:lineRule="auto"/>
        <w:jc w:val="both"/>
        <w:rPr>
          <w:rFonts w:ascii="Times New Roman" w:hAnsi="Times New Roman" w:cs="Times New Roman"/>
          <w:sz w:val="24"/>
          <w:szCs w:val="24"/>
        </w:rPr>
      </w:pPr>
      <w:r w:rsidRPr="001672B6">
        <w:rPr>
          <w:rFonts w:ascii="Times New Roman" w:hAnsi="Times New Roman" w:cs="Times New Roman"/>
          <w:color w:val="000000" w:themeColor="text1"/>
          <w:sz w:val="24"/>
          <w:szCs w:val="24"/>
        </w:rPr>
        <w:t xml:space="preserve">Исаев, М. </w:t>
      </w:r>
      <w:proofErr w:type="spellStart"/>
      <w:r w:rsidRPr="001672B6">
        <w:rPr>
          <w:rFonts w:ascii="Times New Roman" w:hAnsi="Times New Roman" w:cs="Times New Roman"/>
          <w:color w:val="000000" w:themeColor="text1"/>
          <w:sz w:val="24"/>
          <w:szCs w:val="24"/>
          <w:shd w:val="clear" w:color="auto" w:fill="FFFFFF"/>
        </w:rPr>
        <w:t>Foreign</w:t>
      </w:r>
      <w:proofErr w:type="spellEnd"/>
      <w:r w:rsidRPr="001672B6">
        <w:rPr>
          <w:rFonts w:ascii="Times New Roman" w:hAnsi="Times New Roman" w:cs="Times New Roman"/>
          <w:color w:val="000000" w:themeColor="text1"/>
          <w:sz w:val="24"/>
          <w:szCs w:val="24"/>
          <w:shd w:val="clear" w:color="auto" w:fill="FFFFFF"/>
        </w:rPr>
        <w:t xml:space="preserve"> </w:t>
      </w:r>
      <w:proofErr w:type="spellStart"/>
      <w:r w:rsidRPr="001672B6">
        <w:rPr>
          <w:rFonts w:ascii="Times New Roman" w:hAnsi="Times New Roman" w:cs="Times New Roman"/>
          <w:color w:val="000000" w:themeColor="text1"/>
          <w:sz w:val="24"/>
          <w:szCs w:val="24"/>
          <w:shd w:val="clear" w:color="auto" w:fill="FFFFFF"/>
        </w:rPr>
        <w:t>Policy</w:t>
      </w:r>
      <w:proofErr w:type="spellEnd"/>
      <w:r w:rsidRPr="001672B6">
        <w:rPr>
          <w:rFonts w:ascii="Times New Roman" w:hAnsi="Times New Roman" w:cs="Times New Roman"/>
          <w:color w:val="000000" w:themeColor="text1"/>
          <w:sz w:val="24"/>
          <w:szCs w:val="24"/>
          <w:shd w:val="clear" w:color="auto" w:fill="FFFFFF"/>
        </w:rPr>
        <w:t xml:space="preserve">: Чем грозят Пакистану парламентские выборы в Индии? / Исаев, М. // </w:t>
      </w:r>
      <w:r w:rsidRPr="001672B6">
        <w:rPr>
          <w:rFonts w:ascii="Times New Roman" w:hAnsi="Times New Roman" w:cs="Times New Roman"/>
          <w:color w:val="000000" w:themeColor="text1"/>
          <w:sz w:val="24"/>
          <w:szCs w:val="24"/>
          <w:shd w:val="clear" w:color="auto" w:fill="FFFFFF"/>
          <w:lang w:val="en-GB"/>
        </w:rPr>
        <w:t>Regnum</w:t>
      </w:r>
      <w:r w:rsidRPr="001672B6">
        <w:rPr>
          <w:rFonts w:ascii="Times New Roman" w:hAnsi="Times New Roman" w:cs="Times New Roman"/>
          <w:color w:val="000000" w:themeColor="text1"/>
          <w:sz w:val="24"/>
          <w:szCs w:val="24"/>
          <w:shd w:val="clear" w:color="auto" w:fill="FFFFFF"/>
        </w:rPr>
        <w:t xml:space="preserve">. </w:t>
      </w:r>
      <w:r w:rsidRPr="001672B6">
        <w:rPr>
          <w:rFonts w:ascii="Times New Roman" w:hAnsi="Times New Roman" w:cs="Times New Roman"/>
          <w:color w:val="000000" w:themeColor="text1"/>
          <w:sz w:val="24"/>
          <w:szCs w:val="24"/>
        </w:rPr>
        <w:t xml:space="preserve">[Электронный ресурс] </w:t>
      </w:r>
      <w:r w:rsidRPr="001672B6">
        <w:rPr>
          <w:rFonts w:ascii="Times New Roman" w:hAnsi="Times New Roman" w:cs="Times New Roman"/>
          <w:color w:val="000000" w:themeColor="text1"/>
          <w:sz w:val="24"/>
          <w:szCs w:val="24"/>
          <w:lang w:val="en-US"/>
        </w:rPr>
        <w:t>URL</w:t>
      </w:r>
      <w:r w:rsidRPr="001672B6">
        <w:rPr>
          <w:rFonts w:ascii="Times New Roman" w:hAnsi="Times New Roman" w:cs="Times New Roman"/>
          <w:color w:val="000000" w:themeColor="text1"/>
          <w:sz w:val="24"/>
          <w:szCs w:val="24"/>
        </w:rPr>
        <w:t xml:space="preserve">: </w:t>
      </w:r>
      <w:hyperlink r:id="rId9" w:history="1">
        <w:r w:rsidRPr="001672B6">
          <w:rPr>
            <w:rStyle w:val="a6"/>
            <w:rFonts w:ascii="Times New Roman" w:hAnsi="Times New Roman" w:cs="Times New Roman"/>
            <w:color w:val="000000" w:themeColor="text1"/>
            <w:sz w:val="24"/>
            <w:szCs w:val="24"/>
            <w:u w:val="none"/>
            <w:bdr w:val="none" w:sz="0" w:space="0" w:color="auto" w:frame="1"/>
          </w:rPr>
          <w:t>https://regnum.ru/news/polit/2600238.html</w:t>
        </w:r>
      </w:hyperlink>
      <w:r w:rsidRPr="001672B6">
        <w:rPr>
          <w:rFonts w:ascii="Times New Roman" w:hAnsi="Times New Roman" w:cs="Times New Roman"/>
          <w:color w:val="000000" w:themeColor="text1"/>
          <w:sz w:val="24"/>
          <w:szCs w:val="24"/>
          <w:bdr w:val="none" w:sz="0" w:space="0" w:color="auto" w:frame="1"/>
        </w:rPr>
        <w:t xml:space="preserve"> </w:t>
      </w:r>
      <w:r w:rsidRPr="001672B6">
        <w:rPr>
          <w:rFonts w:ascii="Times New Roman" w:hAnsi="Times New Roman" w:cs="Times New Roman"/>
          <w:color w:val="000000" w:themeColor="text1"/>
          <w:sz w:val="24"/>
          <w:szCs w:val="24"/>
        </w:rPr>
        <w:t>(дата обращения 28.05.2019)</w:t>
      </w:r>
    </w:p>
    <w:p w:rsidR="00F07977" w:rsidRPr="00C507D4" w:rsidRDefault="00F07977" w:rsidP="00F07977">
      <w:pPr>
        <w:pStyle w:val="a3"/>
        <w:numPr>
          <w:ilvl w:val="0"/>
          <w:numId w:val="13"/>
        </w:numPr>
        <w:spacing w:line="360" w:lineRule="auto"/>
        <w:jc w:val="both"/>
        <w:rPr>
          <w:rFonts w:ascii="Times New Roman" w:hAnsi="Times New Roman" w:cs="Times New Roman"/>
          <w:sz w:val="24"/>
          <w:szCs w:val="24"/>
        </w:rPr>
      </w:pPr>
      <w:r w:rsidRPr="001672B6">
        <w:rPr>
          <w:rFonts w:ascii="Times New Roman" w:hAnsi="Times New Roman" w:cs="Times New Roman"/>
          <w:sz w:val="24"/>
          <w:szCs w:val="24"/>
        </w:rPr>
        <w:t xml:space="preserve">Кадомцев, А. Индия – курс на </w:t>
      </w:r>
      <w:proofErr w:type="spellStart"/>
      <w:r w:rsidRPr="001672B6">
        <w:rPr>
          <w:rFonts w:ascii="Times New Roman" w:hAnsi="Times New Roman" w:cs="Times New Roman"/>
          <w:sz w:val="24"/>
          <w:szCs w:val="24"/>
        </w:rPr>
        <w:t>многовекторную</w:t>
      </w:r>
      <w:proofErr w:type="spellEnd"/>
      <w:r w:rsidRPr="001672B6">
        <w:rPr>
          <w:rFonts w:ascii="Times New Roman" w:hAnsi="Times New Roman" w:cs="Times New Roman"/>
          <w:sz w:val="24"/>
          <w:szCs w:val="24"/>
        </w:rPr>
        <w:t xml:space="preserve"> политику/ А. Кадомцев // Международная жизнь. [Электронный ресурс] </w:t>
      </w:r>
      <w:r w:rsidRPr="001672B6">
        <w:rPr>
          <w:rFonts w:ascii="Times New Roman" w:hAnsi="Times New Roman" w:cs="Times New Roman"/>
          <w:sz w:val="24"/>
          <w:szCs w:val="24"/>
          <w:lang w:val="en-US"/>
        </w:rPr>
        <w:t>URL</w:t>
      </w:r>
      <w:r w:rsidRPr="001672B6">
        <w:rPr>
          <w:rFonts w:ascii="Times New Roman" w:hAnsi="Times New Roman" w:cs="Times New Roman"/>
          <w:sz w:val="24"/>
          <w:szCs w:val="24"/>
        </w:rPr>
        <w:t>: https://interaffairs.ru/news/show/20690 (дата обращения 28.05.2019)</w:t>
      </w:r>
    </w:p>
    <w:p w:rsidR="00F07977" w:rsidRPr="001672B6" w:rsidRDefault="00F07977" w:rsidP="00F07977">
      <w:pPr>
        <w:pStyle w:val="a3"/>
        <w:numPr>
          <w:ilvl w:val="0"/>
          <w:numId w:val="13"/>
        </w:numPr>
        <w:spacing w:line="360" w:lineRule="auto"/>
        <w:jc w:val="both"/>
        <w:rPr>
          <w:rFonts w:ascii="Times New Roman" w:hAnsi="Times New Roman" w:cs="Times New Roman"/>
          <w:sz w:val="24"/>
          <w:szCs w:val="24"/>
        </w:rPr>
      </w:pPr>
      <w:r w:rsidRPr="001672B6">
        <w:rPr>
          <w:rFonts w:ascii="Times New Roman" w:hAnsi="Times New Roman" w:cs="Times New Roman"/>
          <w:sz w:val="24"/>
          <w:szCs w:val="24"/>
        </w:rPr>
        <w:t xml:space="preserve">Кадомцев, А. Сближение США и Индии: перспективы и пределы / А. Кадомцев // Международная жизнь. [Электронный ресурс] </w:t>
      </w:r>
      <w:r w:rsidRPr="001672B6">
        <w:rPr>
          <w:rFonts w:ascii="Times New Roman" w:hAnsi="Times New Roman" w:cs="Times New Roman"/>
          <w:sz w:val="24"/>
          <w:szCs w:val="24"/>
          <w:lang w:val="en-US"/>
        </w:rPr>
        <w:t>URL</w:t>
      </w:r>
      <w:r w:rsidRPr="001672B6">
        <w:rPr>
          <w:rFonts w:ascii="Times New Roman" w:hAnsi="Times New Roman" w:cs="Times New Roman"/>
          <w:sz w:val="24"/>
          <w:szCs w:val="24"/>
        </w:rPr>
        <w:t>: https://interaffairs.ru/news/show/19313 (дата обращения 07.05.2019)</w:t>
      </w:r>
    </w:p>
    <w:p w:rsidR="00F07977" w:rsidRPr="001672B6" w:rsidRDefault="00F07977" w:rsidP="00F07977">
      <w:pPr>
        <w:pStyle w:val="a3"/>
        <w:numPr>
          <w:ilvl w:val="0"/>
          <w:numId w:val="13"/>
        </w:numPr>
        <w:spacing w:line="360" w:lineRule="auto"/>
        <w:jc w:val="both"/>
        <w:rPr>
          <w:rFonts w:ascii="Times New Roman" w:hAnsi="Times New Roman" w:cs="Times New Roman"/>
          <w:sz w:val="24"/>
          <w:szCs w:val="24"/>
        </w:rPr>
      </w:pPr>
      <w:r w:rsidRPr="001672B6">
        <w:rPr>
          <w:rFonts w:ascii="Times New Roman" w:hAnsi="Times New Roman" w:cs="Times New Roman"/>
          <w:sz w:val="24"/>
          <w:szCs w:val="24"/>
        </w:rPr>
        <w:lastRenderedPageBreak/>
        <w:t>Кей, Дж. История Индии</w:t>
      </w:r>
      <w:proofErr w:type="gramStart"/>
      <w:r w:rsidRPr="001672B6">
        <w:rPr>
          <w:rFonts w:ascii="Times New Roman" w:hAnsi="Times New Roman" w:cs="Times New Roman"/>
          <w:sz w:val="24"/>
          <w:szCs w:val="24"/>
        </w:rPr>
        <w:t>.</w:t>
      </w:r>
      <w:proofErr w:type="gramEnd"/>
      <w:r w:rsidRPr="001672B6">
        <w:rPr>
          <w:rFonts w:ascii="Times New Roman" w:hAnsi="Times New Roman" w:cs="Times New Roman"/>
          <w:sz w:val="24"/>
          <w:szCs w:val="24"/>
        </w:rPr>
        <w:t xml:space="preserve"> </w:t>
      </w:r>
      <w:proofErr w:type="gramStart"/>
      <w:r w:rsidRPr="001672B6">
        <w:rPr>
          <w:rFonts w:ascii="Times New Roman" w:hAnsi="Times New Roman" w:cs="Times New Roman"/>
          <w:sz w:val="24"/>
          <w:szCs w:val="24"/>
        </w:rPr>
        <w:t>п</w:t>
      </w:r>
      <w:proofErr w:type="gramEnd"/>
      <w:r w:rsidRPr="001672B6">
        <w:rPr>
          <w:rFonts w:ascii="Times New Roman" w:hAnsi="Times New Roman" w:cs="Times New Roman"/>
          <w:sz w:val="24"/>
          <w:szCs w:val="24"/>
        </w:rPr>
        <w:t xml:space="preserve">ер. с англ. И. </w:t>
      </w:r>
      <w:proofErr w:type="spellStart"/>
      <w:r w:rsidRPr="001672B6">
        <w:rPr>
          <w:rFonts w:ascii="Times New Roman" w:hAnsi="Times New Roman" w:cs="Times New Roman"/>
          <w:sz w:val="24"/>
          <w:szCs w:val="24"/>
        </w:rPr>
        <w:t>Летберга</w:t>
      </w:r>
      <w:proofErr w:type="spellEnd"/>
      <w:r w:rsidRPr="001672B6">
        <w:rPr>
          <w:rFonts w:ascii="Times New Roman" w:hAnsi="Times New Roman" w:cs="Times New Roman"/>
          <w:sz w:val="24"/>
          <w:szCs w:val="24"/>
        </w:rPr>
        <w:t xml:space="preserve">./ Кей, Дж. — М.: ACT: </w:t>
      </w:r>
      <w:proofErr w:type="spellStart"/>
      <w:r w:rsidRPr="001672B6">
        <w:rPr>
          <w:rFonts w:ascii="Times New Roman" w:hAnsi="Times New Roman" w:cs="Times New Roman"/>
          <w:sz w:val="24"/>
          <w:szCs w:val="24"/>
        </w:rPr>
        <w:t>Астрель</w:t>
      </w:r>
      <w:proofErr w:type="spellEnd"/>
      <w:r w:rsidRPr="001672B6">
        <w:rPr>
          <w:rFonts w:ascii="Times New Roman" w:hAnsi="Times New Roman" w:cs="Times New Roman"/>
          <w:sz w:val="24"/>
          <w:szCs w:val="24"/>
        </w:rPr>
        <w:t xml:space="preserve">, 2011. — 761 </w:t>
      </w:r>
      <w:r w:rsidRPr="001672B6">
        <w:rPr>
          <w:rFonts w:ascii="Times New Roman" w:hAnsi="Times New Roman" w:cs="Times New Roman"/>
          <w:sz w:val="24"/>
          <w:szCs w:val="24"/>
          <w:lang w:val="en-GB"/>
        </w:rPr>
        <w:t>c</w:t>
      </w:r>
      <w:r w:rsidRPr="001672B6">
        <w:rPr>
          <w:rFonts w:ascii="Times New Roman" w:hAnsi="Times New Roman" w:cs="Times New Roman"/>
          <w:sz w:val="24"/>
          <w:szCs w:val="24"/>
        </w:rPr>
        <w:t>.</w:t>
      </w:r>
    </w:p>
    <w:p w:rsidR="00F07977" w:rsidRPr="00CD5CE1" w:rsidRDefault="00F07977" w:rsidP="00F07977">
      <w:pPr>
        <w:pStyle w:val="a3"/>
        <w:numPr>
          <w:ilvl w:val="0"/>
          <w:numId w:val="13"/>
        </w:numPr>
        <w:spacing w:line="360" w:lineRule="auto"/>
        <w:jc w:val="both"/>
        <w:rPr>
          <w:rFonts w:ascii="Times New Roman" w:hAnsi="Times New Roman" w:cs="Times New Roman"/>
          <w:sz w:val="24"/>
          <w:szCs w:val="24"/>
        </w:rPr>
      </w:pPr>
      <w:r w:rsidRPr="001672B6">
        <w:rPr>
          <w:rFonts w:ascii="Times New Roman" w:hAnsi="Times New Roman" w:cs="Times New Roman"/>
          <w:sz w:val="24"/>
          <w:szCs w:val="24"/>
        </w:rPr>
        <w:t xml:space="preserve">Куприянов А.В. Влияние </w:t>
      </w:r>
      <w:proofErr w:type="spellStart"/>
      <w:r w:rsidRPr="001672B6">
        <w:rPr>
          <w:rFonts w:ascii="Times New Roman" w:hAnsi="Times New Roman" w:cs="Times New Roman"/>
          <w:sz w:val="24"/>
          <w:szCs w:val="24"/>
        </w:rPr>
        <w:t>антироссийских</w:t>
      </w:r>
      <w:proofErr w:type="spellEnd"/>
      <w:r w:rsidRPr="001672B6">
        <w:rPr>
          <w:rFonts w:ascii="Times New Roman" w:hAnsi="Times New Roman" w:cs="Times New Roman"/>
          <w:sz w:val="24"/>
          <w:szCs w:val="24"/>
        </w:rPr>
        <w:t xml:space="preserve"> санкций США на сотрудничество России и Индии</w:t>
      </w:r>
      <w:r w:rsidRPr="00CD5CE1">
        <w:rPr>
          <w:rFonts w:ascii="Times New Roman" w:hAnsi="Times New Roman" w:cs="Times New Roman"/>
          <w:sz w:val="24"/>
          <w:szCs w:val="24"/>
        </w:rPr>
        <w:t xml:space="preserve"> в военно-</w:t>
      </w:r>
      <w:proofErr w:type="spellStart"/>
      <w:r w:rsidRPr="00CD5CE1">
        <w:rPr>
          <w:rFonts w:ascii="Times New Roman" w:hAnsi="Times New Roman" w:cs="Times New Roman"/>
          <w:sz w:val="24"/>
          <w:szCs w:val="24"/>
        </w:rPr>
        <w:t>техническои</w:t>
      </w:r>
      <w:proofErr w:type="spellEnd"/>
      <w:r w:rsidRPr="00CD5CE1">
        <w:rPr>
          <w:rFonts w:ascii="Times New Roman" w:hAnsi="Times New Roman" w:cs="Times New Roman"/>
          <w:sz w:val="24"/>
          <w:szCs w:val="24"/>
        </w:rPr>
        <w:t xml:space="preserve">̆ сфере / </w:t>
      </w:r>
      <w:proofErr w:type="spellStart"/>
      <w:r w:rsidRPr="00CD5CE1">
        <w:rPr>
          <w:rFonts w:ascii="Times New Roman" w:hAnsi="Times New Roman" w:cs="Times New Roman"/>
          <w:sz w:val="24"/>
          <w:szCs w:val="24"/>
        </w:rPr>
        <w:t>А.В.Куприянов</w:t>
      </w:r>
      <w:proofErr w:type="spellEnd"/>
      <w:r w:rsidRPr="00CD5CE1">
        <w:rPr>
          <w:rFonts w:ascii="Times New Roman" w:hAnsi="Times New Roman" w:cs="Times New Roman"/>
          <w:sz w:val="24"/>
          <w:szCs w:val="24"/>
        </w:rPr>
        <w:t xml:space="preserve"> // </w:t>
      </w:r>
      <w:proofErr w:type="spellStart"/>
      <w:r w:rsidRPr="00CD5CE1">
        <w:rPr>
          <w:rFonts w:ascii="Times New Roman" w:hAnsi="Times New Roman" w:cs="Times New Roman"/>
          <w:sz w:val="24"/>
          <w:szCs w:val="24"/>
        </w:rPr>
        <w:t>Российско-индийское</w:t>
      </w:r>
      <w:proofErr w:type="spellEnd"/>
      <w:r w:rsidRPr="00CD5CE1">
        <w:rPr>
          <w:rFonts w:ascii="Times New Roman" w:hAnsi="Times New Roman" w:cs="Times New Roman"/>
          <w:sz w:val="24"/>
          <w:szCs w:val="24"/>
        </w:rPr>
        <w:t xml:space="preserve"> сотрудничество в контексте санкций: негативные последствия и новые возможности / Российский совет по международным делам. – М.: Некоммерческое партнерство «Российский совет по меж</w:t>
      </w:r>
      <w:r w:rsidR="00225BDF">
        <w:rPr>
          <w:rFonts w:ascii="Times New Roman" w:hAnsi="Times New Roman" w:cs="Times New Roman"/>
          <w:sz w:val="24"/>
          <w:szCs w:val="24"/>
        </w:rPr>
        <w:t>дународным делам», 2018.</w:t>
      </w:r>
      <w:r w:rsidRPr="00CD5CE1">
        <w:rPr>
          <w:rFonts w:ascii="Times New Roman" w:hAnsi="Times New Roman" w:cs="Times New Roman"/>
          <w:sz w:val="24"/>
          <w:szCs w:val="24"/>
        </w:rPr>
        <w:t xml:space="preserve"> [Электронный ресурс] </w:t>
      </w:r>
      <w:r w:rsidRPr="00CD5CE1">
        <w:rPr>
          <w:rFonts w:ascii="Times New Roman" w:hAnsi="Times New Roman" w:cs="Times New Roman"/>
          <w:sz w:val="24"/>
          <w:szCs w:val="24"/>
          <w:lang w:val="en-US"/>
        </w:rPr>
        <w:t>URL</w:t>
      </w:r>
      <w:r w:rsidRPr="00CD5CE1">
        <w:rPr>
          <w:rFonts w:ascii="Times New Roman" w:hAnsi="Times New Roman" w:cs="Times New Roman"/>
          <w:sz w:val="24"/>
          <w:szCs w:val="24"/>
        </w:rPr>
        <w:t>: https://elibrary.ru/download/elibrary_37331937_42159402.pdf (дата обращения 13.05.2019)</w:t>
      </w:r>
    </w:p>
    <w:p w:rsidR="00F07977" w:rsidRPr="00C507D4" w:rsidRDefault="00F07977" w:rsidP="00F07977">
      <w:pPr>
        <w:pStyle w:val="a3"/>
        <w:numPr>
          <w:ilvl w:val="0"/>
          <w:numId w:val="13"/>
        </w:numPr>
        <w:spacing w:line="360" w:lineRule="auto"/>
        <w:jc w:val="both"/>
        <w:rPr>
          <w:rFonts w:ascii="Times New Roman" w:hAnsi="Times New Roman" w:cs="Times New Roman"/>
          <w:sz w:val="24"/>
          <w:szCs w:val="24"/>
        </w:rPr>
      </w:pPr>
      <w:r w:rsidRPr="001672B6">
        <w:rPr>
          <w:rFonts w:ascii="Times New Roman" w:hAnsi="Times New Roman" w:cs="Times New Roman"/>
          <w:sz w:val="24"/>
          <w:szCs w:val="24"/>
        </w:rPr>
        <w:t xml:space="preserve">Лебедева Н.Б. Индия - АСЕАН: двадцать пять лет спустя (грани отношений и внешние факторы). / Лебедева, Н.Б. //  Юго-Восточная Азия: Актуальные Проблемы Развития. – 2017. № 35. </w:t>
      </w:r>
      <w:r w:rsidRPr="001672B6">
        <w:rPr>
          <w:rFonts w:ascii="Times New Roman" w:hAnsi="Times New Roman" w:cs="Times New Roman"/>
          <w:sz w:val="24"/>
          <w:szCs w:val="24"/>
          <w:lang w:val="en-GB"/>
        </w:rPr>
        <w:t>C</w:t>
      </w:r>
      <w:r w:rsidR="00875B37">
        <w:rPr>
          <w:rFonts w:ascii="Times New Roman" w:hAnsi="Times New Roman" w:cs="Times New Roman"/>
          <w:sz w:val="24"/>
          <w:szCs w:val="24"/>
        </w:rPr>
        <w:t>.</w:t>
      </w:r>
      <w:r w:rsidR="00875B37" w:rsidRPr="00875B37">
        <w:rPr>
          <w:rFonts w:ascii="Times New Roman" w:hAnsi="Times New Roman" w:cs="Times New Roman"/>
          <w:sz w:val="24"/>
          <w:szCs w:val="24"/>
        </w:rPr>
        <w:t>78-101</w:t>
      </w:r>
      <w:r w:rsidRPr="001672B6">
        <w:rPr>
          <w:rFonts w:ascii="Times New Roman" w:hAnsi="Times New Roman" w:cs="Times New Roman"/>
          <w:sz w:val="24"/>
          <w:szCs w:val="24"/>
        </w:rPr>
        <w:t xml:space="preserve"> [Электронный ресурс] </w:t>
      </w:r>
      <w:r w:rsidRPr="001672B6">
        <w:rPr>
          <w:rFonts w:ascii="Times New Roman" w:hAnsi="Times New Roman" w:cs="Times New Roman"/>
          <w:sz w:val="24"/>
          <w:szCs w:val="24"/>
          <w:lang w:val="en-US"/>
        </w:rPr>
        <w:t>URL</w:t>
      </w:r>
      <w:r w:rsidRPr="001672B6">
        <w:rPr>
          <w:rFonts w:ascii="Times New Roman" w:hAnsi="Times New Roman" w:cs="Times New Roman"/>
          <w:sz w:val="24"/>
          <w:szCs w:val="24"/>
        </w:rPr>
        <w:t xml:space="preserve">: </w:t>
      </w:r>
      <w:r w:rsidRPr="001672B6">
        <w:rPr>
          <w:rFonts w:ascii="Times New Roman" w:hAnsi="Times New Roman" w:cs="Times New Roman"/>
          <w:sz w:val="24"/>
          <w:szCs w:val="24"/>
          <w:lang w:val="en-GB"/>
        </w:rPr>
        <w:t>https</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GB"/>
        </w:rPr>
        <w:t>elibrary</w:t>
      </w:r>
      <w:proofErr w:type="spellEnd"/>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GB"/>
        </w:rPr>
        <w:t>ru</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GB"/>
        </w:rPr>
        <w:t>item</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asp</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id</w:t>
      </w:r>
      <w:r w:rsidRPr="001672B6">
        <w:rPr>
          <w:rFonts w:ascii="Times New Roman" w:hAnsi="Times New Roman" w:cs="Times New Roman"/>
          <w:sz w:val="24"/>
          <w:szCs w:val="24"/>
        </w:rPr>
        <w:t>=29906781 (дата обращения 13.05.2019)</w:t>
      </w:r>
    </w:p>
    <w:p w:rsidR="00F07977" w:rsidRPr="001672B6" w:rsidRDefault="00F07977" w:rsidP="00F07977">
      <w:pPr>
        <w:pStyle w:val="a3"/>
        <w:numPr>
          <w:ilvl w:val="0"/>
          <w:numId w:val="13"/>
        </w:numPr>
        <w:spacing w:line="360" w:lineRule="auto"/>
        <w:jc w:val="both"/>
        <w:rPr>
          <w:rFonts w:ascii="Times New Roman" w:hAnsi="Times New Roman" w:cs="Times New Roman"/>
          <w:sz w:val="24"/>
          <w:szCs w:val="24"/>
        </w:rPr>
      </w:pPr>
      <w:proofErr w:type="spellStart"/>
      <w:r w:rsidRPr="001672B6">
        <w:rPr>
          <w:rFonts w:ascii="Times New Roman" w:hAnsi="Times New Roman" w:cs="Times New Roman"/>
          <w:sz w:val="24"/>
          <w:szCs w:val="24"/>
        </w:rPr>
        <w:t>Мостяев</w:t>
      </w:r>
      <w:proofErr w:type="spellEnd"/>
      <w:r w:rsidRPr="001672B6">
        <w:rPr>
          <w:rFonts w:ascii="Times New Roman" w:hAnsi="Times New Roman" w:cs="Times New Roman"/>
          <w:sz w:val="24"/>
          <w:szCs w:val="24"/>
        </w:rPr>
        <w:t>, Ю.Н. Вклад Индии в общую победу союзников над странами "оси" в годы второй мировой войны</w:t>
      </w:r>
      <w:proofErr w:type="gramStart"/>
      <w:r w:rsidRPr="001672B6">
        <w:rPr>
          <w:rFonts w:ascii="Times New Roman" w:hAnsi="Times New Roman" w:cs="Times New Roman"/>
          <w:sz w:val="24"/>
          <w:szCs w:val="24"/>
        </w:rPr>
        <w:t xml:space="preserve"> :</w:t>
      </w:r>
      <w:proofErr w:type="gramEnd"/>
      <w:r w:rsidRPr="001672B6">
        <w:rPr>
          <w:rFonts w:ascii="Times New Roman" w:hAnsi="Times New Roman" w:cs="Times New Roman"/>
          <w:sz w:val="24"/>
          <w:szCs w:val="24"/>
        </w:rPr>
        <w:t xml:space="preserve"> 1939-1945 гг. : </w:t>
      </w:r>
      <w:proofErr w:type="spellStart"/>
      <w:r w:rsidRPr="001672B6">
        <w:rPr>
          <w:rFonts w:ascii="Times New Roman" w:hAnsi="Times New Roman" w:cs="Times New Roman"/>
          <w:sz w:val="24"/>
          <w:szCs w:val="24"/>
        </w:rPr>
        <w:t>автореф</w:t>
      </w:r>
      <w:proofErr w:type="spellEnd"/>
      <w:r w:rsidRPr="001672B6">
        <w:rPr>
          <w:rFonts w:ascii="Times New Roman" w:hAnsi="Times New Roman" w:cs="Times New Roman"/>
          <w:sz w:val="24"/>
          <w:szCs w:val="24"/>
        </w:rPr>
        <w:t xml:space="preserve">. </w:t>
      </w:r>
      <w:proofErr w:type="spellStart"/>
      <w:r w:rsidRPr="001672B6">
        <w:rPr>
          <w:rFonts w:ascii="Times New Roman" w:hAnsi="Times New Roman" w:cs="Times New Roman"/>
          <w:sz w:val="24"/>
          <w:szCs w:val="24"/>
        </w:rPr>
        <w:t>дис</w:t>
      </w:r>
      <w:proofErr w:type="spellEnd"/>
      <w:r w:rsidRPr="001672B6">
        <w:rPr>
          <w:rFonts w:ascii="Times New Roman" w:hAnsi="Times New Roman" w:cs="Times New Roman"/>
          <w:sz w:val="24"/>
          <w:szCs w:val="24"/>
        </w:rPr>
        <w:t xml:space="preserve">. ... канд. </w:t>
      </w:r>
      <w:proofErr w:type="spellStart"/>
      <w:r w:rsidRPr="001672B6">
        <w:rPr>
          <w:rFonts w:ascii="Times New Roman" w:hAnsi="Times New Roman" w:cs="Times New Roman"/>
          <w:sz w:val="24"/>
          <w:szCs w:val="24"/>
        </w:rPr>
        <w:t>истор</w:t>
      </w:r>
      <w:proofErr w:type="spellEnd"/>
      <w:r w:rsidRPr="001672B6">
        <w:rPr>
          <w:rFonts w:ascii="Times New Roman" w:hAnsi="Times New Roman" w:cs="Times New Roman"/>
          <w:sz w:val="24"/>
          <w:szCs w:val="24"/>
        </w:rPr>
        <w:t xml:space="preserve">. наук / </w:t>
      </w:r>
      <w:proofErr w:type="spellStart"/>
      <w:r w:rsidRPr="001672B6">
        <w:rPr>
          <w:rFonts w:ascii="Times New Roman" w:hAnsi="Times New Roman" w:cs="Times New Roman"/>
          <w:sz w:val="24"/>
          <w:szCs w:val="24"/>
        </w:rPr>
        <w:t>Мостяев</w:t>
      </w:r>
      <w:proofErr w:type="spellEnd"/>
      <w:r w:rsidRPr="001672B6">
        <w:rPr>
          <w:rFonts w:ascii="Times New Roman" w:hAnsi="Times New Roman" w:cs="Times New Roman"/>
          <w:sz w:val="24"/>
          <w:szCs w:val="24"/>
        </w:rPr>
        <w:t xml:space="preserve"> Юрий Николаевич; [Место защиты: Владимир</w:t>
      </w:r>
      <w:proofErr w:type="gramStart"/>
      <w:r w:rsidRPr="001672B6">
        <w:rPr>
          <w:rFonts w:ascii="Times New Roman" w:hAnsi="Times New Roman" w:cs="Times New Roman"/>
          <w:sz w:val="24"/>
          <w:szCs w:val="24"/>
        </w:rPr>
        <w:t>.</w:t>
      </w:r>
      <w:proofErr w:type="gramEnd"/>
      <w:r w:rsidRPr="001672B6">
        <w:rPr>
          <w:rFonts w:ascii="Times New Roman" w:hAnsi="Times New Roman" w:cs="Times New Roman"/>
          <w:sz w:val="24"/>
          <w:szCs w:val="24"/>
        </w:rPr>
        <w:t xml:space="preserve"> </w:t>
      </w:r>
      <w:proofErr w:type="gramStart"/>
      <w:r w:rsidRPr="001672B6">
        <w:rPr>
          <w:rFonts w:ascii="Times New Roman" w:hAnsi="Times New Roman" w:cs="Times New Roman"/>
          <w:sz w:val="24"/>
          <w:szCs w:val="24"/>
        </w:rPr>
        <w:t>г</w:t>
      </w:r>
      <w:proofErr w:type="gramEnd"/>
      <w:r w:rsidRPr="001672B6">
        <w:rPr>
          <w:rFonts w:ascii="Times New Roman" w:hAnsi="Times New Roman" w:cs="Times New Roman"/>
          <w:sz w:val="24"/>
          <w:szCs w:val="24"/>
        </w:rPr>
        <w:t>ос. ун-т им. Александра Григорьевича и Николая Григорьевича Столетов</w:t>
      </w:r>
      <w:r w:rsidR="00875B37">
        <w:rPr>
          <w:rFonts w:ascii="Times New Roman" w:hAnsi="Times New Roman" w:cs="Times New Roman"/>
          <w:sz w:val="24"/>
          <w:szCs w:val="24"/>
        </w:rPr>
        <w:t>ых]. - Владимир, 2012. -  26 c.</w:t>
      </w:r>
      <w:r w:rsidRPr="001672B6">
        <w:rPr>
          <w:rFonts w:ascii="Times New Roman" w:hAnsi="Times New Roman" w:cs="Times New Roman"/>
          <w:sz w:val="24"/>
          <w:szCs w:val="24"/>
        </w:rPr>
        <w:t xml:space="preserve"> [Электронный ресурс] URL: https://dlib.rsl.ru/viewer/01005042810#?page=19</w:t>
      </w:r>
    </w:p>
    <w:p w:rsidR="00F07977" w:rsidRPr="001672B6" w:rsidRDefault="00F07977" w:rsidP="00F07977">
      <w:pPr>
        <w:pStyle w:val="a3"/>
        <w:numPr>
          <w:ilvl w:val="0"/>
          <w:numId w:val="13"/>
        </w:numPr>
        <w:spacing w:line="360" w:lineRule="auto"/>
        <w:jc w:val="both"/>
        <w:rPr>
          <w:rFonts w:ascii="Times New Roman" w:hAnsi="Times New Roman" w:cs="Times New Roman"/>
          <w:sz w:val="24"/>
          <w:szCs w:val="24"/>
        </w:rPr>
      </w:pPr>
      <w:proofErr w:type="spellStart"/>
      <w:r w:rsidRPr="001672B6">
        <w:rPr>
          <w:rFonts w:ascii="Times New Roman" w:hAnsi="Times New Roman" w:cs="Times New Roman"/>
          <w:sz w:val="24"/>
          <w:szCs w:val="24"/>
        </w:rPr>
        <w:t>Юнгблюд</w:t>
      </w:r>
      <w:proofErr w:type="spellEnd"/>
      <w:r w:rsidRPr="001672B6">
        <w:rPr>
          <w:rFonts w:ascii="Times New Roman" w:hAnsi="Times New Roman" w:cs="Times New Roman"/>
          <w:sz w:val="24"/>
          <w:szCs w:val="24"/>
        </w:rPr>
        <w:t xml:space="preserve"> В.Т. Ф. Д. Рузвельт и У. Черчилль: два лидера в одной войне / </w:t>
      </w:r>
      <w:proofErr w:type="spellStart"/>
      <w:r w:rsidRPr="001672B6">
        <w:rPr>
          <w:rFonts w:ascii="Times New Roman" w:hAnsi="Times New Roman" w:cs="Times New Roman"/>
          <w:sz w:val="24"/>
          <w:szCs w:val="24"/>
        </w:rPr>
        <w:t>Юнгблюд</w:t>
      </w:r>
      <w:proofErr w:type="spellEnd"/>
      <w:r w:rsidRPr="001672B6">
        <w:rPr>
          <w:rFonts w:ascii="Times New Roman" w:hAnsi="Times New Roman" w:cs="Times New Roman"/>
          <w:sz w:val="24"/>
          <w:szCs w:val="24"/>
        </w:rPr>
        <w:t>, В.Т. // Метаморфозы</w:t>
      </w:r>
      <w:r w:rsidR="00875B37">
        <w:rPr>
          <w:rFonts w:ascii="Times New Roman" w:hAnsi="Times New Roman" w:cs="Times New Roman"/>
          <w:sz w:val="24"/>
          <w:szCs w:val="24"/>
        </w:rPr>
        <w:t xml:space="preserve"> истории. - 1997. №1.  – С. 1</w:t>
      </w:r>
      <w:r w:rsidR="00875B37" w:rsidRPr="00875B37">
        <w:rPr>
          <w:rFonts w:ascii="Times New Roman" w:hAnsi="Times New Roman" w:cs="Times New Roman"/>
          <w:sz w:val="24"/>
          <w:szCs w:val="24"/>
        </w:rPr>
        <w:t>63-172</w:t>
      </w:r>
      <w:r w:rsidRPr="001672B6">
        <w:rPr>
          <w:rFonts w:ascii="Times New Roman" w:hAnsi="Times New Roman" w:cs="Times New Roman"/>
          <w:sz w:val="24"/>
          <w:szCs w:val="24"/>
        </w:rPr>
        <w:t xml:space="preserve"> [Электронный ресурс] </w:t>
      </w:r>
      <w:r w:rsidRPr="001672B6">
        <w:rPr>
          <w:rFonts w:ascii="Times New Roman" w:hAnsi="Times New Roman" w:cs="Times New Roman"/>
          <w:sz w:val="24"/>
          <w:szCs w:val="24"/>
          <w:lang w:val="en-US"/>
        </w:rPr>
        <w:t>URL</w:t>
      </w:r>
      <w:r w:rsidRPr="001672B6">
        <w:rPr>
          <w:rFonts w:ascii="Times New Roman" w:hAnsi="Times New Roman" w:cs="Times New Roman"/>
          <w:sz w:val="24"/>
          <w:szCs w:val="24"/>
        </w:rPr>
        <w:t xml:space="preserve">: </w:t>
      </w:r>
      <w:r w:rsidRPr="001672B6">
        <w:rPr>
          <w:rFonts w:ascii="Times New Roman" w:hAnsi="Times New Roman" w:cs="Times New Roman"/>
          <w:sz w:val="24"/>
          <w:szCs w:val="24"/>
          <w:lang w:val="en-US"/>
        </w:rPr>
        <w:t>https</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cyberleninka</w:t>
      </w:r>
      <w:proofErr w:type="spellEnd"/>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ru</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article</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n</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f</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d</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ruzvelt</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i</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u</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cherchill</w:t>
      </w:r>
      <w:proofErr w:type="spellEnd"/>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dva</w:t>
      </w:r>
      <w:proofErr w:type="spellEnd"/>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lidera</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v</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odnoy</w:t>
      </w:r>
      <w:proofErr w:type="spellEnd"/>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voyne</w:t>
      </w:r>
      <w:proofErr w:type="spellEnd"/>
      <w:r w:rsidRPr="001672B6">
        <w:rPr>
          <w:rFonts w:ascii="Times New Roman" w:hAnsi="Times New Roman" w:cs="Times New Roman"/>
          <w:sz w:val="24"/>
          <w:szCs w:val="24"/>
        </w:rPr>
        <w:t xml:space="preserve"> (дата обращения: 27.05.2019). </w:t>
      </w:r>
    </w:p>
    <w:p w:rsidR="00F07977" w:rsidRPr="00F07977" w:rsidRDefault="00F07977" w:rsidP="00F07977">
      <w:pPr>
        <w:pStyle w:val="a3"/>
        <w:numPr>
          <w:ilvl w:val="0"/>
          <w:numId w:val="13"/>
        </w:numPr>
        <w:spacing w:line="360" w:lineRule="auto"/>
        <w:jc w:val="both"/>
        <w:rPr>
          <w:rFonts w:ascii="Times New Roman" w:hAnsi="Times New Roman" w:cs="Times New Roman"/>
          <w:sz w:val="24"/>
          <w:szCs w:val="24"/>
        </w:rPr>
      </w:pPr>
      <w:r w:rsidRPr="001672B6">
        <w:rPr>
          <w:rFonts w:ascii="Times New Roman" w:hAnsi="Times New Roman" w:cs="Times New Roman"/>
          <w:sz w:val="24"/>
          <w:szCs w:val="24"/>
        </w:rPr>
        <w:t>Юрлов Ф.Н., Юрлова Е.С. История Индии. ХХ век. / Юрлов, Ф.Н. Юрлова, Е.С. – М.: Институт востоковедения РАН, 2010. – 920 с.</w:t>
      </w:r>
    </w:p>
    <w:p w:rsidR="00C507D4" w:rsidRPr="00CE27BE" w:rsidRDefault="00C507D4" w:rsidP="00C507D4">
      <w:pPr>
        <w:pStyle w:val="a3"/>
        <w:numPr>
          <w:ilvl w:val="0"/>
          <w:numId w:val="1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1672B6">
        <w:rPr>
          <w:rFonts w:ascii="Times New Roman" w:hAnsi="Times New Roman" w:cs="Times New Roman"/>
          <w:sz w:val="24"/>
          <w:szCs w:val="24"/>
          <w:lang w:val="en-US"/>
        </w:rPr>
        <w:t xml:space="preserve">nderson </w:t>
      </w:r>
      <w:proofErr w:type="gramStart"/>
      <w:r w:rsidRPr="001672B6">
        <w:rPr>
          <w:rFonts w:ascii="Times New Roman" w:hAnsi="Times New Roman" w:cs="Times New Roman"/>
          <w:sz w:val="24"/>
          <w:szCs w:val="24"/>
        </w:rPr>
        <w:t>А</w:t>
      </w:r>
      <w:r w:rsidRPr="001672B6">
        <w:rPr>
          <w:rFonts w:ascii="Times New Roman" w:hAnsi="Times New Roman" w:cs="Times New Roman"/>
          <w:sz w:val="24"/>
          <w:szCs w:val="24"/>
          <w:lang w:val="en-US"/>
        </w:rPr>
        <w:t>.,</w:t>
      </w:r>
      <w:proofErr w:type="gramEnd"/>
      <w:r w:rsidRPr="001672B6">
        <w:rPr>
          <w:rFonts w:ascii="Times New Roman" w:hAnsi="Times New Roman" w:cs="Times New Roman"/>
          <w:sz w:val="24"/>
          <w:szCs w:val="24"/>
          <w:lang w:val="en-US"/>
        </w:rPr>
        <w:t xml:space="preserve"> N</w:t>
      </w:r>
      <w:proofErr w:type="spellStart"/>
      <w:r w:rsidRPr="001672B6">
        <w:rPr>
          <w:rFonts w:ascii="Times New Roman" w:hAnsi="Times New Roman" w:cs="Times New Roman"/>
          <w:sz w:val="24"/>
          <w:szCs w:val="24"/>
          <w:lang w:val="en-GB"/>
        </w:rPr>
        <w:t>elson</w:t>
      </w:r>
      <w:proofErr w:type="spellEnd"/>
      <w:r w:rsidRPr="001672B6">
        <w:rPr>
          <w:rFonts w:ascii="Times New Roman" w:hAnsi="Times New Roman" w:cs="Times New Roman"/>
          <w:sz w:val="24"/>
          <w:szCs w:val="24"/>
          <w:lang w:val="en-US"/>
        </w:rPr>
        <w:t xml:space="preserve"> A.J. How to build an Alliance. U.S. – Indian defense cooperation and the rise of China / A. Anderson A.J. Nelson // Foreign affairs [</w:t>
      </w:r>
      <w:r w:rsidRPr="001672B6">
        <w:rPr>
          <w:rFonts w:ascii="Times New Roman" w:hAnsi="Times New Roman" w:cs="Times New Roman"/>
          <w:sz w:val="24"/>
          <w:szCs w:val="24"/>
        </w:rPr>
        <w:t>Электронный</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rPr>
        <w:t>ресурс</w:t>
      </w:r>
      <w:r w:rsidRPr="001672B6">
        <w:rPr>
          <w:rFonts w:ascii="Times New Roman" w:hAnsi="Times New Roman" w:cs="Times New Roman"/>
          <w:sz w:val="24"/>
          <w:szCs w:val="24"/>
          <w:lang w:val="en-US"/>
        </w:rPr>
        <w:t>] URL: https://www.foreignaffairs.com/articles/india/2016-02-11/how-build-alliance (</w:t>
      </w:r>
      <w:r w:rsidRPr="001672B6">
        <w:rPr>
          <w:rFonts w:ascii="Times New Roman" w:hAnsi="Times New Roman" w:cs="Times New Roman"/>
          <w:sz w:val="24"/>
          <w:szCs w:val="24"/>
        </w:rPr>
        <w:t>дата</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rPr>
        <w:t>обращения</w:t>
      </w:r>
      <w:r w:rsidRPr="001672B6">
        <w:rPr>
          <w:rFonts w:ascii="Times New Roman" w:hAnsi="Times New Roman" w:cs="Times New Roman"/>
          <w:sz w:val="24"/>
          <w:szCs w:val="24"/>
          <w:lang w:val="en-US"/>
        </w:rPr>
        <w:t xml:space="preserve"> 07.05.2019)</w:t>
      </w:r>
    </w:p>
    <w:p w:rsidR="00C507D4" w:rsidRPr="00CD5CE1" w:rsidRDefault="00C507D4" w:rsidP="00C507D4">
      <w:pPr>
        <w:pStyle w:val="a3"/>
        <w:numPr>
          <w:ilvl w:val="0"/>
          <w:numId w:val="13"/>
        </w:numPr>
        <w:spacing w:line="360" w:lineRule="auto"/>
        <w:jc w:val="both"/>
        <w:rPr>
          <w:rFonts w:ascii="Times New Roman" w:hAnsi="Times New Roman" w:cs="Times New Roman"/>
          <w:sz w:val="24"/>
          <w:szCs w:val="24"/>
        </w:rPr>
      </w:pPr>
      <w:proofErr w:type="spellStart"/>
      <w:r w:rsidRPr="001672B6">
        <w:rPr>
          <w:rFonts w:ascii="Times New Roman" w:hAnsi="Times New Roman" w:cs="Times New Roman"/>
          <w:sz w:val="24"/>
          <w:szCs w:val="24"/>
          <w:lang w:val="en-GB"/>
        </w:rPr>
        <w:t>Bhupesh</w:t>
      </w:r>
      <w:proofErr w:type="spellEnd"/>
      <w:r w:rsidRPr="001672B6">
        <w:rPr>
          <w:rFonts w:ascii="Times New Roman" w:hAnsi="Times New Roman" w:cs="Times New Roman"/>
          <w:sz w:val="24"/>
          <w:szCs w:val="24"/>
          <w:lang w:val="en-GB"/>
        </w:rPr>
        <w:t xml:space="preserve">, J. LSA, CISMOA, and BECA: The Future of US-India Defence / J. </w:t>
      </w:r>
      <w:proofErr w:type="spellStart"/>
      <w:r w:rsidRPr="001672B6">
        <w:rPr>
          <w:rFonts w:ascii="Times New Roman" w:hAnsi="Times New Roman" w:cs="Times New Roman"/>
          <w:sz w:val="24"/>
          <w:szCs w:val="24"/>
          <w:lang w:val="en-GB"/>
        </w:rPr>
        <w:t>Bhupesh</w:t>
      </w:r>
      <w:proofErr w:type="spellEnd"/>
      <w:r w:rsidRPr="001672B6">
        <w:rPr>
          <w:rFonts w:ascii="Times New Roman" w:hAnsi="Times New Roman" w:cs="Times New Roman"/>
          <w:sz w:val="24"/>
          <w:szCs w:val="24"/>
          <w:lang w:val="en-GB"/>
        </w:rPr>
        <w:t xml:space="preserve"> // Claws Journal. –2018.</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rPr>
        <w:t xml:space="preserve">№10. - </w:t>
      </w:r>
      <w:r w:rsidRPr="001672B6">
        <w:rPr>
          <w:rFonts w:ascii="Times New Roman" w:hAnsi="Times New Roman" w:cs="Times New Roman"/>
          <w:sz w:val="24"/>
          <w:szCs w:val="24"/>
          <w:lang w:val="en-GB"/>
        </w:rPr>
        <w:t>P</w:t>
      </w:r>
      <w:r w:rsidRPr="001672B6">
        <w:rPr>
          <w:rFonts w:ascii="Times New Roman" w:hAnsi="Times New Roman" w:cs="Times New Roman"/>
          <w:sz w:val="24"/>
          <w:szCs w:val="24"/>
        </w:rPr>
        <w:t xml:space="preserve">.114-127. [Электронный ресурс] </w:t>
      </w:r>
      <w:r w:rsidRPr="001672B6">
        <w:rPr>
          <w:rFonts w:ascii="Times New Roman" w:hAnsi="Times New Roman" w:cs="Times New Roman"/>
          <w:sz w:val="24"/>
          <w:szCs w:val="24"/>
          <w:lang w:val="en-US"/>
        </w:rPr>
        <w:t>URL</w:t>
      </w:r>
      <w:r w:rsidRPr="001672B6">
        <w:rPr>
          <w:rFonts w:ascii="Times New Roman" w:hAnsi="Times New Roman" w:cs="Times New Roman"/>
          <w:sz w:val="24"/>
          <w:szCs w:val="24"/>
        </w:rPr>
        <w:t xml:space="preserve">: </w:t>
      </w:r>
      <w:r w:rsidRPr="00CD5CE1">
        <w:rPr>
          <w:rFonts w:ascii="Times New Roman" w:hAnsi="Times New Roman" w:cs="Times New Roman"/>
          <w:sz w:val="24"/>
          <w:szCs w:val="24"/>
        </w:rPr>
        <w:t>https://www.claws.in/images/journals_doc/362182962_BhupeshJain.pdf (дата обращения 07.05.2019)</w:t>
      </w:r>
    </w:p>
    <w:p w:rsidR="00C507D4" w:rsidRPr="001672B6" w:rsidRDefault="00C507D4" w:rsidP="00C507D4">
      <w:pPr>
        <w:pStyle w:val="a3"/>
        <w:numPr>
          <w:ilvl w:val="0"/>
          <w:numId w:val="13"/>
        </w:numPr>
        <w:spacing w:line="360" w:lineRule="auto"/>
        <w:jc w:val="both"/>
        <w:rPr>
          <w:rFonts w:ascii="Times New Roman" w:hAnsi="Times New Roman" w:cs="Times New Roman"/>
          <w:color w:val="000000"/>
          <w:sz w:val="24"/>
          <w:szCs w:val="24"/>
        </w:rPr>
      </w:pPr>
      <w:r w:rsidRPr="001672B6">
        <w:rPr>
          <w:rFonts w:ascii="Times New Roman" w:hAnsi="Times New Roman" w:cs="Times New Roman"/>
          <w:sz w:val="24"/>
          <w:szCs w:val="24"/>
          <w:lang w:val="en-US"/>
        </w:rPr>
        <w:t xml:space="preserve">Blank, J., </w:t>
      </w:r>
      <w:proofErr w:type="spellStart"/>
      <w:r w:rsidRPr="001672B6">
        <w:rPr>
          <w:rFonts w:ascii="Times New Roman" w:hAnsi="Times New Roman" w:cs="Times New Roman"/>
          <w:sz w:val="24"/>
          <w:szCs w:val="24"/>
          <w:lang w:val="en-US"/>
        </w:rPr>
        <w:t>Moroney</w:t>
      </w:r>
      <w:proofErr w:type="spellEnd"/>
      <w:r w:rsidRPr="001672B6">
        <w:rPr>
          <w:rFonts w:ascii="Times New Roman" w:hAnsi="Times New Roman" w:cs="Times New Roman"/>
          <w:sz w:val="24"/>
          <w:szCs w:val="24"/>
          <w:lang w:val="en-US"/>
        </w:rPr>
        <w:t xml:space="preserve"> Jennifer D. P., Angel </w:t>
      </w:r>
      <w:proofErr w:type="spellStart"/>
      <w:r w:rsidRPr="001672B6">
        <w:rPr>
          <w:rFonts w:ascii="Times New Roman" w:hAnsi="Times New Roman" w:cs="Times New Roman"/>
          <w:sz w:val="24"/>
          <w:szCs w:val="24"/>
          <w:lang w:val="en-US"/>
        </w:rPr>
        <w:t>Rabasa</w:t>
      </w:r>
      <w:proofErr w:type="spellEnd"/>
      <w:r w:rsidRPr="001672B6">
        <w:rPr>
          <w:rFonts w:ascii="Times New Roman" w:hAnsi="Times New Roman" w:cs="Times New Roman"/>
          <w:sz w:val="24"/>
          <w:szCs w:val="24"/>
          <w:lang w:val="en-US"/>
        </w:rPr>
        <w:t xml:space="preserve">, and Bonny Lin, Look East, Cross Black Waters: India's Interest in Southeast Asia / </w:t>
      </w:r>
      <w:r w:rsidRPr="001672B6">
        <w:rPr>
          <w:rFonts w:ascii="Times New Roman" w:hAnsi="Times New Roman" w:cs="Times New Roman"/>
          <w:sz w:val="24"/>
          <w:szCs w:val="24"/>
          <w:lang w:val="en-GB"/>
        </w:rPr>
        <w:t xml:space="preserve">J. Blank, Jennifer D.P. </w:t>
      </w:r>
      <w:proofErr w:type="spellStart"/>
      <w:r w:rsidRPr="001672B6">
        <w:rPr>
          <w:rFonts w:ascii="Times New Roman" w:hAnsi="Times New Roman" w:cs="Times New Roman"/>
          <w:sz w:val="24"/>
          <w:szCs w:val="24"/>
          <w:lang w:val="en-GB"/>
        </w:rPr>
        <w:t>Moroney</w:t>
      </w:r>
      <w:proofErr w:type="spellEnd"/>
      <w:r w:rsidRPr="001672B6">
        <w:rPr>
          <w:rFonts w:ascii="Times New Roman" w:hAnsi="Times New Roman" w:cs="Times New Roman"/>
          <w:sz w:val="24"/>
          <w:szCs w:val="24"/>
          <w:lang w:val="en-GB"/>
        </w:rPr>
        <w:t xml:space="preserve"> // </w:t>
      </w:r>
      <w:r w:rsidRPr="001672B6">
        <w:rPr>
          <w:rFonts w:ascii="Times New Roman" w:hAnsi="Times New Roman" w:cs="Times New Roman"/>
          <w:sz w:val="24"/>
          <w:szCs w:val="24"/>
          <w:lang w:val="en-US"/>
        </w:rPr>
        <w:t xml:space="preserve">RAND Corporation, 2015. </w:t>
      </w:r>
      <w:r w:rsidRPr="001672B6">
        <w:rPr>
          <w:rFonts w:ascii="Times New Roman" w:hAnsi="Times New Roman" w:cs="Times New Roman"/>
          <w:sz w:val="24"/>
          <w:szCs w:val="24"/>
        </w:rPr>
        <w:t xml:space="preserve">[Электронный ресурс] </w:t>
      </w:r>
      <w:r w:rsidRPr="001672B6">
        <w:rPr>
          <w:rFonts w:ascii="Times New Roman" w:hAnsi="Times New Roman" w:cs="Times New Roman"/>
          <w:sz w:val="24"/>
          <w:szCs w:val="24"/>
          <w:lang w:val="en-US"/>
        </w:rPr>
        <w:t>URL</w:t>
      </w:r>
      <w:r w:rsidRPr="001672B6">
        <w:rPr>
          <w:rFonts w:ascii="Times New Roman" w:hAnsi="Times New Roman" w:cs="Times New Roman"/>
          <w:sz w:val="24"/>
          <w:szCs w:val="24"/>
        </w:rPr>
        <w:t xml:space="preserve">: </w:t>
      </w:r>
      <w:r w:rsidRPr="001672B6">
        <w:rPr>
          <w:rFonts w:ascii="Times New Roman" w:hAnsi="Times New Roman" w:cs="Times New Roman"/>
          <w:sz w:val="24"/>
          <w:szCs w:val="24"/>
          <w:lang w:val="en-US"/>
        </w:rPr>
        <w:lastRenderedPageBreak/>
        <w:t>https</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www</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rand</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org</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pubs</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research</w:t>
      </w:r>
      <w:r w:rsidRPr="001672B6">
        <w:rPr>
          <w:rFonts w:ascii="Times New Roman" w:hAnsi="Times New Roman" w:cs="Times New Roman"/>
          <w:sz w:val="24"/>
          <w:szCs w:val="24"/>
        </w:rPr>
        <w:t>_</w:t>
      </w:r>
      <w:r w:rsidRPr="001672B6">
        <w:rPr>
          <w:rFonts w:ascii="Times New Roman" w:hAnsi="Times New Roman" w:cs="Times New Roman"/>
          <w:sz w:val="24"/>
          <w:szCs w:val="24"/>
          <w:lang w:val="en-US"/>
        </w:rPr>
        <w:t>reports</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RR</w:t>
      </w:r>
      <w:r w:rsidRPr="001672B6">
        <w:rPr>
          <w:rFonts w:ascii="Times New Roman" w:hAnsi="Times New Roman" w:cs="Times New Roman"/>
          <w:sz w:val="24"/>
          <w:szCs w:val="24"/>
        </w:rPr>
        <w:t>1021.</w:t>
      </w:r>
      <w:r w:rsidRPr="001672B6">
        <w:rPr>
          <w:rFonts w:ascii="Times New Roman" w:hAnsi="Times New Roman" w:cs="Times New Roman"/>
          <w:sz w:val="24"/>
          <w:szCs w:val="24"/>
          <w:lang w:val="en-US"/>
        </w:rPr>
        <w:t>html</w:t>
      </w:r>
      <w:r w:rsidRPr="001672B6">
        <w:rPr>
          <w:rFonts w:ascii="Times New Roman" w:hAnsi="Times New Roman" w:cs="Times New Roman"/>
          <w:sz w:val="24"/>
          <w:szCs w:val="24"/>
        </w:rPr>
        <w:t>. (дата обращения 28.05.2019)</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lang w:val="en-US"/>
        </w:rPr>
      </w:pPr>
      <w:r w:rsidRPr="001672B6">
        <w:rPr>
          <w:rFonts w:ascii="Times New Roman" w:hAnsi="Times New Roman" w:cs="Times New Roman"/>
          <w:sz w:val="24"/>
          <w:szCs w:val="24"/>
          <w:lang w:val="en-US"/>
        </w:rPr>
        <w:t xml:space="preserve">Bowles, </w:t>
      </w:r>
      <w:r w:rsidRPr="001672B6">
        <w:rPr>
          <w:rFonts w:ascii="Times New Roman" w:hAnsi="Times New Roman" w:cs="Times New Roman"/>
          <w:sz w:val="24"/>
          <w:szCs w:val="24"/>
        </w:rPr>
        <w:t>С</w:t>
      </w:r>
      <w:r w:rsidRPr="001672B6">
        <w:rPr>
          <w:rFonts w:ascii="Times New Roman" w:hAnsi="Times New Roman" w:cs="Times New Roman"/>
          <w:sz w:val="24"/>
          <w:szCs w:val="24"/>
          <w:lang w:val="en-US"/>
        </w:rPr>
        <w:t xml:space="preserve">. America and Russia in India / </w:t>
      </w:r>
      <w:r w:rsidRPr="001672B6">
        <w:rPr>
          <w:rFonts w:ascii="Times New Roman" w:hAnsi="Times New Roman" w:cs="Times New Roman"/>
          <w:sz w:val="24"/>
          <w:szCs w:val="24"/>
        </w:rPr>
        <w:t>С</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lang w:val="en-GB"/>
        </w:rPr>
        <w:t xml:space="preserve">Bowles // </w:t>
      </w:r>
      <w:r w:rsidRPr="001672B6">
        <w:rPr>
          <w:rFonts w:ascii="Times New Roman" w:hAnsi="Times New Roman" w:cs="Times New Roman"/>
          <w:sz w:val="24"/>
          <w:szCs w:val="24"/>
          <w:lang w:val="en-US"/>
        </w:rPr>
        <w:t xml:space="preserve">Foreign Affairs. Volume 49. - №4. 1971. </w:t>
      </w:r>
      <w:r w:rsidR="00875B37">
        <w:rPr>
          <w:rFonts w:ascii="Times New Roman" w:hAnsi="Times New Roman" w:cs="Times New Roman"/>
          <w:sz w:val="24"/>
          <w:szCs w:val="24"/>
          <w:lang w:val="en-US"/>
        </w:rPr>
        <w:t>–</w:t>
      </w:r>
      <w:r w:rsidRPr="001672B6">
        <w:rPr>
          <w:rFonts w:ascii="Times New Roman" w:hAnsi="Times New Roman" w:cs="Times New Roman"/>
          <w:sz w:val="24"/>
          <w:szCs w:val="24"/>
          <w:lang w:val="en-US"/>
        </w:rPr>
        <w:t xml:space="preserve"> </w:t>
      </w:r>
      <w:r w:rsidR="00875B37">
        <w:rPr>
          <w:rFonts w:ascii="Times New Roman" w:hAnsi="Times New Roman" w:cs="Times New Roman"/>
          <w:sz w:val="24"/>
          <w:szCs w:val="24"/>
          <w:lang w:val="en-US"/>
        </w:rPr>
        <w:t>P</w:t>
      </w:r>
      <w:r w:rsidR="00875B37" w:rsidRPr="00875B37">
        <w:rPr>
          <w:rFonts w:ascii="Times New Roman" w:hAnsi="Times New Roman" w:cs="Times New Roman"/>
          <w:sz w:val="24"/>
          <w:szCs w:val="24"/>
          <w:lang w:val="en-US"/>
        </w:rPr>
        <w:t xml:space="preserve">. </w:t>
      </w:r>
      <w:r w:rsidR="00875B37">
        <w:rPr>
          <w:rFonts w:ascii="Times New Roman" w:hAnsi="Times New Roman" w:cs="Times New Roman"/>
          <w:sz w:val="24"/>
          <w:szCs w:val="24"/>
          <w:lang w:val="en-US"/>
        </w:rPr>
        <w:t>41-70</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lang w:val="en-GB"/>
        </w:rPr>
      </w:pPr>
      <w:r w:rsidRPr="001672B6">
        <w:rPr>
          <w:rFonts w:ascii="Times New Roman" w:hAnsi="Times New Roman" w:cs="Times New Roman"/>
          <w:sz w:val="24"/>
          <w:szCs w:val="24"/>
          <w:lang w:val="en-US"/>
        </w:rPr>
        <w:t xml:space="preserve">Brands, H. W., India and the United States: The Cold Peace / </w:t>
      </w:r>
      <w:r w:rsidRPr="001672B6">
        <w:rPr>
          <w:rFonts w:ascii="Times New Roman" w:hAnsi="Times New Roman" w:cs="Times New Roman"/>
          <w:sz w:val="24"/>
          <w:szCs w:val="24"/>
          <w:lang w:val="en-GB"/>
        </w:rPr>
        <w:t xml:space="preserve">H.W. Brands. – Boston: </w:t>
      </w:r>
      <w:proofErr w:type="spellStart"/>
      <w:r w:rsidRPr="001672B6">
        <w:rPr>
          <w:rFonts w:ascii="Times New Roman" w:hAnsi="Times New Roman" w:cs="Times New Roman"/>
          <w:color w:val="000000" w:themeColor="text1"/>
          <w:sz w:val="24"/>
          <w:szCs w:val="24"/>
          <w:shd w:val="clear" w:color="auto" w:fill="FFFFFF"/>
          <w:lang w:val="en-US"/>
        </w:rPr>
        <w:t>Twayne</w:t>
      </w:r>
      <w:proofErr w:type="spellEnd"/>
      <w:r w:rsidRPr="001672B6">
        <w:rPr>
          <w:rFonts w:ascii="Times New Roman" w:hAnsi="Times New Roman" w:cs="Times New Roman"/>
          <w:color w:val="000000" w:themeColor="text1"/>
          <w:sz w:val="24"/>
          <w:szCs w:val="24"/>
          <w:shd w:val="clear" w:color="auto" w:fill="FFFFFF"/>
          <w:lang w:val="en-US"/>
        </w:rPr>
        <w:t xml:space="preserve"> Publishers Inc., 1990 – 195 </w:t>
      </w:r>
      <w:r w:rsidRPr="001672B6">
        <w:rPr>
          <w:rFonts w:ascii="Times New Roman" w:hAnsi="Times New Roman" w:cs="Times New Roman"/>
          <w:color w:val="000000" w:themeColor="text1"/>
          <w:sz w:val="24"/>
          <w:szCs w:val="24"/>
          <w:shd w:val="clear" w:color="auto" w:fill="FFFFFF"/>
          <w:lang w:val="en-GB"/>
        </w:rPr>
        <w:t>p.</w:t>
      </w:r>
    </w:p>
    <w:p w:rsidR="00C507D4" w:rsidRPr="001672B6" w:rsidRDefault="00C507D4" w:rsidP="00C507D4">
      <w:pPr>
        <w:pStyle w:val="a3"/>
        <w:numPr>
          <w:ilvl w:val="0"/>
          <w:numId w:val="13"/>
        </w:numPr>
        <w:spacing w:line="360" w:lineRule="auto"/>
        <w:jc w:val="both"/>
        <w:rPr>
          <w:rFonts w:ascii="Times New Roman" w:hAnsi="Times New Roman" w:cs="Times New Roman"/>
          <w:color w:val="000000" w:themeColor="text1"/>
          <w:sz w:val="24"/>
          <w:szCs w:val="24"/>
        </w:rPr>
      </w:pPr>
      <w:proofErr w:type="spellStart"/>
      <w:r w:rsidRPr="001672B6">
        <w:rPr>
          <w:rFonts w:ascii="Times New Roman" w:hAnsi="Times New Roman" w:cs="Times New Roman"/>
          <w:sz w:val="24"/>
          <w:szCs w:val="24"/>
          <w:lang w:val="en-GB"/>
        </w:rPr>
        <w:t>Chwe</w:t>
      </w:r>
      <w:proofErr w:type="spellEnd"/>
      <w:r w:rsidRPr="001672B6">
        <w:rPr>
          <w:rFonts w:ascii="Times New Roman" w:hAnsi="Times New Roman" w:cs="Times New Roman"/>
          <w:sz w:val="24"/>
          <w:szCs w:val="24"/>
          <w:lang w:val="en-GB"/>
        </w:rPr>
        <w:t xml:space="preserve">, H. How people in India see Pakistan, 70 years after partition / H. </w:t>
      </w:r>
      <w:proofErr w:type="spellStart"/>
      <w:r w:rsidRPr="001672B6">
        <w:rPr>
          <w:rFonts w:ascii="Times New Roman" w:hAnsi="Times New Roman" w:cs="Times New Roman"/>
          <w:sz w:val="24"/>
          <w:szCs w:val="24"/>
          <w:lang w:val="en-GB"/>
        </w:rPr>
        <w:t>Chwe</w:t>
      </w:r>
      <w:proofErr w:type="spellEnd"/>
      <w:r w:rsidRPr="001672B6">
        <w:rPr>
          <w:rFonts w:ascii="Times New Roman" w:hAnsi="Times New Roman" w:cs="Times New Roman"/>
          <w:sz w:val="24"/>
          <w:szCs w:val="24"/>
          <w:lang w:val="en-GB"/>
        </w:rPr>
        <w:t xml:space="preserve"> // Pew Research </w:t>
      </w:r>
      <w:proofErr w:type="spellStart"/>
      <w:r w:rsidRPr="001672B6">
        <w:rPr>
          <w:rFonts w:ascii="Times New Roman" w:hAnsi="Times New Roman" w:cs="Times New Roman"/>
          <w:sz w:val="24"/>
          <w:szCs w:val="24"/>
          <w:lang w:val="en-GB"/>
        </w:rPr>
        <w:t>Center</w:t>
      </w:r>
      <w:proofErr w:type="spellEnd"/>
      <w:r w:rsidRPr="001672B6">
        <w:rPr>
          <w:rFonts w:ascii="Times New Roman" w:hAnsi="Times New Roman" w:cs="Times New Roman"/>
          <w:sz w:val="24"/>
          <w:szCs w:val="24"/>
          <w:lang w:val="en-GB"/>
        </w:rPr>
        <w:t xml:space="preserve">. . </w:t>
      </w:r>
      <w:r w:rsidRPr="001672B6">
        <w:rPr>
          <w:rFonts w:ascii="Times New Roman" w:hAnsi="Times New Roman" w:cs="Times New Roman"/>
          <w:sz w:val="24"/>
          <w:szCs w:val="24"/>
        </w:rPr>
        <w:t xml:space="preserve">[Электронный ресурс] </w:t>
      </w:r>
      <w:r w:rsidRPr="001672B6">
        <w:rPr>
          <w:rFonts w:ascii="Times New Roman" w:hAnsi="Times New Roman" w:cs="Times New Roman"/>
          <w:sz w:val="24"/>
          <w:szCs w:val="24"/>
          <w:lang w:val="en-US"/>
        </w:rPr>
        <w:t>URL</w:t>
      </w:r>
      <w:r w:rsidRPr="001672B6">
        <w:rPr>
          <w:rFonts w:ascii="Times New Roman" w:hAnsi="Times New Roman" w:cs="Times New Roman"/>
          <w:sz w:val="24"/>
          <w:szCs w:val="24"/>
        </w:rPr>
        <w:t xml:space="preserve">: </w:t>
      </w:r>
      <w:r w:rsidRPr="001672B6">
        <w:rPr>
          <w:rFonts w:ascii="Times New Roman" w:hAnsi="Times New Roman" w:cs="Times New Roman"/>
          <w:sz w:val="24"/>
          <w:szCs w:val="24"/>
          <w:lang w:val="en-GB"/>
        </w:rPr>
        <w:t>https</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www</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GB"/>
        </w:rPr>
        <w:t>pewresearch</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GB"/>
        </w:rPr>
        <w:t>org</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fact</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tank</w:t>
      </w:r>
      <w:r w:rsidRPr="001672B6">
        <w:rPr>
          <w:rFonts w:ascii="Times New Roman" w:hAnsi="Times New Roman" w:cs="Times New Roman"/>
          <w:sz w:val="24"/>
          <w:szCs w:val="24"/>
        </w:rPr>
        <w:t>/2017/12/07/</w:t>
      </w:r>
      <w:r w:rsidRPr="001672B6">
        <w:rPr>
          <w:rFonts w:ascii="Times New Roman" w:hAnsi="Times New Roman" w:cs="Times New Roman"/>
          <w:sz w:val="24"/>
          <w:szCs w:val="24"/>
          <w:lang w:val="en-GB"/>
        </w:rPr>
        <w:t>how</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people</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in</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GB"/>
        </w:rPr>
        <w:t>india</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GB"/>
        </w:rPr>
        <w:t>see</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GB"/>
        </w:rPr>
        <w:t>pakistan</w:t>
      </w:r>
      <w:proofErr w:type="spellEnd"/>
      <w:r w:rsidRPr="001672B6">
        <w:rPr>
          <w:rFonts w:ascii="Times New Roman" w:hAnsi="Times New Roman" w:cs="Times New Roman"/>
          <w:sz w:val="24"/>
          <w:szCs w:val="24"/>
        </w:rPr>
        <w:t>-</w:t>
      </w:r>
      <w:r w:rsidRPr="001672B6">
        <w:rPr>
          <w:rFonts w:ascii="Times New Roman" w:hAnsi="Times New Roman" w:cs="Times New Roman"/>
          <w:color w:val="000000" w:themeColor="text1"/>
          <w:sz w:val="24"/>
          <w:szCs w:val="24"/>
        </w:rPr>
        <w:t>70-</w:t>
      </w:r>
      <w:r w:rsidRPr="001672B6">
        <w:rPr>
          <w:rFonts w:ascii="Times New Roman" w:hAnsi="Times New Roman" w:cs="Times New Roman"/>
          <w:color w:val="000000" w:themeColor="text1"/>
          <w:sz w:val="24"/>
          <w:szCs w:val="24"/>
          <w:lang w:val="en-GB"/>
        </w:rPr>
        <w:t>years</w:t>
      </w:r>
      <w:r w:rsidRPr="001672B6">
        <w:rPr>
          <w:rFonts w:ascii="Times New Roman" w:hAnsi="Times New Roman" w:cs="Times New Roman"/>
          <w:color w:val="000000" w:themeColor="text1"/>
          <w:sz w:val="24"/>
          <w:szCs w:val="24"/>
        </w:rPr>
        <w:t>-</w:t>
      </w:r>
      <w:r w:rsidRPr="001672B6">
        <w:rPr>
          <w:rFonts w:ascii="Times New Roman" w:hAnsi="Times New Roman" w:cs="Times New Roman"/>
          <w:color w:val="000000" w:themeColor="text1"/>
          <w:sz w:val="24"/>
          <w:szCs w:val="24"/>
          <w:lang w:val="en-GB"/>
        </w:rPr>
        <w:t>after</w:t>
      </w:r>
      <w:r w:rsidRPr="001672B6">
        <w:rPr>
          <w:rFonts w:ascii="Times New Roman" w:hAnsi="Times New Roman" w:cs="Times New Roman"/>
          <w:color w:val="000000" w:themeColor="text1"/>
          <w:sz w:val="24"/>
          <w:szCs w:val="24"/>
        </w:rPr>
        <w:t>-</w:t>
      </w:r>
      <w:r w:rsidRPr="001672B6">
        <w:rPr>
          <w:rFonts w:ascii="Times New Roman" w:hAnsi="Times New Roman" w:cs="Times New Roman"/>
          <w:color w:val="000000" w:themeColor="text1"/>
          <w:sz w:val="24"/>
          <w:szCs w:val="24"/>
          <w:lang w:val="en-GB"/>
        </w:rPr>
        <w:t>partition</w:t>
      </w:r>
      <w:r w:rsidRPr="001672B6">
        <w:rPr>
          <w:rFonts w:ascii="Times New Roman" w:hAnsi="Times New Roman" w:cs="Times New Roman"/>
          <w:color w:val="000000" w:themeColor="text1"/>
          <w:sz w:val="24"/>
          <w:szCs w:val="24"/>
        </w:rPr>
        <w:t>/ (дата обращения 07.05.2019)</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lang w:val="en-US"/>
        </w:rPr>
      </w:pPr>
      <w:r w:rsidRPr="001672B6">
        <w:rPr>
          <w:rFonts w:ascii="Times New Roman" w:hAnsi="Times New Roman" w:cs="Times New Roman"/>
          <w:sz w:val="24"/>
          <w:szCs w:val="24"/>
          <w:lang w:val="en-US"/>
        </w:rPr>
        <w:t xml:space="preserve">Cohen S.P., </w:t>
      </w:r>
      <w:proofErr w:type="spellStart"/>
      <w:r w:rsidRPr="001672B6">
        <w:rPr>
          <w:rFonts w:ascii="Times New Roman" w:hAnsi="Times New Roman" w:cs="Times New Roman"/>
          <w:sz w:val="24"/>
          <w:szCs w:val="24"/>
          <w:lang w:val="en-US"/>
        </w:rPr>
        <w:t>Dasgupta</w:t>
      </w:r>
      <w:proofErr w:type="spellEnd"/>
      <w:r w:rsidRPr="001672B6">
        <w:rPr>
          <w:rFonts w:ascii="Times New Roman" w:hAnsi="Times New Roman" w:cs="Times New Roman"/>
          <w:sz w:val="24"/>
          <w:szCs w:val="24"/>
          <w:lang w:val="en-US"/>
        </w:rPr>
        <w:t xml:space="preserve"> S. Arming </w:t>
      </w:r>
      <w:proofErr w:type="gramStart"/>
      <w:r w:rsidRPr="001672B6">
        <w:rPr>
          <w:rFonts w:ascii="Times New Roman" w:hAnsi="Times New Roman" w:cs="Times New Roman"/>
          <w:sz w:val="24"/>
          <w:szCs w:val="24"/>
          <w:lang w:val="en-US"/>
        </w:rPr>
        <w:t>Without</w:t>
      </w:r>
      <w:proofErr w:type="gramEnd"/>
      <w:r w:rsidRPr="001672B6">
        <w:rPr>
          <w:rFonts w:ascii="Times New Roman" w:hAnsi="Times New Roman" w:cs="Times New Roman"/>
          <w:sz w:val="24"/>
          <w:szCs w:val="24"/>
          <w:lang w:val="en-US"/>
        </w:rPr>
        <w:t xml:space="preserve"> Aiming: India’s Military Modernization / S.P. Cohen, </w:t>
      </w:r>
      <w:proofErr w:type="spellStart"/>
      <w:r w:rsidRPr="001672B6">
        <w:rPr>
          <w:rFonts w:ascii="Times New Roman" w:hAnsi="Times New Roman" w:cs="Times New Roman"/>
          <w:sz w:val="24"/>
          <w:szCs w:val="24"/>
          <w:lang w:val="en-US"/>
        </w:rPr>
        <w:t>S.Dasgupta</w:t>
      </w:r>
      <w:proofErr w:type="spellEnd"/>
      <w:r w:rsidRPr="001672B6">
        <w:rPr>
          <w:rFonts w:ascii="Times New Roman" w:hAnsi="Times New Roman" w:cs="Times New Roman"/>
          <w:sz w:val="24"/>
          <w:szCs w:val="24"/>
          <w:lang w:val="en-US"/>
        </w:rPr>
        <w:t xml:space="preserve"> // Washington, DC: Brookings Institution Press. — 2010. — P. 2–16</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lang w:val="en-US"/>
        </w:rPr>
      </w:pPr>
      <w:r w:rsidRPr="001672B6">
        <w:rPr>
          <w:rFonts w:ascii="Times New Roman" w:hAnsi="Times New Roman" w:cs="Times New Roman"/>
          <w:sz w:val="24"/>
          <w:szCs w:val="24"/>
          <w:lang w:val="en-GB"/>
        </w:rPr>
        <w:t xml:space="preserve">Constable, S. </w:t>
      </w:r>
      <w:r w:rsidRPr="001672B6">
        <w:rPr>
          <w:rFonts w:ascii="Times New Roman" w:hAnsi="Times New Roman" w:cs="Times New Roman"/>
          <w:sz w:val="24"/>
          <w:szCs w:val="24"/>
          <w:lang w:val="en-US"/>
        </w:rPr>
        <w:t>The Bond Market Points To A Trump Win In 2020 / S. Constable // The Forbes   [</w:t>
      </w:r>
      <w:r w:rsidRPr="001672B6">
        <w:rPr>
          <w:rFonts w:ascii="Times New Roman" w:hAnsi="Times New Roman" w:cs="Times New Roman"/>
          <w:sz w:val="24"/>
          <w:szCs w:val="24"/>
        </w:rPr>
        <w:t>Электронный</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rPr>
        <w:t>ресурс</w:t>
      </w:r>
      <w:r w:rsidRPr="001672B6">
        <w:rPr>
          <w:rFonts w:ascii="Times New Roman" w:hAnsi="Times New Roman" w:cs="Times New Roman"/>
          <w:sz w:val="24"/>
          <w:szCs w:val="24"/>
          <w:lang w:val="en-US"/>
        </w:rPr>
        <w:t>] URL: https://www.forbes.com/sites/simonconstable/2019/05/24/a-win-for-trump-in-the-2020-presidential-election-at-least-thats-what-the-bond-market-suggests/#6b7c5bd41f27</w:t>
      </w:r>
      <w:r w:rsidRPr="001672B6">
        <w:rPr>
          <w:rStyle w:val="a6"/>
          <w:rFonts w:ascii="Times New Roman" w:hAnsi="Times New Roman" w:cs="Times New Roman"/>
          <w:sz w:val="24"/>
          <w:szCs w:val="24"/>
          <w:lang w:val="en-GB"/>
        </w:rPr>
        <w:t xml:space="preserve"> </w:t>
      </w:r>
      <w:r w:rsidRPr="001672B6">
        <w:rPr>
          <w:rFonts w:ascii="Times New Roman" w:hAnsi="Times New Roman" w:cs="Times New Roman"/>
          <w:sz w:val="24"/>
          <w:szCs w:val="24"/>
          <w:lang w:val="en-US"/>
        </w:rPr>
        <w:t>(</w:t>
      </w:r>
      <w:r w:rsidRPr="001672B6">
        <w:rPr>
          <w:rFonts w:ascii="Times New Roman" w:hAnsi="Times New Roman" w:cs="Times New Roman"/>
          <w:sz w:val="24"/>
          <w:szCs w:val="24"/>
        </w:rPr>
        <w:t>дата</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rPr>
        <w:t>обращения</w:t>
      </w:r>
      <w:r w:rsidRPr="001672B6">
        <w:rPr>
          <w:rFonts w:ascii="Times New Roman" w:hAnsi="Times New Roman" w:cs="Times New Roman"/>
          <w:sz w:val="24"/>
          <w:szCs w:val="24"/>
          <w:lang w:val="en-US"/>
        </w:rPr>
        <w:t xml:space="preserve"> 07.05.2019)</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lang w:val="en-US"/>
        </w:rPr>
      </w:pPr>
      <w:proofErr w:type="spellStart"/>
      <w:r w:rsidRPr="001672B6">
        <w:rPr>
          <w:rFonts w:ascii="Times New Roman" w:hAnsi="Times New Roman" w:cs="Times New Roman"/>
          <w:sz w:val="24"/>
          <w:szCs w:val="24"/>
          <w:lang w:val="en-US"/>
        </w:rPr>
        <w:t>Daniell</w:t>
      </w:r>
      <w:proofErr w:type="spellEnd"/>
      <w:r w:rsidRPr="001672B6">
        <w:rPr>
          <w:rFonts w:ascii="Times New Roman" w:hAnsi="Times New Roman" w:cs="Times New Roman"/>
          <w:sz w:val="24"/>
          <w:szCs w:val="24"/>
          <w:lang w:val="en-US"/>
        </w:rPr>
        <w:t xml:space="preserve">, R. China's Backers Cooling at U.N.; Peking's Threat to India </w:t>
      </w:r>
      <w:proofErr w:type="gramStart"/>
      <w:r w:rsidRPr="001672B6">
        <w:rPr>
          <w:rFonts w:ascii="Times New Roman" w:hAnsi="Times New Roman" w:cs="Times New Roman"/>
          <w:sz w:val="24"/>
          <w:szCs w:val="24"/>
          <w:lang w:val="en-US"/>
        </w:rPr>
        <w:t>During</w:t>
      </w:r>
      <w:proofErr w:type="gramEnd"/>
      <w:r w:rsidRPr="001672B6">
        <w:rPr>
          <w:rFonts w:ascii="Times New Roman" w:hAnsi="Times New Roman" w:cs="Times New Roman"/>
          <w:sz w:val="24"/>
          <w:szCs w:val="24"/>
          <w:lang w:val="en-US"/>
        </w:rPr>
        <w:t xml:space="preserve"> Kashmir Crisis Causes Resentment Backers of China at U.N. Are Cooling To Seat for Peking / R. </w:t>
      </w:r>
      <w:proofErr w:type="spellStart"/>
      <w:r w:rsidRPr="001672B6">
        <w:rPr>
          <w:rFonts w:ascii="Times New Roman" w:hAnsi="Times New Roman" w:cs="Times New Roman"/>
          <w:sz w:val="24"/>
          <w:szCs w:val="24"/>
          <w:lang w:val="en-US"/>
        </w:rPr>
        <w:t>Daniell</w:t>
      </w:r>
      <w:proofErr w:type="spellEnd"/>
      <w:r w:rsidRPr="001672B6">
        <w:rPr>
          <w:rFonts w:ascii="Times New Roman" w:hAnsi="Times New Roman" w:cs="Times New Roman"/>
          <w:sz w:val="24"/>
          <w:szCs w:val="24"/>
          <w:lang w:val="en-US"/>
        </w:rPr>
        <w:t xml:space="preserve"> // The New York Times</w:t>
      </w:r>
      <w:proofErr w:type="gramStart"/>
      <w:r w:rsidRPr="001672B6">
        <w:rPr>
          <w:rFonts w:ascii="Times New Roman" w:hAnsi="Times New Roman" w:cs="Times New Roman"/>
          <w:sz w:val="24"/>
          <w:szCs w:val="24"/>
          <w:lang w:val="en-US"/>
        </w:rPr>
        <w:t>..</w:t>
      </w:r>
      <w:proofErr w:type="gramEnd"/>
      <w:r w:rsidRPr="001672B6">
        <w:rPr>
          <w:rFonts w:ascii="Times New Roman" w:hAnsi="Times New Roman" w:cs="Times New Roman"/>
          <w:sz w:val="24"/>
          <w:szCs w:val="24"/>
          <w:lang w:val="en-US"/>
        </w:rPr>
        <w:t xml:space="preserve"> – 29.09.1965 [</w:t>
      </w:r>
      <w:r w:rsidRPr="001672B6">
        <w:rPr>
          <w:rFonts w:ascii="Times New Roman" w:hAnsi="Times New Roman" w:cs="Times New Roman"/>
          <w:sz w:val="24"/>
          <w:szCs w:val="24"/>
        </w:rPr>
        <w:t>Электронный</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rPr>
        <w:t>ресурс</w:t>
      </w:r>
      <w:r w:rsidRPr="001672B6">
        <w:rPr>
          <w:rFonts w:ascii="Times New Roman" w:hAnsi="Times New Roman" w:cs="Times New Roman"/>
          <w:sz w:val="24"/>
          <w:szCs w:val="24"/>
          <w:lang w:val="en-US"/>
        </w:rPr>
        <w:t>] UR</w:t>
      </w:r>
      <w:r w:rsidRPr="001672B6">
        <w:rPr>
          <w:rFonts w:ascii="Times New Roman" w:hAnsi="Times New Roman" w:cs="Times New Roman"/>
          <w:sz w:val="24"/>
          <w:szCs w:val="24"/>
          <w:lang w:val="en-GB"/>
        </w:rPr>
        <w:t xml:space="preserve">L: </w:t>
      </w:r>
      <w:r w:rsidRPr="001672B6">
        <w:rPr>
          <w:rFonts w:ascii="Times New Roman" w:hAnsi="Times New Roman" w:cs="Times New Roman"/>
          <w:sz w:val="24"/>
          <w:szCs w:val="24"/>
          <w:lang w:val="en-US"/>
        </w:rPr>
        <w:t>https://www.nytimes.com/1965/09/29/archives/chinas-backers-cooling-at-un-pekings-threat-to-india-during-kashmir.html (</w:t>
      </w:r>
      <w:r w:rsidRPr="001672B6">
        <w:rPr>
          <w:rFonts w:ascii="Times New Roman" w:hAnsi="Times New Roman" w:cs="Times New Roman"/>
          <w:sz w:val="24"/>
          <w:szCs w:val="24"/>
        </w:rPr>
        <w:t>дата</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rPr>
        <w:t>обращения</w:t>
      </w:r>
      <w:r w:rsidRPr="001672B6">
        <w:rPr>
          <w:rFonts w:ascii="Times New Roman" w:hAnsi="Times New Roman" w:cs="Times New Roman"/>
          <w:sz w:val="24"/>
          <w:szCs w:val="24"/>
          <w:lang w:val="en-US"/>
        </w:rPr>
        <w:t xml:space="preserve"> 27.05.2019)</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lang w:val="en-US"/>
        </w:rPr>
      </w:pPr>
      <w:r w:rsidRPr="001672B6">
        <w:rPr>
          <w:rFonts w:ascii="Times New Roman" w:hAnsi="Times New Roman" w:cs="Times New Roman"/>
          <w:sz w:val="24"/>
          <w:szCs w:val="24"/>
          <w:lang w:val="en-GB"/>
        </w:rPr>
        <w:t xml:space="preserve">Defence Trade and Technology Initiative: India, US agree on 2 new 'pathfinder' projects </w:t>
      </w:r>
      <w:r w:rsidRPr="001672B6">
        <w:rPr>
          <w:rFonts w:ascii="Times New Roman" w:hAnsi="Times New Roman" w:cs="Times New Roman"/>
          <w:sz w:val="24"/>
          <w:szCs w:val="24"/>
          <w:lang w:val="en-US"/>
        </w:rPr>
        <w:t>/ The Economic Times [</w:t>
      </w:r>
      <w:r w:rsidRPr="001672B6">
        <w:rPr>
          <w:rFonts w:ascii="Times New Roman" w:hAnsi="Times New Roman" w:cs="Times New Roman"/>
          <w:sz w:val="24"/>
          <w:szCs w:val="24"/>
        </w:rPr>
        <w:t>Электронный</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rPr>
        <w:t>ресурс</w:t>
      </w:r>
      <w:r w:rsidRPr="001672B6">
        <w:rPr>
          <w:rFonts w:ascii="Times New Roman" w:hAnsi="Times New Roman" w:cs="Times New Roman"/>
          <w:sz w:val="24"/>
          <w:szCs w:val="24"/>
          <w:lang w:val="en-US"/>
        </w:rPr>
        <w:t xml:space="preserve">] URL: </w:t>
      </w:r>
      <w:r w:rsidRPr="001672B6">
        <w:rPr>
          <w:rFonts w:ascii="Times New Roman" w:hAnsi="Times New Roman" w:cs="Times New Roman"/>
          <w:sz w:val="24"/>
          <w:szCs w:val="24"/>
          <w:lang w:val="en-GB"/>
        </w:rPr>
        <w:t xml:space="preserve">https://economictimes.indiatimes.com/news/defence/defence-trade-and-technology-initiative-india-us-agree-on-2-new-pathfinder-projects/articleshow/51800651.cms </w:t>
      </w:r>
      <w:r w:rsidRPr="001672B6">
        <w:rPr>
          <w:rFonts w:ascii="Times New Roman" w:hAnsi="Times New Roman" w:cs="Times New Roman"/>
          <w:sz w:val="24"/>
          <w:szCs w:val="24"/>
          <w:lang w:val="en-US"/>
        </w:rPr>
        <w:t>(</w:t>
      </w:r>
      <w:r w:rsidRPr="001672B6">
        <w:rPr>
          <w:rFonts w:ascii="Times New Roman" w:hAnsi="Times New Roman" w:cs="Times New Roman"/>
          <w:sz w:val="24"/>
          <w:szCs w:val="24"/>
        </w:rPr>
        <w:t>дата</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rPr>
        <w:t>обращения</w:t>
      </w:r>
      <w:r w:rsidRPr="001672B6">
        <w:rPr>
          <w:rFonts w:ascii="Times New Roman" w:hAnsi="Times New Roman" w:cs="Times New Roman"/>
          <w:sz w:val="24"/>
          <w:szCs w:val="24"/>
          <w:lang w:val="en-US"/>
        </w:rPr>
        <w:t xml:space="preserve"> 27.05.2019)</w:t>
      </w:r>
    </w:p>
    <w:p w:rsidR="00C507D4" w:rsidRPr="001672B6" w:rsidRDefault="00C507D4" w:rsidP="00C507D4">
      <w:pPr>
        <w:pStyle w:val="a3"/>
        <w:numPr>
          <w:ilvl w:val="0"/>
          <w:numId w:val="13"/>
        </w:numPr>
        <w:spacing w:line="360" w:lineRule="auto"/>
        <w:jc w:val="both"/>
        <w:rPr>
          <w:rFonts w:ascii="Times New Roman" w:hAnsi="Times New Roman" w:cs="Times New Roman"/>
          <w:color w:val="000000"/>
          <w:sz w:val="24"/>
          <w:szCs w:val="24"/>
        </w:rPr>
      </w:pPr>
      <w:r w:rsidRPr="001672B6">
        <w:rPr>
          <w:rFonts w:ascii="Times New Roman" w:hAnsi="Times New Roman" w:cs="Times New Roman"/>
          <w:color w:val="000000"/>
          <w:sz w:val="24"/>
          <w:szCs w:val="24"/>
          <w:lang w:val="en-US"/>
        </w:rPr>
        <w:t xml:space="preserve">Defining Our Relationship with India for the Next Century: An Address by U.S. Secretary of State Rex </w:t>
      </w:r>
      <w:proofErr w:type="spellStart"/>
      <w:r w:rsidRPr="001672B6">
        <w:rPr>
          <w:rFonts w:ascii="Times New Roman" w:hAnsi="Times New Roman" w:cs="Times New Roman"/>
          <w:color w:val="000000"/>
          <w:sz w:val="24"/>
          <w:szCs w:val="24"/>
          <w:lang w:val="en-US"/>
        </w:rPr>
        <w:t>Tillerson</w:t>
      </w:r>
      <w:proofErr w:type="spellEnd"/>
      <w:r w:rsidRPr="001672B6">
        <w:rPr>
          <w:rFonts w:ascii="Times New Roman" w:hAnsi="Times New Roman" w:cs="Times New Roman"/>
          <w:color w:val="000000"/>
          <w:sz w:val="24"/>
          <w:szCs w:val="24"/>
          <w:lang w:val="en-US"/>
        </w:rPr>
        <w:t xml:space="preserve"> / CSIS. – 18.10.2017. </w:t>
      </w:r>
      <w:r w:rsidRPr="001672B6">
        <w:rPr>
          <w:rFonts w:ascii="Times New Roman" w:hAnsi="Times New Roman" w:cs="Times New Roman"/>
          <w:color w:val="000000"/>
          <w:sz w:val="24"/>
          <w:szCs w:val="24"/>
        </w:rPr>
        <w:t>[Электронный ресурс] URL: https://www.csis.org/analysis/defining-our-relationship-india-next-century-address-us-secretary-state-rex-tillerson (дата обращения 27.05.2019)</w:t>
      </w:r>
    </w:p>
    <w:p w:rsidR="00C507D4" w:rsidRPr="00C507D4" w:rsidRDefault="00C507D4" w:rsidP="00C507D4">
      <w:pPr>
        <w:pStyle w:val="a3"/>
        <w:numPr>
          <w:ilvl w:val="0"/>
          <w:numId w:val="13"/>
        </w:numPr>
        <w:spacing w:line="360" w:lineRule="auto"/>
        <w:jc w:val="both"/>
        <w:rPr>
          <w:rFonts w:ascii="Times New Roman" w:hAnsi="Times New Roman" w:cs="Times New Roman"/>
          <w:sz w:val="24"/>
          <w:szCs w:val="24"/>
        </w:rPr>
      </w:pPr>
      <w:r w:rsidRPr="001672B6">
        <w:rPr>
          <w:rFonts w:ascii="Times New Roman" w:hAnsi="Times New Roman" w:cs="Times New Roman"/>
          <w:sz w:val="24"/>
          <w:szCs w:val="24"/>
          <w:lang w:val="en-GB"/>
        </w:rPr>
        <w:t xml:space="preserve">Farley, R. COMCASA and the Future of India's </w:t>
      </w:r>
      <w:proofErr w:type="spellStart"/>
      <w:r w:rsidRPr="001672B6">
        <w:rPr>
          <w:rFonts w:ascii="Times New Roman" w:hAnsi="Times New Roman" w:cs="Times New Roman"/>
          <w:sz w:val="24"/>
          <w:szCs w:val="24"/>
          <w:lang w:val="en-GB"/>
        </w:rPr>
        <w:t>Defense</w:t>
      </w:r>
      <w:proofErr w:type="spellEnd"/>
      <w:r w:rsidRPr="001672B6">
        <w:rPr>
          <w:rFonts w:ascii="Times New Roman" w:hAnsi="Times New Roman" w:cs="Times New Roman"/>
          <w:sz w:val="24"/>
          <w:szCs w:val="24"/>
          <w:lang w:val="en-GB"/>
        </w:rPr>
        <w:t xml:space="preserve"> Industrial Base / R. Farley // </w:t>
      </w:r>
      <w:proofErr w:type="gramStart"/>
      <w:r w:rsidRPr="001672B6">
        <w:rPr>
          <w:rFonts w:ascii="Times New Roman" w:hAnsi="Times New Roman" w:cs="Times New Roman"/>
          <w:sz w:val="24"/>
          <w:szCs w:val="24"/>
          <w:lang w:val="en-GB"/>
        </w:rPr>
        <w:t>The</w:t>
      </w:r>
      <w:proofErr w:type="gramEnd"/>
      <w:r w:rsidRPr="001672B6">
        <w:rPr>
          <w:rFonts w:ascii="Times New Roman" w:hAnsi="Times New Roman" w:cs="Times New Roman"/>
          <w:sz w:val="24"/>
          <w:szCs w:val="24"/>
          <w:lang w:val="en-GB"/>
        </w:rPr>
        <w:t xml:space="preserve"> Diplomat. </w:t>
      </w:r>
      <w:r w:rsidRPr="001672B6">
        <w:rPr>
          <w:rFonts w:ascii="Times New Roman" w:hAnsi="Times New Roman" w:cs="Times New Roman"/>
          <w:sz w:val="24"/>
          <w:szCs w:val="24"/>
        </w:rPr>
        <w:t xml:space="preserve">[Электронный ресурс] </w:t>
      </w:r>
      <w:r w:rsidRPr="001672B6">
        <w:rPr>
          <w:rFonts w:ascii="Times New Roman" w:hAnsi="Times New Roman" w:cs="Times New Roman"/>
          <w:sz w:val="24"/>
          <w:szCs w:val="24"/>
          <w:lang w:val="en-US"/>
        </w:rPr>
        <w:t>URL</w:t>
      </w:r>
      <w:r w:rsidRPr="001672B6">
        <w:rPr>
          <w:rFonts w:ascii="Times New Roman" w:hAnsi="Times New Roman" w:cs="Times New Roman"/>
          <w:sz w:val="24"/>
          <w:szCs w:val="24"/>
        </w:rPr>
        <w:t xml:space="preserve">: </w:t>
      </w:r>
      <w:r w:rsidRPr="001672B6">
        <w:rPr>
          <w:rFonts w:ascii="Times New Roman" w:hAnsi="Times New Roman" w:cs="Times New Roman"/>
          <w:sz w:val="24"/>
          <w:szCs w:val="24"/>
          <w:lang w:val="en-GB"/>
        </w:rPr>
        <w:t>https</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GB"/>
        </w:rPr>
        <w:t>thediplomat</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GB"/>
        </w:rPr>
        <w:t>com</w:t>
      </w:r>
      <w:r w:rsidRPr="001672B6">
        <w:rPr>
          <w:rFonts w:ascii="Times New Roman" w:hAnsi="Times New Roman" w:cs="Times New Roman"/>
          <w:sz w:val="24"/>
          <w:szCs w:val="24"/>
        </w:rPr>
        <w:t>/2018/10/</w:t>
      </w:r>
      <w:proofErr w:type="spellStart"/>
      <w:r w:rsidRPr="001672B6">
        <w:rPr>
          <w:rFonts w:ascii="Times New Roman" w:hAnsi="Times New Roman" w:cs="Times New Roman"/>
          <w:sz w:val="24"/>
          <w:szCs w:val="24"/>
          <w:lang w:val="en-GB"/>
        </w:rPr>
        <w:t>comcasa</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GB"/>
        </w:rPr>
        <w:t>and</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the</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future</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of</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GB"/>
        </w:rPr>
        <w:t>indias</w:t>
      </w:r>
      <w:proofErr w:type="spellEnd"/>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GB"/>
        </w:rPr>
        <w:t>defense</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GB"/>
        </w:rPr>
        <w:t>industrial</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base</w:t>
      </w:r>
      <w:r w:rsidRPr="001672B6">
        <w:rPr>
          <w:rFonts w:ascii="Times New Roman" w:hAnsi="Times New Roman" w:cs="Times New Roman"/>
          <w:sz w:val="24"/>
          <w:szCs w:val="24"/>
        </w:rPr>
        <w:t>/ (дата обращения 07.05.2019)</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rPr>
      </w:pPr>
      <w:proofErr w:type="spellStart"/>
      <w:r w:rsidRPr="001672B6">
        <w:rPr>
          <w:rFonts w:ascii="Times New Roman" w:hAnsi="Times New Roman" w:cs="Times New Roman"/>
          <w:sz w:val="24"/>
          <w:szCs w:val="24"/>
          <w:lang w:val="en-US"/>
        </w:rPr>
        <w:lastRenderedPageBreak/>
        <w:t>Fernandes</w:t>
      </w:r>
      <w:proofErr w:type="spellEnd"/>
      <w:r w:rsidRPr="001672B6">
        <w:rPr>
          <w:rFonts w:ascii="Times New Roman" w:hAnsi="Times New Roman" w:cs="Times New Roman"/>
          <w:sz w:val="24"/>
          <w:szCs w:val="24"/>
          <w:lang w:val="en-US"/>
        </w:rPr>
        <w:t xml:space="preserve"> N. American Roots of the Indian Independence Movement / N. </w:t>
      </w:r>
      <w:proofErr w:type="spellStart"/>
      <w:r w:rsidRPr="001672B6">
        <w:rPr>
          <w:rFonts w:ascii="Times New Roman" w:hAnsi="Times New Roman" w:cs="Times New Roman"/>
          <w:sz w:val="24"/>
          <w:szCs w:val="24"/>
          <w:lang w:val="en-US"/>
        </w:rPr>
        <w:t>Fernandes</w:t>
      </w:r>
      <w:proofErr w:type="spellEnd"/>
      <w:r w:rsidRPr="001672B6">
        <w:rPr>
          <w:rFonts w:ascii="Times New Roman" w:hAnsi="Times New Roman" w:cs="Times New Roman"/>
          <w:sz w:val="24"/>
          <w:szCs w:val="24"/>
          <w:lang w:val="en-US"/>
        </w:rPr>
        <w:t xml:space="preserve"> // </w:t>
      </w:r>
      <w:proofErr w:type="gramStart"/>
      <w:r w:rsidRPr="001672B6">
        <w:rPr>
          <w:rFonts w:ascii="Times New Roman" w:hAnsi="Times New Roman" w:cs="Times New Roman"/>
          <w:sz w:val="24"/>
          <w:szCs w:val="24"/>
          <w:lang w:val="en-US"/>
        </w:rPr>
        <w:t>The</w:t>
      </w:r>
      <w:proofErr w:type="gramEnd"/>
      <w:r w:rsidRPr="001672B6">
        <w:rPr>
          <w:rFonts w:ascii="Times New Roman" w:hAnsi="Times New Roman" w:cs="Times New Roman"/>
          <w:sz w:val="24"/>
          <w:szCs w:val="24"/>
          <w:lang w:val="en-US"/>
        </w:rPr>
        <w:t xml:space="preserve"> New York Times. – 2012.  </w:t>
      </w:r>
      <w:r w:rsidRPr="001672B6">
        <w:rPr>
          <w:rFonts w:ascii="Times New Roman" w:hAnsi="Times New Roman" w:cs="Times New Roman"/>
          <w:sz w:val="24"/>
          <w:szCs w:val="24"/>
        </w:rPr>
        <w:t xml:space="preserve">5  [Электронный ресурс]  </w:t>
      </w:r>
      <w:r w:rsidRPr="001672B6">
        <w:rPr>
          <w:rFonts w:ascii="Times New Roman" w:hAnsi="Times New Roman" w:cs="Times New Roman"/>
          <w:sz w:val="24"/>
          <w:szCs w:val="24"/>
          <w:lang w:val="en-US"/>
        </w:rPr>
        <w:t>URL</w:t>
      </w:r>
      <w:r w:rsidRPr="001672B6">
        <w:rPr>
          <w:rFonts w:ascii="Times New Roman" w:hAnsi="Times New Roman" w:cs="Times New Roman"/>
          <w:sz w:val="24"/>
          <w:szCs w:val="24"/>
        </w:rPr>
        <w:t xml:space="preserve">:  </w:t>
      </w:r>
      <w:r w:rsidRPr="001672B6">
        <w:rPr>
          <w:rFonts w:ascii="Times New Roman" w:hAnsi="Times New Roman" w:cs="Times New Roman"/>
          <w:sz w:val="24"/>
          <w:szCs w:val="24"/>
          <w:lang w:val="en-US"/>
        </w:rPr>
        <w:t>https</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india</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blogs</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nytimes</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com</w:t>
      </w:r>
      <w:r w:rsidRPr="001672B6">
        <w:rPr>
          <w:rFonts w:ascii="Times New Roman" w:hAnsi="Times New Roman" w:cs="Times New Roman"/>
          <w:sz w:val="24"/>
          <w:szCs w:val="24"/>
        </w:rPr>
        <w:t>/2012/08/14/</w:t>
      </w:r>
      <w:proofErr w:type="spellStart"/>
      <w:r w:rsidRPr="001672B6">
        <w:rPr>
          <w:rFonts w:ascii="Times New Roman" w:hAnsi="Times New Roman" w:cs="Times New Roman"/>
          <w:sz w:val="24"/>
          <w:szCs w:val="24"/>
          <w:lang w:val="en-US"/>
        </w:rPr>
        <w:t>american</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roots</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of</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the</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indian</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independence</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movement</w:t>
      </w:r>
      <w:r w:rsidRPr="001672B6">
        <w:rPr>
          <w:rFonts w:ascii="Times New Roman" w:hAnsi="Times New Roman" w:cs="Times New Roman"/>
          <w:sz w:val="24"/>
          <w:szCs w:val="24"/>
        </w:rPr>
        <w:t>/</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lang w:val="en-US"/>
        </w:rPr>
      </w:pPr>
      <w:proofErr w:type="spellStart"/>
      <w:r w:rsidRPr="001672B6">
        <w:rPr>
          <w:rFonts w:ascii="Times New Roman" w:hAnsi="Times New Roman" w:cs="Times New Roman"/>
          <w:sz w:val="24"/>
          <w:szCs w:val="24"/>
          <w:lang w:val="en-US"/>
        </w:rPr>
        <w:t>Fouré</w:t>
      </w:r>
      <w:proofErr w:type="spellEnd"/>
      <w:r w:rsidRPr="001672B6">
        <w:rPr>
          <w:rFonts w:ascii="Times New Roman" w:hAnsi="Times New Roman" w:cs="Times New Roman"/>
          <w:sz w:val="24"/>
          <w:szCs w:val="24"/>
          <w:lang w:val="en-US"/>
        </w:rPr>
        <w:t xml:space="preserve"> J., </w:t>
      </w:r>
      <w:proofErr w:type="spellStart"/>
      <w:r w:rsidRPr="001672B6">
        <w:rPr>
          <w:rFonts w:ascii="Times New Roman" w:hAnsi="Times New Roman" w:cs="Times New Roman"/>
          <w:sz w:val="24"/>
          <w:szCs w:val="24"/>
          <w:lang w:val="en-US"/>
        </w:rPr>
        <w:t>Bénassy-Quéré</w:t>
      </w:r>
      <w:proofErr w:type="spellEnd"/>
      <w:r w:rsidRPr="001672B6">
        <w:rPr>
          <w:rFonts w:ascii="Times New Roman" w:hAnsi="Times New Roman" w:cs="Times New Roman"/>
          <w:sz w:val="24"/>
          <w:szCs w:val="24"/>
          <w:lang w:val="en-US"/>
        </w:rPr>
        <w:t xml:space="preserve"> A., </w:t>
      </w:r>
      <w:proofErr w:type="spellStart"/>
      <w:r w:rsidRPr="001672B6">
        <w:rPr>
          <w:rFonts w:ascii="Times New Roman" w:hAnsi="Times New Roman" w:cs="Times New Roman"/>
          <w:sz w:val="24"/>
          <w:szCs w:val="24"/>
          <w:lang w:val="en-US"/>
        </w:rPr>
        <w:t>Fontagné</w:t>
      </w:r>
      <w:proofErr w:type="spellEnd"/>
      <w:r w:rsidRPr="001672B6">
        <w:rPr>
          <w:rFonts w:ascii="Times New Roman" w:hAnsi="Times New Roman" w:cs="Times New Roman"/>
          <w:sz w:val="24"/>
          <w:szCs w:val="24"/>
          <w:lang w:val="en-US"/>
        </w:rPr>
        <w:t xml:space="preserve"> L. The Great Shift: Macroeconomic Projections for the World Economy at the 2050 Horizon / J. </w:t>
      </w:r>
      <w:proofErr w:type="spellStart"/>
      <w:r w:rsidRPr="001672B6">
        <w:rPr>
          <w:rFonts w:ascii="Times New Roman" w:hAnsi="Times New Roman" w:cs="Times New Roman"/>
          <w:sz w:val="24"/>
          <w:szCs w:val="24"/>
          <w:lang w:val="en-US"/>
        </w:rPr>
        <w:t>Foure</w:t>
      </w:r>
      <w:proofErr w:type="spellEnd"/>
      <w:r w:rsidRPr="001672B6">
        <w:rPr>
          <w:rFonts w:ascii="Times New Roman" w:hAnsi="Times New Roman" w:cs="Times New Roman"/>
          <w:sz w:val="24"/>
          <w:szCs w:val="24"/>
          <w:lang w:val="en-US"/>
        </w:rPr>
        <w:t xml:space="preserve">, A. </w:t>
      </w:r>
      <w:proofErr w:type="spellStart"/>
      <w:r w:rsidRPr="001672B6">
        <w:rPr>
          <w:rFonts w:ascii="Times New Roman" w:hAnsi="Times New Roman" w:cs="Times New Roman"/>
          <w:sz w:val="24"/>
          <w:szCs w:val="24"/>
          <w:lang w:val="en-US"/>
        </w:rPr>
        <w:t>Bénassy-Quéré</w:t>
      </w:r>
      <w:proofErr w:type="spellEnd"/>
      <w:r w:rsidRPr="001672B6">
        <w:rPr>
          <w:rFonts w:ascii="Times New Roman" w:hAnsi="Times New Roman" w:cs="Times New Roman"/>
          <w:sz w:val="24"/>
          <w:szCs w:val="24"/>
          <w:lang w:val="en-US"/>
        </w:rPr>
        <w:t xml:space="preserve">, L. ., </w:t>
      </w:r>
      <w:proofErr w:type="spellStart"/>
      <w:r w:rsidRPr="001672B6">
        <w:rPr>
          <w:rFonts w:ascii="Times New Roman" w:hAnsi="Times New Roman" w:cs="Times New Roman"/>
          <w:sz w:val="24"/>
          <w:szCs w:val="24"/>
          <w:lang w:val="en-US"/>
        </w:rPr>
        <w:t>Fontagné</w:t>
      </w:r>
      <w:proofErr w:type="spellEnd"/>
      <w:r w:rsidRPr="001672B6">
        <w:rPr>
          <w:rFonts w:ascii="Times New Roman" w:hAnsi="Times New Roman" w:cs="Times New Roman"/>
          <w:sz w:val="24"/>
          <w:szCs w:val="24"/>
          <w:lang w:val="en-US"/>
        </w:rPr>
        <w:t xml:space="preserve"> // Working Paper, Centre </w:t>
      </w:r>
      <w:proofErr w:type="spellStart"/>
      <w:r w:rsidRPr="001672B6">
        <w:rPr>
          <w:rFonts w:ascii="Times New Roman" w:hAnsi="Times New Roman" w:cs="Times New Roman"/>
          <w:sz w:val="24"/>
          <w:szCs w:val="24"/>
          <w:lang w:val="en-US"/>
        </w:rPr>
        <w:t>D’Etudes</w:t>
      </w:r>
      <w:proofErr w:type="spellEnd"/>
      <w:r w:rsidRPr="001672B6">
        <w:rPr>
          <w:rFonts w:ascii="Times New Roman" w:hAnsi="Times New Roman" w:cs="Times New Roman"/>
          <w:sz w:val="24"/>
          <w:szCs w:val="24"/>
          <w:lang w:val="en-US"/>
        </w:rPr>
        <w:t xml:space="preserve"> </w:t>
      </w:r>
      <w:proofErr w:type="spellStart"/>
      <w:r w:rsidRPr="001672B6">
        <w:rPr>
          <w:rFonts w:ascii="Times New Roman" w:hAnsi="Times New Roman" w:cs="Times New Roman"/>
          <w:sz w:val="24"/>
          <w:szCs w:val="24"/>
          <w:lang w:val="en-US"/>
        </w:rPr>
        <w:t>Prospectives</w:t>
      </w:r>
      <w:proofErr w:type="spellEnd"/>
      <w:r w:rsidRPr="001672B6">
        <w:rPr>
          <w:rFonts w:ascii="Times New Roman" w:hAnsi="Times New Roman" w:cs="Times New Roman"/>
          <w:sz w:val="24"/>
          <w:szCs w:val="24"/>
          <w:lang w:val="en-US"/>
        </w:rPr>
        <w:t xml:space="preserve"> et </w:t>
      </w:r>
      <w:proofErr w:type="spellStart"/>
      <w:r w:rsidRPr="001672B6">
        <w:rPr>
          <w:rFonts w:ascii="Times New Roman" w:hAnsi="Times New Roman" w:cs="Times New Roman"/>
          <w:sz w:val="24"/>
          <w:szCs w:val="24"/>
          <w:lang w:val="en-US"/>
        </w:rPr>
        <w:t>D’Informations</w:t>
      </w:r>
      <w:proofErr w:type="spellEnd"/>
      <w:r w:rsidRPr="001672B6">
        <w:rPr>
          <w:rFonts w:ascii="Times New Roman" w:hAnsi="Times New Roman" w:cs="Times New Roman"/>
          <w:sz w:val="24"/>
          <w:szCs w:val="24"/>
          <w:lang w:val="en-US"/>
        </w:rPr>
        <w:t xml:space="preserve"> </w:t>
      </w:r>
      <w:proofErr w:type="spellStart"/>
      <w:r w:rsidRPr="001672B6">
        <w:rPr>
          <w:rFonts w:ascii="Times New Roman" w:hAnsi="Times New Roman" w:cs="Times New Roman"/>
          <w:sz w:val="24"/>
          <w:szCs w:val="24"/>
          <w:lang w:val="en-US"/>
        </w:rPr>
        <w:t>Internationales</w:t>
      </w:r>
      <w:proofErr w:type="spellEnd"/>
      <w:r w:rsidRPr="001672B6">
        <w:rPr>
          <w:rFonts w:ascii="Times New Roman" w:hAnsi="Times New Roman" w:cs="Times New Roman"/>
          <w:sz w:val="24"/>
          <w:szCs w:val="24"/>
          <w:lang w:val="en-US"/>
        </w:rPr>
        <w:t>. — 2012. — P. 53.</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lang w:val="en-US"/>
        </w:rPr>
      </w:pPr>
      <w:proofErr w:type="spellStart"/>
      <w:r w:rsidRPr="001672B6">
        <w:rPr>
          <w:rFonts w:ascii="Times New Roman" w:hAnsi="Times New Roman" w:cs="Times New Roman"/>
          <w:sz w:val="24"/>
          <w:szCs w:val="24"/>
          <w:lang w:val="en-GB"/>
        </w:rPr>
        <w:t>Gopalaswamy</w:t>
      </w:r>
      <w:proofErr w:type="spellEnd"/>
      <w:r w:rsidRPr="001672B6">
        <w:rPr>
          <w:rFonts w:ascii="Times New Roman" w:hAnsi="Times New Roman" w:cs="Times New Roman"/>
          <w:sz w:val="24"/>
          <w:szCs w:val="24"/>
          <w:lang w:val="en-GB"/>
        </w:rPr>
        <w:t>, B.</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lang w:val="en-GB"/>
        </w:rPr>
        <w:t xml:space="preserve">The US-India </w:t>
      </w:r>
      <w:proofErr w:type="spellStart"/>
      <w:r w:rsidRPr="001672B6">
        <w:rPr>
          <w:rFonts w:ascii="Times New Roman" w:hAnsi="Times New Roman" w:cs="Times New Roman"/>
          <w:sz w:val="24"/>
          <w:szCs w:val="24"/>
          <w:lang w:val="en-GB"/>
        </w:rPr>
        <w:t>Defense</w:t>
      </w:r>
      <w:proofErr w:type="spellEnd"/>
      <w:r w:rsidRPr="001672B6">
        <w:rPr>
          <w:rFonts w:ascii="Times New Roman" w:hAnsi="Times New Roman" w:cs="Times New Roman"/>
          <w:sz w:val="24"/>
          <w:szCs w:val="24"/>
          <w:lang w:val="en-GB"/>
        </w:rPr>
        <w:t xml:space="preserve"> Partnership: Trending Upward / B. </w:t>
      </w:r>
      <w:proofErr w:type="spellStart"/>
      <w:r w:rsidRPr="001672B6">
        <w:rPr>
          <w:rFonts w:ascii="Times New Roman" w:hAnsi="Times New Roman" w:cs="Times New Roman"/>
          <w:sz w:val="24"/>
          <w:szCs w:val="24"/>
          <w:lang w:val="en-GB"/>
        </w:rPr>
        <w:t>Gopalaswamy</w:t>
      </w:r>
      <w:proofErr w:type="spellEnd"/>
      <w:r w:rsidRPr="001672B6">
        <w:rPr>
          <w:rFonts w:ascii="Times New Roman" w:hAnsi="Times New Roman" w:cs="Times New Roman"/>
          <w:sz w:val="24"/>
          <w:szCs w:val="24"/>
          <w:lang w:val="en-US"/>
        </w:rPr>
        <w:t xml:space="preserve"> // Atlantic Council [</w:t>
      </w:r>
      <w:r w:rsidRPr="001672B6">
        <w:rPr>
          <w:rFonts w:ascii="Times New Roman" w:hAnsi="Times New Roman" w:cs="Times New Roman"/>
          <w:sz w:val="24"/>
          <w:szCs w:val="24"/>
        </w:rPr>
        <w:t>Электронный</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rPr>
        <w:t>ресурс</w:t>
      </w:r>
      <w:r w:rsidRPr="001672B6">
        <w:rPr>
          <w:rFonts w:ascii="Times New Roman" w:hAnsi="Times New Roman" w:cs="Times New Roman"/>
          <w:sz w:val="24"/>
          <w:szCs w:val="24"/>
          <w:lang w:val="en-US"/>
        </w:rPr>
        <w:t>] URL:  https://www.atlanticcouncil.org/blogs/new-atlanticist/the-us-india-defense-partnership-trending-upward (</w:t>
      </w:r>
      <w:r w:rsidRPr="001672B6">
        <w:rPr>
          <w:rFonts w:ascii="Times New Roman" w:hAnsi="Times New Roman" w:cs="Times New Roman"/>
          <w:sz w:val="24"/>
          <w:szCs w:val="24"/>
        </w:rPr>
        <w:t>дата</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rPr>
        <w:t>обращения</w:t>
      </w:r>
      <w:r w:rsidRPr="001672B6">
        <w:rPr>
          <w:rFonts w:ascii="Times New Roman" w:hAnsi="Times New Roman" w:cs="Times New Roman"/>
          <w:sz w:val="24"/>
          <w:szCs w:val="24"/>
          <w:lang w:val="en-US"/>
        </w:rPr>
        <w:t xml:space="preserve"> 13.05.2019)</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lang w:val="en-US"/>
        </w:rPr>
      </w:pPr>
      <w:r w:rsidRPr="001672B6">
        <w:rPr>
          <w:rFonts w:ascii="Times New Roman" w:hAnsi="Times New Roman" w:cs="Times New Roman"/>
          <w:sz w:val="24"/>
          <w:szCs w:val="24"/>
          <w:lang w:val="en-US"/>
        </w:rPr>
        <w:t>Grossman D. How the U.S. Is Thinking About the Quad/ D. Grossman // RAND Corporation 07.02.2019 [</w:t>
      </w:r>
      <w:r w:rsidRPr="001672B6">
        <w:rPr>
          <w:rFonts w:ascii="Times New Roman" w:hAnsi="Times New Roman" w:cs="Times New Roman"/>
          <w:sz w:val="24"/>
          <w:szCs w:val="24"/>
        </w:rPr>
        <w:t>Электронный</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rPr>
        <w:t>ресурс</w:t>
      </w:r>
      <w:r w:rsidRPr="001672B6">
        <w:rPr>
          <w:rFonts w:ascii="Times New Roman" w:hAnsi="Times New Roman" w:cs="Times New Roman"/>
          <w:sz w:val="24"/>
          <w:szCs w:val="24"/>
          <w:lang w:val="en-US"/>
        </w:rPr>
        <w:t>] URL: https://www.rand.org/blog/2018/07/is-india-the-weakest-link-in-the-quad.html (</w:t>
      </w:r>
      <w:r w:rsidRPr="001672B6">
        <w:rPr>
          <w:rFonts w:ascii="Times New Roman" w:hAnsi="Times New Roman" w:cs="Times New Roman"/>
          <w:sz w:val="24"/>
          <w:szCs w:val="24"/>
        </w:rPr>
        <w:t>дата</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rPr>
        <w:t>обращения</w:t>
      </w:r>
      <w:r w:rsidRPr="001672B6">
        <w:rPr>
          <w:rFonts w:ascii="Times New Roman" w:hAnsi="Times New Roman" w:cs="Times New Roman"/>
          <w:sz w:val="24"/>
          <w:szCs w:val="24"/>
          <w:lang w:val="en-US"/>
        </w:rPr>
        <w:t xml:space="preserve"> 19.05.2019)</w:t>
      </w:r>
    </w:p>
    <w:p w:rsidR="00C507D4" w:rsidRPr="00C507D4" w:rsidRDefault="00C507D4" w:rsidP="00C507D4">
      <w:pPr>
        <w:pStyle w:val="a3"/>
        <w:numPr>
          <w:ilvl w:val="0"/>
          <w:numId w:val="13"/>
        </w:numPr>
        <w:spacing w:line="360" w:lineRule="auto"/>
        <w:jc w:val="both"/>
        <w:rPr>
          <w:rFonts w:ascii="Times New Roman" w:hAnsi="Times New Roman" w:cs="Times New Roman"/>
          <w:sz w:val="24"/>
          <w:szCs w:val="24"/>
        </w:rPr>
      </w:pPr>
      <w:r w:rsidRPr="001672B6">
        <w:rPr>
          <w:rFonts w:ascii="Times New Roman" w:hAnsi="Times New Roman" w:cs="Times New Roman"/>
          <w:sz w:val="24"/>
          <w:szCs w:val="24"/>
          <w:lang w:val="en-GB"/>
        </w:rPr>
        <w:t xml:space="preserve">Gupta, S. </w:t>
      </w:r>
      <w:r w:rsidRPr="001672B6">
        <w:rPr>
          <w:rFonts w:ascii="Times New Roman" w:hAnsi="Times New Roman" w:cs="Times New Roman"/>
          <w:sz w:val="24"/>
          <w:szCs w:val="24"/>
          <w:lang w:val="en-US"/>
        </w:rPr>
        <w:t xml:space="preserve">Soon, India </w:t>
      </w:r>
      <w:proofErr w:type="spellStart"/>
      <w:r w:rsidRPr="001672B6">
        <w:rPr>
          <w:rFonts w:ascii="Times New Roman" w:hAnsi="Times New Roman" w:cs="Times New Roman"/>
          <w:sz w:val="24"/>
          <w:szCs w:val="24"/>
          <w:lang w:val="en-US"/>
        </w:rPr>
        <w:t>defence</w:t>
      </w:r>
      <w:proofErr w:type="spellEnd"/>
      <w:r w:rsidRPr="001672B6">
        <w:rPr>
          <w:rFonts w:ascii="Times New Roman" w:hAnsi="Times New Roman" w:cs="Times New Roman"/>
          <w:sz w:val="24"/>
          <w:szCs w:val="24"/>
          <w:lang w:val="en-US"/>
        </w:rPr>
        <w:t xml:space="preserve"> attaché at US navy Bahrain command</w:t>
      </w:r>
      <w:r w:rsidRPr="001672B6">
        <w:rPr>
          <w:rFonts w:ascii="Times New Roman" w:hAnsi="Times New Roman" w:cs="Times New Roman"/>
          <w:sz w:val="24"/>
          <w:szCs w:val="24"/>
          <w:lang w:val="en-GB"/>
        </w:rPr>
        <w:t xml:space="preserve"> / S. Gupta // The Hindu Times. </w:t>
      </w:r>
      <w:r w:rsidRPr="001672B6">
        <w:rPr>
          <w:rFonts w:ascii="Times New Roman" w:hAnsi="Times New Roman" w:cs="Times New Roman"/>
          <w:sz w:val="24"/>
          <w:szCs w:val="24"/>
        </w:rPr>
        <w:t xml:space="preserve">[Электронный ресурс] </w:t>
      </w:r>
      <w:r w:rsidRPr="001672B6">
        <w:rPr>
          <w:rFonts w:ascii="Times New Roman" w:hAnsi="Times New Roman" w:cs="Times New Roman"/>
          <w:sz w:val="24"/>
          <w:szCs w:val="24"/>
          <w:lang w:val="en-US"/>
        </w:rPr>
        <w:t>URL</w:t>
      </w:r>
      <w:r w:rsidRPr="001672B6">
        <w:rPr>
          <w:rFonts w:ascii="Times New Roman" w:hAnsi="Times New Roman" w:cs="Times New Roman"/>
          <w:sz w:val="24"/>
          <w:szCs w:val="24"/>
        </w:rPr>
        <w:t xml:space="preserve">: </w:t>
      </w:r>
      <w:r w:rsidRPr="001672B6">
        <w:rPr>
          <w:rFonts w:ascii="Times New Roman" w:hAnsi="Times New Roman" w:cs="Times New Roman"/>
          <w:sz w:val="24"/>
          <w:szCs w:val="24"/>
          <w:lang w:val="en-GB"/>
        </w:rPr>
        <w:t>https</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www</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GB"/>
        </w:rPr>
        <w:t>hindustantimes</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GB"/>
        </w:rPr>
        <w:t>com</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GB"/>
        </w:rPr>
        <w:t>india</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GB"/>
        </w:rPr>
        <w:t>news</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soon</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GB"/>
        </w:rPr>
        <w:t>india</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GB"/>
        </w:rPr>
        <w:t>defence</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GB"/>
        </w:rPr>
        <w:t>attache</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GB"/>
        </w:rPr>
        <w:t>at</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us</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navy</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GB"/>
        </w:rPr>
        <w:t>bahrain</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GB"/>
        </w:rPr>
        <w:t>command</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story</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GB"/>
        </w:rPr>
        <w:t>iTGPB</w:t>
      </w:r>
      <w:proofErr w:type="spellEnd"/>
      <w:r w:rsidRPr="001672B6">
        <w:rPr>
          <w:rFonts w:ascii="Times New Roman" w:hAnsi="Times New Roman" w:cs="Times New Roman"/>
          <w:sz w:val="24"/>
          <w:szCs w:val="24"/>
        </w:rPr>
        <w:t>5</w:t>
      </w:r>
      <w:proofErr w:type="spellStart"/>
      <w:r w:rsidRPr="001672B6">
        <w:rPr>
          <w:rFonts w:ascii="Times New Roman" w:hAnsi="Times New Roman" w:cs="Times New Roman"/>
          <w:sz w:val="24"/>
          <w:szCs w:val="24"/>
          <w:lang w:val="en-GB"/>
        </w:rPr>
        <w:t>sLbOlod</w:t>
      </w:r>
      <w:proofErr w:type="spellEnd"/>
      <w:r w:rsidRPr="001672B6">
        <w:rPr>
          <w:rFonts w:ascii="Times New Roman" w:hAnsi="Times New Roman" w:cs="Times New Roman"/>
          <w:sz w:val="24"/>
          <w:szCs w:val="24"/>
        </w:rPr>
        <w:t>11</w:t>
      </w:r>
      <w:proofErr w:type="spellStart"/>
      <w:r w:rsidRPr="001672B6">
        <w:rPr>
          <w:rFonts w:ascii="Times New Roman" w:hAnsi="Times New Roman" w:cs="Times New Roman"/>
          <w:sz w:val="24"/>
          <w:szCs w:val="24"/>
          <w:lang w:val="en-GB"/>
        </w:rPr>
        <w:t>MlprWjI</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GB"/>
        </w:rPr>
        <w:t>html</w:t>
      </w:r>
      <w:r w:rsidRPr="001672B6">
        <w:rPr>
          <w:rFonts w:ascii="Times New Roman" w:hAnsi="Times New Roman" w:cs="Times New Roman"/>
          <w:sz w:val="24"/>
          <w:szCs w:val="24"/>
        </w:rPr>
        <w:t xml:space="preserve"> (дата обращения 07.05.2019)</w:t>
      </w:r>
    </w:p>
    <w:p w:rsidR="00C507D4" w:rsidRPr="00C507D4" w:rsidRDefault="00C507D4" w:rsidP="00C507D4">
      <w:pPr>
        <w:pStyle w:val="a3"/>
        <w:numPr>
          <w:ilvl w:val="0"/>
          <w:numId w:val="13"/>
        </w:numPr>
        <w:spacing w:line="360" w:lineRule="auto"/>
        <w:jc w:val="both"/>
        <w:rPr>
          <w:rFonts w:ascii="Times New Roman" w:hAnsi="Times New Roman" w:cs="Times New Roman"/>
          <w:sz w:val="24"/>
          <w:szCs w:val="24"/>
        </w:rPr>
      </w:pPr>
      <w:r w:rsidRPr="001672B6">
        <w:rPr>
          <w:rFonts w:ascii="Times New Roman" w:hAnsi="Times New Roman" w:cs="Times New Roman"/>
          <w:sz w:val="24"/>
          <w:szCs w:val="24"/>
          <w:lang w:val="en-US"/>
        </w:rPr>
        <w:t>India third Asian nation to get STA-1 status from U.S.</w:t>
      </w:r>
      <w:r w:rsidRPr="001672B6">
        <w:rPr>
          <w:rFonts w:ascii="Times New Roman" w:hAnsi="Times New Roman" w:cs="Times New Roman"/>
          <w:sz w:val="24"/>
          <w:szCs w:val="24"/>
          <w:lang w:val="en-GB"/>
        </w:rPr>
        <w:t xml:space="preserve"> / The Hindu Times. </w:t>
      </w:r>
      <w:r w:rsidRPr="001672B6">
        <w:rPr>
          <w:rFonts w:ascii="Times New Roman" w:hAnsi="Times New Roman" w:cs="Times New Roman"/>
          <w:sz w:val="24"/>
          <w:szCs w:val="24"/>
        </w:rPr>
        <w:t xml:space="preserve">[Электронный ресурс] </w:t>
      </w:r>
      <w:r w:rsidRPr="001672B6">
        <w:rPr>
          <w:rFonts w:ascii="Times New Roman" w:hAnsi="Times New Roman" w:cs="Times New Roman"/>
          <w:sz w:val="24"/>
          <w:szCs w:val="24"/>
          <w:lang w:val="en-US"/>
        </w:rPr>
        <w:t>URL</w:t>
      </w:r>
      <w:r w:rsidRPr="001672B6">
        <w:rPr>
          <w:rFonts w:ascii="Times New Roman" w:hAnsi="Times New Roman" w:cs="Times New Roman"/>
          <w:sz w:val="24"/>
          <w:szCs w:val="24"/>
        </w:rPr>
        <w:t xml:space="preserve">: </w:t>
      </w:r>
      <w:r w:rsidRPr="001672B6">
        <w:rPr>
          <w:rFonts w:ascii="Times New Roman" w:hAnsi="Times New Roman" w:cs="Times New Roman"/>
          <w:sz w:val="24"/>
          <w:szCs w:val="24"/>
          <w:lang w:val="en-GB"/>
        </w:rPr>
        <w:t>https</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www</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GB"/>
        </w:rPr>
        <w:t>thehindu</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GB"/>
        </w:rPr>
        <w:t>com</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business</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Economy</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GB"/>
        </w:rPr>
        <w:t>india</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GB"/>
        </w:rPr>
        <w:t>third</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GB"/>
        </w:rPr>
        <w:t>asian</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GB"/>
        </w:rPr>
        <w:t>nation</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to</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get</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GB"/>
        </w:rPr>
        <w:t>sta</w:t>
      </w:r>
      <w:proofErr w:type="spellEnd"/>
      <w:r w:rsidRPr="001672B6">
        <w:rPr>
          <w:rFonts w:ascii="Times New Roman" w:hAnsi="Times New Roman" w:cs="Times New Roman"/>
          <w:sz w:val="24"/>
          <w:szCs w:val="24"/>
        </w:rPr>
        <w:t>-1-</w:t>
      </w:r>
      <w:r w:rsidRPr="001672B6">
        <w:rPr>
          <w:rFonts w:ascii="Times New Roman" w:hAnsi="Times New Roman" w:cs="Times New Roman"/>
          <w:sz w:val="24"/>
          <w:szCs w:val="24"/>
          <w:lang w:val="en-GB"/>
        </w:rPr>
        <w:t>status</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from</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us</w:t>
      </w:r>
      <w:r w:rsidRPr="001672B6">
        <w:rPr>
          <w:rFonts w:ascii="Times New Roman" w:hAnsi="Times New Roman" w:cs="Times New Roman"/>
          <w:sz w:val="24"/>
          <w:szCs w:val="24"/>
        </w:rPr>
        <w:t>/</w:t>
      </w:r>
      <w:r w:rsidRPr="001672B6">
        <w:rPr>
          <w:rFonts w:ascii="Times New Roman" w:hAnsi="Times New Roman" w:cs="Times New Roman"/>
          <w:sz w:val="24"/>
          <w:szCs w:val="24"/>
          <w:lang w:val="en-GB"/>
        </w:rPr>
        <w:t>article</w:t>
      </w:r>
      <w:r w:rsidRPr="001672B6">
        <w:rPr>
          <w:rFonts w:ascii="Times New Roman" w:hAnsi="Times New Roman" w:cs="Times New Roman"/>
          <w:sz w:val="24"/>
          <w:szCs w:val="24"/>
        </w:rPr>
        <w:t>24603607.</w:t>
      </w:r>
      <w:proofErr w:type="spellStart"/>
      <w:r w:rsidRPr="001672B6">
        <w:rPr>
          <w:rFonts w:ascii="Times New Roman" w:hAnsi="Times New Roman" w:cs="Times New Roman"/>
          <w:sz w:val="24"/>
          <w:szCs w:val="24"/>
          <w:lang w:val="en-GB"/>
        </w:rPr>
        <w:t>ece</w:t>
      </w:r>
      <w:proofErr w:type="spellEnd"/>
      <w:r w:rsidRPr="001672B6">
        <w:rPr>
          <w:rFonts w:ascii="Times New Roman" w:hAnsi="Times New Roman" w:cs="Times New Roman"/>
          <w:sz w:val="24"/>
          <w:szCs w:val="24"/>
        </w:rPr>
        <w:t xml:space="preserve"> (дата обращения 07.05.2019)</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lang w:val="en-US"/>
        </w:rPr>
      </w:pPr>
      <w:r w:rsidRPr="001672B6">
        <w:rPr>
          <w:rFonts w:ascii="Times New Roman" w:hAnsi="Times New Roman" w:cs="Times New Roman"/>
          <w:sz w:val="24"/>
          <w:szCs w:val="24"/>
          <w:lang w:val="en-US"/>
        </w:rPr>
        <w:t xml:space="preserve">Isaacs, Harold R., Scratches on Our Minds: American Images of China and India / Harold R. Isaacs. – L: </w:t>
      </w:r>
      <w:proofErr w:type="spellStart"/>
      <w:r w:rsidRPr="001672B6">
        <w:rPr>
          <w:rFonts w:ascii="Times New Roman" w:hAnsi="Times New Roman" w:cs="Times New Roman"/>
          <w:sz w:val="24"/>
          <w:szCs w:val="24"/>
          <w:lang w:val="en-US"/>
        </w:rPr>
        <w:t>Routledge</w:t>
      </w:r>
      <w:proofErr w:type="spellEnd"/>
      <w:r w:rsidRPr="001672B6">
        <w:rPr>
          <w:rFonts w:ascii="Times New Roman" w:hAnsi="Times New Roman" w:cs="Times New Roman"/>
          <w:sz w:val="24"/>
          <w:szCs w:val="24"/>
          <w:lang w:val="en-US"/>
        </w:rPr>
        <w:t>, 2015. – 416 c.</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lang w:val="en-US"/>
        </w:rPr>
      </w:pPr>
      <w:r w:rsidRPr="001672B6">
        <w:rPr>
          <w:rFonts w:ascii="Times New Roman" w:hAnsi="Times New Roman" w:cs="Times New Roman"/>
          <w:sz w:val="24"/>
          <w:szCs w:val="24"/>
          <w:lang w:val="en-US"/>
        </w:rPr>
        <w:t>Jennings Bryan</w:t>
      </w:r>
      <w:proofErr w:type="gramStart"/>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lang w:val="en-GB"/>
        </w:rPr>
        <w:t>W</w:t>
      </w:r>
      <w:proofErr w:type="gramEnd"/>
      <w:r w:rsidRPr="001672B6">
        <w:rPr>
          <w:rFonts w:ascii="Times New Roman" w:hAnsi="Times New Roman" w:cs="Times New Roman"/>
          <w:sz w:val="24"/>
          <w:szCs w:val="24"/>
          <w:lang w:val="en-GB"/>
        </w:rPr>
        <w:t xml:space="preserve">. British Rule in India / W. Jennings Bryan. - San Francisco: 1906. – P. 5 </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rPr>
        <w:t>Электронный</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rPr>
        <w:t>ресурс</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lang w:val="en-GB"/>
        </w:rPr>
        <w:t>URL</w:t>
      </w:r>
      <w:r w:rsidRPr="001672B6">
        <w:rPr>
          <w:rFonts w:ascii="Times New Roman" w:hAnsi="Times New Roman" w:cs="Times New Roman"/>
          <w:sz w:val="24"/>
          <w:szCs w:val="24"/>
          <w:lang w:val="en-US"/>
        </w:rPr>
        <w:t>:</w:t>
      </w:r>
      <w:r w:rsidRPr="001672B6">
        <w:rPr>
          <w:rFonts w:ascii="Times New Roman" w:hAnsi="Times New Roman" w:cs="Times New Roman"/>
          <w:sz w:val="24"/>
          <w:szCs w:val="24"/>
          <w:lang w:val="en-GB"/>
        </w:rPr>
        <w:t xml:space="preserve"> </w:t>
      </w:r>
      <w:r w:rsidRPr="001672B6">
        <w:rPr>
          <w:rFonts w:ascii="Times New Roman" w:hAnsi="Times New Roman" w:cs="Times New Roman"/>
          <w:sz w:val="24"/>
          <w:szCs w:val="24"/>
          <w:lang w:val="en-US"/>
        </w:rPr>
        <w:t>https://www.saada.org/item/20101015-123</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rPr>
      </w:pPr>
      <w:r w:rsidRPr="001672B6">
        <w:rPr>
          <w:rFonts w:ascii="Times New Roman" w:hAnsi="Times New Roman" w:cs="Times New Roman"/>
          <w:sz w:val="24"/>
          <w:szCs w:val="24"/>
          <w:lang w:val="en-GB"/>
        </w:rPr>
        <w:t>J</w:t>
      </w:r>
      <w:r w:rsidRPr="001672B6">
        <w:rPr>
          <w:rFonts w:ascii="Times New Roman" w:hAnsi="Times New Roman" w:cs="Times New Roman"/>
          <w:sz w:val="24"/>
          <w:szCs w:val="24"/>
          <w:lang w:val="en-US"/>
        </w:rPr>
        <w:t xml:space="preserve">ha, D. C. U. S. Policy Towards India / D.C. </w:t>
      </w:r>
      <w:proofErr w:type="spellStart"/>
      <w:r w:rsidRPr="001672B6">
        <w:rPr>
          <w:rFonts w:ascii="Times New Roman" w:hAnsi="Times New Roman" w:cs="Times New Roman"/>
          <w:sz w:val="24"/>
          <w:szCs w:val="24"/>
          <w:lang w:val="en-US"/>
        </w:rPr>
        <w:t>Jha</w:t>
      </w:r>
      <w:proofErr w:type="spellEnd"/>
      <w:r w:rsidRPr="001672B6">
        <w:rPr>
          <w:rFonts w:ascii="Times New Roman" w:hAnsi="Times New Roman" w:cs="Times New Roman"/>
          <w:sz w:val="24"/>
          <w:szCs w:val="24"/>
          <w:lang w:val="en-US"/>
        </w:rPr>
        <w:t xml:space="preserve"> /</w:t>
      </w:r>
      <w:proofErr w:type="gramStart"/>
      <w:r w:rsidRPr="001672B6">
        <w:rPr>
          <w:rFonts w:ascii="Times New Roman" w:hAnsi="Times New Roman" w:cs="Times New Roman"/>
          <w:sz w:val="24"/>
          <w:szCs w:val="24"/>
          <w:lang w:val="en-US"/>
        </w:rPr>
        <w:t>/  The</w:t>
      </w:r>
      <w:proofErr w:type="gramEnd"/>
      <w:r w:rsidRPr="001672B6">
        <w:rPr>
          <w:rFonts w:ascii="Times New Roman" w:hAnsi="Times New Roman" w:cs="Times New Roman"/>
          <w:sz w:val="24"/>
          <w:szCs w:val="24"/>
          <w:lang w:val="en-US"/>
        </w:rPr>
        <w:t xml:space="preserve"> Indian Journal Of Political Science. Volume</w:t>
      </w:r>
      <w:r w:rsidRPr="001672B6">
        <w:rPr>
          <w:rFonts w:ascii="Times New Roman" w:hAnsi="Times New Roman" w:cs="Times New Roman"/>
          <w:sz w:val="24"/>
          <w:szCs w:val="24"/>
        </w:rPr>
        <w:t xml:space="preserve"> 37. - №1. 1976. -  </w:t>
      </w:r>
      <w:r w:rsidRPr="001672B6">
        <w:rPr>
          <w:rFonts w:ascii="Times New Roman" w:hAnsi="Times New Roman" w:cs="Times New Roman"/>
          <w:sz w:val="24"/>
          <w:szCs w:val="24"/>
          <w:lang w:val="en-US"/>
        </w:rPr>
        <w:t>P</w:t>
      </w:r>
      <w:r w:rsidRPr="001672B6">
        <w:rPr>
          <w:rFonts w:ascii="Times New Roman" w:hAnsi="Times New Roman" w:cs="Times New Roman"/>
          <w:sz w:val="24"/>
          <w:szCs w:val="24"/>
        </w:rPr>
        <w:t xml:space="preserve">. 45. [Электронный ресурс] </w:t>
      </w:r>
      <w:r w:rsidRPr="001672B6">
        <w:rPr>
          <w:rFonts w:ascii="Times New Roman" w:hAnsi="Times New Roman" w:cs="Times New Roman"/>
          <w:sz w:val="24"/>
          <w:szCs w:val="24"/>
          <w:lang w:val="en-GB"/>
        </w:rPr>
        <w:t>URL</w:t>
      </w:r>
      <w:r w:rsidRPr="001672B6">
        <w:rPr>
          <w:rFonts w:ascii="Times New Roman" w:hAnsi="Times New Roman" w:cs="Times New Roman"/>
          <w:sz w:val="24"/>
          <w:szCs w:val="24"/>
        </w:rPr>
        <w:t xml:space="preserve">: </w:t>
      </w:r>
      <w:r w:rsidRPr="001672B6">
        <w:rPr>
          <w:rFonts w:ascii="Times New Roman" w:hAnsi="Times New Roman" w:cs="Times New Roman"/>
          <w:sz w:val="24"/>
          <w:szCs w:val="24"/>
          <w:lang w:val="en-US"/>
        </w:rPr>
        <w:t>https</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www</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jstor</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org</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stable</w:t>
      </w:r>
      <w:r w:rsidRPr="001672B6">
        <w:rPr>
          <w:rFonts w:ascii="Times New Roman" w:hAnsi="Times New Roman" w:cs="Times New Roman"/>
          <w:sz w:val="24"/>
          <w:szCs w:val="24"/>
        </w:rPr>
        <w:t>/41854715?</w:t>
      </w:r>
      <w:proofErr w:type="spellStart"/>
      <w:r w:rsidRPr="001672B6">
        <w:rPr>
          <w:rFonts w:ascii="Times New Roman" w:hAnsi="Times New Roman" w:cs="Times New Roman"/>
          <w:sz w:val="24"/>
          <w:szCs w:val="24"/>
          <w:lang w:val="en-US"/>
        </w:rPr>
        <w:t>seq</w:t>
      </w:r>
      <w:proofErr w:type="spellEnd"/>
      <w:r w:rsidRPr="001672B6">
        <w:rPr>
          <w:rFonts w:ascii="Times New Roman" w:hAnsi="Times New Roman" w:cs="Times New Roman"/>
          <w:sz w:val="24"/>
          <w:szCs w:val="24"/>
        </w:rPr>
        <w:t>=1#</w:t>
      </w:r>
      <w:r w:rsidRPr="001672B6">
        <w:rPr>
          <w:rFonts w:ascii="Times New Roman" w:hAnsi="Times New Roman" w:cs="Times New Roman"/>
          <w:sz w:val="24"/>
          <w:szCs w:val="24"/>
          <w:lang w:val="en-US"/>
        </w:rPr>
        <w:t>page</w:t>
      </w:r>
      <w:r w:rsidRPr="001672B6">
        <w:rPr>
          <w:rFonts w:ascii="Times New Roman" w:hAnsi="Times New Roman" w:cs="Times New Roman"/>
          <w:sz w:val="24"/>
          <w:szCs w:val="24"/>
        </w:rPr>
        <w:t>_</w:t>
      </w:r>
      <w:r w:rsidRPr="001672B6">
        <w:rPr>
          <w:rFonts w:ascii="Times New Roman" w:hAnsi="Times New Roman" w:cs="Times New Roman"/>
          <w:sz w:val="24"/>
          <w:szCs w:val="24"/>
          <w:lang w:val="en-US"/>
        </w:rPr>
        <w:t>scan</w:t>
      </w:r>
      <w:r w:rsidRPr="001672B6">
        <w:rPr>
          <w:rFonts w:ascii="Times New Roman" w:hAnsi="Times New Roman" w:cs="Times New Roman"/>
          <w:sz w:val="24"/>
          <w:szCs w:val="24"/>
        </w:rPr>
        <w:t>_</w:t>
      </w:r>
      <w:r w:rsidRPr="001672B6">
        <w:rPr>
          <w:rFonts w:ascii="Times New Roman" w:hAnsi="Times New Roman" w:cs="Times New Roman"/>
          <w:sz w:val="24"/>
          <w:szCs w:val="24"/>
          <w:lang w:val="en-US"/>
        </w:rPr>
        <w:t>tab</w:t>
      </w:r>
      <w:r w:rsidRPr="001672B6">
        <w:rPr>
          <w:rFonts w:ascii="Times New Roman" w:hAnsi="Times New Roman" w:cs="Times New Roman"/>
          <w:sz w:val="24"/>
          <w:szCs w:val="24"/>
        </w:rPr>
        <w:t>_</w:t>
      </w:r>
      <w:r w:rsidRPr="001672B6">
        <w:rPr>
          <w:rFonts w:ascii="Times New Roman" w:hAnsi="Times New Roman" w:cs="Times New Roman"/>
          <w:sz w:val="24"/>
          <w:szCs w:val="24"/>
          <w:lang w:val="en-US"/>
        </w:rPr>
        <w:t>contents</w:t>
      </w:r>
      <w:r w:rsidRPr="001672B6">
        <w:rPr>
          <w:rFonts w:ascii="Times New Roman" w:hAnsi="Times New Roman" w:cs="Times New Roman"/>
          <w:sz w:val="24"/>
          <w:szCs w:val="24"/>
        </w:rPr>
        <w:t xml:space="preserve"> (дата обращения 27.05.2019) </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rPr>
      </w:pPr>
      <w:proofErr w:type="spellStart"/>
      <w:r w:rsidRPr="001672B6">
        <w:rPr>
          <w:rFonts w:ascii="Times New Roman" w:hAnsi="Times New Roman" w:cs="Times New Roman"/>
          <w:sz w:val="24"/>
          <w:szCs w:val="24"/>
          <w:lang w:val="en-US"/>
        </w:rPr>
        <w:t>Kaewkamol</w:t>
      </w:r>
      <w:proofErr w:type="spellEnd"/>
      <w:r w:rsidRPr="001672B6">
        <w:rPr>
          <w:rFonts w:ascii="Times New Roman" w:hAnsi="Times New Roman" w:cs="Times New Roman"/>
          <w:sz w:val="24"/>
          <w:szCs w:val="24"/>
          <w:lang w:val="en-US"/>
        </w:rPr>
        <w:t xml:space="preserve"> K.P. </w:t>
      </w:r>
      <w:r w:rsidRPr="001672B6">
        <w:rPr>
          <w:rFonts w:ascii="Times New Roman" w:hAnsi="Times New Roman" w:cs="Times New Roman"/>
          <w:sz w:val="24"/>
          <w:szCs w:val="24"/>
          <w:lang w:val="en-GB"/>
        </w:rPr>
        <w:t xml:space="preserve">The Impact of the Trump Administration’s Indo- Pacific Strategy on Regional Economic Governance / K.P. </w:t>
      </w:r>
      <w:proofErr w:type="spellStart"/>
      <w:r w:rsidRPr="001672B6">
        <w:rPr>
          <w:rFonts w:ascii="Times New Roman" w:hAnsi="Times New Roman" w:cs="Times New Roman"/>
          <w:sz w:val="24"/>
          <w:szCs w:val="24"/>
          <w:lang w:val="en-GB"/>
        </w:rPr>
        <w:t>Kaewkamol</w:t>
      </w:r>
      <w:proofErr w:type="spellEnd"/>
      <w:r w:rsidRPr="001672B6">
        <w:rPr>
          <w:rFonts w:ascii="Times New Roman" w:hAnsi="Times New Roman" w:cs="Times New Roman"/>
          <w:sz w:val="24"/>
          <w:szCs w:val="24"/>
          <w:lang w:val="en-GB"/>
        </w:rPr>
        <w:t xml:space="preserve"> // Policy Studies. – 2019</w:t>
      </w:r>
      <w:r w:rsidRPr="001672B6">
        <w:rPr>
          <w:rFonts w:ascii="Times New Roman" w:hAnsi="Times New Roman" w:cs="Times New Roman"/>
          <w:sz w:val="24"/>
          <w:szCs w:val="24"/>
          <w:lang w:val="en-US"/>
        </w:rPr>
        <w:t xml:space="preserve"> №79. P</w:t>
      </w:r>
      <w:r w:rsidRPr="001672B6">
        <w:rPr>
          <w:rFonts w:ascii="Times New Roman" w:hAnsi="Times New Roman" w:cs="Times New Roman"/>
          <w:sz w:val="24"/>
          <w:szCs w:val="24"/>
        </w:rPr>
        <w:t>. 27</w:t>
      </w:r>
    </w:p>
    <w:p w:rsidR="00C507D4" w:rsidRPr="001672B6" w:rsidRDefault="00C507D4" w:rsidP="00C507D4">
      <w:pPr>
        <w:pStyle w:val="a7"/>
        <w:numPr>
          <w:ilvl w:val="0"/>
          <w:numId w:val="13"/>
        </w:numPr>
        <w:autoSpaceDE w:val="0"/>
        <w:autoSpaceDN w:val="0"/>
        <w:adjustRightInd w:val="0"/>
        <w:spacing w:after="0" w:line="360" w:lineRule="auto"/>
        <w:ind w:right="-715"/>
        <w:jc w:val="both"/>
        <w:rPr>
          <w:rFonts w:ascii="Times New Roman" w:hAnsi="Times New Roman" w:cs="Times New Roman"/>
          <w:color w:val="000000"/>
          <w:sz w:val="24"/>
          <w:szCs w:val="24"/>
          <w:lang w:val="en-US"/>
        </w:rPr>
      </w:pPr>
      <w:proofErr w:type="spellStart"/>
      <w:r w:rsidRPr="001672B6">
        <w:rPr>
          <w:rFonts w:ascii="Times New Roman" w:hAnsi="Times New Roman" w:cs="Times New Roman"/>
          <w:color w:val="000000"/>
          <w:sz w:val="24"/>
          <w:szCs w:val="24"/>
          <w:lang w:val="en-US"/>
        </w:rPr>
        <w:lastRenderedPageBreak/>
        <w:t>Kux</w:t>
      </w:r>
      <w:proofErr w:type="spellEnd"/>
      <w:r w:rsidRPr="001672B6">
        <w:rPr>
          <w:rFonts w:ascii="Times New Roman" w:hAnsi="Times New Roman" w:cs="Times New Roman"/>
          <w:color w:val="000000"/>
          <w:sz w:val="24"/>
          <w:szCs w:val="24"/>
          <w:lang w:val="en-US"/>
        </w:rPr>
        <w:t xml:space="preserve">, D. India and the United States: estranged democracies, 1941-1991 / D. </w:t>
      </w:r>
      <w:proofErr w:type="spellStart"/>
      <w:r w:rsidRPr="001672B6">
        <w:rPr>
          <w:rFonts w:ascii="Times New Roman" w:hAnsi="Times New Roman" w:cs="Times New Roman"/>
          <w:color w:val="000000"/>
          <w:sz w:val="24"/>
          <w:szCs w:val="24"/>
          <w:lang w:val="en-US"/>
        </w:rPr>
        <w:t>Kux</w:t>
      </w:r>
      <w:proofErr w:type="spellEnd"/>
      <w:r w:rsidRPr="001672B6">
        <w:rPr>
          <w:rFonts w:ascii="Times New Roman" w:hAnsi="Times New Roman" w:cs="Times New Roman"/>
          <w:color w:val="000000"/>
          <w:sz w:val="24"/>
          <w:szCs w:val="24"/>
          <w:lang w:val="en-US"/>
        </w:rPr>
        <w:t xml:space="preserve">. - Washington, </w:t>
      </w:r>
      <w:proofErr w:type="gramStart"/>
      <w:r w:rsidRPr="001672B6">
        <w:rPr>
          <w:rFonts w:ascii="Times New Roman" w:hAnsi="Times New Roman" w:cs="Times New Roman"/>
          <w:color w:val="000000"/>
          <w:sz w:val="24"/>
          <w:szCs w:val="24"/>
          <w:lang w:val="en-US"/>
        </w:rPr>
        <w:t>DC :</w:t>
      </w:r>
      <w:proofErr w:type="gramEnd"/>
      <w:r w:rsidRPr="001672B6">
        <w:rPr>
          <w:rFonts w:ascii="Times New Roman" w:hAnsi="Times New Roman" w:cs="Times New Roman"/>
          <w:color w:val="000000"/>
          <w:sz w:val="24"/>
          <w:szCs w:val="24"/>
          <w:lang w:val="en-US"/>
        </w:rPr>
        <w:t xml:space="preserve"> National Defense University Press, 1992. – 514 p.</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rPr>
      </w:pPr>
      <w:proofErr w:type="spellStart"/>
      <w:r w:rsidRPr="001672B6">
        <w:rPr>
          <w:rFonts w:ascii="Times New Roman" w:hAnsi="Times New Roman" w:cs="Times New Roman"/>
          <w:sz w:val="24"/>
          <w:szCs w:val="24"/>
          <w:lang w:val="en-US"/>
        </w:rPr>
        <w:t>Nauert</w:t>
      </w:r>
      <w:proofErr w:type="spellEnd"/>
      <w:r w:rsidRPr="001672B6">
        <w:rPr>
          <w:rFonts w:ascii="Times New Roman" w:hAnsi="Times New Roman" w:cs="Times New Roman"/>
          <w:sz w:val="24"/>
          <w:szCs w:val="24"/>
          <w:lang w:val="en-US"/>
        </w:rPr>
        <w:t xml:space="preserve"> H. Australia-India-Japan-U.S. Consultations on the Indo-Pacific, 2017. </w:t>
      </w:r>
      <w:r w:rsidRPr="001672B6">
        <w:rPr>
          <w:rFonts w:ascii="Times New Roman" w:hAnsi="Times New Roman" w:cs="Times New Roman"/>
          <w:sz w:val="24"/>
          <w:szCs w:val="24"/>
        </w:rPr>
        <w:t xml:space="preserve">Официальный сайт Государственного департамента США. [Электронный ресурс] </w:t>
      </w:r>
      <w:r w:rsidRPr="001672B6">
        <w:rPr>
          <w:rFonts w:ascii="Times New Roman" w:hAnsi="Times New Roman" w:cs="Times New Roman"/>
          <w:sz w:val="24"/>
          <w:szCs w:val="24"/>
          <w:lang w:val="en-US"/>
        </w:rPr>
        <w:t>URL</w:t>
      </w:r>
      <w:r w:rsidRPr="001672B6">
        <w:rPr>
          <w:rFonts w:ascii="Times New Roman" w:hAnsi="Times New Roman" w:cs="Times New Roman"/>
          <w:sz w:val="24"/>
          <w:szCs w:val="24"/>
        </w:rPr>
        <w:t xml:space="preserve">: </w:t>
      </w:r>
      <w:r w:rsidRPr="001672B6">
        <w:rPr>
          <w:rFonts w:ascii="Times New Roman" w:hAnsi="Times New Roman" w:cs="Times New Roman"/>
          <w:sz w:val="24"/>
          <w:szCs w:val="24"/>
          <w:lang w:val="en-US"/>
        </w:rPr>
        <w:t>https</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www</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state</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gov</w:t>
      </w:r>
      <w:proofErr w:type="spellEnd"/>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australia</w:t>
      </w:r>
      <w:proofErr w:type="spellEnd"/>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india</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japan</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u</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s</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consultations</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on</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the</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indo</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pacific</w:t>
      </w:r>
      <w:r w:rsidRPr="001672B6">
        <w:rPr>
          <w:rFonts w:ascii="Times New Roman" w:hAnsi="Times New Roman" w:cs="Times New Roman"/>
          <w:sz w:val="24"/>
          <w:szCs w:val="24"/>
        </w:rPr>
        <w:t>/ (дата обращения 19.05.2019)</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lang w:val="en-GB"/>
        </w:rPr>
      </w:pPr>
      <w:r w:rsidRPr="001672B6">
        <w:rPr>
          <w:rFonts w:ascii="Times New Roman" w:hAnsi="Times New Roman" w:cs="Times New Roman"/>
          <w:sz w:val="24"/>
          <w:szCs w:val="24"/>
          <w:lang w:val="en-GB"/>
        </w:rPr>
        <w:t xml:space="preserve">Nixon, R. RN: The Memoirs of Richard Nixon / R. Nixon. – N.Y.: </w:t>
      </w:r>
      <w:proofErr w:type="spellStart"/>
      <w:r w:rsidRPr="001672B6">
        <w:rPr>
          <w:rFonts w:ascii="Times New Roman" w:hAnsi="Times New Roman" w:cs="Times New Roman"/>
          <w:sz w:val="24"/>
          <w:szCs w:val="24"/>
          <w:lang w:val="en-GB"/>
        </w:rPr>
        <w:t>Grosset</w:t>
      </w:r>
      <w:proofErr w:type="spellEnd"/>
      <w:r w:rsidRPr="001672B6">
        <w:rPr>
          <w:rFonts w:ascii="Times New Roman" w:hAnsi="Times New Roman" w:cs="Times New Roman"/>
          <w:sz w:val="24"/>
          <w:szCs w:val="24"/>
          <w:lang w:val="en-GB"/>
        </w:rPr>
        <w:t xml:space="preserve"> &amp; Dunlap, 1978. Pp. 111-114.</w:t>
      </w:r>
    </w:p>
    <w:p w:rsidR="00C507D4" w:rsidRPr="001672B6" w:rsidRDefault="00C507D4" w:rsidP="00C507D4">
      <w:pPr>
        <w:pStyle w:val="a3"/>
        <w:numPr>
          <w:ilvl w:val="0"/>
          <w:numId w:val="13"/>
        </w:numPr>
        <w:spacing w:line="360" w:lineRule="auto"/>
        <w:jc w:val="both"/>
        <w:rPr>
          <w:rFonts w:ascii="Times New Roman" w:hAnsi="Times New Roman" w:cs="Times New Roman"/>
          <w:color w:val="000000"/>
          <w:sz w:val="24"/>
          <w:szCs w:val="24"/>
          <w:lang w:val="en-US"/>
        </w:rPr>
      </w:pPr>
      <w:r w:rsidRPr="001672B6">
        <w:rPr>
          <w:rFonts w:ascii="Times New Roman" w:hAnsi="Times New Roman" w:cs="Times New Roman"/>
          <w:sz w:val="24"/>
          <w:szCs w:val="24"/>
          <w:lang w:val="en-US"/>
        </w:rPr>
        <w:t xml:space="preserve">Norman D. Palmer India as a Factor in United States Foreign Policy / D. Norman // International Studies. Volume 6. - № 1. 1964. </w:t>
      </w:r>
      <w:proofErr w:type="gramStart"/>
      <w:r w:rsidRPr="001672B6">
        <w:rPr>
          <w:rFonts w:ascii="Times New Roman" w:hAnsi="Times New Roman" w:cs="Times New Roman"/>
          <w:sz w:val="24"/>
          <w:szCs w:val="24"/>
          <w:lang w:val="en-US"/>
        </w:rPr>
        <w:t>-  P</w:t>
      </w:r>
      <w:proofErr w:type="gramEnd"/>
      <w:r w:rsidRPr="001672B6">
        <w:rPr>
          <w:rFonts w:ascii="Times New Roman" w:hAnsi="Times New Roman" w:cs="Times New Roman"/>
          <w:sz w:val="24"/>
          <w:szCs w:val="24"/>
          <w:lang w:val="en-US"/>
        </w:rPr>
        <w:t>. 49-68.</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lang w:val="en-US"/>
        </w:rPr>
      </w:pPr>
      <w:proofErr w:type="spellStart"/>
      <w:r w:rsidRPr="001672B6">
        <w:rPr>
          <w:rFonts w:ascii="Times New Roman" w:hAnsi="Times New Roman" w:cs="Times New Roman"/>
          <w:sz w:val="24"/>
          <w:szCs w:val="24"/>
          <w:lang w:val="en-US"/>
        </w:rPr>
        <w:t>Patnaik</w:t>
      </w:r>
      <w:proofErr w:type="spellEnd"/>
      <w:r w:rsidRPr="001672B6">
        <w:rPr>
          <w:rFonts w:ascii="Times New Roman" w:hAnsi="Times New Roman" w:cs="Times New Roman"/>
          <w:sz w:val="24"/>
          <w:szCs w:val="24"/>
          <w:lang w:val="en-US"/>
        </w:rPr>
        <w:t xml:space="preserve"> I., Pundit M. Is India’s Long-Term Trend Growth Declining? / </w:t>
      </w:r>
      <w:r w:rsidRPr="001672B6">
        <w:rPr>
          <w:rFonts w:ascii="Times New Roman" w:hAnsi="Times New Roman" w:cs="Times New Roman"/>
          <w:sz w:val="24"/>
          <w:szCs w:val="24"/>
          <w:lang w:val="en-GB"/>
        </w:rPr>
        <w:t>I.</w:t>
      </w:r>
      <w:r w:rsidRPr="001672B6">
        <w:rPr>
          <w:rFonts w:ascii="Times New Roman" w:hAnsi="Times New Roman" w:cs="Times New Roman"/>
          <w:sz w:val="24"/>
          <w:szCs w:val="24"/>
          <w:lang w:val="en-US"/>
        </w:rPr>
        <w:t xml:space="preserve"> </w:t>
      </w:r>
      <w:proofErr w:type="spellStart"/>
      <w:r w:rsidRPr="001672B6">
        <w:rPr>
          <w:rFonts w:ascii="Times New Roman" w:hAnsi="Times New Roman" w:cs="Times New Roman"/>
          <w:sz w:val="24"/>
          <w:szCs w:val="24"/>
          <w:lang w:val="en-US"/>
        </w:rPr>
        <w:t>Patnaik</w:t>
      </w:r>
      <w:proofErr w:type="spellEnd"/>
      <w:r w:rsidRPr="001672B6">
        <w:rPr>
          <w:rFonts w:ascii="Times New Roman" w:hAnsi="Times New Roman" w:cs="Times New Roman"/>
          <w:sz w:val="24"/>
          <w:szCs w:val="24"/>
          <w:lang w:val="en-US"/>
        </w:rPr>
        <w:t>, M. Pundit // ADB Economics Working Paper Series Number 424, Asian Development Bank. — 2014. — P. 18.</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lang w:val="en-US"/>
        </w:rPr>
      </w:pPr>
      <w:r w:rsidRPr="001672B6">
        <w:rPr>
          <w:rFonts w:ascii="Times New Roman" w:hAnsi="Times New Roman" w:cs="Times New Roman"/>
          <w:sz w:val="24"/>
          <w:szCs w:val="24"/>
          <w:lang w:val="en-US"/>
        </w:rPr>
        <w:t xml:space="preserve">R. </w:t>
      </w:r>
      <w:proofErr w:type="spellStart"/>
      <w:r w:rsidRPr="001672B6">
        <w:rPr>
          <w:rFonts w:ascii="Times New Roman" w:hAnsi="Times New Roman" w:cs="Times New Roman"/>
          <w:sz w:val="24"/>
          <w:szCs w:val="24"/>
          <w:lang w:val="en-US"/>
        </w:rPr>
        <w:t>Weitz</w:t>
      </w:r>
      <w:proofErr w:type="spellEnd"/>
      <w:r w:rsidRPr="001672B6">
        <w:rPr>
          <w:rFonts w:ascii="Times New Roman" w:hAnsi="Times New Roman" w:cs="Times New Roman"/>
          <w:sz w:val="24"/>
          <w:szCs w:val="24"/>
          <w:lang w:val="en-US"/>
        </w:rPr>
        <w:t>. Promoting U.S</w:t>
      </w:r>
      <w:proofErr w:type="gramStart"/>
      <w:r w:rsidRPr="001672B6">
        <w:rPr>
          <w:rFonts w:ascii="Times New Roman" w:hAnsi="Times New Roman" w:cs="Times New Roman"/>
          <w:sz w:val="24"/>
          <w:szCs w:val="24"/>
          <w:lang w:val="en-US"/>
        </w:rPr>
        <w:t>.-</w:t>
      </w:r>
      <w:proofErr w:type="gramEnd"/>
      <w:r w:rsidRPr="001672B6">
        <w:rPr>
          <w:rFonts w:ascii="Times New Roman" w:hAnsi="Times New Roman" w:cs="Times New Roman"/>
          <w:sz w:val="24"/>
          <w:szCs w:val="24"/>
          <w:lang w:val="en-US"/>
        </w:rPr>
        <w:t xml:space="preserve"> Indian Defense Cooperation: Opportunities and Obstacles/ R. </w:t>
      </w:r>
      <w:proofErr w:type="spellStart"/>
      <w:r w:rsidRPr="001672B6">
        <w:rPr>
          <w:rFonts w:ascii="Times New Roman" w:hAnsi="Times New Roman" w:cs="Times New Roman"/>
          <w:sz w:val="24"/>
          <w:szCs w:val="24"/>
          <w:lang w:val="en-US"/>
        </w:rPr>
        <w:t>Weitz</w:t>
      </w:r>
      <w:proofErr w:type="spellEnd"/>
      <w:r w:rsidRPr="001672B6">
        <w:rPr>
          <w:rFonts w:ascii="Times New Roman" w:hAnsi="Times New Roman" w:cs="Times New Roman"/>
          <w:sz w:val="24"/>
          <w:szCs w:val="24"/>
          <w:lang w:val="en-US"/>
        </w:rPr>
        <w:t xml:space="preserve"> // SSI and U.S. Army </w:t>
      </w:r>
      <w:r w:rsidR="00FC330C">
        <w:rPr>
          <w:rFonts w:ascii="Times New Roman" w:hAnsi="Times New Roman" w:cs="Times New Roman"/>
          <w:sz w:val="24"/>
          <w:szCs w:val="24"/>
          <w:lang w:val="en-US"/>
        </w:rPr>
        <w:t>War College Press., 2017. -  P.74</w:t>
      </w:r>
      <w:r w:rsidRPr="001672B6">
        <w:rPr>
          <w:rFonts w:ascii="Times New Roman" w:hAnsi="Times New Roman" w:cs="Times New Roman"/>
          <w:sz w:val="24"/>
          <w:szCs w:val="24"/>
          <w:lang w:val="en-US"/>
        </w:rPr>
        <w:t>.</w:t>
      </w:r>
    </w:p>
    <w:p w:rsidR="00C507D4" w:rsidRPr="001672B6" w:rsidRDefault="00C507D4" w:rsidP="00C507D4">
      <w:pPr>
        <w:pStyle w:val="a3"/>
        <w:numPr>
          <w:ilvl w:val="0"/>
          <w:numId w:val="13"/>
        </w:numPr>
        <w:spacing w:line="360" w:lineRule="auto"/>
        <w:jc w:val="both"/>
        <w:rPr>
          <w:rFonts w:ascii="Times New Roman" w:hAnsi="Times New Roman" w:cs="Times New Roman"/>
          <w:color w:val="000000"/>
          <w:sz w:val="24"/>
          <w:szCs w:val="24"/>
        </w:rPr>
      </w:pPr>
      <w:r w:rsidRPr="001672B6">
        <w:rPr>
          <w:rFonts w:ascii="Times New Roman" w:hAnsi="Times New Roman" w:cs="Times New Roman"/>
          <w:color w:val="000000"/>
          <w:sz w:val="24"/>
          <w:szCs w:val="24"/>
          <w:lang w:val="en-US"/>
        </w:rPr>
        <w:t xml:space="preserve">Remarks by the Vice President to the US-India Business Council, 2017. </w:t>
      </w:r>
      <w:r w:rsidRPr="001672B6">
        <w:rPr>
          <w:rFonts w:ascii="Times New Roman" w:hAnsi="Times New Roman" w:cs="Times New Roman"/>
          <w:color w:val="000000"/>
          <w:sz w:val="24"/>
          <w:szCs w:val="24"/>
        </w:rPr>
        <w:t xml:space="preserve">Официальный сайт Белого Дома.  [Электронный ресурс] URL:  https://www.whitehouse.gov/briefings-statements/remarks-vice-president-us-india-business-council/ (дата обращения 27.05.2019) </w:t>
      </w:r>
      <w:proofErr w:type="spellStart"/>
      <w:r w:rsidRPr="001672B6">
        <w:rPr>
          <w:rFonts w:ascii="Times New Roman" w:hAnsi="Times New Roman" w:cs="Times New Roman"/>
          <w:color w:val="000000"/>
          <w:sz w:val="24"/>
          <w:szCs w:val="24"/>
        </w:rPr>
        <w:t>Top</w:t>
      </w:r>
      <w:proofErr w:type="spellEnd"/>
      <w:r w:rsidRPr="001672B6">
        <w:rPr>
          <w:rFonts w:ascii="Times New Roman" w:hAnsi="Times New Roman" w:cs="Times New Roman"/>
          <w:color w:val="000000"/>
          <w:sz w:val="24"/>
          <w:szCs w:val="24"/>
        </w:rPr>
        <w:t xml:space="preserve"> </w:t>
      </w:r>
      <w:proofErr w:type="spellStart"/>
      <w:r w:rsidRPr="001672B6">
        <w:rPr>
          <w:rFonts w:ascii="Times New Roman" w:hAnsi="Times New Roman" w:cs="Times New Roman"/>
          <w:color w:val="000000"/>
          <w:sz w:val="24"/>
          <w:szCs w:val="24"/>
        </w:rPr>
        <w:t>Trading</w:t>
      </w:r>
      <w:proofErr w:type="spellEnd"/>
      <w:r w:rsidRPr="001672B6">
        <w:rPr>
          <w:rFonts w:ascii="Times New Roman" w:hAnsi="Times New Roman" w:cs="Times New Roman"/>
          <w:color w:val="000000"/>
          <w:sz w:val="24"/>
          <w:szCs w:val="24"/>
        </w:rPr>
        <w:t xml:space="preserve"> </w:t>
      </w:r>
      <w:proofErr w:type="spellStart"/>
      <w:r w:rsidRPr="001672B6">
        <w:rPr>
          <w:rFonts w:ascii="Times New Roman" w:hAnsi="Times New Roman" w:cs="Times New Roman"/>
          <w:color w:val="000000"/>
          <w:sz w:val="24"/>
          <w:szCs w:val="24"/>
        </w:rPr>
        <w:t>Partners</w:t>
      </w:r>
      <w:proofErr w:type="spellEnd"/>
      <w:r w:rsidRPr="001672B6">
        <w:rPr>
          <w:rFonts w:ascii="Times New Roman" w:hAnsi="Times New Roman" w:cs="Times New Roman"/>
          <w:color w:val="000000"/>
          <w:sz w:val="24"/>
          <w:szCs w:val="24"/>
        </w:rPr>
        <w:t xml:space="preserve">, 2016. Официальный сайт Бюро переписи населения США. [Электронный ресурс] URL:https://www.census.gov/foreign-trade/statistics/highlights/top/top1612yr.html (дата обращения 27.05.2019) </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lang w:val="en-US"/>
        </w:rPr>
      </w:pPr>
      <w:r w:rsidRPr="001672B6">
        <w:rPr>
          <w:rFonts w:ascii="Times New Roman" w:hAnsi="Times New Roman" w:cs="Times New Roman"/>
          <w:sz w:val="24"/>
          <w:szCs w:val="24"/>
          <w:lang w:val="en-US"/>
        </w:rPr>
        <w:t>Smith, J. COMCASA: Another Step Forward for the United States and India / J. Smith // The Diplomat [</w:t>
      </w:r>
      <w:r w:rsidRPr="001672B6">
        <w:rPr>
          <w:rFonts w:ascii="Times New Roman" w:hAnsi="Times New Roman" w:cs="Times New Roman"/>
          <w:sz w:val="24"/>
          <w:szCs w:val="24"/>
        </w:rPr>
        <w:t>Электронный</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rPr>
        <w:t>ресурс</w:t>
      </w:r>
      <w:r w:rsidRPr="001672B6">
        <w:rPr>
          <w:rFonts w:ascii="Times New Roman" w:hAnsi="Times New Roman" w:cs="Times New Roman"/>
          <w:sz w:val="24"/>
          <w:szCs w:val="24"/>
          <w:lang w:val="en-US"/>
        </w:rPr>
        <w:t>] URL: https://thediplomat.com/2018/09/comcasa-another-step-forward-for-the-united-states-and-india/ (</w:t>
      </w:r>
      <w:r w:rsidRPr="001672B6">
        <w:rPr>
          <w:rFonts w:ascii="Times New Roman" w:hAnsi="Times New Roman" w:cs="Times New Roman"/>
          <w:sz w:val="24"/>
          <w:szCs w:val="24"/>
        </w:rPr>
        <w:t>дата</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rPr>
        <w:t>обращения</w:t>
      </w:r>
      <w:r w:rsidRPr="001672B6">
        <w:rPr>
          <w:rFonts w:ascii="Times New Roman" w:hAnsi="Times New Roman" w:cs="Times New Roman"/>
          <w:sz w:val="24"/>
          <w:szCs w:val="24"/>
          <w:lang w:val="en-US"/>
        </w:rPr>
        <w:t xml:space="preserve"> 13.05.2019)</w:t>
      </w:r>
    </w:p>
    <w:p w:rsidR="00C507D4" w:rsidRPr="00CD5CE1" w:rsidRDefault="00C507D4" w:rsidP="00C507D4">
      <w:pPr>
        <w:pStyle w:val="a3"/>
        <w:numPr>
          <w:ilvl w:val="0"/>
          <w:numId w:val="13"/>
        </w:numPr>
        <w:spacing w:line="360" w:lineRule="auto"/>
        <w:jc w:val="both"/>
        <w:rPr>
          <w:rFonts w:ascii="Times New Roman" w:hAnsi="Times New Roman" w:cs="Times New Roman"/>
          <w:sz w:val="24"/>
          <w:szCs w:val="24"/>
        </w:rPr>
      </w:pPr>
      <w:r w:rsidRPr="001672B6">
        <w:rPr>
          <w:rFonts w:ascii="Times New Roman" w:hAnsi="Times New Roman" w:cs="Times New Roman"/>
          <w:sz w:val="24"/>
          <w:szCs w:val="24"/>
          <w:lang w:val="en-GB"/>
        </w:rPr>
        <w:t>Sparks</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lang w:val="en-GB"/>
        </w:rPr>
        <w:t>G</w:t>
      </w:r>
      <w:r w:rsidRPr="001672B6">
        <w:rPr>
          <w:rFonts w:ascii="Times New Roman" w:hAnsi="Times New Roman" w:cs="Times New Roman"/>
          <w:sz w:val="24"/>
          <w:szCs w:val="24"/>
          <w:lang w:val="en-US"/>
        </w:rPr>
        <w:t>. Democrats have an advantage in 2020, but it may not win them the White House</w:t>
      </w:r>
      <w:r w:rsidRPr="001672B6">
        <w:rPr>
          <w:rFonts w:ascii="Times New Roman" w:hAnsi="Times New Roman" w:cs="Times New Roman"/>
          <w:sz w:val="24"/>
          <w:szCs w:val="24"/>
          <w:lang w:val="en-GB"/>
        </w:rPr>
        <w:t xml:space="preserve"> / G. Sparks /</w:t>
      </w:r>
      <w:proofErr w:type="gramStart"/>
      <w:r w:rsidRPr="001672B6">
        <w:rPr>
          <w:rFonts w:ascii="Times New Roman" w:hAnsi="Times New Roman" w:cs="Times New Roman"/>
          <w:sz w:val="24"/>
          <w:szCs w:val="24"/>
          <w:lang w:val="en-GB"/>
        </w:rPr>
        <w:t>/  CNN</w:t>
      </w:r>
      <w:proofErr w:type="gramEnd"/>
      <w:r w:rsidRPr="001672B6">
        <w:rPr>
          <w:rFonts w:ascii="Times New Roman" w:hAnsi="Times New Roman" w:cs="Times New Roman"/>
          <w:sz w:val="24"/>
          <w:szCs w:val="24"/>
          <w:lang w:val="en-GB"/>
        </w:rPr>
        <w:t>.</w:t>
      </w:r>
      <w:r w:rsidRPr="001672B6">
        <w:rPr>
          <w:rFonts w:ascii="Times New Roman" w:hAnsi="Times New Roman" w:cs="Times New Roman"/>
          <w:sz w:val="24"/>
          <w:szCs w:val="24"/>
          <w:lang w:val="en-US"/>
        </w:rPr>
        <w:t xml:space="preserve"> Forbes</w:t>
      </w:r>
      <w:r w:rsidRPr="00CD5CE1">
        <w:rPr>
          <w:rFonts w:ascii="Times New Roman" w:hAnsi="Times New Roman" w:cs="Times New Roman"/>
          <w:sz w:val="24"/>
          <w:szCs w:val="24"/>
        </w:rPr>
        <w:t xml:space="preserve">   [</w:t>
      </w:r>
      <w:r w:rsidRPr="001672B6">
        <w:rPr>
          <w:rFonts w:ascii="Times New Roman" w:hAnsi="Times New Roman" w:cs="Times New Roman"/>
          <w:sz w:val="24"/>
          <w:szCs w:val="24"/>
        </w:rPr>
        <w:t>Электронный</w:t>
      </w:r>
      <w:r w:rsidRPr="00CD5CE1">
        <w:rPr>
          <w:rFonts w:ascii="Times New Roman" w:hAnsi="Times New Roman" w:cs="Times New Roman"/>
          <w:sz w:val="24"/>
          <w:szCs w:val="24"/>
        </w:rPr>
        <w:t xml:space="preserve"> </w:t>
      </w:r>
      <w:r w:rsidRPr="001672B6">
        <w:rPr>
          <w:rFonts w:ascii="Times New Roman" w:hAnsi="Times New Roman" w:cs="Times New Roman"/>
          <w:sz w:val="24"/>
          <w:szCs w:val="24"/>
        </w:rPr>
        <w:t>ресурс</w:t>
      </w:r>
      <w:r w:rsidRPr="00CD5CE1">
        <w:rPr>
          <w:rFonts w:ascii="Times New Roman" w:hAnsi="Times New Roman" w:cs="Times New Roman"/>
          <w:sz w:val="24"/>
          <w:szCs w:val="24"/>
        </w:rPr>
        <w:t xml:space="preserve">] </w:t>
      </w:r>
      <w:r w:rsidRPr="001672B6">
        <w:rPr>
          <w:rFonts w:ascii="Times New Roman" w:hAnsi="Times New Roman" w:cs="Times New Roman"/>
          <w:sz w:val="24"/>
          <w:szCs w:val="24"/>
          <w:lang w:val="en-US"/>
        </w:rPr>
        <w:t>URL</w:t>
      </w:r>
      <w:r w:rsidRPr="00CD5CE1">
        <w:rPr>
          <w:rFonts w:ascii="Times New Roman" w:hAnsi="Times New Roman" w:cs="Times New Roman"/>
          <w:sz w:val="24"/>
          <w:szCs w:val="24"/>
        </w:rPr>
        <w:t xml:space="preserve">: </w:t>
      </w:r>
      <w:r w:rsidRPr="00CD5CE1">
        <w:rPr>
          <w:rFonts w:ascii="Times New Roman" w:hAnsi="Times New Roman" w:cs="Times New Roman"/>
          <w:sz w:val="24"/>
          <w:szCs w:val="24"/>
          <w:lang w:val="en-GB"/>
        </w:rPr>
        <w:t>https</w:t>
      </w:r>
      <w:r w:rsidRPr="00CD5CE1">
        <w:rPr>
          <w:rFonts w:ascii="Times New Roman" w:hAnsi="Times New Roman" w:cs="Times New Roman"/>
          <w:sz w:val="24"/>
          <w:szCs w:val="24"/>
        </w:rPr>
        <w:t>://</w:t>
      </w:r>
      <w:r w:rsidRPr="00CD5CE1">
        <w:rPr>
          <w:rFonts w:ascii="Times New Roman" w:hAnsi="Times New Roman" w:cs="Times New Roman"/>
          <w:sz w:val="24"/>
          <w:szCs w:val="24"/>
          <w:lang w:val="en-GB"/>
        </w:rPr>
        <w:t>edition</w:t>
      </w:r>
      <w:r w:rsidRPr="00CD5CE1">
        <w:rPr>
          <w:rFonts w:ascii="Times New Roman" w:hAnsi="Times New Roman" w:cs="Times New Roman"/>
          <w:sz w:val="24"/>
          <w:szCs w:val="24"/>
        </w:rPr>
        <w:t>.</w:t>
      </w:r>
      <w:proofErr w:type="spellStart"/>
      <w:r w:rsidRPr="00CD5CE1">
        <w:rPr>
          <w:rFonts w:ascii="Times New Roman" w:hAnsi="Times New Roman" w:cs="Times New Roman"/>
          <w:sz w:val="24"/>
          <w:szCs w:val="24"/>
          <w:lang w:val="en-GB"/>
        </w:rPr>
        <w:t>cnn</w:t>
      </w:r>
      <w:proofErr w:type="spellEnd"/>
      <w:r w:rsidRPr="00CD5CE1">
        <w:rPr>
          <w:rFonts w:ascii="Times New Roman" w:hAnsi="Times New Roman" w:cs="Times New Roman"/>
          <w:sz w:val="24"/>
          <w:szCs w:val="24"/>
        </w:rPr>
        <w:t>.</w:t>
      </w:r>
      <w:r w:rsidRPr="00CD5CE1">
        <w:rPr>
          <w:rFonts w:ascii="Times New Roman" w:hAnsi="Times New Roman" w:cs="Times New Roman"/>
          <w:sz w:val="24"/>
          <w:szCs w:val="24"/>
          <w:lang w:val="en-GB"/>
        </w:rPr>
        <w:t>com</w:t>
      </w:r>
      <w:r w:rsidRPr="00CD5CE1">
        <w:rPr>
          <w:rFonts w:ascii="Times New Roman" w:hAnsi="Times New Roman" w:cs="Times New Roman"/>
          <w:sz w:val="24"/>
          <w:szCs w:val="24"/>
        </w:rPr>
        <w:t>/2019/05/23/</w:t>
      </w:r>
      <w:r w:rsidRPr="00CD5CE1">
        <w:rPr>
          <w:rFonts w:ascii="Times New Roman" w:hAnsi="Times New Roman" w:cs="Times New Roman"/>
          <w:sz w:val="24"/>
          <w:szCs w:val="24"/>
          <w:lang w:val="en-GB"/>
        </w:rPr>
        <w:t>politics</w:t>
      </w:r>
      <w:r w:rsidRPr="00CD5CE1">
        <w:rPr>
          <w:rFonts w:ascii="Times New Roman" w:hAnsi="Times New Roman" w:cs="Times New Roman"/>
          <w:sz w:val="24"/>
          <w:szCs w:val="24"/>
        </w:rPr>
        <w:t>/</w:t>
      </w:r>
      <w:r w:rsidRPr="00CD5CE1">
        <w:rPr>
          <w:rFonts w:ascii="Times New Roman" w:hAnsi="Times New Roman" w:cs="Times New Roman"/>
          <w:sz w:val="24"/>
          <w:szCs w:val="24"/>
          <w:lang w:val="en-GB"/>
        </w:rPr>
        <w:t>democratic</w:t>
      </w:r>
      <w:r w:rsidRPr="00CD5CE1">
        <w:rPr>
          <w:rFonts w:ascii="Times New Roman" w:hAnsi="Times New Roman" w:cs="Times New Roman"/>
          <w:sz w:val="24"/>
          <w:szCs w:val="24"/>
        </w:rPr>
        <w:t>-</w:t>
      </w:r>
      <w:r w:rsidRPr="00CD5CE1">
        <w:rPr>
          <w:rFonts w:ascii="Times New Roman" w:hAnsi="Times New Roman" w:cs="Times New Roman"/>
          <w:sz w:val="24"/>
          <w:szCs w:val="24"/>
          <w:lang w:val="en-GB"/>
        </w:rPr>
        <w:t>advantage</w:t>
      </w:r>
      <w:r w:rsidRPr="00CD5CE1">
        <w:rPr>
          <w:rFonts w:ascii="Times New Roman" w:hAnsi="Times New Roman" w:cs="Times New Roman"/>
          <w:sz w:val="24"/>
          <w:szCs w:val="24"/>
        </w:rPr>
        <w:t>-2020/</w:t>
      </w:r>
      <w:r w:rsidRPr="00CD5CE1">
        <w:rPr>
          <w:rFonts w:ascii="Times New Roman" w:hAnsi="Times New Roman" w:cs="Times New Roman"/>
          <w:sz w:val="24"/>
          <w:szCs w:val="24"/>
          <w:lang w:val="en-GB"/>
        </w:rPr>
        <w:t>index</w:t>
      </w:r>
      <w:r w:rsidRPr="00CD5CE1">
        <w:rPr>
          <w:rFonts w:ascii="Times New Roman" w:hAnsi="Times New Roman" w:cs="Times New Roman"/>
          <w:sz w:val="24"/>
          <w:szCs w:val="24"/>
        </w:rPr>
        <w:t>.</w:t>
      </w:r>
      <w:r w:rsidRPr="00CD5CE1">
        <w:rPr>
          <w:rFonts w:ascii="Times New Roman" w:hAnsi="Times New Roman" w:cs="Times New Roman"/>
          <w:sz w:val="24"/>
          <w:szCs w:val="24"/>
          <w:lang w:val="en-GB"/>
        </w:rPr>
        <w:t>html</w:t>
      </w:r>
      <w:r w:rsidRPr="00CD5CE1">
        <w:rPr>
          <w:rFonts w:ascii="Times New Roman" w:hAnsi="Times New Roman" w:cs="Times New Roman"/>
          <w:sz w:val="24"/>
          <w:szCs w:val="24"/>
        </w:rPr>
        <w:t xml:space="preserve"> (дата обращения 07.05.2019</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lang w:val="en-US"/>
        </w:rPr>
      </w:pPr>
      <w:r w:rsidRPr="001672B6">
        <w:rPr>
          <w:rFonts w:ascii="Times New Roman" w:hAnsi="Times New Roman" w:cs="Times New Roman"/>
          <w:sz w:val="24"/>
          <w:szCs w:val="24"/>
          <w:lang w:val="en-GB"/>
        </w:rPr>
        <w:t xml:space="preserve">Sullivan, E. U.S. Cuts $300 Million In Aid To Pakistan; Says It's Failing To Fight Militants / E. Sullivan // NPR </w:t>
      </w:r>
      <w:r w:rsidRPr="001672B6">
        <w:rPr>
          <w:rFonts w:ascii="Times New Roman" w:hAnsi="Times New Roman" w:cs="Times New Roman"/>
          <w:sz w:val="24"/>
          <w:szCs w:val="24"/>
          <w:lang w:val="en-US"/>
        </w:rPr>
        <w:t>[</w:t>
      </w:r>
      <w:r w:rsidRPr="001672B6">
        <w:rPr>
          <w:rFonts w:ascii="Times New Roman" w:hAnsi="Times New Roman" w:cs="Times New Roman"/>
          <w:sz w:val="24"/>
          <w:szCs w:val="24"/>
        </w:rPr>
        <w:t>Электронный</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rPr>
        <w:t>ресурс</w:t>
      </w:r>
      <w:r w:rsidRPr="001672B6">
        <w:rPr>
          <w:rFonts w:ascii="Times New Roman" w:hAnsi="Times New Roman" w:cs="Times New Roman"/>
          <w:sz w:val="24"/>
          <w:szCs w:val="24"/>
          <w:lang w:val="en-US"/>
        </w:rPr>
        <w:t>] URL: https://www.npr.org/2018/09/02/644117490/u-s-cuts-300-million-in-aid-to-pakistan-says-its-failing-to-fight-militants (</w:t>
      </w:r>
      <w:r w:rsidRPr="001672B6">
        <w:rPr>
          <w:rFonts w:ascii="Times New Roman" w:hAnsi="Times New Roman" w:cs="Times New Roman"/>
          <w:sz w:val="24"/>
          <w:szCs w:val="24"/>
        </w:rPr>
        <w:t>дата</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rPr>
        <w:t>обращения</w:t>
      </w:r>
      <w:r w:rsidRPr="001672B6">
        <w:rPr>
          <w:rFonts w:ascii="Times New Roman" w:hAnsi="Times New Roman" w:cs="Times New Roman"/>
          <w:sz w:val="24"/>
          <w:szCs w:val="24"/>
          <w:lang w:val="en-US"/>
        </w:rPr>
        <w:t xml:space="preserve"> 13.05.2019)</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lang w:val="en-US"/>
        </w:rPr>
      </w:pPr>
      <w:proofErr w:type="spellStart"/>
      <w:r w:rsidRPr="001672B6">
        <w:rPr>
          <w:rFonts w:ascii="Times New Roman" w:hAnsi="Times New Roman" w:cs="Times New Roman"/>
          <w:sz w:val="24"/>
          <w:szCs w:val="24"/>
          <w:lang w:val="en-US"/>
        </w:rPr>
        <w:t>Tellis</w:t>
      </w:r>
      <w:proofErr w:type="spellEnd"/>
      <w:r w:rsidRPr="001672B6">
        <w:rPr>
          <w:rFonts w:ascii="Times New Roman" w:hAnsi="Times New Roman" w:cs="Times New Roman"/>
          <w:sz w:val="24"/>
          <w:szCs w:val="24"/>
          <w:lang w:val="en-US"/>
        </w:rPr>
        <w:t xml:space="preserve">, A.J. </w:t>
      </w:r>
      <w:proofErr w:type="spellStart"/>
      <w:r w:rsidRPr="001672B6">
        <w:rPr>
          <w:rFonts w:ascii="Times New Roman" w:hAnsi="Times New Roman" w:cs="Times New Roman"/>
          <w:sz w:val="24"/>
          <w:szCs w:val="24"/>
          <w:lang w:val="en-US"/>
        </w:rPr>
        <w:t>Narendra</w:t>
      </w:r>
      <w:proofErr w:type="spellEnd"/>
      <w:r w:rsidRPr="001672B6">
        <w:rPr>
          <w:rFonts w:ascii="Times New Roman" w:hAnsi="Times New Roman" w:cs="Times New Roman"/>
          <w:sz w:val="24"/>
          <w:szCs w:val="24"/>
          <w:lang w:val="en-US"/>
        </w:rPr>
        <w:t xml:space="preserve"> </w:t>
      </w:r>
      <w:proofErr w:type="spellStart"/>
      <w:r w:rsidRPr="001672B6">
        <w:rPr>
          <w:rFonts w:ascii="Times New Roman" w:hAnsi="Times New Roman" w:cs="Times New Roman"/>
          <w:sz w:val="24"/>
          <w:szCs w:val="24"/>
          <w:lang w:val="en-US"/>
        </w:rPr>
        <w:t>Modi</w:t>
      </w:r>
      <w:proofErr w:type="spellEnd"/>
      <w:r w:rsidRPr="001672B6">
        <w:rPr>
          <w:rFonts w:ascii="Times New Roman" w:hAnsi="Times New Roman" w:cs="Times New Roman"/>
          <w:sz w:val="24"/>
          <w:szCs w:val="24"/>
          <w:lang w:val="en-US"/>
        </w:rPr>
        <w:t xml:space="preserve"> and U.S.–India Relations / </w:t>
      </w:r>
      <w:r w:rsidRPr="001672B6">
        <w:rPr>
          <w:rFonts w:ascii="Times New Roman" w:hAnsi="Times New Roman" w:cs="Times New Roman"/>
          <w:sz w:val="24"/>
          <w:szCs w:val="24"/>
          <w:lang w:val="en-GB"/>
        </w:rPr>
        <w:t>A</w:t>
      </w:r>
      <w:r w:rsidRPr="001672B6">
        <w:rPr>
          <w:rFonts w:ascii="Times New Roman" w:hAnsi="Times New Roman" w:cs="Times New Roman"/>
          <w:sz w:val="24"/>
          <w:szCs w:val="24"/>
          <w:lang w:val="en-US"/>
        </w:rPr>
        <w:t>.</w:t>
      </w:r>
      <w:r w:rsidRPr="001672B6">
        <w:rPr>
          <w:rFonts w:ascii="Times New Roman" w:hAnsi="Times New Roman" w:cs="Times New Roman"/>
          <w:sz w:val="24"/>
          <w:szCs w:val="24"/>
          <w:lang w:val="en-GB"/>
        </w:rPr>
        <w:t>J</w:t>
      </w:r>
      <w:r w:rsidRPr="001672B6">
        <w:rPr>
          <w:rFonts w:ascii="Times New Roman" w:hAnsi="Times New Roman" w:cs="Times New Roman"/>
          <w:sz w:val="24"/>
          <w:szCs w:val="24"/>
          <w:lang w:val="en-US"/>
        </w:rPr>
        <w:t xml:space="preserve">. </w:t>
      </w:r>
      <w:proofErr w:type="spellStart"/>
      <w:r w:rsidRPr="001672B6">
        <w:rPr>
          <w:rFonts w:ascii="Times New Roman" w:hAnsi="Times New Roman" w:cs="Times New Roman"/>
          <w:sz w:val="24"/>
          <w:szCs w:val="24"/>
          <w:lang w:val="en-GB"/>
        </w:rPr>
        <w:t>Tellis</w:t>
      </w:r>
      <w:proofErr w:type="spellEnd"/>
      <w:r w:rsidRPr="001672B6">
        <w:rPr>
          <w:rFonts w:ascii="Times New Roman" w:hAnsi="Times New Roman" w:cs="Times New Roman"/>
          <w:sz w:val="24"/>
          <w:szCs w:val="24"/>
          <w:lang w:val="en-US"/>
        </w:rPr>
        <w:t xml:space="preserve"> // </w:t>
      </w:r>
      <w:r w:rsidRPr="001672B6">
        <w:rPr>
          <w:rFonts w:ascii="Times New Roman" w:hAnsi="Times New Roman" w:cs="Times New Roman"/>
          <w:sz w:val="24"/>
          <w:szCs w:val="24"/>
          <w:lang w:val="en-GB"/>
        </w:rPr>
        <w:t>Carnegie</w:t>
      </w:r>
      <w:r w:rsidRPr="001672B6">
        <w:rPr>
          <w:rFonts w:ascii="Times New Roman" w:hAnsi="Times New Roman" w:cs="Times New Roman"/>
          <w:sz w:val="24"/>
          <w:szCs w:val="24"/>
          <w:lang w:val="en-US"/>
        </w:rPr>
        <w:t xml:space="preserve"> </w:t>
      </w:r>
      <w:proofErr w:type="spellStart"/>
      <w:r w:rsidRPr="001672B6">
        <w:rPr>
          <w:rFonts w:ascii="Times New Roman" w:hAnsi="Times New Roman" w:cs="Times New Roman"/>
          <w:sz w:val="24"/>
          <w:szCs w:val="24"/>
          <w:lang w:val="en-GB"/>
        </w:rPr>
        <w:t>Endownment</w:t>
      </w:r>
      <w:proofErr w:type="spellEnd"/>
      <w:r w:rsidRPr="001672B6">
        <w:rPr>
          <w:rFonts w:ascii="Times New Roman" w:hAnsi="Times New Roman" w:cs="Times New Roman"/>
          <w:sz w:val="24"/>
          <w:szCs w:val="24"/>
          <w:lang w:val="en-US"/>
        </w:rPr>
        <w:t>. [</w:t>
      </w:r>
      <w:r w:rsidRPr="001672B6">
        <w:rPr>
          <w:rFonts w:ascii="Times New Roman" w:hAnsi="Times New Roman" w:cs="Times New Roman"/>
          <w:sz w:val="24"/>
          <w:szCs w:val="24"/>
        </w:rPr>
        <w:t>Электронный</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rPr>
        <w:t>ресурс</w:t>
      </w:r>
      <w:r w:rsidRPr="001672B6">
        <w:rPr>
          <w:rFonts w:ascii="Times New Roman" w:hAnsi="Times New Roman" w:cs="Times New Roman"/>
          <w:sz w:val="24"/>
          <w:szCs w:val="24"/>
          <w:lang w:val="en-US"/>
        </w:rPr>
        <w:t xml:space="preserve">] URL: </w:t>
      </w:r>
      <w:r w:rsidRPr="001672B6">
        <w:rPr>
          <w:rFonts w:ascii="Times New Roman" w:hAnsi="Times New Roman" w:cs="Times New Roman"/>
          <w:sz w:val="24"/>
          <w:szCs w:val="24"/>
          <w:lang w:val="en-US"/>
        </w:rPr>
        <w:lastRenderedPageBreak/>
        <w:t>https://carnegieendowment.org/2018/11/01/narendra-modi-and-u.s.-india-relations-pub-77861 (</w:t>
      </w:r>
      <w:r w:rsidRPr="001672B6">
        <w:rPr>
          <w:rFonts w:ascii="Times New Roman" w:hAnsi="Times New Roman" w:cs="Times New Roman"/>
          <w:sz w:val="24"/>
          <w:szCs w:val="24"/>
        </w:rPr>
        <w:t>дата</w:t>
      </w:r>
      <w:r w:rsidRPr="001672B6">
        <w:rPr>
          <w:rFonts w:ascii="Times New Roman" w:hAnsi="Times New Roman" w:cs="Times New Roman"/>
          <w:sz w:val="24"/>
          <w:szCs w:val="24"/>
          <w:lang w:val="en-US"/>
        </w:rPr>
        <w:t xml:space="preserve"> </w:t>
      </w:r>
      <w:r w:rsidRPr="001672B6">
        <w:rPr>
          <w:rFonts w:ascii="Times New Roman" w:hAnsi="Times New Roman" w:cs="Times New Roman"/>
          <w:sz w:val="24"/>
          <w:szCs w:val="24"/>
        </w:rPr>
        <w:t>обращения</w:t>
      </w:r>
      <w:r w:rsidRPr="001672B6">
        <w:rPr>
          <w:rFonts w:ascii="Times New Roman" w:hAnsi="Times New Roman" w:cs="Times New Roman"/>
          <w:sz w:val="24"/>
          <w:szCs w:val="24"/>
          <w:lang w:val="en-US"/>
        </w:rPr>
        <w:t xml:space="preserve"> 07.05.2019)</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rPr>
      </w:pPr>
      <w:r w:rsidRPr="001672B6">
        <w:rPr>
          <w:rFonts w:ascii="Times New Roman" w:hAnsi="Times New Roman" w:cs="Times New Roman"/>
          <w:sz w:val="24"/>
          <w:szCs w:val="24"/>
          <w:lang w:val="en-GB"/>
        </w:rPr>
        <w:t xml:space="preserve">The United States and India: Forging </w:t>
      </w:r>
      <w:proofErr w:type="gramStart"/>
      <w:r w:rsidRPr="001672B6">
        <w:rPr>
          <w:rFonts w:ascii="Times New Roman" w:hAnsi="Times New Roman" w:cs="Times New Roman"/>
          <w:sz w:val="24"/>
          <w:szCs w:val="24"/>
          <w:lang w:val="en-GB"/>
        </w:rPr>
        <w:t>An</w:t>
      </w:r>
      <w:proofErr w:type="gramEnd"/>
      <w:r w:rsidRPr="001672B6">
        <w:rPr>
          <w:rFonts w:ascii="Times New Roman" w:hAnsi="Times New Roman" w:cs="Times New Roman"/>
          <w:sz w:val="24"/>
          <w:szCs w:val="24"/>
          <w:lang w:val="en-GB"/>
        </w:rPr>
        <w:t xml:space="preserve"> Indispensable Democratic Partnership</w:t>
      </w:r>
      <w:r w:rsidRPr="001672B6">
        <w:rPr>
          <w:rFonts w:ascii="Times New Roman" w:hAnsi="Times New Roman" w:cs="Times New Roman"/>
          <w:sz w:val="24"/>
          <w:szCs w:val="24"/>
          <w:lang w:val="en-US"/>
        </w:rPr>
        <w:t xml:space="preserve"> / </w:t>
      </w:r>
      <w:proofErr w:type="spellStart"/>
      <w:r w:rsidRPr="001672B6">
        <w:rPr>
          <w:rFonts w:ascii="Times New Roman" w:hAnsi="Times New Roman" w:cs="Times New Roman"/>
          <w:sz w:val="24"/>
          <w:szCs w:val="24"/>
          <w:lang w:val="en-GB"/>
        </w:rPr>
        <w:t>Center</w:t>
      </w:r>
      <w:proofErr w:type="spellEnd"/>
      <w:r w:rsidRPr="001672B6">
        <w:rPr>
          <w:rFonts w:ascii="Times New Roman" w:hAnsi="Times New Roman" w:cs="Times New Roman"/>
          <w:sz w:val="24"/>
          <w:szCs w:val="24"/>
          <w:lang w:val="en-GB"/>
        </w:rPr>
        <w:t xml:space="preserve"> for American Progress</w:t>
      </w:r>
      <w:r w:rsidRPr="001672B6">
        <w:rPr>
          <w:rFonts w:ascii="Times New Roman" w:hAnsi="Times New Roman" w:cs="Times New Roman"/>
          <w:sz w:val="24"/>
          <w:szCs w:val="24"/>
          <w:lang w:val="en-US"/>
        </w:rPr>
        <w:t xml:space="preserve">. - </w:t>
      </w:r>
      <w:r w:rsidRPr="001672B6">
        <w:rPr>
          <w:rFonts w:ascii="Times New Roman" w:hAnsi="Times New Roman" w:cs="Times New Roman"/>
          <w:sz w:val="24"/>
          <w:szCs w:val="24"/>
          <w:lang w:val="en-GB"/>
        </w:rPr>
        <w:t xml:space="preserve"> January 2018. </w:t>
      </w:r>
      <w:r w:rsidRPr="001672B6">
        <w:rPr>
          <w:rFonts w:ascii="Times New Roman" w:hAnsi="Times New Roman" w:cs="Times New Roman"/>
          <w:sz w:val="24"/>
          <w:szCs w:val="24"/>
        </w:rPr>
        <w:t xml:space="preserve">[Электронный ресурс] </w:t>
      </w:r>
      <w:r w:rsidRPr="001672B6">
        <w:rPr>
          <w:rFonts w:ascii="Times New Roman" w:hAnsi="Times New Roman" w:cs="Times New Roman"/>
          <w:sz w:val="24"/>
          <w:szCs w:val="24"/>
          <w:lang w:val="en-US"/>
        </w:rPr>
        <w:t>URL</w:t>
      </w:r>
      <w:r w:rsidRPr="001672B6">
        <w:rPr>
          <w:rFonts w:ascii="Times New Roman" w:hAnsi="Times New Roman" w:cs="Times New Roman"/>
          <w:sz w:val="24"/>
          <w:szCs w:val="24"/>
        </w:rPr>
        <w:t xml:space="preserve">: </w:t>
      </w:r>
      <w:r w:rsidRPr="001672B6">
        <w:rPr>
          <w:rFonts w:ascii="Times New Roman" w:hAnsi="Times New Roman" w:cs="Times New Roman"/>
          <w:sz w:val="24"/>
          <w:szCs w:val="24"/>
          <w:lang w:val="en-US"/>
        </w:rPr>
        <w:t>https</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www</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americanprogress</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org</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issues</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security</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reports</w:t>
      </w:r>
      <w:r w:rsidRPr="001672B6">
        <w:rPr>
          <w:rFonts w:ascii="Times New Roman" w:hAnsi="Times New Roman" w:cs="Times New Roman"/>
          <w:sz w:val="24"/>
          <w:szCs w:val="24"/>
        </w:rPr>
        <w:t>/2018/01/14/444786/</w:t>
      </w:r>
      <w:r w:rsidRPr="001672B6">
        <w:rPr>
          <w:rFonts w:ascii="Times New Roman" w:hAnsi="Times New Roman" w:cs="Times New Roman"/>
          <w:sz w:val="24"/>
          <w:szCs w:val="24"/>
          <w:lang w:val="en-US"/>
        </w:rPr>
        <w:t>united</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states</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india</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forging</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indispensable</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democratic</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partnership</w:t>
      </w:r>
      <w:r w:rsidRPr="001672B6">
        <w:rPr>
          <w:rFonts w:ascii="Times New Roman" w:hAnsi="Times New Roman" w:cs="Times New Roman"/>
          <w:sz w:val="24"/>
          <w:szCs w:val="24"/>
        </w:rPr>
        <w:t>/ (дата обращения 13.05.2019)</w:t>
      </w:r>
    </w:p>
    <w:p w:rsidR="00C507D4" w:rsidRPr="001672B6" w:rsidRDefault="00C507D4" w:rsidP="00C507D4">
      <w:pPr>
        <w:pStyle w:val="a3"/>
        <w:numPr>
          <w:ilvl w:val="0"/>
          <w:numId w:val="13"/>
        </w:numPr>
        <w:spacing w:line="360" w:lineRule="auto"/>
        <w:jc w:val="both"/>
        <w:rPr>
          <w:rFonts w:ascii="Times New Roman" w:hAnsi="Times New Roman" w:cs="Times New Roman"/>
          <w:sz w:val="24"/>
          <w:szCs w:val="24"/>
        </w:rPr>
      </w:pPr>
      <w:r w:rsidRPr="001672B6">
        <w:rPr>
          <w:rFonts w:ascii="Times New Roman" w:hAnsi="Times New Roman" w:cs="Times New Roman"/>
          <w:sz w:val="24"/>
          <w:szCs w:val="24"/>
          <w:lang w:val="en-US"/>
        </w:rPr>
        <w:t xml:space="preserve">US </w:t>
      </w:r>
      <w:proofErr w:type="gramStart"/>
      <w:r w:rsidRPr="001672B6">
        <w:rPr>
          <w:rFonts w:ascii="Times New Roman" w:hAnsi="Times New Roman" w:cs="Times New Roman"/>
          <w:sz w:val="24"/>
          <w:szCs w:val="24"/>
          <w:lang w:val="en-US"/>
        </w:rPr>
        <w:t>plays</w:t>
      </w:r>
      <w:proofErr w:type="gramEnd"/>
      <w:r w:rsidRPr="001672B6">
        <w:rPr>
          <w:rFonts w:ascii="Times New Roman" w:hAnsi="Times New Roman" w:cs="Times New Roman"/>
          <w:sz w:val="24"/>
          <w:szCs w:val="24"/>
          <w:lang w:val="en-US"/>
        </w:rPr>
        <w:t xml:space="preserve"> down NASA's criticism of India's ASAT test / Deccan Herald. </w:t>
      </w:r>
      <w:r w:rsidRPr="001672B6">
        <w:rPr>
          <w:rFonts w:ascii="Times New Roman" w:hAnsi="Times New Roman" w:cs="Times New Roman"/>
          <w:sz w:val="24"/>
          <w:szCs w:val="24"/>
        </w:rPr>
        <w:t xml:space="preserve">[Электронный ресурс] </w:t>
      </w:r>
      <w:r w:rsidRPr="001672B6">
        <w:rPr>
          <w:rFonts w:ascii="Times New Roman" w:hAnsi="Times New Roman" w:cs="Times New Roman"/>
          <w:sz w:val="24"/>
          <w:szCs w:val="24"/>
          <w:lang w:val="en-US"/>
        </w:rPr>
        <w:t>URL</w:t>
      </w:r>
      <w:r w:rsidRPr="001672B6">
        <w:rPr>
          <w:rFonts w:ascii="Times New Roman" w:hAnsi="Times New Roman" w:cs="Times New Roman"/>
          <w:sz w:val="24"/>
          <w:szCs w:val="24"/>
        </w:rPr>
        <w:t xml:space="preserve">: </w:t>
      </w:r>
      <w:r w:rsidRPr="001672B6">
        <w:rPr>
          <w:rFonts w:ascii="Times New Roman" w:hAnsi="Times New Roman" w:cs="Times New Roman"/>
          <w:sz w:val="24"/>
          <w:szCs w:val="24"/>
          <w:lang w:val="en-US"/>
        </w:rPr>
        <w:t>https</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www</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deccanherald</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com</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international</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world</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news</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politics</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us</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plays</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down</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nasas</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criticism</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of</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indias</w:t>
      </w:r>
      <w:proofErr w:type="spellEnd"/>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asat</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test</w:t>
      </w:r>
      <w:r w:rsidRPr="001672B6">
        <w:rPr>
          <w:rFonts w:ascii="Times New Roman" w:hAnsi="Times New Roman" w:cs="Times New Roman"/>
          <w:sz w:val="24"/>
          <w:szCs w:val="24"/>
        </w:rPr>
        <w:t>-726723.</w:t>
      </w:r>
      <w:r w:rsidRPr="001672B6">
        <w:rPr>
          <w:rFonts w:ascii="Times New Roman" w:hAnsi="Times New Roman" w:cs="Times New Roman"/>
          <w:sz w:val="24"/>
          <w:szCs w:val="24"/>
          <w:lang w:val="en-US"/>
        </w:rPr>
        <w:t>html</w:t>
      </w:r>
      <w:r w:rsidRPr="001672B6">
        <w:rPr>
          <w:rFonts w:ascii="Times New Roman" w:hAnsi="Times New Roman" w:cs="Times New Roman"/>
          <w:sz w:val="24"/>
          <w:szCs w:val="24"/>
        </w:rPr>
        <w:t xml:space="preserve"> (дата обращения 07.05.2019)</w:t>
      </w:r>
    </w:p>
    <w:p w:rsidR="00C507D4" w:rsidRPr="001672B6" w:rsidRDefault="00C507D4" w:rsidP="00C507D4">
      <w:pPr>
        <w:pStyle w:val="a3"/>
        <w:numPr>
          <w:ilvl w:val="0"/>
          <w:numId w:val="13"/>
        </w:numPr>
        <w:spacing w:line="360" w:lineRule="auto"/>
        <w:jc w:val="both"/>
        <w:rPr>
          <w:rFonts w:ascii="Times New Roman" w:hAnsi="Times New Roman" w:cs="Times New Roman"/>
          <w:color w:val="000000"/>
          <w:sz w:val="24"/>
          <w:szCs w:val="24"/>
          <w:lang w:val="en-US"/>
        </w:rPr>
      </w:pPr>
      <w:proofErr w:type="spellStart"/>
      <w:r w:rsidRPr="001672B6">
        <w:rPr>
          <w:rFonts w:ascii="Times New Roman" w:hAnsi="Times New Roman" w:cs="Times New Roman"/>
          <w:color w:val="000000"/>
          <w:sz w:val="24"/>
          <w:szCs w:val="24"/>
          <w:lang w:val="en-US"/>
        </w:rPr>
        <w:t>Wetering</w:t>
      </w:r>
      <w:proofErr w:type="spellEnd"/>
      <w:r w:rsidRPr="001672B6">
        <w:rPr>
          <w:rFonts w:ascii="Times New Roman" w:hAnsi="Times New Roman" w:cs="Times New Roman"/>
          <w:color w:val="000000"/>
          <w:sz w:val="24"/>
          <w:szCs w:val="24"/>
          <w:lang w:val="en-US"/>
        </w:rPr>
        <w:t xml:space="preserve"> van de, C. Changing US Foreign Policy toward India. / C. van der </w:t>
      </w:r>
      <w:proofErr w:type="spellStart"/>
      <w:r w:rsidRPr="001672B6">
        <w:rPr>
          <w:rFonts w:ascii="Times New Roman" w:hAnsi="Times New Roman" w:cs="Times New Roman"/>
          <w:color w:val="000000"/>
          <w:sz w:val="24"/>
          <w:szCs w:val="24"/>
          <w:lang w:val="en-US"/>
        </w:rPr>
        <w:t>Wetering</w:t>
      </w:r>
      <w:proofErr w:type="spellEnd"/>
      <w:r w:rsidRPr="001672B6">
        <w:rPr>
          <w:rFonts w:ascii="Times New Roman" w:hAnsi="Times New Roman" w:cs="Times New Roman"/>
          <w:color w:val="000000"/>
          <w:sz w:val="24"/>
          <w:szCs w:val="24"/>
          <w:lang w:val="en-US"/>
        </w:rPr>
        <w:t>. – The Hague: Palgrave. Macmillan, 2016. – 243 p.</w:t>
      </w:r>
    </w:p>
    <w:p w:rsidR="00C507D4" w:rsidRDefault="00C507D4" w:rsidP="00C507D4">
      <w:pPr>
        <w:pStyle w:val="a3"/>
        <w:numPr>
          <w:ilvl w:val="0"/>
          <w:numId w:val="13"/>
        </w:numPr>
        <w:spacing w:line="360" w:lineRule="auto"/>
        <w:jc w:val="both"/>
        <w:rPr>
          <w:rFonts w:ascii="Times New Roman" w:hAnsi="Times New Roman" w:cs="Times New Roman"/>
          <w:sz w:val="24"/>
          <w:szCs w:val="24"/>
        </w:rPr>
      </w:pPr>
      <w:proofErr w:type="spellStart"/>
      <w:r w:rsidRPr="001672B6">
        <w:rPr>
          <w:rFonts w:ascii="Times New Roman" w:hAnsi="Times New Roman" w:cs="Times New Roman"/>
          <w:sz w:val="24"/>
          <w:szCs w:val="24"/>
          <w:lang w:val="en-US"/>
        </w:rPr>
        <w:t>Yashwant</w:t>
      </w:r>
      <w:proofErr w:type="spellEnd"/>
      <w:r w:rsidRPr="001672B6">
        <w:rPr>
          <w:rFonts w:ascii="Times New Roman" w:hAnsi="Times New Roman" w:cs="Times New Roman"/>
          <w:sz w:val="24"/>
          <w:szCs w:val="24"/>
          <w:lang w:val="en-US"/>
        </w:rPr>
        <w:t xml:space="preserve">, R. India central to US policy in Pacific, </w:t>
      </w:r>
      <w:proofErr w:type="spellStart"/>
      <w:r w:rsidRPr="001672B6">
        <w:rPr>
          <w:rFonts w:ascii="Times New Roman" w:hAnsi="Times New Roman" w:cs="Times New Roman"/>
          <w:sz w:val="24"/>
          <w:szCs w:val="24"/>
          <w:lang w:val="en-US"/>
        </w:rPr>
        <w:t>Pompeo</w:t>
      </w:r>
      <w:proofErr w:type="spellEnd"/>
      <w:r w:rsidRPr="001672B6">
        <w:rPr>
          <w:rFonts w:ascii="Times New Roman" w:hAnsi="Times New Roman" w:cs="Times New Roman"/>
          <w:sz w:val="24"/>
          <w:szCs w:val="24"/>
          <w:lang w:val="en-US"/>
        </w:rPr>
        <w:t xml:space="preserve"> tells lawmakers / R.  </w:t>
      </w:r>
      <w:proofErr w:type="spellStart"/>
      <w:r w:rsidRPr="001672B6">
        <w:rPr>
          <w:rFonts w:ascii="Times New Roman" w:hAnsi="Times New Roman" w:cs="Times New Roman"/>
          <w:sz w:val="24"/>
          <w:szCs w:val="24"/>
          <w:lang w:val="en-US"/>
        </w:rPr>
        <w:t>Yashwant</w:t>
      </w:r>
      <w:proofErr w:type="spellEnd"/>
      <w:r w:rsidRPr="001672B6">
        <w:rPr>
          <w:rFonts w:ascii="Times New Roman" w:hAnsi="Times New Roman" w:cs="Times New Roman"/>
          <w:sz w:val="24"/>
          <w:szCs w:val="24"/>
        </w:rPr>
        <w:t xml:space="preserve"> // </w:t>
      </w:r>
      <w:r w:rsidRPr="001672B6">
        <w:rPr>
          <w:rFonts w:ascii="Times New Roman" w:hAnsi="Times New Roman" w:cs="Times New Roman"/>
          <w:sz w:val="24"/>
          <w:szCs w:val="24"/>
          <w:lang w:val="en-US"/>
        </w:rPr>
        <w:t>Hindustan</w:t>
      </w:r>
      <w:r w:rsidRPr="001672B6">
        <w:rPr>
          <w:rFonts w:ascii="Times New Roman" w:hAnsi="Times New Roman" w:cs="Times New Roman"/>
          <w:sz w:val="24"/>
          <w:szCs w:val="24"/>
        </w:rPr>
        <w:t xml:space="preserve"> </w:t>
      </w:r>
      <w:r w:rsidRPr="001672B6">
        <w:rPr>
          <w:rFonts w:ascii="Times New Roman" w:hAnsi="Times New Roman" w:cs="Times New Roman"/>
          <w:sz w:val="24"/>
          <w:szCs w:val="24"/>
          <w:lang w:val="en-US"/>
        </w:rPr>
        <w:t>Times</w:t>
      </w:r>
      <w:proofErr w:type="gramStart"/>
      <w:r w:rsidRPr="001672B6">
        <w:rPr>
          <w:rFonts w:ascii="Times New Roman" w:hAnsi="Times New Roman" w:cs="Times New Roman"/>
          <w:sz w:val="24"/>
          <w:szCs w:val="24"/>
        </w:rPr>
        <w:t>.-</w:t>
      </w:r>
      <w:proofErr w:type="gramEnd"/>
      <w:r w:rsidRPr="001672B6">
        <w:rPr>
          <w:rFonts w:ascii="Times New Roman" w:hAnsi="Times New Roman" w:cs="Times New Roman"/>
          <w:sz w:val="24"/>
          <w:szCs w:val="24"/>
        </w:rPr>
        <w:t xml:space="preserve"> 24.05.2018. [Электронный ресурс] </w:t>
      </w:r>
      <w:r w:rsidRPr="001672B6">
        <w:rPr>
          <w:rFonts w:ascii="Times New Roman" w:hAnsi="Times New Roman" w:cs="Times New Roman"/>
          <w:sz w:val="24"/>
          <w:szCs w:val="24"/>
          <w:lang w:val="en-US"/>
        </w:rPr>
        <w:t>URL</w:t>
      </w:r>
      <w:r w:rsidRPr="001672B6">
        <w:rPr>
          <w:rFonts w:ascii="Times New Roman" w:hAnsi="Times New Roman" w:cs="Times New Roman"/>
          <w:sz w:val="24"/>
          <w:szCs w:val="24"/>
        </w:rPr>
        <w:t xml:space="preserve">: </w:t>
      </w:r>
      <w:r w:rsidRPr="001672B6">
        <w:rPr>
          <w:rFonts w:ascii="Times New Roman" w:hAnsi="Times New Roman" w:cs="Times New Roman"/>
          <w:sz w:val="24"/>
          <w:szCs w:val="24"/>
          <w:lang w:val="en-US"/>
        </w:rPr>
        <w:t>https</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www</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hindustantimes</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com</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world</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news</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india</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central</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to</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us</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policy</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in</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pacific</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pompeo</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tells</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lawmakers</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story</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dPEoZbvdjSSCgE</w:t>
      </w:r>
      <w:proofErr w:type="spellEnd"/>
      <w:r w:rsidRPr="001672B6">
        <w:rPr>
          <w:rFonts w:ascii="Times New Roman" w:hAnsi="Times New Roman" w:cs="Times New Roman"/>
          <w:sz w:val="24"/>
          <w:szCs w:val="24"/>
        </w:rPr>
        <w:t>3</w:t>
      </w:r>
      <w:r w:rsidRPr="001672B6">
        <w:rPr>
          <w:rFonts w:ascii="Times New Roman" w:hAnsi="Times New Roman" w:cs="Times New Roman"/>
          <w:sz w:val="24"/>
          <w:szCs w:val="24"/>
          <w:lang w:val="en-US"/>
        </w:rPr>
        <w:t>x</w:t>
      </w:r>
      <w:r w:rsidRPr="001672B6">
        <w:rPr>
          <w:rFonts w:ascii="Times New Roman" w:hAnsi="Times New Roman" w:cs="Times New Roman"/>
          <w:sz w:val="24"/>
          <w:szCs w:val="24"/>
        </w:rPr>
        <w:t>6</w:t>
      </w:r>
      <w:proofErr w:type="spellStart"/>
      <w:r w:rsidRPr="001672B6">
        <w:rPr>
          <w:rFonts w:ascii="Times New Roman" w:hAnsi="Times New Roman" w:cs="Times New Roman"/>
          <w:sz w:val="24"/>
          <w:szCs w:val="24"/>
          <w:lang w:val="en-US"/>
        </w:rPr>
        <w:t>QsKEI</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html</w:t>
      </w:r>
      <w:r w:rsidRPr="001672B6">
        <w:rPr>
          <w:rFonts w:ascii="Times New Roman" w:hAnsi="Times New Roman" w:cs="Times New Roman"/>
          <w:sz w:val="24"/>
          <w:szCs w:val="24"/>
        </w:rPr>
        <w:t xml:space="preserve"> (дата обращения 27.05.2019)</w:t>
      </w:r>
    </w:p>
    <w:p w:rsidR="00F07977" w:rsidRPr="001672B6" w:rsidRDefault="00F07977" w:rsidP="00F07977">
      <w:pPr>
        <w:pStyle w:val="a3"/>
        <w:numPr>
          <w:ilvl w:val="0"/>
          <w:numId w:val="13"/>
        </w:numPr>
        <w:spacing w:line="360" w:lineRule="auto"/>
        <w:rPr>
          <w:rFonts w:ascii="Times New Roman" w:hAnsi="Times New Roman" w:cs="Times New Roman"/>
          <w:sz w:val="24"/>
          <w:szCs w:val="24"/>
        </w:rPr>
      </w:pPr>
      <w:r w:rsidRPr="001672B6">
        <w:rPr>
          <w:rFonts w:ascii="Times New Roman" w:hAnsi="Times New Roman" w:cs="Times New Roman"/>
          <w:sz w:val="24"/>
          <w:szCs w:val="24"/>
          <w:lang w:val="en-US"/>
        </w:rPr>
        <w:t xml:space="preserve">1942 Quit India Movement/ Making Britain// The Open University. </w:t>
      </w:r>
      <w:r w:rsidRPr="001672B6">
        <w:rPr>
          <w:rFonts w:ascii="Times New Roman" w:hAnsi="Times New Roman" w:cs="Times New Roman"/>
          <w:sz w:val="24"/>
          <w:szCs w:val="24"/>
        </w:rPr>
        <w:t xml:space="preserve">[Электронный ресурс] </w:t>
      </w:r>
      <w:r w:rsidRPr="001672B6">
        <w:rPr>
          <w:rFonts w:ascii="Times New Roman" w:hAnsi="Times New Roman" w:cs="Times New Roman"/>
          <w:sz w:val="24"/>
          <w:szCs w:val="24"/>
          <w:lang w:val="en-US"/>
        </w:rPr>
        <w:t>URL</w:t>
      </w:r>
      <w:r w:rsidRPr="001672B6">
        <w:rPr>
          <w:rFonts w:ascii="Times New Roman" w:hAnsi="Times New Roman" w:cs="Times New Roman"/>
          <w:sz w:val="24"/>
          <w:szCs w:val="24"/>
        </w:rPr>
        <w:t xml:space="preserve">: </w:t>
      </w:r>
      <w:r w:rsidRPr="001672B6">
        <w:rPr>
          <w:rFonts w:ascii="Times New Roman" w:hAnsi="Times New Roman" w:cs="Times New Roman"/>
          <w:sz w:val="24"/>
          <w:szCs w:val="24"/>
          <w:lang w:val="en-US"/>
        </w:rPr>
        <w:t>http</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www</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open</w:t>
      </w:r>
      <w:r w:rsidRPr="001672B6">
        <w:rPr>
          <w:rFonts w:ascii="Times New Roman" w:hAnsi="Times New Roman" w:cs="Times New Roman"/>
          <w:sz w:val="24"/>
          <w:szCs w:val="24"/>
        </w:rPr>
        <w:t>.</w:t>
      </w:r>
      <w:r w:rsidRPr="001672B6">
        <w:rPr>
          <w:rFonts w:ascii="Times New Roman" w:hAnsi="Times New Roman" w:cs="Times New Roman"/>
          <w:sz w:val="24"/>
          <w:szCs w:val="24"/>
          <w:lang w:val="en-US"/>
        </w:rPr>
        <w:t>ac</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uk</w:t>
      </w:r>
      <w:proofErr w:type="spellEnd"/>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researchprojects</w:t>
      </w:r>
      <w:proofErr w:type="spellEnd"/>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makingbritain</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content</w:t>
      </w:r>
      <w:r w:rsidRPr="001672B6">
        <w:rPr>
          <w:rFonts w:ascii="Times New Roman" w:hAnsi="Times New Roman" w:cs="Times New Roman"/>
          <w:sz w:val="24"/>
          <w:szCs w:val="24"/>
        </w:rPr>
        <w:t>/1942-</w:t>
      </w:r>
      <w:r w:rsidRPr="001672B6">
        <w:rPr>
          <w:rFonts w:ascii="Times New Roman" w:hAnsi="Times New Roman" w:cs="Times New Roman"/>
          <w:sz w:val="24"/>
          <w:szCs w:val="24"/>
          <w:lang w:val="en-US"/>
        </w:rPr>
        <w:t>quit</w:t>
      </w:r>
      <w:r w:rsidRPr="001672B6">
        <w:rPr>
          <w:rFonts w:ascii="Times New Roman" w:hAnsi="Times New Roman" w:cs="Times New Roman"/>
          <w:sz w:val="24"/>
          <w:szCs w:val="24"/>
        </w:rPr>
        <w:t>-</w:t>
      </w:r>
      <w:proofErr w:type="spellStart"/>
      <w:r w:rsidRPr="001672B6">
        <w:rPr>
          <w:rFonts w:ascii="Times New Roman" w:hAnsi="Times New Roman" w:cs="Times New Roman"/>
          <w:sz w:val="24"/>
          <w:szCs w:val="24"/>
          <w:lang w:val="en-US"/>
        </w:rPr>
        <w:t>india</w:t>
      </w:r>
      <w:proofErr w:type="spellEnd"/>
      <w:r w:rsidRPr="001672B6">
        <w:rPr>
          <w:rFonts w:ascii="Times New Roman" w:hAnsi="Times New Roman" w:cs="Times New Roman"/>
          <w:sz w:val="24"/>
          <w:szCs w:val="24"/>
        </w:rPr>
        <w:t>-</w:t>
      </w:r>
      <w:r w:rsidRPr="001672B6">
        <w:rPr>
          <w:rFonts w:ascii="Times New Roman" w:hAnsi="Times New Roman" w:cs="Times New Roman"/>
          <w:sz w:val="24"/>
          <w:szCs w:val="24"/>
          <w:lang w:val="en-US"/>
        </w:rPr>
        <w:t>movement</w:t>
      </w:r>
    </w:p>
    <w:p w:rsidR="00F07977" w:rsidRPr="001705F4" w:rsidRDefault="00F07977" w:rsidP="00F07977">
      <w:pPr>
        <w:pStyle w:val="a3"/>
        <w:numPr>
          <w:ilvl w:val="0"/>
          <w:numId w:val="13"/>
        </w:numPr>
        <w:spacing w:line="360" w:lineRule="auto"/>
        <w:jc w:val="both"/>
        <w:rPr>
          <w:rFonts w:ascii="Times New Roman" w:hAnsi="Times New Roman" w:cs="Times New Roman"/>
          <w:sz w:val="24"/>
          <w:szCs w:val="24"/>
        </w:rPr>
      </w:pPr>
      <w:r w:rsidRPr="001672B6">
        <w:rPr>
          <w:rFonts w:ascii="Times New Roman" w:hAnsi="Times New Roman" w:cs="Times New Roman"/>
          <w:sz w:val="24"/>
          <w:szCs w:val="24"/>
        </w:rPr>
        <w:t xml:space="preserve">70-летие дипломатических отношений России и Индии: Новые горизонты привилегированного партнерства / Доклад РСМД. – 2017. № 34.. – С.9, С.40 [Электронный ресурс] </w:t>
      </w:r>
      <w:r w:rsidRPr="001672B6">
        <w:rPr>
          <w:rFonts w:ascii="Times New Roman" w:hAnsi="Times New Roman" w:cs="Times New Roman"/>
          <w:sz w:val="24"/>
          <w:szCs w:val="24"/>
          <w:lang w:val="en-US"/>
        </w:rPr>
        <w:t>URL</w:t>
      </w:r>
      <w:r w:rsidRPr="001672B6">
        <w:rPr>
          <w:rFonts w:ascii="Times New Roman" w:hAnsi="Times New Roman" w:cs="Times New Roman"/>
          <w:sz w:val="24"/>
          <w:szCs w:val="24"/>
        </w:rPr>
        <w:t>: https://russiancouncil.ru/papers/Russia-India-Report34.pdf (дата обращения 28.05.2019)</w:t>
      </w:r>
    </w:p>
    <w:p w:rsidR="001705F4" w:rsidRPr="00C507D4" w:rsidRDefault="001705F4" w:rsidP="00F07977">
      <w:pPr>
        <w:pStyle w:val="a3"/>
        <w:numPr>
          <w:ilvl w:val="0"/>
          <w:numId w:val="13"/>
        </w:numPr>
        <w:spacing w:line="360" w:lineRule="auto"/>
        <w:jc w:val="both"/>
        <w:rPr>
          <w:rFonts w:ascii="Times New Roman" w:hAnsi="Times New Roman" w:cs="Times New Roman"/>
          <w:sz w:val="24"/>
          <w:szCs w:val="24"/>
        </w:rPr>
      </w:pPr>
      <w:r w:rsidRPr="00CD6ECB">
        <w:rPr>
          <w:rFonts w:ascii="Times New Roman" w:hAnsi="Times New Roman" w:cs="Times New Roman"/>
          <w:sz w:val="24"/>
          <w:szCs w:val="24"/>
          <w:lang w:val="en-US"/>
        </w:rPr>
        <w:t>Brady J. D. Public Law 480: The Critical Choices / Brady J. Deaton // American Journal of Agricultural Economics </w:t>
      </w:r>
      <w:r w:rsidRPr="00CD6ECB">
        <w:rPr>
          <w:rFonts w:ascii="Times New Roman" w:hAnsi="Times New Roman" w:cs="Times New Roman"/>
          <w:sz w:val="24"/>
          <w:szCs w:val="24"/>
          <w:lang w:val="en-US"/>
        </w:rPr>
        <w:br/>
        <w:t xml:space="preserve">Vol. 62, No. 5, Proceedings Issue. – Dec., 1980. — P. 988-992. </w:t>
      </w:r>
      <w:r w:rsidRPr="001705F4">
        <w:rPr>
          <w:rFonts w:ascii="Times New Roman" w:hAnsi="Times New Roman" w:cs="Times New Roman"/>
          <w:sz w:val="24"/>
          <w:szCs w:val="24"/>
        </w:rPr>
        <w:t>[Электронный ресурс] URL: https://www.jstor.org/stable/1240298?seq=1#page_scan_tab_contents</w:t>
      </w:r>
    </w:p>
    <w:p w:rsidR="00F07977" w:rsidRPr="001672B6" w:rsidRDefault="00F07977" w:rsidP="00F07977">
      <w:pPr>
        <w:pStyle w:val="a3"/>
        <w:spacing w:line="360" w:lineRule="auto"/>
        <w:ind w:left="720"/>
        <w:jc w:val="both"/>
        <w:rPr>
          <w:rFonts w:ascii="Times New Roman" w:hAnsi="Times New Roman" w:cs="Times New Roman"/>
          <w:sz w:val="24"/>
          <w:szCs w:val="24"/>
        </w:rPr>
      </w:pPr>
    </w:p>
    <w:p w:rsidR="00C507D4" w:rsidRPr="00C507D4" w:rsidRDefault="00C507D4" w:rsidP="00C507D4">
      <w:pPr>
        <w:autoSpaceDE w:val="0"/>
        <w:autoSpaceDN w:val="0"/>
        <w:adjustRightInd w:val="0"/>
        <w:spacing w:after="0" w:line="360" w:lineRule="auto"/>
        <w:jc w:val="both"/>
        <w:rPr>
          <w:rFonts w:ascii="Times" w:hAnsi="Times" w:cs="Times"/>
          <w:b/>
          <w:color w:val="000000"/>
          <w:sz w:val="24"/>
          <w:szCs w:val="24"/>
          <w:u w:color="0000FF"/>
        </w:rPr>
      </w:pPr>
    </w:p>
    <w:p w:rsidR="00C507D4" w:rsidRPr="00C507D4" w:rsidRDefault="00C507D4" w:rsidP="00C507D4">
      <w:pPr>
        <w:autoSpaceDE w:val="0"/>
        <w:autoSpaceDN w:val="0"/>
        <w:adjustRightInd w:val="0"/>
        <w:spacing w:after="0" w:line="360" w:lineRule="auto"/>
        <w:jc w:val="both"/>
        <w:rPr>
          <w:rFonts w:ascii="Times New Roman" w:hAnsi="Times New Roman" w:cs="Times New Roman"/>
          <w:color w:val="000000"/>
          <w:sz w:val="24"/>
          <w:szCs w:val="24"/>
          <w:u w:color="0000FF"/>
        </w:rPr>
      </w:pPr>
    </w:p>
    <w:p w:rsidR="0070501B" w:rsidRPr="0070501B" w:rsidRDefault="0070501B" w:rsidP="0070501B">
      <w:pPr>
        <w:spacing w:line="360" w:lineRule="auto"/>
        <w:ind w:firstLine="709"/>
        <w:rPr>
          <w:rFonts w:ascii="Times New Roman" w:hAnsi="Times New Roman" w:cs="Times New Roman"/>
          <w:sz w:val="24"/>
          <w:szCs w:val="24"/>
        </w:rPr>
      </w:pPr>
    </w:p>
    <w:sectPr w:rsidR="0070501B" w:rsidRPr="0070501B" w:rsidSect="0002027B">
      <w:footerReference w:type="even" r:id="rId10"/>
      <w:footerReference w:type="default" r:id="rId11"/>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E05" w:rsidRDefault="00C56E05" w:rsidP="00C90A6D">
      <w:pPr>
        <w:spacing w:after="0" w:line="240" w:lineRule="auto"/>
      </w:pPr>
      <w:r>
        <w:separator/>
      </w:r>
    </w:p>
  </w:endnote>
  <w:endnote w:type="continuationSeparator" w:id="0">
    <w:p w:rsidR="00C56E05" w:rsidRDefault="00C56E05" w:rsidP="00C9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e"/>
      </w:rPr>
      <w:id w:val="425773553"/>
      <w:docPartObj>
        <w:docPartGallery w:val="Page Numbers (Bottom of Page)"/>
        <w:docPartUnique/>
      </w:docPartObj>
    </w:sdtPr>
    <w:sdtContent>
      <w:p w:rsidR="0036211B" w:rsidRDefault="0036211B" w:rsidP="00D467E8">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rsidR="0036211B" w:rsidRDefault="0036211B" w:rsidP="004E490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38049"/>
      <w:docPartObj>
        <w:docPartGallery w:val="Page Numbers (Bottom of Page)"/>
        <w:docPartUnique/>
      </w:docPartObj>
    </w:sdtPr>
    <w:sdtContent>
      <w:p w:rsidR="0036211B" w:rsidRDefault="0036211B">
        <w:pPr>
          <w:pStyle w:val="ac"/>
          <w:jc w:val="center"/>
        </w:pPr>
        <w:r>
          <w:fldChar w:fldCharType="begin"/>
        </w:r>
        <w:r>
          <w:instrText>PAGE   \* MERGEFORMAT</w:instrText>
        </w:r>
        <w:r>
          <w:fldChar w:fldCharType="separate"/>
        </w:r>
        <w:r w:rsidR="007152E7">
          <w:rPr>
            <w:noProof/>
          </w:rPr>
          <w:t>63</w:t>
        </w:r>
        <w:r>
          <w:fldChar w:fldCharType="end"/>
        </w:r>
      </w:p>
    </w:sdtContent>
  </w:sdt>
  <w:p w:rsidR="0036211B" w:rsidRDefault="0036211B" w:rsidP="004E490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E05" w:rsidRDefault="00C56E05" w:rsidP="00C90A6D">
      <w:pPr>
        <w:spacing w:after="0" w:line="240" w:lineRule="auto"/>
      </w:pPr>
      <w:r>
        <w:separator/>
      </w:r>
    </w:p>
  </w:footnote>
  <w:footnote w:type="continuationSeparator" w:id="0">
    <w:p w:rsidR="00C56E05" w:rsidRDefault="00C56E05" w:rsidP="00C90A6D">
      <w:pPr>
        <w:spacing w:after="0" w:line="240" w:lineRule="auto"/>
      </w:pPr>
      <w:r>
        <w:continuationSeparator/>
      </w:r>
    </w:p>
  </w:footnote>
  <w:footnote w:id="1">
    <w:p w:rsidR="0036211B" w:rsidRPr="00A63092" w:rsidRDefault="0036211B" w:rsidP="00722611">
      <w:pPr>
        <w:pStyle w:val="a3"/>
        <w:jc w:val="both"/>
        <w:rPr>
          <w:rFonts w:ascii="Times New Roman" w:hAnsi="Times New Roman" w:cs="Times New Roman"/>
        </w:rPr>
      </w:pPr>
      <w:r w:rsidRPr="00A63092">
        <w:rPr>
          <w:rStyle w:val="a5"/>
          <w:rFonts w:ascii="Times New Roman" w:hAnsi="Times New Roman" w:cs="Times New Roman"/>
        </w:rPr>
        <w:footnoteRef/>
      </w:r>
      <w:r w:rsidRPr="00A63092">
        <w:rPr>
          <w:rFonts w:ascii="Times New Roman" w:hAnsi="Times New Roman" w:cs="Times New Roman"/>
        </w:rPr>
        <w:t xml:space="preserve"> Погорельская А.М. , </w:t>
      </w:r>
      <w:proofErr w:type="spellStart"/>
      <w:r w:rsidRPr="00A63092">
        <w:rPr>
          <w:rFonts w:ascii="Times New Roman" w:hAnsi="Times New Roman" w:cs="Times New Roman"/>
        </w:rPr>
        <w:t>Сетхи</w:t>
      </w:r>
      <w:proofErr w:type="spellEnd"/>
      <w:r w:rsidRPr="00A63092">
        <w:rPr>
          <w:rFonts w:ascii="Times New Roman" w:hAnsi="Times New Roman" w:cs="Times New Roman"/>
        </w:rPr>
        <w:t xml:space="preserve"> </w:t>
      </w:r>
      <w:proofErr w:type="spellStart"/>
      <w:r w:rsidRPr="00A63092">
        <w:rPr>
          <w:rFonts w:ascii="Times New Roman" w:hAnsi="Times New Roman" w:cs="Times New Roman"/>
        </w:rPr>
        <w:t>Суприт</w:t>
      </w:r>
      <w:proofErr w:type="spellEnd"/>
      <w:r w:rsidRPr="00A63092">
        <w:rPr>
          <w:rFonts w:ascii="Times New Roman" w:hAnsi="Times New Roman" w:cs="Times New Roman"/>
        </w:rPr>
        <w:t xml:space="preserve"> Сингх Эволюция Американо-Индийских Отношений В 1947-2017 гг. / Погорельская, А.М. // </w:t>
      </w:r>
      <w:proofErr w:type="spellStart"/>
      <w:r w:rsidRPr="00A63092">
        <w:rPr>
          <w:rFonts w:ascii="Times New Roman" w:hAnsi="Times New Roman" w:cs="Times New Roman"/>
        </w:rPr>
        <w:t>Вестн</w:t>
      </w:r>
      <w:proofErr w:type="spellEnd"/>
      <w:r w:rsidRPr="00A63092">
        <w:rPr>
          <w:rFonts w:ascii="Times New Roman" w:hAnsi="Times New Roman" w:cs="Times New Roman"/>
        </w:rPr>
        <w:t>. Том</w:t>
      </w:r>
      <w:proofErr w:type="gramStart"/>
      <w:r w:rsidRPr="00A63092">
        <w:rPr>
          <w:rFonts w:ascii="Times New Roman" w:hAnsi="Times New Roman" w:cs="Times New Roman"/>
        </w:rPr>
        <w:t>.</w:t>
      </w:r>
      <w:proofErr w:type="gramEnd"/>
      <w:r w:rsidRPr="00A63092">
        <w:rPr>
          <w:rFonts w:ascii="Times New Roman" w:hAnsi="Times New Roman" w:cs="Times New Roman"/>
        </w:rPr>
        <w:t xml:space="preserve"> </w:t>
      </w:r>
      <w:proofErr w:type="gramStart"/>
      <w:r w:rsidRPr="00A63092">
        <w:rPr>
          <w:rFonts w:ascii="Times New Roman" w:hAnsi="Times New Roman" w:cs="Times New Roman"/>
        </w:rPr>
        <w:t>г</w:t>
      </w:r>
      <w:proofErr w:type="gramEnd"/>
      <w:r w:rsidRPr="00A63092">
        <w:rPr>
          <w:rFonts w:ascii="Times New Roman" w:hAnsi="Times New Roman" w:cs="Times New Roman"/>
        </w:rPr>
        <w:t xml:space="preserve">ос. ун-та. - 2018. №432. С. 138-143 [Электронный ресурс] </w:t>
      </w:r>
      <w:r w:rsidRPr="00A63092">
        <w:rPr>
          <w:rFonts w:ascii="Times New Roman" w:hAnsi="Times New Roman" w:cs="Times New Roman"/>
          <w:lang w:val="en-US"/>
        </w:rPr>
        <w:t>URL</w:t>
      </w:r>
      <w:r w:rsidRPr="00A63092">
        <w:rPr>
          <w:rFonts w:ascii="Times New Roman" w:hAnsi="Times New Roman" w:cs="Times New Roman"/>
        </w:rPr>
        <w:t xml:space="preserve">: </w:t>
      </w:r>
      <w:r w:rsidRPr="00A63092">
        <w:rPr>
          <w:rFonts w:ascii="Times New Roman" w:hAnsi="Times New Roman" w:cs="Times New Roman"/>
          <w:lang w:val="en-US"/>
        </w:rPr>
        <w:t>https</w:t>
      </w:r>
      <w:r w:rsidRPr="00A63092">
        <w:rPr>
          <w:rFonts w:ascii="Times New Roman" w:hAnsi="Times New Roman" w:cs="Times New Roman"/>
        </w:rPr>
        <w:t>://</w:t>
      </w:r>
      <w:proofErr w:type="spellStart"/>
      <w:r w:rsidRPr="00A63092">
        <w:rPr>
          <w:rFonts w:ascii="Times New Roman" w:hAnsi="Times New Roman" w:cs="Times New Roman"/>
          <w:lang w:val="en-US"/>
        </w:rPr>
        <w:t>cyberleninka</w:t>
      </w:r>
      <w:proofErr w:type="spellEnd"/>
      <w:r w:rsidRPr="00A63092">
        <w:rPr>
          <w:rFonts w:ascii="Times New Roman" w:hAnsi="Times New Roman" w:cs="Times New Roman"/>
        </w:rPr>
        <w:t>.</w:t>
      </w:r>
      <w:proofErr w:type="spellStart"/>
      <w:r w:rsidRPr="00A63092">
        <w:rPr>
          <w:rFonts w:ascii="Times New Roman" w:hAnsi="Times New Roman" w:cs="Times New Roman"/>
          <w:lang w:val="en-US"/>
        </w:rPr>
        <w:t>ru</w:t>
      </w:r>
      <w:proofErr w:type="spellEnd"/>
      <w:r w:rsidRPr="00A63092">
        <w:rPr>
          <w:rFonts w:ascii="Times New Roman" w:hAnsi="Times New Roman" w:cs="Times New Roman"/>
        </w:rPr>
        <w:t>/</w:t>
      </w:r>
      <w:r w:rsidRPr="00A63092">
        <w:rPr>
          <w:rFonts w:ascii="Times New Roman" w:hAnsi="Times New Roman" w:cs="Times New Roman"/>
          <w:lang w:val="en-US"/>
        </w:rPr>
        <w:t>article</w:t>
      </w:r>
      <w:r w:rsidRPr="00A63092">
        <w:rPr>
          <w:rFonts w:ascii="Times New Roman" w:hAnsi="Times New Roman" w:cs="Times New Roman"/>
        </w:rPr>
        <w:t>/</w:t>
      </w:r>
      <w:r w:rsidRPr="00A63092">
        <w:rPr>
          <w:rFonts w:ascii="Times New Roman" w:hAnsi="Times New Roman" w:cs="Times New Roman"/>
          <w:lang w:val="en-US"/>
        </w:rPr>
        <w:t>n</w:t>
      </w:r>
      <w:r w:rsidRPr="00A63092">
        <w:rPr>
          <w:rFonts w:ascii="Times New Roman" w:hAnsi="Times New Roman" w:cs="Times New Roman"/>
        </w:rPr>
        <w:t>/</w:t>
      </w:r>
      <w:proofErr w:type="spellStart"/>
      <w:r w:rsidRPr="00A63092">
        <w:rPr>
          <w:rFonts w:ascii="Times New Roman" w:hAnsi="Times New Roman" w:cs="Times New Roman"/>
          <w:lang w:val="en-US"/>
        </w:rPr>
        <w:t>evolyutsiya</w:t>
      </w:r>
      <w:proofErr w:type="spellEnd"/>
      <w:r w:rsidRPr="00A63092">
        <w:rPr>
          <w:rFonts w:ascii="Times New Roman" w:hAnsi="Times New Roman" w:cs="Times New Roman"/>
        </w:rPr>
        <w:t>-</w:t>
      </w:r>
      <w:proofErr w:type="spellStart"/>
      <w:r w:rsidRPr="00A63092">
        <w:rPr>
          <w:rFonts w:ascii="Times New Roman" w:hAnsi="Times New Roman" w:cs="Times New Roman"/>
          <w:lang w:val="en-US"/>
        </w:rPr>
        <w:t>amerikano</w:t>
      </w:r>
      <w:proofErr w:type="spellEnd"/>
      <w:r w:rsidRPr="00A63092">
        <w:rPr>
          <w:rFonts w:ascii="Times New Roman" w:hAnsi="Times New Roman" w:cs="Times New Roman"/>
        </w:rPr>
        <w:t>-</w:t>
      </w:r>
      <w:proofErr w:type="spellStart"/>
      <w:r w:rsidRPr="00A63092">
        <w:rPr>
          <w:rFonts w:ascii="Times New Roman" w:hAnsi="Times New Roman" w:cs="Times New Roman"/>
          <w:lang w:val="en-US"/>
        </w:rPr>
        <w:t>indiyskih</w:t>
      </w:r>
      <w:proofErr w:type="spellEnd"/>
      <w:r w:rsidRPr="00A63092">
        <w:rPr>
          <w:rFonts w:ascii="Times New Roman" w:hAnsi="Times New Roman" w:cs="Times New Roman"/>
        </w:rPr>
        <w:t>-</w:t>
      </w:r>
      <w:proofErr w:type="spellStart"/>
      <w:r w:rsidRPr="00A63092">
        <w:rPr>
          <w:rFonts w:ascii="Times New Roman" w:hAnsi="Times New Roman" w:cs="Times New Roman"/>
          <w:lang w:val="en-US"/>
        </w:rPr>
        <w:t>otnosheniy</w:t>
      </w:r>
      <w:proofErr w:type="spellEnd"/>
      <w:r w:rsidRPr="00A63092">
        <w:rPr>
          <w:rFonts w:ascii="Times New Roman" w:hAnsi="Times New Roman" w:cs="Times New Roman"/>
        </w:rPr>
        <w:t>-</w:t>
      </w:r>
      <w:r w:rsidRPr="00A63092">
        <w:rPr>
          <w:rFonts w:ascii="Times New Roman" w:hAnsi="Times New Roman" w:cs="Times New Roman"/>
          <w:lang w:val="en-US"/>
        </w:rPr>
        <w:t>v</w:t>
      </w:r>
      <w:r w:rsidRPr="00A63092">
        <w:rPr>
          <w:rFonts w:ascii="Times New Roman" w:hAnsi="Times New Roman" w:cs="Times New Roman"/>
        </w:rPr>
        <w:t>-1947-2017-</w:t>
      </w:r>
      <w:proofErr w:type="spellStart"/>
      <w:r w:rsidRPr="00A63092">
        <w:rPr>
          <w:rFonts w:ascii="Times New Roman" w:hAnsi="Times New Roman" w:cs="Times New Roman"/>
          <w:lang w:val="en-US"/>
        </w:rPr>
        <w:t>gg</w:t>
      </w:r>
      <w:proofErr w:type="spellEnd"/>
      <w:r w:rsidRPr="00A63092">
        <w:rPr>
          <w:rFonts w:ascii="Times New Roman" w:hAnsi="Times New Roman" w:cs="Times New Roman"/>
        </w:rPr>
        <w:t xml:space="preserve"> (дата обращения: 27.05.2019). </w:t>
      </w:r>
    </w:p>
  </w:footnote>
  <w:footnote w:id="2">
    <w:p w:rsidR="0036211B" w:rsidRPr="00A63092" w:rsidRDefault="0036211B" w:rsidP="00722611">
      <w:pPr>
        <w:pStyle w:val="a3"/>
        <w:jc w:val="both"/>
        <w:rPr>
          <w:rFonts w:ascii="Times New Roman" w:hAnsi="Times New Roman" w:cs="Times New Roman"/>
        </w:rPr>
      </w:pPr>
      <w:r w:rsidRPr="00A63092">
        <w:rPr>
          <w:rStyle w:val="a5"/>
          <w:rFonts w:ascii="Times New Roman" w:hAnsi="Times New Roman" w:cs="Times New Roman"/>
        </w:rPr>
        <w:footnoteRef/>
      </w:r>
      <w:r w:rsidRPr="00A63092">
        <w:rPr>
          <w:rFonts w:ascii="Times New Roman" w:hAnsi="Times New Roman" w:cs="Times New Roman"/>
        </w:rPr>
        <w:t xml:space="preserve"> Гаврилова, В.А. Американо-индийские отношения при первой администрации Дж. Буша-мл.</w:t>
      </w:r>
      <w:proofErr w:type="gramStart"/>
      <w:r w:rsidRPr="00A63092">
        <w:rPr>
          <w:rFonts w:ascii="Times New Roman" w:hAnsi="Times New Roman" w:cs="Times New Roman"/>
        </w:rPr>
        <w:t xml:space="preserve"> :</w:t>
      </w:r>
      <w:proofErr w:type="gramEnd"/>
      <w:r w:rsidRPr="00A63092">
        <w:rPr>
          <w:rFonts w:ascii="Times New Roman" w:hAnsi="Times New Roman" w:cs="Times New Roman"/>
        </w:rPr>
        <w:t xml:space="preserve"> от «Отчужденной демократии» к «Глобальному партнерству» / Гаврилова, В.А. // </w:t>
      </w:r>
      <w:proofErr w:type="spellStart"/>
      <w:r w:rsidRPr="00A63092">
        <w:rPr>
          <w:rFonts w:ascii="Times New Roman" w:hAnsi="Times New Roman" w:cs="Times New Roman"/>
        </w:rPr>
        <w:t>Вестн</w:t>
      </w:r>
      <w:proofErr w:type="spellEnd"/>
      <w:r w:rsidRPr="00A63092">
        <w:rPr>
          <w:rFonts w:ascii="Times New Roman" w:hAnsi="Times New Roman" w:cs="Times New Roman"/>
        </w:rPr>
        <w:t>. Том</w:t>
      </w:r>
      <w:proofErr w:type="gramStart"/>
      <w:r w:rsidRPr="00A63092">
        <w:rPr>
          <w:rFonts w:ascii="Times New Roman" w:hAnsi="Times New Roman" w:cs="Times New Roman"/>
        </w:rPr>
        <w:t>.</w:t>
      </w:r>
      <w:proofErr w:type="gramEnd"/>
      <w:r w:rsidRPr="00A63092">
        <w:rPr>
          <w:rFonts w:ascii="Times New Roman" w:hAnsi="Times New Roman" w:cs="Times New Roman"/>
        </w:rPr>
        <w:t xml:space="preserve"> </w:t>
      </w:r>
      <w:proofErr w:type="gramStart"/>
      <w:r w:rsidRPr="00A63092">
        <w:rPr>
          <w:rFonts w:ascii="Times New Roman" w:hAnsi="Times New Roman" w:cs="Times New Roman"/>
        </w:rPr>
        <w:t>г</w:t>
      </w:r>
      <w:proofErr w:type="gramEnd"/>
      <w:r w:rsidRPr="00A63092">
        <w:rPr>
          <w:rFonts w:ascii="Times New Roman" w:hAnsi="Times New Roman" w:cs="Times New Roman"/>
        </w:rPr>
        <w:t xml:space="preserve">ос. ун-та. История. - 2014. №4. - . С. 71-75. [Электронный ресурс] URL: https://cyberleninka.ru/article/n/amerikano-indiyskie-otnosheniya-pri-pervoy-administratsii-dzh-busha-ml-ot-otchuzhdennoy-demokratii-k-globalnomu-partnerstvu-1 (дата обращения: 30.05.2019). </w:t>
      </w:r>
    </w:p>
  </w:footnote>
  <w:footnote w:id="3">
    <w:p w:rsidR="0036211B" w:rsidRPr="00A63092" w:rsidRDefault="0036211B" w:rsidP="00722611">
      <w:pPr>
        <w:pStyle w:val="a3"/>
        <w:jc w:val="both"/>
        <w:rPr>
          <w:rFonts w:ascii="Times New Roman" w:hAnsi="Times New Roman" w:cs="Times New Roman"/>
        </w:rPr>
      </w:pPr>
      <w:r w:rsidRPr="00A63092">
        <w:rPr>
          <w:rStyle w:val="a5"/>
          <w:rFonts w:ascii="Times New Roman" w:hAnsi="Times New Roman" w:cs="Times New Roman"/>
        </w:rPr>
        <w:footnoteRef/>
      </w:r>
      <w:r w:rsidRPr="00A63092">
        <w:rPr>
          <w:rFonts w:ascii="Times New Roman" w:hAnsi="Times New Roman" w:cs="Times New Roman"/>
        </w:rPr>
        <w:t xml:space="preserve"> </w:t>
      </w:r>
      <w:proofErr w:type="spellStart"/>
      <w:r w:rsidRPr="00A63092">
        <w:rPr>
          <w:rFonts w:ascii="Times New Roman" w:hAnsi="Times New Roman" w:cs="Times New Roman"/>
        </w:rPr>
        <w:t>Гарусова</w:t>
      </w:r>
      <w:proofErr w:type="spellEnd"/>
      <w:r w:rsidRPr="00A63092">
        <w:rPr>
          <w:rFonts w:ascii="Times New Roman" w:hAnsi="Times New Roman" w:cs="Times New Roman"/>
        </w:rPr>
        <w:t xml:space="preserve">, Л.Н. , </w:t>
      </w:r>
      <w:proofErr w:type="spellStart"/>
      <w:r w:rsidRPr="00A63092">
        <w:rPr>
          <w:rFonts w:ascii="Times New Roman" w:hAnsi="Times New Roman" w:cs="Times New Roman"/>
        </w:rPr>
        <w:t>Журбей</w:t>
      </w:r>
      <w:proofErr w:type="spellEnd"/>
      <w:r w:rsidRPr="00A63092">
        <w:rPr>
          <w:rFonts w:ascii="Times New Roman" w:hAnsi="Times New Roman" w:cs="Times New Roman"/>
        </w:rPr>
        <w:t xml:space="preserve"> Евгений Викторович стратегическое партнёрство Индии и США в </w:t>
      </w:r>
      <w:r w:rsidRPr="00A63092">
        <w:rPr>
          <w:rFonts w:ascii="Times New Roman" w:hAnsi="Times New Roman" w:cs="Times New Roman"/>
          <w:lang w:val="en-GB"/>
        </w:rPr>
        <w:t>XXI</w:t>
      </w:r>
      <w:r w:rsidRPr="00A63092">
        <w:rPr>
          <w:rFonts w:ascii="Times New Roman" w:hAnsi="Times New Roman" w:cs="Times New Roman"/>
        </w:rPr>
        <w:t xml:space="preserve"> веке: региональный контекст / </w:t>
      </w:r>
      <w:proofErr w:type="spellStart"/>
      <w:r w:rsidRPr="00A63092">
        <w:rPr>
          <w:rFonts w:ascii="Times New Roman" w:hAnsi="Times New Roman" w:cs="Times New Roman"/>
        </w:rPr>
        <w:t>Гарусова</w:t>
      </w:r>
      <w:proofErr w:type="spellEnd"/>
      <w:r w:rsidRPr="00A63092">
        <w:rPr>
          <w:rFonts w:ascii="Times New Roman" w:hAnsi="Times New Roman" w:cs="Times New Roman"/>
        </w:rPr>
        <w:t xml:space="preserve">, Л.Н. // Вестник </w:t>
      </w:r>
      <w:proofErr w:type="spellStart"/>
      <w:r w:rsidRPr="00A63092">
        <w:rPr>
          <w:rFonts w:ascii="Times New Roman" w:hAnsi="Times New Roman" w:cs="Times New Roman"/>
        </w:rPr>
        <w:t>ЗабГУ</w:t>
      </w:r>
      <w:proofErr w:type="spellEnd"/>
      <w:r w:rsidRPr="00A63092">
        <w:rPr>
          <w:rFonts w:ascii="Times New Roman" w:hAnsi="Times New Roman" w:cs="Times New Roman"/>
        </w:rPr>
        <w:t xml:space="preserve">. - 2018. №10. – </w:t>
      </w:r>
      <w:r w:rsidRPr="00A63092">
        <w:rPr>
          <w:rFonts w:ascii="Times New Roman" w:hAnsi="Times New Roman" w:cs="Times New Roman"/>
          <w:lang w:val="en-GB"/>
        </w:rPr>
        <w:t>C</w:t>
      </w:r>
      <w:r w:rsidRPr="00A63092">
        <w:rPr>
          <w:rFonts w:ascii="Times New Roman" w:hAnsi="Times New Roman" w:cs="Times New Roman"/>
        </w:rPr>
        <w:t xml:space="preserve">.65-75. [Электронный ресурс] URL: https://cyberleninka.ru/article/n/strategicheskoe-partnyorstvo-indii-i-ssha-v-xxi-veke-regionalnyy-kontekst (дата обращения: 30.05.2019). </w:t>
      </w:r>
    </w:p>
  </w:footnote>
  <w:footnote w:id="4">
    <w:p w:rsidR="0036211B" w:rsidRPr="00A63092" w:rsidRDefault="0036211B" w:rsidP="00722611">
      <w:pPr>
        <w:pStyle w:val="a3"/>
        <w:jc w:val="both"/>
        <w:rPr>
          <w:rFonts w:ascii="Times New Roman" w:hAnsi="Times New Roman" w:cs="Times New Roman"/>
        </w:rPr>
      </w:pPr>
      <w:r w:rsidRPr="00A63092">
        <w:rPr>
          <w:rStyle w:val="a5"/>
          <w:rFonts w:ascii="Times New Roman" w:hAnsi="Times New Roman" w:cs="Times New Roman"/>
        </w:rPr>
        <w:footnoteRef/>
      </w:r>
      <w:r w:rsidRPr="00A63092">
        <w:rPr>
          <w:rFonts w:ascii="Times New Roman" w:hAnsi="Times New Roman" w:cs="Times New Roman"/>
        </w:rPr>
        <w:t xml:space="preserve"> Захаров, А. И. Индийская политика администрации Билла Клинтона (1993-2001 гг.</w:t>
      </w:r>
      <w:proofErr w:type="gramStart"/>
      <w:r w:rsidRPr="00A63092">
        <w:rPr>
          <w:rFonts w:ascii="Times New Roman" w:hAnsi="Times New Roman" w:cs="Times New Roman"/>
        </w:rPr>
        <w:t xml:space="preserve"> )</w:t>
      </w:r>
      <w:proofErr w:type="gramEnd"/>
      <w:r w:rsidRPr="00A63092">
        <w:rPr>
          <w:rFonts w:ascii="Times New Roman" w:hAnsi="Times New Roman" w:cs="Times New Roman"/>
        </w:rPr>
        <w:t xml:space="preserve"> / Захаров, А. И. // </w:t>
      </w:r>
      <w:proofErr w:type="spellStart"/>
      <w:r w:rsidRPr="00A63092">
        <w:rPr>
          <w:rFonts w:ascii="Times New Roman" w:hAnsi="Times New Roman" w:cs="Times New Roman"/>
        </w:rPr>
        <w:t>Вестн</w:t>
      </w:r>
      <w:proofErr w:type="spellEnd"/>
      <w:r w:rsidRPr="00A63092">
        <w:rPr>
          <w:rFonts w:ascii="Times New Roman" w:hAnsi="Times New Roman" w:cs="Times New Roman"/>
        </w:rPr>
        <w:t>. Том</w:t>
      </w:r>
      <w:proofErr w:type="gramStart"/>
      <w:r w:rsidRPr="00A63092">
        <w:rPr>
          <w:rFonts w:ascii="Times New Roman" w:hAnsi="Times New Roman" w:cs="Times New Roman"/>
        </w:rPr>
        <w:t>.</w:t>
      </w:r>
      <w:proofErr w:type="gramEnd"/>
      <w:r w:rsidRPr="00A63092">
        <w:rPr>
          <w:rFonts w:ascii="Times New Roman" w:hAnsi="Times New Roman" w:cs="Times New Roman"/>
        </w:rPr>
        <w:t xml:space="preserve"> </w:t>
      </w:r>
      <w:proofErr w:type="gramStart"/>
      <w:r w:rsidRPr="00A63092">
        <w:rPr>
          <w:rFonts w:ascii="Times New Roman" w:hAnsi="Times New Roman" w:cs="Times New Roman"/>
        </w:rPr>
        <w:t>г</w:t>
      </w:r>
      <w:proofErr w:type="gramEnd"/>
      <w:r w:rsidRPr="00A63092">
        <w:rPr>
          <w:rFonts w:ascii="Times New Roman" w:hAnsi="Times New Roman" w:cs="Times New Roman"/>
        </w:rPr>
        <w:t xml:space="preserve">ос. ун-та. - 2016. №410. </w:t>
      </w:r>
      <w:r w:rsidRPr="00A63092">
        <w:rPr>
          <w:rFonts w:ascii="Times New Roman" w:hAnsi="Times New Roman" w:cs="Times New Roman"/>
          <w:lang w:val="en-GB"/>
        </w:rPr>
        <w:t>C</w:t>
      </w:r>
      <w:r w:rsidRPr="00A63092">
        <w:rPr>
          <w:rFonts w:ascii="Times New Roman" w:hAnsi="Times New Roman" w:cs="Times New Roman"/>
        </w:rPr>
        <w:t xml:space="preserve">. 63-71. [Электронный ресурс] URL: https://cyberleninka.ru/article/n/indiyskaya-politika-administratsii-billa-klintona-1993-2001-gg (дата обращения: 30.05.2019). </w:t>
      </w:r>
    </w:p>
  </w:footnote>
  <w:footnote w:id="5">
    <w:p w:rsidR="0036211B" w:rsidRPr="00A63092" w:rsidRDefault="0036211B" w:rsidP="00722611">
      <w:pPr>
        <w:pStyle w:val="a3"/>
        <w:jc w:val="both"/>
        <w:rPr>
          <w:rFonts w:ascii="Times New Roman" w:hAnsi="Times New Roman" w:cs="Times New Roman"/>
        </w:rPr>
      </w:pPr>
      <w:r w:rsidRPr="00A63092">
        <w:rPr>
          <w:rStyle w:val="a5"/>
          <w:rFonts w:ascii="Times New Roman" w:hAnsi="Times New Roman" w:cs="Times New Roman"/>
        </w:rPr>
        <w:footnoteRef/>
      </w:r>
      <w:r w:rsidRPr="00A63092">
        <w:rPr>
          <w:rFonts w:ascii="Times New Roman" w:hAnsi="Times New Roman" w:cs="Times New Roman"/>
        </w:rPr>
        <w:t xml:space="preserve"> Привалова, А. Ю. Особенности внешней политики Индии в контексте американо-индийских отношений / </w:t>
      </w:r>
      <w:r w:rsidRPr="00A63092">
        <w:rPr>
          <w:rStyle w:val="a5"/>
          <w:rFonts w:ascii="Times New Roman" w:hAnsi="Times New Roman" w:cs="Times New Roman"/>
        </w:rPr>
        <w:footnoteRef/>
      </w:r>
      <w:r w:rsidRPr="00A63092">
        <w:rPr>
          <w:rFonts w:ascii="Times New Roman" w:hAnsi="Times New Roman" w:cs="Times New Roman"/>
        </w:rPr>
        <w:t xml:space="preserve"> Привалова, А. Ю.  // Управленческое консультирование. - 2014. №3. – С.167-174. [Электронный ресурс]  URL: https://cyberleninka.ru/article/n/osobennosti-vneshney-politiki-indii-v-kontekste-amerikano-indiyskih-otnosheniy (дата обращения: 30.05.2019). </w:t>
      </w:r>
    </w:p>
  </w:footnote>
  <w:footnote w:id="6">
    <w:p w:rsidR="0036211B" w:rsidRPr="00A63092" w:rsidRDefault="0036211B" w:rsidP="00722611">
      <w:pPr>
        <w:pStyle w:val="a3"/>
        <w:jc w:val="both"/>
        <w:rPr>
          <w:rFonts w:ascii="Times New Roman" w:hAnsi="Times New Roman" w:cs="Times New Roman"/>
        </w:rPr>
      </w:pPr>
      <w:r w:rsidRPr="00A63092">
        <w:rPr>
          <w:rStyle w:val="a5"/>
          <w:rFonts w:ascii="Times New Roman" w:hAnsi="Times New Roman" w:cs="Times New Roman"/>
        </w:rPr>
        <w:footnoteRef/>
      </w:r>
      <w:r w:rsidRPr="00A63092">
        <w:rPr>
          <w:rFonts w:ascii="Times New Roman" w:hAnsi="Times New Roman" w:cs="Times New Roman"/>
          <w:lang w:val="en-US"/>
        </w:rPr>
        <w:t xml:space="preserve"> </w:t>
      </w:r>
      <w:r w:rsidRPr="00A63092">
        <w:rPr>
          <w:rFonts w:ascii="Times New Roman" w:hAnsi="Times New Roman" w:cs="Times New Roman"/>
          <w:lang w:val="en-GB"/>
        </w:rPr>
        <w:t>J</w:t>
      </w:r>
      <w:r w:rsidRPr="00A63092">
        <w:rPr>
          <w:rFonts w:ascii="Times New Roman" w:hAnsi="Times New Roman" w:cs="Times New Roman"/>
          <w:lang w:val="en-US"/>
        </w:rPr>
        <w:t xml:space="preserve">ha, D. C. U. S. Policy Towards India / D.C. </w:t>
      </w:r>
      <w:proofErr w:type="spellStart"/>
      <w:r w:rsidRPr="00A63092">
        <w:rPr>
          <w:rFonts w:ascii="Times New Roman" w:hAnsi="Times New Roman" w:cs="Times New Roman"/>
          <w:lang w:val="en-US"/>
        </w:rPr>
        <w:t>Jha</w:t>
      </w:r>
      <w:proofErr w:type="spellEnd"/>
      <w:r w:rsidRPr="00A63092">
        <w:rPr>
          <w:rFonts w:ascii="Times New Roman" w:hAnsi="Times New Roman" w:cs="Times New Roman"/>
          <w:lang w:val="en-US"/>
        </w:rPr>
        <w:t xml:space="preserve"> /</w:t>
      </w:r>
      <w:proofErr w:type="gramStart"/>
      <w:r w:rsidRPr="00A63092">
        <w:rPr>
          <w:rFonts w:ascii="Times New Roman" w:hAnsi="Times New Roman" w:cs="Times New Roman"/>
          <w:lang w:val="en-US"/>
        </w:rPr>
        <w:t>/  The</w:t>
      </w:r>
      <w:proofErr w:type="gramEnd"/>
      <w:r w:rsidRPr="00A63092">
        <w:rPr>
          <w:rFonts w:ascii="Times New Roman" w:hAnsi="Times New Roman" w:cs="Times New Roman"/>
          <w:lang w:val="en-US"/>
        </w:rPr>
        <w:t xml:space="preserve"> Indian Journal Of Political Science. </w:t>
      </w:r>
      <w:proofErr w:type="gramStart"/>
      <w:r w:rsidRPr="00A63092">
        <w:rPr>
          <w:rFonts w:ascii="Times New Roman" w:hAnsi="Times New Roman" w:cs="Times New Roman"/>
          <w:lang w:val="en-US"/>
        </w:rPr>
        <w:t>Volume</w:t>
      </w:r>
      <w:r w:rsidRPr="00A63092">
        <w:rPr>
          <w:rFonts w:ascii="Times New Roman" w:hAnsi="Times New Roman" w:cs="Times New Roman"/>
        </w:rPr>
        <w:t xml:space="preserve"> 37.</w:t>
      </w:r>
      <w:proofErr w:type="gramEnd"/>
      <w:r w:rsidRPr="00A63092">
        <w:rPr>
          <w:rFonts w:ascii="Times New Roman" w:hAnsi="Times New Roman" w:cs="Times New Roman"/>
        </w:rPr>
        <w:t xml:space="preserve"> - №1. 1976. -  </w:t>
      </w:r>
      <w:r w:rsidRPr="00A63092">
        <w:rPr>
          <w:rFonts w:ascii="Times New Roman" w:hAnsi="Times New Roman" w:cs="Times New Roman"/>
          <w:lang w:val="en-US"/>
        </w:rPr>
        <w:t>P</w:t>
      </w:r>
      <w:r>
        <w:rPr>
          <w:rFonts w:ascii="Times New Roman" w:hAnsi="Times New Roman" w:cs="Times New Roman"/>
        </w:rPr>
        <w:t>. 41-70</w:t>
      </w:r>
      <w:r w:rsidRPr="00A63092">
        <w:rPr>
          <w:rFonts w:ascii="Times New Roman" w:hAnsi="Times New Roman" w:cs="Times New Roman"/>
        </w:rPr>
        <w:t xml:space="preserve">. [Электронный ресурс] </w:t>
      </w:r>
      <w:r w:rsidRPr="00A63092">
        <w:rPr>
          <w:rFonts w:ascii="Times New Roman" w:hAnsi="Times New Roman" w:cs="Times New Roman"/>
          <w:lang w:val="en-GB"/>
        </w:rPr>
        <w:t>URL</w:t>
      </w:r>
      <w:r w:rsidRPr="00A63092">
        <w:rPr>
          <w:rFonts w:ascii="Times New Roman" w:hAnsi="Times New Roman" w:cs="Times New Roman"/>
        </w:rPr>
        <w:t xml:space="preserve">: </w:t>
      </w:r>
      <w:r w:rsidRPr="00A63092">
        <w:rPr>
          <w:rFonts w:ascii="Times New Roman" w:hAnsi="Times New Roman" w:cs="Times New Roman"/>
          <w:lang w:val="en-US"/>
        </w:rPr>
        <w:t>https</w:t>
      </w:r>
      <w:r w:rsidRPr="00A63092">
        <w:rPr>
          <w:rFonts w:ascii="Times New Roman" w:hAnsi="Times New Roman" w:cs="Times New Roman"/>
        </w:rPr>
        <w:t>://</w:t>
      </w:r>
      <w:r w:rsidRPr="00A63092">
        <w:rPr>
          <w:rFonts w:ascii="Times New Roman" w:hAnsi="Times New Roman" w:cs="Times New Roman"/>
          <w:lang w:val="en-US"/>
        </w:rPr>
        <w:t>www</w:t>
      </w:r>
      <w:r w:rsidRPr="00A63092">
        <w:rPr>
          <w:rFonts w:ascii="Times New Roman" w:hAnsi="Times New Roman" w:cs="Times New Roman"/>
        </w:rPr>
        <w:t>.</w:t>
      </w:r>
      <w:proofErr w:type="spellStart"/>
      <w:r w:rsidRPr="00A63092">
        <w:rPr>
          <w:rFonts w:ascii="Times New Roman" w:hAnsi="Times New Roman" w:cs="Times New Roman"/>
          <w:lang w:val="en-US"/>
        </w:rPr>
        <w:t>jstor</w:t>
      </w:r>
      <w:proofErr w:type="spellEnd"/>
      <w:r w:rsidRPr="00A63092">
        <w:rPr>
          <w:rFonts w:ascii="Times New Roman" w:hAnsi="Times New Roman" w:cs="Times New Roman"/>
        </w:rPr>
        <w:t>.</w:t>
      </w:r>
      <w:r w:rsidRPr="00A63092">
        <w:rPr>
          <w:rFonts w:ascii="Times New Roman" w:hAnsi="Times New Roman" w:cs="Times New Roman"/>
          <w:lang w:val="en-US"/>
        </w:rPr>
        <w:t>org</w:t>
      </w:r>
      <w:r w:rsidRPr="00A63092">
        <w:rPr>
          <w:rFonts w:ascii="Times New Roman" w:hAnsi="Times New Roman" w:cs="Times New Roman"/>
        </w:rPr>
        <w:t>/</w:t>
      </w:r>
      <w:r w:rsidRPr="00A63092">
        <w:rPr>
          <w:rFonts w:ascii="Times New Roman" w:hAnsi="Times New Roman" w:cs="Times New Roman"/>
          <w:lang w:val="en-US"/>
        </w:rPr>
        <w:t>stable</w:t>
      </w:r>
      <w:r w:rsidRPr="00A63092">
        <w:rPr>
          <w:rFonts w:ascii="Times New Roman" w:hAnsi="Times New Roman" w:cs="Times New Roman"/>
        </w:rPr>
        <w:t>/41854715?</w:t>
      </w:r>
      <w:proofErr w:type="spellStart"/>
      <w:r w:rsidRPr="00A63092">
        <w:rPr>
          <w:rFonts w:ascii="Times New Roman" w:hAnsi="Times New Roman" w:cs="Times New Roman"/>
          <w:lang w:val="en-US"/>
        </w:rPr>
        <w:t>seq</w:t>
      </w:r>
      <w:proofErr w:type="spellEnd"/>
      <w:r w:rsidRPr="00A63092">
        <w:rPr>
          <w:rFonts w:ascii="Times New Roman" w:hAnsi="Times New Roman" w:cs="Times New Roman"/>
        </w:rPr>
        <w:t>=1#</w:t>
      </w:r>
      <w:r w:rsidRPr="00A63092">
        <w:rPr>
          <w:rFonts w:ascii="Times New Roman" w:hAnsi="Times New Roman" w:cs="Times New Roman"/>
          <w:lang w:val="en-US"/>
        </w:rPr>
        <w:t>page</w:t>
      </w:r>
      <w:r w:rsidRPr="00A63092">
        <w:rPr>
          <w:rFonts w:ascii="Times New Roman" w:hAnsi="Times New Roman" w:cs="Times New Roman"/>
        </w:rPr>
        <w:t>_</w:t>
      </w:r>
      <w:r w:rsidRPr="00A63092">
        <w:rPr>
          <w:rFonts w:ascii="Times New Roman" w:hAnsi="Times New Roman" w:cs="Times New Roman"/>
          <w:lang w:val="en-US"/>
        </w:rPr>
        <w:t>scan</w:t>
      </w:r>
      <w:r w:rsidRPr="00A63092">
        <w:rPr>
          <w:rFonts w:ascii="Times New Roman" w:hAnsi="Times New Roman" w:cs="Times New Roman"/>
        </w:rPr>
        <w:t>_</w:t>
      </w:r>
      <w:r w:rsidRPr="00A63092">
        <w:rPr>
          <w:rFonts w:ascii="Times New Roman" w:hAnsi="Times New Roman" w:cs="Times New Roman"/>
          <w:lang w:val="en-US"/>
        </w:rPr>
        <w:t>tab</w:t>
      </w:r>
      <w:r w:rsidRPr="00A63092">
        <w:rPr>
          <w:rFonts w:ascii="Times New Roman" w:hAnsi="Times New Roman" w:cs="Times New Roman"/>
        </w:rPr>
        <w:t>_</w:t>
      </w:r>
      <w:r w:rsidRPr="00A63092">
        <w:rPr>
          <w:rFonts w:ascii="Times New Roman" w:hAnsi="Times New Roman" w:cs="Times New Roman"/>
          <w:lang w:val="en-US"/>
        </w:rPr>
        <w:t>contents</w:t>
      </w:r>
      <w:r w:rsidRPr="00A63092">
        <w:rPr>
          <w:rFonts w:ascii="Times New Roman" w:hAnsi="Times New Roman" w:cs="Times New Roman"/>
        </w:rPr>
        <w:t xml:space="preserve"> (дата обращения 27.05.2019) </w:t>
      </w:r>
    </w:p>
  </w:footnote>
  <w:footnote w:id="7">
    <w:p w:rsidR="0036211B" w:rsidRPr="00A63092" w:rsidRDefault="0036211B" w:rsidP="00722611">
      <w:pPr>
        <w:pStyle w:val="a3"/>
        <w:jc w:val="both"/>
        <w:rPr>
          <w:rFonts w:ascii="Times New Roman" w:hAnsi="Times New Roman" w:cs="Times New Roman"/>
          <w:lang w:val="en-US"/>
        </w:rPr>
      </w:pPr>
      <w:r w:rsidRPr="00A63092">
        <w:rPr>
          <w:rStyle w:val="a5"/>
          <w:rFonts w:ascii="Times New Roman" w:hAnsi="Times New Roman" w:cs="Times New Roman"/>
        </w:rPr>
        <w:footnoteRef/>
      </w:r>
      <w:r w:rsidRPr="00A63092">
        <w:rPr>
          <w:rFonts w:ascii="Times New Roman" w:hAnsi="Times New Roman" w:cs="Times New Roman"/>
          <w:lang w:val="en-US"/>
        </w:rPr>
        <w:t xml:space="preserve"> Bowles, </w:t>
      </w:r>
      <w:r w:rsidRPr="00A63092">
        <w:rPr>
          <w:rFonts w:ascii="Times New Roman" w:hAnsi="Times New Roman" w:cs="Times New Roman"/>
        </w:rPr>
        <w:t>С</w:t>
      </w:r>
      <w:r w:rsidRPr="00A63092">
        <w:rPr>
          <w:rFonts w:ascii="Times New Roman" w:hAnsi="Times New Roman" w:cs="Times New Roman"/>
          <w:lang w:val="en-US"/>
        </w:rPr>
        <w:t xml:space="preserve">. America and Russia in India / </w:t>
      </w:r>
      <w:r w:rsidRPr="00A63092">
        <w:rPr>
          <w:rFonts w:ascii="Times New Roman" w:hAnsi="Times New Roman" w:cs="Times New Roman"/>
        </w:rPr>
        <w:t>С</w:t>
      </w:r>
      <w:r w:rsidRPr="00A63092">
        <w:rPr>
          <w:rFonts w:ascii="Times New Roman" w:hAnsi="Times New Roman" w:cs="Times New Roman"/>
          <w:lang w:val="en-US"/>
        </w:rPr>
        <w:t xml:space="preserve">. </w:t>
      </w:r>
      <w:r w:rsidRPr="00A63092">
        <w:rPr>
          <w:rFonts w:ascii="Times New Roman" w:hAnsi="Times New Roman" w:cs="Times New Roman"/>
          <w:lang w:val="en-GB"/>
        </w:rPr>
        <w:t xml:space="preserve">Bowles // </w:t>
      </w:r>
      <w:r w:rsidRPr="00A63092">
        <w:rPr>
          <w:rFonts w:ascii="Times New Roman" w:hAnsi="Times New Roman" w:cs="Times New Roman"/>
          <w:lang w:val="en-US"/>
        </w:rPr>
        <w:t xml:space="preserve">Foreign Affairs. </w:t>
      </w:r>
      <w:proofErr w:type="gramStart"/>
      <w:r w:rsidRPr="00A63092">
        <w:rPr>
          <w:rFonts w:ascii="Times New Roman" w:hAnsi="Times New Roman" w:cs="Times New Roman"/>
          <w:lang w:val="en-US"/>
        </w:rPr>
        <w:t>Volume 49.</w:t>
      </w:r>
      <w:proofErr w:type="gramEnd"/>
      <w:r w:rsidRPr="00A63092">
        <w:rPr>
          <w:rFonts w:ascii="Times New Roman" w:hAnsi="Times New Roman" w:cs="Times New Roman"/>
          <w:lang w:val="en-US"/>
        </w:rPr>
        <w:t xml:space="preserve"> </w:t>
      </w:r>
      <w:proofErr w:type="gramStart"/>
      <w:r w:rsidRPr="00A63092">
        <w:rPr>
          <w:rFonts w:ascii="Times New Roman" w:hAnsi="Times New Roman" w:cs="Times New Roman"/>
          <w:lang w:val="en-US"/>
        </w:rPr>
        <w:t>- №4.</w:t>
      </w:r>
      <w:proofErr w:type="gramEnd"/>
      <w:r w:rsidRPr="00A63092">
        <w:rPr>
          <w:rFonts w:ascii="Times New Roman" w:hAnsi="Times New Roman" w:cs="Times New Roman"/>
          <w:lang w:val="en-US"/>
        </w:rPr>
        <w:t xml:space="preserve"> 1971. - </w:t>
      </w:r>
      <w:r w:rsidRPr="00A63092">
        <w:rPr>
          <w:rFonts w:ascii="Times New Roman" w:hAnsi="Times New Roman" w:cs="Times New Roman"/>
          <w:lang w:val="en-GB"/>
        </w:rPr>
        <w:t>P</w:t>
      </w:r>
      <w:r w:rsidRPr="00A63092">
        <w:rPr>
          <w:rFonts w:ascii="Times New Roman" w:hAnsi="Times New Roman" w:cs="Times New Roman"/>
          <w:lang w:val="en-US"/>
        </w:rPr>
        <w:t>. 638</w:t>
      </w:r>
    </w:p>
  </w:footnote>
  <w:footnote w:id="8">
    <w:p w:rsidR="0036211B" w:rsidRPr="00986205" w:rsidRDefault="0036211B" w:rsidP="00722611">
      <w:pPr>
        <w:pStyle w:val="a3"/>
        <w:jc w:val="both"/>
        <w:rPr>
          <w:rFonts w:ascii="Times New Roman" w:hAnsi="Times New Roman" w:cs="Times New Roman"/>
        </w:rPr>
      </w:pPr>
      <w:r w:rsidRPr="00A63092">
        <w:rPr>
          <w:rStyle w:val="a5"/>
          <w:rFonts w:ascii="Times New Roman" w:hAnsi="Times New Roman" w:cs="Times New Roman"/>
        </w:rPr>
        <w:footnoteRef/>
      </w:r>
      <w:r w:rsidRPr="00A63092">
        <w:rPr>
          <w:rFonts w:ascii="Times New Roman" w:hAnsi="Times New Roman" w:cs="Times New Roman"/>
          <w:lang w:val="en-US"/>
        </w:rPr>
        <w:t xml:space="preserve"> </w:t>
      </w:r>
      <w:proofErr w:type="spellStart"/>
      <w:r w:rsidRPr="00A63092">
        <w:rPr>
          <w:rFonts w:ascii="Times New Roman" w:hAnsi="Times New Roman" w:cs="Times New Roman"/>
          <w:lang w:val="en-US"/>
        </w:rPr>
        <w:t>Mehra</w:t>
      </w:r>
      <w:proofErr w:type="spellEnd"/>
      <w:r w:rsidRPr="00A63092">
        <w:rPr>
          <w:rFonts w:ascii="Times New Roman" w:hAnsi="Times New Roman" w:cs="Times New Roman"/>
          <w:lang w:val="en-US"/>
        </w:rPr>
        <w:t xml:space="preserve"> A. A Tight Embrace </w:t>
      </w:r>
      <w:r w:rsidRPr="00A63092">
        <w:rPr>
          <w:rFonts w:ascii="Times New Roman" w:hAnsi="Times New Roman" w:cs="Times New Roman"/>
          <w:lang w:val="en-GB"/>
        </w:rPr>
        <w:t xml:space="preserve">/ A.A. </w:t>
      </w:r>
      <w:proofErr w:type="spellStart"/>
      <w:r w:rsidRPr="00A63092">
        <w:rPr>
          <w:rFonts w:ascii="Times New Roman" w:hAnsi="Times New Roman" w:cs="Times New Roman"/>
          <w:lang w:val="en-GB"/>
        </w:rPr>
        <w:t>Mehra</w:t>
      </w:r>
      <w:proofErr w:type="spellEnd"/>
      <w:r w:rsidRPr="00A63092">
        <w:rPr>
          <w:rFonts w:ascii="Times New Roman" w:hAnsi="Times New Roman" w:cs="Times New Roman"/>
          <w:lang w:val="en-GB"/>
        </w:rPr>
        <w:t xml:space="preserve"> // </w:t>
      </w:r>
      <w:r>
        <w:rPr>
          <w:rFonts w:ascii="Times New Roman" w:hAnsi="Times New Roman" w:cs="Times New Roman"/>
          <w:lang w:val="en-US"/>
        </w:rPr>
        <w:t>Little India. - 2010.</w:t>
      </w:r>
      <w:r w:rsidRPr="00A63092">
        <w:rPr>
          <w:rFonts w:ascii="Times New Roman" w:hAnsi="Times New Roman" w:cs="Times New Roman"/>
          <w:lang w:val="en-US"/>
        </w:rPr>
        <w:t xml:space="preserve"> </w:t>
      </w:r>
      <w:r w:rsidRPr="00986205">
        <w:rPr>
          <w:rFonts w:ascii="Times New Roman" w:hAnsi="Times New Roman" w:cs="Times New Roman"/>
        </w:rPr>
        <w:t>[</w:t>
      </w:r>
      <w:r w:rsidRPr="00A63092">
        <w:rPr>
          <w:rFonts w:ascii="Times New Roman" w:hAnsi="Times New Roman" w:cs="Times New Roman"/>
        </w:rPr>
        <w:t>Электронный</w:t>
      </w:r>
      <w:r w:rsidRPr="00986205">
        <w:rPr>
          <w:rFonts w:ascii="Times New Roman" w:hAnsi="Times New Roman" w:cs="Times New Roman"/>
        </w:rPr>
        <w:t xml:space="preserve"> </w:t>
      </w:r>
      <w:r w:rsidRPr="00A63092">
        <w:rPr>
          <w:rFonts w:ascii="Times New Roman" w:hAnsi="Times New Roman" w:cs="Times New Roman"/>
        </w:rPr>
        <w:t>ресурс</w:t>
      </w:r>
      <w:r w:rsidRPr="00986205">
        <w:rPr>
          <w:rFonts w:ascii="Times New Roman" w:hAnsi="Times New Roman" w:cs="Times New Roman"/>
        </w:rPr>
        <w:t xml:space="preserve">] </w:t>
      </w:r>
      <w:r w:rsidRPr="00A63092">
        <w:rPr>
          <w:rFonts w:ascii="Times New Roman" w:hAnsi="Times New Roman" w:cs="Times New Roman"/>
          <w:lang w:val="en-US"/>
        </w:rPr>
        <w:t>URL</w:t>
      </w:r>
      <w:r w:rsidRPr="00986205">
        <w:rPr>
          <w:rFonts w:ascii="Times New Roman" w:hAnsi="Times New Roman" w:cs="Times New Roman"/>
        </w:rPr>
        <w:t xml:space="preserve">: </w:t>
      </w:r>
      <w:r w:rsidRPr="00A63092">
        <w:rPr>
          <w:rFonts w:ascii="Times New Roman" w:hAnsi="Times New Roman" w:cs="Times New Roman"/>
          <w:lang w:val="en-US"/>
        </w:rPr>
        <w:t>http</w:t>
      </w:r>
      <w:r w:rsidRPr="00986205">
        <w:rPr>
          <w:rFonts w:ascii="Times New Roman" w:hAnsi="Times New Roman" w:cs="Times New Roman"/>
        </w:rPr>
        <w:t>://</w:t>
      </w:r>
      <w:r w:rsidRPr="00A63092">
        <w:rPr>
          <w:rFonts w:ascii="Times New Roman" w:hAnsi="Times New Roman" w:cs="Times New Roman"/>
          <w:lang w:val="en-US"/>
        </w:rPr>
        <w:t>www</w:t>
      </w:r>
      <w:r w:rsidRPr="00986205">
        <w:rPr>
          <w:rFonts w:ascii="Times New Roman" w:hAnsi="Times New Roman" w:cs="Times New Roman"/>
        </w:rPr>
        <w:t>.</w:t>
      </w:r>
      <w:proofErr w:type="spellStart"/>
      <w:r w:rsidRPr="00A63092">
        <w:rPr>
          <w:rFonts w:ascii="Times New Roman" w:hAnsi="Times New Roman" w:cs="Times New Roman"/>
          <w:lang w:val="en-US"/>
        </w:rPr>
        <w:t>littleindia</w:t>
      </w:r>
      <w:proofErr w:type="spellEnd"/>
      <w:r w:rsidRPr="00986205">
        <w:rPr>
          <w:rFonts w:ascii="Times New Roman" w:hAnsi="Times New Roman" w:cs="Times New Roman"/>
        </w:rPr>
        <w:t>.</w:t>
      </w:r>
      <w:r w:rsidRPr="00A63092">
        <w:rPr>
          <w:rFonts w:ascii="Times New Roman" w:hAnsi="Times New Roman" w:cs="Times New Roman"/>
          <w:lang w:val="en-US"/>
        </w:rPr>
        <w:t>com</w:t>
      </w:r>
      <w:r w:rsidRPr="00986205">
        <w:rPr>
          <w:rFonts w:ascii="Times New Roman" w:hAnsi="Times New Roman" w:cs="Times New Roman"/>
        </w:rPr>
        <w:t>/</w:t>
      </w:r>
      <w:r w:rsidRPr="00A63092">
        <w:rPr>
          <w:rFonts w:ascii="Times New Roman" w:hAnsi="Times New Roman" w:cs="Times New Roman"/>
          <w:lang w:val="en-US"/>
        </w:rPr>
        <w:t>politics</w:t>
      </w:r>
      <w:r w:rsidRPr="00986205">
        <w:rPr>
          <w:rFonts w:ascii="Times New Roman" w:hAnsi="Times New Roman" w:cs="Times New Roman"/>
        </w:rPr>
        <w:t>/7606-</w:t>
      </w:r>
      <w:r w:rsidRPr="00A63092">
        <w:rPr>
          <w:rFonts w:ascii="Times New Roman" w:hAnsi="Times New Roman" w:cs="Times New Roman"/>
          <w:lang w:val="en-US"/>
        </w:rPr>
        <w:t>a</w:t>
      </w:r>
      <w:r w:rsidRPr="00986205">
        <w:rPr>
          <w:rFonts w:ascii="Times New Roman" w:hAnsi="Times New Roman" w:cs="Times New Roman"/>
        </w:rPr>
        <w:t>-</w:t>
      </w:r>
      <w:r w:rsidRPr="00A63092">
        <w:rPr>
          <w:rFonts w:ascii="Times New Roman" w:hAnsi="Times New Roman" w:cs="Times New Roman"/>
          <w:lang w:val="en-US"/>
        </w:rPr>
        <w:t>tight</w:t>
      </w:r>
      <w:r w:rsidRPr="00986205">
        <w:rPr>
          <w:rFonts w:ascii="Times New Roman" w:hAnsi="Times New Roman" w:cs="Times New Roman"/>
        </w:rPr>
        <w:t>-</w:t>
      </w:r>
      <w:r w:rsidRPr="00A63092">
        <w:rPr>
          <w:rFonts w:ascii="Times New Roman" w:hAnsi="Times New Roman" w:cs="Times New Roman"/>
          <w:lang w:val="en-US"/>
        </w:rPr>
        <w:t>embrace</w:t>
      </w:r>
      <w:r w:rsidRPr="00986205">
        <w:rPr>
          <w:rFonts w:ascii="Times New Roman" w:hAnsi="Times New Roman" w:cs="Times New Roman"/>
        </w:rPr>
        <w:t>.</w:t>
      </w:r>
      <w:r w:rsidRPr="00A63092">
        <w:rPr>
          <w:rFonts w:ascii="Times New Roman" w:hAnsi="Times New Roman" w:cs="Times New Roman"/>
          <w:lang w:val="en-US"/>
        </w:rPr>
        <w:t>html</w:t>
      </w:r>
      <w:r w:rsidRPr="00986205">
        <w:rPr>
          <w:rFonts w:ascii="Times New Roman" w:hAnsi="Times New Roman" w:cs="Times New Roman"/>
        </w:rPr>
        <w:t xml:space="preserve"> (</w:t>
      </w:r>
      <w:r w:rsidRPr="00A63092">
        <w:rPr>
          <w:rFonts w:ascii="Times New Roman" w:hAnsi="Times New Roman" w:cs="Times New Roman"/>
        </w:rPr>
        <w:t>дата</w:t>
      </w:r>
      <w:r w:rsidRPr="00986205">
        <w:rPr>
          <w:rFonts w:ascii="Times New Roman" w:hAnsi="Times New Roman" w:cs="Times New Roman"/>
        </w:rPr>
        <w:t xml:space="preserve"> </w:t>
      </w:r>
      <w:r w:rsidRPr="00A63092">
        <w:rPr>
          <w:rFonts w:ascii="Times New Roman" w:hAnsi="Times New Roman" w:cs="Times New Roman"/>
        </w:rPr>
        <w:t>обращения</w:t>
      </w:r>
      <w:r w:rsidRPr="00986205">
        <w:rPr>
          <w:rFonts w:ascii="Times New Roman" w:hAnsi="Times New Roman" w:cs="Times New Roman"/>
        </w:rPr>
        <w:t xml:space="preserve"> 27.05.2019)</w:t>
      </w:r>
    </w:p>
  </w:footnote>
  <w:footnote w:id="9">
    <w:p w:rsidR="0036211B" w:rsidRPr="00A63092" w:rsidRDefault="0036211B" w:rsidP="00722611">
      <w:pPr>
        <w:pStyle w:val="a3"/>
        <w:jc w:val="both"/>
        <w:rPr>
          <w:rFonts w:ascii="Times New Roman" w:hAnsi="Times New Roman" w:cs="Times New Roman"/>
          <w:lang w:val="en-US"/>
        </w:rPr>
      </w:pPr>
      <w:r w:rsidRPr="00A63092">
        <w:rPr>
          <w:rStyle w:val="a5"/>
          <w:rFonts w:ascii="Times New Roman" w:hAnsi="Times New Roman" w:cs="Times New Roman"/>
        </w:rPr>
        <w:footnoteRef/>
      </w:r>
      <w:r w:rsidRPr="00A63092">
        <w:rPr>
          <w:rFonts w:ascii="Times New Roman" w:hAnsi="Times New Roman" w:cs="Times New Roman"/>
          <w:lang w:val="en-US"/>
        </w:rPr>
        <w:t xml:space="preserve"> Mohan, C. Raja. India, the United States and the Global Commons / </w:t>
      </w:r>
      <w:r w:rsidRPr="00A63092">
        <w:rPr>
          <w:rFonts w:ascii="Times New Roman" w:hAnsi="Times New Roman" w:cs="Times New Roman"/>
        </w:rPr>
        <w:t>С</w:t>
      </w:r>
      <w:r w:rsidRPr="00A63092">
        <w:rPr>
          <w:rFonts w:ascii="Times New Roman" w:hAnsi="Times New Roman" w:cs="Times New Roman"/>
          <w:lang w:val="en-US"/>
        </w:rPr>
        <w:t>. Mohan // Center for a New American Security. - 2010, www.jstor.org/stable/resrep06282.</w:t>
      </w:r>
    </w:p>
  </w:footnote>
  <w:footnote w:id="10">
    <w:p w:rsidR="0036211B" w:rsidRPr="00A63092" w:rsidRDefault="0036211B" w:rsidP="00722611">
      <w:pPr>
        <w:pStyle w:val="a3"/>
        <w:jc w:val="both"/>
        <w:rPr>
          <w:rFonts w:ascii="Times New Roman" w:hAnsi="Times New Roman" w:cs="Times New Roman"/>
          <w:lang w:val="en-GB"/>
        </w:rPr>
      </w:pPr>
      <w:r w:rsidRPr="00A63092">
        <w:rPr>
          <w:rStyle w:val="a5"/>
          <w:rFonts w:ascii="Times New Roman" w:hAnsi="Times New Roman" w:cs="Times New Roman"/>
        </w:rPr>
        <w:footnoteRef/>
      </w:r>
      <w:r w:rsidRPr="00A63092">
        <w:rPr>
          <w:rFonts w:ascii="Times New Roman" w:hAnsi="Times New Roman" w:cs="Times New Roman"/>
          <w:lang w:val="en-US"/>
        </w:rPr>
        <w:t xml:space="preserve"> </w:t>
      </w:r>
      <w:proofErr w:type="gramStart"/>
      <w:r w:rsidRPr="00A63092">
        <w:rPr>
          <w:rFonts w:ascii="Times New Roman" w:hAnsi="Times New Roman" w:cs="Times New Roman"/>
          <w:lang w:val="en-US"/>
        </w:rPr>
        <w:t>C</w:t>
      </w:r>
      <w:proofErr w:type="spellStart"/>
      <w:r w:rsidRPr="00A63092">
        <w:rPr>
          <w:rFonts w:ascii="Times New Roman" w:hAnsi="Times New Roman" w:cs="Times New Roman"/>
          <w:lang w:val="en-GB"/>
        </w:rPr>
        <w:t>ohen</w:t>
      </w:r>
      <w:proofErr w:type="spellEnd"/>
      <w:r w:rsidRPr="00A63092">
        <w:rPr>
          <w:rFonts w:ascii="Times New Roman" w:hAnsi="Times New Roman" w:cs="Times New Roman"/>
          <w:lang w:val="en-US"/>
        </w:rPr>
        <w:t>, S. P. India and the United States.</w:t>
      </w:r>
      <w:proofErr w:type="gramEnd"/>
      <w:r w:rsidRPr="00A63092">
        <w:rPr>
          <w:rFonts w:ascii="Times New Roman" w:hAnsi="Times New Roman" w:cs="Times New Roman"/>
          <w:lang w:val="en-US"/>
        </w:rPr>
        <w:t xml:space="preserve"> In India: Emerging Power / S. Cohen // Brookings Institution Press. - Washington, D.C.</w:t>
      </w:r>
      <w:proofErr w:type="gramStart"/>
      <w:r w:rsidRPr="00A63092">
        <w:rPr>
          <w:rFonts w:ascii="Times New Roman" w:hAnsi="Times New Roman" w:cs="Times New Roman"/>
          <w:lang w:val="en-US"/>
        </w:rPr>
        <w:t>:,</w:t>
      </w:r>
      <w:proofErr w:type="gramEnd"/>
      <w:r w:rsidRPr="00A63092">
        <w:rPr>
          <w:rFonts w:ascii="Times New Roman" w:hAnsi="Times New Roman" w:cs="Times New Roman"/>
          <w:lang w:val="en-US"/>
        </w:rPr>
        <w:t xml:space="preserve"> 2001. -  P. 268-298. </w:t>
      </w:r>
      <w:r w:rsidRPr="00A63092">
        <w:rPr>
          <w:rFonts w:ascii="Times New Roman" w:hAnsi="Times New Roman" w:cs="Times New Roman"/>
        </w:rPr>
        <w:t xml:space="preserve">[Электронный ресурс] </w:t>
      </w:r>
      <w:r w:rsidRPr="00A63092">
        <w:rPr>
          <w:rFonts w:ascii="Times New Roman" w:hAnsi="Times New Roman" w:cs="Times New Roman"/>
          <w:lang w:val="en-US"/>
        </w:rPr>
        <w:t>URL</w:t>
      </w:r>
      <w:r w:rsidRPr="00A63092">
        <w:rPr>
          <w:rFonts w:ascii="Times New Roman" w:hAnsi="Times New Roman" w:cs="Times New Roman"/>
        </w:rPr>
        <w:t xml:space="preserve">: </w:t>
      </w:r>
      <w:r w:rsidRPr="00A63092">
        <w:rPr>
          <w:rFonts w:ascii="Times New Roman" w:hAnsi="Times New Roman" w:cs="Times New Roman"/>
          <w:lang w:val="en-US"/>
        </w:rPr>
        <w:t>http</w:t>
      </w:r>
      <w:r w:rsidRPr="00A63092">
        <w:rPr>
          <w:rFonts w:ascii="Times New Roman" w:hAnsi="Times New Roman" w:cs="Times New Roman"/>
        </w:rPr>
        <w:t>://</w:t>
      </w:r>
      <w:r w:rsidRPr="00A63092">
        <w:rPr>
          <w:rFonts w:ascii="Times New Roman" w:hAnsi="Times New Roman" w:cs="Times New Roman"/>
          <w:lang w:val="en-US"/>
        </w:rPr>
        <w:t>www</w:t>
      </w:r>
      <w:r w:rsidRPr="00A63092">
        <w:rPr>
          <w:rFonts w:ascii="Times New Roman" w:hAnsi="Times New Roman" w:cs="Times New Roman"/>
        </w:rPr>
        <w:t>.</w:t>
      </w:r>
      <w:proofErr w:type="spellStart"/>
      <w:r w:rsidRPr="00A63092">
        <w:rPr>
          <w:rFonts w:ascii="Times New Roman" w:hAnsi="Times New Roman" w:cs="Times New Roman"/>
          <w:lang w:val="en-US"/>
        </w:rPr>
        <w:t>jstor</w:t>
      </w:r>
      <w:proofErr w:type="spellEnd"/>
      <w:r w:rsidRPr="00A63092">
        <w:rPr>
          <w:rFonts w:ascii="Times New Roman" w:hAnsi="Times New Roman" w:cs="Times New Roman"/>
        </w:rPr>
        <w:t>.</w:t>
      </w:r>
      <w:r w:rsidRPr="00A63092">
        <w:rPr>
          <w:rFonts w:ascii="Times New Roman" w:hAnsi="Times New Roman" w:cs="Times New Roman"/>
          <w:lang w:val="en-US"/>
        </w:rPr>
        <w:t>org</w:t>
      </w:r>
      <w:r w:rsidRPr="00A63092">
        <w:rPr>
          <w:rFonts w:ascii="Times New Roman" w:hAnsi="Times New Roman" w:cs="Times New Roman"/>
        </w:rPr>
        <w:t>/</w:t>
      </w:r>
      <w:r w:rsidRPr="00A63092">
        <w:rPr>
          <w:rFonts w:ascii="Times New Roman" w:hAnsi="Times New Roman" w:cs="Times New Roman"/>
          <w:lang w:val="en-US"/>
        </w:rPr>
        <w:t>stable</w:t>
      </w:r>
      <w:r w:rsidRPr="00A63092">
        <w:rPr>
          <w:rFonts w:ascii="Times New Roman" w:hAnsi="Times New Roman" w:cs="Times New Roman"/>
        </w:rPr>
        <w:t>/10.7864/</w:t>
      </w:r>
      <w:r w:rsidRPr="00A63092">
        <w:rPr>
          <w:rFonts w:ascii="Times New Roman" w:hAnsi="Times New Roman" w:cs="Times New Roman"/>
          <w:lang w:val="en-US"/>
        </w:rPr>
        <w:t>j</w:t>
      </w:r>
      <w:r w:rsidRPr="00A63092">
        <w:rPr>
          <w:rFonts w:ascii="Times New Roman" w:hAnsi="Times New Roman" w:cs="Times New Roman"/>
        </w:rPr>
        <w:t>.</w:t>
      </w:r>
      <w:proofErr w:type="spellStart"/>
      <w:r w:rsidRPr="00A63092">
        <w:rPr>
          <w:rFonts w:ascii="Times New Roman" w:hAnsi="Times New Roman" w:cs="Times New Roman"/>
          <w:lang w:val="en-US"/>
        </w:rPr>
        <w:t>ctvbj</w:t>
      </w:r>
      <w:proofErr w:type="spellEnd"/>
      <w:r w:rsidRPr="00A63092">
        <w:rPr>
          <w:rFonts w:ascii="Times New Roman" w:hAnsi="Times New Roman" w:cs="Times New Roman"/>
        </w:rPr>
        <w:t>7</w:t>
      </w:r>
      <w:r w:rsidRPr="00A63092">
        <w:rPr>
          <w:rFonts w:ascii="Times New Roman" w:hAnsi="Times New Roman" w:cs="Times New Roman"/>
          <w:lang w:val="en-US"/>
        </w:rPr>
        <w:t>g</w:t>
      </w:r>
      <w:r w:rsidRPr="00A63092">
        <w:rPr>
          <w:rFonts w:ascii="Times New Roman" w:hAnsi="Times New Roman" w:cs="Times New Roman"/>
        </w:rPr>
        <w:t>3</w:t>
      </w:r>
      <w:r w:rsidRPr="00A63092">
        <w:rPr>
          <w:rFonts w:ascii="Times New Roman" w:hAnsi="Times New Roman" w:cs="Times New Roman"/>
          <w:lang w:val="en-US"/>
        </w:rPr>
        <w:t>c</w:t>
      </w:r>
      <w:r w:rsidRPr="00A63092">
        <w:rPr>
          <w:rFonts w:ascii="Times New Roman" w:hAnsi="Times New Roman" w:cs="Times New Roman"/>
        </w:rPr>
        <w:t xml:space="preserve">.14. </w:t>
      </w:r>
      <w:r w:rsidRPr="00A63092">
        <w:rPr>
          <w:rFonts w:ascii="Times New Roman" w:hAnsi="Times New Roman" w:cs="Times New Roman"/>
          <w:lang w:val="en-US"/>
        </w:rPr>
        <w:t>(</w:t>
      </w:r>
      <w:r w:rsidRPr="00A63092">
        <w:rPr>
          <w:rFonts w:ascii="Times New Roman" w:hAnsi="Times New Roman" w:cs="Times New Roman"/>
        </w:rPr>
        <w:t>дата</w:t>
      </w:r>
      <w:r w:rsidRPr="00A63092">
        <w:rPr>
          <w:rFonts w:ascii="Times New Roman" w:hAnsi="Times New Roman" w:cs="Times New Roman"/>
          <w:lang w:val="en-US"/>
        </w:rPr>
        <w:t xml:space="preserve"> </w:t>
      </w:r>
      <w:r w:rsidRPr="00A63092">
        <w:rPr>
          <w:rFonts w:ascii="Times New Roman" w:hAnsi="Times New Roman" w:cs="Times New Roman"/>
        </w:rPr>
        <w:t>обращения</w:t>
      </w:r>
      <w:r w:rsidRPr="00A63092">
        <w:rPr>
          <w:rFonts w:ascii="Times New Roman" w:hAnsi="Times New Roman" w:cs="Times New Roman"/>
          <w:lang w:val="en-US"/>
        </w:rPr>
        <w:t xml:space="preserve"> 27.05.2019)</w:t>
      </w:r>
    </w:p>
  </w:footnote>
  <w:footnote w:id="11">
    <w:p w:rsidR="0036211B" w:rsidRPr="00A63092" w:rsidRDefault="0036211B" w:rsidP="00722611">
      <w:pPr>
        <w:pStyle w:val="a3"/>
        <w:jc w:val="both"/>
        <w:rPr>
          <w:rFonts w:ascii="Times New Roman" w:hAnsi="Times New Roman" w:cs="Times New Roman"/>
        </w:rPr>
      </w:pPr>
      <w:r w:rsidRPr="00A63092">
        <w:rPr>
          <w:rStyle w:val="a5"/>
          <w:rFonts w:ascii="Times New Roman" w:hAnsi="Times New Roman" w:cs="Times New Roman"/>
        </w:rPr>
        <w:footnoteRef/>
      </w:r>
      <w:r w:rsidRPr="00A63092">
        <w:rPr>
          <w:rFonts w:ascii="Times New Roman" w:hAnsi="Times New Roman" w:cs="Times New Roman"/>
          <w:lang w:val="en-US"/>
        </w:rPr>
        <w:t xml:space="preserve"> </w:t>
      </w:r>
      <w:proofErr w:type="spellStart"/>
      <w:r w:rsidRPr="00A63092">
        <w:rPr>
          <w:rFonts w:ascii="Times New Roman" w:hAnsi="Times New Roman" w:cs="Times New Roman"/>
          <w:lang w:val="en-US"/>
        </w:rPr>
        <w:t>Chaudhri</w:t>
      </w:r>
      <w:proofErr w:type="spellEnd"/>
      <w:r w:rsidRPr="00A63092">
        <w:rPr>
          <w:rFonts w:ascii="Times New Roman" w:hAnsi="Times New Roman" w:cs="Times New Roman"/>
          <w:lang w:val="en-US"/>
        </w:rPr>
        <w:t xml:space="preserve">, M. Pakistan, India </w:t>
      </w:r>
      <w:r w:rsidRPr="00A63092">
        <w:rPr>
          <w:rFonts w:ascii="Times New Roman" w:hAnsi="Times New Roman" w:cs="Times New Roman"/>
          <w:lang w:val="en-GB"/>
        </w:rPr>
        <w:t>a</w:t>
      </w:r>
      <w:proofErr w:type="spellStart"/>
      <w:r w:rsidRPr="00A63092">
        <w:rPr>
          <w:rFonts w:ascii="Times New Roman" w:hAnsi="Times New Roman" w:cs="Times New Roman"/>
          <w:lang w:val="en-US"/>
        </w:rPr>
        <w:t>nd</w:t>
      </w:r>
      <w:proofErr w:type="spellEnd"/>
      <w:r w:rsidRPr="00A63092">
        <w:rPr>
          <w:rFonts w:ascii="Times New Roman" w:hAnsi="Times New Roman" w:cs="Times New Roman"/>
          <w:lang w:val="en-US"/>
        </w:rPr>
        <w:t xml:space="preserve"> </w:t>
      </w:r>
      <w:proofErr w:type="gramStart"/>
      <w:r w:rsidRPr="00A63092">
        <w:rPr>
          <w:rFonts w:ascii="Times New Roman" w:hAnsi="Times New Roman" w:cs="Times New Roman"/>
          <w:lang w:val="en-US"/>
        </w:rPr>
        <w:t>The</w:t>
      </w:r>
      <w:proofErr w:type="gramEnd"/>
      <w:r w:rsidRPr="00A63092">
        <w:rPr>
          <w:rFonts w:ascii="Times New Roman" w:hAnsi="Times New Roman" w:cs="Times New Roman"/>
          <w:lang w:val="en-US"/>
        </w:rPr>
        <w:t xml:space="preserve"> United States / M. </w:t>
      </w:r>
      <w:proofErr w:type="spellStart"/>
      <w:r w:rsidRPr="00A63092">
        <w:rPr>
          <w:rFonts w:ascii="Times New Roman" w:hAnsi="Times New Roman" w:cs="Times New Roman"/>
          <w:lang w:val="en-US"/>
        </w:rPr>
        <w:t>Chaudri</w:t>
      </w:r>
      <w:proofErr w:type="spellEnd"/>
      <w:r w:rsidRPr="00A63092">
        <w:rPr>
          <w:rFonts w:ascii="Times New Roman" w:hAnsi="Times New Roman" w:cs="Times New Roman"/>
          <w:lang w:val="en-US"/>
        </w:rPr>
        <w:t xml:space="preserve"> // Pakistan Horizon. – 1953. </w:t>
      </w:r>
      <w:r w:rsidRPr="00A63092">
        <w:rPr>
          <w:rFonts w:ascii="Times New Roman" w:hAnsi="Times New Roman" w:cs="Times New Roman"/>
        </w:rPr>
        <w:t xml:space="preserve">№6.- </w:t>
      </w:r>
      <w:r w:rsidRPr="00A63092">
        <w:rPr>
          <w:rFonts w:ascii="Times New Roman" w:hAnsi="Times New Roman" w:cs="Times New Roman"/>
          <w:lang w:val="en-GB"/>
        </w:rPr>
        <w:t>P</w:t>
      </w:r>
      <w:r w:rsidRPr="00A63092">
        <w:rPr>
          <w:rFonts w:ascii="Times New Roman" w:hAnsi="Times New Roman" w:cs="Times New Roman"/>
        </w:rPr>
        <w:t xml:space="preserve">. 171-179. [Электронный ресурс] </w:t>
      </w:r>
      <w:r w:rsidRPr="00A63092">
        <w:rPr>
          <w:rFonts w:ascii="Times New Roman" w:hAnsi="Times New Roman" w:cs="Times New Roman"/>
          <w:lang w:val="en-US"/>
        </w:rPr>
        <w:t>URL</w:t>
      </w:r>
      <w:r w:rsidRPr="00A63092">
        <w:rPr>
          <w:rFonts w:ascii="Times New Roman" w:hAnsi="Times New Roman" w:cs="Times New Roman"/>
        </w:rPr>
        <w:t xml:space="preserve">: </w:t>
      </w:r>
      <w:r w:rsidRPr="00A63092">
        <w:rPr>
          <w:rFonts w:ascii="Times New Roman" w:hAnsi="Times New Roman" w:cs="Times New Roman"/>
          <w:lang w:val="en-US"/>
        </w:rPr>
        <w:t>http</w:t>
      </w:r>
      <w:r w:rsidRPr="00A63092">
        <w:rPr>
          <w:rFonts w:ascii="Times New Roman" w:hAnsi="Times New Roman" w:cs="Times New Roman"/>
        </w:rPr>
        <w:t>://</w:t>
      </w:r>
      <w:r w:rsidRPr="00A63092">
        <w:rPr>
          <w:rFonts w:ascii="Times New Roman" w:hAnsi="Times New Roman" w:cs="Times New Roman"/>
          <w:lang w:val="en-US"/>
        </w:rPr>
        <w:t>www</w:t>
      </w:r>
      <w:r w:rsidRPr="00A63092">
        <w:rPr>
          <w:rFonts w:ascii="Times New Roman" w:hAnsi="Times New Roman" w:cs="Times New Roman"/>
        </w:rPr>
        <w:t>.</w:t>
      </w:r>
      <w:proofErr w:type="spellStart"/>
      <w:r w:rsidRPr="00A63092">
        <w:rPr>
          <w:rFonts w:ascii="Times New Roman" w:hAnsi="Times New Roman" w:cs="Times New Roman"/>
          <w:lang w:val="en-US"/>
        </w:rPr>
        <w:t>jstor</w:t>
      </w:r>
      <w:proofErr w:type="spellEnd"/>
      <w:r w:rsidRPr="00A63092">
        <w:rPr>
          <w:rFonts w:ascii="Times New Roman" w:hAnsi="Times New Roman" w:cs="Times New Roman"/>
        </w:rPr>
        <w:t>.</w:t>
      </w:r>
      <w:r w:rsidRPr="00A63092">
        <w:rPr>
          <w:rFonts w:ascii="Times New Roman" w:hAnsi="Times New Roman" w:cs="Times New Roman"/>
          <w:lang w:val="en-US"/>
        </w:rPr>
        <w:t>org</w:t>
      </w:r>
      <w:r w:rsidRPr="00A63092">
        <w:rPr>
          <w:rFonts w:ascii="Times New Roman" w:hAnsi="Times New Roman" w:cs="Times New Roman"/>
        </w:rPr>
        <w:t>/</w:t>
      </w:r>
      <w:r w:rsidRPr="00A63092">
        <w:rPr>
          <w:rFonts w:ascii="Times New Roman" w:hAnsi="Times New Roman" w:cs="Times New Roman"/>
          <w:lang w:val="en-US"/>
        </w:rPr>
        <w:t>stable</w:t>
      </w:r>
      <w:r w:rsidRPr="00A63092">
        <w:rPr>
          <w:rFonts w:ascii="Times New Roman" w:hAnsi="Times New Roman" w:cs="Times New Roman"/>
        </w:rPr>
        <w:t>/41392589 (дата обращения 27.05.2019)</w:t>
      </w:r>
    </w:p>
  </w:footnote>
  <w:footnote w:id="12">
    <w:p w:rsidR="0036211B" w:rsidRPr="00A63092" w:rsidRDefault="0036211B" w:rsidP="00722611">
      <w:pPr>
        <w:pStyle w:val="a3"/>
        <w:jc w:val="both"/>
      </w:pPr>
      <w:r w:rsidRPr="00A63092">
        <w:rPr>
          <w:rStyle w:val="a5"/>
          <w:rFonts w:ascii="Times New Roman" w:hAnsi="Times New Roman" w:cs="Times New Roman"/>
        </w:rPr>
        <w:footnoteRef/>
      </w:r>
      <w:r w:rsidRPr="00A63092">
        <w:rPr>
          <w:rFonts w:ascii="Times New Roman" w:hAnsi="Times New Roman" w:cs="Times New Roman"/>
          <w:lang w:val="en-US"/>
        </w:rPr>
        <w:t xml:space="preserve"> Oldenburg, P. India and the United States: Accidental or Inevitable Antagonists? / </w:t>
      </w:r>
      <w:r w:rsidRPr="00A63092">
        <w:rPr>
          <w:rFonts w:ascii="Times New Roman" w:hAnsi="Times New Roman" w:cs="Times New Roman"/>
          <w:lang w:val="en-GB"/>
        </w:rPr>
        <w:t xml:space="preserve">P. </w:t>
      </w:r>
      <w:r w:rsidRPr="00A63092">
        <w:rPr>
          <w:rFonts w:ascii="Times New Roman" w:hAnsi="Times New Roman" w:cs="Times New Roman"/>
          <w:lang w:val="en-US"/>
        </w:rPr>
        <w:t xml:space="preserve">Oldenburg // Asian </w:t>
      </w:r>
      <w:proofErr w:type="spellStart"/>
      <w:r w:rsidRPr="00A63092">
        <w:rPr>
          <w:rFonts w:ascii="Times New Roman" w:hAnsi="Times New Roman" w:cs="Times New Roman"/>
          <w:lang w:val="en-US"/>
        </w:rPr>
        <w:t>Affairs.Volume</w:t>
      </w:r>
      <w:proofErr w:type="spellEnd"/>
      <w:r w:rsidRPr="00A63092">
        <w:rPr>
          <w:rFonts w:ascii="Times New Roman" w:hAnsi="Times New Roman" w:cs="Times New Roman"/>
          <w:lang w:val="en-US"/>
        </w:rPr>
        <w:t xml:space="preserve"> 15. – 1988. </w:t>
      </w:r>
      <w:r w:rsidRPr="00D53A1A">
        <w:rPr>
          <w:rFonts w:ascii="Times New Roman" w:hAnsi="Times New Roman" w:cs="Times New Roman"/>
        </w:rPr>
        <w:t xml:space="preserve">№4. – </w:t>
      </w:r>
      <w:r w:rsidRPr="00A63092">
        <w:rPr>
          <w:rFonts w:ascii="Times New Roman" w:hAnsi="Times New Roman" w:cs="Times New Roman"/>
          <w:lang w:val="en-GB"/>
        </w:rPr>
        <w:t>P</w:t>
      </w:r>
      <w:r w:rsidRPr="00D53A1A">
        <w:rPr>
          <w:rFonts w:ascii="Times New Roman" w:hAnsi="Times New Roman" w:cs="Times New Roman"/>
        </w:rPr>
        <w:t xml:space="preserve">. 220–229. </w:t>
      </w:r>
      <w:r w:rsidRPr="00A63092">
        <w:rPr>
          <w:rFonts w:ascii="Times New Roman" w:hAnsi="Times New Roman" w:cs="Times New Roman"/>
        </w:rPr>
        <w:t xml:space="preserve">[Электронный ресурс] </w:t>
      </w:r>
      <w:r w:rsidRPr="00A63092">
        <w:rPr>
          <w:rFonts w:ascii="Times New Roman" w:hAnsi="Times New Roman" w:cs="Times New Roman"/>
          <w:lang w:val="en-US"/>
        </w:rPr>
        <w:t>URL</w:t>
      </w:r>
      <w:r w:rsidRPr="00A63092">
        <w:rPr>
          <w:rFonts w:ascii="Times New Roman" w:hAnsi="Times New Roman" w:cs="Times New Roman"/>
        </w:rPr>
        <w:t xml:space="preserve">:   </w:t>
      </w:r>
      <w:r w:rsidRPr="00A63092">
        <w:rPr>
          <w:rFonts w:ascii="Times New Roman" w:hAnsi="Times New Roman" w:cs="Times New Roman"/>
          <w:lang w:val="en-US"/>
        </w:rPr>
        <w:t>www</w:t>
      </w:r>
      <w:r w:rsidRPr="00A63092">
        <w:rPr>
          <w:rFonts w:ascii="Times New Roman" w:hAnsi="Times New Roman" w:cs="Times New Roman"/>
        </w:rPr>
        <w:t>.</w:t>
      </w:r>
      <w:proofErr w:type="spellStart"/>
      <w:r w:rsidRPr="00A63092">
        <w:rPr>
          <w:rFonts w:ascii="Times New Roman" w:hAnsi="Times New Roman" w:cs="Times New Roman"/>
          <w:lang w:val="en-US"/>
        </w:rPr>
        <w:t>jstor</w:t>
      </w:r>
      <w:proofErr w:type="spellEnd"/>
      <w:r w:rsidRPr="00A63092">
        <w:rPr>
          <w:rFonts w:ascii="Times New Roman" w:hAnsi="Times New Roman" w:cs="Times New Roman"/>
        </w:rPr>
        <w:t>.</w:t>
      </w:r>
      <w:r w:rsidRPr="00A63092">
        <w:rPr>
          <w:rFonts w:ascii="Times New Roman" w:hAnsi="Times New Roman" w:cs="Times New Roman"/>
          <w:lang w:val="en-US"/>
        </w:rPr>
        <w:t>org</w:t>
      </w:r>
      <w:r w:rsidRPr="00A63092">
        <w:rPr>
          <w:rFonts w:ascii="Times New Roman" w:hAnsi="Times New Roman" w:cs="Times New Roman"/>
        </w:rPr>
        <w:t>/</w:t>
      </w:r>
      <w:r w:rsidRPr="00A63092">
        <w:rPr>
          <w:rFonts w:ascii="Times New Roman" w:hAnsi="Times New Roman" w:cs="Times New Roman"/>
          <w:lang w:val="en-US"/>
        </w:rPr>
        <w:t>stable</w:t>
      </w:r>
      <w:r w:rsidRPr="00A63092">
        <w:rPr>
          <w:rFonts w:ascii="Times New Roman" w:hAnsi="Times New Roman" w:cs="Times New Roman"/>
        </w:rPr>
        <w:t>/30172319 (дата обращения 27.05.2019)</w:t>
      </w:r>
    </w:p>
  </w:footnote>
  <w:footnote w:id="13">
    <w:p w:rsidR="0036211B" w:rsidRPr="00DD0757" w:rsidRDefault="0036211B" w:rsidP="001158FF">
      <w:pPr>
        <w:pStyle w:val="a3"/>
        <w:jc w:val="both"/>
        <w:rPr>
          <w:rFonts w:ascii="Times New Roman" w:hAnsi="Times New Roman" w:cs="Times New Roman"/>
          <w:lang w:val="en-GB"/>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proofErr w:type="gramStart"/>
      <w:r w:rsidRPr="00DD0757">
        <w:rPr>
          <w:rFonts w:ascii="Times New Roman" w:hAnsi="Times New Roman" w:cs="Times New Roman"/>
          <w:lang w:val="en-US"/>
        </w:rPr>
        <w:t>US Department of State.</w:t>
      </w:r>
      <w:proofErr w:type="gramEnd"/>
      <w:r w:rsidRPr="00DD0757">
        <w:rPr>
          <w:rFonts w:ascii="Times New Roman" w:hAnsi="Times New Roman" w:cs="Times New Roman"/>
          <w:lang w:val="en-US"/>
        </w:rPr>
        <w:t xml:space="preserve"> Foreign relations of the United States diplomatic papers, 1942. General; the British Commonwealth; the Far East. Volume I. Decision to send American Technical Mission to India; appointment of Colonel Louis Johnson as Personal Representative of the President. Documents 493-513 - Washington, D.C.: U.S. Government Printing Office, 1942. [</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xml:space="preserve">] URL: </w:t>
      </w:r>
      <w:r w:rsidRPr="00DD0757">
        <w:rPr>
          <w:rFonts w:ascii="Times New Roman" w:hAnsi="Times New Roman" w:cs="Times New Roman"/>
          <w:lang w:val="en-GB"/>
        </w:rPr>
        <w:t>https</w:t>
      </w:r>
      <w:r w:rsidRPr="00DD0757">
        <w:rPr>
          <w:rFonts w:ascii="Times New Roman" w:hAnsi="Times New Roman" w:cs="Times New Roman"/>
          <w:lang w:val="en-US"/>
        </w:rPr>
        <w:t>://</w:t>
      </w:r>
      <w:r w:rsidRPr="00DD0757">
        <w:rPr>
          <w:rFonts w:ascii="Times New Roman" w:hAnsi="Times New Roman" w:cs="Times New Roman"/>
          <w:lang w:val="en-GB"/>
        </w:rPr>
        <w:t>history</w:t>
      </w:r>
      <w:r w:rsidRPr="00DD0757">
        <w:rPr>
          <w:rFonts w:ascii="Times New Roman" w:hAnsi="Times New Roman" w:cs="Times New Roman"/>
          <w:lang w:val="en-US"/>
        </w:rPr>
        <w:t>.</w:t>
      </w:r>
      <w:r w:rsidRPr="00DD0757">
        <w:rPr>
          <w:rFonts w:ascii="Times New Roman" w:hAnsi="Times New Roman" w:cs="Times New Roman"/>
          <w:lang w:val="en-GB"/>
        </w:rPr>
        <w:t>state</w:t>
      </w:r>
      <w:r w:rsidRPr="00DD0757">
        <w:rPr>
          <w:rFonts w:ascii="Times New Roman" w:hAnsi="Times New Roman" w:cs="Times New Roman"/>
          <w:lang w:val="en-US"/>
        </w:rPr>
        <w:t>.</w:t>
      </w:r>
      <w:proofErr w:type="spellStart"/>
      <w:r w:rsidRPr="00DD0757">
        <w:rPr>
          <w:rFonts w:ascii="Times New Roman" w:hAnsi="Times New Roman" w:cs="Times New Roman"/>
          <w:lang w:val="en-GB"/>
        </w:rPr>
        <w:t>gov</w:t>
      </w:r>
      <w:proofErr w:type="spellEnd"/>
      <w:r w:rsidRPr="00DD0757">
        <w:rPr>
          <w:rFonts w:ascii="Times New Roman" w:hAnsi="Times New Roman" w:cs="Times New Roman"/>
          <w:lang w:val="en-US"/>
        </w:rPr>
        <w:t>/</w:t>
      </w:r>
      <w:proofErr w:type="spellStart"/>
      <w:r w:rsidRPr="00DD0757">
        <w:rPr>
          <w:rFonts w:ascii="Times New Roman" w:hAnsi="Times New Roman" w:cs="Times New Roman"/>
          <w:lang w:val="en-GB"/>
        </w:rPr>
        <w:t>historicaldocuments</w:t>
      </w:r>
      <w:proofErr w:type="spellEnd"/>
      <w:r w:rsidRPr="00DD0757">
        <w:rPr>
          <w:rFonts w:ascii="Times New Roman" w:hAnsi="Times New Roman" w:cs="Times New Roman"/>
          <w:lang w:val="en-US"/>
        </w:rPr>
        <w:t>/</w:t>
      </w:r>
      <w:proofErr w:type="spellStart"/>
      <w:r w:rsidRPr="00DD0757">
        <w:rPr>
          <w:rFonts w:ascii="Times New Roman" w:hAnsi="Times New Roman" w:cs="Times New Roman"/>
          <w:lang w:val="en-GB"/>
        </w:rPr>
        <w:t>frus</w:t>
      </w:r>
      <w:proofErr w:type="spellEnd"/>
      <w:r w:rsidRPr="00DD0757">
        <w:rPr>
          <w:rFonts w:ascii="Times New Roman" w:hAnsi="Times New Roman" w:cs="Times New Roman"/>
          <w:lang w:val="en-US"/>
        </w:rPr>
        <w:t>1942</w:t>
      </w:r>
      <w:r w:rsidRPr="00DD0757">
        <w:rPr>
          <w:rFonts w:ascii="Times New Roman" w:hAnsi="Times New Roman" w:cs="Times New Roman"/>
          <w:lang w:val="en-GB"/>
        </w:rPr>
        <w:t>v</w:t>
      </w:r>
      <w:r w:rsidRPr="00DD0757">
        <w:rPr>
          <w:rFonts w:ascii="Times New Roman" w:hAnsi="Times New Roman" w:cs="Times New Roman"/>
          <w:lang w:val="en-US"/>
        </w:rPr>
        <w:t>01/</w:t>
      </w:r>
      <w:proofErr w:type="spellStart"/>
      <w:r w:rsidRPr="00DD0757">
        <w:rPr>
          <w:rFonts w:ascii="Times New Roman" w:hAnsi="Times New Roman" w:cs="Times New Roman"/>
          <w:lang w:val="en-GB"/>
        </w:rPr>
        <w:t>ch</w:t>
      </w:r>
      <w:proofErr w:type="spellEnd"/>
      <w:r w:rsidRPr="00DD0757">
        <w:rPr>
          <w:rFonts w:ascii="Times New Roman" w:hAnsi="Times New Roman" w:cs="Times New Roman"/>
          <w:lang w:val="en-US"/>
        </w:rPr>
        <w:t>17</w:t>
      </w:r>
      <w:proofErr w:type="spellStart"/>
      <w:r w:rsidRPr="00DD0757">
        <w:rPr>
          <w:rFonts w:ascii="Times New Roman" w:hAnsi="Times New Roman" w:cs="Times New Roman"/>
          <w:lang w:val="en-GB"/>
        </w:rPr>
        <w:t>subsubch</w:t>
      </w:r>
      <w:proofErr w:type="spellEnd"/>
      <w:r w:rsidRPr="00DD0757">
        <w:rPr>
          <w:rFonts w:ascii="Times New Roman" w:hAnsi="Times New Roman" w:cs="Times New Roman"/>
          <w:lang w:val="en-US"/>
        </w:rPr>
        <w:t>1 (</w:t>
      </w:r>
      <w:r w:rsidRPr="00DD0757">
        <w:rPr>
          <w:rFonts w:ascii="Times New Roman" w:hAnsi="Times New Roman" w:cs="Times New Roman"/>
        </w:rPr>
        <w:t>дата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xml:space="preserve">: 27.05.2019) US Department of State Foreign. Foreign relations of the United States diplomatic papers, 1942. General; the British Commonwealth; the Far East. Volume I. Personal Representative of the President in India (Johnson) to the Secretary of State. </w:t>
      </w:r>
      <w:r w:rsidRPr="00DD0757">
        <w:rPr>
          <w:rFonts w:ascii="Times New Roman" w:eastAsia="Times New Roman" w:hAnsi="Times New Roman" w:cs="Times New Roman"/>
          <w:color w:val="333333"/>
          <w:shd w:val="clear" w:color="auto" w:fill="FFFFFF"/>
          <w:lang w:val="en-US" w:eastAsia="ru-RU"/>
        </w:rPr>
        <w:t>Documents 514-558</w:t>
      </w:r>
      <w:r w:rsidRPr="00DD0757">
        <w:rPr>
          <w:rFonts w:ascii="Times New Roman" w:eastAsia="Times New Roman" w:hAnsi="Times New Roman" w:cs="Times New Roman"/>
          <w:color w:val="333333"/>
          <w:shd w:val="clear" w:color="auto" w:fill="FFFFFF"/>
          <w:lang w:val="en-GB" w:eastAsia="ru-RU"/>
        </w:rPr>
        <w:t>.</w:t>
      </w:r>
      <w:r w:rsidRPr="00DD0757">
        <w:rPr>
          <w:rFonts w:ascii="Times New Roman" w:hAnsi="Times New Roman" w:cs="Times New Roman"/>
          <w:lang w:val="en-US"/>
        </w:rPr>
        <w:t xml:space="preserve"> - Washington, D.C.: U.S. Government Printing Office, 1942. [</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xml:space="preserve">] </w:t>
      </w:r>
      <w:r w:rsidRPr="00DD0757">
        <w:rPr>
          <w:rFonts w:ascii="Times New Roman" w:hAnsi="Times New Roman" w:cs="Times New Roman"/>
          <w:lang w:val="en-GB"/>
        </w:rPr>
        <w:t>URL</w:t>
      </w:r>
      <w:r w:rsidRPr="00DD0757">
        <w:rPr>
          <w:rFonts w:ascii="Times New Roman" w:hAnsi="Times New Roman" w:cs="Times New Roman"/>
          <w:lang w:val="en-US"/>
        </w:rPr>
        <w:t xml:space="preserve">: </w:t>
      </w:r>
      <w:r w:rsidRPr="00DD0757">
        <w:rPr>
          <w:rFonts w:ascii="Times New Roman" w:hAnsi="Times New Roman" w:cs="Times New Roman"/>
          <w:lang w:val="en-GB"/>
        </w:rPr>
        <w:t>https</w:t>
      </w:r>
      <w:r w:rsidRPr="00DD0757">
        <w:rPr>
          <w:rFonts w:ascii="Times New Roman" w:hAnsi="Times New Roman" w:cs="Times New Roman"/>
          <w:lang w:val="en-US"/>
        </w:rPr>
        <w:t>://</w:t>
      </w:r>
      <w:r w:rsidRPr="00DD0757">
        <w:rPr>
          <w:rFonts w:ascii="Times New Roman" w:hAnsi="Times New Roman" w:cs="Times New Roman"/>
          <w:lang w:val="en-GB"/>
        </w:rPr>
        <w:t>history</w:t>
      </w:r>
      <w:r w:rsidRPr="00DD0757">
        <w:rPr>
          <w:rFonts w:ascii="Times New Roman" w:hAnsi="Times New Roman" w:cs="Times New Roman"/>
          <w:lang w:val="en-US"/>
        </w:rPr>
        <w:t>.</w:t>
      </w:r>
      <w:r w:rsidRPr="00DD0757">
        <w:rPr>
          <w:rFonts w:ascii="Times New Roman" w:hAnsi="Times New Roman" w:cs="Times New Roman"/>
          <w:lang w:val="en-GB"/>
        </w:rPr>
        <w:t>state</w:t>
      </w:r>
      <w:r w:rsidRPr="00DD0757">
        <w:rPr>
          <w:rFonts w:ascii="Times New Roman" w:hAnsi="Times New Roman" w:cs="Times New Roman"/>
          <w:lang w:val="en-US"/>
        </w:rPr>
        <w:t>.</w:t>
      </w:r>
      <w:proofErr w:type="spellStart"/>
      <w:r w:rsidRPr="00DD0757">
        <w:rPr>
          <w:rFonts w:ascii="Times New Roman" w:hAnsi="Times New Roman" w:cs="Times New Roman"/>
          <w:lang w:val="en-GB"/>
        </w:rPr>
        <w:t>gov</w:t>
      </w:r>
      <w:proofErr w:type="spellEnd"/>
      <w:r w:rsidRPr="00DD0757">
        <w:rPr>
          <w:rFonts w:ascii="Times New Roman" w:hAnsi="Times New Roman" w:cs="Times New Roman"/>
          <w:lang w:val="en-US"/>
        </w:rPr>
        <w:t>/</w:t>
      </w:r>
      <w:proofErr w:type="spellStart"/>
      <w:r w:rsidRPr="00DD0757">
        <w:rPr>
          <w:rFonts w:ascii="Times New Roman" w:hAnsi="Times New Roman" w:cs="Times New Roman"/>
          <w:lang w:val="en-GB"/>
        </w:rPr>
        <w:t>historicaldocuments</w:t>
      </w:r>
      <w:proofErr w:type="spellEnd"/>
      <w:r w:rsidRPr="00DD0757">
        <w:rPr>
          <w:rFonts w:ascii="Times New Roman" w:hAnsi="Times New Roman" w:cs="Times New Roman"/>
          <w:lang w:val="en-US"/>
        </w:rPr>
        <w:t>/</w:t>
      </w:r>
      <w:proofErr w:type="spellStart"/>
      <w:r w:rsidRPr="00DD0757">
        <w:rPr>
          <w:rFonts w:ascii="Times New Roman" w:hAnsi="Times New Roman" w:cs="Times New Roman"/>
          <w:lang w:val="en-GB"/>
        </w:rPr>
        <w:t>frus</w:t>
      </w:r>
      <w:proofErr w:type="spellEnd"/>
      <w:r w:rsidRPr="00DD0757">
        <w:rPr>
          <w:rFonts w:ascii="Times New Roman" w:hAnsi="Times New Roman" w:cs="Times New Roman"/>
          <w:lang w:val="en-US"/>
        </w:rPr>
        <w:t>1942</w:t>
      </w:r>
      <w:r w:rsidRPr="00DD0757">
        <w:rPr>
          <w:rFonts w:ascii="Times New Roman" w:hAnsi="Times New Roman" w:cs="Times New Roman"/>
          <w:lang w:val="en-GB"/>
        </w:rPr>
        <w:t>v</w:t>
      </w:r>
      <w:r w:rsidRPr="00DD0757">
        <w:rPr>
          <w:rFonts w:ascii="Times New Roman" w:hAnsi="Times New Roman" w:cs="Times New Roman"/>
          <w:lang w:val="en-US"/>
        </w:rPr>
        <w:t>01/</w:t>
      </w:r>
      <w:r w:rsidRPr="00DD0757">
        <w:rPr>
          <w:rFonts w:ascii="Times New Roman" w:hAnsi="Times New Roman" w:cs="Times New Roman"/>
          <w:lang w:val="en-GB"/>
        </w:rPr>
        <w:t>d</w:t>
      </w:r>
      <w:r w:rsidRPr="00DD0757">
        <w:rPr>
          <w:rFonts w:ascii="Times New Roman" w:hAnsi="Times New Roman" w:cs="Times New Roman"/>
          <w:lang w:val="en-US"/>
        </w:rPr>
        <w:t>523 (</w:t>
      </w:r>
      <w:r w:rsidRPr="00DD0757">
        <w:rPr>
          <w:rFonts w:ascii="Times New Roman" w:hAnsi="Times New Roman" w:cs="Times New Roman"/>
        </w:rPr>
        <w:t>дата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xml:space="preserve">: 27.05.2019). United States Department of State. FRUS, 1943. Volume IV. - Washington, D.C.: U.S. Government Printing Office, 1943. – </w:t>
      </w:r>
      <w:r>
        <w:rPr>
          <w:rFonts w:ascii="Times New Roman" w:hAnsi="Times New Roman" w:cs="Times New Roman"/>
          <w:lang w:val="en-GB"/>
        </w:rPr>
        <w:t>P</w:t>
      </w:r>
      <w:r w:rsidRPr="00DD0757">
        <w:rPr>
          <w:rFonts w:ascii="Times New Roman" w:hAnsi="Times New Roman" w:cs="Times New Roman"/>
          <w:lang w:val="en-GB"/>
        </w:rPr>
        <w:t>.</w:t>
      </w:r>
      <w:r w:rsidRPr="00DD0757">
        <w:rPr>
          <w:rFonts w:ascii="Times New Roman" w:hAnsi="Times New Roman" w:cs="Times New Roman"/>
          <w:lang w:val="en-US"/>
        </w:rPr>
        <w:t xml:space="preserve"> 1233 </w:t>
      </w:r>
    </w:p>
  </w:footnote>
  <w:footnote w:id="14">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Countering America's Adversaries </w:t>
      </w:r>
      <w:proofErr w:type="gramStart"/>
      <w:r w:rsidRPr="00DD0757">
        <w:rPr>
          <w:rFonts w:ascii="Times New Roman" w:hAnsi="Times New Roman" w:cs="Times New Roman"/>
          <w:lang w:val="en-US"/>
        </w:rPr>
        <w:t>Through</w:t>
      </w:r>
      <w:proofErr w:type="gramEnd"/>
      <w:r w:rsidRPr="00DD0757">
        <w:rPr>
          <w:rFonts w:ascii="Times New Roman" w:hAnsi="Times New Roman" w:cs="Times New Roman"/>
          <w:lang w:val="en-US"/>
        </w:rPr>
        <w:t xml:space="preserve"> Sanctions Act. 2017 / H.R.3364 // </w:t>
      </w:r>
      <w:r w:rsidRPr="00DD0757">
        <w:rPr>
          <w:rFonts w:ascii="Times New Roman" w:hAnsi="Times New Roman" w:cs="Times New Roman"/>
        </w:rPr>
        <w:t>Официальный</w:t>
      </w:r>
      <w:r w:rsidRPr="00DD0757">
        <w:rPr>
          <w:rFonts w:ascii="Times New Roman" w:hAnsi="Times New Roman" w:cs="Times New Roman"/>
          <w:lang w:val="en-US"/>
        </w:rPr>
        <w:t xml:space="preserve"> </w:t>
      </w:r>
      <w:r w:rsidRPr="00DD0757">
        <w:rPr>
          <w:rFonts w:ascii="Times New Roman" w:hAnsi="Times New Roman" w:cs="Times New Roman"/>
        </w:rPr>
        <w:t>сайт</w:t>
      </w:r>
      <w:r w:rsidRPr="00DD0757">
        <w:rPr>
          <w:rFonts w:ascii="Times New Roman" w:hAnsi="Times New Roman" w:cs="Times New Roman"/>
          <w:lang w:val="en-US"/>
        </w:rPr>
        <w:t xml:space="preserve"> </w:t>
      </w:r>
      <w:r w:rsidRPr="00DD0757">
        <w:rPr>
          <w:rFonts w:ascii="Times New Roman" w:hAnsi="Times New Roman" w:cs="Times New Roman"/>
        </w:rPr>
        <w:t>Конгресса</w:t>
      </w:r>
      <w:r w:rsidRPr="00DD0757">
        <w:rPr>
          <w:rFonts w:ascii="Times New Roman" w:hAnsi="Times New Roman" w:cs="Times New Roman"/>
          <w:lang w:val="en-US"/>
        </w:rPr>
        <w:t xml:space="preserve"> </w:t>
      </w:r>
      <w:r w:rsidRPr="00DD0757">
        <w:rPr>
          <w:rFonts w:ascii="Times New Roman" w:hAnsi="Times New Roman" w:cs="Times New Roman"/>
        </w:rPr>
        <w:t>США</w:t>
      </w:r>
      <w:r w:rsidRPr="00DD0757">
        <w:rPr>
          <w:rFonts w:ascii="Times New Roman" w:hAnsi="Times New Roman" w:cs="Times New Roman"/>
          <w:lang w:val="en-US"/>
        </w:rPr>
        <w:t xml:space="preserve">.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https://www.congress.gov/bill/115th-congress/house-bill/3364/text (дата обращения 27.05.2019) </w:t>
      </w:r>
      <w:r w:rsidRPr="00DD0757">
        <w:rPr>
          <w:rFonts w:ascii="Times New Roman" w:hAnsi="Times New Roman" w:cs="Times New Roman"/>
          <w:lang w:val="en-GB"/>
        </w:rPr>
        <w:t>Government</w:t>
      </w:r>
      <w:r w:rsidRPr="00DD0757">
        <w:rPr>
          <w:rFonts w:ascii="Times New Roman" w:hAnsi="Times New Roman" w:cs="Times New Roman"/>
        </w:rPr>
        <w:t xml:space="preserve"> </w:t>
      </w:r>
      <w:r w:rsidRPr="00DD0757">
        <w:rPr>
          <w:rFonts w:ascii="Times New Roman" w:hAnsi="Times New Roman" w:cs="Times New Roman"/>
          <w:lang w:val="en-GB"/>
        </w:rPr>
        <w:t>of</w:t>
      </w:r>
      <w:r w:rsidRPr="00DD0757">
        <w:rPr>
          <w:rFonts w:ascii="Times New Roman" w:hAnsi="Times New Roman" w:cs="Times New Roman"/>
        </w:rPr>
        <w:t xml:space="preserve"> </w:t>
      </w:r>
      <w:r w:rsidRPr="00DD0757">
        <w:rPr>
          <w:rFonts w:ascii="Times New Roman" w:hAnsi="Times New Roman" w:cs="Times New Roman"/>
          <w:lang w:val="en-GB"/>
        </w:rPr>
        <w:t>India</w:t>
      </w:r>
      <w:r w:rsidRPr="00DD0757">
        <w:rPr>
          <w:rFonts w:ascii="Times New Roman" w:hAnsi="Times New Roman" w:cs="Times New Roman"/>
        </w:rPr>
        <w:t xml:space="preserve"> </w:t>
      </w:r>
      <w:r w:rsidRPr="00DD0757">
        <w:rPr>
          <w:rFonts w:ascii="Times New Roman" w:hAnsi="Times New Roman" w:cs="Times New Roman"/>
          <w:lang w:val="en-GB"/>
        </w:rPr>
        <w:t>Act</w:t>
      </w:r>
      <w:r w:rsidRPr="00DD0757">
        <w:rPr>
          <w:rFonts w:ascii="Times New Roman" w:hAnsi="Times New Roman" w:cs="Times New Roman"/>
        </w:rPr>
        <w:t xml:space="preserve">. 1935. 1935. (25 </w:t>
      </w:r>
      <w:r w:rsidRPr="00DD0757">
        <w:rPr>
          <w:rFonts w:ascii="Times New Roman" w:hAnsi="Times New Roman" w:cs="Times New Roman"/>
          <w:lang w:val="en-GB"/>
        </w:rPr>
        <w:t>Geo</w:t>
      </w:r>
      <w:r w:rsidRPr="00DD0757">
        <w:rPr>
          <w:rFonts w:ascii="Times New Roman" w:hAnsi="Times New Roman" w:cs="Times New Roman"/>
        </w:rPr>
        <w:t xml:space="preserve">. 5. </w:t>
      </w:r>
      <w:r w:rsidRPr="00DD0757">
        <w:rPr>
          <w:rFonts w:ascii="Times New Roman" w:hAnsi="Times New Roman" w:cs="Times New Roman"/>
          <w:lang w:val="en-GB"/>
        </w:rPr>
        <w:t>Ch</w:t>
      </w:r>
      <w:r w:rsidRPr="00DD0757">
        <w:rPr>
          <w:rFonts w:ascii="Times New Roman" w:hAnsi="Times New Roman" w:cs="Times New Roman"/>
        </w:rPr>
        <w:t xml:space="preserve">. 2) [Электронный ресурс] </w:t>
      </w:r>
      <w:r w:rsidRPr="00DD0757">
        <w:rPr>
          <w:rFonts w:ascii="Times New Roman" w:hAnsi="Times New Roman" w:cs="Times New Roman"/>
          <w:lang w:val="en-GB"/>
        </w:rPr>
        <w:t>URL</w:t>
      </w:r>
      <w:r w:rsidRPr="00DD0757">
        <w:rPr>
          <w:rFonts w:ascii="Times New Roman" w:hAnsi="Times New Roman" w:cs="Times New Roman"/>
        </w:rPr>
        <w:t xml:space="preserve">: </w:t>
      </w:r>
      <w:r w:rsidRPr="00DD0757">
        <w:rPr>
          <w:rFonts w:ascii="Times New Roman" w:hAnsi="Times New Roman" w:cs="Times New Roman"/>
          <w:lang w:val="en-GB"/>
        </w:rPr>
        <w:t>http</w:t>
      </w:r>
      <w:r w:rsidRPr="00DD0757">
        <w:rPr>
          <w:rFonts w:ascii="Times New Roman" w:hAnsi="Times New Roman" w:cs="Times New Roman"/>
        </w:rPr>
        <w:t>://</w:t>
      </w:r>
      <w:r w:rsidRPr="00DD0757">
        <w:rPr>
          <w:rFonts w:ascii="Times New Roman" w:hAnsi="Times New Roman" w:cs="Times New Roman"/>
          <w:lang w:val="en-GB"/>
        </w:rPr>
        <w:t>www</w:t>
      </w:r>
      <w:r w:rsidRPr="00DD0757">
        <w:rPr>
          <w:rFonts w:ascii="Times New Roman" w:hAnsi="Times New Roman" w:cs="Times New Roman"/>
        </w:rPr>
        <w:t>.</w:t>
      </w:r>
      <w:r w:rsidRPr="00DD0757">
        <w:rPr>
          <w:rFonts w:ascii="Times New Roman" w:hAnsi="Times New Roman" w:cs="Times New Roman"/>
          <w:lang w:val="en-GB"/>
        </w:rPr>
        <w:t>legislation</w:t>
      </w:r>
      <w:r w:rsidRPr="00DD0757">
        <w:rPr>
          <w:rFonts w:ascii="Times New Roman" w:hAnsi="Times New Roman" w:cs="Times New Roman"/>
        </w:rPr>
        <w:t>.</w:t>
      </w:r>
      <w:proofErr w:type="spellStart"/>
      <w:r w:rsidRPr="00DD0757">
        <w:rPr>
          <w:rFonts w:ascii="Times New Roman" w:hAnsi="Times New Roman" w:cs="Times New Roman"/>
          <w:lang w:val="en-GB"/>
        </w:rPr>
        <w:t>gov</w:t>
      </w:r>
      <w:proofErr w:type="spellEnd"/>
      <w:r w:rsidRPr="00DD0757">
        <w:rPr>
          <w:rFonts w:ascii="Times New Roman" w:hAnsi="Times New Roman" w:cs="Times New Roman"/>
        </w:rPr>
        <w:t>.</w:t>
      </w:r>
      <w:proofErr w:type="spellStart"/>
      <w:r w:rsidRPr="00DD0757">
        <w:rPr>
          <w:rFonts w:ascii="Times New Roman" w:hAnsi="Times New Roman" w:cs="Times New Roman"/>
          <w:lang w:val="en-GB"/>
        </w:rPr>
        <w:t>uk</w:t>
      </w:r>
      <w:proofErr w:type="spellEnd"/>
      <w:r w:rsidRPr="00DD0757">
        <w:rPr>
          <w:rFonts w:ascii="Times New Roman" w:hAnsi="Times New Roman" w:cs="Times New Roman"/>
        </w:rPr>
        <w:t>/</w:t>
      </w:r>
      <w:proofErr w:type="spellStart"/>
      <w:r w:rsidRPr="00DD0757">
        <w:rPr>
          <w:rFonts w:ascii="Times New Roman" w:hAnsi="Times New Roman" w:cs="Times New Roman"/>
          <w:lang w:val="en-GB"/>
        </w:rPr>
        <w:t>ukpga</w:t>
      </w:r>
      <w:proofErr w:type="spellEnd"/>
      <w:r w:rsidRPr="00DD0757">
        <w:rPr>
          <w:rFonts w:ascii="Times New Roman" w:hAnsi="Times New Roman" w:cs="Times New Roman"/>
        </w:rPr>
        <w:t>/1935/2/</w:t>
      </w:r>
      <w:proofErr w:type="spellStart"/>
      <w:r w:rsidRPr="00DD0757">
        <w:rPr>
          <w:rFonts w:ascii="Times New Roman" w:hAnsi="Times New Roman" w:cs="Times New Roman"/>
          <w:lang w:val="en-GB"/>
        </w:rPr>
        <w:t>pdfs</w:t>
      </w:r>
      <w:proofErr w:type="spellEnd"/>
      <w:r w:rsidRPr="00DD0757">
        <w:rPr>
          <w:rFonts w:ascii="Times New Roman" w:hAnsi="Times New Roman" w:cs="Times New Roman"/>
        </w:rPr>
        <w:t>/</w:t>
      </w:r>
      <w:proofErr w:type="spellStart"/>
      <w:r w:rsidRPr="00DD0757">
        <w:rPr>
          <w:rFonts w:ascii="Times New Roman" w:hAnsi="Times New Roman" w:cs="Times New Roman"/>
          <w:lang w:val="en-GB"/>
        </w:rPr>
        <w:t>ukpga</w:t>
      </w:r>
      <w:proofErr w:type="spellEnd"/>
      <w:r w:rsidRPr="00DD0757">
        <w:rPr>
          <w:rFonts w:ascii="Times New Roman" w:hAnsi="Times New Roman" w:cs="Times New Roman"/>
        </w:rPr>
        <w:t>_19350002_</w:t>
      </w:r>
      <w:r w:rsidRPr="00DD0757">
        <w:rPr>
          <w:rFonts w:ascii="Times New Roman" w:hAnsi="Times New Roman" w:cs="Times New Roman"/>
          <w:lang w:val="en-GB"/>
        </w:rPr>
        <w:t>en</w:t>
      </w:r>
      <w:r w:rsidRPr="00DD0757">
        <w:rPr>
          <w:rFonts w:ascii="Times New Roman" w:hAnsi="Times New Roman" w:cs="Times New Roman"/>
        </w:rPr>
        <w:t>.</w:t>
      </w:r>
      <w:proofErr w:type="spellStart"/>
      <w:r w:rsidRPr="00DD0757">
        <w:rPr>
          <w:rFonts w:ascii="Times New Roman" w:hAnsi="Times New Roman" w:cs="Times New Roman"/>
          <w:lang w:val="en-GB"/>
        </w:rPr>
        <w:t>pdf</w:t>
      </w:r>
      <w:proofErr w:type="spellEnd"/>
      <w:r w:rsidRPr="00DD0757">
        <w:rPr>
          <w:rFonts w:ascii="Times New Roman" w:hAnsi="Times New Roman" w:cs="Times New Roman"/>
        </w:rPr>
        <w:t xml:space="preserve"> (дата обращения: 27.05.2019) </w:t>
      </w:r>
      <w:r w:rsidRPr="00DD0757">
        <w:rPr>
          <w:rFonts w:ascii="Times New Roman" w:hAnsi="Times New Roman" w:cs="Times New Roman"/>
          <w:lang w:val="en-US"/>
        </w:rPr>
        <w:t>Advancing</w:t>
      </w:r>
      <w:r w:rsidRPr="00DD0757">
        <w:rPr>
          <w:rFonts w:ascii="Times New Roman" w:hAnsi="Times New Roman" w:cs="Times New Roman"/>
        </w:rPr>
        <w:t xml:space="preserve"> </w:t>
      </w:r>
      <w:r w:rsidRPr="00DD0757">
        <w:rPr>
          <w:rFonts w:ascii="Times New Roman" w:hAnsi="Times New Roman" w:cs="Times New Roman"/>
          <w:lang w:val="en-US"/>
        </w:rPr>
        <w:t>U</w:t>
      </w:r>
      <w:r w:rsidRPr="00DD0757">
        <w:rPr>
          <w:rFonts w:ascii="Times New Roman" w:hAnsi="Times New Roman" w:cs="Times New Roman"/>
        </w:rPr>
        <w:t>.</w:t>
      </w:r>
      <w:r w:rsidRPr="00DD0757">
        <w:rPr>
          <w:rFonts w:ascii="Times New Roman" w:hAnsi="Times New Roman" w:cs="Times New Roman"/>
          <w:lang w:val="en-US"/>
        </w:rPr>
        <w:t>S</w:t>
      </w:r>
      <w:r w:rsidRPr="00DD0757">
        <w:rPr>
          <w:rFonts w:ascii="Times New Roman" w:hAnsi="Times New Roman" w:cs="Times New Roman"/>
        </w:rPr>
        <w:t>.-</w:t>
      </w:r>
      <w:r w:rsidRPr="00DD0757">
        <w:rPr>
          <w:rFonts w:ascii="Times New Roman" w:hAnsi="Times New Roman" w:cs="Times New Roman"/>
          <w:lang w:val="en-US"/>
        </w:rPr>
        <w:t>India</w:t>
      </w:r>
      <w:r w:rsidRPr="00DD0757">
        <w:rPr>
          <w:rFonts w:ascii="Times New Roman" w:hAnsi="Times New Roman" w:cs="Times New Roman"/>
        </w:rPr>
        <w:t xml:space="preserve"> </w:t>
      </w:r>
      <w:r w:rsidRPr="00DD0757">
        <w:rPr>
          <w:rFonts w:ascii="Times New Roman" w:hAnsi="Times New Roman" w:cs="Times New Roman"/>
          <w:lang w:val="en-US"/>
        </w:rPr>
        <w:t>Defense</w:t>
      </w:r>
      <w:r w:rsidRPr="00DD0757">
        <w:rPr>
          <w:rFonts w:ascii="Times New Roman" w:hAnsi="Times New Roman" w:cs="Times New Roman"/>
        </w:rPr>
        <w:t xml:space="preserve"> </w:t>
      </w:r>
      <w:r w:rsidRPr="00DD0757">
        <w:rPr>
          <w:rFonts w:ascii="Times New Roman" w:hAnsi="Times New Roman" w:cs="Times New Roman"/>
          <w:lang w:val="en-US"/>
        </w:rPr>
        <w:t>Cooperation</w:t>
      </w:r>
      <w:r w:rsidRPr="00DD0757">
        <w:rPr>
          <w:rFonts w:ascii="Times New Roman" w:hAnsi="Times New Roman" w:cs="Times New Roman"/>
        </w:rPr>
        <w:t xml:space="preserve"> </w:t>
      </w:r>
      <w:r w:rsidRPr="00DD0757">
        <w:rPr>
          <w:rFonts w:ascii="Times New Roman" w:hAnsi="Times New Roman" w:cs="Times New Roman"/>
          <w:lang w:val="en-US"/>
        </w:rPr>
        <w:t>Act</w:t>
      </w:r>
      <w:r w:rsidRPr="00DD0757">
        <w:rPr>
          <w:rFonts w:ascii="Times New Roman" w:hAnsi="Times New Roman" w:cs="Times New Roman"/>
        </w:rPr>
        <w:t xml:space="preserve">. 2016. / </w:t>
      </w:r>
      <w:r w:rsidRPr="00DD0757">
        <w:rPr>
          <w:rFonts w:ascii="Times New Roman" w:hAnsi="Times New Roman" w:cs="Times New Roman"/>
          <w:lang w:val="en-US"/>
        </w:rPr>
        <w:t>S</w:t>
      </w:r>
      <w:r w:rsidRPr="00DD0757">
        <w:rPr>
          <w:rFonts w:ascii="Times New Roman" w:hAnsi="Times New Roman" w:cs="Times New Roman"/>
        </w:rPr>
        <w:t xml:space="preserve">.2901 // Официальный сайт Конгресса США.  [Электронный ресурс] </w:t>
      </w:r>
      <w:r w:rsidRPr="00DD0757">
        <w:rPr>
          <w:rFonts w:ascii="Times New Roman" w:hAnsi="Times New Roman" w:cs="Times New Roman"/>
          <w:lang w:val="en-GB"/>
        </w:rPr>
        <w:t>URL</w:t>
      </w:r>
      <w:r w:rsidRPr="00DD0757">
        <w:rPr>
          <w:rFonts w:ascii="Times New Roman" w:hAnsi="Times New Roman" w:cs="Times New Roman"/>
        </w:rPr>
        <w:t xml:space="preserve">: </w:t>
      </w:r>
      <w:r w:rsidRPr="00DD0757">
        <w:rPr>
          <w:rFonts w:ascii="Times New Roman" w:hAnsi="Times New Roman" w:cs="Times New Roman"/>
          <w:lang w:val="en-GB"/>
        </w:rPr>
        <w:t>https</w:t>
      </w:r>
      <w:r w:rsidRPr="00DD0757">
        <w:rPr>
          <w:rFonts w:ascii="Times New Roman" w:hAnsi="Times New Roman" w:cs="Times New Roman"/>
        </w:rPr>
        <w:t>://</w:t>
      </w:r>
      <w:r w:rsidRPr="00DD0757">
        <w:rPr>
          <w:rFonts w:ascii="Times New Roman" w:hAnsi="Times New Roman" w:cs="Times New Roman"/>
          <w:lang w:val="en-GB"/>
        </w:rPr>
        <w:t>www</w:t>
      </w:r>
      <w:r w:rsidRPr="00DD0757">
        <w:rPr>
          <w:rFonts w:ascii="Times New Roman" w:hAnsi="Times New Roman" w:cs="Times New Roman"/>
        </w:rPr>
        <w:t>.</w:t>
      </w:r>
      <w:r w:rsidRPr="00DD0757">
        <w:rPr>
          <w:rFonts w:ascii="Times New Roman" w:hAnsi="Times New Roman" w:cs="Times New Roman"/>
          <w:lang w:val="en-GB"/>
        </w:rPr>
        <w:t>congress</w:t>
      </w:r>
      <w:r w:rsidRPr="00DD0757">
        <w:rPr>
          <w:rFonts w:ascii="Times New Roman" w:hAnsi="Times New Roman" w:cs="Times New Roman"/>
        </w:rPr>
        <w:t>.</w:t>
      </w:r>
      <w:proofErr w:type="spellStart"/>
      <w:r w:rsidRPr="00DD0757">
        <w:rPr>
          <w:rFonts w:ascii="Times New Roman" w:hAnsi="Times New Roman" w:cs="Times New Roman"/>
          <w:lang w:val="en-GB"/>
        </w:rPr>
        <w:t>gov</w:t>
      </w:r>
      <w:proofErr w:type="spellEnd"/>
      <w:r w:rsidRPr="00DD0757">
        <w:rPr>
          <w:rFonts w:ascii="Times New Roman" w:hAnsi="Times New Roman" w:cs="Times New Roman"/>
        </w:rPr>
        <w:t>/</w:t>
      </w:r>
      <w:r w:rsidRPr="00DD0757">
        <w:rPr>
          <w:rFonts w:ascii="Times New Roman" w:hAnsi="Times New Roman" w:cs="Times New Roman"/>
          <w:lang w:val="en-GB"/>
        </w:rPr>
        <w:t>bill</w:t>
      </w:r>
      <w:r w:rsidRPr="00DD0757">
        <w:rPr>
          <w:rFonts w:ascii="Times New Roman" w:hAnsi="Times New Roman" w:cs="Times New Roman"/>
        </w:rPr>
        <w:t>/114</w:t>
      </w:r>
      <w:proofErr w:type="spellStart"/>
      <w:r w:rsidRPr="00DD0757">
        <w:rPr>
          <w:rFonts w:ascii="Times New Roman" w:hAnsi="Times New Roman" w:cs="Times New Roman"/>
          <w:lang w:val="en-GB"/>
        </w:rPr>
        <w:t>th</w:t>
      </w:r>
      <w:proofErr w:type="spellEnd"/>
      <w:r w:rsidRPr="00DD0757">
        <w:rPr>
          <w:rFonts w:ascii="Times New Roman" w:hAnsi="Times New Roman" w:cs="Times New Roman"/>
        </w:rPr>
        <w:t>-</w:t>
      </w:r>
      <w:r w:rsidRPr="00DD0757">
        <w:rPr>
          <w:rFonts w:ascii="Times New Roman" w:hAnsi="Times New Roman" w:cs="Times New Roman"/>
          <w:lang w:val="en-GB"/>
        </w:rPr>
        <w:t>congress</w:t>
      </w:r>
      <w:r w:rsidRPr="00DD0757">
        <w:rPr>
          <w:rFonts w:ascii="Times New Roman" w:hAnsi="Times New Roman" w:cs="Times New Roman"/>
        </w:rPr>
        <w:t>/</w:t>
      </w:r>
      <w:r w:rsidRPr="00DD0757">
        <w:rPr>
          <w:rFonts w:ascii="Times New Roman" w:hAnsi="Times New Roman" w:cs="Times New Roman"/>
          <w:lang w:val="en-GB"/>
        </w:rPr>
        <w:t>senate</w:t>
      </w:r>
      <w:r w:rsidRPr="00DD0757">
        <w:rPr>
          <w:rFonts w:ascii="Times New Roman" w:hAnsi="Times New Roman" w:cs="Times New Roman"/>
        </w:rPr>
        <w:t>-</w:t>
      </w:r>
      <w:r w:rsidRPr="00DD0757">
        <w:rPr>
          <w:rFonts w:ascii="Times New Roman" w:hAnsi="Times New Roman" w:cs="Times New Roman"/>
          <w:lang w:val="en-GB"/>
        </w:rPr>
        <w:t>bill</w:t>
      </w:r>
      <w:r w:rsidRPr="00DD0757">
        <w:rPr>
          <w:rFonts w:ascii="Times New Roman" w:hAnsi="Times New Roman" w:cs="Times New Roman"/>
        </w:rPr>
        <w:t>/2901?</w:t>
      </w:r>
      <w:r w:rsidRPr="00DD0757">
        <w:rPr>
          <w:rFonts w:ascii="Times New Roman" w:hAnsi="Times New Roman" w:cs="Times New Roman"/>
          <w:lang w:val="en-GB"/>
        </w:rPr>
        <w:t>q</w:t>
      </w:r>
      <w:r w:rsidRPr="00DD0757">
        <w:rPr>
          <w:rFonts w:ascii="Times New Roman" w:hAnsi="Times New Roman" w:cs="Times New Roman"/>
        </w:rPr>
        <w:t>=%7</w:t>
      </w:r>
      <w:r w:rsidRPr="00DD0757">
        <w:rPr>
          <w:rFonts w:ascii="Times New Roman" w:hAnsi="Times New Roman" w:cs="Times New Roman"/>
          <w:lang w:val="en-GB"/>
        </w:rPr>
        <w:t>B</w:t>
      </w:r>
      <w:r w:rsidRPr="00DD0757">
        <w:rPr>
          <w:rFonts w:ascii="Times New Roman" w:hAnsi="Times New Roman" w:cs="Times New Roman"/>
        </w:rPr>
        <w:t>%22</w:t>
      </w:r>
      <w:r w:rsidRPr="00DD0757">
        <w:rPr>
          <w:rFonts w:ascii="Times New Roman" w:hAnsi="Times New Roman" w:cs="Times New Roman"/>
          <w:lang w:val="en-GB"/>
        </w:rPr>
        <w:t>search</w:t>
      </w:r>
      <w:r w:rsidRPr="00DD0757">
        <w:rPr>
          <w:rFonts w:ascii="Times New Roman" w:hAnsi="Times New Roman" w:cs="Times New Roman"/>
        </w:rPr>
        <w:t>%22%3</w:t>
      </w:r>
      <w:r w:rsidRPr="00DD0757">
        <w:rPr>
          <w:rFonts w:ascii="Times New Roman" w:hAnsi="Times New Roman" w:cs="Times New Roman"/>
          <w:lang w:val="en-GB"/>
        </w:rPr>
        <w:t>A</w:t>
      </w:r>
      <w:r w:rsidRPr="00DD0757">
        <w:rPr>
          <w:rFonts w:ascii="Times New Roman" w:hAnsi="Times New Roman" w:cs="Times New Roman"/>
        </w:rPr>
        <w:t>%5</w:t>
      </w:r>
      <w:r w:rsidRPr="00DD0757">
        <w:rPr>
          <w:rFonts w:ascii="Times New Roman" w:hAnsi="Times New Roman" w:cs="Times New Roman"/>
          <w:lang w:val="en-GB"/>
        </w:rPr>
        <w:t>B</w:t>
      </w:r>
      <w:r w:rsidRPr="00DD0757">
        <w:rPr>
          <w:rFonts w:ascii="Times New Roman" w:hAnsi="Times New Roman" w:cs="Times New Roman"/>
        </w:rPr>
        <w:t>%22</w:t>
      </w:r>
      <w:r w:rsidRPr="00DD0757">
        <w:rPr>
          <w:rFonts w:ascii="Times New Roman" w:hAnsi="Times New Roman" w:cs="Times New Roman"/>
          <w:lang w:val="en-GB"/>
        </w:rPr>
        <w:t>Major</w:t>
      </w:r>
      <w:r w:rsidRPr="00DD0757">
        <w:rPr>
          <w:rFonts w:ascii="Times New Roman" w:hAnsi="Times New Roman" w:cs="Times New Roman"/>
        </w:rPr>
        <w:t>+</w:t>
      </w:r>
      <w:proofErr w:type="spellStart"/>
      <w:r w:rsidRPr="00DD0757">
        <w:rPr>
          <w:rFonts w:ascii="Times New Roman" w:hAnsi="Times New Roman" w:cs="Times New Roman"/>
          <w:lang w:val="en-GB"/>
        </w:rPr>
        <w:t>defense</w:t>
      </w:r>
      <w:proofErr w:type="spellEnd"/>
      <w:r w:rsidRPr="00DD0757">
        <w:rPr>
          <w:rFonts w:ascii="Times New Roman" w:hAnsi="Times New Roman" w:cs="Times New Roman"/>
        </w:rPr>
        <w:t>+</w:t>
      </w:r>
      <w:r w:rsidRPr="00DD0757">
        <w:rPr>
          <w:rFonts w:ascii="Times New Roman" w:hAnsi="Times New Roman" w:cs="Times New Roman"/>
          <w:lang w:val="en-GB"/>
        </w:rPr>
        <w:t>partner</w:t>
      </w:r>
      <w:r w:rsidRPr="00DD0757">
        <w:rPr>
          <w:rFonts w:ascii="Times New Roman" w:hAnsi="Times New Roman" w:cs="Times New Roman"/>
        </w:rPr>
        <w:t>%22%5</w:t>
      </w:r>
      <w:r w:rsidRPr="00DD0757">
        <w:rPr>
          <w:rFonts w:ascii="Times New Roman" w:hAnsi="Times New Roman" w:cs="Times New Roman"/>
          <w:lang w:val="en-GB"/>
        </w:rPr>
        <w:t>D</w:t>
      </w:r>
      <w:r w:rsidRPr="00DD0757">
        <w:rPr>
          <w:rFonts w:ascii="Times New Roman" w:hAnsi="Times New Roman" w:cs="Times New Roman"/>
        </w:rPr>
        <w:t>%7</w:t>
      </w:r>
      <w:r w:rsidRPr="00DD0757">
        <w:rPr>
          <w:rFonts w:ascii="Times New Roman" w:hAnsi="Times New Roman" w:cs="Times New Roman"/>
          <w:lang w:val="en-GB"/>
        </w:rPr>
        <w:t>D</w:t>
      </w:r>
      <w:r w:rsidRPr="00DD0757">
        <w:rPr>
          <w:rFonts w:ascii="Times New Roman" w:hAnsi="Times New Roman" w:cs="Times New Roman"/>
        </w:rPr>
        <w:t>&amp;</w:t>
      </w:r>
      <w:r w:rsidRPr="00DD0757">
        <w:rPr>
          <w:rFonts w:ascii="Times New Roman" w:hAnsi="Times New Roman" w:cs="Times New Roman"/>
          <w:lang w:val="en-GB"/>
        </w:rPr>
        <w:t>s</w:t>
      </w:r>
      <w:r w:rsidRPr="00DD0757">
        <w:rPr>
          <w:rFonts w:ascii="Times New Roman" w:hAnsi="Times New Roman" w:cs="Times New Roman"/>
        </w:rPr>
        <w:t>=3&amp;</w:t>
      </w:r>
      <w:r w:rsidRPr="00DD0757">
        <w:rPr>
          <w:rFonts w:ascii="Times New Roman" w:hAnsi="Times New Roman" w:cs="Times New Roman"/>
          <w:lang w:val="en-GB"/>
        </w:rPr>
        <w:t>r</w:t>
      </w:r>
      <w:r w:rsidRPr="00DD0757">
        <w:rPr>
          <w:rFonts w:ascii="Times New Roman" w:hAnsi="Times New Roman" w:cs="Times New Roman"/>
        </w:rPr>
        <w:t xml:space="preserve">=4 (дата обращения 27.05.2019) </w:t>
      </w:r>
    </w:p>
  </w:footnote>
  <w:footnote w:id="15">
    <w:p w:rsidR="0036211B" w:rsidRPr="00CD6ECB"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rPr>
        <w:t xml:space="preserve"> </w:t>
      </w:r>
      <w:proofErr w:type="gramStart"/>
      <w:r w:rsidRPr="00DD0757">
        <w:rPr>
          <w:rFonts w:ascii="Times New Roman" w:hAnsi="Times New Roman" w:cs="Times New Roman"/>
          <w:lang w:val="en-GB"/>
        </w:rPr>
        <w:t>Trump</w:t>
      </w:r>
      <w:r w:rsidRPr="00986205">
        <w:rPr>
          <w:rFonts w:ascii="Times New Roman" w:hAnsi="Times New Roman" w:cs="Times New Roman"/>
        </w:rPr>
        <w:t xml:space="preserve">, </w:t>
      </w:r>
      <w:r w:rsidRPr="00DD0757">
        <w:rPr>
          <w:rFonts w:ascii="Times New Roman" w:hAnsi="Times New Roman" w:cs="Times New Roman"/>
          <w:lang w:val="en-GB"/>
        </w:rPr>
        <w:t>D</w:t>
      </w:r>
      <w:r w:rsidRPr="00986205">
        <w:rPr>
          <w:rFonts w:ascii="Times New Roman" w:hAnsi="Times New Roman" w:cs="Times New Roman"/>
        </w:rPr>
        <w:t xml:space="preserve">. </w:t>
      </w:r>
      <w:r w:rsidRPr="00DD0757">
        <w:rPr>
          <w:rFonts w:ascii="Times New Roman" w:hAnsi="Times New Roman" w:cs="Times New Roman"/>
          <w:lang w:val="en-GB"/>
        </w:rPr>
        <w:t>National</w:t>
      </w:r>
      <w:r w:rsidRPr="00986205">
        <w:rPr>
          <w:rFonts w:ascii="Times New Roman" w:hAnsi="Times New Roman" w:cs="Times New Roman"/>
        </w:rPr>
        <w:t xml:space="preserve"> </w:t>
      </w:r>
      <w:r w:rsidRPr="00DD0757">
        <w:rPr>
          <w:rFonts w:ascii="Times New Roman" w:hAnsi="Times New Roman" w:cs="Times New Roman"/>
          <w:lang w:val="en-GB"/>
        </w:rPr>
        <w:t>Security</w:t>
      </w:r>
      <w:r w:rsidRPr="00986205">
        <w:rPr>
          <w:rFonts w:ascii="Times New Roman" w:hAnsi="Times New Roman" w:cs="Times New Roman"/>
        </w:rPr>
        <w:t xml:space="preserve"> </w:t>
      </w:r>
      <w:r w:rsidRPr="00DD0757">
        <w:rPr>
          <w:rFonts w:ascii="Times New Roman" w:hAnsi="Times New Roman" w:cs="Times New Roman"/>
          <w:lang w:val="en-GB"/>
        </w:rPr>
        <w:t>Strategy</w:t>
      </w:r>
      <w:r w:rsidRPr="00986205">
        <w:rPr>
          <w:rFonts w:ascii="Times New Roman" w:hAnsi="Times New Roman" w:cs="Times New Roman"/>
        </w:rPr>
        <w:t xml:space="preserve"> </w:t>
      </w:r>
      <w:r w:rsidRPr="00DD0757">
        <w:rPr>
          <w:rFonts w:ascii="Times New Roman" w:hAnsi="Times New Roman" w:cs="Times New Roman"/>
          <w:lang w:val="en-GB"/>
        </w:rPr>
        <w:t>of</w:t>
      </w:r>
      <w:r w:rsidRPr="00986205">
        <w:rPr>
          <w:rFonts w:ascii="Times New Roman" w:hAnsi="Times New Roman" w:cs="Times New Roman"/>
        </w:rPr>
        <w:t xml:space="preserve"> </w:t>
      </w:r>
      <w:r w:rsidRPr="00DD0757">
        <w:rPr>
          <w:rFonts w:ascii="Times New Roman" w:hAnsi="Times New Roman" w:cs="Times New Roman"/>
          <w:lang w:val="en-GB"/>
        </w:rPr>
        <w:t>the</w:t>
      </w:r>
      <w:r w:rsidRPr="00986205">
        <w:rPr>
          <w:rFonts w:ascii="Times New Roman" w:hAnsi="Times New Roman" w:cs="Times New Roman"/>
        </w:rPr>
        <w:t xml:space="preserve"> </w:t>
      </w:r>
      <w:r w:rsidRPr="00DD0757">
        <w:rPr>
          <w:rFonts w:ascii="Times New Roman" w:hAnsi="Times New Roman" w:cs="Times New Roman"/>
          <w:lang w:val="en-GB"/>
        </w:rPr>
        <w:t>United</w:t>
      </w:r>
      <w:r w:rsidRPr="00986205">
        <w:rPr>
          <w:rFonts w:ascii="Times New Roman" w:hAnsi="Times New Roman" w:cs="Times New Roman"/>
        </w:rPr>
        <w:t xml:space="preserve"> </w:t>
      </w:r>
      <w:r w:rsidRPr="00DD0757">
        <w:rPr>
          <w:rFonts w:ascii="Times New Roman" w:hAnsi="Times New Roman" w:cs="Times New Roman"/>
          <w:lang w:val="en-GB"/>
        </w:rPr>
        <w:t>States</w:t>
      </w:r>
      <w:r w:rsidRPr="00986205">
        <w:rPr>
          <w:rFonts w:ascii="Times New Roman" w:hAnsi="Times New Roman" w:cs="Times New Roman"/>
        </w:rPr>
        <w:t xml:space="preserve"> </w:t>
      </w:r>
      <w:r w:rsidRPr="00DD0757">
        <w:rPr>
          <w:rFonts w:ascii="Times New Roman" w:hAnsi="Times New Roman" w:cs="Times New Roman"/>
          <w:lang w:val="en-GB"/>
        </w:rPr>
        <w:t>America</w:t>
      </w:r>
      <w:r w:rsidRPr="00986205">
        <w:rPr>
          <w:rFonts w:ascii="Times New Roman" w:hAnsi="Times New Roman" w:cs="Times New Roman"/>
        </w:rPr>
        <w:t xml:space="preserve">, 2017 / </w:t>
      </w:r>
      <w:r w:rsidRPr="00DD0757">
        <w:rPr>
          <w:rFonts w:ascii="Times New Roman" w:hAnsi="Times New Roman" w:cs="Times New Roman"/>
        </w:rPr>
        <w:t>Официальный</w:t>
      </w:r>
      <w:r w:rsidRPr="00986205">
        <w:rPr>
          <w:rFonts w:ascii="Times New Roman" w:hAnsi="Times New Roman" w:cs="Times New Roman"/>
        </w:rPr>
        <w:t xml:space="preserve"> </w:t>
      </w:r>
      <w:r w:rsidRPr="00DD0757">
        <w:rPr>
          <w:rFonts w:ascii="Times New Roman" w:hAnsi="Times New Roman" w:cs="Times New Roman"/>
        </w:rPr>
        <w:t>сайт</w:t>
      </w:r>
      <w:r w:rsidRPr="00986205">
        <w:rPr>
          <w:rFonts w:ascii="Times New Roman" w:hAnsi="Times New Roman" w:cs="Times New Roman"/>
        </w:rPr>
        <w:t xml:space="preserve"> </w:t>
      </w:r>
      <w:r w:rsidRPr="00DD0757">
        <w:rPr>
          <w:rFonts w:ascii="Times New Roman" w:hAnsi="Times New Roman" w:cs="Times New Roman"/>
        </w:rPr>
        <w:t>администрации</w:t>
      </w:r>
      <w:r w:rsidRPr="00986205">
        <w:rPr>
          <w:rFonts w:ascii="Times New Roman" w:hAnsi="Times New Roman" w:cs="Times New Roman"/>
        </w:rPr>
        <w:t xml:space="preserve"> </w:t>
      </w:r>
      <w:r w:rsidRPr="00DD0757">
        <w:rPr>
          <w:rFonts w:ascii="Times New Roman" w:hAnsi="Times New Roman" w:cs="Times New Roman"/>
        </w:rPr>
        <w:t>Президента</w:t>
      </w:r>
      <w:r w:rsidRPr="00986205">
        <w:rPr>
          <w:rFonts w:ascii="Times New Roman" w:hAnsi="Times New Roman" w:cs="Times New Roman"/>
        </w:rPr>
        <w:t xml:space="preserve"> </w:t>
      </w:r>
      <w:r w:rsidRPr="00DD0757">
        <w:rPr>
          <w:rFonts w:ascii="Times New Roman" w:hAnsi="Times New Roman" w:cs="Times New Roman"/>
        </w:rPr>
        <w:t>США</w:t>
      </w:r>
      <w:r w:rsidRPr="00986205">
        <w:rPr>
          <w:rFonts w:ascii="Times New Roman" w:hAnsi="Times New Roman" w:cs="Times New Roman"/>
        </w:rPr>
        <w:t xml:space="preserve"> [</w:t>
      </w:r>
      <w:r w:rsidRPr="00DD0757">
        <w:rPr>
          <w:rFonts w:ascii="Times New Roman" w:hAnsi="Times New Roman" w:cs="Times New Roman"/>
        </w:rPr>
        <w:t>Электронный</w:t>
      </w:r>
      <w:r w:rsidRPr="00986205">
        <w:rPr>
          <w:rFonts w:ascii="Times New Roman" w:hAnsi="Times New Roman" w:cs="Times New Roman"/>
        </w:rPr>
        <w:t xml:space="preserve"> </w:t>
      </w:r>
      <w:r w:rsidRPr="00DD0757">
        <w:rPr>
          <w:rFonts w:ascii="Times New Roman" w:hAnsi="Times New Roman" w:cs="Times New Roman"/>
        </w:rPr>
        <w:t>ресурс</w:t>
      </w:r>
      <w:r w:rsidRPr="00986205">
        <w:rPr>
          <w:rFonts w:ascii="Times New Roman" w:hAnsi="Times New Roman" w:cs="Times New Roman"/>
        </w:rPr>
        <w:t xml:space="preserve">] </w:t>
      </w:r>
      <w:r w:rsidRPr="00DD0757">
        <w:rPr>
          <w:rFonts w:ascii="Times New Roman" w:hAnsi="Times New Roman" w:cs="Times New Roman"/>
          <w:lang w:val="en-US"/>
        </w:rPr>
        <w:t>P</w:t>
      </w:r>
      <w:r w:rsidRPr="00986205">
        <w:rPr>
          <w:rFonts w:ascii="Times New Roman" w:hAnsi="Times New Roman" w:cs="Times New Roman"/>
        </w:rPr>
        <w:t>. 50.</w:t>
      </w:r>
      <w:proofErr w:type="gramEnd"/>
      <w:r w:rsidRPr="00986205">
        <w:rPr>
          <w:rFonts w:ascii="Times New Roman" w:hAnsi="Times New Roman" w:cs="Times New Roman"/>
        </w:rPr>
        <w:t xml:space="preserve"> </w:t>
      </w:r>
      <w:r w:rsidRPr="00DD0757">
        <w:rPr>
          <w:rFonts w:ascii="Times New Roman" w:hAnsi="Times New Roman" w:cs="Times New Roman"/>
          <w:lang w:val="en-GB"/>
        </w:rPr>
        <w:t>URL</w:t>
      </w:r>
      <w:r w:rsidRPr="00986205">
        <w:rPr>
          <w:rFonts w:ascii="Times New Roman" w:hAnsi="Times New Roman" w:cs="Times New Roman"/>
        </w:rPr>
        <w:t xml:space="preserve">: </w:t>
      </w:r>
      <w:r w:rsidRPr="00DD0757">
        <w:rPr>
          <w:rFonts w:ascii="Times New Roman" w:hAnsi="Times New Roman" w:cs="Times New Roman"/>
          <w:lang w:val="en-US"/>
        </w:rPr>
        <w:t>https</w:t>
      </w:r>
      <w:r w:rsidRPr="00986205">
        <w:rPr>
          <w:rFonts w:ascii="Times New Roman" w:hAnsi="Times New Roman" w:cs="Times New Roman"/>
        </w:rPr>
        <w:t>://</w:t>
      </w:r>
      <w:r w:rsidRPr="00DD0757">
        <w:rPr>
          <w:rFonts w:ascii="Times New Roman" w:hAnsi="Times New Roman" w:cs="Times New Roman"/>
          <w:lang w:val="en-US"/>
        </w:rPr>
        <w:t>www</w:t>
      </w:r>
      <w:r w:rsidRPr="00986205">
        <w:rPr>
          <w:rFonts w:ascii="Times New Roman" w:hAnsi="Times New Roman" w:cs="Times New Roman"/>
        </w:rPr>
        <w:t>.</w:t>
      </w:r>
      <w:proofErr w:type="spellStart"/>
      <w:r w:rsidRPr="00DD0757">
        <w:rPr>
          <w:rFonts w:ascii="Times New Roman" w:hAnsi="Times New Roman" w:cs="Times New Roman"/>
          <w:lang w:val="en-US"/>
        </w:rPr>
        <w:t>whitehouse</w:t>
      </w:r>
      <w:proofErr w:type="spellEnd"/>
      <w:r w:rsidRPr="00986205">
        <w:rPr>
          <w:rFonts w:ascii="Times New Roman" w:hAnsi="Times New Roman" w:cs="Times New Roman"/>
        </w:rPr>
        <w:t>.</w:t>
      </w:r>
      <w:proofErr w:type="spellStart"/>
      <w:r w:rsidRPr="00DD0757">
        <w:rPr>
          <w:rFonts w:ascii="Times New Roman" w:hAnsi="Times New Roman" w:cs="Times New Roman"/>
          <w:lang w:val="en-US"/>
        </w:rPr>
        <w:t>gov</w:t>
      </w:r>
      <w:proofErr w:type="spellEnd"/>
      <w:r w:rsidRPr="00986205">
        <w:rPr>
          <w:rFonts w:ascii="Times New Roman" w:hAnsi="Times New Roman" w:cs="Times New Roman"/>
        </w:rPr>
        <w:t>/</w:t>
      </w:r>
      <w:proofErr w:type="spellStart"/>
      <w:r w:rsidRPr="00DD0757">
        <w:rPr>
          <w:rFonts w:ascii="Times New Roman" w:hAnsi="Times New Roman" w:cs="Times New Roman"/>
          <w:lang w:val="en-US"/>
        </w:rPr>
        <w:t>wp</w:t>
      </w:r>
      <w:proofErr w:type="spellEnd"/>
      <w:r w:rsidRPr="00986205">
        <w:rPr>
          <w:rFonts w:ascii="Times New Roman" w:hAnsi="Times New Roman" w:cs="Times New Roman"/>
        </w:rPr>
        <w:t>-</w:t>
      </w:r>
      <w:r w:rsidRPr="00DD0757">
        <w:rPr>
          <w:rFonts w:ascii="Times New Roman" w:hAnsi="Times New Roman" w:cs="Times New Roman"/>
          <w:lang w:val="en-US"/>
        </w:rPr>
        <w:t>content</w:t>
      </w:r>
      <w:r w:rsidRPr="00986205">
        <w:rPr>
          <w:rFonts w:ascii="Times New Roman" w:hAnsi="Times New Roman" w:cs="Times New Roman"/>
        </w:rPr>
        <w:t>/</w:t>
      </w:r>
      <w:r w:rsidRPr="00DD0757">
        <w:rPr>
          <w:rFonts w:ascii="Times New Roman" w:hAnsi="Times New Roman" w:cs="Times New Roman"/>
          <w:lang w:val="en-US"/>
        </w:rPr>
        <w:t>uploads</w:t>
      </w:r>
      <w:r w:rsidRPr="00986205">
        <w:rPr>
          <w:rFonts w:ascii="Times New Roman" w:hAnsi="Times New Roman" w:cs="Times New Roman"/>
        </w:rPr>
        <w:t>/2017/12/</w:t>
      </w:r>
      <w:r w:rsidRPr="00DD0757">
        <w:rPr>
          <w:rFonts w:ascii="Times New Roman" w:hAnsi="Times New Roman" w:cs="Times New Roman"/>
          <w:lang w:val="en-US"/>
        </w:rPr>
        <w:t>NSS</w:t>
      </w:r>
      <w:r w:rsidRPr="00986205">
        <w:rPr>
          <w:rFonts w:ascii="Times New Roman" w:hAnsi="Times New Roman" w:cs="Times New Roman"/>
        </w:rPr>
        <w:t>-</w:t>
      </w:r>
      <w:r w:rsidRPr="00DD0757">
        <w:rPr>
          <w:rFonts w:ascii="Times New Roman" w:hAnsi="Times New Roman" w:cs="Times New Roman"/>
          <w:lang w:val="en-US"/>
        </w:rPr>
        <w:t>Final</w:t>
      </w:r>
      <w:r w:rsidRPr="00986205">
        <w:rPr>
          <w:rFonts w:ascii="Times New Roman" w:hAnsi="Times New Roman" w:cs="Times New Roman"/>
        </w:rPr>
        <w:t>-12-18-2017-0905.</w:t>
      </w:r>
      <w:proofErr w:type="spellStart"/>
      <w:r w:rsidRPr="00DD0757">
        <w:rPr>
          <w:rFonts w:ascii="Times New Roman" w:hAnsi="Times New Roman" w:cs="Times New Roman"/>
          <w:lang w:val="en-US"/>
        </w:rPr>
        <w:t>pdf</w:t>
      </w:r>
      <w:proofErr w:type="spellEnd"/>
      <w:r w:rsidRPr="00986205">
        <w:rPr>
          <w:rFonts w:ascii="Times New Roman" w:hAnsi="Times New Roman" w:cs="Times New Roman"/>
        </w:rPr>
        <w:t xml:space="preserve"> (</w:t>
      </w:r>
      <w:r w:rsidRPr="00DD0757">
        <w:rPr>
          <w:rFonts w:ascii="Times New Roman" w:hAnsi="Times New Roman" w:cs="Times New Roman"/>
        </w:rPr>
        <w:t>дата</w:t>
      </w:r>
      <w:r w:rsidRPr="00986205">
        <w:rPr>
          <w:rFonts w:ascii="Times New Roman" w:hAnsi="Times New Roman" w:cs="Times New Roman"/>
        </w:rPr>
        <w:t xml:space="preserve"> </w:t>
      </w:r>
      <w:r w:rsidRPr="00DD0757">
        <w:rPr>
          <w:rFonts w:ascii="Times New Roman" w:hAnsi="Times New Roman" w:cs="Times New Roman"/>
        </w:rPr>
        <w:t>обращения</w:t>
      </w:r>
      <w:r>
        <w:rPr>
          <w:rFonts w:ascii="Times New Roman" w:hAnsi="Times New Roman" w:cs="Times New Roman"/>
        </w:rPr>
        <w:t xml:space="preserve"> 27.05.2019) </w:t>
      </w:r>
      <w:r w:rsidRPr="00986205">
        <w:rPr>
          <w:rFonts w:ascii="Times New Roman" w:hAnsi="Times New Roman" w:cs="Times New Roman"/>
          <w:lang w:val="en-GB"/>
        </w:rPr>
        <w:t>Obama</w:t>
      </w:r>
      <w:r w:rsidRPr="00986205">
        <w:rPr>
          <w:rFonts w:ascii="Times New Roman" w:hAnsi="Times New Roman" w:cs="Times New Roman"/>
        </w:rPr>
        <w:t xml:space="preserve">, </w:t>
      </w:r>
      <w:r w:rsidRPr="00986205">
        <w:rPr>
          <w:rFonts w:ascii="Times New Roman" w:hAnsi="Times New Roman" w:cs="Times New Roman"/>
          <w:lang w:val="en-GB"/>
        </w:rPr>
        <w:t>B</w:t>
      </w:r>
      <w:r w:rsidRPr="00986205">
        <w:rPr>
          <w:rFonts w:ascii="Times New Roman" w:hAnsi="Times New Roman" w:cs="Times New Roman"/>
        </w:rPr>
        <w:t xml:space="preserve">. </w:t>
      </w:r>
      <w:r w:rsidRPr="00986205">
        <w:rPr>
          <w:rFonts w:ascii="Times New Roman" w:hAnsi="Times New Roman" w:cs="Times New Roman"/>
          <w:lang w:val="en-GB"/>
        </w:rPr>
        <w:t>National</w:t>
      </w:r>
      <w:r w:rsidRPr="00986205">
        <w:rPr>
          <w:rFonts w:ascii="Times New Roman" w:hAnsi="Times New Roman" w:cs="Times New Roman"/>
        </w:rPr>
        <w:t xml:space="preserve"> </w:t>
      </w:r>
      <w:r w:rsidRPr="00986205">
        <w:rPr>
          <w:rFonts w:ascii="Times New Roman" w:hAnsi="Times New Roman" w:cs="Times New Roman"/>
          <w:lang w:val="en-GB"/>
        </w:rPr>
        <w:t>Security</w:t>
      </w:r>
      <w:r w:rsidRPr="00986205">
        <w:rPr>
          <w:rFonts w:ascii="Times New Roman" w:hAnsi="Times New Roman" w:cs="Times New Roman"/>
        </w:rPr>
        <w:t xml:space="preserve"> </w:t>
      </w:r>
      <w:r w:rsidRPr="00986205">
        <w:rPr>
          <w:rFonts w:ascii="Times New Roman" w:hAnsi="Times New Roman" w:cs="Times New Roman"/>
          <w:lang w:val="en-GB"/>
        </w:rPr>
        <w:t>Strategy</w:t>
      </w:r>
      <w:r w:rsidRPr="00986205">
        <w:rPr>
          <w:rFonts w:ascii="Times New Roman" w:hAnsi="Times New Roman" w:cs="Times New Roman"/>
        </w:rPr>
        <w:t xml:space="preserve">, 2015 / Официальный сайт администрации Президента США </w:t>
      </w:r>
      <w:proofErr w:type="spellStart"/>
      <w:r w:rsidRPr="00986205">
        <w:rPr>
          <w:rFonts w:ascii="Times New Roman" w:hAnsi="Times New Roman" w:cs="Times New Roman"/>
        </w:rPr>
        <w:t>Б.Обамы</w:t>
      </w:r>
      <w:proofErr w:type="spellEnd"/>
      <w:r w:rsidRPr="00986205">
        <w:rPr>
          <w:rFonts w:ascii="Times New Roman" w:hAnsi="Times New Roman" w:cs="Times New Roman"/>
        </w:rPr>
        <w:t xml:space="preserve">. – 29 </w:t>
      </w:r>
      <w:r w:rsidRPr="00986205">
        <w:rPr>
          <w:rFonts w:ascii="Times New Roman" w:hAnsi="Times New Roman" w:cs="Times New Roman"/>
          <w:lang w:val="en-GB"/>
        </w:rPr>
        <w:t>p</w:t>
      </w:r>
      <w:r w:rsidRPr="00986205">
        <w:rPr>
          <w:rFonts w:ascii="Times New Roman" w:hAnsi="Times New Roman" w:cs="Times New Roman"/>
        </w:rPr>
        <w:t xml:space="preserve">. [Электронный ресурс] </w:t>
      </w:r>
      <w:r w:rsidRPr="00986205">
        <w:rPr>
          <w:rFonts w:ascii="Times New Roman" w:hAnsi="Times New Roman" w:cs="Times New Roman"/>
          <w:lang w:val="en-GB"/>
        </w:rPr>
        <w:t>URL</w:t>
      </w:r>
      <w:r w:rsidRPr="00986205">
        <w:rPr>
          <w:rFonts w:ascii="Times New Roman" w:hAnsi="Times New Roman" w:cs="Times New Roman"/>
        </w:rPr>
        <w:t xml:space="preserve">: </w:t>
      </w:r>
      <w:r w:rsidRPr="00986205">
        <w:rPr>
          <w:rFonts w:ascii="Times New Roman" w:hAnsi="Times New Roman" w:cs="Times New Roman"/>
          <w:lang w:val="en-GB"/>
        </w:rPr>
        <w:t>https</w:t>
      </w:r>
      <w:r w:rsidRPr="00986205">
        <w:rPr>
          <w:rFonts w:ascii="Times New Roman" w:hAnsi="Times New Roman" w:cs="Times New Roman"/>
        </w:rPr>
        <w:t>://</w:t>
      </w:r>
      <w:proofErr w:type="spellStart"/>
      <w:r w:rsidRPr="00986205">
        <w:rPr>
          <w:rFonts w:ascii="Times New Roman" w:hAnsi="Times New Roman" w:cs="Times New Roman"/>
          <w:lang w:val="en-GB"/>
        </w:rPr>
        <w:t>obamawhitehouse</w:t>
      </w:r>
      <w:proofErr w:type="spellEnd"/>
      <w:r w:rsidRPr="00986205">
        <w:rPr>
          <w:rFonts w:ascii="Times New Roman" w:hAnsi="Times New Roman" w:cs="Times New Roman"/>
        </w:rPr>
        <w:t>.</w:t>
      </w:r>
      <w:r w:rsidRPr="00986205">
        <w:rPr>
          <w:rFonts w:ascii="Times New Roman" w:hAnsi="Times New Roman" w:cs="Times New Roman"/>
          <w:lang w:val="en-GB"/>
        </w:rPr>
        <w:t>archives</w:t>
      </w:r>
      <w:r w:rsidRPr="00986205">
        <w:rPr>
          <w:rFonts w:ascii="Times New Roman" w:hAnsi="Times New Roman" w:cs="Times New Roman"/>
        </w:rPr>
        <w:t>.</w:t>
      </w:r>
      <w:proofErr w:type="spellStart"/>
      <w:r w:rsidRPr="00986205">
        <w:rPr>
          <w:rFonts w:ascii="Times New Roman" w:hAnsi="Times New Roman" w:cs="Times New Roman"/>
          <w:lang w:val="en-GB"/>
        </w:rPr>
        <w:t>gov</w:t>
      </w:r>
      <w:proofErr w:type="spellEnd"/>
      <w:r w:rsidRPr="00986205">
        <w:rPr>
          <w:rFonts w:ascii="Times New Roman" w:hAnsi="Times New Roman" w:cs="Times New Roman"/>
        </w:rPr>
        <w:t>/</w:t>
      </w:r>
      <w:r w:rsidRPr="00986205">
        <w:rPr>
          <w:rFonts w:ascii="Times New Roman" w:hAnsi="Times New Roman" w:cs="Times New Roman"/>
          <w:lang w:val="en-GB"/>
        </w:rPr>
        <w:t>sites</w:t>
      </w:r>
      <w:r w:rsidRPr="00986205">
        <w:rPr>
          <w:rFonts w:ascii="Times New Roman" w:hAnsi="Times New Roman" w:cs="Times New Roman"/>
        </w:rPr>
        <w:t>/</w:t>
      </w:r>
      <w:r w:rsidRPr="00986205">
        <w:rPr>
          <w:rFonts w:ascii="Times New Roman" w:hAnsi="Times New Roman" w:cs="Times New Roman"/>
          <w:lang w:val="en-GB"/>
        </w:rPr>
        <w:t>default</w:t>
      </w:r>
      <w:r w:rsidRPr="00986205">
        <w:rPr>
          <w:rFonts w:ascii="Times New Roman" w:hAnsi="Times New Roman" w:cs="Times New Roman"/>
        </w:rPr>
        <w:t>/</w:t>
      </w:r>
      <w:r w:rsidRPr="00986205">
        <w:rPr>
          <w:rFonts w:ascii="Times New Roman" w:hAnsi="Times New Roman" w:cs="Times New Roman"/>
          <w:lang w:val="en-GB"/>
        </w:rPr>
        <w:t>files</w:t>
      </w:r>
      <w:r w:rsidRPr="00986205">
        <w:rPr>
          <w:rFonts w:ascii="Times New Roman" w:hAnsi="Times New Roman" w:cs="Times New Roman"/>
        </w:rPr>
        <w:t>/</w:t>
      </w:r>
      <w:r w:rsidRPr="00986205">
        <w:rPr>
          <w:rFonts w:ascii="Times New Roman" w:hAnsi="Times New Roman" w:cs="Times New Roman"/>
          <w:lang w:val="en-GB"/>
        </w:rPr>
        <w:t>docs</w:t>
      </w:r>
      <w:r w:rsidRPr="00986205">
        <w:rPr>
          <w:rFonts w:ascii="Times New Roman" w:hAnsi="Times New Roman" w:cs="Times New Roman"/>
        </w:rPr>
        <w:t>/2015_</w:t>
      </w:r>
      <w:r w:rsidRPr="00986205">
        <w:rPr>
          <w:rFonts w:ascii="Times New Roman" w:hAnsi="Times New Roman" w:cs="Times New Roman"/>
          <w:lang w:val="en-GB"/>
        </w:rPr>
        <w:t>national</w:t>
      </w:r>
      <w:r w:rsidRPr="00986205">
        <w:rPr>
          <w:rFonts w:ascii="Times New Roman" w:hAnsi="Times New Roman" w:cs="Times New Roman"/>
        </w:rPr>
        <w:t>_</w:t>
      </w:r>
      <w:r w:rsidRPr="00986205">
        <w:rPr>
          <w:rFonts w:ascii="Times New Roman" w:hAnsi="Times New Roman" w:cs="Times New Roman"/>
          <w:lang w:val="en-GB"/>
        </w:rPr>
        <w:t>security</w:t>
      </w:r>
      <w:r w:rsidRPr="00986205">
        <w:rPr>
          <w:rFonts w:ascii="Times New Roman" w:hAnsi="Times New Roman" w:cs="Times New Roman"/>
        </w:rPr>
        <w:t>_</w:t>
      </w:r>
      <w:r w:rsidRPr="00986205">
        <w:rPr>
          <w:rFonts w:ascii="Times New Roman" w:hAnsi="Times New Roman" w:cs="Times New Roman"/>
          <w:lang w:val="en-GB"/>
        </w:rPr>
        <w:t>strategy</w:t>
      </w:r>
      <w:r w:rsidRPr="00986205">
        <w:rPr>
          <w:rFonts w:ascii="Times New Roman" w:hAnsi="Times New Roman" w:cs="Times New Roman"/>
        </w:rPr>
        <w:t>_2.</w:t>
      </w:r>
      <w:proofErr w:type="spellStart"/>
      <w:r w:rsidRPr="00986205">
        <w:rPr>
          <w:rFonts w:ascii="Times New Roman" w:hAnsi="Times New Roman" w:cs="Times New Roman"/>
          <w:lang w:val="en-GB"/>
        </w:rPr>
        <w:t>pdf</w:t>
      </w:r>
      <w:proofErr w:type="spellEnd"/>
      <w:r w:rsidRPr="00986205">
        <w:rPr>
          <w:rFonts w:ascii="Times New Roman" w:hAnsi="Times New Roman" w:cs="Times New Roman"/>
        </w:rPr>
        <w:t xml:space="preserve">  (дата обращения 27.05.2019)</w:t>
      </w:r>
      <w:r>
        <w:rPr>
          <w:rFonts w:ascii="Times New Roman" w:hAnsi="Times New Roman" w:cs="Times New Roman"/>
        </w:rPr>
        <w:t xml:space="preserve"> </w:t>
      </w:r>
      <w:r w:rsidRPr="00986205">
        <w:rPr>
          <w:rFonts w:ascii="Times New Roman" w:hAnsi="Times New Roman" w:cs="Times New Roman"/>
          <w:lang w:val="en-US"/>
        </w:rPr>
        <w:t>State</w:t>
      </w:r>
      <w:r w:rsidRPr="00986205">
        <w:rPr>
          <w:rFonts w:ascii="Times New Roman" w:hAnsi="Times New Roman" w:cs="Times New Roman"/>
        </w:rPr>
        <w:t xml:space="preserve"> </w:t>
      </w:r>
      <w:r w:rsidRPr="00986205">
        <w:rPr>
          <w:rFonts w:ascii="Times New Roman" w:hAnsi="Times New Roman" w:cs="Times New Roman"/>
          <w:lang w:val="en-US"/>
        </w:rPr>
        <w:t>Department</w:t>
      </w:r>
      <w:r w:rsidRPr="00986205">
        <w:rPr>
          <w:rFonts w:ascii="Times New Roman" w:hAnsi="Times New Roman" w:cs="Times New Roman"/>
        </w:rPr>
        <w:t xml:space="preserve"> </w:t>
      </w:r>
      <w:r w:rsidRPr="00986205">
        <w:rPr>
          <w:rFonts w:ascii="Times New Roman" w:hAnsi="Times New Roman" w:cs="Times New Roman"/>
          <w:lang w:val="en-US"/>
        </w:rPr>
        <w:t>Bureau</w:t>
      </w:r>
      <w:r w:rsidRPr="00986205">
        <w:rPr>
          <w:rFonts w:ascii="Times New Roman" w:hAnsi="Times New Roman" w:cs="Times New Roman"/>
        </w:rPr>
        <w:t xml:space="preserve"> </w:t>
      </w:r>
      <w:r w:rsidRPr="00986205">
        <w:rPr>
          <w:rFonts w:ascii="Times New Roman" w:hAnsi="Times New Roman" w:cs="Times New Roman"/>
          <w:lang w:val="en-US"/>
        </w:rPr>
        <w:t>for</w:t>
      </w:r>
      <w:r w:rsidRPr="00986205">
        <w:rPr>
          <w:rFonts w:ascii="Times New Roman" w:hAnsi="Times New Roman" w:cs="Times New Roman"/>
        </w:rPr>
        <w:t xml:space="preserve"> </w:t>
      </w:r>
      <w:r w:rsidRPr="00986205">
        <w:rPr>
          <w:rFonts w:ascii="Times New Roman" w:hAnsi="Times New Roman" w:cs="Times New Roman"/>
          <w:lang w:val="en-US"/>
        </w:rPr>
        <w:t>South</w:t>
      </w:r>
      <w:r w:rsidRPr="00986205">
        <w:rPr>
          <w:rFonts w:ascii="Times New Roman" w:hAnsi="Times New Roman" w:cs="Times New Roman"/>
        </w:rPr>
        <w:t xml:space="preserve"> </w:t>
      </w:r>
      <w:r w:rsidRPr="00986205">
        <w:rPr>
          <w:rFonts w:ascii="Times New Roman" w:hAnsi="Times New Roman" w:cs="Times New Roman"/>
          <w:lang w:val="en-US"/>
        </w:rPr>
        <w:t>and</w:t>
      </w:r>
      <w:r w:rsidRPr="00986205">
        <w:rPr>
          <w:rFonts w:ascii="Times New Roman" w:hAnsi="Times New Roman" w:cs="Times New Roman"/>
        </w:rPr>
        <w:t xml:space="preserve"> </w:t>
      </w:r>
      <w:r w:rsidRPr="00986205">
        <w:rPr>
          <w:rFonts w:ascii="Times New Roman" w:hAnsi="Times New Roman" w:cs="Times New Roman"/>
          <w:lang w:val="en-US"/>
        </w:rPr>
        <w:t>Central</w:t>
      </w:r>
      <w:r w:rsidRPr="00986205">
        <w:rPr>
          <w:rFonts w:ascii="Times New Roman" w:hAnsi="Times New Roman" w:cs="Times New Roman"/>
        </w:rPr>
        <w:t xml:space="preserve"> </w:t>
      </w:r>
      <w:r w:rsidRPr="00986205">
        <w:rPr>
          <w:rFonts w:ascii="Times New Roman" w:hAnsi="Times New Roman" w:cs="Times New Roman"/>
          <w:lang w:val="en-US"/>
        </w:rPr>
        <w:t>Asia</w:t>
      </w:r>
      <w:r w:rsidRPr="00986205">
        <w:rPr>
          <w:rFonts w:ascii="Times New Roman" w:hAnsi="Times New Roman" w:cs="Times New Roman"/>
        </w:rPr>
        <w:t xml:space="preserve"> </w:t>
      </w:r>
      <w:r w:rsidRPr="00986205">
        <w:rPr>
          <w:rFonts w:ascii="Times New Roman" w:hAnsi="Times New Roman" w:cs="Times New Roman"/>
          <w:lang w:val="en-US"/>
        </w:rPr>
        <w:t>USAID</w:t>
      </w:r>
      <w:r w:rsidRPr="00986205">
        <w:rPr>
          <w:rFonts w:ascii="Times New Roman" w:hAnsi="Times New Roman" w:cs="Times New Roman"/>
        </w:rPr>
        <w:t xml:space="preserve"> </w:t>
      </w:r>
      <w:r w:rsidRPr="00986205">
        <w:rPr>
          <w:rFonts w:ascii="Times New Roman" w:hAnsi="Times New Roman" w:cs="Times New Roman"/>
          <w:lang w:val="en-US"/>
        </w:rPr>
        <w:t>Office</w:t>
      </w:r>
      <w:r w:rsidRPr="00986205">
        <w:rPr>
          <w:rFonts w:ascii="Times New Roman" w:hAnsi="Times New Roman" w:cs="Times New Roman"/>
        </w:rPr>
        <w:t xml:space="preserve"> </w:t>
      </w:r>
      <w:r w:rsidRPr="00986205">
        <w:rPr>
          <w:rFonts w:ascii="Times New Roman" w:hAnsi="Times New Roman" w:cs="Times New Roman"/>
          <w:lang w:val="en-US"/>
        </w:rPr>
        <w:t>of</w:t>
      </w:r>
      <w:r w:rsidRPr="00986205">
        <w:rPr>
          <w:rFonts w:ascii="Times New Roman" w:hAnsi="Times New Roman" w:cs="Times New Roman"/>
        </w:rPr>
        <w:t xml:space="preserve"> </w:t>
      </w:r>
      <w:r w:rsidRPr="00986205">
        <w:rPr>
          <w:rFonts w:ascii="Times New Roman" w:hAnsi="Times New Roman" w:cs="Times New Roman"/>
          <w:lang w:val="en-US"/>
        </w:rPr>
        <w:t>Afghanistan</w:t>
      </w:r>
      <w:r w:rsidRPr="00986205">
        <w:rPr>
          <w:rFonts w:ascii="Times New Roman" w:hAnsi="Times New Roman" w:cs="Times New Roman"/>
        </w:rPr>
        <w:t xml:space="preserve"> </w:t>
      </w:r>
      <w:r w:rsidRPr="00986205">
        <w:rPr>
          <w:rFonts w:ascii="Times New Roman" w:hAnsi="Times New Roman" w:cs="Times New Roman"/>
          <w:lang w:val="en-US"/>
        </w:rPr>
        <w:t>and</w:t>
      </w:r>
      <w:r w:rsidRPr="00986205">
        <w:rPr>
          <w:rFonts w:ascii="Times New Roman" w:hAnsi="Times New Roman" w:cs="Times New Roman"/>
        </w:rPr>
        <w:t xml:space="preserve"> </w:t>
      </w:r>
      <w:r w:rsidRPr="00986205">
        <w:rPr>
          <w:rFonts w:ascii="Times New Roman" w:hAnsi="Times New Roman" w:cs="Times New Roman"/>
          <w:lang w:val="en-US"/>
        </w:rPr>
        <w:t>Pakistan</w:t>
      </w:r>
      <w:r w:rsidRPr="00986205">
        <w:rPr>
          <w:rFonts w:ascii="Times New Roman" w:hAnsi="Times New Roman" w:cs="Times New Roman"/>
        </w:rPr>
        <w:t xml:space="preserve"> </w:t>
      </w:r>
      <w:r w:rsidRPr="00986205">
        <w:rPr>
          <w:rFonts w:ascii="Times New Roman" w:hAnsi="Times New Roman" w:cs="Times New Roman"/>
          <w:lang w:val="en-US"/>
        </w:rPr>
        <w:t>Affairs</w:t>
      </w:r>
      <w:r w:rsidRPr="00986205">
        <w:rPr>
          <w:rFonts w:ascii="Times New Roman" w:hAnsi="Times New Roman" w:cs="Times New Roman"/>
        </w:rPr>
        <w:t xml:space="preserve"> </w:t>
      </w:r>
      <w:r w:rsidRPr="00986205">
        <w:rPr>
          <w:rFonts w:ascii="Times New Roman" w:hAnsi="Times New Roman" w:cs="Times New Roman"/>
          <w:lang w:val="en-US"/>
        </w:rPr>
        <w:t>USAID</w:t>
      </w:r>
      <w:r w:rsidRPr="00986205">
        <w:rPr>
          <w:rFonts w:ascii="Times New Roman" w:hAnsi="Times New Roman" w:cs="Times New Roman"/>
        </w:rPr>
        <w:t xml:space="preserve"> </w:t>
      </w:r>
      <w:r w:rsidRPr="00986205">
        <w:rPr>
          <w:rFonts w:ascii="Times New Roman" w:hAnsi="Times New Roman" w:cs="Times New Roman"/>
          <w:lang w:val="en-US"/>
        </w:rPr>
        <w:t>Bureau</w:t>
      </w:r>
      <w:r w:rsidRPr="00986205">
        <w:rPr>
          <w:rFonts w:ascii="Times New Roman" w:hAnsi="Times New Roman" w:cs="Times New Roman"/>
        </w:rPr>
        <w:t xml:space="preserve"> </w:t>
      </w:r>
      <w:r w:rsidRPr="00986205">
        <w:rPr>
          <w:rFonts w:ascii="Times New Roman" w:hAnsi="Times New Roman" w:cs="Times New Roman"/>
          <w:lang w:val="en-US"/>
        </w:rPr>
        <w:t>for</w:t>
      </w:r>
      <w:r w:rsidRPr="00986205">
        <w:rPr>
          <w:rFonts w:ascii="Times New Roman" w:hAnsi="Times New Roman" w:cs="Times New Roman"/>
        </w:rPr>
        <w:t xml:space="preserve"> </w:t>
      </w:r>
      <w:r w:rsidRPr="00986205">
        <w:rPr>
          <w:rFonts w:ascii="Times New Roman" w:hAnsi="Times New Roman" w:cs="Times New Roman"/>
          <w:lang w:val="en-US"/>
        </w:rPr>
        <w:t>Asia</w:t>
      </w:r>
      <w:r w:rsidRPr="00986205">
        <w:rPr>
          <w:rFonts w:ascii="Times New Roman" w:hAnsi="Times New Roman" w:cs="Times New Roman"/>
        </w:rPr>
        <w:t xml:space="preserve">. </w:t>
      </w:r>
      <w:proofErr w:type="gramStart"/>
      <w:r w:rsidRPr="00986205">
        <w:rPr>
          <w:rFonts w:ascii="Times New Roman" w:hAnsi="Times New Roman" w:cs="Times New Roman"/>
          <w:lang w:val="en-US"/>
        </w:rPr>
        <w:t>South</w:t>
      </w:r>
      <w:r w:rsidRPr="00986205">
        <w:rPr>
          <w:rFonts w:ascii="Times New Roman" w:hAnsi="Times New Roman" w:cs="Times New Roman"/>
        </w:rPr>
        <w:t xml:space="preserve"> </w:t>
      </w:r>
      <w:r w:rsidRPr="00986205">
        <w:rPr>
          <w:rFonts w:ascii="Times New Roman" w:hAnsi="Times New Roman" w:cs="Times New Roman"/>
          <w:lang w:val="en-US"/>
        </w:rPr>
        <w:t>and</w:t>
      </w:r>
      <w:r w:rsidRPr="00986205">
        <w:rPr>
          <w:rFonts w:ascii="Times New Roman" w:hAnsi="Times New Roman" w:cs="Times New Roman"/>
        </w:rPr>
        <w:t xml:space="preserve"> </w:t>
      </w:r>
      <w:r w:rsidRPr="00986205">
        <w:rPr>
          <w:rFonts w:ascii="Times New Roman" w:hAnsi="Times New Roman" w:cs="Times New Roman"/>
          <w:lang w:val="en-US"/>
        </w:rPr>
        <w:t>Central</w:t>
      </w:r>
      <w:r w:rsidRPr="00986205">
        <w:rPr>
          <w:rFonts w:ascii="Times New Roman" w:hAnsi="Times New Roman" w:cs="Times New Roman"/>
        </w:rPr>
        <w:t xml:space="preserve"> </w:t>
      </w:r>
      <w:r w:rsidRPr="00986205">
        <w:rPr>
          <w:rFonts w:ascii="Times New Roman" w:hAnsi="Times New Roman" w:cs="Times New Roman"/>
          <w:lang w:val="en-US"/>
        </w:rPr>
        <w:t>Asia</w:t>
      </w:r>
      <w:r w:rsidRPr="00986205">
        <w:rPr>
          <w:rFonts w:ascii="Times New Roman" w:hAnsi="Times New Roman" w:cs="Times New Roman"/>
        </w:rPr>
        <w:t>.</w:t>
      </w:r>
      <w:proofErr w:type="gramEnd"/>
      <w:r w:rsidRPr="00986205">
        <w:rPr>
          <w:rFonts w:ascii="Times New Roman" w:hAnsi="Times New Roman" w:cs="Times New Roman"/>
        </w:rPr>
        <w:t xml:space="preserve"> </w:t>
      </w:r>
      <w:proofErr w:type="gramStart"/>
      <w:r w:rsidRPr="00986205">
        <w:rPr>
          <w:rFonts w:ascii="Times New Roman" w:hAnsi="Times New Roman" w:cs="Times New Roman"/>
          <w:lang w:val="en-US"/>
        </w:rPr>
        <w:t>Joint</w:t>
      </w:r>
      <w:r w:rsidRPr="00986205">
        <w:rPr>
          <w:rFonts w:ascii="Times New Roman" w:hAnsi="Times New Roman" w:cs="Times New Roman"/>
        </w:rPr>
        <w:t xml:space="preserve"> </w:t>
      </w:r>
      <w:r w:rsidRPr="00986205">
        <w:rPr>
          <w:rFonts w:ascii="Times New Roman" w:hAnsi="Times New Roman" w:cs="Times New Roman"/>
          <w:lang w:val="en-US"/>
        </w:rPr>
        <w:t>Regional</w:t>
      </w:r>
      <w:r w:rsidRPr="00986205">
        <w:rPr>
          <w:rFonts w:ascii="Times New Roman" w:hAnsi="Times New Roman" w:cs="Times New Roman"/>
        </w:rPr>
        <w:t xml:space="preserve"> </w:t>
      </w:r>
      <w:r w:rsidRPr="00986205">
        <w:rPr>
          <w:rFonts w:ascii="Times New Roman" w:hAnsi="Times New Roman" w:cs="Times New Roman"/>
          <w:lang w:val="en-US"/>
        </w:rPr>
        <w:t>Strategy</w:t>
      </w:r>
      <w:r w:rsidRPr="00986205">
        <w:rPr>
          <w:rFonts w:ascii="Times New Roman" w:hAnsi="Times New Roman" w:cs="Times New Roman"/>
        </w:rPr>
        <w:t xml:space="preserve"> / Официальный сайт Государственного Департамента США.</w:t>
      </w:r>
      <w:proofErr w:type="gramEnd"/>
      <w:r w:rsidRPr="00986205">
        <w:rPr>
          <w:rFonts w:ascii="Times New Roman" w:hAnsi="Times New Roman" w:cs="Times New Roman"/>
        </w:rPr>
        <w:t xml:space="preserve"> – 22 </w:t>
      </w:r>
      <w:r w:rsidRPr="00986205">
        <w:rPr>
          <w:rFonts w:ascii="Times New Roman" w:hAnsi="Times New Roman" w:cs="Times New Roman"/>
          <w:lang w:val="en-US"/>
        </w:rPr>
        <w:t>p</w:t>
      </w:r>
      <w:r w:rsidRPr="00986205">
        <w:rPr>
          <w:rFonts w:ascii="Times New Roman" w:hAnsi="Times New Roman" w:cs="Times New Roman"/>
        </w:rPr>
        <w:t xml:space="preserve">.  </w:t>
      </w:r>
      <w:r w:rsidRPr="00986205">
        <w:rPr>
          <w:rFonts w:ascii="Times New Roman" w:hAnsi="Times New Roman" w:cs="Times New Roman"/>
          <w:lang w:val="en-US"/>
        </w:rPr>
        <w:t>[</w:t>
      </w:r>
      <w:r w:rsidRPr="00986205">
        <w:rPr>
          <w:rFonts w:ascii="Times New Roman" w:hAnsi="Times New Roman" w:cs="Times New Roman"/>
        </w:rPr>
        <w:t>Электронный</w:t>
      </w:r>
      <w:r w:rsidRPr="00986205">
        <w:rPr>
          <w:rFonts w:ascii="Times New Roman" w:hAnsi="Times New Roman" w:cs="Times New Roman"/>
          <w:lang w:val="en-US"/>
        </w:rPr>
        <w:t xml:space="preserve"> </w:t>
      </w:r>
      <w:r w:rsidRPr="00986205">
        <w:rPr>
          <w:rFonts w:ascii="Times New Roman" w:hAnsi="Times New Roman" w:cs="Times New Roman"/>
        </w:rPr>
        <w:t>р</w:t>
      </w:r>
      <w:proofErr w:type="spellStart"/>
      <w:r w:rsidRPr="00986205">
        <w:rPr>
          <w:rFonts w:ascii="Times New Roman" w:hAnsi="Times New Roman" w:cs="Times New Roman"/>
          <w:lang w:val="en-US"/>
        </w:rPr>
        <w:t>есурс</w:t>
      </w:r>
      <w:proofErr w:type="spellEnd"/>
      <w:r w:rsidRPr="00986205">
        <w:rPr>
          <w:rFonts w:ascii="Times New Roman" w:hAnsi="Times New Roman" w:cs="Times New Roman"/>
          <w:lang w:val="en-US"/>
        </w:rPr>
        <w:t>] URL: https://www.state.gov/wp-content/uploads/2019/04/JRS_SCA_UNCLASS_508_CMC.pdf (</w:t>
      </w:r>
      <w:proofErr w:type="spellStart"/>
      <w:r w:rsidRPr="00986205">
        <w:rPr>
          <w:rFonts w:ascii="Times New Roman" w:hAnsi="Times New Roman" w:cs="Times New Roman"/>
          <w:lang w:val="en-US"/>
        </w:rPr>
        <w:t>дата</w:t>
      </w:r>
      <w:proofErr w:type="spellEnd"/>
      <w:r w:rsidRPr="00986205">
        <w:rPr>
          <w:rFonts w:ascii="Times New Roman" w:hAnsi="Times New Roman" w:cs="Times New Roman"/>
          <w:lang w:val="en-US"/>
        </w:rPr>
        <w:t xml:space="preserve"> </w:t>
      </w:r>
      <w:proofErr w:type="spellStart"/>
      <w:r w:rsidRPr="00986205">
        <w:rPr>
          <w:rFonts w:ascii="Times New Roman" w:hAnsi="Times New Roman" w:cs="Times New Roman"/>
          <w:lang w:val="en-US"/>
        </w:rPr>
        <w:t>обращения</w:t>
      </w:r>
      <w:proofErr w:type="spellEnd"/>
      <w:r w:rsidRPr="00986205">
        <w:rPr>
          <w:rFonts w:ascii="Times New Roman" w:hAnsi="Times New Roman" w:cs="Times New Roman"/>
          <w:lang w:val="en-US"/>
        </w:rPr>
        <w:t xml:space="preserve"> 27.05.2019) </w:t>
      </w:r>
      <w:r w:rsidRPr="00DD0757">
        <w:rPr>
          <w:rFonts w:ascii="Times New Roman" w:hAnsi="Times New Roman" w:cs="Times New Roman"/>
          <w:lang w:val="en-US"/>
        </w:rPr>
        <w:t xml:space="preserve">U.S. Department of State U.S. Agency of International Development. </w:t>
      </w:r>
      <w:r w:rsidRPr="00DD0757">
        <w:rPr>
          <w:rFonts w:ascii="Times New Roman" w:hAnsi="Times New Roman" w:cs="Times New Roman"/>
          <w:lang w:val="en-GB"/>
        </w:rPr>
        <w:t>Joint Strategy Plan FY 2018-2022, February 2018. P</w:t>
      </w:r>
      <w:r w:rsidRPr="00DD0757">
        <w:rPr>
          <w:rFonts w:ascii="Times New Roman" w:hAnsi="Times New Roman" w:cs="Times New Roman"/>
          <w:lang w:val="en-US"/>
        </w:rPr>
        <w:t>. 30.  [</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xml:space="preserve">] </w:t>
      </w:r>
      <w:r w:rsidRPr="00DD0757">
        <w:rPr>
          <w:rFonts w:ascii="Times New Roman" w:hAnsi="Times New Roman" w:cs="Times New Roman"/>
          <w:lang w:val="en-GB"/>
        </w:rPr>
        <w:t>URL</w:t>
      </w:r>
      <w:r w:rsidRPr="00DD0757">
        <w:rPr>
          <w:rFonts w:ascii="Times New Roman" w:hAnsi="Times New Roman" w:cs="Times New Roman"/>
          <w:lang w:val="en-US"/>
        </w:rPr>
        <w:t xml:space="preserve">: </w:t>
      </w:r>
      <w:r w:rsidRPr="00DD0757">
        <w:rPr>
          <w:rFonts w:ascii="Times New Roman" w:hAnsi="Times New Roman" w:cs="Times New Roman"/>
          <w:lang w:val="en-GB"/>
        </w:rPr>
        <w:t>https</w:t>
      </w:r>
      <w:r w:rsidRPr="00DD0757">
        <w:rPr>
          <w:rFonts w:ascii="Times New Roman" w:hAnsi="Times New Roman" w:cs="Times New Roman"/>
          <w:lang w:val="en-US"/>
        </w:rPr>
        <w:t>://</w:t>
      </w:r>
      <w:r w:rsidRPr="00DD0757">
        <w:rPr>
          <w:rFonts w:ascii="Times New Roman" w:hAnsi="Times New Roman" w:cs="Times New Roman"/>
          <w:lang w:val="en-GB"/>
        </w:rPr>
        <w:t>www</w:t>
      </w:r>
      <w:r w:rsidRPr="00DD0757">
        <w:rPr>
          <w:rFonts w:ascii="Times New Roman" w:hAnsi="Times New Roman" w:cs="Times New Roman"/>
          <w:lang w:val="en-US"/>
        </w:rPr>
        <w:t>.</w:t>
      </w:r>
      <w:proofErr w:type="spellStart"/>
      <w:r w:rsidRPr="00DD0757">
        <w:rPr>
          <w:rFonts w:ascii="Times New Roman" w:hAnsi="Times New Roman" w:cs="Times New Roman"/>
          <w:lang w:val="en-GB"/>
        </w:rPr>
        <w:t>usaid</w:t>
      </w:r>
      <w:proofErr w:type="spellEnd"/>
      <w:r w:rsidRPr="00DD0757">
        <w:rPr>
          <w:rFonts w:ascii="Times New Roman" w:hAnsi="Times New Roman" w:cs="Times New Roman"/>
          <w:lang w:val="en-US"/>
        </w:rPr>
        <w:t>.</w:t>
      </w:r>
      <w:proofErr w:type="spellStart"/>
      <w:r w:rsidRPr="00DD0757">
        <w:rPr>
          <w:rFonts w:ascii="Times New Roman" w:hAnsi="Times New Roman" w:cs="Times New Roman"/>
          <w:lang w:val="en-GB"/>
        </w:rPr>
        <w:t>gov</w:t>
      </w:r>
      <w:proofErr w:type="spellEnd"/>
      <w:r w:rsidRPr="00DD0757">
        <w:rPr>
          <w:rFonts w:ascii="Times New Roman" w:hAnsi="Times New Roman" w:cs="Times New Roman"/>
          <w:lang w:val="en-US"/>
        </w:rPr>
        <w:t>/</w:t>
      </w:r>
      <w:r w:rsidRPr="00DD0757">
        <w:rPr>
          <w:rFonts w:ascii="Times New Roman" w:hAnsi="Times New Roman" w:cs="Times New Roman"/>
          <w:lang w:val="en-GB"/>
        </w:rPr>
        <w:t>sites</w:t>
      </w:r>
      <w:r w:rsidRPr="00DD0757">
        <w:rPr>
          <w:rFonts w:ascii="Times New Roman" w:hAnsi="Times New Roman" w:cs="Times New Roman"/>
          <w:lang w:val="en-US"/>
        </w:rPr>
        <w:t>/</w:t>
      </w:r>
      <w:r w:rsidRPr="00DD0757">
        <w:rPr>
          <w:rFonts w:ascii="Times New Roman" w:hAnsi="Times New Roman" w:cs="Times New Roman"/>
          <w:lang w:val="en-GB"/>
        </w:rPr>
        <w:t>default</w:t>
      </w:r>
      <w:r w:rsidRPr="00DD0757">
        <w:rPr>
          <w:rFonts w:ascii="Times New Roman" w:hAnsi="Times New Roman" w:cs="Times New Roman"/>
          <w:lang w:val="en-US"/>
        </w:rPr>
        <w:t>/</w:t>
      </w:r>
      <w:r w:rsidRPr="00DD0757">
        <w:rPr>
          <w:rFonts w:ascii="Times New Roman" w:hAnsi="Times New Roman" w:cs="Times New Roman"/>
          <w:lang w:val="en-GB"/>
        </w:rPr>
        <w:t>files</w:t>
      </w:r>
      <w:r w:rsidRPr="00DD0757">
        <w:rPr>
          <w:rFonts w:ascii="Times New Roman" w:hAnsi="Times New Roman" w:cs="Times New Roman"/>
          <w:lang w:val="en-US"/>
        </w:rPr>
        <w:t>/</w:t>
      </w:r>
      <w:r w:rsidRPr="00DD0757">
        <w:rPr>
          <w:rFonts w:ascii="Times New Roman" w:hAnsi="Times New Roman" w:cs="Times New Roman"/>
          <w:lang w:val="en-GB"/>
        </w:rPr>
        <w:t>documents</w:t>
      </w:r>
      <w:r w:rsidRPr="00DD0757">
        <w:rPr>
          <w:rFonts w:ascii="Times New Roman" w:hAnsi="Times New Roman" w:cs="Times New Roman"/>
          <w:lang w:val="en-US"/>
        </w:rPr>
        <w:t>/1870/</w:t>
      </w:r>
      <w:r w:rsidRPr="00DD0757">
        <w:rPr>
          <w:rFonts w:ascii="Times New Roman" w:hAnsi="Times New Roman" w:cs="Times New Roman"/>
          <w:lang w:val="en-GB"/>
        </w:rPr>
        <w:t>JSP</w:t>
      </w:r>
      <w:r w:rsidRPr="00DD0757">
        <w:rPr>
          <w:rFonts w:ascii="Times New Roman" w:hAnsi="Times New Roman" w:cs="Times New Roman"/>
          <w:lang w:val="en-US"/>
        </w:rPr>
        <w:t>_</w:t>
      </w:r>
      <w:r w:rsidRPr="00DD0757">
        <w:rPr>
          <w:rFonts w:ascii="Times New Roman" w:hAnsi="Times New Roman" w:cs="Times New Roman"/>
          <w:lang w:val="en-GB"/>
        </w:rPr>
        <w:t>FY</w:t>
      </w:r>
      <w:r w:rsidRPr="00DD0757">
        <w:rPr>
          <w:rFonts w:ascii="Times New Roman" w:hAnsi="Times New Roman" w:cs="Times New Roman"/>
          <w:lang w:val="en-US"/>
        </w:rPr>
        <w:t>_2018_-_2022_</w:t>
      </w:r>
      <w:r w:rsidRPr="00DD0757">
        <w:rPr>
          <w:rFonts w:ascii="Times New Roman" w:hAnsi="Times New Roman" w:cs="Times New Roman"/>
          <w:lang w:val="en-GB"/>
        </w:rPr>
        <w:t>FINAL</w:t>
      </w:r>
      <w:r w:rsidRPr="00DD0757">
        <w:rPr>
          <w:rFonts w:ascii="Times New Roman" w:hAnsi="Times New Roman" w:cs="Times New Roman"/>
          <w:lang w:val="en-US"/>
        </w:rPr>
        <w:t>.</w:t>
      </w:r>
      <w:proofErr w:type="spellStart"/>
      <w:r w:rsidRPr="00DD0757">
        <w:rPr>
          <w:rFonts w:ascii="Times New Roman" w:hAnsi="Times New Roman" w:cs="Times New Roman"/>
          <w:lang w:val="en-GB"/>
        </w:rPr>
        <w:t>pdf</w:t>
      </w:r>
      <w:proofErr w:type="spellEnd"/>
      <w:r w:rsidRPr="00DD0757">
        <w:rPr>
          <w:rFonts w:ascii="Times New Roman" w:hAnsi="Times New Roman" w:cs="Times New Roman"/>
          <w:lang w:val="en-US"/>
        </w:rPr>
        <w:t xml:space="preserve"> (</w:t>
      </w:r>
      <w:r w:rsidRPr="00DD0757">
        <w:rPr>
          <w:rFonts w:ascii="Times New Roman" w:hAnsi="Times New Roman" w:cs="Times New Roman"/>
        </w:rPr>
        <w:t>дата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xml:space="preserve"> 27.05.2019)</w:t>
      </w:r>
    </w:p>
  </w:footnote>
  <w:footnote w:id="16">
    <w:p w:rsidR="0036211B" w:rsidRPr="0017723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proofErr w:type="gramStart"/>
      <w:r w:rsidRPr="00DD0757">
        <w:rPr>
          <w:rFonts w:ascii="Times New Roman" w:hAnsi="Times New Roman" w:cs="Times New Roman"/>
          <w:lang w:val="en-US"/>
        </w:rPr>
        <w:t>Congressional record / Volume 109, pt. - 11.</w:t>
      </w:r>
      <w:proofErr w:type="gramEnd"/>
      <w:r w:rsidRPr="00DD0757">
        <w:rPr>
          <w:rFonts w:ascii="Times New Roman" w:hAnsi="Times New Roman" w:cs="Times New Roman"/>
          <w:lang w:val="en-US"/>
        </w:rPr>
        <w:t xml:space="preserve"> 15 August 1963. Congressional record / Volume 112, pt. 5. - 25 march 1966.Congressional record / Volume 109, pt. - 11. 15 August 1963</w:t>
      </w:r>
      <w:r w:rsidRPr="00177237">
        <w:rPr>
          <w:rFonts w:ascii="Times New Roman" w:hAnsi="Times New Roman" w:cs="Times New Roman"/>
          <w:lang w:val="en-US"/>
        </w:rPr>
        <w:t xml:space="preserve">. </w:t>
      </w:r>
      <w:r w:rsidRPr="00DD0757">
        <w:rPr>
          <w:rFonts w:ascii="Times New Roman" w:hAnsi="Times New Roman" w:cs="Times New Roman"/>
          <w:lang w:val="en-US"/>
        </w:rPr>
        <w:t>Congressional record / Volume 112, pt. 5. - 25 march 1966</w:t>
      </w:r>
      <w:r w:rsidRPr="00177237">
        <w:rPr>
          <w:rFonts w:ascii="Times New Roman" w:hAnsi="Times New Roman" w:cs="Times New Roman"/>
          <w:lang w:val="en-US"/>
        </w:rPr>
        <w:t>.</w:t>
      </w:r>
    </w:p>
  </w:footnote>
  <w:footnote w:id="17">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proofErr w:type="spellStart"/>
      <w:r w:rsidRPr="00DD0757">
        <w:rPr>
          <w:rFonts w:ascii="Times New Roman" w:hAnsi="Times New Roman" w:cs="Times New Roman"/>
          <w:lang w:val="en-US"/>
        </w:rPr>
        <w:t>Haberman</w:t>
      </w:r>
      <w:proofErr w:type="spellEnd"/>
      <w:r w:rsidRPr="00DD0757">
        <w:rPr>
          <w:rFonts w:ascii="Times New Roman" w:hAnsi="Times New Roman" w:cs="Times New Roman"/>
          <w:lang w:val="en-US"/>
        </w:rPr>
        <w:t xml:space="preserve">, M. Donald Trump Says He’s a ‘Big Fan’ of Hindus / M. Haberman // The New York Times. – 2016.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proofErr w:type="spellStart"/>
      <w:r w:rsidRPr="00DD0757">
        <w:rPr>
          <w:rFonts w:ascii="Times New Roman" w:hAnsi="Times New Roman" w:cs="Times New Roman"/>
          <w:lang w:val="en-US"/>
        </w:rPr>
        <w:t>nytimes</w:t>
      </w:r>
      <w:proofErr w:type="spellEnd"/>
      <w:r w:rsidRPr="00DD0757">
        <w:rPr>
          <w:rFonts w:ascii="Times New Roman" w:hAnsi="Times New Roman" w:cs="Times New Roman"/>
        </w:rPr>
        <w:t>.</w:t>
      </w:r>
      <w:r w:rsidRPr="00DD0757">
        <w:rPr>
          <w:rFonts w:ascii="Times New Roman" w:hAnsi="Times New Roman" w:cs="Times New Roman"/>
          <w:lang w:val="en-US"/>
        </w:rPr>
        <w:t>com</w:t>
      </w:r>
      <w:r w:rsidRPr="00DD0757">
        <w:rPr>
          <w:rFonts w:ascii="Times New Roman" w:hAnsi="Times New Roman" w:cs="Times New Roman"/>
        </w:rPr>
        <w:t>/2016/10/16/</w:t>
      </w:r>
      <w:r w:rsidRPr="00DD0757">
        <w:rPr>
          <w:rFonts w:ascii="Times New Roman" w:hAnsi="Times New Roman" w:cs="Times New Roman"/>
          <w:lang w:val="en-US"/>
        </w:rPr>
        <w:t>us</w:t>
      </w:r>
      <w:r w:rsidRPr="00DD0757">
        <w:rPr>
          <w:rFonts w:ascii="Times New Roman" w:hAnsi="Times New Roman" w:cs="Times New Roman"/>
        </w:rPr>
        <w:t>/</w:t>
      </w:r>
      <w:r w:rsidRPr="00DD0757">
        <w:rPr>
          <w:rFonts w:ascii="Times New Roman" w:hAnsi="Times New Roman" w:cs="Times New Roman"/>
          <w:lang w:val="en-US"/>
        </w:rPr>
        <w:t>politics</w:t>
      </w:r>
      <w:r w:rsidRPr="00DD0757">
        <w:rPr>
          <w:rFonts w:ascii="Times New Roman" w:hAnsi="Times New Roman" w:cs="Times New Roman"/>
        </w:rPr>
        <w:t>/</w:t>
      </w:r>
      <w:r w:rsidRPr="00DD0757">
        <w:rPr>
          <w:rFonts w:ascii="Times New Roman" w:hAnsi="Times New Roman" w:cs="Times New Roman"/>
          <w:lang w:val="en-US"/>
        </w:rPr>
        <w:t>trump</w:t>
      </w:r>
      <w:r w:rsidRPr="00DD0757">
        <w:rPr>
          <w:rFonts w:ascii="Times New Roman" w:hAnsi="Times New Roman" w:cs="Times New Roman"/>
        </w:rPr>
        <w:t>-</w:t>
      </w:r>
      <w:proofErr w:type="spellStart"/>
      <w:r w:rsidRPr="00DD0757">
        <w:rPr>
          <w:rFonts w:ascii="Times New Roman" w:hAnsi="Times New Roman" w:cs="Times New Roman"/>
          <w:lang w:val="en-US"/>
        </w:rPr>
        <w:t>modi</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indian</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americans</w:t>
      </w:r>
      <w:proofErr w:type="spellEnd"/>
      <w:r w:rsidRPr="00DD0757">
        <w:rPr>
          <w:rFonts w:ascii="Times New Roman" w:hAnsi="Times New Roman" w:cs="Times New Roman"/>
        </w:rPr>
        <w:t>.</w:t>
      </w:r>
      <w:r w:rsidRPr="00DD0757">
        <w:rPr>
          <w:rFonts w:ascii="Times New Roman" w:hAnsi="Times New Roman" w:cs="Times New Roman"/>
          <w:lang w:val="en-US"/>
        </w:rPr>
        <w:t>html</w:t>
      </w:r>
      <w:r w:rsidRPr="00DD0757">
        <w:rPr>
          <w:rFonts w:ascii="Times New Roman" w:hAnsi="Times New Roman" w:cs="Times New Roman"/>
        </w:rPr>
        <w:t xml:space="preserve"> (дата обращения 27.05.2019)</w:t>
      </w:r>
      <w:r w:rsidRPr="00DD0757">
        <w:rPr>
          <w:rFonts w:ascii="Times New Roman" w:hAnsi="Times New Roman" w:cs="Times New Roman"/>
          <w:lang w:val="en-US"/>
        </w:rPr>
        <w:t>The</w:t>
      </w:r>
      <w:r w:rsidRPr="00DD0757">
        <w:rPr>
          <w:rFonts w:ascii="Times New Roman" w:hAnsi="Times New Roman" w:cs="Times New Roman"/>
        </w:rPr>
        <w:t xml:space="preserve"> </w:t>
      </w:r>
      <w:r w:rsidRPr="00DD0757">
        <w:rPr>
          <w:rFonts w:ascii="Times New Roman" w:hAnsi="Times New Roman" w:cs="Times New Roman"/>
          <w:lang w:val="en-US"/>
        </w:rPr>
        <w:t>Telegraph</w:t>
      </w:r>
      <w:r w:rsidRPr="00DD0757">
        <w:rPr>
          <w:rFonts w:ascii="Times New Roman" w:hAnsi="Times New Roman" w:cs="Times New Roman"/>
        </w:rPr>
        <w:t xml:space="preserve">. </w:t>
      </w:r>
      <w:r w:rsidRPr="00DD0757">
        <w:rPr>
          <w:rFonts w:ascii="Times New Roman" w:hAnsi="Times New Roman" w:cs="Times New Roman"/>
          <w:lang w:val="en-US"/>
        </w:rPr>
        <w:t>Donald Trump says 'I love Hindu', promises closer links to India if elected. - 16.10. 2016. [</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xml:space="preserve">] URL: </w:t>
      </w:r>
      <w:r w:rsidRPr="00DD0757">
        <w:rPr>
          <w:rFonts w:ascii="Times New Roman" w:hAnsi="Times New Roman" w:cs="Times New Roman"/>
          <w:lang w:val="en-GB"/>
        </w:rPr>
        <w:t>https</w:t>
      </w:r>
      <w:r w:rsidRPr="00DD0757">
        <w:rPr>
          <w:rFonts w:ascii="Times New Roman" w:hAnsi="Times New Roman" w:cs="Times New Roman"/>
          <w:lang w:val="en-US"/>
        </w:rPr>
        <w:t>://</w:t>
      </w:r>
      <w:r w:rsidRPr="00DD0757">
        <w:rPr>
          <w:rFonts w:ascii="Times New Roman" w:hAnsi="Times New Roman" w:cs="Times New Roman"/>
          <w:lang w:val="en-GB"/>
        </w:rPr>
        <w:t>www</w:t>
      </w:r>
      <w:r w:rsidRPr="00DD0757">
        <w:rPr>
          <w:rFonts w:ascii="Times New Roman" w:hAnsi="Times New Roman" w:cs="Times New Roman"/>
          <w:lang w:val="en-US"/>
        </w:rPr>
        <w:t>.</w:t>
      </w:r>
      <w:r w:rsidRPr="00DD0757">
        <w:rPr>
          <w:rFonts w:ascii="Times New Roman" w:hAnsi="Times New Roman" w:cs="Times New Roman"/>
          <w:lang w:val="en-GB"/>
        </w:rPr>
        <w:t>telegraph</w:t>
      </w:r>
      <w:r w:rsidRPr="00DD0757">
        <w:rPr>
          <w:rFonts w:ascii="Times New Roman" w:hAnsi="Times New Roman" w:cs="Times New Roman"/>
          <w:lang w:val="en-US"/>
        </w:rPr>
        <w:t>.</w:t>
      </w:r>
      <w:r w:rsidRPr="00DD0757">
        <w:rPr>
          <w:rFonts w:ascii="Times New Roman" w:hAnsi="Times New Roman" w:cs="Times New Roman"/>
          <w:lang w:val="en-GB"/>
        </w:rPr>
        <w:t>co</w:t>
      </w:r>
      <w:r w:rsidRPr="00DD0757">
        <w:rPr>
          <w:rFonts w:ascii="Times New Roman" w:hAnsi="Times New Roman" w:cs="Times New Roman"/>
          <w:lang w:val="en-US"/>
        </w:rPr>
        <w:t>.</w:t>
      </w:r>
      <w:proofErr w:type="spellStart"/>
      <w:r w:rsidRPr="00DD0757">
        <w:rPr>
          <w:rFonts w:ascii="Times New Roman" w:hAnsi="Times New Roman" w:cs="Times New Roman"/>
          <w:lang w:val="en-GB"/>
        </w:rPr>
        <w:t>uk</w:t>
      </w:r>
      <w:proofErr w:type="spellEnd"/>
      <w:r w:rsidRPr="00DD0757">
        <w:rPr>
          <w:rFonts w:ascii="Times New Roman" w:hAnsi="Times New Roman" w:cs="Times New Roman"/>
          <w:lang w:val="en-US"/>
        </w:rPr>
        <w:t>/</w:t>
      </w:r>
      <w:r w:rsidRPr="00DD0757">
        <w:rPr>
          <w:rFonts w:ascii="Times New Roman" w:hAnsi="Times New Roman" w:cs="Times New Roman"/>
          <w:lang w:val="en-GB"/>
        </w:rPr>
        <w:t>news</w:t>
      </w:r>
      <w:r w:rsidRPr="00DD0757">
        <w:rPr>
          <w:rFonts w:ascii="Times New Roman" w:hAnsi="Times New Roman" w:cs="Times New Roman"/>
          <w:lang w:val="en-US"/>
        </w:rPr>
        <w:t>/2016/10/16/</w:t>
      </w:r>
      <w:proofErr w:type="spellStart"/>
      <w:r w:rsidRPr="00DD0757">
        <w:rPr>
          <w:rFonts w:ascii="Times New Roman" w:hAnsi="Times New Roman" w:cs="Times New Roman"/>
          <w:lang w:val="en-GB"/>
        </w:rPr>
        <w:t>donald</w:t>
      </w:r>
      <w:proofErr w:type="spellEnd"/>
      <w:r w:rsidRPr="00DD0757">
        <w:rPr>
          <w:rFonts w:ascii="Times New Roman" w:hAnsi="Times New Roman" w:cs="Times New Roman"/>
          <w:lang w:val="en-US"/>
        </w:rPr>
        <w:t>-</w:t>
      </w:r>
      <w:r w:rsidRPr="00DD0757">
        <w:rPr>
          <w:rFonts w:ascii="Times New Roman" w:hAnsi="Times New Roman" w:cs="Times New Roman"/>
          <w:lang w:val="en-GB"/>
        </w:rPr>
        <w:t>trump</w:t>
      </w:r>
      <w:r w:rsidRPr="00DD0757">
        <w:rPr>
          <w:rFonts w:ascii="Times New Roman" w:hAnsi="Times New Roman" w:cs="Times New Roman"/>
          <w:lang w:val="en-US"/>
        </w:rPr>
        <w:t>-</w:t>
      </w:r>
      <w:r w:rsidRPr="00DD0757">
        <w:rPr>
          <w:rFonts w:ascii="Times New Roman" w:hAnsi="Times New Roman" w:cs="Times New Roman"/>
          <w:lang w:val="en-GB"/>
        </w:rPr>
        <w:t>promises</w:t>
      </w:r>
      <w:r w:rsidRPr="00DD0757">
        <w:rPr>
          <w:rFonts w:ascii="Times New Roman" w:hAnsi="Times New Roman" w:cs="Times New Roman"/>
          <w:lang w:val="en-US"/>
        </w:rPr>
        <w:t>-</w:t>
      </w:r>
      <w:r w:rsidRPr="00DD0757">
        <w:rPr>
          <w:rFonts w:ascii="Times New Roman" w:hAnsi="Times New Roman" w:cs="Times New Roman"/>
          <w:lang w:val="en-GB"/>
        </w:rPr>
        <w:t>closer</w:t>
      </w:r>
      <w:r w:rsidRPr="00DD0757">
        <w:rPr>
          <w:rFonts w:ascii="Times New Roman" w:hAnsi="Times New Roman" w:cs="Times New Roman"/>
          <w:lang w:val="en-US"/>
        </w:rPr>
        <w:t>-</w:t>
      </w:r>
      <w:r w:rsidRPr="00DD0757">
        <w:rPr>
          <w:rFonts w:ascii="Times New Roman" w:hAnsi="Times New Roman" w:cs="Times New Roman"/>
          <w:lang w:val="en-GB"/>
        </w:rPr>
        <w:t>links</w:t>
      </w:r>
      <w:r w:rsidRPr="00DD0757">
        <w:rPr>
          <w:rFonts w:ascii="Times New Roman" w:hAnsi="Times New Roman" w:cs="Times New Roman"/>
          <w:lang w:val="en-US"/>
        </w:rPr>
        <w:t>-</w:t>
      </w:r>
      <w:r w:rsidRPr="00DD0757">
        <w:rPr>
          <w:rFonts w:ascii="Times New Roman" w:hAnsi="Times New Roman" w:cs="Times New Roman"/>
          <w:lang w:val="en-GB"/>
        </w:rPr>
        <w:t>to</w:t>
      </w:r>
      <w:r w:rsidRPr="00DD0757">
        <w:rPr>
          <w:rFonts w:ascii="Times New Roman" w:hAnsi="Times New Roman" w:cs="Times New Roman"/>
          <w:lang w:val="en-US"/>
        </w:rPr>
        <w:t>-</w:t>
      </w:r>
      <w:proofErr w:type="spellStart"/>
      <w:r w:rsidRPr="00DD0757">
        <w:rPr>
          <w:rFonts w:ascii="Times New Roman" w:hAnsi="Times New Roman" w:cs="Times New Roman"/>
          <w:lang w:val="en-GB"/>
        </w:rPr>
        <w:t>india</w:t>
      </w:r>
      <w:proofErr w:type="spellEnd"/>
      <w:r w:rsidRPr="00DD0757">
        <w:rPr>
          <w:rFonts w:ascii="Times New Roman" w:hAnsi="Times New Roman" w:cs="Times New Roman"/>
          <w:lang w:val="en-US"/>
        </w:rPr>
        <w:t>-</w:t>
      </w:r>
      <w:r w:rsidRPr="00DD0757">
        <w:rPr>
          <w:rFonts w:ascii="Times New Roman" w:hAnsi="Times New Roman" w:cs="Times New Roman"/>
          <w:lang w:val="en-GB"/>
        </w:rPr>
        <w:t>if</w:t>
      </w:r>
      <w:r w:rsidRPr="00DD0757">
        <w:rPr>
          <w:rFonts w:ascii="Times New Roman" w:hAnsi="Times New Roman" w:cs="Times New Roman"/>
          <w:lang w:val="en-US"/>
        </w:rPr>
        <w:t>-</w:t>
      </w:r>
      <w:r w:rsidRPr="00DD0757">
        <w:rPr>
          <w:rFonts w:ascii="Times New Roman" w:hAnsi="Times New Roman" w:cs="Times New Roman"/>
          <w:lang w:val="en-GB"/>
        </w:rPr>
        <w:t>elected</w:t>
      </w:r>
      <w:r w:rsidRPr="00DD0757">
        <w:rPr>
          <w:rFonts w:ascii="Times New Roman" w:hAnsi="Times New Roman" w:cs="Times New Roman"/>
          <w:lang w:val="en-US"/>
        </w:rPr>
        <w:t>/ (</w:t>
      </w:r>
      <w:r w:rsidRPr="00DD0757">
        <w:rPr>
          <w:rFonts w:ascii="Times New Roman" w:hAnsi="Times New Roman" w:cs="Times New Roman"/>
        </w:rPr>
        <w:t>дата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xml:space="preserve"> 27.05.2019) Joint Statement - United States and India: Prosperity Through Partnership, 2017. Media</w:t>
      </w:r>
      <w:r w:rsidRPr="00DD0757">
        <w:rPr>
          <w:rFonts w:ascii="Times New Roman" w:hAnsi="Times New Roman" w:cs="Times New Roman"/>
        </w:rPr>
        <w:t xml:space="preserve"> </w:t>
      </w:r>
      <w:r w:rsidRPr="00DD0757">
        <w:rPr>
          <w:rFonts w:ascii="Times New Roman" w:hAnsi="Times New Roman" w:cs="Times New Roman"/>
          <w:lang w:val="en-US"/>
        </w:rPr>
        <w:t>Center</w:t>
      </w:r>
      <w:r w:rsidRPr="00DD0757">
        <w:rPr>
          <w:rFonts w:ascii="Times New Roman" w:hAnsi="Times New Roman" w:cs="Times New Roman"/>
        </w:rPr>
        <w:t xml:space="preserve">. </w:t>
      </w:r>
      <w:r w:rsidRPr="00DD0757">
        <w:rPr>
          <w:rFonts w:ascii="Times New Roman" w:hAnsi="Times New Roman" w:cs="Times New Roman"/>
          <w:lang w:val="en-US"/>
        </w:rPr>
        <w:t>Ministry</w:t>
      </w:r>
      <w:r w:rsidRPr="00DD0757">
        <w:rPr>
          <w:rFonts w:ascii="Times New Roman" w:hAnsi="Times New Roman" w:cs="Times New Roman"/>
        </w:rPr>
        <w:t xml:space="preserve"> </w:t>
      </w:r>
      <w:r w:rsidRPr="00DD0757">
        <w:rPr>
          <w:rFonts w:ascii="Times New Roman" w:hAnsi="Times New Roman" w:cs="Times New Roman"/>
          <w:lang w:val="en-US"/>
        </w:rPr>
        <w:t>of</w:t>
      </w:r>
      <w:r w:rsidRPr="00DD0757">
        <w:rPr>
          <w:rFonts w:ascii="Times New Roman" w:hAnsi="Times New Roman" w:cs="Times New Roman"/>
        </w:rPr>
        <w:t xml:space="preserve"> </w:t>
      </w:r>
      <w:r w:rsidRPr="00DD0757">
        <w:rPr>
          <w:rFonts w:ascii="Times New Roman" w:hAnsi="Times New Roman" w:cs="Times New Roman"/>
          <w:lang w:val="en-US"/>
        </w:rPr>
        <w:t>External</w:t>
      </w:r>
      <w:r w:rsidRPr="00DD0757">
        <w:rPr>
          <w:rFonts w:ascii="Times New Roman" w:hAnsi="Times New Roman" w:cs="Times New Roman"/>
        </w:rPr>
        <w:t xml:space="preserve"> </w:t>
      </w:r>
      <w:r w:rsidRPr="00DD0757">
        <w:rPr>
          <w:rFonts w:ascii="Times New Roman" w:hAnsi="Times New Roman" w:cs="Times New Roman"/>
          <w:lang w:val="en-US"/>
        </w:rPr>
        <w:t>Affairs</w:t>
      </w:r>
      <w:r w:rsidRPr="00DD0757">
        <w:rPr>
          <w:rFonts w:ascii="Times New Roman" w:hAnsi="Times New Roman" w:cs="Times New Roman"/>
        </w:rPr>
        <w:t xml:space="preserve">. Официальный сайт Министерства Иностранных Дел Индии. [Электронный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r w:rsidRPr="00DD0757">
        <w:rPr>
          <w:rFonts w:ascii="Times New Roman" w:hAnsi="Times New Roman" w:cs="Times New Roman"/>
          <w:lang w:val="en-US"/>
        </w:rPr>
        <w:t>mea</w:t>
      </w:r>
      <w:r w:rsidRPr="00DD0757">
        <w:rPr>
          <w:rFonts w:ascii="Times New Roman" w:hAnsi="Times New Roman" w:cs="Times New Roman"/>
        </w:rPr>
        <w:t>.</w:t>
      </w:r>
      <w:proofErr w:type="spellStart"/>
      <w:r w:rsidRPr="00DD0757">
        <w:rPr>
          <w:rFonts w:ascii="Times New Roman" w:hAnsi="Times New Roman" w:cs="Times New Roman"/>
          <w:lang w:val="en-US"/>
        </w:rPr>
        <w:t>gov</w:t>
      </w:r>
      <w:proofErr w:type="spellEnd"/>
      <w:r w:rsidRPr="00DD0757">
        <w:rPr>
          <w:rFonts w:ascii="Times New Roman" w:hAnsi="Times New Roman" w:cs="Times New Roman"/>
        </w:rPr>
        <w:t>.</w:t>
      </w:r>
      <w:r w:rsidRPr="00DD0757">
        <w:rPr>
          <w:rFonts w:ascii="Times New Roman" w:hAnsi="Times New Roman" w:cs="Times New Roman"/>
          <w:lang w:val="en-US"/>
        </w:rPr>
        <w:t>in</w:t>
      </w:r>
      <w:r w:rsidRPr="00DD0757">
        <w:rPr>
          <w:rFonts w:ascii="Times New Roman" w:hAnsi="Times New Roman" w:cs="Times New Roman"/>
        </w:rPr>
        <w:t>/</w:t>
      </w:r>
      <w:r w:rsidRPr="00DD0757">
        <w:rPr>
          <w:rFonts w:ascii="Times New Roman" w:hAnsi="Times New Roman" w:cs="Times New Roman"/>
          <w:lang w:val="en-US"/>
        </w:rPr>
        <w:t>bilateral</w:t>
      </w:r>
      <w:r w:rsidRPr="00DD0757">
        <w:rPr>
          <w:rFonts w:ascii="Times New Roman" w:hAnsi="Times New Roman" w:cs="Times New Roman"/>
        </w:rPr>
        <w:t>-</w:t>
      </w:r>
      <w:r w:rsidRPr="00DD0757">
        <w:rPr>
          <w:rFonts w:ascii="Times New Roman" w:hAnsi="Times New Roman" w:cs="Times New Roman"/>
          <w:lang w:val="en-US"/>
        </w:rPr>
        <w:t>documents</w:t>
      </w:r>
      <w:r w:rsidRPr="00DD0757">
        <w:rPr>
          <w:rFonts w:ascii="Times New Roman" w:hAnsi="Times New Roman" w:cs="Times New Roman"/>
        </w:rPr>
        <w:t>.</w:t>
      </w:r>
      <w:proofErr w:type="spellStart"/>
      <w:r w:rsidRPr="00DD0757">
        <w:rPr>
          <w:rFonts w:ascii="Times New Roman" w:hAnsi="Times New Roman" w:cs="Times New Roman"/>
          <w:lang w:val="en-US"/>
        </w:rPr>
        <w:t>htm</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dtl</w:t>
      </w:r>
      <w:proofErr w:type="spellEnd"/>
      <w:r w:rsidRPr="00DD0757">
        <w:rPr>
          <w:rFonts w:ascii="Times New Roman" w:hAnsi="Times New Roman" w:cs="Times New Roman"/>
        </w:rPr>
        <w:t>/28560/</w:t>
      </w:r>
      <w:r w:rsidRPr="00DD0757">
        <w:rPr>
          <w:rFonts w:ascii="Times New Roman" w:hAnsi="Times New Roman" w:cs="Times New Roman"/>
          <w:lang w:val="en-US"/>
        </w:rPr>
        <w:t>Joint</w:t>
      </w:r>
      <w:r w:rsidRPr="00DD0757">
        <w:rPr>
          <w:rFonts w:ascii="Times New Roman" w:hAnsi="Times New Roman" w:cs="Times New Roman"/>
        </w:rPr>
        <w:t>+</w:t>
      </w:r>
      <w:r w:rsidRPr="00DD0757">
        <w:rPr>
          <w:rFonts w:ascii="Times New Roman" w:hAnsi="Times New Roman" w:cs="Times New Roman"/>
          <w:lang w:val="en-US"/>
        </w:rPr>
        <w:t>Statement</w:t>
      </w:r>
      <w:r w:rsidRPr="00DD0757">
        <w:rPr>
          <w:rFonts w:ascii="Times New Roman" w:hAnsi="Times New Roman" w:cs="Times New Roman"/>
        </w:rPr>
        <w:t>++</w:t>
      </w:r>
      <w:r w:rsidRPr="00DD0757">
        <w:rPr>
          <w:rFonts w:ascii="Times New Roman" w:hAnsi="Times New Roman" w:cs="Times New Roman"/>
          <w:lang w:val="en-US"/>
        </w:rPr>
        <w:t>United</w:t>
      </w:r>
      <w:r w:rsidRPr="00DD0757">
        <w:rPr>
          <w:rFonts w:ascii="Times New Roman" w:hAnsi="Times New Roman" w:cs="Times New Roman"/>
        </w:rPr>
        <w:t>+</w:t>
      </w:r>
      <w:r w:rsidRPr="00DD0757">
        <w:rPr>
          <w:rFonts w:ascii="Times New Roman" w:hAnsi="Times New Roman" w:cs="Times New Roman"/>
          <w:lang w:val="en-US"/>
        </w:rPr>
        <w:t>States</w:t>
      </w:r>
      <w:r w:rsidRPr="00DD0757">
        <w:rPr>
          <w:rFonts w:ascii="Times New Roman" w:hAnsi="Times New Roman" w:cs="Times New Roman"/>
        </w:rPr>
        <w:t>+</w:t>
      </w:r>
      <w:r w:rsidRPr="00DD0757">
        <w:rPr>
          <w:rFonts w:ascii="Times New Roman" w:hAnsi="Times New Roman" w:cs="Times New Roman"/>
          <w:lang w:val="en-US"/>
        </w:rPr>
        <w:t>and</w:t>
      </w:r>
      <w:r w:rsidRPr="00DD0757">
        <w:rPr>
          <w:rFonts w:ascii="Times New Roman" w:hAnsi="Times New Roman" w:cs="Times New Roman"/>
        </w:rPr>
        <w:t>+</w:t>
      </w:r>
      <w:r w:rsidRPr="00DD0757">
        <w:rPr>
          <w:rFonts w:ascii="Times New Roman" w:hAnsi="Times New Roman" w:cs="Times New Roman"/>
          <w:lang w:val="en-US"/>
        </w:rPr>
        <w:t>India</w:t>
      </w:r>
      <w:r w:rsidRPr="00DD0757">
        <w:rPr>
          <w:rFonts w:ascii="Times New Roman" w:hAnsi="Times New Roman" w:cs="Times New Roman"/>
        </w:rPr>
        <w:t>+</w:t>
      </w:r>
      <w:r w:rsidRPr="00DD0757">
        <w:rPr>
          <w:rFonts w:ascii="Times New Roman" w:hAnsi="Times New Roman" w:cs="Times New Roman"/>
          <w:lang w:val="en-US"/>
        </w:rPr>
        <w:t>Prosperity</w:t>
      </w:r>
      <w:r w:rsidRPr="00DD0757">
        <w:rPr>
          <w:rFonts w:ascii="Times New Roman" w:hAnsi="Times New Roman" w:cs="Times New Roman"/>
        </w:rPr>
        <w:t>+</w:t>
      </w:r>
      <w:r w:rsidRPr="00DD0757">
        <w:rPr>
          <w:rFonts w:ascii="Times New Roman" w:hAnsi="Times New Roman" w:cs="Times New Roman"/>
          <w:lang w:val="en-US"/>
        </w:rPr>
        <w:t>Through</w:t>
      </w:r>
      <w:r w:rsidRPr="00DD0757">
        <w:rPr>
          <w:rFonts w:ascii="Times New Roman" w:hAnsi="Times New Roman" w:cs="Times New Roman"/>
        </w:rPr>
        <w:t>+</w:t>
      </w:r>
      <w:r w:rsidRPr="00DD0757">
        <w:rPr>
          <w:rFonts w:ascii="Times New Roman" w:hAnsi="Times New Roman" w:cs="Times New Roman"/>
          <w:lang w:val="en-US"/>
        </w:rPr>
        <w:t>Partnership</w:t>
      </w:r>
      <w:r w:rsidRPr="00DD0757">
        <w:rPr>
          <w:rFonts w:ascii="Times New Roman" w:hAnsi="Times New Roman" w:cs="Times New Roman"/>
        </w:rPr>
        <w:t xml:space="preserve"> (дата обращения 27.05.2019)</w:t>
      </w:r>
    </w:p>
  </w:footnote>
  <w:footnote w:id="18">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Defining Our Relationship with India for the Next Century: An Address by U.S. Secretary of State Rex Tillerson / CSIS. – 18.10.2017.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proofErr w:type="spellStart"/>
      <w:r w:rsidRPr="00DD0757">
        <w:rPr>
          <w:rFonts w:ascii="Times New Roman" w:hAnsi="Times New Roman" w:cs="Times New Roman"/>
          <w:lang w:val="en-US"/>
        </w:rPr>
        <w:t>csis</w:t>
      </w:r>
      <w:proofErr w:type="spellEnd"/>
      <w:r w:rsidRPr="00DD0757">
        <w:rPr>
          <w:rFonts w:ascii="Times New Roman" w:hAnsi="Times New Roman" w:cs="Times New Roman"/>
        </w:rPr>
        <w:t>.</w:t>
      </w:r>
      <w:r w:rsidRPr="00DD0757">
        <w:rPr>
          <w:rFonts w:ascii="Times New Roman" w:hAnsi="Times New Roman" w:cs="Times New Roman"/>
          <w:lang w:val="en-US"/>
        </w:rPr>
        <w:t>org</w:t>
      </w:r>
      <w:r w:rsidRPr="00DD0757">
        <w:rPr>
          <w:rFonts w:ascii="Times New Roman" w:hAnsi="Times New Roman" w:cs="Times New Roman"/>
        </w:rPr>
        <w:t>/</w:t>
      </w:r>
      <w:r w:rsidRPr="00DD0757">
        <w:rPr>
          <w:rFonts w:ascii="Times New Roman" w:hAnsi="Times New Roman" w:cs="Times New Roman"/>
          <w:lang w:val="en-US"/>
        </w:rPr>
        <w:t>analysis</w:t>
      </w:r>
      <w:r w:rsidRPr="00DD0757">
        <w:rPr>
          <w:rFonts w:ascii="Times New Roman" w:hAnsi="Times New Roman" w:cs="Times New Roman"/>
        </w:rPr>
        <w:t>/</w:t>
      </w:r>
      <w:r w:rsidRPr="00DD0757">
        <w:rPr>
          <w:rFonts w:ascii="Times New Roman" w:hAnsi="Times New Roman" w:cs="Times New Roman"/>
          <w:lang w:val="en-US"/>
        </w:rPr>
        <w:t>defining</w:t>
      </w:r>
      <w:r w:rsidRPr="00DD0757">
        <w:rPr>
          <w:rFonts w:ascii="Times New Roman" w:hAnsi="Times New Roman" w:cs="Times New Roman"/>
        </w:rPr>
        <w:t>-</w:t>
      </w:r>
      <w:r w:rsidRPr="00DD0757">
        <w:rPr>
          <w:rFonts w:ascii="Times New Roman" w:hAnsi="Times New Roman" w:cs="Times New Roman"/>
          <w:lang w:val="en-US"/>
        </w:rPr>
        <w:t>our</w:t>
      </w:r>
      <w:r w:rsidRPr="00DD0757">
        <w:rPr>
          <w:rFonts w:ascii="Times New Roman" w:hAnsi="Times New Roman" w:cs="Times New Roman"/>
        </w:rPr>
        <w:t>-</w:t>
      </w:r>
      <w:r w:rsidRPr="00DD0757">
        <w:rPr>
          <w:rFonts w:ascii="Times New Roman" w:hAnsi="Times New Roman" w:cs="Times New Roman"/>
          <w:lang w:val="en-US"/>
        </w:rPr>
        <w:t>relationship</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next</w:t>
      </w:r>
      <w:r w:rsidRPr="00DD0757">
        <w:rPr>
          <w:rFonts w:ascii="Times New Roman" w:hAnsi="Times New Roman" w:cs="Times New Roman"/>
        </w:rPr>
        <w:t>-</w:t>
      </w:r>
      <w:r w:rsidRPr="00DD0757">
        <w:rPr>
          <w:rFonts w:ascii="Times New Roman" w:hAnsi="Times New Roman" w:cs="Times New Roman"/>
          <w:lang w:val="en-US"/>
        </w:rPr>
        <w:t>century</w:t>
      </w:r>
      <w:r w:rsidRPr="00DD0757">
        <w:rPr>
          <w:rFonts w:ascii="Times New Roman" w:hAnsi="Times New Roman" w:cs="Times New Roman"/>
        </w:rPr>
        <w:t>-</w:t>
      </w:r>
      <w:r w:rsidRPr="00DD0757">
        <w:rPr>
          <w:rFonts w:ascii="Times New Roman" w:hAnsi="Times New Roman" w:cs="Times New Roman"/>
          <w:lang w:val="en-US"/>
        </w:rPr>
        <w:t>address</w:t>
      </w:r>
      <w:r w:rsidRPr="00DD0757">
        <w:rPr>
          <w:rFonts w:ascii="Times New Roman" w:hAnsi="Times New Roman" w:cs="Times New Roman"/>
        </w:rPr>
        <w:t>-</w:t>
      </w:r>
      <w:r w:rsidRPr="00DD0757">
        <w:rPr>
          <w:rFonts w:ascii="Times New Roman" w:hAnsi="Times New Roman" w:cs="Times New Roman"/>
          <w:lang w:val="en-US"/>
        </w:rPr>
        <w:t>us</w:t>
      </w:r>
      <w:r w:rsidRPr="00DD0757">
        <w:rPr>
          <w:rFonts w:ascii="Times New Roman" w:hAnsi="Times New Roman" w:cs="Times New Roman"/>
        </w:rPr>
        <w:t>-</w:t>
      </w:r>
      <w:r w:rsidRPr="00DD0757">
        <w:rPr>
          <w:rFonts w:ascii="Times New Roman" w:hAnsi="Times New Roman" w:cs="Times New Roman"/>
          <w:lang w:val="en-US"/>
        </w:rPr>
        <w:t>secretary</w:t>
      </w:r>
      <w:r w:rsidRPr="00DD0757">
        <w:rPr>
          <w:rFonts w:ascii="Times New Roman" w:hAnsi="Times New Roman" w:cs="Times New Roman"/>
        </w:rPr>
        <w:t>-</w:t>
      </w:r>
      <w:r w:rsidRPr="00DD0757">
        <w:rPr>
          <w:rFonts w:ascii="Times New Roman" w:hAnsi="Times New Roman" w:cs="Times New Roman"/>
          <w:lang w:val="en-US"/>
        </w:rPr>
        <w:t>state</w:t>
      </w:r>
      <w:r w:rsidRPr="00DD0757">
        <w:rPr>
          <w:rFonts w:ascii="Times New Roman" w:hAnsi="Times New Roman" w:cs="Times New Roman"/>
        </w:rPr>
        <w:t>-</w:t>
      </w:r>
      <w:proofErr w:type="spellStart"/>
      <w:r w:rsidRPr="00DD0757">
        <w:rPr>
          <w:rFonts w:ascii="Times New Roman" w:hAnsi="Times New Roman" w:cs="Times New Roman"/>
          <w:lang w:val="en-US"/>
        </w:rPr>
        <w:t>rex</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tillerson</w:t>
      </w:r>
      <w:proofErr w:type="spellEnd"/>
      <w:r w:rsidRPr="00DD0757">
        <w:rPr>
          <w:rFonts w:ascii="Times New Roman" w:hAnsi="Times New Roman" w:cs="Times New Roman"/>
        </w:rPr>
        <w:t xml:space="preserve"> (дата обращения 27.05.2019)</w:t>
      </w:r>
    </w:p>
  </w:footnote>
  <w:footnote w:id="19">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Remarks by the Vice President to the US-India Business Council</w:t>
      </w:r>
      <w:r w:rsidRPr="00DD0757">
        <w:rPr>
          <w:rFonts w:ascii="Times New Roman" w:hAnsi="Times New Roman" w:cs="Times New Roman"/>
          <w:lang w:val="en-GB"/>
        </w:rPr>
        <w:t>, 2017.</w:t>
      </w:r>
      <w:r w:rsidRPr="00DD0757">
        <w:rPr>
          <w:rFonts w:ascii="Times New Roman" w:hAnsi="Times New Roman" w:cs="Times New Roman"/>
          <w:lang w:val="en-US"/>
        </w:rPr>
        <w:t xml:space="preserve"> </w:t>
      </w:r>
      <w:r w:rsidRPr="00DD0757">
        <w:rPr>
          <w:rFonts w:ascii="Times New Roman" w:hAnsi="Times New Roman" w:cs="Times New Roman"/>
        </w:rPr>
        <w:t xml:space="preserve">Официальный сайт Белого Дома.  [Электронный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proofErr w:type="spellStart"/>
      <w:r w:rsidRPr="00DD0757">
        <w:rPr>
          <w:rFonts w:ascii="Times New Roman" w:hAnsi="Times New Roman" w:cs="Times New Roman"/>
          <w:lang w:val="en-US"/>
        </w:rPr>
        <w:t>whitehouse</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gov</w:t>
      </w:r>
      <w:proofErr w:type="spellEnd"/>
      <w:r w:rsidRPr="00DD0757">
        <w:rPr>
          <w:rFonts w:ascii="Times New Roman" w:hAnsi="Times New Roman" w:cs="Times New Roman"/>
        </w:rPr>
        <w:t>/</w:t>
      </w:r>
      <w:r w:rsidRPr="00DD0757">
        <w:rPr>
          <w:rFonts w:ascii="Times New Roman" w:hAnsi="Times New Roman" w:cs="Times New Roman"/>
          <w:lang w:val="en-US"/>
        </w:rPr>
        <w:t>briefings</w:t>
      </w:r>
      <w:r w:rsidRPr="00DD0757">
        <w:rPr>
          <w:rFonts w:ascii="Times New Roman" w:hAnsi="Times New Roman" w:cs="Times New Roman"/>
        </w:rPr>
        <w:t>-</w:t>
      </w:r>
      <w:r w:rsidRPr="00DD0757">
        <w:rPr>
          <w:rFonts w:ascii="Times New Roman" w:hAnsi="Times New Roman" w:cs="Times New Roman"/>
          <w:lang w:val="en-US"/>
        </w:rPr>
        <w:t>statements</w:t>
      </w:r>
      <w:r w:rsidRPr="00DD0757">
        <w:rPr>
          <w:rFonts w:ascii="Times New Roman" w:hAnsi="Times New Roman" w:cs="Times New Roman"/>
        </w:rPr>
        <w:t>/</w:t>
      </w:r>
      <w:r w:rsidRPr="00DD0757">
        <w:rPr>
          <w:rFonts w:ascii="Times New Roman" w:hAnsi="Times New Roman" w:cs="Times New Roman"/>
          <w:lang w:val="en-US"/>
        </w:rPr>
        <w:t>remarks</w:t>
      </w:r>
      <w:r w:rsidRPr="00DD0757">
        <w:rPr>
          <w:rFonts w:ascii="Times New Roman" w:hAnsi="Times New Roman" w:cs="Times New Roman"/>
        </w:rPr>
        <w:t>-</w:t>
      </w:r>
      <w:r w:rsidRPr="00DD0757">
        <w:rPr>
          <w:rFonts w:ascii="Times New Roman" w:hAnsi="Times New Roman" w:cs="Times New Roman"/>
          <w:lang w:val="en-US"/>
        </w:rPr>
        <w:t>vice</w:t>
      </w:r>
      <w:r w:rsidRPr="00DD0757">
        <w:rPr>
          <w:rFonts w:ascii="Times New Roman" w:hAnsi="Times New Roman" w:cs="Times New Roman"/>
        </w:rPr>
        <w:t>-</w:t>
      </w:r>
      <w:r w:rsidRPr="00DD0757">
        <w:rPr>
          <w:rFonts w:ascii="Times New Roman" w:hAnsi="Times New Roman" w:cs="Times New Roman"/>
          <w:lang w:val="en-US"/>
        </w:rPr>
        <w:t>president</w:t>
      </w:r>
      <w:r w:rsidRPr="00DD0757">
        <w:rPr>
          <w:rFonts w:ascii="Times New Roman" w:hAnsi="Times New Roman" w:cs="Times New Roman"/>
        </w:rPr>
        <w:t>-</w:t>
      </w:r>
      <w:r w:rsidRPr="00DD0757">
        <w:rPr>
          <w:rFonts w:ascii="Times New Roman" w:hAnsi="Times New Roman" w:cs="Times New Roman"/>
          <w:lang w:val="en-US"/>
        </w:rPr>
        <w:t>us</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business</w:t>
      </w:r>
      <w:r w:rsidRPr="00DD0757">
        <w:rPr>
          <w:rFonts w:ascii="Times New Roman" w:hAnsi="Times New Roman" w:cs="Times New Roman"/>
        </w:rPr>
        <w:t>-</w:t>
      </w:r>
      <w:r w:rsidRPr="00DD0757">
        <w:rPr>
          <w:rFonts w:ascii="Times New Roman" w:hAnsi="Times New Roman" w:cs="Times New Roman"/>
          <w:lang w:val="en-US"/>
        </w:rPr>
        <w:t>council</w:t>
      </w:r>
      <w:r w:rsidRPr="00DD0757">
        <w:rPr>
          <w:rFonts w:ascii="Times New Roman" w:hAnsi="Times New Roman" w:cs="Times New Roman"/>
        </w:rPr>
        <w:t xml:space="preserve">/ (дата обращения 27.05.2019) </w:t>
      </w:r>
      <w:r w:rsidRPr="00DD0757">
        <w:rPr>
          <w:rFonts w:ascii="Times New Roman" w:hAnsi="Times New Roman" w:cs="Times New Roman"/>
          <w:lang w:val="en-US"/>
        </w:rPr>
        <w:t>Top</w:t>
      </w:r>
      <w:r w:rsidRPr="00DD0757">
        <w:rPr>
          <w:rFonts w:ascii="Times New Roman" w:hAnsi="Times New Roman" w:cs="Times New Roman"/>
        </w:rPr>
        <w:t xml:space="preserve"> </w:t>
      </w:r>
      <w:r w:rsidRPr="00DD0757">
        <w:rPr>
          <w:rFonts w:ascii="Times New Roman" w:hAnsi="Times New Roman" w:cs="Times New Roman"/>
          <w:lang w:val="en-US"/>
        </w:rPr>
        <w:t>Trading</w:t>
      </w:r>
      <w:r w:rsidRPr="00DD0757">
        <w:rPr>
          <w:rFonts w:ascii="Times New Roman" w:hAnsi="Times New Roman" w:cs="Times New Roman"/>
        </w:rPr>
        <w:t xml:space="preserve"> </w:t>
      </w:r>
      <w:r w:rsidRPr="00DD0757">
        <w:rPr>
          <w:rFonts w:ascii="Times New Roman" w:hAnsi="Times New Roman" w:cs="Times New Roman"/>
          <w:lang w:val="en-US"/>
        </w:rPr>
        <w:t>Partners</w:t>
      </w:r>
      <w:r w:rsidRPr="00DD0757">
        <w:rPr>
          <w:rFonts w:ascii="Times New Roman" w:hAnsi="Times New Roman" w:cs="Times New Roman"/>
        </w:rPr>
        <w:t xml:space="preserve">, 2016. Официальный сайт Бюро переписи населения США. [Электронный ресурс] </w:t>
      </w:r>
      <w:r w:rsidRPr="00DD0757">
        <w:rPr>
          <w:rFonts w:ascii="Times New Roman" w:hAnsi="Times New Roman" w:cs="Times New Roman"/>
          <w:lang w:val="en-US"/>
        </w:rPr>
        <w:t>URL</w:t>
      </w:r>
      <w:r w:rsidRPr="00DD0757">
        <w:rPr>
          <w:rFonts w:ascii="Times New Roman" w:hAnsi="Times New Roman" w:cs="Times New Roman"/>
        </w:rPr>
        <w:t>:</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r w:rsidRPr="00DD0757">
        <w:rPr>
          <w:rFonts w:ascii="Times New Roman" w:hAnsi="Times New Roman" w:cs="Times New Roman"/>
          <w:lang w:val="en-US"/>
        </w:rPr>
        <w:t>census</w:t>
      </w:r>
      <w:r w:rsidRPr="00DD0757">
        <w:rPr>
          <w:rFonts w:ascii="Times New Roman" w:hAnsi="Times New Roman" w:cs="Times New Roman"/>
        </w:rPr>
        <w:t>.</w:t>
      </w:r>
      <w:proofErr w:type="spellStart"/>
      <w:r w:rsidRPr="00DD0757">
        <w:rPr>
          <w:rFonts w:ascii="Times New Roman" w:hAnsi="Times New Roman" w:cs="Times New Roman"/>
          <w:lang w:val="en-US"/>
        </w:rPr>
        <w:t>gov</w:t>
      </w:r>
      <w:proofErr w:type="spellEnd"/>
      <w:r w:rsidRPr="00DD0757">
        <w:rPr>
          <w:rFonts w:ascii="Times New Roman" w:hAnsi="Times New Roman" w:cs="Times New Roman"/>
        </w:rPr>
        <w:t>/</w:t>
      </w:r>
      <w:r w:rsidRPr="00DD0757">
        <w:rPr>
          <w:rFonts w:ascii="Times New Roman" w:hAnsi="Times New Roman" w:cs="Times New Roman"/>
          <w:lang w:val="en-US"/>
        </w:rPr>
        <w:t>foreign</w:t>
      </w:r>
      <w:r w:rsidRPr="00DD0757">
        <w:rPr>
          <w:rFonts w:ascii="Times New Roman" w:hAnsi="Times New Roman" w:cs="Times New Roman"/>
        </w:rPr>
        <w:t>-</w:t>
      </w:r>
      <w:r w:rsidRPr="00DD0757">
        <w:rPr>
          <w:rFonts w:ascii="Times New Roman" w:hAnsi="Times New Roman" w:cs="Times New Roman"/>
          <w:lang w:val="en-US"/>
        </w:rPr>
        <w:t>trade</w:t>
      </w:r>
      <w:r w:rsidRPr="00DD0757">
        <w:rPr>
          <w:rFonts w:ascii="Times New Roman" w:hAnsi="Times New Roman" w:cs="Times New Roman"/>
        </w:rPr>
        <w:t>/</w:t>
      </w:r>
      <w:r w:rsidRPr="00DD0757">
        <w:rPr>
          <w:rFonts w:ascii="Times New Roman" w:hAnsi="Times New Roman" w:cs="Times New Roman"/>
          <w:lang w:val="en-US"/>
        </w:rPr>
        <w:t>statistics</w:t>
      </w:r>
      <w:r w:rsidRPr="00DD0757">
        <w:rPr>
          <w:rFonts w:ascii="Times New Roman" w:hAnsi="Times New Roman" w:cs="Times New Roman"/>
        </w:rPr>
        <w:t>/</w:t>
      </w:r>
      <w:r w:rsidRPr="00DD0757">
        <w:rPr>
          <w:rFonts w:ascii="Times New Roman" w:hAnsi="Times New Roman" w:cs="Times New Roman"/>
          <w:lang w:val="en-US"/>
        </w:rPr>
        <w:t>highlights</w:t>
      </w:r>
      <w:r w:rsidRPr="00DD0757">
        <w:rPr>
          <w:rFonts w:ascii="Times New Roman" w:hAnsi="Times New Roman" w:cs="Times New Roman"/>
        </w:rPr>
        <w:t>/</w:t>
      </w:r>
      <w:r w:rsidRPr="00DD0757">
        <w:rPr>
          <w:rFonts w:ascii="Times New Roman" w:hAnsi="Times New Roman" w:cs="Times New Roman"/>
          <w:lang w:val="en-US"/>
        </w:rPr>
        <w:t>top</w:t>
      </w:r>
      <w:r w:rsidRPr="00DD0757">
        <w:rPr>
          <w:rFonts w:ascii="Times New Roman" w:hAnsi="Times New Roman" w:cs="Times New Roman"/>
        </w:rPr>
        <w:t>/</w:t>
      </w:r>
      <w:r w:rsidRPr="00DD0757">
        <w:rPr>
          <w:rFonts w:ascii="Times New Roman" w:hAnsi="Times New Roman" w:cs="Times New Roman"/>
          <w:lang w:val="en-US"/>
        </w:rPr>
        <w:t>top</w:t>
      </w:r>
      <w:r w:rsidRPr="00DD0757">
        <w:rPr>
          <w:rFonts w:ascii="Times New Roman" w:hAnsi="Times New Roman" w:cs="Times New Roman"/>
        </w:rPr>
        <w:t>1612</w:t>
      </w:r>
      <w:proofErr w:type="spellStart"/>
      <w:r w:rsidRPr="00DD0757">
        <w:rPr>
          <w:rFonts w:ascii="Times New Roman" w:hAnsi="Times New Roman" w:cs="Times New Roman"/>
          <w:lang w:val="en-US"/>
        </w:rPr>
        <w:t>yr</w:t>
      </w:r>
      <w:proofErr w:type="spellEnd"/>
      <w:r w:rsidRPr="00DD0757">
        <w:rPr>
          <w:rFonts w:ascii="Times New Roman" w:hAnsi="Times New Roman" w:cs="Times New Roman"/>
        </w:rPr>
        <w:t>.</w:t>
      </w:r>
      <w:r w:rsidRPr="00DD0757">
        <w:rPr>
          <w:rFonts w:ascii="Times New Roman" w:hAnsi="Times New Roman" w:cs="Times New Roman"/>
          <w:lang w:val="en-US"/>
        </w:rPr>
        <w:t>html</w:t>
      </w:r>
      <w:r w:rsidRPr="00DD0757">
        <w:rPr>
          <w:rFonts w:ascii="Times New Roman" w:hAnsi="Times New Roman" w:cs="Times New Roman"/>
        </w:rPr>
        <w:t xml:space="preserve"> (дата обращения 27.05.2019) </w:t>
      </w:r>
    </w:p>
  </w:footnote>
  <w:footnote w:id="20">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Yashwant, R. India central to US policy in Pacific, Pompeo tells lawmakers / R.  Yashwant</w:t>
      </w:r>
      <w:r w:rsidRPr="00DD0757">
        <w:rPr>
          <w:rFonts w:ascii="Times New Roman" w:hAnsi="Times New Roman" w:cs="Times New Roman"/>
        </w:rPr>
        <w:t xml:space="preserve"> // </w:t>
      </w:r>
      <w:r w:rsidRPr="00DD0757">
        <w:rPr>
          <w:rFonts w:ascii="Times New Roman" w:hAnsi="Times New Roman" w:cs="Times New Roman"/>
          <w:lang w:val="en-US"/>
        </w:rPr>
        <w:t>Hindustan</w:t>
      </w:r>
      <w:r w:rsidRPr="00DD0757">
        <w:rPr>
          <w:rFonts w:ascii="Times New Roman" w:hAnsi="Times New Roman" w:cs="Times New Roman"/>
        </w:rPr>
        <w:t xml:space="preserve"> </w:t>
      </w:r>
      <w:r w:rsidRPr="00DD0757">
        <w:rPr>
          <w:rFonts w:ascii="Times New Roman" w:hAnsi="Times New Roman" w:cs="Times New Roman"/>
          <w:lang w:val="en-US"/>
        </w:rPr>
        <w:t>Times</w:t>
      </w:r>
      <w:proofErr w:type="gramStart"/>
      <w:r w:rsidRPr="00DD0757">
        <w:rPr>
          <w:rFonts w:ascii="Times New Roman" w:hAnsi="Times New Roman" w:cs="Times New Roman"/>
        </w:rPr>
        <w:t>.-</w:t>
      </w:r>
      <w:proofErr w:type="gramEnd"/>
      <w:r w:rsidRPr="00DD0757">
        <w:rPr>
          <w:rFonts w:ascii="Times New Roman" w:hAnsi="Times New Roman" w:cs="Times New Roman"/>
        </w:rPr>
        <w:t xml:space="preserve"> 24.05.2018. [Электронный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proofErr w:type="spellStart"/>
      <w:r w:rsidRPr="00DD0757">
        <w:rPr>
          <w:rFonts w:ascii="Times New Roman" w:hAnsi="Times New Roman" w:cs="Times New Roman"/>
          <w:lang w:val="en-US"/>
        </w:rPr>
        <w:t>hindustantimes</w:t>
      </w:r>
      <w:proofErr w:type="spellEnd"/>
      <w:r w:rsidRPr="00DD0757">
        <w:rPr>
          <w:rFonts w:ascii="Times New Roman" w:hAnsi="Times New Roman" w:cs="Times New Roman"/>
        </w:rPr>
        <w:t>.</w:t>
      </w:r>
      <w:r w:rsidRPr="00DD0757">
        <w:rPr>
          <w:rFonts w:ascii="Times New Roman" w:hAnsi="Times New Roman" w:cs="Times New Roman"/>
          <w:lang w:val="en-US"/>
        </w:rPr>
        <w:t>com</w:t>
      </w:r>
      <w:r w:rsidRPr="00DD0757">
        <w:rPr>
          <w:rFonts w:ascii="Times New Roman" w:hAnsi="Times New Roman" w:cs="Times New Roman"/>
        </w:rPr>
        <w:t>/</w:t>
      </w:r>
      <w:r w:rsidRPr="00DD0757">
        <w:rPr>
          <w:rFonts w:ascii="Times New Roman" w:hAnsi="Times New Roman" w:cs="Times New Roman"/>
          <w:lang w:val="en-US"/>
        </w:rPr>
        <w:t>world</w:t>
      </w:r>
      <w:r w:rsidRPr="00DD0757">
        <w:rPr>
          <w:rFonts w:ascii="Times New Roman" w:hAnsi="Times New Roman" w:cs="Times New Roman"/>
        </w:rPr>
        <w:t>-</w:t>
      </w:r>
      <w:r w:rsidRPr="00DD0757">
        <w:rPr>
          <w:rFonts w:ascii="Times New Roman" w:hAnsi="Times New Roman" w:cs="Times New Roman"/>
          <w:lang w:val="en-US"/>
        </w:rPr>
        <w:t>news</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central</w:t>
      </w:r>
      <w:r w:rsidRPr="00DD0757">
        <w:rPr>
          <w:rFonts w:ascii="Times New Roman" w:hAnsi="Times New Roman" w:cs="Times New Roman"/>
        </w:rPr>
        <w:t>-</w:t>
      </w:r>
      <w:r w:rsidRPr="00DD0757">
        <w:rPr>
          <w:rFonts w:ascii="Times New Roman" w:hAnsi="Times New Roman" w:cs="Times New Roman"/>
          <w:lang w:val="en-US"/>
        </w:rPr>
        <w:t>to</w:t>
      </w:r>
      <w:r w:rsidRPr="00DD0757">
        <w:rPr>
          <w:rFonts w:ascii="Times New Roman" w:hAnsi="Times New Roman" w:cs="Times New Roman"/>
        </w:rPr>
        <w:t>-</w:t>
      </w:r>
      <w:r w:rsidRPr="00DD0757">
        <w:rPr>
          <w:rFonts w:ascii="Times New Roman" w:hAnsi="Times New Roman" w:cs="Times New Roman"/>
          <w:lang w:val="en-US"/>
        </w:rPr>
        <w:t>us</w:t>
      </w:r>
      <w:r w:rsidRPr="00DD0757">
        <w:rPr>
          <w:rFonts w:ascii="Times New Roman" w:hAnsi="Times New Roman" w:cs="Times New Roman"/>
        </w:rPr>
        <w:t>-</w:t>
      </w:r>
      <w:r w:rsidRPr="00DD0757">
        <w:rPr>
          <w:rFonts w:ascii="Times New Roman" w:hAnsi="Times New Roman" w:cs="Times New Roman"/>
          <w:lang w:val="en-US"/>
        </w:rPr>
        <w:t>policy</w:t>
      </w:r>
      <w:r w:rsidRPr="00DD0757">
        <w:rPr>
          <w:rFonts w:ascii="Times New Roman" w:hAnsi="Times New Roman" w:cs="Times New Roman"/>
        </w:rPr>
        <w:t>-</w:t>
      </w:r>
      <w:r w:rsidRPr="00DD0757">
        <w:rPr>
          <w:rFonts w:ascii="Times New Roman" w:hAnsi="Times New Roman" w:cs="Times New Roman"/>
          <w:lang w:val="en-US"/>
        </w:rPr>
        <w:t>in</w:t>
      </w:r>
      <w:r w:rsidRPr="00DD0757">
        <w:rPr>
          <w:rFonts w:ascii="Times New Roman" w:hAnsi="Times New Roman" w:cs="Times New Roman"/>
        </w:rPr>
        <w:t>-</w:t>
      </w:r>
      <w:r w:rsidRPr="00DD0757">
        <w:rPr>
          <w:rFonts w:ascii="Times New Roman" w:hAnsi="Times New Roman" w:cs="Times New Roman"/>
          <w:lang w:val="en-US"/>
        </w:rPr>
        <w:t>pacific</w:t>
      </w:r>
      <w:r w:rsidRPr="00DD0757">
        <w:rPr>
          <w:rFonts w:ascii="Times New Roman" w:hAnsi="Times New Roman" w:cs="Times New Roman"/>
        </w:rPr>
        <w:t>-</w:t>
      </w:r>
      <w:proofErr w:type="spellStart"/>
      <w:r w:rsidRPr="00DD0757">
        <w:rPr>
          <w:rFonts w:ascii="Times New Roman" w:hAnsi="Times New Roman" w:cs="Times New Roman"/>
          <w:lang w:val="en-US"/>
        </w:rPr>
        <w:t>pompeo</w:t>
      </w:r>
      <w:proofErr w:type="spellEnd"/>
      <w:r w:rsidRPr="00DD0757">
        <w:rPr>
          <w:rFonts w:ascii="Times New Roman" w:hAnsi="Times New Roman" w:cs="Times New Roman"/>
        </w:rPr>
        <w:t>-</w:t>
      </w:r>
      <w:r w:rsidRPr="00DD0757">
        <w:rPr>
          <w:rFonts w:ascii="Times New Roman" w:hAnsi="Times New Roman" w:cs="Times New Roman"/>
          <w:lang w:val="en-US"/>
        </w:rPr>
        <w:t>tells</w:t>
      </w:r>
      <w:r w:rsidRPr="00DD0757">
        <w:rPr>
          <w:rFonts w:ascii="Times New Roman" w:hAnsi="Times New Roman" w:cs="Times New Roman"/>
        </w:rPr>
        <w:t>-</w:t>
      </w:r>
      <w:r w:rsidRPr="00DD0757">
        <w:rPr>
          <w:rFonts w:ascii="Times New Roman" w:hAnsi="Times New Roman" w:cs="Times New Roman"/>
          <w:lang w:val="en-US"/>
        </w:rPr>
        <w:t>lawmakers</w:t>
      </w:r>
      <w:r w:rsidRPr="00DD0757">
        <w:rPr>
          <w:rFonts w:ascii="Times New Roman" w:hAnsi="Times New Roman" w:cs="Times New Roman"/>
        </w:rPr>
        <w:t>/</w:t>
      </w:r>
      <w:r w:rsidRPr="00DD0757">
        <w:rPr>
          <w:rFonts w:ascii="Times New Roman" w:hAnsi="Times New Roman" w:cs="Times New Roman"/>
          <w:lang w:val="en-US"/>
        </w:rPr>
        <w:t>story</w:t>
      </w:r>
      <w:r w:rsidRPr="00DD0757">
        <w:rPr>
          <w:rFonts w:ascii="Times New Roman" w:hAnsi="Times New Roman" w:cs="Times New Roman"/>
        </w:rPr>
        <w:t>-</w:t>
      </w:r>
      <w:proofErr w:type="spellStart"/>
      <w:r w:rsidRPr="00DD0757">
        <w:rPr>
          <w:rFonts w:ascii="Times New Roman" w:hAnsi="Times New Roman" w:cs="Times New Roman"/>
          <w:lang w:val="en-US"/>
        </w:rPr>
        <w:t>dPEoZbvdjSSCgE</w:t>
      </w:r>
      <w:proofErr w:type="spellEnd"/>
      <w:r w:rsidRPr="00DD0757">
        <w:rPr>
          <w:rFonts w:ascii="Times New Roman" w:hAnsi="Times New Roman" w:cs="Times New Roman"/>
        </w:rPr>
        <w:t>3</w:t>
      </w:r>
      <w:r w:rsidRPr="00DD0757">
        <w:rPr>
          <w:rFonts w:ascii="Times New Roman" w:hAnsi="Times New Roman" w:cs="Times New Roman"/>
          <w:lang w:val="en-US"/>
        </w:rPr>
        <w:t>x</w:t>
      </w:r>
      <w:r w:rsidRPr="00DD0757">
        <w:rPr>
          <w:rFonts w:ascii="Times New Roman" w:hAnsi="Times New Roman" w:cs="Times New Roman"/>
        </w:rPr>
        <w:t>6</w:t>
      </w:r>
      <w:proofErr w:type="spellStart"/>
      <w:r w:rsidRPr="00DD0757">
        <w:rPr>
          <w:rFonts w:ascii="Times New Roman" w:hAnsi="Times New Roman" w:cs="Times New Roman"/>
          <w:lang w:val="en-US"/>
        </w:rPr>
        <w:t>QsKEI</w:t>
      </w:r>
      <w:proofErr w:type="spellEnd"/>
      <w:r w:rsidRPr="00DD0757">
        <w:rPr>
          <w:rFonts w:ascii="Times New Roman" w:hAnsi="Times New Roman" w:cs="Times New Roman"/>
        </w:rPr>
        <w:t>.</w:t>
      </w:r>
      <w:r w:rsidRPr="00DD0757">
        <w:rPr>
          <w:rFonts w:ascii="Times New Roman" w:hAnsi="Times New Roman" w:cs="Times New Roman"/>
          <w:lang w:val="en-US"/>
        </w:rPr>
        <w:t>html</w:t>
      </w:r>
      <w:r w:rsidRPr="00DD0757">
        <w:rPr>
          <w:rFonts w:ascii="Times New Roman" w:hAnsi="Times New Roman" w:cs="Times New Roman"/>
        </w:rPr>
        <w:t xml:space="preserve"> (дата обращения 27.05.2019)</w:t>
      </w:r>
    </w:p>
  </w:footnote>
  <w:footnote w:id="21">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proofErr w:type="spellStart"/>
      <w:r w:rsidRPr="00DD0757">
        <w:rPr>
          <w:rFonts w:ascii="Times New Roman" w:hAnsi="Times New Roman" w:cs="Times New Roman"/>
          <w:lang w:val="en-GB"/>
        </w:rPr>
        <w:t>Rossow</w:t>
      </w:r>
      <w:proofErr w:type="spellEnd"/>
      <w:r w:rsidRPr="00DD0757">
        <w:rPr>
          <w:rFonts w:ascii="Times New Roman" w:hAnsi="Times New Roman" w:cs="Times New Roman"/>
          <w:lang w:val="en-GB"/>
        </w:rPr>
        <w:t xml:space="preserve">, Richard M. </w:t>
      </w:r>
      <w:r w:rsidRPr="00DD0757">
        <w:rPr>
          <w:rFonts w:ascii="Times New Roman" w:hAnsi="Times New Roman" w:cs="Times New Roman"/>
          <w:lang w:val="en-US"/>
        </w:rPr>
        <w:t xml:space="preserve">Reshaping India-United States Defense Cooperation in the Indo-Pacific / / Richard M. </w:t>
      </w:r>
      <w:proofErr w:type="spellStart"/>
      <w:r w:rsidRPr="00DD0757">
        <w:rPr>
          <w:rFonts w:ascii="Times New Roman" w:hAnsi="Times New Roman" w:cs="Times New Roman"/>
          <w:lang w:val="en-US"/>
        </w:rPr>
        <w:t>Rossow</w:t>
      </w:r>
      <w:proofErr w:type="spellEnd"/>
      <w:r w:rsidRPr="00DD0757">
        <w:rPr>
          <w:rFonts w:ascii="Times New Roman" w:hAnsi="Times New Roman" w:cs="Times New Roman"/>
          <w:lang w:val="en-US"/>
        </w:rPr>
        <w:t xml:space="preserve"> // Center for Strategic &amp; International Studies. [</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URL: https://www.csis.org/analysis/reshaping-india-united-states-defense-cooperation-indo-pacific (</w:t>
      </w:r>
      <w:r w:rsidRPr="00DD0757">
        <w:rPr>
          <w:rFonts w:ascii="Times New Roman" w:hAnsi="Times New Roman" w:cs="Times New Roman"/>
        </w:rPr>
        <w:t>дата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xml:space="preserve"> 07.05.2019)</w:t>
      </w:r>
      <w:r w:rsidRPr="00DD0757">
        <w:rPr>
          <w:rFonts w:ascii="Times New Roman" w:hAnsi="Times New Roman" w:cs="Times New Roman"/>
          <w:lang w:val="en-GB"/>
        </w:rPr>
        <w:t xml:space="preserve"> </w:t>
      </w:r>
      <w:proofErr w:type="spellStart"/>
      <w:r w:rsidRPr="00DD0757">
        <w:rPr>
          <w:rFonts w:ascii="Times New Roman" w:hAnsi="Times New Roman" w:cs="Times New Roman"/>
          <w:lang w:val="en-GB"/>
        </w:rPr>
        <w:t>Rossow</w:t>
      </w:r>
      <w:proofErr w:type="spellEnd"/>
      <w:r w:rsidRPr="00DD0757">
        <w:rPr>
          <w:rFonts w:ascii="Times New Roman" w:hAnsi="Times New Roman" w:cs="Times New Roman"/>
          <w:lang w:val="en-GB"/>
        </w:rPr>
        <w:t xml:space="preserve">, Richard M. </w:t>
      </w:r>
      <w:r w:rsidRPr="00DD0757">
        <w:rPr>
          <w:rFonts w:ascii="Times New Roman" w:hAnsi="Times New Roman" w:cs="Times New Roman"/>
          <w:lang w:val="en-US"/>
        </w:rPr>
        <w:t xml:space="preserve">U.S.-India Insight: The Strategic Importance of India's Rise / Richard M. </w:t>
      </w:r>
      <w:proofErr w:type="spellStart"/>
      <w:r w:rsidRPr="00DD0757">
        <w:rPr>
          <w:rFonts w:ascii="Times New Roman" w:hAnsi="Times New Roman" w:cs="Times New Roman"/>
          <w:lang w:val="en-US"/>
        </w:rPr>
        <w:t>Rossow</w:t>
      </w:r>
      <w:proofErr w:type="spellEnd"/>
      <w:r w:rsidRPr="00DD0757">
        <w:rPr>
          <w:rFonts w:ascii="Times New Roman" w:hAnsi="Times New Roman" w:cs="Times New Roman"/>
          <w:lang w:val="en-US"/>
        </w:rPr>
        <w:t xml:space="preserve"> /</w:t>
      </w:r>
      <w:proofErr w:type="gramStart"/>
      <w:r w:rsidRPr="00DD0757">
        <w:rPr>
          <w:rFonts w:ascii="Times New Roman" w:hAnsi="Times New Roman" w:cs="Times New Roman"/>
          <w:lang w:val="en-US"/>
        </w:rPr>
        <w:t>/  Center</w:t>
      </w:r>
      <w:proofErr w:type="gramEnd"/>
      <w:r w:rsidRPr="00DD0757">
        <w:rPr>
          <w:rFonts w:ascii="Times New Roman" w:hAnsi="Times New Roman" w:cs="Times New Roman"/>
          <w:lang w:val="en-US"/>
        </w:rPr>
        <w:t xml:space="preserve"> for Strategic &amp; International Studies.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proofErr w:type="spellStart"/>
      <w:r w:rsidRPr="00DD0757">
        <w:rPr>
          <w:rFonts w:ascii="Times New Roman" w:hAnsi="Times New Roman" w:cs="Times New Roman"/>
          <w:lang w:val="en-US"/>
        </w:rPr>
        <w:t>csis</w:t>
      </w:r>
      <w:proofErr w:type="spellEnd"/>
      <w:r w:rsidRPr="00DD0757">
        <w:rPr>
          <w:rFonts w:ascii="Times New Roman" w:hAnsi="Times New Roman" w:cs="Times New Roman"/>
        </w:rPr>
        <w:t>.</w:t>
      </w:r>
      <w:r w:rsidRPr="00DD0757">
        <w:rPr>
          <w:rFonts w:ascii="Times New Roman" w:hAnsi="Times New Roman" w:cs="Times New Roman"/>
          <w:lang w:val="en-US"/>
        </w:rPr>
        <w:t>org</w:t>
      </w:r>
      <w:r w:rsidRPr="00DD0757">
        <w:rPr>
          <w:rFonts w:ascii="Times New Roman" w:hAnsi="Times New Roman" w:cs="Times New Roman"/>
        </w:rPr>
        <w:t>/</w:t>
      </w:r>
      <w:r w:rsidRPr="00DD0757">
        <w:rPr>
          <w:rFonts w:ascii="Times New Roman" w:hAnsi="Times New Roman" w:cs="Times New Roman"/>
          <w:lang w:val="en-US"/>
        </w:rPr>
        <w:t>analysis</w:t>
      </w:r>
      <w:r w:rsidRPr="00DD0757">
        <w:rPr>
          <w:rFonts w:ascii="Times New Roman" w:hAnsi="Times New Roman" w:cs="Times New Roman"/>
        </w:rPr>
        <w:t>/</w:t>
      </w:r>
      <w:r w:rsidRPr="00DD0757">
        <w:rPr>
          <w:rFonts w:ascii="Times New Roman" w:hAnsi="Times New Roman" w:cs="Times New Roman"/>
          <w:lang w:val="en-US"/>
        </w:rPr>
        <w:t>us</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insight</w:t>
      </w:r>
      <w:r w:rsidRPr="00DD0757">
        <w:rPr>
          <w:rFonts w:ascii="Times New Roman" w:hAnsi="Times New Roman" w:cs="Times New Roman"/>
        </w:rPr>
        <w:t>-</w:t>
      </w:r>
      <w:r w:rsidRPr="00DD0757">
        <w:rPr>
          <w:rFonts w:ascii="Times New Roman" w:hAnsi="Times New Roman" w:cs="Times New Roman"/>
          <w:lang w:val="en-US"/>
        </w:rPr>
        <w:t>strategic</w:t>
      </w:r>
      <w:r w:rsidRPr="00DD0757">
        <w:rPr>
          <w:rFonts w:ascii="Times New Roman" w:hAnsi="Times New Roman" w:cs="Times New Roman"/>
        </w:rPr>
        <w:t>-</w:t>
      </w:r>
      <w:r w:rsidRPr="00DD0757">
        <w:rPr>
          <w:rFonts w:ascii="Times New Roman" w:hAnsi="Times New Roman" w:cs="Times New Roman"/>
          <w:lang w:val="en-US"/>
        </w:rPr>
        <w:t>importance</w:t>
      </w:r>
      <w:r w:rsidRPr="00DD0757">
        <w:rPr>
          <w:rFonts w:ascii="Times New Roman" w:hAnsi="Times New Roman" w:cs="Times New Roman"/>
        </w:rPr>
        <w:t>-</w:t>
      </w:r>
      <w:proofErr w:type="spellStart"/>
      <w:r w:rsidRPr="00DD0757">
        <w:rPr>
          <w:rFonts w:ascii="Times New Roman" w:hAnsi="Times New Roman" w:cs="Times New Roman"/>
          <w:lang w:val="en-US"/>
        </w:rPr>
        <w:t>indias</w:t>
      </w:r>
      <w:proofErr w:type="spellEnd"/>
      <w:r w:rsidRPr="00DD0757">
        <w:rPr>
          <w:rFonts w:ascii="Times New Roman" w:hAnsi="Times New Roman" w:cs="Times New Roman"/>
        </w:rPr>
        <w:t>-</w:t>
      </w:r>
      <w:r w:rsidRPr="00DD0757">
        <w:rPr>
          <w:rFonts w:ascii="Times New Roman" w:hAnsi="Times New Roman" w:cs="Times New Roman"/>
          <w:lang w:val="en-US"/>
        </w:rPr>
        <w:t>rise</w:t>
      </w:r>
      <w:r w:rsidRPr="00DD0757">
        <w:rPr>
          <w:rStyle w:val="a6"/>
          <w:rFonts w:ascii="Times New Roman" w:hAnsi="Times New Roman" w:cs="Times New Roman"/>
        </w:rPr>
        <w:t xml:space="preserve"> </w:t>
      </w:r>
      <w:r w:rsidRPr="00DD0757">
        <w:rPr>
          <w:rFonts w:ascii="Times New Roman" w:hAnsi="Times New Roman" w:cs="Times New Roman"/>
        </w:rPr>
        <w:t>(дата обращения 07.05.2019)</w:t>
      </w:r>
    </w:p>
  </w:footnote>
  <w:footnote w:id="22">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lang w:val="en-GB"/>
        </w:rPr>
        <w:t xml:space="preserve">Shah, M. </w:t>
      </w:r>
      <w:r w:rsidRPr="00DD0757">
        <w:rPr>
          <w:rFonts w:ascii="Times New Roman" w:hAnsi="Times New Roman" w:cs="Times New Roman"/>
          <w:lang w:val="en-US"/>
        </w:rPr>
        <w:t xml:space="preserve">Why America Should Put India First / M. Shah // The National Interest.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proofErr w:type="spellStart"/>
      <w:r w:rsidRPr="00DD0757">
        <w:rPr>
          <w:rFonts w:ascii="Times New Roman" w:hAnsi="Times New Roman" w:cs="Times New Roman"/>
          <w:lang w:val="en-US"/>
        </w:rPr>
        <w:t>nationalinterest</w:t>
      </w:r>
      <w:proofErr w:type="spellEnd"/>
      <w:r w:rsidRPr="00DD0757">
        <w:rPr>
          <w:rFonts w:ascii="Times New Roman" w:hAnsi="Times New Roman" w:cs="Times New Roman"/>
        </w:rPr>
        <w:t>.</w:t>
      </w:r>
      <w:r w:rsidRPr="00DD0757">
        <w:rPr>
          <w:rFonts w:ascii="Times New Roman" w:hAnsi="Times New Roman" w:cs="Times New Roman"/>
          <w:lang w:val="en-US"/>
        </w:rPr>
        <w:t>org</w:t>
      </w:r>
      <w:r w:rsidRPr="00DD0757">
        <w:rPr>
          <w:rFonts w:ascii="Times New Roman" w:hAnsi="Times New Roman" w:cs="Times New Roman"/>
        </w:rPr>
        <w:t>/</w:t>
      </w:r>
      <w:r w:rsidRPr="00DD0757">
        <w:rPr>
          <w:rFonts w:ascii="Times New Roman" w:hAnsi="Times New Roman" w:cs="Times New Roman"/>
          <w:lang w:val="en-US"/>
        </w:rPr>
        <w:t>feature</w:t>
      </w:r>
      <w:r w:rsidRPr="00DD0757">
        <w:rPr>
          <w:rFonts w:ascii="Times New Roman" w:hAnsi="Times New Roman" w:cs="Times New Roman"/>
        </w:rPr>
        <w:t>/</w:t>
      </w:r>
      <w:r w:rsidRPr="00DD0757">
        <w:rPr>
          <w:rFonts w:ascii="Times New Roman" w:hAnsi="Times New Roman" w:cs="Times New Roman"/>
          <w:lang w:val="en-US"/>
        </w:rPr>
        <w:t>why</w:t>
      </w:r>
      <w:r w:rsidRPr="00DD0757">
        <w:rPr>
          <w:rFonts w:ascii="Times New Roman" w:hAnsi="Times New Roman" w:cs="Times New Roman"/>
        </w:rPr>
        <w:t>-</w:t>
      </w:r>
      <w:proofErr w:type="spellStart"/>
      <w:r w:rsidRPr="00DD0757">
        <w:rPr>
          <w:rFonts w:ascii="Times New Roman" w:hAnsi="Times New Roman" w:cs="Times New Roman"/>
          <w:lang w:val="en-US"/>
        </w:rPr>
        <w:t>america</w:t>
      </w:r>
      <w:proofErr w:type="spellEnd"/>
      <w:r w:rsidRPr="00DD0757">
        <w:rPr>
          <w:rFonts w:ascii="Times New Roman" w:hAnsi="Times New Roman" w:cs="Times New Roman"/>
        </w:rPr>
        <w:t>-</w:t>
      </w:r>
      <w:r w:rsidRPr="00DD0757">
        <w:rPr>
          <w:rFonts w:ascii="Times New Roman" w:hAnsi="Times New Roman" w:cs="Times New Roman"/>
          <w:lang w:val="en-US"/>
        </w:rPr>
        <w:t>should</w:t>
      </w:r>
      <w:r w:rsidRPr="00DD0757">
        <w:rPr>
          <w:rFonts w:ascii="Times New Roman" w:hAnsi="Times New Roman" w:cs="Times New Roman"/>
        </w:rPr>
        <w:t>-</w:t>
      </w:r>
      <w:r w:rsidRPr="00DD0757">
        <w:rPr>
          <w:rFonts w:ascii="Times New Roman" w:hAnsi="Times New Roman" w:cs="Times New Roman"/>
          <w:lang w:val="en-US"/>
        </w:rPr>
        <w:t>put</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first</w:t>
      </w:r>
      <w:r w:rsidRPr="00DD0757">
        <w:rPr>
          <w:rFonts w:ascii="Times New Roman" w:hAnsi="Times New Roman" w:cs="Times New Roman"/>
        </w:rPr>
        <w:t>-37357?</w:t>
      </w:r>
      <w:r w:rsidRPr="00DD0757">
        <w:rPr>
          <w:rFonts w:ascii="Times New Roman" w:hAnsi="Times New Roman" w:cs="Times New Roman"/>
          <w:lang w:val="en-US"/>
        </w:rPr>
        <w:t>page</w:t>
      </w:r>
      <w:r w:rsidRPr="00DD0757">
        <w:rPr>
          <w:rFonts w:ascii="Times New Roman" w:hAnsi="Times New Roman" w:cs="Times New Roman"/>
        </w:rPr>
        <w:t>=0%2</w:t>
      </w:r>
      <w:r w:rsidRPr="00DD0757">
        <w:rPr>
          <w:rFonts w:ascii="Times New Roman" w:hAnsi="Times New Roman" w:cs="Times New Roman"/>
          <w:lang w:val="en-US"/>
        </w:rPr>
        <w:t>C</w:t>
      </w:r>
      <w:r w:rsidRPr="00DD0757">
        <w:rPr>
          <w:rFonts w:ascii="Times New Roman" w:hAnsi="Times New Roman" w:cs="Times New Roman"/>
        </w:rPr>
        <w:t>1 (дата обращения 07.05.2019)</w:t>
      </w:r>
    </w:p>
  </w:footnote>
  <w:footnote w:id="23">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proofErr w:type="spellStart"/>
      <w:r w:rsidRPr="00DD0757">
        <w:rPr>
          <w:rFonts w:ascii="Times New Roman" w:hAnsi="Times New Roman" w:cs="Times New Roman"/>
          <w:lang w:val="en-US"/>
        </w:rPr>
        <w:t>Balachandran</w:t>
      </w:r>
      <w:proofErr w:type="gramStart"/>
      <w:r w:rsidRPr="00DD0757">
        <w:rPr>
          <w:rFonts w:ascii="Times New Roman" w:hAnsi="Times New Roman" w:cs="Times New Roman"/>
          <w:lang w:val="en-US"/>
        </w:rPr>
        <w:t>,G</w:t>
      </w:r>
      <w:proofErr w:type="spellEnd"/>
      <w:proofErr w:type="gramEnd"/>
      <w:r w:rsidRPr="00DD0757">
        <w:rPr>
          <w:rFonts w:ascii="Times New Roman" w:hAnsi="Times New Roman" w:cs="Times New Roman"/>
          <w:lang w:val="en-US"/>
        </w:rPr>
        <w:t xml:space="preserve">. The First India-US 2+2 Dialogue: An Assessment / G. Balachandran // </w:t>
      </w:r>
      <w:r w:rsidRPr="00DD0757">
        <w:rPr>
          <w:rFonts w:ascii="Times New Roman" w:hAnsi="Times New Roman" w:cs="Times New Roman"/>
          <w:lang w:val="en-GB"/>
        </w:rPr>
        <w:t xml:space="preserve">Institute for Defence Studies and Analyses.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proofErr w:type="spellStart"/>
      <w:r w:rsidRPr="00DD0757">
        <w:rPr>
          <w:rFonts w:ascii="Times New Roman" w:hAnsi="Times New Roman" w:cs="Times New Roman"/>
          <w:lang w:val="en-US"/>
        </w:rPr>
        <w:t>idsa</w:t>
      </w:r>
      <w:proofErr w:type="spellEnd"/>
      <w:r w:rsidRPr="00DD0757">
        <w:rPr>
          <w:rFonts w:ascii="Times New Roman" w:hAnsi="Times New Roman" w:cs="Times New Roman"/>
        </w:rPr>
        <w:t>.</w:t>
      </w:r>
      <w:r w:rsidRPr="00DD0757">
        <w:rPr>
          <w:rFonts w:ascii="Times New Roman" w:hAnsi="Times New Roman" w:cs="Times New Roman"/>
          <w:lang w:val="en-US"/>
        </w:rPr>
        <w:t>in</w:t>
      </w:r>
      <w:r w:rsidRPr="00DD0757">
        <w:rPr>
          <w:rFonts w:ascii="Times New Roman" w:hAnsi="Times New Roman" w:cs="Times New Roman"/>
        </w:rPr>
        <w:t>/</w:t>
      </w:r>
      <w:proofErr w:type="spellStart"/>
      <w:r w:rsidRPr="00DD0757">
        <w:rPr>
          <w:rFonts w:ascii="Times New Roman" w:hAnsi="Times New Roman" w:cs="Times New Roman"/>
          <w:lang w:val="en-US"/>
        </w:rPr>
        <w:t>idsacomments</w:t>
      </w:r>
      <w:proofErr w:type="spellEnd"/>
      <w:r w:rsidRPr="00DD0757">
        <w:rPr>
          <w:rFonts w:ascii="Times New Roman" w:hAnsi="Times New Roman" w:cs="Times New Roman"/>
        </w:rPr>
        <w:t>/</w:t>
      </w:r>
      <w:r w:rsidRPr="00DD0757">
        <w:rPr>
          <w:rFonts w:ascii="Times New Roman" w:hAnsi="Times New Roman" w:cs="Times New Roman"/>
          <w:lang w:val="en-US"/>
        </w:rPr>
        <w:t>the</w:t>
      </w:r>
      <w:r w:rsidRPr="00DD0757">
        <w:rPr>
          <w:rFonts w:ascii="Times New Roman" w:hAnsi="Times New Roman" w:cs="Times New Roman"/>
        </w:rPr>
        <w:t>-</w:t>
      </w:r>
      <w:r w:rsidRPr="00DD0757">
        <w:rPr>
          <w:rFonts w:ascii="Times New Roman" w:hAnsi="Times New Roman" w:cs="Times New Roman"/>
          <w:lang w:val="en-US"/>
        </w:rPr>
        <w:t>first</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us</w:t>
      </w:r>
      <w:r w:rsidRPr="00DD0757">
        <w:rPr>
          <w:rFonts w:ascii="Times New Roman" w:hAnsi="Times New Roman" w:cs="Times New Roman"/>
        </w:rPr>
        <w:t>-2</w:t>
      </w:r>
      <w:r w:rsidRPr="00DD0757">
        <w:rPr>
          <w:rFonts w:ascii="Times New Roman" w:hAnsi="Times New Roman" w:cs="Times New Roman"/>
          <w:lang w:val="en-US"/>
        </w:rPr>
        <w:t>plus</w:t>
      </w:r>
      <w:r w:rsidRPr="00DD0757">
        <w:rPr>
          <w:rFonts w:ascii="Times New Roman" w:hAnsi="Times New Roman" w:cs="Times New Roman"/>
        </w:rPr>
        <w:t>2-</w:t>
      </w:r>
      <w:r w:rsidRPr="00DD0757">
        <w:rPr>
          <w:rFonts w:ascii="Times New Roman" w:hAnsi="Times New Roman" w:cs="Times New Roman"/>
          <w:lang w:val="en-US"/>
        </w:rPr>
        <w:t>dialogue</w:t>
      </w:r>
      <w:r w:rsidRPr="00DD0757">
        <w:rPr>
          <w:rFonts w:ascii="Times New Roman" w:hAnsi="Times New Roman" w:cs="Times New Roman"/>
        </w:rPr>
        <w:t>-</w:t>
      </w:r>
      <w:proofErr w:type="spellStart"/>
      <w:r w:rsidRPr="00DD0757">
        <w:rPr>
          <w:rFonts w:ascii="Times New Roman" w:hAnsi="Times New Roman" w:cs="Times New Roman"/>
          <w:lang w:val="en-US"/>
        </w:rPr>
        <w:t>gbalachandran</w:t>
      </w:r>
      <w:proofErr w:type="spellEnd"/>
      <w:r w:rsidRPr="00DD0757">
        <w:rPr>
          <w:rFonts w:ascii="Times New Roman" w:hAnsi="Times New Roman" w:cs="Times New Roman"/>
        </w:rPr>
        <w:t>-140918</w:t>
      </w:r>
      <w:r w:rsidRPr="00DD0757">
        <w:rPr>
          <w:rStyle w:val="a6"/>
          <w:rFonts w:ascii="Times New Roman" w:hAnsi="Times New Roman" w:cs="Times New Roman"/>
        </w:rPr>
        <w:t xml:space="preserve"> </w:t>
      </w:r>
      <w:r w:rsidRPr="00DD0757">
        <w:rPr>
          <w:rFonts w:ascii="Times New Roman" w:hAnsi="Times New Roman" w:cs="Times New Roman"/>
        </w:rPr>
        <w:t>(дата обращения 07.05.2019)</w:t>
      </w:r>
    </w:p>
  </w:footnote>
  <w:footnote w:id="24">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lang w:val="en-GB"/>
        </w:rPr>
        <w:t xml:space="preserve">Mohan, Raja C. Where Interests Meet. / Raja C. Mohan // Carnegie India. . </w:t>
      </w:r>
      <w:r w:rsidRPr="00DD0757">
        <w:rPr>
          <w:rFonts w:ascii="Times New Roman" w:hAnsi="Times New Roman" w:cs="Times New Roman"/>
          <w:lang w:val="en-US"/>
        </w:rPr>
        <w:t>[</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URL: https://carnegieindia.org/2018/09/05/where-interests-meet-pub-77171 (</w:t>
      </w:r>
      <w:r w:rsidRPr="00DD0757">
        <w:rPr>
          <w:rFonts w:ascii="Times New Roman" w:hAnsi="Times New Roman" w:cs="Times New Roman"/>
        </w:rPr>
        <w:t>дата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xml:space="preserve"> 07.05.2019) </w:t>
      </w:r>
      <w:r w:rsidRPr="00DD0757">
        <w:rPr>
          <w:rFonts w:ascii="Times New Roman" w:hAnsi="Times New Roman" w:cs="Times New Roman"/>
          <w:lang w:val="en-GB"/>
        </w:rPr>
        <w:t xml:space="preserve">Mohan, Raja C. The Trump Retrenchment: Invitation for India to Adopt a Vigorous Strategy in Afghanistan / Raja C. Mohan // Carnegie India. .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proofErr w:type="spellStart"/>
      <w:r w:rsidRPr="00DD0757">
        <w:rPr>
          <w:rFonts w:ascii="Times New Roman" w:hAnsi="Times New Roman" w:cs="Times New Roman"/>
          <w:lang w:val="en-US"/>
        </w:rPr>
        <w:t>carnegieindia</w:t>
      </w:r>
      <w:proofErr w:type="spellEnd"/>
      <w:r w:rsidRPr="00DD0757">
        <w:rPr>
          <w:rFonts w:ascii="Times New Roman" w:hAnsi="Times New Roman" w:cs="Times New Roman"/>
        </w:rPr>
        <w:t>.</w:t>
      </w:r>
      <w:r w:rsidRPr="00DD0757">
        <w:rPr>
          <w:rFonts w:ascii="Times New Roman" w:hAnsi="Times New Roman" w:cs="Times New Roman"/>
          <w:lang w:val="en-US"/>
        </w:rPr>
        <w:t>org</w:t>
      </w:r>
      <w:r w:rsidRPr="00DD0757">
        <w:rPr>
          <w:rFonts w:ascii="Times New Roman" w:hAnsi="Times New Roman" w:cs="Times New Roman"/>
        </w:rPr>
        <w:t>/2019/01/10/</w:t>
      </w:r>
      <w:r w:rsidRPr="00DD0757">
        <w:rPr>
          <w:rFonts w:ascii="Times New Roman" w:hAnsi="Times New Roman" w:cs="Times New Roman"/>
          <w:lang w:val="en-US"/>
        </w:rPr>
        <w:t>trump</w:t>
      </w:r>
      <w:r w:rsidRPr="00DD0757">
        <w:rPr>
          <w:rFonts w:ascii="Times New Roman" w:hAnsi="Times New Roman" w:cs="Times New Roman"/>
        </w:rPr>
        <w:t>-</w:t>
      </w:r>
      <w:r w:rsidRPr="00DD0757">
        <w:rPr>
          <w:rFonts w:ascii="Times New Roman" w:hAnsi="Times New Roman" w:cs="Times New Roman"/>
          <w:lang w:val="en-US"/>
        </w:rPr>
        <w:t>retrenchment</w:t>
      </w:r>
      <w:r w:rsidRPr="00DD0757">
        <w:rPr>
          <w:rFonts w:ascii="Times New Roman" w:hAnsi="Times New Roman" w:cs="Times New Roman"/>
        </w:rPr>
        <w:t>-</w:t>
      </w:r>
      <w:r w:rsidRPr="00DD0757">
        <w:rPr>
          <w:rFonts w:ascii="Times New Roman" w:hAnsi="Times New Roman" w:cs="Times New Roman"/>
          <w:lang w:val="en-US"/>
        </w:rPr>
        <w:t>invitation</w:t>
      </w:r>
      <w:r w:rsidRPr="00DD0757">
        <w:rPr>
          <w:rFonts w:ascii="Times New Roman" w:hAnsi="Times New Roman" w:cs="Times New Roman"/>
        </w:rPr>
        <w:t>-</w:t>
      </w:r>
      <w:r w:rsidRPr="00DD0757">
        <w:rPr>
          <w:rFonts w:ascii="Times New Roman" w:hAnsi="Times New Roman" w:cs="Times New Roman"/>
          <w:lang w:val="en-US"/>
        </w:rPr>
        <w:t>for</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to</w:t>
      </w:r>
      <w:r w:rsidRPr="00DD0757">
        <w:rPr>
          <w:rFonts w:ascii="Times New Roman" w:hAnsi="Times New Roman" w:cs="Times New Roman"/>
        </w:rPr>
        <w:t>-</w:t>
      </w:r>
      <w:r w:rsidRPr="00DD0757">
        <w:rPr>
          <w:rFonts w:ascii="Times New Roman" w:hAnsi="Times New Roman" w:cs="Times New Roman"/>
          <w:lang w:val="en-US"/>
        </w:rPr>
        <w:t>adopt</w:t>
      </w:r>
      <w:r w:rsidRPr="00DD0757">
        <w:rPr>
          <w:rFonts w:ascii="Times New Roman" w:hAnsi="Times New Roman" w:cs="Times New Roman"/>
        </w:rPr>
        <w:t>-</w:t>
      </w:r>
      <w:r w:rsidRPr="00DD0757">
        <w:rPr>
          <w:rFonts w:ascii="Times New Roman" w:hAnsi="Times New Roman" w:cs="Times New Roman"/>
          <w:lang w:val="en-US"/>
        </w:rPr>
        <w:t>vigorous</w:t>
      </w:r>
      <w:r w:rsidRPr="00DD0757">
        <w:rPr>
          <w:rFonts w:ascii="Times New Roman" w:hAnsi="Times New Roman" w:cs="Times New Roman"/>
        </w:rPr>
        <w:t>-</w:t>
      </w:r>
      <w:r w:rsidRPr="00DD0757">
        <w:rPr>
          <w:rFonts w:ascii="Times New Roman" w:hAnsi="Times New Roman" w:cs="Times New Roman"/>
          <w:lang w:val="en-US"/>
        </w:rPr>
        <w:t>strategy</w:t>
      </w:r>
      <w:r w:rsidRPr="00DD0757">
        <w:rPr>
          <w:rFonts w:ascii="Times New Roman" w:hAnsi="Times New Roman" w:cs="Times New Roman"/>
        </w:rPr>
        <w:t>-</w:t>
      </w:r>
      <w:r w:rsidRPr="00DD0757">
        <w:rPr>
          <w:rFonts w:ascii="Times New Roman" w:hAnsi="Times New Roman" w:cs="Times New Roman"/>
          <w:lang w:val="en-US"/>
        </w:rPr>
        <w:t>in</w:t>
      </w:r>
      <w:r w:rsidRPr="00DD0757">
        <w:rPr>
          <w:rFonts w:ascii="Times New Roman" w:hAnsi="Times New Roman" w:cs="Times New Roman"/>
        </w:rPr>
        <w:t>-</w:t>
      </w:r>
      <w:proofErr w:type="spellStart"/>
      <w:r w:rsidRPr="00DD0757">
        <w:rPr>
          <w:rFonts w:ascii="Times New Roman" w:hAnsi="Times New Roman" w:cs="Times New Roman"/>
          <w:lang w:val="en-US"/>
        </w:rPr>
        <w:t>afghanistan</w:t>
      </w:r>
      <w:proofErr w:type="spellEnd"/>
      <w:r w:rsidRPr="00DD0757">
        <w:rPr>
          <w:rFonts w:ascii="Times New Roman" w:hAnsi="Times New Roman" w:cs="Times New Roman"/>
        </w:rPr>
        <w:t>-</w:t>
      </w:r>
      <w:r w:rsidRPr="00DD0757">
        <w:rPr>
          <w:rFonts w:ascii="Times New Roman" w:hAnsi="Times New Roman" w:cs="Times New Roman"/>
          <w:lang w:val="en-US"/>
        </w:rPr>
        <w:t>pub</w:t>
      </w:r>
      <w:r w:rsidRPr="00DD0757">
        <w:rPr>
          <w:rFonts w:ascii="Times New Roman" w:hAnsi="Times New Roman" w:cs="Times New Roman"/>
        </w:rPr>
        <w:t>-78228 (дата обращения 07.05.2019)</w:t>
      </w:r>
    </w:p>
  </w:footnote>
  <w:footnote w:id="25">
    <w:p w:rsidR="0036211B" w:rsidRPr="00DD0757" w:rsidRDefault="0036211B" w:rsidP="001158FF">
      <w:pPr>
        <w:autoSpaceDE w:val="0"/>
        <w:autoSpaceDN w:val="0"/>
        <w:adjustRightInd w:val="0"/>
        <w:spacing w:after="0" w:line="240" w:lineRule="auto"/>
        <w:ind w:right="-715"/>
        <w:jc w:val="both"/>
        <w:rPr>
          <w:rFonts w:ascii="Times New Roman" w:hAnsi="Times New Roman" w:cs="Times New Roman"/>
          <w:color w:val="000000"/>
          <w:sz w:val="20"/>
          <w:szCs w:val="20"/>
          <w:lang w:val="en-US"/>
        </w:rPr>
      </w:pPr>
      <w:r w:rsidRPr="00DD0757">
        <w:rPr>
          <w:rStyle w:val="a5"/>
          <w:rFonts w:ascii="Times New Roman" w:hAnsi="Times New Roman" w:cs="Times New Roman"/>
          <w:sz w:val="20"/>
          <w:szCs w:val="20"/>
        </w:rPr>
        <w:footnoteRef/>
      </w:r>
      <w:r w:rsidRPr="00DD0757">
        <w:rPr>
          <w:rFonts w:ascii="Times New Roman" w:hAnsi="Times New Roman" w:cs="Times New Roman"/>
          <w:sz w:val="20"/>
          <w:szCs w:val="20"/>
          <w:lang w:val="en-US"/>
        </w:rPr>
        <w:t xml:space="preserve"> </w:t>
      </w:r>
      <w:proofErr w:type="spellStart"/>
      <w:r w:rsidRPr="00DD0757">
        <w:rPr>
          <w:rFonts w:ascii="Times New Roman" w:hAnsi="Times New Roman" w:cs="Times New Roman"/>
          <w:color w:val="000000"/>
          <w:sz w:val="20"/>
          <w:szCs w:val="20"/>
          <w:lang w:val="en-US"/>
        </w:rPr>
        <w:t>Kux</w:t>
      </w:r>
      <w:proofErr w:type="spellEnd"/>
      <w:r w:rsidRPr="00DD0757">
        <w:rPr>
          <w:rFonts w:ascii="Times New Roman" w:hAnsi="Times New Roman" w:cs="Times New Roman"/>
          <w:color w:val="000000"/>
          <w:sz w:val="20"/>
          <w:szCs w:val="20"/>
          <w:lang w:val="en-US"/>
        </w:rPr>
        <w:t xml:space="preserve">, D. India and the United States: estranged democracies, 1941-1991 / D. </w:t>
      </w:r>
      <w:proofErr w:type="spellStart"/>
      <w:r w:rsidRPr="00DD0757">
        <w:rPr>
          <w:rFonts w:ascii="Times New Roman" w:hAnsi="Times New Roman" w:cs="Times New Roman"/>
          <w:color w:val="000000"/>
          <w:sz w:val="20"/>
          <w:szCs w:val="20"/>
          <w:lang w:val="en-US"/>
        </w:rPr>
        <w:t>Kux</w:t>
      </w:r>
      <w:proofErr w:type="spellEnd"/>
      <w:r w:rsidRPr="00DD0757">
        <w:rPr>
          <w:rFonts w:ascii="Times New Roman" w:hAnsi="Times New Roman" w:cs="Times New Roman"/>
          <w:color w:val="000000"/>
          <w:sz w:val="20"/>
          <w:szCs w:val="20"/>
          <w:lang w:val="en-US"/>
        </w:rPr>
        <w:t xml:space="preserve">. - Washington, </w:t>
      </w:r>
      <w:proofErr w:type="gramStart"/>
      <w:r w:rsidRPr="00DD0757">
        <w:rPr>
          <w:rFonts w:ascii="Times New Roman" w:hAnsi="Times New Roman" w:cs="Times New Roman"/>
          <w:color w:val="000000"/>
          <w:sz w:val="20"/>
          <w:szCs w:val="20"/>
          <w:lang w:val="en-US"/>
        </w:rPr>
        <w:t>DC :</w:t>
      </w:r>
      <w:proofErr w:type="gramEnd"/>
      <w:r w:rsidRPr="00DD0757">
        <w:rPr>
          <w:rFonts w:ascii="Times New Roman" w:hAnsi="Times New Roman" w:cs="Times New Roman"/>
          <w:color w:val="000000"/>
          <w:sz w:val="20"/>
          <w:szCs w:val="20"/>
          <w:lang w:val="en-US"/>
        </w:rPr>
        <w:t xml:space="preserve"> National Defense University Press, 1992. – 514 p.</w:t>
      </w:r>
    </w:p>
  </w:footnote>
  <w:footnote w:id="26">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proofErr w:type="spellStart"/>
      <w:r w:rsidRPr="00DD0757">
        <w:rPr>
          <w:rFonts w:ascii="Times New Roman" w:hAnsi="Times New Roman" w:cs="Times New Roman"/>
          <w:lang w:val="en-US"/>
        </w:rPr>
        <w:t>Wetering</w:t>
      </w:r>
      <w:proofErr w:type="spellEnd"/>
      <w:r w:rsidRPr="00DD0757">
        <w:rPr>
          <w:rFonts w:ascii="Times New Roman" w:hAnsi="Times New Roman" w:cs="Times New Roman"/>
          <w:lang w:val="en-US"/>
        </w:rPr>
        <w:t xml:space="preserve"> van de, C. Changing US Foreign Policy toward India. / C. van der </w:t>
      </w:r>
      <w:proofErr w:type="spellStart"/>
      <w:r w:rsidRPr="00DD0757">
        <w:rPr>
          <w:rFonts w:ascii="Times New Roman" w:hAnsi="Times New Roman" w:cs="Times New Roman"/>
          <w:lang w:val="en-US"/>
        </w:rPr>
        <w:t>Wetering</w:t>
      </w:r>
      <w:proofErr w:type="spellEnd"/>
      <w:r w:rsidRPr="00DD0757">
        <w:rPr>
          <w:rFonts w:ascii="Times New Roman" w:hAnsi="Times New Roman" w:cs="Times New Roman"/>
          <w:lang w:val="en-US"/>
        </w:rPr>
        <w:t>. – The Hague: Palgrave. Macmillan</w:t>
      </w:r>
      <w:r w:rsidRPr="00DD0757">
        <w:rPr>
          <w:rFonts w:ascii="Times New Roman" w:hAnsi="Times New Roman" w:cs="Times New Roman"/>
        </w:rPr>
        <w:t xml:space="preserve">, 2016. – 243 </w:t>
      </w:r>
      <w:r w:rsidRPr="00DD0757">
        <w:rPr>
          <w:rFonts w:ascii="Times New Roman" w:hAnsi="Times New Roman" w:cs="Times New Roman"/>
          <w:lang w:val="en-US"/>
        </w:rPr>
        <w:t>p</w:t>
      </w:r>
      <w:r w:rsidRPr="00DD0757">
        <w:rPr>
          <w:rFonts w:ascii="Times New Roman" w:hAnsi="Times New Roman" w:cs="Times New Roman"/>
        </w:rPr>
        <w:t>.</w:t>
      </w:r>
    </w:p>
  </w:footnote>
  <w:footnote w:id="27">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Кей, Дж. История Индии</w:t>
      </w:r>
      <w:proofErr w:type="gramStart"/>
      <w:r w:rsidRPr="00DD0757">
        <w:rPr>
          <w:rFonts w:ascii="Times New Roman" w:hAnsi="Times New Roman" w:cs="Times New Roman"/>
        </w:rPr>
        <w:t>.</w:t>
      </w:r>
      <w:proofErr w:type="gramEnd"/>
      <w:r w:rsidRPr="00DD0757">
        <w:rPr>
          <w:rFonts w:ascii="Times New Roman" w:hAnsi="Times New Roman" w:cs="Times New Roman"/>
        </w:rPr>
        <w:t xml:space="preserve"> </w:t>
      </w:r>
      <w:proofErr w:type="gramStart"/>
      <w:r w:rsidRPr="00DD0757">
        <w:rPr>
          <w:rFonts w:ascii="Times New Roman" w:hAnsi="Times New Roman" w:cs="Times New Roman"/>
        </w:rPr>
        <w:t>п</w:t>
      </w:r>
      <w:proofErr w:type="gramEnd"/>
      <w:r w:rsidRPr="00DD0757">
        <w:rPr>
          <w:rFonts w:ascii="Times New Roman" w:hAnsi="Times New Roman" w:cs="Times New Roman"/>
        </w:rPr>
        <w:t xml:space="preserve">ер. с англ. И. </w:t>
      </w:r>
      <w:proofErr w:type="spellStart"/>
      <w:r w:rsidRPr="00DD0757">
        <w:rPr>
          <w:rFonts w:ascii="Times New Roman" w:hAnsi="Times New Roman" w:cs="Times New Roman"/>
        </w:rPr>
        <w:t>Летберга</w:t>
      </w:r>
      <w:proofErr w:type="spellEnd"/>
      <w:r w:rsidRPr="00DD0757">
        <w:rPr>
          <w:rFonts w:ascii="Times New Roman" w:hAnsi="Times New Roman" w:cs="Times New Roman"/>
        </w:rPr>
        <w:t xml:space="preserve">./ Кей, Дж. — М.: ACT: </w:t>
      </w:r>
      <w:proofErr w:type="spellStart"/>
      <w:r w:rsidRPr="00DD0757">
        <w:rPr>
          <w:rFonts w:ascii="Times New Roman" w:hAnsi="Times New Roman" w:cs="Times New Roman"/>
        </w:rPr>
        <w:t>Астрель</w:t>
      </w:r>
      <w:proofErr w:type="spellEnd"/>
      <w:r w:rsidRPr="00DD0757">
        <w:rPr>
          <w:rFonts w:ascii="Times New Roman" w:hAnsi="Times New Roman" w:cs="Times New Roman"/>
        </w:rPr>
        <w:t xml:space="preserve">, 2011. — 761 </w:t>
      </w:r>
      <w:r w:rsidRPr="00DD0757">
        <w:rPr>
          <w:rFonts w:ascii="Times New Roman" w:hAnsi="Times New Roman" w:cs="Times New Roman"/>
          <w:lang w:val="en-GB"/>
        </w:rPr>
        <w:t>c</w:t>
      </w:r>
      <w:r w:rsidRPr="00DD0757">
        <w:rPr>
          <w:rFonts w:ascii="Times New Roman" w:hAnsi="Times New Roman" w:cs="Times New Roman"/>
        </w:rPr>
        <w:t>.</w:t>
      </w:r>
    </w:p>
  </w:footnote>
  <w:footnote w:id="28">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w:t>
      </w:r>
      <w:proofErr w:type="spellStart"/>
      <w:r w:rsidRPr="00DD0757">
        <w:rPr>
          <w:rFonts w:ascii="Times New Roman" w:hAnsi="Times New Roman" w:cs="Times New Roman"/>
        </w:rPr>
        <w:t>Аяков</w:t>
      </w:r>
      <w:proofErr w:type="spellEnd"/>
      <w:r w:rsidRPr="00DD0757">
        <w:rPr>
          <w:rFonts w:ascii="Times New Roman" w:hAnsi="Times New Roman" w:cs="Times New Roman"/>
        </w:rPr>
        <w:t xml:space="preserve"> Ж.А., «Буддийская этика ненасилия как фактор устойчивого развития». – Улан-Удэ: Вестник БГУ, 2017. – С. 118-122. </w:t>
      </w:r>
    </w:p>
  </w:footnote>
  <w:footnote w:id="29">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Иващенко А. С. Сатьяграха в Индии 1930-1934 </w:t>
      </w:r>
      <w:proofErr w:type="spellStart"/>
      <w:proofErr w:type="gramStart"/>
      <w:r w:rsidRPr="00DD0757">
        <w:rPr>
          <w:rFonts w:ascii="Times New Roman" w:hAnsi="Times New Roman" w:cs="Times New Roman"/>
        </w:rPr>
        <w:t>гг</w:t>
      </w:r>
      <w:proofErr w:type="spellEnd"/>
      <w:proofErr w:type="gramEnd"/>
      <w:r w:rsidRPr="00DD0757">
        <w:rPr>
          <w:rFonts w:ascii="Times New Roman" w:hAnsi="Times New Roman" w:cs="Times New Roman"/>
        </w:rPr>
        <w:t xml:space="preserve"> /  Иващенко, А.С. // Вестник Адыгейского государственного университета. Серия 1: Регионоведение: философия, история, социология, юриспруденция, политология, культурология. - 2010. №3. – С. 37-43.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proofErr w:type="spellStart"/>
      <w:r w:rsidRPr="00DD0757">
        <w:rPr>
          <w:rFonts w:ascii="Times New Roman" w:hAnsi="Times New Roman" w:cs="Times New Roman"/>
          <w:lang w:val="en-US"/>
        </w:rPr>
        <w:t>cyberleninka</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ru</w:t>
      </w:r>
      <w:proofErr w:type="spellEnd"/>
      <w:r w:rsidRPr="00DD0757">
        <w:rPr>
          <w:rFonts w:ascii="Times New Roman" w:hAnsi="Times New Roman" w:cs="Times New Roman"/>
        </w:rPr>
        <w:t>/</w:t>
      </w:r>
      <w:r w:rsidRPr="00DD0757">
        <w:rPr>
          <w:rFonts w:ascii="Times New Roman" w:hAnsi="Times New Roman" w:cs="Times New Roman"/>
          <w:lang w:val="en-US"/>
        </w:rPr>
        <w:t>article</w:t>
      </w:r>
      <w:r w:rsidRPr="00DD0757">
        <w:rPr>
          <w:rFonts w:ascii="Times New Roman" w:hAnsi="Times New Roman" w:cs="Times New Roman"/>
        </w:rPr>
        <w:t>/</w:t>
      </w:r>
      <w:r w:rsidRPr="00DD0757">
        <w:rPr>
          <w:rFonts w:ascii="Times New Roman" w:hAnsi="Times New Roman" w:cs="Times New Roman"/>
          <w:lang w:val="en-US"/>
        </w:rPr>
        <w:t>n</w:t>
      </w:r>
      <w:r w:rsidRPr="00DD0757">
        <w:rPr>
          <w:rFonts w:ascii="Times New Roman" w:hAnsi="Times New Roman" w:cs="Times New Roman"/>
        </w:rPr>
        <w:t>/</w:t>
      </w:r>
      <w:proofErr w:type="spellStart"/>
      <w:r w:rsidRPr="00DD0757">
        <w:rPr>
          <w:rFonts w:ascii="Times New Roman" w:hAnsi="Times New Roman" w:cs="Times New Roman"/>
          <w:lang w:val="en-US"/>
        </w:rPr>
        <w:t>satyagraha</w:t>
      </w:r>
      <w:proofErr w:type="spellEnd"/>
      <w:r w:rsidRPr="00DD0757">
        <w:rPr>
          <w:rFonts w:ascii="Times New Roman" w:hAnsi="Times New Roman" w:cs="Times New Roman"/>
        </w:rPr>
        <w:t>-</w:t>
      </w:r>
      <w:r w:rsidRPr="00DD0757">
        <w:rPr>
          <w:rFonts w:ascii="Times New Roman" w:hAnsi="Times New Roman" w:cs="Times New Roman"/>
          <w:lang w:val="en-US"/>
        </w:rPr>
        <w:t>v</w:t>
      </w:r>
      <w:r w:rsidRPr="00DD0757">
        <w:rPr>
          <w:rFonts w:ascii="Times New Roman" w:hAnsi="Times New Roman" w:cs="Times New Roman"/>
        </w:rPr>
        <w:t>-</w:t>
      </w:r>
      <w:proofErr w:type="spellStart"/>
      <w:r w:rsidRPr="00DD0757">
        <w:rPr>
          <w:rFonts w:ascii="Times New Roman" w:hAnsi="Times New Roman" w:cs="Times New Roman"/>
          <w:lang w:val="en-US"/>
        </w:rPr>
        <w:t>indii</w:t>
      </w:r>
      <w:proofErr w:type="spellEnd"/>
      <w:r w:rsidRPr="00DD0757">
        <w:rPr>
          <w:rFonts w:ascii="Times New Roman" w:hAnsi="Times New Roman" w:cs="Times New Roman"/>
        </w:rPr>
        <w:t>-1930-1934-</w:t>
      </w:r>
      <w:proofErr w:type="spellStart"/>
      <w:r w:rsidRPr="00DD0757">
        <w:rPr>
          <w:rFonts w:ascii="Times New Roman" w:hAnsi="Times New Roman" w:cs="Times New Roman"/>
          <w:lang w:val="en-US"/>
        </w:rPr>
        <w:t>gg</w:t>
      </w:r>
      <w:proofErr w:type="spellEnd"/>
      <w:r w:rsidRPr="00DD0757">
        <w:rPr>
          <w:rFonts w:ascii="Times New Roman" w:hAnsi="Times New Roman" w:cs="Times New Roman"/>
        </w:rPr>
        <w:t xml:space="preserve"> (дата обращения: 27.05.2019).</w:t>
      </w:r>
    </w:p>
  </w:footnote>
  <w:footnote w:id="30">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Fernandes N. American Roots of the Indian Independence Movement / N. Fernandes // The New York Times. – 2012.  </w:t>
      </w:r>
      <w:r w:rsidRPr="00DD0757">
        <w:rPr>
          <w:rFonts w:ascii="Times New Roman" w:hAnsi="Times New Roman" w:cs="Times New Roman"/>
        </w:rPr>
        <w:t xml:space="preserve">5  [Электронный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blogs</w:t>
      </w:r>
      <w:r w:rsidRPr="00DD0757">
        <w:rPr>
          <w:rFonts w:ascii="Times New Roman" w:hAnsi="Times New Roman" w:cs="Times New Roman"/>
        </w:rPr>
        <w:t>.</w:t>
      </w:r>
      <w:proofErr w:type="spellStart"/>
      <w:r w:rsidRPr="00DD0757">
        <w:rPr>
          <w:rFonts w:ascii="Times New Roman" w:hAnsi="Times New Roman" w:cs="Times New Roman"/>
          <w:lang w:val="en-US"/>
        </w:rPr>
        <w:t>nytimes</w:t>
      </w:r>
      <w:proofErr w:type="spellEnd"/>
      <w:r w:rsidRPr="00DD0757">
        <w:rPr>
          <w:rFonts w:ascii="Times New Roman" w:hAnsi="Times New Roman" w:cs="Times New Roman"/>
        </w:rPr>
        <w:t>.</w:t>
      </w:r>
      <w:r w:rsidRPr="00DD0757">
        <w:rPr>
          <w:rFonts w:ascii="Times New Roman" w:hAnsi="Times New Roman" w:cs="Times New Roman"/>
          <w:lang w:val="en-US"/>
        </w:rPr>
        <w:t>com</w:t>
      </w:r>
      <w:r w:rsidRPr="00DD0757">
        <w:rPr>
          <w:rFonts w:ascii="Times New Roman" w:hAnsi="Times New Roman" w:cs="Times New Roman"/>
        </w:rPr>
        <w:t>/2012/08/14/</w:t>
      </w:r>
      <w:proofErr w:type="spellStart"/>
      <w:r w:rsidRPr="00DD0757">
        <w:rPr>
          <w:rFonts w:ascii="Times New Roman" w:hAnsi="Times New Roman" w:cs="Times New Roman"/>
          <w:lang w:val="en-US"/>
        </w:rPr>
        <w:t>american</w:t>
      </w:r>
      <w:proofErr w:type="spellEnd"/>
      <w:r w:rsidRPr="00DD0757">
        <w:rPr>
          <w:rFonts w:ascii="Times New Roman" w:hAnsi="Times New Roman" w:cs="Times New Roman"/>
        </w:rPr>
        <w:t>-</w:t>
      </w:r>
      <w:r w:rsidRPr="00DD0757">
        <w:rPr>
          <w:rFonts w:ascii="Times New Roman" w:hAnsi="Times New Roman" w:cs="Times New Roman"/>
          <w:lang w:val="en-US"/>
        </w:rPr>
        <w:t>roots</w:t>
      </w:r>
      <w:r w:rsidRPr="00DD0757">
        <w:rPr>
          <w:rFonts w:ascii="Times New Roman" w:hAnsi="Times New Roman" w:cs="Times New Roman"/>
        </w:rPr>
        <w:t>-</w:t>
      </w:r>
      <w:r w:rsidRPr="00DD0757">
        <w:rPr>
          <w:rFonts w:ascii="Times New Roman" w:hAnsi="Times New Roman" w:cs="Times New Roman"/>
          <w:lang w:val="en-US"/>
        </w:rPr>
        <w:t>of</w:t>
      </w:r>
      <w:r w:rsidRPr="00DD0757">
        <w:rPr>
          <w:rFonts w:ascii="Times New Roman" w:hAnsi="Times New Roman" w:cs="Times New Roman"/>
        </w:rPr>
        <w:t>-</w:t>
      </w:r>
      <w:r w:rsidRPr="00DD0757">
        <w:rPr>
          <w:rFonts w:ascii="Times New Roman" w:hAnsi="Times New Roman" w:cs="Times New Roman"/>
          <w:lang w:val="en-US"/>
        </w:rPr>
        <w:t>the</w:t>
      </w:r>
      <w:r w:rsidRPr="00DD0757">
        <w:rPr>
          <w:rFonts w:ascii="Times New Roman" w:hAnsi="Times New Roman" w:cs="Times New Roman"/>
        </w:rPr>
        <w:t>-</w:t>
      </w:r>
      <w:proofErr w:type="spellStart"/>
      <w:r w:rsidRPr="00DD0757">
        <w:rPr>
          <w:rFonts w:ascii="Times New Roman" w:hAnsi="Times New Roman" w:cs="Times New Roman"/>
          <w:lang w:val="en-US"/>
        </w:rPr>
        <w:t>indian</w:t>
      </w:r>
      <w:proofErr w:type="spellEnd"/>
      <w:r w:rsidRPr="00DD0757">
        <w:rPr>
          <w:rFonts w:ascii="Times New Roman" w:hAnsi="Times New Roman" w:cs="Times New Roman"/>
        </w:rPr>
        <w:t>-</w:t>
      </w:r>
      <w:r w:rsidRPr="00DD0757">
        <w:rPr>
          <w:rFonts w:ascii="Times New Roman" w:hAnsi="Times New Roman" w:cs="Times New Roman"/>
          <w:lang w:val="en-US"/>
        </w:rPr>
        <w:t>independence</w:t>
      </w:r>
      <w:r w:rsidRPr="00DD0757">
        <w:rPr>
          <w:rFonts w:ascii="Times New Roman" w:hAnsi="Times New Roman" w:cs="Times New Roman"/>
        </w:rPr>
        <w:t>-</w:t>
      </w:r>
      <w:r w:rsidRPr="00DD0757">
        <w:rPr>
          <w:rFonts w:ascii="Times New Roman" w:hAnsi="Times New Roman" w:cs="Times New Roman"/>
          <w:lang w:val="en-US"/>
        </w:rPr>
        <w:t>movement</w:t>
      </w:r>
      <w:r w:rsidRPr="00DD0757">
        <w:rPr>
          <w:rFonts w:ascii="Times New Roman" w:hAnsi="Times New Roman" w:cs="Times New Roman"/>
        </w:rPr>
        <w:t>/</w:t>
      </w:r>
    </w:p>
  </w:footnote>
  <w:footnote w:id="31">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w:t>
      </w:r>
      <w:proofErr w:type="spellStart"/>
      <w:r w:rsidRPr="00DD0757">
        <w:rPr>
          <w:rFonts w:ascii="Times New Roman" w:hAnsi="Times New Roman" w:cs="Times New Roman"/>
        </w:rPr>
        <w:t>Мостяев</w:t>
      </w:r>
      <w:proofErr w:type="spellEnd"/>
      <w:r w:rsidRPr="00DD0757">
        <w:rPr>
          <w:rFonts w:ascii="Times New Roman" w:hAnsi="Times New Roman" w:cs="Times New Roman"/>
        </w:rPr>
        <w:t>, Ю.Н. Вклад Индии в общую победу союзников над странами "оси" в годы второй мировой войны</w:t>
      </w:r>
      <w:proofErr w:type="gramStart"/>
      <w:r w:rsidRPr="00DD0757">
        <w:rPr>
          <w:rFonts w:ascii="Times New Roman" w:hAnsi="Times New Roman" w:cs="Times New Roman"/>
        </w:rPr>
        <w:t xml:space="preserve"> :</w:t>
      </w:r>
      <w:proofErr w:type="gramEnd"/>
      <w:r w:rsidRPr="00DD0757">
        <w:rPr>
          <w:rFonts w:ascii="Times New Roman" w:hAnsi="Times New Roman" w:cs="Times New Roman"/>
        </w:rPr>
        <w:t xml:space="preserve"> 1939-1945 гг. : </w:t>
      </w:r>
      <w:proofErr w:type="spellStart"/>
      <w:r w:rsidRPr="00DD0757">
        <w:rPr>
          <w:rFonts w:ascii="Times New Roman" w:hAnsi="Times New Roman" w:cs="Times New Roman"/>
        </w:rPr>
        <w:t>автореф</w:t>
      </w:r>
      <w:proofErr w:type="spellEnd"/>
      <w:r w:rsidRPr="00DD0757">
        <w:rPr>
          <w:rFonts w:ascii="Times New Roman" w:hAnsi="Times New Roman" w:cs="Times New Roman"/>
        </w:rPr>
        <w:t xml:space="preserve">. </w:t>
      </w:r>
      <w:proofErr w:type="spellStart"/>
      <w:r w:rsidRPr="00DD0757">
        <w:rPr>
          <w:rFonts w:ascii="Times New Roman" w:hAnsi="Times New Roman" w:cs="Times New Roman"/>
        </w:rPr>
        <w:t>дис</w:t>
      </w:r>
      <w:proofErr w:type="spellEnd"/>
      <w:r w:rsidRPr="00DD0757">
        <w:rPr>
          <w:rFonts w:ascii="Times New Roman" w:hAnsi="Times New Roman" w:cs="Times New Roman"/>
        </w:rPr>
        <w:t xml:space="preserve">. ... канд. </w:t>
      </w:r>
      <w:proofErr w:type="spellStart"/>
      <w:r w:rsidRPr="00DD0757">
        <w:rPr>
          <w:rFonts w:ascii="Times New Roman" w:hAnsi="Times New Roman" w:cs="Times New Roman"/>
        </w:rPr>
        <w:t>истор</w:t>
      </w:r>
      <w:proofErr w:type="spellEnd"/>
      <w:r w:rsidRPr="00DD0757">
        <w:rPr>
          <w:rFonts w:ascii="Times New Roman" w:hAnsi="Times New Roman" w:cs="Times New Roman"/>
        </w:rPr>
        <w:t xml:space="preserve">. наук / </w:t>
      </w:r>
      <w:proofErr w:type="spellStart"/>
      <w:r w:rsidRPr="00DD0757">
        <w:rPr>
          <w:rFonts w:ascii="Times New Roman" w:hAnsi="Times New Roman" w:cs="Times New Roman"/>
        </w:rPr>
        <w:t>Мостяев</w:t>
      </w:r>
      <w:proofErr w:type="spellEnd"/>
      <w:r w:rsidRPr="00DD0757">
        <w:rPr>
          <w:rFonts w:ascii="Times New Roman" w:hAnsi="Times New Roman" w:cs="Times New Roman"/>
        </w:rPr>
        <w:t xml:space="preserve"> Юрий Николаевич; [Место защиты: Владимир. гос. ун-т им. Александра Григорьевича и Николая Григорьевича Столетовых]. - Владимир, 2012. -  26 c.) [Электронный ресурс] URL: https://dlib.rsl.ru/viewer/01005042810#?page=19</w:t>
      </w:r>
    </w:p>
  </w:footnote>
  <w:footnote w:id="32">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Юрлов Ф.Н., Юрлова Е.С. История Индии. ХХ век. / Юрлов, Ф.Н. Юрлова, Е.С. – М.: Институт востоковедения РАН, 2010. – 920 с.</w:t>
      </w:r>
    </w:p>
  </w:footnote>
  <w:footnote w:id="33">
    <w:p w:rsidR="0036211B" w:rsidRPr="00DD0757" w:rsidRDefault="0036211B" w:rsidP="001158FF">
      <w:pPr>
        <w:pStyle w:val="a3"/>
        <w:jc w:val="both"/>
        <w:rPr>
          <w:rFonts w:ascii="Times New Roman" w:hAnsi="Times New Roman" w:cs="Times New Roman"/>
          <w:lang w:val="en-GB"/>
        </w:rPr>
      </w:pPr>
      <w:r w:rsidRPr="00DD0757">
        <w:rPr>
          <w:rStyle w:val="a5"/>
          <w:rFonts w:ascii="Times New Roman" w:hAnsi="Times New Roman" w:cs="Times New Roman"/>
        </w:rPr>
        <w:footnoteRef/>
      </w:r>
      <w:r w:rsidRPr="00DD0757">
        <w:rPr>
          <w:rFonts w:ascii="Times New Roman" w:hAnsi="Times New Roman" w:cs="Times New Roman"/>
          <w:lang w:val="en-US"/>
        </w:rPr>
        <w:t xml:space="preserve"> Brands, H. W., India and the United States: The Cold Peace / </w:t>
      </w:r>
      <w:r w:rsidRPr="00DD0757">
        <w:rPr>
          <w:rFonts w:ascii="Times New Roman" w:hAnsi="Times New Roman" w:cs="Times New Roman"/>
          <w:lang w:val="en-GB"/>
        </w:rPr>
        <w:t xml:space="preserve">H.W. Brands. – Boston: </w:t>
      </w:r>
      <w:proofErr w:type="spellStart"/>
      <w:r w:rsidRPr="00DD0757">
        <w:rPr>
          <w:rFonts w:ascii="Times New Roman" w:hAnsi="Times New Roman" w:cs="Times New Roman"/>
          <w:color w:val="000000" w:themeColor="text1"/>
          <w:shd w:val="clear" w:color="auto" w:fill="FFFFFF"/>
          <w:lang w:val="en-US"/>
        </w:rPr>
        <w:t>Twayne</w:t>
      </w:r>
      <w:proofErr w:type="spellEnd"/>
      <w:r w:rsidRPr="00DD0757">
        <w:rPr>
          <w:rFonts w:ascii="Times New Roman" w:hAnsi="Times New Roman" w:cs="Times New Roman"/>
          <w:color w:val="000000" w:themeColor="text1"/>
          <w:shd w:val="clear" w:color="auto" w:fill="FFFFFF"/>
          <w:lang w:val="en-US"/>
        </w:rPr>
        <w:t xml:space="preserve"> Publishers Inc., 1990 – 195 </w:t>
      </w:r>
      <w:r w:rsidRPr="00DD0757">
        <w:rPr>
          <w:rFonts w:ascii="Times New Roman" w:hAnsi="Times New Roman" w:cs="Times New Roman"/>
          <w:color w:val="000000" w:themeColor="text1"/>
          <w:shd w:val="clear" w:color="auto" w:fill="FFFFFF"/>
          <w:lang w:val="en-GB"/>
        </w:rPr>
        <w:t>p.</w:t>
      </w:r>
    </w:p>
  </w:footnote>
  <w:footnote w:id="34">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Isaacs, Harold R., Scratches on Our Minds: American Images of China and India / Harold R. Isaacs. – L: Routledge, 2015. – 416 c.</w:t>
      </w:r>
    </w:p>
  </w:footnote>
  <w:footnote w:id="35">
    <w:p w:rsidR="0036211B" w:rsidRPr="0017723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Norman D. Palmer India as a Factor in United States Foreign Policy / D. Norman // International Studies. </w:t>
      </w:r>
      <w:proofErr w:type="gramStart"/>
      <w:r w:rsidRPr="00DD0757">
        <w:rPr>
          <w:rFonts w:ascii="Times New Roman" w:hAnsi="Times New Roman" w:cs="Times New Roman"/>
          <w:lang w:val="en-US"/>
        </w:rPr>
        <w:t>Volume</w:t>
      </w:r>
      <w:r w:rsidRPr="00177237">
        <w:rPr>
          <w:rFonts w:ascii="Times New Roman" w:hAnsi="Times New Roman" w:cs="Times New Roman"/>
        </w:rPr>
        <w:t xml:space="preserve"> 6.</w:t>
      </w:r>
      <w:proofErr w:type="gramEnd"/>
      <w:r w:rsidRPr="00177237">
        <w:rPr>
          <w:rFonts w:ascii="Times New Roman" w:hAnsi="Times New Roman" w:cs="Times New Roman"/>
        </w:rPr>
        <w:t xml:space="preserve"> - № 1. 1964. -  </w:t>
      </w:r>
      <w:r w:rsidRPr="00DD0757">
        <w:rPr>
          <w:rFonts w:ascii="Times New Roman" w:hAnsi="Times New Roman" w:cs="Times New Roman"/>
          <w:lang w:val="en-US"/>
        </w:rPr>
        <w:t>P</w:t>
      </w:r>
      <w:r w:rsidRPr="00177237">
        <w:rPr>
          <w:rFonts w:ascii="Times New Roman" w:hAnsi="Times New Roman" w:cs="Times New Roman"/>
        </w:rPr>
        <w:t>. 49-68.</w:t>
      </w:r>
    </w:p>
  </w:footnote>
  <w:footnote w:id="36">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177237">
        <w:rPr>
          <w:rFonts w:ascii="Times New Roman" w:hAnsi="Times New Roman" w:cs="Times New Roman"/>
        </w:rPr>
        <w:t xml:space="preserve"> </w:t>
      </w:r>
      <w:r w:rsidRPr="00DD0757">
        <w:rPr>
          <w:rFonts w:ascii="Times New Roman" w:hAnsi="Times New Roman" w:cs="Times New Roman"/>
        </w:rPr>
        <w:t>Кей</w:t>
      </w:r>
      <w:r w:rsidRPr="00177237">
        <w:rPr>
          <w:rFonts w:ascii="Times New Roman" w:hAnsi="Times New Roman" w:cs="Times New Roman"/>
        </w:rPr>
        <w:t xml:space="preserve">, </w:t>
      </w:r>
      <w:r w:rsidRPr="00DD0757">
        <w:rPr>
          <w:rFonts w:ascii="Times New Roman" w:hAnsi="Times New Roman" w:cs="Times New Roman"/>
        </w:rPr>
        <w:t>Дж</w:t>
      </w:r>
      <w:r w:rsidRPr="00177237">
        <w:rPr>
          <w:rFonts w:ascii="Times New Roman" w:hAnsi="Times New Roman" w:cs="Times New Roman"/>
        </w:rPr>
        <w:t xml:space="preserve">. </w:t>
      </w:r>
      <w:r w:rsidRPr="00DD0757">
        <w:rPr>
          <w:rFonts w:ascii="Times New Roman" w:hAnsi="Times New Roman" w:cs="Times New Roman"/>
        </w:rPr>
        <w:t>История</w:t>
      </w:r>
      <w:r w:rsidRPr="00177237">
        <w:rPr>
          <w:rFonts w:ascii="Times New Roman" w:hAnsi="Times New Roman" w:cs="Times New Roman"/>
        </w:rPr>
        <w:t xml:space="preserve"> </w:t>
      </w:r>
      <w:r w:rsidRPr="00DD0757">
        <w:rPr>
          <w:rFonts w:ascii="Times New Roman" w:hAnsi="Times New Roman" w:cs="Times New Roman"/>
        </w:rPr>
        <w:t>Индии</w:t>
      </w:r>
      <w:proofErr w:type="gramStart"/>
      <w:r w:rsidRPr="00177237">
        <w:rPr>
          <w:rFonts w:ascii="Times New Roman" w:hAnsi="Times New Roman" w:cs="Times New Roman"/>
        </w:rPr>
        <w:t>.</w:t>
      </w:r>
      <w:proofErr w:type="gramEnd"/>
      <w:r w:rsidRPr="00177237">
        <w:rPr>
          <w:rFonts w:ascii="Times New Roman" w:hAnsi="Times New Roman" w:cs="Times New Roman"/>
        </w:rPr>
        <w:t xml:space="preserve"> </w:t>
      </w:r>
      <w:proofErr w:type="gramStart"/>
      <w:r w:rsidRPr="00DD0757">
        <w:rPr>
          <w:rFonts w:ascii="Times New Roman" w:hAnsi="Times New Roman" w:cs="Times New Roman"/>
        </w:rPr>
        <w:t>п</w:t>
      </w:r>
      <w:proofErr w:type="gramEnd"/>
      <w:r w:rsidRPr="00DD0757">
        <w:rPr>
          <w:rFonts w:ascii="Times New Roman" w:hAnsi="Times New Roman" w:cs="Times New Roman"/>
        </w:rPr>
        <w:t>ер</w:t>
      </w:r>
      <w:r w:rsidRPr="00177237">
        <w:rPr>
          <w:rFonts w:ascii="Times New Roman" w:hAnsi="Times New Roman" w:cs="Times New Roman"/>
        </w:rPr>
        <w:t xml:space="preserve">. </w:t>
      </w:r>
      <w:r w:rsidRPr="00DD0757">
        <w:rPr>
          <w:rFonts w:ascii="Times New Roman" w:hAnsi="Times New Roman" w:cs="Times New Roman"/>
        </w:rPr>
        <w:t>с</w:t>
      </w:r>
      <w:r w:rsidRPr="00177237">
        <w:rPr>
          <w:rFonts w:ascii="Times New Roman" w:hAnsi="Times New Roman" w:cs="Times New Roman"/>
        </w:rPr>
        <w:t xml:space="preserve"> </w:t>
      </w:r>
      <w:r w:rsidRPr="00DD0757">
        <w:rPr>
          <w:rFonts w:ascii="Times New Roman" w:hAnsi="Times New Roman" w:cs="Times New Roman"/>
        </w:rPr>
        <w:t>англ</w:t>
      </w:r>
      <w:r w:rsidRPr="00177237">
        <w:rPr>
          <w:rFonts w:ascii="Times New Roman" w:hAnsi="Times New Roman" w:cs="Times New Roman"/>
        </w:rPr>
        <w:t xml:space="preserve">. </w:t>
      </w:r>
      <w:r w:rsidRPr="00DD0757">
        <w:rPr>
          <w:rFonts w:ascii="Times New Roman" w:hAnsi="Times New Roman" w:cs="Times New Roman"/>
        </w:rPr>
        <w:t xml:space="preserve">И. </w:t>
      </w:r>
      <w:proofErr w:type="spellStart"/>
      <w:r w:rsidRPr="00DD0757">
        <w:rPr>
          <w:rFonts w:ascii="Times New Roman" w:hAnsi="Times New Roman" w:cs="Times New Roman"/>
        </w:rPr>
        <w:t>Летберга</w:t>
      </w:r>
      <w:proofErr w:type="spellEnd"/>
      <w:r w:rsidRPr="00DD0757">
        <w:rPr>
          <w:rFonts w:ascii="Times New Roman" w:hAnsi="Times New Roman" w:cs="Times New Roman"/>
        </w:rPr>
        <w:t xml:space="preserve">./ Кей, Дж. — М.: ACT: </w:t>
      </w:r>
      <w:proofErr w:type="spellStart"/>
      <w:r w:rsidRPr="00DD0757">
        <w:rPr>
          <w:rFonts w:ascii="Times New Roman" w:hAnsi="Times New Roman" w:cs="Times New Roman"/>
        </w:rPr>
        <w:t>Астрель</w:t>
      </w:r>
      <w:proofErr w:type="spellEnd"/>
      <w:r w:rsidRPr="00DD0757">
        <w:rPr>
          <w:rFonts w:ascii="Times New Roman" w:hAnsi="Times New Roman" w:cs="Times New Roman"/>
        </w:rPr>
        <w:t xml:space="preserve">, 2011. — </w:t>
      </w:r>
      <w:r w:rsidRPr="00DD0757">
        <w:rPr>
          <w:rFonts w:ascii="Times New Roman" w:hAnsi="Times New Roman" w:cs="Times New Roman"/>
          <w:lang w:val="en-GB"/>
        </w:rPr>
        <w:t>C</w:t>
      </w:r>
      <w:r w:rsidRPr="00DD0757">
        <w:rPr>
          <w:rFonts w:ascii="Times New Roman" w:hAnsi="Times New Roman" w:cs="Times New Roman"/>
        </w:rPr>
        <w:t>.625.</w:t>
      </w:r>
    </w:p>
  </w:footnote>
  <w:footnote w:id="37">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w:t>
      </w:r>
      <w:proofErr w:type="spellStart"/>
      <w:r w:rsidRPr="00DD0757">
        <w:rPr>
          <w:rFonts w:ascii="Times New Roman" w:hAnsi="Times New Roman" w:cs="Times New Roman"/>
        </w:rPr>
        <w:t>Аяков</w:t>
      </w:r>
      <w:proofErr w:type="spellEnd"/>
      <w:r w:rsidRPr="00DD0757">
        <w:rPr>
          <w:rFonts w:ascii="Times New Roman" w:hAnsi="Times New Roman" w:cs="Times New Roman"/>
        </w:rPr>
        <w:t xml:space="preserve"> Ж.А., «Буддийская этика ненасилия как фактор устойчивого развития». – Улан-Удэ: Вестник БГУ, 2017. – С. 118</w:t>
      </w:r>
    </w:p>
  </w:footnote>
  <w:footnote w:id="38">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Там же. С. 118</w:t>
      </w:r>
    </w:p>
  </w:footnote>
  <w:footnote w:id="39">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Кей, Дж. История Индии</w:t>
      </w:r>
      <w:proofErr w:type="gramStart"/>
      <w:r w:rsidRPr="00DD0757">
        <w:rPr>
          <w:rFonts w:ascii="Times New Roman" w:hAnsi="Times New Roman" w:cs="Times New Roman"/>
        </w:rPr>
        <w:t>.</w:t>
      </w:r>
      <w:proofErr w:type="gramEnd"/>
      <w:r w:rsidRPr="00DD0757">
        <w:rPr>
          <w:rFonts w:ascii="Times New Roman" w:hAnsi="Times New Roman" w:cs="Times New Roman"/>
        </w:rPr>
        <w:t xml:space="preserve"> </w:t>
      </w:r>
      <w:proofErr w:type="gramStart"/>
      <w:r w:rsidRPr="00DD0757">
        <w:rPr>
          <w:rFonts w:ascii="Times New Roman" w:hAnsi="Times New Roman" w:cs="Times New Roman"/>
        </w:rPr>
        <w:t>п</w:t>
      </w:r>
      <w:proofErr w:type="gramEnd"/>
      <w:r w:rsidRPr="00DD0757">
        <w:rPr>
          <w:rFonts w:ascii="Times New Roman" w:hAnsi="Times New Roman" w:cs="Times New Roman"/>
        </w:rPr>
        <w:t xml:space="preserve">ер. с англ. И. </w:t>
      </w:r>
      <w:proofErr w:type="spellStart"/>
      <w:r w:rsidRPr="00DD0757">
        <w:rPr>
          <w:rFonts w:ascii="Times New Roman" w:hAnsi="Times New Roman" w:cs="Times New Roman"/>
        </w:rPr>
        <w:t>Летберга</w:t>
      </w:r>
      <w:proofErr w:type="spellEnd"/>
      <w:r w:rsidRPr="00DD0757">
        <w:rPr>
          <w:rFonts w:ascii="Times New Roman" w:hAnsi="Times New Roman" w:cs="Times New Roman"/>
        </w:rPr>
        <w:t xml:space="preserve">./ Кей, Дж. — М.: ACT: </w:t>
      </w:r>
      <w:proofErr w:type="spellStart"/>
      <w:r w:rsidRPr="00DD0757">
        <w:rPr>
          <w:rFonts w:ascii="Times New Roman" w:hAnsi="Times New Roman" w:cs="Times New Roman"/>
        </w:rPr>
        <w:t>Астрель</w:t>
      </w:r>
      <w:proofErr w:type="spellEnd"/>
      <w:r w:rsidRPr="00DD0757">
        <w:rPr>
          <w:rFonts w:ascii="Times New Roman" w:hAnsi="Times New Roman" w:cs="Times New Roman"/>
        </w:rPr>
        <w:t>, 2011. — С. 613</w:t>
      </w:r>
    </w:p>
  </w:footnote>
  <w:footnote w:id="40">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Там же. — С. 613</w:t>
      </w:r>
    </w:p>
  </w:footnote>
  <w:footnote w:id="41">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Иващенко А. С. Сатьяграха в Индии 1930-1934 </w:t>
      </w:r>
      <w:proofErr w:type="spellStart"/>
      <w:proofErr w:type="gramStart"/>
      <w:r w:rsidRPr="00DD0757">
        <w:rPr>
          <w:rFonts w:ascii="Times New Roman" w:hAnsi="Times New Roman" w:cs="Times New Roman"/>
        </w:rPr>
        <w:t>гг</w:t>
      </w:r>
      <w:proofErr w:type="spellEnd"/>
      <w:proofErr w:type="gramEnd"/>
      <w:r w:rsidRPr="00DD0757">
        <w:rPr>
          <w:rFonts w:ascii="Times New Roman" w:hAnsi="Times New Roman" w:cs="Times New Roman"/>
        </w:rPr>
        <w:t xml:space="preserve"> /  Иващенко, А.С. // Вестник Адыгейского государственного университета. Серия 1: Регионоведение: философия, история, социология, юриспруденция, политология, культурология. - 2010. №3. – С. 37.  [Электронный ресурс] URL: https://cyberleninka.ru/article/n/satyagraha-v-indii-1930-1934-gg (дата обращения: 27.05.2019). </w:t>
      </w:r>
    </w:p>
  </w:footnote>
  <w:footnote w:id="42">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rPr>
        <w:t>Там</w:t>
      </w:r>
      <w:r w:rsidRPr="00DD0757">
        <w:rPr>
          <w:rFonts w:ascii="Times New Roman" w:hAnsi="Times New Roman" w:cs="Times New Roman"/>
          <w:lang w:val="en-US"/>
        </w:rPr>
        <w:t xml:space="preserve"> </w:t>
      </w:r>
      <w:r w:rsidRPr="00DD0757">
        <w:rPr>
          <w:rFonts w:ascii="Times New Roman" w:hAnsi="Times New Roman" w:cs="Times New Roman"/>
        </w:rPr>
        <w:t>же</w:t>
      </w:r>
      <w:r w:rsidRPr="00DD0757">
        <w:rPr>
          <w:rFonts w:ascii="Times New Roman" w:hAnsi="Times New Roman" w:cs="Times New Roman"/>
          <w:lang w:val="en-US"/>
        </w:rPr>
        <w:t xml:space="preserve">. </w:t>
      </w:r>
      <w:r w:rsidRPr="00DD0757">
        <w:rPr>
          <w:rFonts w:ascii="Times New Roman" w:hAnsi="Times New Roman" w:cs="Times New Roman"/>
        </w:rPr>
        <w:t>С</w:t>
      </w:r>
      <w:r w:rsidRPr="00DD0757">
        <w:rPr>
          <w:rFonts w:ascii="Times New Roman" w:hAnsi="Times New Roman" w:cs="Times New Roman"/>
          <w:lang w:val="en-US"/>
        </w:rPr>
        <w:t>. 39</w:t>
      </w:r>
    </w:p>
  </w:footnote>
  <w:footnote w:id="43">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lang w:val="en-GB"/>
        </w:rPr>
        <w:t xml:space="preserve">Government of India Act. 1935. </w:t>
      </w:r>
      <w:r w:rsidRPr="00DD0757">
        <w:rPr>
          <w:rFonts w:ascii="Times New Roman" w:hAnsi="Times New Roman" w:cs="Times New Roman"/>
        </w:rPr>
        <w:t xml:space="preserve">1935. (25 </w:t>
      </w:r>
      <w:r w:rsidRPr="00DD0757">
        <w:rPr>
          <w:rFonts w:ascii="Times New Roman" w:hAnsi="Times New Roman" w:cs="Times New Roman"/>
          <w:lang w:val="en-GB"/>
        </w:rPr>
        <w:t>Geo</w:t>
      </w:r>
      <w:r w:rsidRPr="00DD0757">
        <w:rPr>
          <w:rFonts w:ascii="Times New Roman" w:hAnsi="Times New Roman" w:cs="Times New Roman"/>
        </w:rPr>
        <w:t xml:space="preserve">. 5. </w:t>
      </w:r>
      <w:r w:rsidRPr="00DD0757">
        <w:rPr>
          <w:rFonts w:ascii="Times New Roman" w:hAnsi="Times New Roman" w:cs="Times New Roman"/>
          <w:lang w:val="en-GB"/>
        </w:rPr>
        <w:t>Ch</w:t>
      </w:r>
      <w:r w:rsidRPr="00DD0757">
        <w:rPr>
          <w:rFonts w:ascii="Times New Roman" w:hAnsi="Times New Roman" w:cs="Times New Roman"/>
        </w:rPr>
        <w:t xml:space="preserve">. 2) [Электронный ресурс] </w:t>
      </w:r>
      <w:r w:rsidRPr="00DD0757">
        <w:rPr>
          <w:rFonts w:ascii="Times New Roman" w:hAnsi="Times New Roman" w:cs="Times New Roman"/>
          <w:lang w:val="en-GB"/>
        </w:rPr>
        <w:t>URL</w:t>
      </w:r>
      <w:r w:rsidRPr="00DD0757">
        <w:rPr>
          <w:rFonts w:ascii="Times New Roman" w:hAnsi="Times New Roman" w:cs="Times New Roman"/>
        </w:rPr>
        <w:t xml:space="preserve">: </w:t>
      </w:r>
      <w:r w:rsidRPr="00DD0757">
        <w:rPr>
          <w:rFonts w:ascii="Times New Roman" w:hAnsi="Times New Roman" w:cs="Times New Roman"/>
          <w:lang w:val="en-GB"/>
        </w:rPr>
        <w:t>http</w:t>
      </w:r>
      <w:r w:rsidRPr="00DD0757">
        <w:rPr>
          <w:rFonts w:ascii="Times New Roman" w:hAnsi="Times New Roman" w:cs="Times New Roman"/>
        </w:rPr>
        <w:t>://</w:t>
      </w:r>
      <w:r w:rsidRPr="00DD0757">
        <w:rPr>
          <w:rFonts w:ascii="Times New Roman" w:hAnsi="Times New Roman" w:cs="Times New Roman"/>
          <w:lang w:val="en-GB"/>
        </w:rPr>
        <w:t>www</w:t>
      </w:r>
      <w:r w:rsidRPr="00DD0757">
        <w:rPr>
          <w:rFonts w:ascii="Times New Roman" w:hAnsi="Times New Roman" w:cs="Times New Roman"/>
        </w:rPr>
        <w:t>.</w:t>
      </w:r>
      <w:r w:rsidRPr="00DD0757">
        <w:rPr>
          <w:rFonts w:ascii="Times New Roman" w:hAnsi="Times New Roman" w:cs="Times New Roman"/>
          <w:lang w:val="en-GB"/>
        </w:rPr>
        <w:t>legislation</w:t>
      </w:r>
      <w:r w:rsidRPr="00DD0757">
        <w:rPr>
          <w:rFonts w:ascii="Times New Roman" w:hAnsi="Times New Roman" w:cs="Times New Roman"/>
        </w:rPr>
        <w:t>.</w:t>
      </w:r>
      <w:proofErr w:type="spellStart"/>
      <w:r w:rsidRPr="00DD0757">
        <w:rPr>
          <w:rFonts w:ascii="Times New Roman" w:hAnsi="Times New Roman" w:cs="Times New Roman"/>
          <w:lang w:val="en-GB"/>
        </w:rPr>
        <w:t>gov</w:t>
      </w:r>
      <w:proofErr w:type="spellEnd"/>
      <w:r w:rsidRPr="00DD0757">
        <w:rPr>
          <w:rFonts w:ascii="Times New Roman" w:hAnsi="Times New Roman" w:cs="Times New Roman"/>
        </w:rPr>
        <w:t>.</w:t>
      </w:r>
      <w:proofErr w:type="spellStart"/>
      <w:r w:rsidRPr="00DD0757">
        <w:rPr>
          <w:rFonts w:ascii="Times New Roman" w:hAnsi="Times New Roman" w:cs="Times New Roman"/>
          <w:lang w:val="en-GB"/>
        </w:rPr>
        <w:t>uk</w:t>
      </w:r>
      <w:proofErr w:type="spellEnd"/>
      <w:r w:rsidRPr="00DD0757">
        <w:rPr>
          <w:rFonts w:ascii="Times New Roman" w:hAnsi="Times New Roman" w:cs="Times New Roman"/>
        </w:rPr>
        <w:t>/</w:t>
      </w:r>
      <w:proofErr w:type="spellStart"/>
      <w:r w:rsidRPr="00DD0757">
        <w:rPr>
          <w:rFonts w:ascii="Times New Roman" w:hAnsi="Times New Roman" w:cs="Times New Roman"/>
          <w:lang w:val="en-GB"/>
        </w:rPr>
        <w:t>ukpga</w:t>
      </w:r>
      <w:proofErr w:type="spellEnd"/>
      <w:r w:rsidRPr="00DD0757">
        <w:rPr>
          <w:rFonts w:ascii="Times New Roman" w:hAnsi="Times New Roman" w:cs="Times New Roman"/>
        </w:rPr>
        <w:t>/1935/2/</w:t>
      </w:r>
      <w:proofErr w:type="spellStart"/>
      <w:r w:rsidRPr="00DD0757">
        <w:rPr>
          <w:rFonts w:ascii="Times New Roman" w:hAnsi="Times New Roman" w:cs="Times New Roman"/>
          <w:lang w:val="en-GB"/>
        </w:rPr>
        <w:t>pdfs</w:t>
      </w:r>
      <w:proofErr w:type="spellEnd"/>
      <w:r w:rsidRPr="00DD0757">
        <w:rPr>
          <w:rFonts w:ascii="Times New Roman" w:hAnsi="Times New Roman" w:cs="Times New Roman"/>
        </w:rPr>
        <w:t>/</w:t>
      </w:r>
      <w:proofErr w:type="spellStart"/>
      <w:r w:rsidRPr="00DD0757">
        <w:rPr>
          <w:rFonts w:ascii="Times New Roman" w:hAnsi="Times New Roman" w:cs="Times New Roman"/>
          <w:lang w:val="en-GB"/>
        </w:rPr>
        <w:t>ukpga</w:t>
      </w:r>
      <w:proofErr w:type="spellEnd"/>
      <w:r w:rsidRPr="00DD0757">
        <w:rPr>
          <w:rFonts w:ascii="Times New Roman" w:hAnsi="Times New Roman" w:cs="Times New Roman"/>
        </w:rPr>
        <w:t>_19350002_</w:t>
      </w:r>
      <w:r w:rsidRPr="00DD0757">
        <w:rPr>
          <w:rFonts w:ascii="Times New Roman" w:hAnsi="Times New Roman" w:cs="Times New Roman"/>
          <w:lang w:val="en-GB"/>
        </w:rPr>
        <w:t>en</w:t>
      </w:r>
      <w:r w:rsidRPr="00DD0757">
        <w:rPr>
          <w:rFonts w:ascii="Times New Roman" w:hAnsi="Times New Roman" w:cs="Times New Roman"/>
        </w:rPr>
        <w:t>.</w:t>
      </w:r>
      <w:proofErr w:type="spellStart"/>
      <w:r w:rsidRPr="00DD0757">
        <w:rPr>
          <w:rFonts w:ascii="Times New Roman" w:hAnsi="Times New Roman" w:cs="Times New Roman"/>
          <w:lang w:val="en-GB"/>
        </w:rPr>
        <w:t>pdf</w:t>
      </w:r>
      <w:proofErr w:type="spellEnd"/>
      <w:r w:rsidRPr="00DD0757">
        <w:rPr>
          <w:rFonts w:ascii="Times New Roman" w:hAnsi="Times New Roman" w:cs="Times New Roman"/>
        </w:rPr>
        <w:t xml:space="preserve"> (дата обращения: 27.05.2019)</w:t>
      </w:r>
    </w:p>
  </w:footnote>
  <w:footnote w:id="44">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Jennings Bryan</w:t>
      </w:r>
      <w:proofErr w:type="gramStart"/>
      <w:r w:rsidRPr="00DD0757">
        <w:rPr>
          <w:rFonts w:ascii="Times New Roman" w:hAnsi="Times New Roman" w:cs="Times New Roman"/>
          <w:lang w:val="en-US"/>
        </w:rPr>
        <w:t xml:space="preserve">,  </w:t>
      </w:r>
      <w:r w:rsidRPr="00DD0757">
        <w:rPr>
          <w:rFonts w:ascii="Times New Roman" w:hAnsi="Times New Roman" w:cs="Times New Roman"/>
          <w:lang w:val="en-GB"/>
        </w:rPr>
        <w:t>W</w:t>
      </w:r>
      <w:proofErr w:type="gramEnd"/>
      <w:r w:rsidRPr="00DD0757">
        <w:rPr>
          <w:rFonts w:ascii="Times New Roman" w:hAnsi="Times New Roman" w:cs="Times New Roman"/>
          <w:lang w:val="en-GB"/>
        </w:rPr>
        <w:t xml:space="preserve">. British Rule in India / W. Jennings Bryan. - San Francisco: 1906. – P. 5 </w:t>
      </w:r>
      <w:r w:rsidRPr="00DD0757">
        <w:rPr>
          <w:rFonts w:ascii="Times New Roman" w:hAnsi="Times New Roman" w:cs="Times New Roman"/>
          <w:lang w:val="en-US"/>
        </w:rPr>
        <w:t xml:space="preserve"> [</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xml:space="preserve">] </w:t>
      </w:r>
      <w:r w:rsidRPr="00DD0757">
        <w:rPr>
          <w:rFonts w:ascii="Times New Roman" w:hAnsi="Times New Roman" w:cs="Times New Roman"/>
          <w:lang w:val="en-GB"/>
        </w:rPr>
        <w:t>URL</w:t>
      </w:r>
      <w:r w:rsidRPr="00DD0757">
        <w:rPr>
          <w:rFonts w:ascii="Times New Roman" w:hAnsi="Times New Roman" w:cs="Times New Roman"/>
          <w:lang w:val="en-US"/>
        </w:rPr>
        <w:t>:</w:t>
      </w:r>
      <w:r w:rsidRPr="00DD0757">
        <w:rPr>
          <w:rFonts w:ascii="Times New Roman" w:hAnsi="Times New Roman" w:cs="Times New Roman"/>
          <w:lang w:val="en-GB"/>
        </w:rPr>
        <w:t xml:space="preserve"> </w:t>
      </w:r>
      <w:r w:rsidRPr="00DD0757">
        <w:rPr>
          <w:rFonts w:ascii="Times New Roman" w:hAnsi="Times New Roman" w:cs="Times New Roman"/>
          <w:lang w:val="en-US"/>
        </w:rPr>
        <w:t>https://www.saada.org/item/20101015-123</w:t>
      </w:r>
    </w:p>
  </w:footnote>
  <w:footnote w:id="45">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Fernandes N. American Roots of the Indian Independence Movement / N. Fernandes // The New York Times. – 2012.  </w:t>
      </w:r>
      <w:r w:rsidRPr="00DD0757">
        <w:rPr>
          <w:rFonts w:ascii="Times New Roman" w:hAnsi="Times New Roman" w:cs="Times New Roman"/>
        </w:rPr>
        <w:t xml:space="preserve">5  [Электронный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blogs</w:t>
      </w:r>
      <w:r w:rsidRPr="00DD0757">
        <w:rPr>
          <w:rFonts w:ascii="Times New Roman" w:hAnsi="Times New Roman" w:cs="Times New Roman"/>
        </w:rPr>
        <w:t>.</w:t>
      </w:r>
      <w:proofErr w:type="spellStart"/>
      <w:r w:rsidRPr="00DD0757">
        <w:rPr>
          <w:rFonts w:ascii="Times New Roman" w:hAnsi="Times New Roman" w:cs="Times New Roman"/>
          <w:lang w:val="en-US"/>
        </w:rPr>
        <w:t>nytimes</w:t>
      </w:r>
      <w:proofErr w:type="spellEnd"/>
      <w:r w:rsidRPr="00DD0757">
        <w:rPr>
          <w:rFonts w:ascii="Times New Roman" w:hAnsi="Times New Roman" w:cs="Times New Roman"/>
        </w:rPr>
        <w:t>.</w:t>
      </w:r>
      <w:r w:rsidRPr="00DD0757">
        <w:rPr>
          <w:rFonts w:ascii="Times New Roman" w:hAnsi="Times New Roman" w:cs="Times New Roman"/>
          <w:lang w:val="en-US"/>
        </w:rPr>
        <w:t>com</w:t>
      </w:r>
      <w:r w:rsidRPr="00DD0757">
        <w:rPr>
          <w:rFonts w:ascii="Times New Roman" w:hAnsi="Times New Roman" w:cs="Times New Roman"/>
        </w:rPr>
        <w:t>/2012/08/14/</w:t>
      </w:r>
      <w:proofErr w:type="spellStart"/>
      <w:r w:rsidRPr="00DD0757">
        <w:rPr>
          <w:rFonts w:ascii="Times New Roman" w:hAnsi="Times New Roman" w:cs="Times New Roman"/>
          <w:lang w:val="en-US"/>
        </w:rPr>
        <w:t>american</w:t>
      </w:r>
      <w:proofErr w:type="spellEnd"/>
      <w:r w:rsidRPr="00DD0757">
        <w:rPr>
          <w:rFonts w:ascii="Times New Roman" w:hAnsi="Times New Roman" w:cs="Times New Roman"/>
        </w:rPr>
        <w:t>-</w:t>
      </w:r>
      <w:r w:rsidRPr="00DD0757">
        <w:rPr>
          <w:rFonts w:ascii="Times New Roman" w:hAnsi="Times New Roman" w:cs="Times New Roman"/>
          <w:lang w:val="en-US"/>
        </w:rPr>
        <w:t>roots</w:t>
      </w:r>
      <w:r w:rsidRPr="00DD0757">
        <w:rPr>
          <w:rFonts w:ascii="Times New Roman" w:hAnsi="Times New Roman" w:cs="Times New Roman"/>
        </w:rPr>
        <w:t>-</w:t>
      </w:r>
      <w:r w:rsidRPr="00DD0757">
        <w:rPr>
          <w:rFonts w:ascii="Times New Roman" w:hAnsi="Times New Roman" w:cs="Times New Roman"/>
          <w:lang w:val="en-US"/>
        </w:rPr>
        <w:t>of</w:t>
      </w:r>
      <w:r w:rsidRPr="00DD0757">
        <w:rPr>
          <w:rFonts w:ascii="Times New Roman" w:hAnsi="Times New Roman" w:cs="Times New Roman"/>
        </w:rPr>
        <w:t>-</w:t>
      </w:r>
      <w:r w:rsidRPr="00DD0757">
        <w:rPr>
          <w:rFonts w:ascii="Times New Roman" w:hAnsi="Times New Roman" w:cs="Times New Roman"/>
          <w:lang w:val="en-US"/>
        </w:rPr>
        <w:t>the</w:t>
      </w:r>
      <w:r w:rsidRPr="00DD0757">
        <w:rPr>
          <w:rFonts w:ascii="Times New Roman" w:hAnsi="Times New Roman" w:cs="Times New Roman"/>
        </w:rPr>
        <w:t>-</w:t>
      </w:r>
      <w:proofErr w:type="spellStart"/>
      <w:r w:rsidRPr="00DD0757">
        <w:rPr>
          <w:rFonts w:ascii="Times New Roman" w:hAnsi="Times New Roman" w:cs="Times New Roman"/>
          <w:lang w:val="en-US"/>
        </w:rPr>
        <w:t>indian</w:t>
      </w:r>
      <w:proofErr w:type="spellEnd"/>
      <w:r w:rsidRPr="00DD0757">
        <w:rPr>
          <w:rFonts w:ascii="Times New Roman" w:hAnsi="Times New Roman" w:cs="Times New Roman"/>
        </w:rPr>
        <w:t>-</w:t>
      </w:r>
      <w:r w:rsidRPr="00DD0757">
        <w:rPr>
          <w:rFonts w:ascii="Times New Roman" w:hAnsi="Times New Roman" w:cs="Times New Roman"/>
          <w:lang w:val="en-US"/>
        </w:rPr>
        <w:t>independence</w:t>
      </w:r>
      <w:r w:rsidRPr="00DD0757">
        <w:rPr>
          <w:rFonts w:ascii="Times New Roman" w:hAnsi="Times New Roman" w:cs="Times New Roman"/>
        </w:rPr>
        <w:t>-</w:t>
      </w:r>
      <w:r w:rsidRPr="00DD0757">
        <w:rPr>
          <w:rFonts w:ascii="Times New Roman" w:hAnsi="Times New Roman" w:cs="Times New Roman"/>
          <w:lang w:val="en-US"/>
        </w:rPr>
        <w:t>movement</w:t>
      </w:r>
      <w:r w:rsidRPr="00DD0757">
        <w:rPr>
          <w:rFonts w:ascii="Times New Roman" w:hAnsi="Times New Roman" w:cs="Times New Roman"/>
        </w:rPr>
        <w:t>/</w:t>
      </w:r>
    </w:p>
  </w:footnote>
  <w:footnote w:id="46">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w:t>
      </w:r>
      <w:proofErr w:type="spellStart"/>
      <w:r w:rsidRPr="00DD0757">
        <w:rPr>
          <w:rFonts w:ascii="Times New Roman" w:hAnsi="Times New Roman" w:cs="Times New Roman"/>
          <w:color w:val="000000"/>
        </w:rPr>
        <w:t>Богатуров</w:t>
      </w:r>
      <w:proofErr w:type="spellEnd"/>
      <w:r w:rsidRPr="00DD0757">
        <w:rPr>
          <w:rFonts w:ascii="Times New Roman" w:hAnsi="Times New Roman" w:cs="Times New Roman"/>
          <w:color w:val="000000"/>
        </w:rPr>
        <w:t xml:space="preserve"> А.Д. Системная история международных отношений в четырёх томах. Том 2: Документы 1910-1940 годов // </w:t>
      </w:r>
      <w:proofErr w:type="spellStart"/>
      <w:r w:rsidRPr="00DD0757">
        <w:rPr>
          <w:rFonts w:ascii="Times New Roman" w:hAnsi="Times New Roman" w:cs="Times New Roman"/>
          <w:color w:val="000000"/>
        </w:rPr>
        <w:t>Богатуров</w:t>
      </w:r>
      <w:proofErr w:type="spellEnd"/>
      <w:r w:rsidRPr="00DD0757">
        <w:rPr>
          <w:rFonts w:ascii="Times New Roman" w:hAnsi="Times New Roman" w:cs="Times New Roman"/>
          <w:color w:val="000000"/>
        </w:rPr>
        <w:t xml:space="preserve">, А.Д. Сост. А. В, </w:t>
      </w:r>
      <w:proofErr w:type="spellStart"/>
      <w:r w:rsidRPr="00DD0757">
        <w:rPr>
          <w:rFonts w:ascii="Times New Roman" w:hAnsi="Times New Roman" w:cs="Times New Roman"/>
          <w:color w:val="000000"/>
        </w:rPr>
        <w:t>Мальгин</w:t>
      </w:r>
      <w:proofErr w:type="spellEnd"/>
      <w:r w:rsidRPr="00DD0757">
        <w:rPr>
          <w:rFonts w:ascii="Times New Roman" w:hAnsi="Times New Roman" w:cs="Times New Roman"/>
          <w:color w:val="000000"/>
        </w:rPr>
        <w:t xml:space="preserve">. -  М.: Московский рабочий, 2000. – С. 27. </w:t>
      </w:r>
    </w:p>
  </w:footnote>
  <w:footnote w:id="47">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w:t>
      </w:r>
      <w:proofErr w:type="spellStart"/>
      <w:r w:rsidRPr="00DD0757">
        <w:rPr>
          <w:rFonts w:ascii="Times New Roman" w:hAnsi="Times New Roman" w:cs="Times New Roman"/>
        </w:rPr>
        <w:t>Мостяев</w:t>
      </w:r>
      <w:proofErr w:type="spellEnd"/>
      <w:r w:rsidRPr="00DD0757">
        <w:rPr>
          <w:rFonts w:ascii="Times New Roman" w:hAnsi="Times New Roman" w:cs="Times New Roman"/>
        </w:rPr>
        <w:t>, Ю.Н. Вклад Индии в общую победу союзников над странами "оси" в годы второй мировой войны</w:t>
      </w:r>
      <w:proofErr w:type="gramStart"/>
      <w:r w:rsidRPr="00DD0757">
        <w:rPr>
          <w:rFonts w:ascii="Times New Roman" w:hAnsi="Times New Roman" w:cs="Times New Roman"/>
        </w:rPr>
        <w:t xml:space="preserve"> :</w:t>
      </w:r>
      <w:proofErr w:type="gramEnd"/>
      <w:r w:rsidRPr="00DD0757">
        <w:rPr>
          <w:rFonts w:ascii="Times New Roman" w:hAnsi="Times New Roman" w:cs="Times New Roman"/>
        </w:rPr>
        <w:t xml:space="preserve"> 1939-1945 гг. : </w:t>
      </w:r>
      <w:proofErr w:type="spellStart"/>
      <w:r w:rsidRPr="00DD0757">
        <w:rPr>
          <w:rFonts w:ascii="Times New Roman" w:hAnsi="Times New Roman" w:cs="Times New Roman"/>
        </w:rPr>
        <w:t>автореф</w:t>
      </w:r>
      <w:proofErr w:type="spellEnd"/>
      <w:r w:rsidRPr="00DD0757">
        <w:rPr>
          <w:rFonts w:ascii="Times New Roman" w:hAnsi="Times New Roman" w:cs="Times New Roman"/>
        </w:rPr>
        <w:t xml:space="preserve">. </w:t>
      </w:r>
      <w:proofErr w:type="spellStart"/>
      <w:r w:rsidRPr="00DD0757">
        <w:rPr>
          <w:rFonts w:ascii="Times New Roman" w:hAnsi="Times New Roman" w:cs="Times New Roman"/>
        </w:rPr>
        <w:t>дис</w:t>
      </w:r>
      <w:proofErr w:type="spellEnd"/>
      <w:r w:rsidRPr="00DD0757">
        <w:rPr>
          <w:rFonts w:ascii="Times New Roman" w:hAnsi="Times New Roman" w:cs="Times New Roman"/>
        </w:rPr>
        <w:t xml:space="preserve">. ... канд. </w:t>
      </w:r>
      <w:proofErr w:type="spellStart"/>
      <w:r w:rsidRPr="00DD0757">
        <w:rPr>
          <w:rFonts w:ascii="Times New Roman" w:hAnsi="Times New Roman" w:cs="Times New Roman"/>
        </w:rPr>
        <w:t>истор</w:t>
      </w:r>
      <w:proofErr w:type="spellEnd"/>
      <w:r w:rsidRPr="00DD0757">
        <w:rPr>
          <w:rFonts w:ascii="Times New Roman" w:hAnsi="Times New Roman" w:cs="Times New Roman"/>
        </w:rPr>
        <w:t xml:space="preserve">. наук / </w:t>
      </w:r>
      <w:proofErr w:type="spellStart"/>
      <w:r w:rsidRPr="00DD0757">
        <w:rPr>
          <w:rFonts w:ascii="Times New Roman" w:hAnsi="Times New Roman" w:cs="Times New Roman"/>
        </w:rPr>
        <w:t>Мостяев</w:t>
      </w:r>
      <w:proofErr w:type="spellEnd"/>
      <w:r w:rsidRPr="00DD0757">
        <w:rPr>
          <w:rFonts w:ascii="Times New Roman" w:hAnsi="Times New Roman" w:cs="Times New Roman"/>
        </w:rPr>
        <w:t xml:space="preserve"> Юрий Николаевич; [Место защиты: Владимир. гос. ун-т им. Александра Григорьевича и Николая Григорьевича Столетовых]. - Владимир, 2012. -  С. 19.</w:t>
      </w:r>
      <w:proofErr w:type="gramStart"/>
      <w:r w:rsidRPr="00DD0757">
        <w:rPr>
          <w:rFonts w:ascii="Times New Roman" w:hAnsi="Times New Roman" w:cs="Times New Roman"/>
        </w:rPr>
        <w:t xml:space="preserve">  )</w:t>
      </w:r>
      <w:proofErr w:type="gramEnd"/>
      <w:r w:rsidRPr="00DD0757">
        <w:rPr>
          <w:rFonts w:ascii="Times New Roman" w:hAnsi="Times New Roman" w:cs="Times New Roman"/>
        </w:rPr>
        <w:t xml:space="preserve"> [Электронный ресурс] </w:t>
      </w:r>
      <w:r w:rsidRPr="00DD0757">
        <w:rPr>
          <w:rFonts w:ascii="Times New Roman" w:hAnsi="Times New Roman" w:cs="Times New Roman"/>
          <w:lang w:val="en-GB"/>
        </w:rPr>
        <w:t>URL</w:t>
      </w:r>
      <w:r w:rsidRPr="00DD0757">
        <w:rPr>
          <w:rFonts w:ascii="Times New Roman" w:hAnsi="Times New Roman" w:cs="Times New Roman"/>
        </w:rPr>
        <w:t xml:space="preserve">: </w:t>
      </w:r>
      <w:r w:rsidRPr="00DD0757">
        <w:rPr>
          <w:rFonts w:ascii="Times New Roman" w:hAnsi="Times New Roman" w:cs="Times New Roman"/>
          <w:lang w:val="en-GB"/>
        </w:rPr>
        <w:t>https</w:t>
      </w:r>
      <w:r w:rsidRPr="00DD0757">
        <w:rPr>
          <w:rFonts w:ascii="Times New Roman" w:hAnsi="Times New Roman" w:cs="Times New Roman"/>
        </w:rPr>
        <w:t>://</w:t>
      </w:r>
      <w:proofErr w:type="spellStart"/>
      <w:r w:rsidRPr="00DD0757">
        <w:rPr>
          <w:rFonts w:ascii="Times New Roman" w:hAnsi="Times New Roman" w:cs="Times New Roman"/>
          <w:lang w:val="en-GB"/>
        </w:rPr>
        <w:t>dlib</w:t>
      </w:r>
      <w:proofErr w:type="spellEnd"/>
      <w:r w:rsidRPr="00DD0757">
        <w:rPr>
          <w:rFonts w:ascii="Times New Roman" w:hAnsi="Times New Roman" w:cs="Times New Roman"/>
        </w:rPr>
        <w:t>.</w:t>
      </w:r>
      <w:proofErr w:type="spellStart"/>
      <w:r w:rsidRPr="00DD0757">
        <w:rPr>
          <w:rFonts w:ascii="Times New Roman" w:hAnsi="Times New Roman" w:cs="Times New Roman"/>
          <w:lang w:val="en-GB"/>
        </w:rPr>
        <w:t>rsl</w:t>
      </w:r>
      <w:proofErr w:type="spellEnd"/>
      <w:r w:rsidRPr="00DD0757">
        <w:rPr>
          <w:rFonts w:ascii="Times New Roman" w:hAnsi="Times New Roman" w:cs="Times New Roman"/>
        </w:rPr>
        <w:t>.</w:t>
      </w:r>
      <w:proofErr w:type="spellStart"/>
      <w:r w:rsidRPr="00DD0757">
        <w:rPr>
          <w:rFonts w:ascii="Times New Roman" w:hAnsi="Times New Roman" w:cs="Times New Roman"/>
          <w:lang w:val="en-GB"/>
        </w:rPr>
        <w:t>ru</w:t>
      </w:r>
      <w:proofErr w:type="spellEnd"/>
      <w:r w:rsidRPr="00DD0757">
        <w:rPr>
          <w:rFonts w:ascii="Times New Roman" w:hAnsi="Times New Roman" w:cs="Times New Roman"/>
        </w:rPr>
        <w:t>/</w:t>
      </w:r>
      <w:r w:rsidRPr="00DD0757">
        <w:rPr>
          <w:rFonts w:ascii="Times New Roman" w:hAnsi="Times New Roman" w:cs="Times New Roman"/>
          <w:lang w:val="en-GB"/>
        </w:rPr>
        <w:t>viewer</w:t>
      </w:r>
      <w:r w:rsidRPr="00DD0757">
        <w:rPr>
          <w:rFonts w:ascii="Times New Roman" w:hAnsi="Times New Roman" w:cs="Times New Roman"/>
        </w:rPr>
        <w:t>/01005042810#?</w:t>
      </w:r>
      <w:r w:rsidRPr="00DD0757">
        <w:rPr>
          <w:rFonts w:ascii="Times New Roman" w:hAnsi="Times New Roman" w:cs="Times New Roman"/>
          <w:lang w:val="en-GB"/>
        </w:rPr>
        <w:t>page</w:t>
      </w:r>
      <w:r w:rsidRPr="00DD0757">
        <w:rPr>
          <w:rFonts w:ascii="Times New Roman" w:hAnsi="Times New Roman" w:cs="Times New Roman"/>
        </w:rPr>
        <w:t xml:space="preserve">=19 </w:t>
      </w:r>
    </w:p>
  </w:footnote>
  <w:footnote w:id="48">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Там же. С. 23. </w:t>
      </w:r>
    </w:p>
  </w:footnote>
  <w:footnote w:id="49">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w:t>
      </w:r>
      <w:proofErr w:type="spellStart"/>
      <w:r w:rsidRPr="00DD0757">
        <w:rPr>
          <w:rFonts w:ascii="Times New Roman" w:hAnsi="Times New Roman" w:cs="Times New Roman"/>
        </w:rPr>
        <w:t>Захария</w:t>
      </w:r>
      <w:proofErr w:type="spellEnd"/>
      <w:r w:rsidRPr="00DD0757">
        <w:rPr>
          <w:rFonts w:ascii="Times New Roman" w:hAnsi="Times New Roman" w:cs="Times New Roman"/>
        </w:rPr>
        <w:t xml:space="preserve"> Б. Истоки индийского фашизма / </w:t>
      </w:r>
      <w:proofErr w:type="spellStart"/>
      <w:r w:rsidRPr="00DD0757">
        <w:rPr>
          <w:rFonts w:ascii="Times New Roman" w:hAnsi="Times New Roman" w:cs="Times New Roman"/>
        </w:rPr>
        <w:t>Захария</w:t>
      </w:r>
      <w:proofErr w:type="spellEnd"/>
      <w:r w:rsidRPr="00DD0757">
        <w:rPr>
          <w:rFonts w:ascii="Times New Roman" w:hAnsi="Times New Roman" w:cs="Times New Roman"/>
        </w:rPr>
        <w:t xml:space="preserve">, Б. // </w:t>
      </w:r>
      <w:proofErr w:type="spellStart"/>
      <w:r w:rsidRPr="00DD0757">
        <w:rPr>
          <w:rFonts w:ascii="Times New Roman" w:hAnsi="Times New Roman" w:cs="Times New Roman"/>
        </w:rPr>
        <w:t>Берегиня</w:t>
      </w:r>
      <w:proofErr w:type="spellEnd"/>
      <w:r w:rsidRPr="00DD0757">
        <w:rPr>
          <w:rFonts w:ascii="Times New Roman" w:hAnsi="Times New Roman" w:cs="Times New Roman"/>
        </w:rPr>
        <w:t>. 777. Сова. -  2016. №4. – С. 324. URL: https://cyberleninka.ru/article/n/istoki-indiyskogo-fashizma (дата обращения: 27.05.2019).</w:t>
      </w:r>
    </w:p>
  </w:footnote>
  <w:footnote w:id="50">
    <w:p w:rsidR="0036211B" w:rsidRPr="001C0835" w:rsidRDefault="0036211B">
      <w:pPr>
        <w:pStyle w:val="a3"/>
        <w:rPr>
          <w:rFonts w:ascii="Times New Roman" w:hAnsi="Times New Roman" w:cs="Times New Roman"/>
        </w:rPr>
      </w:pPr>
      <w:r>
        <w:rPr>
          <w:rStyle w:val="a5"/>
        </w:rPr>
        <w:footnoteRef/>
      </w:r>
      <w:r w:rsidRPr="0060118C">
        <w:rPr>
          <w:lang w:val="en-US"/>
        </w:rPr>
        <w:t xml:space="preserve"> </w:t>
      </w:r>
      <w:r w:rsidRPr="0060118C">
        <w:rPr>
          <w:rFonts w:ascii="Times New Roman" w:hAnsi="Times New Roman" w:cs="Times New Roman"/>
          <w:lang w:val="en-US"/>
        </w:rPr>
        <w:t>1942 Quit India Movement/ Making Britain</w:t>
      </w:r>
      <w:r>
        <w:rPr>
          <w:rFonts w:ascii="Times New Roman" w:hAnsi="Times New Roman" w:cs="Times New Roman"/>
          <w:lang w:val="en-US"/>
        </w:rPr>
        <w:t xml:space="preserve">// The Open University. </w:t>
      </w:r>
      <w:r w:rsidRPr="001C0835">
        <w:rPr>
          <w:rFonts w:ascii="Times New Roman" w:hAnsi="Times New Roman" w:cs="Times New Roman"/>
        </w:rPr>
        <w:t>[</w:t>
      </w:r>
      <w:r>
        <w:rPr>
          <w:rFonts w:ascii="Times New Roman" w:hAnsi="Times New Roman" w:cs="Times New Roman"/>
        </w:rPr>
        <w:t>Электронный</w:t>
      </w:r>
      <w:r w:rsidRPr="001C0835">
        <w:rPr>
          <w:rFonts w:ascii="Times New Roman" w:hAnsi="Times New Roman" w:cs="Times New Roman"/>
        </w:rPr>
        <w:t xml:space="preserve"> </w:t>
      </w:r>
      <w:r>
        <w:rPr>
          <w:rFonts w:ascii="Times New Roman" w:hAnsi="Times New Roman" w:cs="Times New Roman"/>
        </w:rPr>
        <w:t>ресурс</w:t>
      </w:r>
      <w:r w:rsidRPr="001C0835">
        <w:rPr>
          <w:rFonts w:ascii="Times New Roman" w:hAnsi="Times New Roman" w:cs="Times New Roman"/>
        </w:rPr>
        <w:t xml:space="preserve">] </w:t>
      </w:r>
      <w:r>
        <w:rPr>
          <w:rFonts w:ascii="Times New Roman" w:hAnsi="Times New Roman" w:cs="Times New Roman"/>
          <w:lang w:val="en-US"/>
        </w:rPr>
        <w:t>URL</w:t>
      </w:r>
      <w:r w:rsidRPr="001C0835">
        <w:rPr>
          <w:rFonts w:ascii="Times New Roman" w:hAnsi="Times New Roman" w:cs="Times New Roman"/>
        </w:rPr>
        <w:t xml:space="preserve">: </w:t>
      </w:r>
      <w:r w:rsidRPr="0060118C">
        <w:rPr>
          <w:rFonts w:ascii="Times New Roman" w:hAnsi="Times New Roman" w:cs="Times New Roman"/>
          <w:lang w:val="en-US"/>
        </w:rPr>
        <w:t>http</w:t>
      </w:r>
      <w:r w:rsidRPr="001C0835">
        <w:rPr>
          <w:rFonts w:ascii="Times New Roman" w:hAnsi="Times New Roman" w:cs="Times New Roman"/>
        </w:rPr>
        <w:t>://</w:t>
      </w:r>
      <w:r w:rsidRPr="0060118C">
        <w:rPr>
          <w:rFonts w:ascii="Times New Roman" w:hAnsi="Times New Roman" w:cs="Times New Roman"/>
          <w:lang w:val="en-US"/>
        </w:rPr>
        <w:t>www</w:t>
      </w:r>
      <w:r w:rsidRPr="001C0835">
        <w:rPr>
          <w:rFonts w:ascii="Times New Roman" w:hAnsi="Times New Roman" w:cs="Times New Roman"/>
        </w:rPr>
        <w:t>.</w:t>
      </w:r>
      <w:r w:rsidRPr="0060118C">
        <w:rPr>
          <w:rFonts w:ascii="Times New Roman" w:hAnsi="Times New Roman" w:cs="Times New Roman"/>
          <w:lang w:val="en-US"/>
        </w:rPr>
        <w:t>open</w:t>
      </w:r>
      <w:r w:rsidRPr="001C0835">
        <w:rPr>
          <w:rFonts w:ascii="Times New Roman" w:hAnsi="Times New Roman" w:cs="Times New Roman"/>
        </w:rPr>
        <w:t>.</w:t>
      </w:r>
      <w:r w:rsidRPr="0060118C">
        <w:rPr>
          <w:rFonts w:ascii="Times New Roman" w:hAnsi="Times New Roman" w:cs="Times New Roman"/>
          <w:lang w:val="en-US"/>
        </w:rPr>
        <w:t>ac</w:t>
      </w:r>
      <w:r w:rsidRPr="001C0835">
        <w:rPr>
          <w:rFonts w:ascii="Times New Roman" w:hAnsi="Times New Roman" w:cs="Times New Roman"/>
        </w:rPr>
        <w:t>.</w:t>
      </w:r>
      <w:proofErr w:type="spellStart"/>
      <w:r w:rsidRPr="0060118C">
        <w:rPr>
          <w:rFonts w:ascii="Times New Roman" w:hAnsi="Times New Roman" w:cs="Times New Roman"/>
          <w:lang w:val="en-US"/>
        </w:rPr>
        <w:t>uk</w:t>
      </w:r>
      <w:proofErr w:type="spellEnd"/>
      <w:r w:rsidRPr="001C0835">
        <w:rPr>
          <w:rFonts w:ascii="Times New Roman" w:hAnsi="Times New Roman" w:cs="Times New Roman"/>
        </w:rPr>
        <w:t>/</w:t>
      </w:r>
      <w:proofErr w:type="spellStart"/>
      <w:r w:rsidRPr="0060118C">
        <w:rPr>
          <w:rFonts w:ascii="Times New Roman" w:hAnsi="Times New Roman" w:cs="Times New Roman"/>
          <w:lang w:val="en-US"/>
        </w:rPr>
        <w:t>researchprojects</w:t>
      </w:r>
      <w:proofErr w:type="spellEnd"/>
      <w:r w:rsidRPr="001C0835">
        <w:rPr>
          <w:rFonts w:ascii="Times New Roman" w:hAnsi="Times New Roman" w:cs="Times New Roman"/>
        </w:rPr>
        <w:t>/</w:t>
      </w:r>
      <w:proofErr w:type="spellStart"/>
      <w:r w:rsidRPr="0060118C">
        <w:rPr>
          <w:rFonts w:ascii="Times New Roman" w:hAnsi="Times New Roman" w:cs="Times New Roman"/>
          <w:lang w:val="en-US"/>
        </w:rPr>
        <w:t>makingbritain</w:t>
      </w:r>
      <w:proofErr w:type="spellEnd"/>
      <w:r w:rsidRPr="001C0835">
        <w:rPr>
          <w:rFonts w:ascii="Times New Roman" w:hAnsi="Times New Roman" w:cs="Times New Roman"/>
        </w:rPr>
        <w:t>/</w:t>
      </w:r>
      <w:r w:rsidRPr="0060118C">
        <w:rPr>
          <w:rFonts w:ascii="Times New Roman" w:hAnsi="Times New Roman" w:cs="Times New Roman"/>
          <w:lang w:val="en-US"/>
        </w:rPr>
        <w:t>content</w:t>
      </w:r>
      <w:r w:rsidRPr="001C0835">
        <w:rPr>
          <w:rFonts w:ascii="Times New Roman" w:hAnsi="Times New Roman" w:cs="Times New Roman"/>
        </w:rPr>
        <w:t>/1942-</w:t>
      </w:r>
      <w:r w:rsidRPr="0060118C">
        <w:rPr>
          <w:rFonts w:ascii="Times New Roman" w:hAnsi="Times New Roman" w:cs="Times New Roman"/>
          <w:lang w:val="en-US"/>
        </w:rPr>
        <w:t>quit</w:t>
      </w:r>
      <w:r w:rsidRPr="001C0835">
        <w:rPr>
          <w:rFonts w:ascii="Times New Roman" w:hAnsi="Times New Roman" w:cs="Times New Roman"/>
        </w:rPr>
        <w:t>-</w:t>
      </w:r>
      <w:proofErr w:type="spellStart"/>
      <w:r w:rsidRPr="0060118C">
        <w:rPr>
          <w:rFonts w:ascii="Times New Roman" w:hAnsi="Times New Roman" w:cs="Times New Roman"/>
          <w:lang w:val="en-US"/>
        </w:rPr>
        <w:t>india</w:t>
      </w:r>
      <w:proofErr w:type="spellEnd"/>
      <w:r w:rsidRPr="001C0835">
        <w:rPr>
          <w:rFonts w:ascii="Times New Roman" w:hAnsi="Times New Roman" w:cs="Times New Roman"/>
        </w:rPr>
        <w:t>-</w:t>
      </w:r>
      <w:r w:rsidRPr="0060118C">
        <w:rPr>
          <w:rFonts w:ascii="Times New Roman" w:hAnsi="Times New Roman" w:cs="Times New Roman"/>
          <w:lang w:val="en-US"/>
        </w:rPr>
        <w:t>movement</w:t>
      </w:r>
    </w:p>
  </w:footnote>
  <w:footnote w:id="51">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w:t>
      </w:r>
      <w:proofErr w:type="spellStart"/>
      <w:r w:rsidRPr="00DD0757">
        <w:rPr>
          <w:rFonts w:ascii="Times New Roman" w:hAnsi="Times New Roman" w:cs="Times New Roman"/>
        </w:rPr>
        <w:t>Юнгблюд</w:t>
      </w:r>
      <w:proofErr w:type="spellEnd"/>
      <w:r w:rsidRPr="00DD0757">
        <w:rPr>
          <w:rFonts w:ascii="Times New Roman" w:hAnsi="Times New Roman" w:cs="Times New Roman"/>
        </w:rPr>
        <w:t xml:space="preserve"> В.Т. Ф. Д. Рузвельт и У. Черчилль: два лидера в одной войне / </w:t>
      </w:r>
      <w:proofErr w:type="spellStart"/>
      <w:r w:rsidRPr="00DD0757">
        <w:rPr>
          <w:rFonts w:ascii="Times New Roman" w:hAnsi="Times New Roman" w:cs="Times New Roman"/>
        </w:rPr>
        <w:t>Юнгблюд</w:t>
      </w:r>
      <w:proofErr w:type="spellEnd"/>
      <w:r w:rsidRPr="00DD0757">
        <w:rPr>
          <w:rFonts w:ascii="Times New Roman" w:hAnsi="Times New Roman" w:cs="Times New Roman"/>
        </w:rPr>
        <w:t xml:space="preserve">, В.Т. // Метаморфозы истории. - 1997. №1.  – С. 169. [Электронный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proofErr w:type="spellStart"/>
      <w:r w:rsidRPr="00DD0757">
        <w:rPr>
          <w:rFonts w:ascii="Times New Roman" w:hAnsi="Times New Roman" w:cs="Times New Roman"/>
          <w:lang w:val="en-US"/>
        </w:rPr>
        <w:t>cyberleninka</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ru</w:t>
      </w:r>
      <w:proofErr w:type="spellEnd"/>
      <w:r w:rsidRPr="00DD0757">
        <w:rPr>
          <w:rFonts w:ascii="Times New Roman" w:hAnsi="Times New Roman" w:cs="Times New Roman"/>
        </w:rPr>
        <w:t>/</w:t>
      </w:r>
      <w:r w:rsidRPr="00DD0757">
        <w:rPr>
          <w:rFonts w:ascii="Times New Roman" w:hAnsi="Times New Roman" w:cs="Times New Roman"/>
          <w:lang w:val="en-US"/>
        </w:rPr>
        <w:t>article</w:t>
      </w:r>
      <w:r w:rsidRPr="00DD0757">
        <w:rPr>
          <w:rFonts w:ascii="Times New Roman" w:hAnsi="Times New Roman" w:cs="Times New Roman"/>
        </w:rPr>
        <w:t>/</w:t>
      </w:r>
      <w:r w:rsidRPr="00DD0757">
        <w:rPr>
          <w:rFonts w:ascii="Times New Roman" w:hAnsi="Times New Roman" w:cs="Times New Roman"/>
          <w:lang w:val="en-US"/>
        </w:rPr>
        <w:t>n</w:t>
      </w:r>
      <w:r w:rsidRPr="00DD0757">
        <w:rPr>
          <w:rFonts w:ascii="Times New Roman" w:hAnsi="Times New Roman" w:cs="Times New Roman"/>
        </w:rPr>
        <w:t>/</w:t>
      </w:r>
      <w:r w:rsidRPr="00DD0757">
        <w:rPr>
          <w:rFonts w:ascii="Times New Roman" w:hAnsi="Times New Roman" w:cs="Times New Roman"/>
          <w:lang w:val="en-US"/>
        </w:rPr>
        <w:t>f</w:t>
      </w:r>
      <w:r w:rsidRPr="00DD0757">
        <w:rPr>
          <w:rFonts w:ascii="Times New Roman" w:hAnsi="Times New Roman" w:cs="Times New Roman"/>
        </w:rPr>
        <w:t>-</w:t>
      </w:r>
      <w:r w:rsidRPr="00DD0757">
        <w:rPr>
          <w:rFonts w:ascii="Times New Roman" w:hAnsi="Times New Roman" w:cs="Times New Roman"/>
          <w:lang w:val="en-US"/>
        </w:rPr>
        <w:t>d</w:t>
      </w:r>
      <w:r w:rsidRPr="00DD0757">
        <w:rPr>
          <w:rFonts w:ascii="Times New Roman" w:hAnsi="Times New Roman" w:cs="Times New Roman"/>
        </w:rPr>
        <w:t>-</w:t>
      </w:r>
      <w:proofErr w:type="spellStart"/>
      <w:r w:rsidRPr="00DD0757">
        <w:rPr>
          <w:rFonts w:ascii="Times New Roman" w:hAnsi="Times New Roman" w:cs="Times New Roman"/>
          <w:lang w:val="en-US"/>
        </w:rPr>
        <w:t>ruzvelt</w:t>
      </w:r>
      <w:proofErr w:type="spellEnd"/>
      <w:r w:rsidRPr="00DD0757">
        <w:rPr>
          <w:rFonts w:ascii="Times New Roman" w:hAnsi="Times New Roman" w:cs="Times New Roman"/>
        </w:rPr>
        <w:t>-</w:t>
      </w:r>
      <w:r w:rsidRPr="00DD0757">
        <w:rPr>
          <w:rFonts w:ascii="Times New Roman" w:hAnsi="Times New Roman" w:cs="Times New Roman"/>
          <w:lang w:val="en-US"/>
        </w:rPr>
        <w:t>i</w:t>
      </w:r>
      <w:r w:rsidRPr="00DD0757">
        <w:rPr>
          <w:rFonts w:ascii="Times New Roman" w:hAnsi="Times New Roman" w:cs="Times New Roman"/>
        </w:rPr>
        <w:t>-</w:t>
      </w:r>
      <w:r w:rsidRPr="00DD0757">
        <w:rPr>
          <w:rFonts w:ascii="Times New Roman" w:hAnsi="Times New Roman" w:cs="Times New Roman"/>
          <w:lang w:val="en-US"/>
        </w:rPr>
        <w:t>u</w:t>
      </w:r>
      <w:r w:rsidRPr="00DD0757">
        <w:rPr>
          <w:rFonts w:ascii="Times New Roman" w:hAnsi="Times New Roman" w:cs="Times New Roman"/>
        </w:rPr>
        <w:t>-</w:t>
      </w:r>
      <w:proofErr w:type="spellStart"/>
      <w:r w:rsidRPr="00DD0757">
        <w:rPr>
          <w:rFonts w:ascii="Times New Roman" w:hAnsi="Times New Roman" w:cs="Times New Roman"/>
          <w:lang w:val="en-US"/>
        </w:rPr>
        <w:t>cherchill</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dva</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lidera</w:t>
      </w:r>
      <w:proofErr w:type="spellEnd"/>
      <w:r w:rsidRPr="00DD0757">
        <w:rPr>
          <w:rFonts w:ascii="Times New Roman" w:hAnsi="Times New Roman" w:cs="Times New Roman"/>
        </w:rPr>
        <w:t>-</w:t>
      </w:r>
      <w:r w:rsidRPr="00DD0757">
        <w:rPr>
          <w:rFonts w:ascii="Times New Roman" w:hAnsi="Times New Roman" w:cs="Times New Roman"/>
          <w:lang w:val="en-US"/>
        </w:rPr>
        <w:t>v</w:t>
      </w:r>
      <w:r w:rsidRPr="00DD0757">
        <w:rPr>
          <w:rFonts w:ascii="Times New Roman" w:hAnsi="Times New Roman" w:cs="Times New Roman"/>
        </w:rPr>
        <w:t>-</w:t>
      </w:r>
      <w:proofErr w:type="spellStart"/>
      <w:r w:rsidRPr="00DD0757">
        <w:rPr>
          <w:rFonts w:ascii="Times New Roman" w:hAnsi="Times New Roman" w:cs="Times New Roman"/>
          <w:lang w:val="en-US"/>
        </w:rPr>
        <w:t>odnoy</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voyne</w:t>
      </w:r>
      <w:proofErr w:type="spellEnd"/>
      <w:r w:rsidRPr="00DD0757">
        <w:rPr>
          <w:rFonts w:ascii="Times New Roman" w:hAnsi="Times New Roman" w:cs="Times New Roman"/>
        </w:rPr>
        <w:t xml:space="preserve"> (дата обращения: 27.05.2019). </w:t>
      </w:r>
    </w:p>
  </w:footnote>
  <w:footnote w:id="52">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US Department of State. Foreign relations of the United States diplomatic papers, 1942. General; the British Commonwealth; the Far East. Volume I. Decision to send American Technical Mission to India; appointment of Colonel Louis Johnson as Personal Representative of the President. Documents 493-513 - Washington, D.C.: U.S. Government Printing Office, 1942. [</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xml:space="preserve">] URL: </w:t>
      </w:r>
      <w:r w:rsidRPr="00DD0757">
        <w:rPr>
          <w:rFonts w:ascii="Times New Roman" w:hAnsi="Times New Roman" w:cs="Times New Roman"/>
          <w:lang w:val="en-GB"/>
        </w:rPr>
        <w:t>https</w:t>
      </w:r>
      <w:r w:rsidRPr="00DD0757">
        <w:rPr>
          <w:rFonts w:ascii="Times New Roman" w:hAnsi="Times New Roman" w:cs="Times New Roman"/>
          <w:lang w:val="en-US"/>
        </w:rPr>
        <w:t>://</w:t>
      </w:r>
      <w:r w:rsidRPr="00DD0757">
        <w:rPr>
          <w:rFonts w:ascii="Times New Roman" w:hAnsi="Times New Roman" w:cs="Times New Roman"/>
          <w:lang w:val="en-GB"/>
        </w:rPr>
        <w:t>history</w:t>
      </w:r>
      <w:r w:rsidRPr="00DD0757">
        <w:rPr>
          <w:rFonts w:ascii="Times New Roman" w:hAnsi="Times New Roman" w:cs="Times New Roman"/>
          <w:lang w:val="en-US"/>
        </w:rPr>
        <w:t>.</w:t>
      </w:r>
      <w:r w:rsidRPr="00DD0757">
        <w:rPr>
          <w:rFonts w:ascii="Times New Roman" w:hAnsi="Times New Roman" w:cs="Times New Roman"/>
          <w:lang w:val="en-GB"/>
        </w:rPr>
        <w:t>state</w:t>
      </w:r>
      <w:r w:rsidRPr="00DD0757">
        <w:rPr>
          <w:rFonts w:ascii="Times New Roman" w:hAnsi="Times New Roman" w:cs="Times New Roman"/>
          <w:lang w:val="en-US"/>
        </w:rPr>
        <w:t>.</w:t>
      </w:r>
      <w:proofErr w:type="spellStart"/>
      <w:r w:rsidRPr="00DD0757">
        <w:rPr>
          <w:rFonts w:ascii="Times New Roman" w:hAnsi="Times New Roman" w:cs="Times New Roman"/>
          <w:lang w:val="en-GB"/>
        </w:rPr>
        <w:t>gov</w:t>
      </w:r>
      <w:proofErr w:type="spellEnd"/>
      <w:r w:rsidRPr="00DD0757">
        <w:rPr>
          <w:rFonts w:ascii="Times New Roman" w:hAnsi="Times New Roman" w:cs="Times New Roman"/>
          <w:lang w:val="en-US"/>
        </w:rPr>
        <w:t>/</w:t>
      </w:r>
      <w:proofErr w:type="spellStart"/>
      <w:r w:rsidRPr="00DD0757">
        <w:rPr>
          <w:rFonts w:ascii="Times New Roman" w:hAnsi="Times New Roman" w:cs="Times New Roman"/>
          <w:lang w:val="en-GB"/>
        </w:rPr>
        <w:t>historicaldocuments</w:t>
      </w:r>
      <w:proofErr w:type="spellEnd"/>
      <w:r w:rsidRPr="00DD0757">
        <w:rPr>
          <w:rFonts w:ascii="Times New Roman" w:hAnsi="Times New Roman" w:cs="Times New Roman"/>
          <w:lang w:val="en-US"/>
        </w:rPr>
        <w:t>/</w:t>
      </w:r>
      <w:proofErr w:type="spellStart"/>
      <w:r w:rsidRPr="00DD0757">
        <w:rPr>
          <w:rFonts w:ascii="Times New Roman" w:hAnsi="Times New Roman" w:cs="Times New Roman"/>
          <w:lang w:val="en-GB"/>
        </w:rPr>
        <w:t>frus</w:t>
      </w:r>
      <w:proofErr w:type="spellEnd"/>
      <w:r w:rsidRPr="00DD0757">
        <w:rPr>
          <w:rFonts w:ascii="Times New Roman" w:hAnsi="Times New Roman" w:cs="Times New Roman"/>
          <w:lang w:val="en-US"/>
        </w:rPr>
        <w:t>1942</w:t>
      </w:r>
      <w:r w:rsidRPr="00DD0757">
        <w:rPr>
          <w:rFonts w:ascii="Times New Roman" w:hAnsi="Times New Roman" w:cs="Times New Roman"/>
          <w:lang w:val="en-GB"/>
        </w:rPr>
        <w:t>v</w:t>
      </w:r>
      <w:r w:rsidRPr="00DD0757">
        <w:rPr>
          <w:rFonts w:ascii="Times New Roman" w:hAnsi="Times New Roman" w:cs="Times New Roman"/>
          <w:lang w:val="en-US"/>
        </w:rPr>
        <w:t>01/</w:t>
      </w:r>
      <w:proofErr w:type="spellStart"/>
      <w:r w:rsidRPr="00DD0757">
        <w:rPr>
          <w:rFonts w:ascii="Times New Roman" w:hAnsi="Times New Roman" w:cs="Times New Roman"/>
          <w:lang w:val="en-GB"/>
        </w:rPr>
        <w:t>ch</w:t>
      </w:r>
      <w:proofErr w:type="spellEnd"/>
      <w:r w:rsidRPr="00DD0757">
        <w:rPr>
          <w:rFonts w:ascii="Times New Roman" w:hAnsi="Times New Roman" w:cs="Times New Roman"/>
          <w:lang w:val="en-US"/>
        </w:rPr>
        <w:t>17</w:t>
      </w:r>
      <w:proofErr w:type="spellStart"/>
      <w:r w:rsidRPr="00DD0757">
        <w:rPr>
          <w:rFonts w:ascii="Times New Roman" w:hAnsi="Times New Roman" w:cs="Times New Roman"/>
          <w:lang w:val="en-GB"/>
        </w:rPr>
        <w:t>subsubch</w:t>
      </w:r>
      <w:proofErr w:type="spellEnd"/>
      <w:r w:rsidRPr="00DD0757">
        <w:rPr>
          <w:rFonts w:ascii="Times New Roman" w:hAnsi="Times New Roman" w:cs="Times New Roman"/>
          <w:lang w:val="en-US"/>
        </w:rPr>
        <w:t>1 (</w:t>
      </w:r>
      <w:r w:rsidRPr="00DD0757">
        <w:rPr>
          <w:rFonts w:ascii="Times New Roman" w:hAnsi="Times New Roman" w:cs="Times New Roman"/>
        </w:rPr>
        <w:t>дата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27.05.2019)</w:t>
      </w:r>
    </w:p>
  </w:footnote>
  <w:footnote w:id="53">
    <w:p w:rsidR="0036211B" w:rsidRPr="00DD0757" w:rsidRDefault="0036211B" w:rsidP="001158FF">
      <w:pPr>
        <w:spacing w:line="240" w:lineRule="auto"/>
        <w:jc w:val="both"/>
        <w:rPr>
          <w:rFonts w:ascii="Times New Roman" w:eastAsia="Times New Roman" w:hAnsi="Times New Roman" w:cs="Times New Roman"/>
          <w:sz w:val="20"/>
          <w:szCs w:val="20"/>
          <w:lang w:val="en-US" w:eastAsia="ru-RU"/>
        </w:rPr>
      </w:pPr>
      <w:r w:rsidRPr="00DD0757">
        <w:rPr>
          <w:rStyle w:val="a5"/>
          <w:rFonts w:ascii="Times New Roman" w:hAnsi="Times New Roman" w:cs="Times New Roman"/>
          <w:sz w:val="20"/>
          <w:szCs w:val="20"/>
        </w:rPr>
        <w:footnoteRef/>
      </w:r>
      <w:r w:rsidRPr="00DD0757">
        <w:rPr>
          <w:rFonts w:ascii="Times New Roman" w:hAnsi="Times New Roman" w:cs="Times New Roman"/>
          <w:sz w:val="20"/>
          <w:szCs w:val="20"/>
          <w:lang w:val="en-US"/>
        </w:rPr>
        <w:t xml:space="preserve"> US Department of State Foreign. Foreign relations of the United States diplomatic papers, 1942. General; the British Commonwealth; the Far East. Volume I. Personal Representative of the President in India (Johnson) to the Secretary of State. </w:t>
      </w:r>
      <w:r w:rsidRPr="00DD0757">
        <w:rPr>
          <w:rFonts w:ascii="Times New Roman" w:eastAsia="Times New Roman" w:hAnsi="Times New Roman" w:cs="Times New Roman"/>
          <w:color w:val="333333"/>
          <w:sz w:val="20"/>
          <w:szCs w:val="20"/>
          <w:shd w:val="clear" w:color="auto" w:fill="FFFFFF"/>
          <w:lang w:val="en-US" w:eastAsia="ru-RU"/>
        </w:rPr>
        <w:t>Documents 514-558</w:t>
      </w:r>
      <w:r w:rsidRPr="00DD0757">
        <w:rPr>
          <w:rFonts w:ascii="Times New Roman" w:eastAsia="Times New Roman" w:hAnsi="Times New Roman" w:cs="Times New Roman"/>
          <w:color w:val="333333"/>
          <w:sz w:val="20"/>
          <w:szCs w:val="20"/>
          <w:shd w:val="clear" w:color="auto" w:fill="FFFFFF"/>
          <w:lang w:val="en-GB" w:eastAsia="ru-RU"/>
        </w:rPr>
        <w:t>.</w:t>
      </w:r>
      <w:r w:rsidRPr="00DD0757">
        <w:rPr>
          <w:rFonts w:ascii="Times New Roman" w:hAnsi="Times New Roman" w:cs="Times New Roman"/>
          <w:sz w:val="20"/>
          <w:szCs w:val="20"/>
          <w:lang w:val="en-US"/>
        </w:rPr>
        <w:t xml:space="preserve"> - Washington, D.C.: U.S. Government Printing Office, 1942. [</w:t>
      </w:r>
      <w:r w:rsidRPr="00DD0757">
        <w:rPr>
          <w:rFonts w:ascii="Times New Roman" w:hAnsi="Times New Roman" w:cs="Times New Roman"/>
          <w:sz w:val="20"/>
          <w:szCs w:val="20"/>
        </w:rPr>
        <w:t>Электронный</w:t>
      </w:r>
      <w:r w:rsidRPr="00DD0757">
        <w:rPr>
          <w:rFonts w:ascii="Times New Roman" w:hAnsi="Times New Roman" w:cs="Times New Roman"/>
          <w:sz w:val="20"/>
          <w:szCs w:val="20"/>
          <w:lang w:val="en-US"/>
        </w:rPr>
        <w:t xml:space="preserve"> </w:t>
      </w:r>
      <w:r w:rsidRPr="00DD0757">
        <w:rPr>
          <w:rFonts w:ascii="Times New Roman" w:hAnsi="Times New Roman" w:cs="Times New Roman"/>
          <w:sz w:val="20"/>
          <w:szCs w:val="20"/>
        </w:rPr>
        <w:t>ресурс</w:t>
      </w:r>
      <w:r w:rsidRPr="00DD0757">
        <w:rPr>
          <w:rFonts w:ascii="Times New Roman" w:hAnsi="Times New Roman" w:cs="Times New Roman"/>
          <w:sz w:val="20"/>
          <w:szCs w:val="20"/>
          <w:lang w:val="en-US"/>
        </w:rPr>
        <w:t xml:space="preserve">] </w:t>
      </w:r>
      <w:r w:rsidRPr="00DD0757">
        <w:rPr>
          <w:rFonts w:ascii="Times New Roman" w:hAnsi="Times New Roman" w:cs="Times New Roman"/>
          <w:sz w:val="20"/>
          <w:szCs w:val="20"/>
          <w:lang w:val="en-GB"/>
        </w:rPr>
        <w:t>URL</w:t>
      </w:r>
      <w:r w:rsidRPr="00DD0757">
        <w:rPr>
          <w:rFonts w:ascii="Times New Roman" w:hAnsi="Times New Roman" w:cs="Times New Roman"/>
          <w:sz w:val="20"/>
          <w:szCs w:val="20"/>
          <w:lang w:val="en-US"/>
        </w:rPr>
        <w:t xml:space="preserve">: </w:t>
      </w:r>
      <w:r w:rsidRPr="00DD0757">
        <w:rPr>
          <w:rFonts w:ascii="Times New Roman" w:hAnsi="Times New Roman" w:cs="Times New Roman"/>
          <w:sz w:val="20"/>
          <w:szCs w:val="20"/>
          <w:lang w:val="en-GB"/>
        </w:rPr>
        <w:t>https</w:t>
      </w:r>
      <w:r w:rsidRPr="00DD0757">
        <w:rPr>
          <w:rFonts w:ascii="Times New Roman" w:hAnsi="Times New Roman" w:cs="Times New Roman"/>
          <w:sz w:val="20"/>
          <w:szCs w:val="20"/>
          <w:lang w:val="en-US"/>
        </w:rPr>
        <w:t>://</w:t>
      </w:r>
      <w:r w:rsidRPr="00DD0757">
        <w:rPr>
          <w:rFonts w:ascii="Times New Roman" w:hAnsi="Times New Roman" w:cs="Times New Roman"/>
          <w:sz w:val="20"/>
          <w:szCs w:val="20"/>
          <w:lang w:val="en-GB"/>
        </w:rPr>
        <w:t>history</w:t>
      </w:r>
      <w:r w:rsidRPr="00DD0757">
        <w:rPr>
          <w:rFonts w:ascii="Times New Roman" w:hAnsi="Times New Roman" w:cs="Times New Roman"/>
          <w:sz w:val="20"/>
          <w:szCs w:val="20"/>
          <w:lang w:val="en-US"/>
        </w:rPr>
        <w:t>.</w:t>
      </w:r>
      <w:r w:rsidRPr="00DD0757">
        <w:rPr>
          <w:rFonts w:ascii="Times New Roman" w:hAnsi="Times New Roman" w:cs="Times New Roman"/>
          <w:sz w:val="20"/>
          <w:szCs w:val="20"/>
          <w:lang w:val="en-GB"/>
        </w:rPr>
        <w:t>state</w:t>
      </w:r>
      <w:r w:rsidRPr="00DD0757">
        <w:rPr>
          <w:rFonts w:ascii="Times New Roman" w:hAnsi="Times New Roman" w:cs="Times New Roman"/>
          <w:sz w:val="20"/>
          <w:szCs w:val="20"/>
          <w:lang w:val="en-US"/>
        </w:rPr>
        <w:t>.</w:t>
      </w:r>
      <w:proofErr w:type="spellStart"/>
      <w:r w:rsidRPr="00DD0757">
        <w:rPr>
          <w:rFonts w:ascii="Times New Roman" w:hAnsi="Times New Roman" w:cs="Times New Roman"/>
          <w:sz w:val="20"/>
          <w:szCs w:val="20"/>
          <w:lang w:val="en-GB"/>
        </w:rPr>
        <w:t>gov</w:t>
      </w:r>
      <w:proofErr w:type="spellEnd"/>
      <w:r w:rsidRPr="00DD0757">
        <w:rPr>
          <w:rFonts w:ascii="Times New Roman" w:hAnsi="Times New Roman" w:cs="Times New Roman"/>
          <w:sz w:val="20"/>
          <w:szCs w:val="20"/>
          <w:lang w:val="en-US"/>
        </w:rPr>
        <w:t>/</w:t>
      </w:r>
      <w:proofErr w:type="spellStart"/>
      <w:r w:rsidRPr="00DD0757">
        <w:rPr>
          <w:rFonts w:ascii="Times New Roman" w:hAnsi="Times New Roman" w:cs="Times New Roman"/>
          <w:sz w:val="20"/>
          <w:szCs w:val="20"/>
          <w:lang w:val="en-GB"/>
        </w:rPr>
        <w:t>historicaldocuments</w:t>
      </w:r>
      <w:proofErr w:type="spellEnd"/>
      <w:r w:rsidRPr="00DD0757">
        <w:rPr>
          <w:rFonts w:ascii="Times New Roman" w:hAnsi="Times New Roman" w:cs="Times New Roman"/>
          <w:sz w:val="20"/>
          <w:szCs w:val="20"/>
          <w:lang w:val="en-US"/>
        </w:rPr>
        <w:t>/</w:t>
      </w:r>
      <w:proofErr w:type="spellStart"/>
      <w:r w:rsidRPr="00DD0757">
        <w:rPr>
          <w:rFonts w:ascii="Times New Roman" w:hAnsi="Times New Roman" w:cs="Times New Roman"/>
          <w:sz w:val="20"/>
          <w:szCs w:val="20"/>
          <w:lang w:val="en-GB"/>
        </w:rPr>
        <w:t>frus</w:t>
      </w:r>
      <w:proofErr w:type="spellEnd"/>
      <w:r w:rsidRPr="00DD0757">
        <w:rPr>
          <w:rFonts w:ascii="Times New Roman" w:hAnsi="Times New Roman" w:cs="Times New Roman"/>
          <w:sz w:val="20"/>
          <w:szCs w:val="20"/>
          <w:lang w:val="en-US"/>
        </w:rPr>
        <w:t>1942</w:t>
      </w:r>
      <w:r w:rsidRPr="00DD0757">
        <w:rPr>
          <w:rFonts w:ascii="Times New Roman" w:hAnsi="Times New Roman" w:cs="Times New Roman"/>
          <w:sz w:val="20"/>
          <w:szCs w:val="20"/>
          <w:lang w:val="en-GB"/>
        </w:rPr>
        <w:t>v</w:t>
      </w:r>
      <w:r w:rsidRPr="00DD0757">
        <w:rPr>
          <w:rFonts w:ascii="Times New Roman" w:hAnsi="Times New Roman" w:cs="Times New Roman"/>
          <w:sz w:val="20"/>
          <w:szCs w:val="20"/>
          <w:lang w:val="en-US"/>
        </w:rPr>
        <w:t>01/</w:t>
      </w:r>
      <w:r w:rsidRPr="00DD0757">
        <w:rPr>
          <w:rFonts w:ascii="Times New Roman" w:hAnsi="Times New Roman" w:cs="Times New Roman"/>
          <w:sz w:val="20"/>
          <w:szCs w:val="20"/>
          <w:lang w:val="en-GB"/>
        </w:rPr>
        <w:t>d</w:t>
      </w:r>
      <w:r w:rsidRPr="00DD0757">
        <w:rPr>
          <w:rFonts w:ascii="Times New Roman" w:hAnsi="Times New Roman" w:cs="Times New Roman"/>
          <w:sz w:val="20"/>
          <w:szCs w:val="20"/>
          <w:lang w:val="en-US"/>
        </w:rPr>
        <w:t>523 (</w:t>
      </w:r>
      <w:r w:rsidRPr="00DD0757">
        <w:rPr>
          <w:rFonts w:ascii="Times New Roman" w:hAnsi="Times New Roman" w:cs="Times New Roman"/>
          <w:sz w:val="20"/>
          <w:szCs w:val="20"/>
        </w:rPr>
        <w:t>дата</w:t>
      </w:r>
      <w:r w:rsidRPr="00DD0757">
        <w:rPr>
          <w:rFonts w:ascii="Times New Roman" w:hAnsi="Times New Roman" w:cs="Times New Roman"/>
          <w:sz w:val="20"/>
          <w:szCs w:val="20"/>
          <w:lang w:val="en-US"/>
        </w:rPr>
        <w:t xml:space="preserve"> </w:t>
      </w:r>
      <w:r w:rsidRPr="00DD0757">
        <w:rPr>
          <w:rFonts w:ascii="Times New Roman" w:hAnsi="Times New Roman" w:cs="Times New Roman"/>
          <w:sz w:val="20"/>
          <w:szCs w:val="20"/>
        </w:rPr>
        <w:t>обращения</w:t>
      </w:r>
      <w:r w:rsidRPr="00DD0757">
        <w:rPr>
          <w:rFonts w:ascii="Times New Roman" w:hAnsi="Times New Roman" w:cs="Times New Roman"/>
          <w:sz w:val="20"/>
          <w:szCs w:val="20"/>
          <w:lang w:val="en-US"/>
        </w:rPr>
        <w:t xml:space="preserve">: 27.05.2019). </w:t>
      </w:r>
    </w:p>
  </w:footnote>
  <w:footnote w:id="54">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United States Department of State. FRUS, 1943. Volume IV. - Washington, D.C.: U.S. Government Printing Office, 1943. – p. 300-301.</w:t>
      </w:r>
    </w:p>
  </w:footnote>
  <w:footnote w:id="55">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Knight, H. Food Administration in India, 1939-47 / </w:t>
      </w:r>
      <w:r w:rsidRPr="00DD0757">
        <w:rPr>
          <w:rFonts w:ascii="Times New Roman" w:hAnsi="Times New Roman" w:cs="Times New Roman"/>
          <w:lang w:val="en-GB"/>
        </w:rPr>
        <w:t>H. Knight</w:t>
      </w:r>
      <w:r w:rsidRPr="00DD0757">
        <w:rPr>
          <w:rFonts w:ascii="Times New Roman" w:hAnsi="Times New Roman" w:cs="Times New Roman"/>
          <w:lang w:val="en-US"/>
        </w:rPr>
        <w:t xml:space="preserve">. -  Stanford: Stanford University Press, 1954. — P. 80. </w:t>
      </w:r>
    </w:p>
  </w:footnote>
  <w:footnote w:id="56">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Цит. По Юрлов Ф.Н., Юрлова Е.С. История Индии. ХХ век. / Юрлов, Ф.Н. Юрлова, Е.С. – М.: Институт востоковедения РАН, 2010. - C. 230.</w:t>
      </w:r>
    </w:p>
  </w:footnote>
  <w:footnote w:id="57">
    <w:p w:rsidR="0036211B" w:rsidRDefault="0036211B">
      <w:pPr>
        <w:pStyle w:val="a3"/>
      </w:pPr>
      <w:r>
        <w:rPr>
          <w:rStyle w:val="a5"/>
        </w:rPr>
        <w:footnoteRef/>
      </w:r>
      <w:r>
        <w:t xml:space="preserve"> </w:t>
      </w:r>
      <w:r w:rsidRPr="00DD0757">
        <w:rPr>
          <w:rFonts w:ascii="Times New Roman" w:hAnsi="Times New Roman" w:cs="Times New Roman"/>
        </w:rPr>
        <w:t>Кей, Дж. История Индии</w:t>
      </w:r>
      <w:proofErr w:type="gramStart"/>
      <w:r w:rsidRPr="00DD0757">
        <w:rPr>
          <w:rFonts w:ascii="Times New Roman" w:hAnsi="Times New Roman" w:cs="Times New Roman"/>
        </w:rPr>
        <w:t>.</w:t>
      </w:r>
      <w:proofErr w:type="gramEnd"/>
      <w:r w:rsidRPr="00DD0757">
        <w:rPr>
          <w:rFonts w:ascii="Times New Roman" w:hAnsi="Times New Roman" w:cs="Times New Roman"/>
        </w:rPr>
        <w:t xml:space="preserve"> </w:t>
      </w:r>
      <w:proofErr w:type="gramStart"/>
      <w:r w:rsidRPr="00DD0757">
        <w:rPr>
          <w:rFonts w:ascii="Times New Roman" w:hAnsi="Times New Roman" w:cs="Times New Roman"/>
        </w:rPr>
        <w:t>п</w:t>
      </w:r>
      <w:proofErr w:type="gramEnd"/>
      <w:r w:rsidRPr="00DD0757">
        <w:rPr>
          <w:rFonts w:ascii="Times New Roman" w:hAnsi="Times New Roman" w:cs="Times New Roman"/>
        </w:rPr>
        <w:t xml:space="preserve">ер. с англ. И. </w:t>
      </w:r>
      <w:proofErr w:type="spellStart"/>
      <w:r w:rsidRPr="00DD0757">
        <w:rPr>
          <w:rFonts w:ascii="Times New Roman" w:hAnsi="Times New Roman" w:cs="Times New Roman"/>
        </w:rPr>
        <w:t>Летберга</w:t>
      </w:r>
      <w:proofErr w:type="spellEnd"/>
      <w:r w:rsidRPr="00DD0757">
        <w:rPr>
          <w:rFonts w:ascii="Times New Roman" w:hAnsi="Times New Roman" w:cs="Times New Roman"/>
        </w:rPr>
        <w:t>./ Кей, Дж.</w:t>
      </w:r>
      <w:r>
        <w:rPr>
          <w:rFonts w:ascii="Times New Roman" w:hAnsi="Times New Roman" w:cs="Times New Roman"/>
        </w:rPr>
        <w:t xml:space="preserve"> — М.: ACT: </w:t>
      </w:r>
      <w:proofErr w:type="spellStart"/>
      <w:r>
        <w:rPr>
          <w:rFonts w:ascii="Times New Roman" w:hAnsi="Times New Roman" w:cs="Times New Roman"/>
        </w:rPr>
        <w:t>Астрель</w:t>
      </w:r>
      <w:proofErr w:type="spellEnd"/>
      <w:r>
        <w:rPr>
          <w:rFonts w:ascii="Times New Roman" w:hAnsi="Times New Roman" w:cs="Times New Roman"/>
        </w:rPr>
        <w:t xml:space="preserve">, 2011. — </w:t>
      </w:r>
      <w:r w:rsidRPr="00DD0757">
        <w:rPr>
          <w:rFonts w:ascii="Times New Roman" w:hAnsi="Times New Roman" w:cs="Times New Roman"/>
          <w:lang w:val="en-GB"/>
        </w:rPr>
        <w:t>c</w:t>
      </w:r>
      <w:r w:rsidRPr="00DD0757">
        <w:rPr>
          <w:rFonts w:ascii="Times New Roman" w:hAnsi="Times New Roman" w:cs="Times New Roman"/>
        </w:rPr>
        <w:t>.</w:t>
      </w:r>
      <w:r>
        <w:rPr>
          <w:rFonts w:ascii="Times New Roman" w:hAnsi="Times New Roman" w:cs="Times New Roman"/>
        </w:rPr>
        <w:t xml:space="preserve"> 646</w:t>
      </w:r>
    </w:p>
  </w:footnote>
  <w:footnote w:id="58">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Юрлов Ф.Н., Юрлова Е.С. История Индии. ХХ век. / Юрлов, Ф.Н. Юрлова, Е.С. – М.: Институт востоковедения РАН, 2010. - C. 260.</w:t>
      </w:r>
    </w:p>
    <w:p w:rsidR="0036211B" w:rsidRPr="00DD0757" w:rsidRDefault="0036211B" w:rsidP="001158FF">
      <w:pPr>
        <w:pStyle w:val="a3"/>
        <w:jc w:val="both"/>
        <w:rPr>
          <w:rFonts w:ascii="Times New Roman" w:hAnsi="Times New Roman" w:cs="Times New Roman"/>
        </w:rPr>
      </w:pPr>
    </w:p>
    <w:p w:rsidR="0036211B" w:rsidRPr="00DD0757" w:rsidRDefault="0036211B" w:rsidP="001158FF">
      <w:pPr>
        <w:pStyle w:val="a3"/>
        <w:jc w:val="both"/>
        <w:rPr>
          <w:rFonts w:ascii="Times New Roman" w:hAnsi="Times New Roman" w:cs="Times New Roman"/>
        </w:rPr>
      </w:pPr>
    </w:p>
  </w:footnote>
  <w:footnote w:id="59">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Там же. С.260</w:t>
      </w:r>
    </w:p>
  </w:footnote>
  <w:footnote w:id="60">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Золотарева А. А. </w:t>
      </w:r>
      <w:proofErr w:type="spellStart"/>
      <w:r w:rsidRPr="00DD0757">
        <w:rPr>
          <w:rFonts w:ascii="Times New Roman" w:hAnsi="Times New Roman" w:cs="Times New Roman"/>
        </w:rPr>
        <w:t>Лахорская</w:t>
      </w:r>
      <w:proofErr w:type="spellEnd"/>
      <w:r w:rsidRPr="00DD0757">
        <w:rPr>
          <w:rFonts w:ascii="Times New Roman" w:hAnsi="Times New Roman" w:cs="Times New Roman"/>
        </w:rPr>
        <w:t xml:space="preserve"> резолюция 1940 г. И сикхи </w:t>
      </w:r>
      <w:proofErr w:type="spellStart"/>
      <w:r w:rsidRPr="00DD0757">
        <w:rPr>
          <w:rFonts w:ascii="Times New Roman" w:hAnsi="Times New Roman" w:cs="Times New Roman"/>
        </w:rPr>
        <w:t>Панджаба</w:t>
      </w:r>
      <w:proofErr w:type="spellEnd"/>
      <w:r w:rsidRPr="00DD0757">
        <w:rPr>
          <w:rFonts w:ascii="Times New Roman" w:hAnsi="Times New Roman" w:cs="Times New Roman"/>
        </w:rPr>
        <w:t xml:space="preserve"> / Золотарева, А.А. // Научные ведомости Белгородского государственного университета. Серия: История. Политология. - 2014. №1. – С.57. [Электронный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proofErr w:type="spellStart"/>
      <w:r w:rsidRPr="00DD0757">
        <w:rPr>
          <w:rFonts w:ascii="Times New Roman" w:hAnsi="Times New Roman" w:cs="Times New Roman"/>
          <w:lang w:val="en-US"/>
        </w:rPr>
        <w:t>cyberleninka</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ru</w:t>
      </w:r>
      <w:proofErr w:type="spellEnd"/>
      <w:r w:rsidRPr="00DD0757">
        <w:rPr>
          <w:rFonts w:ascii="Times New Roman" w:hAnsi="Times New Roman" w:cs="Times New Roman"/>
        </w:rPr>
        <w:t>/</w:t>
      </w:r>
      <w:r w:rsidRPr="00DD0757">
        <w:rPr>
          <w:rFonts w:ascii="Times New Roman" w:hAnsi="Times New Roman" w:cs="Times New Roman"/>
          <w:lang w:val="en-US"/>
        </w:rPr>
        <w:t>article</w:t>
      </w:r>
      <w:r w:rsidRPr="00DD0757">
        <w:rPr>
          <w:rFonts w:ascii="Times New Roman" w:hAnsi="Times New Roman" w:cs="Times New Roman"/>
        </w:rPr>
        <w:t>/</w:t>
      </w:r>
      <w:r w:rsidRPr="00DD0757">
        <w:rPr>
          <w:rFonts w:ascii="Times New Roman" w:hAnsi="Times New Roman" w:cs="Times New Roman"/>
          <w:lang w:val="en-US"/>
        </w:rPr>
        <w:t>n</w:t>
      </w:r>
      <w:r w:rsidRPr="00DD0757">
        <w:rPr>
          <w:rFonts w:ascii="Times New Roman" w:hAnsi="Times New Roman" w:cs="Times New Roman"/>
        </w:rPr>
        <w:t>/</w:t>
      </w:r>
      <w:proofErr w:type="spellStart"/>
      <w:r w:rsidRPr="00DD0757">
        <w:rPr>
          <w:rFonts w:ascii="Times New Roman" w:hAnsi="Times New Roman" w:cs="Times New Roman"/>
          <w:lang w:val="en-US"/>
        </w:rPr>
        <w:t>lahorskaya</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rezolyutsiya</w:t>
      </w:r>
      <w:proofErr w:type="spellEnd"/>
      <w:r w:rsidRPr="00DD0757">
        <w:rPr>
          <w:rFonts w:ascii="Times New Roman" w:hAnsi="Times New Roman" w:cs="Times New Roman"/>
        </w:rPr>
        <w:t>-1940-</w:t>
      </w:r>
      <w:r w:rsidRPr="00DD0757">
        <w:rPr>
          <w:rFonts w:ascii="Times New Roman" w:hAnsi="Times New Roman" w:cs="Times New Roman"/>
          <w:lang w:val="en-US"/>
        </w:rPr>
        <w:t>g</w:t>
      </w:r>
      <w:r w:rsidRPr="00DD0757">
        <w:rPr>
          <w:rFonts w:ascii="Times New Roman" w:hAnsi="Times New Roman" w:cs="Times New Roman"/>
        </w:rPr>
        <w:t>-</w:t>
      </w:r>
      <w:r w:rsidRPr="00DD0757">
        <w:rPr>
          <w:rFonts w:ascii="Times New Roman" w:hAnsi="Times New Roman" w:cs="Times New Roman"/>
          <w:lang w:val="en-US"/>
        </w:rPr>
        <w:t>i</w:t>
      </w:r>
      <w:r w:rsidRPr="00DD0757">
        <w:rPr>
          <w:rFonts w:ascii="Times New Roman" w:hAnsi="Times New Roman" w:cs="Times New Roman"/>
        </w:rPr>
        <w:t>-</w:t>
      </w:r>
      <w:proofErr w:type="spellStart"/>
      <w:r w:rsidRPr="00DD0757">
        <w:rPr>
          <w:rFonts w:ascii="Times New Roman" w:hAnsi="Times New Roman" w:cs="Times New Roman"/>
          <w:lang w:val="en-US"/>
        </w:rPr>
        <w:t>sikhi</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pandzhaba</w:t>
      </w:r>
      <w:proofErr w:type="spellEnd"/>
      <w:r w:rsidRPr="00DD0757">
        <w:rPr>
          <w:rFonts w:ascii="Times New Roman" w:hAnsi="Times New Roman" w:cs="Times New Roman"/>
        </w:rPr>
        <w:t xml:space="preserve"> (дата обращения: 27.05.2019). </w:t>
      </w:r>
    </w:p>
  </w:footnote>
  <w:footnote w:id="61">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Кей, Дж. История Индии</w:t>
      </w:r>
      <w:proofErr w:type="gramStart"/>
      <w:r w:rsidRPr="00DD0757">
        <w:rPr>
          <w:rFonts w:ascii="Times New Roman" w:hAnsi="Times New Roman" w:cs="Times New Roman"/>
        </w:rPr>
        <w:t>.</w:t>
      </w:r>
      <w:proofErr w:type="gramEnd"/>
      <w:r w:rsidRPr="00DD0757">
        <w:rPr>
          <w:rFonts w:ascii="Times New Roman" w:hAnsi="Times New Roman" w:cs="Times New Roman"/>
        </w:rPr>
        <w:t xml:space="preserve"> </w:t>
      </w:r>
      <w:proofErr w:type="gramStart"/>
      <w:r w:rsidRPr="00DD0757">
        <w:rPr>
          <w:rFonts w:ascii="Times New Roman" w:hAnsi="Times New Roman" w:cs="Times New Roman"/>
        </w:rPr>
        <w:t>п</w:t>
      </w:r>
      <w:proofErr w:type="gramEnd"/>
      <w:r w:rsidRPr="00DD0757">
        <w:rPr>
          <w:rFonts w:ascii="Times New Roman" w:hAnsi="Times New Roman" w:cs="Times New Roman"/>
        </w:rPr>
        <w:t xml:space="preserve">ер. с англ. И. </w:t>
      </w:r>
      <w:proofErr w:type="spellStart"/>
      <w:r w:rsidRPr="00DD0757">
        <w:rPr>
          <w:rFonts w:ascii="Times New Roman" w:hAnsi="Times New Roman" w:cs="Times New Roman"/>
        </w:rPr>
        <w:t>Летберга</w:t>
      </w:r>
      <w:proofErr w:type="spellEnd"/>
      <w:r w:rsidRPr="00DD0757">
        <w:rPr>
          <w:rFonts w:ascii="Times New Roman" w:hAnsi="Times New Roman" w:cs="Times New Roman"/>
        </w:rPr>
        <w:t xml:space="preserve">./ Кей, Дж. — М.: ACT: </w:t>
      </w:r>
      <w:proofErr w:type="spellStart"/>
      <w:r w:rsidRPr="00DD0757">
        <w:rPr>
          <w:rFonts w:ascii="Times New Roman" w:hAnsi="Times New Roman" w:cs="Times New Roman"/>
        </w:rPr>
        <w:t>Астрель</w:t>
      </w:r>
      <w:proofErr w:type="spellEnd"/>
      <w:r w:rsidRPr="00DD0757">
        <w:rPr>
          <w:rFonts w:ascii="Times New Roman" w:hAnsi="Times New Roman" w:cs="Times New Roman"/>
        </w:rPr>
        <w:t xml:space="preserve">, 2011. — С. 643-646. </w:t>
      </w:r>
    </w:p>
  </w:footnote>
  <w:footnote w:id="62">
    <w:p w:rsidR="0036211B" w:rsidRPr="0017723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Resolution adopted by the United Nations Commission for India and Pakistan on 13 August 1948. </w:t>
      </w:r>
      <w:r w:rsidRPr="00177237">
        <w:rPr>
          <w:rFonts w:ascii="Times New Roman" w:hAnsi="Times New Roman" w:cs="Times New Roman"/>
        </w:rPr>
        <w:t>(</w:t>
      </w:r>
      <w:r w:rsidRPr="00DD0757">
        <w:rPr>
          <w:rFonts w:ascii="Times New Roman" w:hAnsi="Times New Roman" w:cs="Times New Roman"/>
          <w:lang w:val="en-US"/>
        </w:rPr>
        <w:t>Document</w:t>
      </w:r>
      <w:r w:rsidRPr="00177237">
        <w:rPr>
          <w:rFonts w:ascii="Times New Roman" w:hAnsi="Times New Roman" w:cs="Times New Roman"/>
        </w:rPr>
        <w:t xml:space="preserve"> </w:t>
      </w:r>
      <w:r w:rsidRPr="00DD0757">
        <w:rPr>
          <w:rFonts w:ascii="Times New Roman" w:hAnsi="Times New Roman" w:cs="Times New Roman"/>
          <w:lang w:val="en-US"/>
        </w:rPr>
        <w:t>No</w:t>
      </w:r>
      <w:r w:rsidRPr="00177237">
        <w:rPr>
          <w:rFonts w:ascii="Times New Roman" w:hAnsi="Times New Roman" w:cs="Times New Roman"/>
        </w:rPr>
        <w:t xml:space="preserve">.1100, </w:t>
      </w:r>
      <w:r w:rsidRPr="00DD0757">
        <w:rPr>
          <w:rFonts w:ascii="Times New Roman" w:hAnsi="Times New Roman" w:cs="Times New Roman"/>
          <w:lang w:val="en-US"/>
        </w:rPr>
        <w:t>Para</w:t>
      </w:r>
      <w:r w:rsidRPr="00177237">
        <w:rPr>
          <w:rFonts w:ascii="Times New Roman" w:hAnsi="Times New Roman" w:cs="Times New Roman"/>
        </w:rPr>
        <w:t xml:space="preserve">. 75, </w:t>
      </w:r>
      <w:r w:rsidRPr="00DD0757">
        <w:rPr>
          <w:rFonts w:ascii="Times New Roman" w:hAnsi="Times New Roman" w:cs="Times New Roman"/>
          <w:lang w:val="en-US"/>
        </w:rPr>
        <w:t>dated</w:t>
      </w:r>
      <w:r w:rsidRPr="00177237">
        <w:rPr>
          <w:rFonts w:ascii="Times New Roman" w:hAnsi="Times New Roman" w:cs="Times New Roman"/>
        </w:rPr>
        <w:t xml:space="preserve"> </w:t>
      </w:r>
      <w:r w:rsidRPr="00DD0757">
        <w:rPr>
          <w:rFonts w:ascii="Times New Roman" w:hAnsi="Times New Roman" w:cs="Times New Roman"/>
          <w:lang w:val="en-US"/>
        </w:rPr>
        <w:t>the</w:t>
      </w:r>
      <w:r w:rsidRPr="00177237">
        <w:rPr>
          <w:rFonts w:ascii="Times New Roman" w:hAnsi="Times New Roman" w:cs="Times New Roman"/>
        </w:rPr>
        <w:t xml:space="preserve"> 9</w:t>
      </w:r>
      <w:proofErr w:type="spellStart"/>
      <w:r w:rsidRPr="00DD0757">
        <w:rPr>
          <w:rFonts w:ascii="Times New Roman" w:hAnsi="Times New Roman" w:cs="Times New Roman"/>
          <w:lang w:val="en-US"/>
        </w:rPr>
        <w:t>th</w:t>
      </w:r>
      <w:proofErr w:type="spellEnd"/>
      <w:r w:rsidRPr="00177237">
        <w:rPr>
          <w:rFonts w:ascii="Times New Roman" w:hAnsi="Times New Roman" w:cs="Times New Roman"/>
        </w:rPr>
        <w:t xml:space="preserve"> </w:t>
      </w:r>
      <w:r w:rsidRPr="00DD0757">
        <w:rPr>
          <w:rFonts w:ascii="Times New Roman" w:hAnsi="Times New Roman" w:cs="Times New Roman"/>
          <w:lang w:val="en-US"/>
        </w:rPr>
        <w:t>November</w:t>
      </w:r>
      <w:r w:rsidRPr="00177237">
        <w:rPr>
          <w:rFonts w:ascii="Times New Roman" w:hAnsi="Times New Roman" w:cs="Times New Roman"/>
        </w:rPr>
        <w:t xml:space="preserve">, 1948). </w:t>
      </w:r>
    </w:p>
  </w:footnote>
  <w:footnote w:id="63">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Резолюция 39 (1948), принятая Советом Безопасности ООН на его 230-ом заседании от 20.01. - 1948. - </w:t>
      </w:r>
      <w:r w:rsidRPr="00DD0757">
        <w:rPr>
          <w:rFonts w:ascii="Times New Roman" w:hAnsi="Times New Roman" w:cs="Times New Roman"/>
          <w:lang w:val="en-GB"/>
        </w:rPr>
        <w:t>C</w:t>
      </w:r>
      <w:r w:rsidRPr="00DD0757">
        <w:rPr>
          <w:rFonts w:ascii="Times New Roman" w:hAnsi="Times New Roman" w:cs="Times New Roman"/>
        </w:rPr>
        <w:t xml:space="preserve">. 1-2 </w:t>
      </w:r>
      <w:r w:rsidRPr="00DD0757">
        <w:rPr>
          <w:rFonts w:ascii="Times New Roman" w:hAnsi="Times New Roman" w:cs="Times New Roman"/>
          <w:lang w:val="en-US"/>
        </w:rPr>
        <w:t>S</w:t>
      </w:r>
      <w:r w:rsidRPr="00DD0757">
        <w:rPr>
          <w:rFonts w:ascii="Times New Roman" w:hAnsi="Times New Roman" w:cs="Times New Roman"/>
        </w:rPr>
        <w:t xml:space="preserve">/654  [Электронный ресурс] </w:t>
      </w:r>
      <w:r w:rsidRPr="00DD0757">
        <w:rPr>
          <w:rFonts w:ascii="Times New Roman" w:hAnsi="Times New Roman" w:cs="Times New Roman"/>
          <w:lang w:val="en-GB"/>
        </w:rPr>
        <w:t>URL</w:t>
      </w:r>
      <w:r w:rsidRPr="00DD0757">
        <w:rPr>
          <w:rFonts w:ascii="Times New Roman" w:hAnsi="Times New Roman" w:cs="Times New Roman"/>
        </w:rPr>
        <w:t>: https://undocs.org/ru/S/RES/39 (дата обращения: 27.05.2019)</w:t>
      </w:r>
    </w:p>
  </w:footnote>
  <w:footnote w:id="64">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Резолюция 47 (1948), принятая Советом Безопасности ООН на его 230-ом заседании от 20.01. - 1948. - </w:t>
      </w:r>
      <w:r w:rsidRPr="00DD0757">
        <w:rPr>
          <w:rFonts w:ascii="Times New Roman" w:hAnsi="Times New Roman" w:cs="Times New Roman"/>
          <w:lang w:val="en-GB"/>
        </w:rPr>
        <w:t>C</w:t>
      </w:r>
      <w:r w:rsidRPr="00DD0757">
        <w:rPr>
          <w:rFonts w:ascii="Times New Roman" w:hAnsi="Times New Roman" w:cs="Times New Roman"/>
        </w:rPr>
        <w:t xml:space="preserve">.2 </w:t>
      </w:r>
      <w:r w:rsidRPr="00DD0757">
        <w:rPr>
          <w:rFonts w:ascii="Times New Roman" w:hAnsi="Times New Roman" w:cs="Times New Roman"/>
          <w:lang w:val="en-US"/>
        </w:rPr>
        <w:t>S</w:t>
      </w:r>
      <w:r w:rsidRPr="00DD0757">
        <w:rPr>
          <w:rFonts w:ascii="Times New Roman" w:hAnsi="Times New Roman" w:cs="Times New Roman"/>
        </w:rPr>
        <w:t xml:space="preserve">/726  [Электронный ресурс] </w:t>
      </w:r>
      <w:r w:rsidRPr="00DD0757">
        <w:rPr>
          <w:rFonts w:ascii="Times New Roman" w:hAnsi="Times New Roman" w:cs="Times New Roman"/>
          <w:lang w:val="en-GB"/>
        </w:rPr>
        <w:t>URL</w:t>
      </w:r>
      <w:r w:rsidRPr="00DD0757">
        <w:rPr>
          <w:rFonts w:ascii="Times New Roman" w:hAnsi="Times New Roman" w:cs="Times New Roman"/>
        </w:rPr>
        <w:t>: https://undocs.org/ru/S/RES/39 (дата обращения: 27.05.2019)</w:t>
      </w:r>
    </w:p>
    <w:p w:rsidR="0036211B" w:rsidRPr="00DD0757" w:rsidRDefault="0036211B" w:rsidP="001158FF">
      <w:pPr>
        <w:pStyle w:val="a3"/>
        <w:jc w:val="both"/>
        <w:rPr>
          <w:rFonts w:ascii="Times New Roman" w:hAnsi="Times New Roman" w:cs="Times New Roman"/>
        </w:rPr>
      </w:pPr>
    </w:p>
  </w:footnote>
  <w:footnote w:id="65">
    <w:p w:rsidR="0036211B" w:rsidRPr="00DD0757" w:rsidRDefault="0036211B" w:rsidP="00A300FD">
      <w:pPr>
        <w:spacing w:after="0"/>
        <w:jc w:val="both"/>
        <w:rPr>
          <w:rFonts w:ascii="Times New Roman" w:hAnsi="Times New Roman" w:cs="Times New Roman"/>
          <w:color w:val="000000" w:themeColor="text1"/>
          <w:sz w:val="20"/>
          <w:szCs w:val="20"/>
          <w:lang w:val="en-US"/>
        </w:rPr>
      </w:pPr>
      <w:r w:rsidRPr="00DD0757">
        <w:rPr>
          <w:rStyle w:val="a5"/>
          <w:rFonts w:ascii="Times New Roman" w:hAnsi="Times New Roman" w:cs="Times New Roman"/>
          <w:sz w:val="20"/>
          <w:szCs w:val="20"/>
        </w:rPr>
        <w:footnoteRef/>
      </w:r>
      <w:r w:rsidRPr="00DD0757">
        <w:rPr>
          <w:rFonts w:ascii="Times New Roman" w:hAnsi="Times New Roman" w:cs="Times New Roman"/>
          <w:sz w:val="20"/>
          <w:szCs w:val="20"/>
          <w:lang w:val="en-US"/>
        </w:rPr>
        <w:t xml:space="preserve"> Brands, H. W., India and the United States: The Cold Peace / </w:t>
      </w:r>
      <w:r w:rsidRPr="00A300FD">
        <w:rPr>
          <w:rFonts w:ascii="Times New Roman" w:hAnsi="Times New Roman" w:cs="Times New Roman"/>
          <w:sz w:val="20"/>
          <w:szCs w:val="20"/>
          <w:lang w:val="en-US"/>
        </w:rPr>
        <w:t xml:space="preserve">H.W. Brands. – Boston: </w:t>
      </w:r>
      <w:proofErr w:type="spellStart"/>
      <w:r w:rsidRPr="00A300FD">
        <w:rPr>
          <w:rFonts w:ascii="Times New Roman" w:hAnsi="Times New Roman" w:cs="Times New Roman"/>
          <w:sz w:val="20"/>
          <w:szCs w:val="20"/>
          <w:lang w:val="en-US"/>
        </w:rPr>
        <w:t>Twayne</w:t>
      </w:r>
      <w:proofErr w:type="spellEnd"/>
      <w:r w:rsidRPr="00A300FD">
        <w:rPr>
          <w:rFonts w:ascii="Times New Roman" w:hAnsi="Times New Roman" w:cs="Times New Roman"/>
          <w:sz w:val="20"/>
          <w:szCs w:val="20"/>
          <w:lang w:val="en-US"/>
        </w:rPr>
        <w:t xml:space="preserve"> Publishers Inc., 1990 – P. 56</w:t>
      </w:r>
    </w:p>
  </w:footnote>
  <w:footnote w:id="66">
    <w:p w:rsidR="0036211B" w:rsidRPr="00DD0757" w:rsidRDefault="0036211B" w:rsidP="00A300FD">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Isaacs, Harold R., Scratches on Our Minds: American Images of China and India / Harold R. Isaacs. – L: Routledge, 2015. – P. 328</w:t>
      </w:r>
    </w:p>
  </w:footnote>
  <w:footnote w:id="67">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President Nixon’s speech welcoming Prime Minister Indira Gandhi at the White House on November 4, 1971 / Department of State </w:t>
      </w:r>
      <w:proofErr w:type="spellStart"/>
      <w:r w:rsidRPr="00DD0757">
        <w:rPr>
          <w:rFonts w:ascii="Times New Roman" w:hAnsi="Times New Roman" w:cs="Times New Roman"/>
          <w:lang w:val="en-US"/>
        </w:rPr>
        <w:t>Bulltein</w:t>
      </w:r>
      <w:proofErr w:type="spellEnd"/>
      <w:r w:rsidRPr="00DD0757">
        <w:rPr>
          <w:rFonts w:ascii="Times New Roman" w:hAnsi="Times New Roman" w:cs="Times New Roman"/>
          <w:lang w:val="en-US"/>
        </w:rPr>
        <w:t>. Volume 65. - July- December 1971.</w:t>
      </w:r>
    </w:p>
  </w:footnote>
  <w:footnote w:id="68">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Congressional record / Volume 112, pt. 5. - 25 march 1966, </w:t>
      </w:r>
      <w:r w:rsidRPr="00DD0757">
        <w:rPr>
          <w:rFonts w:ascii="Times New Roman" w:hAnsi="Times New Roman" w:cs="Times New Roman"/>
          <w:lang w:val="en-GB"/>
        </w:rPr>
        <w:t>P</w:t>
      </w:r>
      <w:r w:rsidRPr="00DD0757">
        <w:rPr>
          <w:rFonts w:ascii="Times New Roman" w:hAnsi="Times New Roman" w:cs="Times New Roman"/>
          <w:lang w:val="en-US"/>
        </w:rPr>
        <w:t>. 6820-6821.</w:t>
      </w:r>
    </w:p>
  </w:footnote>
  <w:footnote w:id="69">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Norman D. Palmer India as a Factor in United States Foreign Policy / D. Norman // International Studies. Volume 6. - № 1. 1964. </w:t>
      </w:r>
      <w:proofErr w:type="gramStart"/>
      <w:r w:rsidRPr="00DD0757">
        <w:rPr>
          <w:rFonts w:ascii="Times New Roman" w:hAnsi="Times New Roman" w:cs="Times New Roman"/>
          <w:lang w:val="en-US"/>
        </w:rPr>
        <w:t>-  P</w:t>
      </w:r>
      <w:proofErr w:type="gramEnd"/>
      <w:r w:rsidRPr="00DD0757">
        <w:rPr>
          <w:rFonts w:ascii="Times New Roman" w:hAnsi="Times New Roman" w:cs="Times New Roman"/>
          <w:lang w:val="en-US"/>
        </w:rPr>
        <w:t>. 65.</w:t>
      </w:r>
    </w:p>
  </w:footnote>
  <w:footnote w:id="70">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Nehru, </w:t>
      </w:r>
      <w:r w:rsidRPr="00DD0757">
        <w:rPr>
          <w:rFonts w:ascii="Times New Roman" w:hAnsi="Times New Roman" w:cs="Times New Roman"/>
          <w:lang w:val="en-GB"/>
        </w:rPr>
        <w:t xml:space="preserve">J. </w:t>
      </w:r>
      <w:r w:rsidRPr="00DD0757">
        <w:rPr>
          <w:rFonts w:ascii="Times New Roman" w:hAnsi="Times New Roman" w:cs="Times New Roman"/>
          <w:lang w:val="en-US"/>
        </w:rPr>
        <w:t xml:space="preserve"> India’s Foreign Policy: Selected Speeches / J. Nehru. -  Publications Division, Ministry of Information and Broadcasting, Govt. of India, 1961. - P. 595</w:t>
      </w:r>
    </w:p>
  </w:footnote>
  <w:footnote w:id="71">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Paul F. Power / F. Paul // The Review of Politics Volume 26. – №2, 1964. – </w:t>
      </w:r>
      <w:r w:rsidRPr="00DD0757">
        <w:rPr>
          <w:rFonts w:ascii="Times New Roman" w:hAnsi="Times New Roman" w:cs="Times New Roman"/>
          <w:lang w:val="en-GB"/>
        </w:rPr>
        <w:t>P</w:t>
      </w:r>
      <w:r w:rsidRPr="00DD0757">
        <w:rPr>
          <w:rFonts w:ascii="Times New Roman" w:hAnsi="Times New Roman" w:cs="Times New Roman"/>
          <w:lang w:val="en-US"/>
        </w:rPr>
        <w:t>. 278</w:t>
      </w:r>
    </w:p>
  </w:footnote>
  <w:footnote w:id="72">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Congressional record / Volume 109, pt. - 11. 15 August 1963, P. 15072</w:t>
      </w:r>
    </w:p>
  </w:footnote>
  <w:footnote w:id="73">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Department of State Bulletin / Volume 66. - 13 March 1972, P. 383.</w:t>
      </w:r>
    </w:p>
  </w:footnote>
  <w:footnote w:id="74">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Department of State Bulletin / Volume 47. - 10 December 1962, P. 874 </w:t>
      </w:r>
    </w:p>
  </w:footnote>
  <w:footnote w:id="75">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proofErr w:type="spellStart"/>
      <w:r w:rsidRPr="00DD0757">
        <w:rPr>
          <w:rFonts w:ascii="Times New Roman" w:hAnsi="Times New Roman" w:cs="Times New Roman"/>
          <w:lang w:val="en-US"/>
        </w:rPr>
        <w:t>Daniell</w:t>
      </w:r>
      <w:proofErr w:type="spellEnd"/>
      <w:r w:rsidRPr="00DD0757">
        <w:rPr>
          <w:rFonts w:ascii="Times New Roman" w:hAnsi="Times New Roman" w:cs="Times New Roman"/>
          <w:lang w:val="en-US"/>
        </w:rPr>
        <w:t xml:space="preserve">, R. China's Backers Cooling at U.N.; Peking's Threat to India During Kashmir Crisis Causes Resentment Backers of China at U.N. Are Cooling To Seat for Peking / R. </w:t>
      </w:r>
      <w:proofErr w:type="spellStart"/>
      <w:r w:rsidRPr="00DD0757">
        <w:rPr>
          <w:rFonts w:ascii="Times New Roman" w:hAnsi="Times New Roman" w:cs="Times New Roman"/>
          <w:lang w:val="en-US"/>
        </w:rPr>
        <w:t>Daniell</w:t>
      </w:r>
      <w:proofErr w:type="spellEnd"/>
      <w:r w:rsidRPr="00DD0757">
        <w:rPr>
          <w:rFonts w:ascii="Times New Roman" w:hAnsi="Times New Roman" w:cs="Times New Roman"/>
          <w:lang w:val="en-US"/>
        </w:rPr>
        <w:t xml:space="preserve"> // The New York Times</w:t>
      </w:r>
      <w:proofErr w:type="gramStart"/>
      <w:r w:rsidRPr="00DD0757">
        <w:rPr>
          <w:rFonts w:ascii="Times New Roman" w:hAnsi="Times New Roman" w:cs="Times New Roman"/>
          <w:lang w:val="en-US"/>
        </w:rPr>
        <w:t>..</w:t>
      </w:r>
      <w:proofErr w:type="gramEnd"/>
      <w:r w:rsidRPr="00DD0757">
        <w:rPr>
          <w:rFonts w:ascii="Times New Roman" w:hAnsi="Times New Roman" w:cs="Times New Roman"/>
          <w:lang w:val="en-US"/>
        </w:rPr>
        <w:t xml:space="preserve"> – 29.09.1965 [</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UR</w:t>
      </w:r>
      <w:r w:rsidRPr="00DD0757">
        <w:rPr>
          <w:rFonts w:ascii="Times New Roman" w:hAnsi="Times New Roman" w:cs="Times New Roman"/>
          <w:lang w:val="en-GB"/>
        </w:rPr>
        <w:t xml:space="preserve">L: </w:t>
      </w:r>
      <w:r w:rsidRPr="00DD0757">
        <w:rPr>
          <w:rFonts w:ascii="Times New Roman" w:hAnsi="Times New Roman" w:cs="Times New Roman"/>
          <w:lang w:val="en-US"/>
        </w:rPr>
        <w:t>https://www.nytimes.com/1965/09/29/archives/chinas-backers-cooling-at-un-pekings-threat-to-india-during-kashmir.html (</w:t>
      </w:r>
      <w:r w:rsidRPr="00DD0757">
        <w:rPr>
          <w:rFonts w:ascii="Times New Roman" w:hAnsi="Times New Roman" w:cs="Times New Roman"/>
        </w:rPr>
        <w:t>дата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xml:space="preserve"> 27.05.2019)</w:t>
      </w:r>
    </w:p>
  </w:footnote>
  <w:footnote w:id="76">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lang w:val="en-GB"/>
        </w:rPr>
        <w:t>J</w:t>
      </w:r>
      <w:r w:rsidRPr="00DD0757">
        <w:rPr>
          <w:rFonts w:ascii="Times New Roman" w:hAnsi="Times New Roman" w:cs="Times New Roman"/>
          <w:lang w:val="en-US"/>
        </w:rPr>
        <w:t>ha, D. C. U. S. Policy Towards India / D.C. Jha /</w:t>
      </w:r>
      <w:proofErr w:type="gramStart"/>
      <w:r w:rsidRPr="00DD0757">
        <w:rPr>
          <w:rFonts w:ascii="Times New Roman" w:hAnsi="Times New Roman" w:cs="Times New Roman"/>
          <w:lang w:val="en-US"/>
        </w:rPr>
        <w:t>/  The</w:t>
      </w:r>
      <w:proofErr w:type="gramEnd"/>
      <w:r w:rsidRPr="00DD0757">
        <w:rPr>
          <w:rFonts w:ascii="Times New Roman" w:hAnsi="Times New Roman" w:cs="Times New Roman"/>
          <w:lang w:val="en-US"/>
        </w:rPr>
        <w:t xml:space="preserve"> Indian Journal Of Political Science. Volume</w:t>
      </w:r>
      <w:r w:rsidRPr="00DD0757">
        <w:rPr>
          <w:rFonts w:ascii="Times New Roman" w:hAnsi="Times New Roman" w:cs="Times New Roman"/>
        </w:rPr>
        <w:t xml:space="preserve"> 37. - №1. 1976. -  </w:t>
      </w:r>
      <w:r w:rsidRPr="00DD0757">
        <w:rPr>
          <w:rFonts w:ascii="Times New Roman" w:hAnsi="Times New Roman" w:cs="Times New Roman"/>
          <w:lang w:val="en-US"/>
        </w:rPr>
        <w:t>P</w:t>
      </w:r>
      <w:r w:rsidRPr="00DD0757">
        <w:rPr>
          <w:rFonts w:ascii="Times New Roman" w:hAnsi="Times New Roman" w:cs="Times New Roman"/>
        </w:rPr>
        <w:t xml:space="preserve">. 45. [Электронный ресурс] </w:t>
      </w:r>
      <w:r w:rsidRPr="00DD0757">
        <w:rPr>
          <w:rFonts w:ascii="Times New Roman" w:hAnsi="Times New Roman" w:cs="Times New Roman"/>
          <w:lang w:val="en-GB"/>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proofErr w:type="spellStart"/>
      <w:r w:rsidRPr="00DD0757">
        <w:rPr>
          <w:rFonts w:ascii="Times New Roman" w:hAnsi="Times New Roman" w:cs="Times New Roman"/>
          <w:lang w:val="en-US"/>
        </w:rPr>
        <w:t>jstor</w:t>
      </w:r>
      <w:proofErr w:type="spellEnd"/>
      <w:r w:rsidRPr="00DD0757">
        <w:rPr>
          <w:rFonts w:ascii="Times New Roman" w:hAnsi="Times New Roman" w:cs="Times New Roman"/>
        </w:rPr>
        <w:t>.</w:t>
      </w:r>
      <w:r w:rsidRPr="00DD0757">
        <w:rPr>
          <w:rFonts w:ascii="Times New Roman" w:hAnsi="Times New Roman" w:cs="Times New Roman"/>
          <w:lang w:val="en-US"/>
        </w:rPr>
        <w:t>org</w:t>
      </w:r>
      <w:r w:rsidRPr="00DD0757">
        <w:rPr>
          <w:rFonts w:ascii="Times New Roman" w:hAnsi="Times New Roman" w:cs="Times New Roman"/>
        </w:rPr>
        <w:t>/</w:t>
      </w:r>
      <w:r w:rsidRPr="00DD0757">
        <w:rPr>
          <w:rFonts w:ascii="Times New Roman" w:hAnsi="Times New Roman" w:cs="Times New Roman"/>
          <w:lang w:val="en-US"/>
        </w:rPr>
        <w:t>stable</w:t>
      </w:r>
      <w:r w:rsidRPr="00DD0757">
        <w:rPr>
          <w:rFonts w:ascii="Times New Roman" w:hAnsi="Times New Roman" w:cs="Times New Roman"/>
        </w:rPr>
        <w:t>/41854715?</w:t>
      </w:r>
      <w:proofErr w:type="spellStart"/>
      <w:r w:rsidRPr="00DD0757">
        <w:rPr>
          <w:rFonts w:ascii="Times New Roman" w:hAnsi="Times New Roman" w:cs="Times New Roman"/>
          <w:lang w:val="en-US"/>
        </w:rPr>
        <w:t>seq</w:t>
      </w:r>
      <w:proofErr w:type="spellEnd"/>
      <w:r w:rsidRPr="00DD0757">
        <w:rPr>
          <w:rFonts w:ascii="Times New Roman" w:hAnsi="Times New Roman" w:cs="Times New Roman"/>
        </w:rPr>
        <w:t>=1#</w:t>
      </w:r>
      <w:r w:rsidRPr="00DD0757">
        <w:rPr>
          <w:rFonts w:ascii="Times New Roman" w:hAnsi="Times New Roman" w:cs="Times New Roman"/>
          <w:lang w:val="en-US"/>
        </w:rPr>
        <w:t>page</w:t>
      </w:r>
      <w:r w:rsidRPr="00DD0757">
        <w:rPr>
          <w:rFonts w:ascii="Times New Roman" w:hAnsi="Times New Roman" w:cs="Times New Roman"/>
        </w:rPr>
        <w:t>_</w:t>
      </w:r>
      <w:r w:rsidRPr="00DD0757">
        <w:rPr>
          <w:rFonts w:ascii="Times New Roman" w:hAnsi="Times New Roman" w:cs="Times New Roman"/>
          <w:lang w:val="en-US"/>
        </w:rPr>
        <w:t>scan</w:t>
      </w:r>
      <w:r w:rsidRPr="00DD0757">
        <w:rPr>
          <w:rFonts w:ascii="Times New Roman" w:hAnsi="Times New Roman" w:cs="Times New Roman"/>
        </w:rPr>
        <w:t>_</w:t>
      </w:r>
      <w:r w:rsidRPr="00DD0757">
        <w:rPr>
          <w:rFonts w:ascii="Times New Roman" w:hAnsi="Times New Roman" w:cs="Times New Roman"/>
          <w:lang w:val="en-US"/>
        </w:rPr>
        <w:t>tab</w:t>
      </w:r>
      <w:r w:rsidRPr="00DD0757">
        <w:rPr>
          <w:rFonts w:ascii="Times New Roman" w:hAnsi="Times New Roman" w:cs="Times New Roman"/>
        </w:rPr>
        <w:t>_</w:t>
      </w:r>
      <w:r w:rsidRPr="00DD0757">
        <w:rPr>
          <w:rFonts w:ascii="Times New Roman" w:hAnsi="Times New Roman" w:cs="Times New Roman"/>
          <w:lang w:val="en-US"/>
        </w:rPr>
        <w:t>contents</w:t>
      </w:r>
      <w:r w:rsidRPr="00DD0757">
        <w:rPr>
          <w:rFonts w:ascii="Times New Roman" w:hAnsi="Times New Roman" w:cs="Times New Roman"/>
        </w:rPr>
        <w:t xml:space="preserve"> (дата обращения 27.05.2019) </w:t>
      </w:r>
    </w:p>
  </w:footnote>
  <w:footnote w:id="77">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Bowles, </w:t>
      </w:r>
      <w:r w:rsidRPr="00DD0757">
        <w:rPr>
          <w:rFonts w:ascii="Times New Roman" w:hAnsi="Times New Roman" w:cs="Times New Roman"/>
        </w:rPr>
        <w:t>С</w:t>
      </w:r>
      <w:r w:rsidRPr="00DD0757">
        <w:rPr>
          <w:rFonts w:ascii="Times New Roman" w:hAnsi="Times New Roman" w:cs="Times New Roman"/>
          <w:lang w:val="en-US"/>
        </w:rPr>
        <w:t xml:space="preserve">. America and Russia in India / </w:t>
      </w:r>
      <w:r w:rsidRPr="00DD0757">
        <w:rPr>
          <w:rFonts w:ascii="Times New Roman" w:hAnsi="Times New Roman" w:cs="Times New Roman"/>
        </w:rPr>
        <w:t>С</w:t>
      </w:r>
      <w:r w:rsidRPr="00DD0757">
        <w:rPr>
          <w:rFonts w:ascii="Times New Roman" w:hAnsi="Times New Roman" w:cs="Times New Roman"/>
          <w:lang w:val="en-US"/>
        </w:rPr>
        <w:t xml:space="preserve">. </w:t>
      </w:r>
      <w:r w:rsidRPr="00DD0757">
        <w:rPr>
          <w:rFonts w:ascii="Times New Roman" w:hAnsi="Times New Roman" w:cs="Times New Roman"/>
          <w:lang w:val="en-GB"/>
        </w:rPr>
        <w:t xml:space="preserve">Bowles // </w:t>
      </w:r>
      <w:r w:rsidRPr="00DD0757">
        <w:rPr>
          <w:rFonts w:ascii="Times New Roman" w:hAnsi="Times New Roman" w:cs="Times New Roman"/>
          <w:lang w:val="en-US"/>
        </w:rPr>
        <w:t xml:space="preserve">Foreign Affairs. Volume 49. - №4. 1971. - </w:t>
      </w:r>
      <w:r w:rsidRPr="00DD0757">
        <w:rPr>
          <w:rFonts w:ascii="Times New Roman" w:hAnsi="Times New Roman" w:cs="Times New Roman"/>
          <w:lang w:val="en-GB"/>
        </w:rPr>
        <w:t>P</w:t>
      </w:r>
      <w:r w:rsidRPr="00DD0757">
        <w:rPr>
          <w:rFonts w:ascii="Times New Roman" w:hAnsi="Times New Roman" w:cs="Times New Roman"/>
          <w:lang w:val="en-US"/>
        </w:rPr>
        <w:t>. 638</w:t>
      </w:r>
    </w:p>
  </w:footnote>
  <w:footnote w:id="78">
    <w:p w:rsidR="0036211B" w:rsidRPr="00DD0757" w:rsidRDefault="0036211B" w:rsidP="001158FF">
      <w:pPr>
        <w:pStyle w:val="a3"/>
        <w:jc w:val="both"/>
        <w:rPr>
          <w:rFonts w:ascii="Times New Roman" w:hAnsi="Times New Roman" w:cs="Times New Roman"/>
          <w:lang w:val="en-GB"/>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rPr>
        <w:t>Там</w:t>
      </w:r>
      <w:r w:rsidRPr="00DD0757">
        <w:rPr>
          <w:rFonts w:ascii="Times New Roman" w:hAnsi="Times New Roman" w:cs="Times New Roman"/>
          <w:lang w:val="en-US"/>
        </w:rPr>
        <w:t xml:space="preserve"> </w:t>
      </w:r>
      <w:r w:rsidRPr="00DD0757">
        <w:rPr>
          <w:rFonts w:ascii="Times New Roman" w:hAnsi="Times New Roman" w:cs="Times New Roman"/>
        </w:rPr>
        <w:t>же</w:t>
      </w:r>
      <w:r w:rsidRPr="00DD0757">
        <w:rPr>
          <w:rFonts w:ascii="Times New Roman" w:hAnsi="Times New Roman" w:cs="Times New Roman"/>
          <w:lang w:val="en-US"/>
        </w:rPr>
        <w:t xml:space="preserve">. </w:t>
      </w:r>
      <w:r w:rsidRPr="00DD0757">
        <w:rPr>
          <w:rFonts w:ascii="Times New Roman" w:hAnsi="Times New Roman" w:cs="Times New Roman"/>
          <w:lang w:val="en-GB"/>
        </w:rPr>
        <w:t>P. 638</w:t>
      </w:r>
    </w:p>
  </w:footnote>
  <w:footnote w:id="79">
    <w:p w:rsidR="0036211B" w:rsidRPr="00DD0757" w:rsidRDefault="0036211B" w:rsidP="001158FF">
      <w:pPr>
        <w:spacing w:line="240" w:lineRule="auto"/>
        <w:jc w:val="both"/>
        <w:rPr>
          <w:rFonts w:ascii="Times New Roman" w:hAnsi="Times New Roman" w:cs="Times New Roman"/>
          <w:sz w:val="20"/>
          <w:szCs w:val="20"/>
          <w:lang w:val="en-US"/>
        </w:rPr>
      </w:pPr>
      <w:r w:rsidRPr="00DD0757">
        <w:rPr>
          <w:rStyle w:val="a5"/>
          <w:rFonts w:ascii="Times New Roman" w:hAnsi="Times New Roman" w:cs="Times New Roman"/>
          <w:sz w:val="20"/>
          <w:szCs w:val="20"/>
        </w:rPr>
        <w:footnoteRef/>
      </w:r>
      <w:r w:rsidRPr="00DD0757">
        <w:rPr>
          <w:rFonts w:ascii="Times New Roman" w:hAnsi="Times New Roman" w:cs="Times New Roman"/>
          <w:sz w:val="20"/>
          <w:szCs w:val="20"/>
          <w:lang w:val="en-US"/>
        </w:rPr>
        <w:t xml:space="preserve"> United States Department of State / Foreign relations of the United States, 1948. The Near East, South Asia, and Africa. FRUS Volume 5. – 1948. P. 495.  </w:t>
      </w:r>
    </w:p>
  </w:footnote>
  <w:footnote w:id="80">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A Report to the National Security Council. NSC 68. 12.04.1950 / President's Secretary's File, Truman Papers.</w:t>
      </w:r>
    </w:p>
  </w:footnote>
  <w:footnote w:id="81">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Юрлов Ф.Н., Юрлова Е.С. История Индии. ХХ век. / Юрлов, Ф.Н. Юрлова, Е.С. – М.: Институт востоковедения РАН, 2010. - C. 662</w:t>
      </w:r>
    </w:p>
  </w:footnote>
  <w:footnote w:id="82">
    <w:p w:rsidR="0036211B" w:rsidRPr="001705F4" w:rsidRDefault="0036211B">
      <w:pPr>
        <w:pStyle w:val="a3"/>
        <w:rPr>
          <w:rFonts w:ascii="Times New Roman" w:hAnsi="Times New Roman" w:cs="Times New Roman"/>
        </w:rPr>
      </w:pPr>
      <w:r w:rsidRPr="001705F4">
        <w:rPr>
          <w:rStyle w:val="a5"/>
          <w:rFonts w:ascii="Times New Roman" w:hAnsi="Times New Roman" w:cs="Times New Roman"/>
        </w:rPr>
        <w:footnoteRef/>
      </w:r>
      <w:r w:rsidRPr="001705F4">
        <w:rPr>
          <w:rFonts w:ascii="Times New Roman" w:hAnsi="Times New Roman" w:cs="Times New Roman"/>
          <w:lang w:val="en-US"/>
        </w:rPr>
        <w:t xml:space="preserve"> Brady J. D. Public Law 480: The Critical Choices / Brady J. Deaton // American Journal of Agricultural Economics Vol. 62, No. 5, Proceedings Issue. – Dec., 1980. — P. 988. </w:t>
      </w:r>
      <w:r w:rsidRPr="001705F4">
        <w:rPr>
          <w:rFonts w:ascii="Times New Roman" w:hAnsi="Times New Roman" w:cs="Times New Roman"/>
        </w:rPr>
        <w:t xml:space="preserve">[Электронный ресурс] </w:t>
      </w:r>
      <w:r w:rsidRPr="001705F4">
        <w:rPr>
          <w:rFonts w:ascii="Times New Roman" w:hAnsi="Times New Roman" w:cs="Times New Roman"/>
          <w:lang w:val="en-US"/>
        </w:rPr>
        <w:t>URL</w:t>
      </w:r>
      <w:r w:rsidRPr="001705F4">
        <w:rPr>
          <w:rFonts w:ascii="Times New Roman" w:hAnsi="Times New Roman" w:cs="Times New Roman"/>
        </w:rPr>
        <w:t xml:space="preserve">: </w:t>
      </w:r>
      <w:r w:rsidRPr="001705F4">
        <w:rPr>
          <w:rFonts w:ascii="Times New Roman" w:hAnsi="Times New Roman" w:cs="Times New Roman"/>
          <w:lang w:val="en-US"/>
        </w:rPr>
        <w:t>https</w:t>
      </w:r>
      <w:r w:rsidRPr="001705F4">
        <w:rPr>
          <w:rFonts w:ascii="Times New Roman" w:hAnsi="Times New Roman" w:cs="Times New Roman"/>
        </w:rPr>
        <w:t>://</w:t>
      </w:r>
      <w:r w:rsidRPr="001705F4">
        <w:rPr>
          <w:rFonts w:ascii="Times New Roman" w:hAnsi="Times New Roman" w:cs="Times New Roman"/>
          <w:lang w:val="en-US"/>
        </w:rPr>
        <w:t>www</w:t>
      </w:r>
      <w:r w:rsidRPr="001705F4">
        <w:rPr>
          <w:rFonts w:ascii="Times New Roman" w:hAnsi="Times New Roman" w:cs="Times New Roman"/>
        </w:rPr>
        <w:t>.</w:t>
      </w:r>
      <w:proofErr w:type="spellStart"/>
      <w:r w:rsidRPr="001705F4">
        <w:rPr>
          <w:rFonts w:ascii="Times New Roman" w:hAnsi="Times New Roman" w:cs="Times New Roman"/>
          <w:lang w:val="en-US"/>
        </w:rPr>
        <w:t>jstor</w:t>
      </w:r>
      <w:proofErr w:type="spellEnd"/>
      <w:r w:rsidRPr="001705F4">
        <w:rPr>
          <w:rFonts w:ascii="Times New Roman" w:hAnsi="Times New Roman" w:cs="Times New Roman"/>
        </w:rPr>
        <w:t>.</w:t>
      </w:r>
      <w:r w:rsidRPr="001705F4">
        <w:rPr>
          <w:rFonts w:ascii="Times New Roman" w:hAnsi="Times New Roman" w:cs="Times New Roman"/>
          <w:lang w:val="en-US"/>
        </w:rPr>
        <w:t>org</w:t>
      </w:r>
      <w:r w:rsidRPr="001705F4">
        <w:rPr>
          <w:rFonts w:ascii="Times New Roman" w:hAnsi="Times New Roman" w:cs="Times New Roman"/>
        </w:rPr>
        <w:t>/</w:t>
      </w:r>
      <w:r w:rsidRPr="001705F4">
        <w:rPr>
          <w:rFonts w:ascii="Times New Roman" w:hAnsi="Times New Roman" w:cs="Times New Roman"/>
          <w:lang w:val="en-US"/>
        </w:rPr>
        <w:t>stable</w:t>
      </w:r>
      <w:r w:rsidRPr="001705F4">
        <w:rPr>
          <w:rFonts w:ascii="Times New Roman" w:hAnsi="Times New Roman" w:cs="Times New Roman"/>
        </w:rPr>
        <w:t>/1240298?</w:t>
      </w:r>
      <w:proofErr w:type="spellStart"/>
      <w:r w:rsidRPr="001705F4">
        <w:rPr>
          <w:rFonts w:ascii="Times New Roman" w:hAnsi="Times New Roman" w:cs="Times New Roman"/>
          <w:lang w:val="en-US"/>
        </w:rPr>
        <w:t>seq</w:t>
      </w:r>
      <w:proofErr w:type="spellEnd"/>
      <w:r w:rsidRPr="001705F4">
        <w:rPr>
          <w:rFonts w:ascii="Times New Roman" w:hAnsi="Times New Roman" w:cs="Times New Roman"/>
        </w:rPr>
        <w:t>=1#</w:t>
      </w:r>
      <w:r w:rsidRPr="001705F4">
        <w:rPr>
          <w:rFonts w:ascii="Times New Roman" w:hAnsi="Times New Roman" w:cs="Times New Roman"/>
          <w:lang w:val="en-US"/>
        </w:rPr>
        <w:t>page</w:t>
      </w:r>
      <w:r w:rsidRPr="001705F4">
        <w:rPr>
          <w:rFonts w:ascii="Times New Roman" w:hAnsi="Times New Roman" w:cs="Times New Roman"/>
        </w:rPr>
        <w:t>_</w:t>
      </w:r>
      <w:r w:rsidRPr="001705F4">
        <w:rPr>
          <w:rFonts w:ascii="Times New Roman" w:hAnsi="Times New Roman" w:cs="Times New Roman"/>
          <w:lang w:val="en-US"/>
        </w:rPr>
        <w:t>scan</w:t>
      </w:r>
      <w:r w:rsidRPr="001705F4">
        <w:rPr>
          <w:rFonts w:ascii="Times New Roman" w:hAnsi="Times New Roman" w:cs="Times New Roman"/>
        </w:rPr>
        <w:t>_</w:t>
      </w:r>
      <w:r w:rsidRPr="001705F4">
        <w:rPr>
          <w:rFonts w:ascii="Times New Roman" w:hAnsi="Times New Roman" w:cs="Times New Roman"/>
          <w:lang w:val="en-US"/>
        </w:rPr>
        <w:t>tab</w:t>
      </w:r>
      <w:r w:rsidRPr="001705F4">
        <w:rPr>
          <w:rFonts w:ascii="Times New Roman" w:hAnsi="Times New Roman" w:cs="Times New Roman"/>
        </w:rPr>
        <w:t>_</w:t>
      </w:r>
      <w:r w:rsidRPr="001705F4">
        <w:rPr>
          <w:rFonts w:ascii="Times New Roman" w:hAnsi="Times New Roman" w:cs="Times New Roman"/>
          <w:lang w:val="en-US"/>
        </w:rPr>
        <w:t>contents</w:t>
      </w:r>
    </w:p>
  </w:footnote>
  <w:footnote w:id="83">
    <w:p w:rsidR="0036211B" w:rsidRPr="00DD0757" w:rsidRDefault="0036211B" w:rsidP="001158FF">
      <w:pPr>
        <w:pStyle w:val="a3"/>
        <w:jc w:val="both"/>
        <w:rPr>
          <w:rFonts w:ascii="Times New Roman" w:hAnsi="Times New Roman" w:cs="Times New Roman"/>
          <w:lang w:val="en-GB"/>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proofErr w:type="spellStart"/>
      <w:proofErr w:type="gramStart"/>
      <w:r w:rsidRPr="00DD0757">
        <w:rPr>
          <w:rFonts w:ascii="Times New Roman" w:hAnsi="Times New Roman" w:cs="Times New Roman"/>
          <w:lang w:val="en-GB"/>
        </w:rPr>
        <w:t>Wetering</w:t>
      </w:r>
      <w:proofErr w:type="spellEnd"/>
      <w:r w:rsidRPr="00DD0757">
        <w:rPr>
          <w:rFonts w:ascii="Times New Roman" w:hAnsi="Times New Roman" w:cs="Times New Roman"/>
          <w:lang w:val="en-GB"/>
        </w:rPr>
        <w:t xml:space="preserve"> van de, C. Changing US Foreign Policy toward India.</w:t>
      </w:r>
      <w:proofErr w:type="gramEnd"/>
      <w:r w:rsidRPr="00DD0757">
        <w:rPr>
          <w:rFonts w:ascii="Times New Roman" w:hAnsi="Times New Roman" w:cs="Times New Roman"/>
          <w:lang w:val="en-GB"/>
        </w:rPr>
        <w:t xml:space="preserve"> / C. van der </w:t>
      </w:r>
      <w:proofErr w:type="spellStart"/>
      <w:r w:rsidRPr="00DD0757">
        <w:rPr>
          <w:rFonts w:ascii="Times New Roman" w:hAnsi="Times New Roman" w:cs="Times New Roman"/>
          <w:lang w:val="en-GB"/>
        </w:rPr>
        <w:t>Wetering</w:t>
      </w:r>
      <w:proofErr w:type="spellEnd"/>
      <w:r w:rsidRPr="00DD0757">
        <w:rPr>
          <w:rFonts w:ascii="Times New Roman" w:hAnsi="Times New Roman" w:cs="Times New Roman"/>
          <w:lang w:val="en-GB"/>
        </w:rPr>
        <w:t>. – The Hague: Palgrave. Macmillan, 2016. – P.42</w:t>
      </w:r>
    </w:p>
  </w:footnote>
  <w:footnote w:id="84">
    <w:p w:rsidR="0036211B" w:rsidRPr="00DD0757" w:rsidRDefault="0036211B" w:rsidP="001158FF">
      <w:pPr>
        <w:pStyle w:val="a3"/>
        <w:jc w:val="both"/>
        <w:rPr>
          <w:rFonts w:ascii="Times New Roman" w:hAnsi="Times New Roman" w:cs="Times New Roman"/>
          <w:lang w:val="en-GB"/>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proofErr w:type="spellStart"/>
      <w:r w:rsidRPr="00DD0757">
        <w:rPr>
          <w:rFonts w:ascii="Times New Roman" w:hAnsi="Times New Roman" w:cs="Times New Roman"/>
          <w:lang w:val="en-GB"/>
        </w:rPr>
        <w:t>Kux</w:t>
      </w:r>
      <w:proofErr w:type="spellEnd"/>
      <w:r w:rsidRPr="00DD0757">
        <w:rPr>
          <w:rFonts w:ascii="Times New Roman" w:hAnsi="Times New Roman" w:cs="Times New Roman"/>
          <w:lang w:val="en-US"/>
        </w:rPr>
        <w:t xml:space="preserve">, </w:t>
      </w:r>
      <w:r w:rsidRPr="00DD0757">
        <w:rPr>
          <w:rFonts w:ascii="Times New Roman" w:hAnsi="Times New Roman" w:cs="Times New Roman"/>
          <w:lang w:val="en-GB"/>
        </w:rPr>
        <w:t>D. India and the United States: estranged democracies, 1941-1991</w:t>
      </w:r>
      <w:r w:rsidRPr="00DD0757">
        <w:rPr>
          <w:rFonts w:ascii="Times New Roman" w:hAnsi="Times New Roman" w:cs="Times New Roman"/>
          <w:lang w:val="en-US"/>
        </w:rPr>
        <w:t xml:space="preserve"> / </w:t>
      </w:r>
      <w:r w:rsidRPr="00DD0757">
        <w:rPr>
          <w:rFonts w:ascii="Times New Roman" w:hAnsi="Times New Roman" w:cs="Times New Roman"/>
          <w:lang w:val="en-GB"/>
        </w:rPr>
        <w:t xml:space="preserve">D. </w:t>
      </w:r>
      <w:proofErr w:type="spellStart"/>
      <w:r w:rsidRPr="00DD0757">
        <w:rPr>
          <w:rFonts w:ascii="Times New Roman" w:hAnsi="Times New Roman" w:cs="Times New Roman"/>
          <w:lang w:val="en-GB"/>
        </w:rPr>
        <w:t>Kux</w:t>
      </w:r>
      <w:proofErr w:type="spellEnd"/>
      <w:r w:rsidRPr="00DD0757">
        <w:rPr>
          <w:rFonts w:ascii="Times New Roman" w:hAnsi="Times New Roman" w:cs="Times New Roman"/>
          <w:lang w:val="en-GB"/>
        </w:rPr>
        <w:t xml:space="preserve">. - Washington, </w:t>
      </w:r>
      <w:proofErr w:type="gramStart"/>
      <w:r w:rsidRPr="00DD0757">
        <w:rPr>
          <w:rFonts w:ascii="Times New Roman" w:hAnsi="Times New Roman" w:cs="Times New Roman"/>
          <w:lang w:val="en-GB"/>
        </w:rPr>
        <w:t>DC :</w:t>
      </w:r>
      <w:proofErr w:type="gramEnd"/>
      <w:r w:rsidRPr="00DD0757">
        <w:rPr>
          <w:rFonts w:ascii="Times New Roman" w:hAnsi="Times New Roman" w:cs="Times New Roman"/>
          <w:lang w:val="en-GB"/>
        </w:rPr>
        <w:t xml:space="preserve"> National </w:t>
      </w:r>
      <w:proofErr w:type="spellStart"/>
      <w:r w:rsidRPr="00DD0757">
        <w:rPr>
          <w:rFonts w:ascii="Times New Roman" w:hAnsi="Times New Roman" w:cs="Times New Roman"/>
          <w:lang w:val="en-GB"/>
        </w:rPr>
        <w:t>Defense</w:t>
      </w:r>
      <w:proofErr w:type="spellEnd"/>
      <w:r w:rsidRPr="00DD0757">
        <w:rPr>
          <w:rFonts w:ascii="Times New Roman" w:hAnsi="Times New Roman" w:cs="Times New Roman"/>
          <w:lang w:val="en-GB"/>
        </w:rPr>
        <w:t xml:space="preserve"> University Press, 1992. – P. 284.</w:t>
      </w:r>
    </w:p>
  </w:footnote>
  <w:footnote w:id="85">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rPr>
        <w:t>Там</w:t>
      </w:r>
      <w:r w:rsidRPr="00DD0757">
        <w:rPr>
          <w:rFonts w:ascii="Times New Roman" w:hAnsi="Times New Roman" w:cs="Times New Roman"/>
          <w:lang w:val="en-US"/>
        </w:rPr>
        <w:t xml:space="preserve"> </w:t>
      </w:r>
      <w:r w:rsidRPr="00DD0757">
        <w:rPr>
          <w:rFonts w:ascii="Times New Roman" w:hAnsi="Times New Roman" w:cs="Times New Roman"/>
        </w:rPr>
        <w:t>же</w:t>
      </w:r>
      <w:r w:rsidRPr="00DD0757">
        <w:rPr>
          <w:rFonts w:ascii="Times New Roman" w:hAnsi="Times New Roman" w:cs="Times New Roman"/>
          <w:lang w:val="en-US"/>
        </w:rPr>
        <w:t xml:space="preserve">. </w:t>
      </w:r>
      <w:r w:rsidRPr="00DD0757">
        <w:rPr>
          <w:rFonts w:ascii="Times New Roman" w:hAnsi="Times New Roman" w:cs="Times New Roman"/>
          <w:lang w:val="en-GB"/>
        </w:rPr>
        <w:t>P</w:t>
      </w:r>
      <w:r w:rsidRPr="00DD0757">
        <w:rPr>
          <w:rFonts w:ascii="Times New Roman" w:hAnsi="Times New Roman" w:cs="Times New Roman"/>
          <w:lang w:val="en-US"/>
        </w:rPr>
        <w:t>.57</w:t>
      </w:r>
    </w:p>
  </w:footnote>
  <w:footnote w:id="86">
    <w:p w:rsidR="0036211B" w:rsidRPr="00DD0757" w:rsidRDefault="0036211B" w:rsidP="001158FF">
      <w:pPr>
        <w:pStyle w:val="a3"/>
        <w:jc w:val="both"/>
        <w:rPr>
          <w:rFonts w:ascii="Times New Roman" w:hAnsi="Times New Roman" w:cs="Times New Roman"/>
          <w:lang w:val="en-GB"/>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lang w:val="en-GB"/>
        </w:rPr>
        <w:t xml:space="preserve">Nixon, R. RN: The Memoirs of Richard Nixon / R. Nixon. – N.Y.: </w:t>
      </w:r>
      <w:proofErr w:type="spellStart"/>
      <w:r w:rsidRPr="00DD0757">
        <w:rPr>
          <w:rFonts w:ascii="Times New Roman" w:hAnsi="Times New Roman" w:cs="Times New Roman"/>
          <w:lang w:val="en-GB"/>
        </w:rPr>
        <w:t>Grosset</w:t>
      </w:r>
      <w:proofErr w:type="spellEnd"/>
      <w:r w:rsidRPr="00DD0757">
        <w:rPr>
          <w:rFonts w:ascii="Times New Roman" w:hAnsi="Times New Roman" w:cs="Times New Roman"/>
          <w:lang w:val="en-GB"/>
        </w:rPr>
        <w:t xml:space="preserve"> &amp; Dunlap, 1978. Pp. 111-114.</w:t>
      </w:r>
    </w:p>
  </w:footnote>
  <w:footnote w:id="87">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proofErr w:type="spellStart"/>
      <w:r w:rsidRPr="00DD0757">
        <w:rPr>
          <w:rFonts w:ascii="Times New Roman" w:hAnsi="Times New Roman" w:cs="Times New Roman"/>
          <w:lang w:val="en-GB"/>
        </w:rPr>
        <w:t>Kux</w:t>
      </w:r>
      <w:proofErr w:type="spellEnd"/>
      <w:r w:rsidRPr="00DD0757">
        <w:rPr>
          <w:rFonts w:ascii="Times New Roman" w:hAnsi="Times New Roman" w:cs="Times New Roman"/>
          <w:lang w:val="en-US"/>
        </w:rPr>
        <w:t xml:space="preserve">, </w:t>
      </w:r>
      <w:r w:rsidRPr="00DD0757">
        <w:rPr>
          <w:rFonts w:ascii="Times New Roman" w:hAnsi="Times New Roman" w:cs="Times New Roman"/>
          <w:lang w:val="en-GB"/>
        </w:rPr>
        <w:t>D. India and the United States: estranged democracies, 1941-1991</w:t>
      </w:r>
      <w:r w:rsidRPr="00DD0757">
        <w:rPr>
          <w:rFonts w:ascii="Times New Roman" w:hAnsi="Times New Roman" w:cs="Times New Roman"/>
          <w:lang w:val="en-US"/>
        </w:rPr>
        <w:t xml:space="preserve"> / </w:t>
      </w:r>
      <w:r w:rsidRPr="00DD0757">
        <w:rPr>
          <w:rFonts w:ascii="Times New Roman" w:hAnsi="Times New Roman" w:cs="Times New Roman"/>
          <w:lang w:val="en-GB"/>
        </w:rPr>
        <w:t xml:space="preserve">D. </w:t>
      </w:r>
      <w:proofErr w:type="spellStart"/>
      <w:r w:rsidRPr="00DD0757">
        <w:rPr>
          <w:rFonts w:ascii="Times New Roman" w:hAnsi="Times New Roman" w:cs="Times New Roman"/>
          <w:lang w:val="en-GB"/>
        </w:rPr>
        <w:t>Kux</w:t>
      </w:r>
      <w:proofErr w:type="spellEnd"/>
      <w:r w:rsidRPr="00DD0757">
        <w:rPr>
          <w:rFonts w:ascii="Times New Roman" w:hAnsi="Times New Roman" w:cs="Times New Roman"/>
          <w:lang w:val="en-GB"/>
        </w:rPr>
        <w:t xml:space="preserve">. - Washington, </w:t>
      </w:r>
      <w:proofErr w:type="gramStart"/>
      <w:r w:rsidRPr="00DD0757">
        <w:rPr>
          <w:rFonts w:ascii="Times New Roman" w:hAnsi="Times New Roman" w:cs="Times New Roman"/>
          <w:lang w:val="en-GB"/>
        </w:rPr>
        <w:t>DC :</w:t>
      </w:r>
      <w:proofErr w:type="gramEnd"/>
      <w:r w:rsidRPr="00DD0757">
        <w:rPr>
          <w:rFonts w:ascii="Times New Roman" w:hAnsi="Times New Roman" w:cs="Times New Roman"/>
          <w:lang w:val="en-GB"/>
        </w:rPr>
        <w:t xml:space="preserve"> National </w:t>
      </w:r>
      <w:proofErr w:type="spellStart"/>
      <w:r w:rsidRPr="00DD0757">
        <w:rPr>
          <w:rFonts w:ascii="Times New Roman" w:hAnsi="Times New Roman" w:cs="Times New Roman"/>
          <w:lang w:val="en-GB"/>
        </w:rPr>
        <w:t>Defense</w:t>
      </w:r>
      <w:proofErr w:type="spellEnd"/>
      <w:r w:rsidRPr="00DD0757">
        <w:rPr>
          <w:rFonts w:ascii="Times New Roman" w:hAnsi="Times New Roman" w:cs="Times New Roman"/>
          <w:lang w:val="en-GB"/>
        </w:rPr>
        <w:t xml:space="preserve"> University Press, 1992. – P</w:t>
      </w:r>
      <w:r w:rsidRPr="00DD0757">
        <w:rPr>
          <w:rFonts w:ascii="Times New Roman" w:hAnsi="Times New Roman" w:cs="Times New Roman"/>
          <w:lang w:val="en-US"/>
        </w:rPr>
        <w:t>.425</w:t>
      </w:r>
    </w:p>
  </w:footnote>
  <w:footnote w:id="88">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US Department of State. Joint U.S.-India Statement. Fact Sheet, released by the Office of the Press Secretary, The White House. - 2000.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://1997-2001.</w:t>
      </w:r>
      <w:r w:rsidRPr="00DD0757">
        <w:rPr>
          <w:rFonts w:ascii="Times New Roman" w:hAnsi="Times New Roman" w:cs="Times New Roman"/>
          <w:lang w:val="en-US"/>
        </w:rPr>
        <w:t>state</w:t>
      </w:r>
      <w:r w:rsidRPr="00DD0757">
        <w:rPr>
          <w:rFonts w:ascii="Times New Roman" w:hAnsi="Times New Roman" w:cs="Times New Roman"/>
        </w:rPr>
        <w:t>.</w:t>
      </w:r>
      <w:proofErr w:type="spellStart"/>
      <w:r w:rsidRPr="00DD0757">
        <w:rPr>
          <w:rFonts w:ascii="Times New Roman" w:hAnsi="Times New Roman" w:cs="Times New Roman"/>
          <w:lang w:val="en-US"/>
        </w:rPr>
        <w:t>gov</w:t>
      </w:r>
      <w:proofErr w:type="spellEnd"/>
      <w:r w:rsidRPr="00DD0757">
        <w:rPr>
          <w:rFonts w:ascii="Times New Roman" w:hAnsi="Times New Roman" w:cs="Times New Roman"/>
        </w:rPr>
        <w:t>/</w:t>
      </w:r>
      <w:r w:rsidRPr="00DD0757">
        <w:rPr>
          <w:rFonts w:ascii="Times New Roman" w:hAnsi="Times New Roman" w:cs="Times New Roman"/>
          <w:lang w:val="en-US"/>
        </w:rPr>
        <w:t>global</w:t>
      </w:r>
      <w:r w:rsidRPr="00DD0757">
        <w:rPr>
          <w:rFonts w:ascii="Times New Roman" w:hAnsi="Times New Roman" w:cs="Times New Roman"/>
        </w:rPr>
        <w:t>/</w:t>
      </w:r>
      <w:r w:rsidRPr="00DD0757">
        <w:rPr>
          <w:rFonts w:ascii="Times New Roman" w:hAnsi="Times New Roman" w:cs="Times New Roman"/>
          <w:lang w:val="en-US"/>
        </w:rPr>
        <w:t>human</w:t>
      </w:r>
      <w:r w:rsidRPr="00DD0757">
        <w:rPr>
          <w:rFonts w:ascii="Times New Roman" w:hAnsi="Times New Roman" w:cs="Times New Roman"/>
        </w:rPr>
        <w:t>_</w:t>
      </w:r>
      <w:r w:rsidRPr="00DD0757">
        <w:rPr>
          <w:rFonts w:ascii="Times New Roman" w:hAnsi="Times New Roman" w:cs="Times New Roman"/>
          <w:lang w:val="en-US"/>
        </w:rPr>
        <w:t>rights</w:t>
      </w:r>
      <w:r w:rsidRPr="00DD0757">
        <w:rPr>
          <w:rFonts w:ascii="Times New Roman" w:hAnsi="Times New Roman" w:cs="Times New Roman"/>
        </w:rPr>
        <w:t xml:space="preserve">/ </w:t>
      </w:r>
      <w:r w:rsidRPr="00DD0757">
        <w:rPr>
          <w:rFonts w:ascii="Times New Roman" w:hAnsi="Times New Roman" w:cs="Times New Roman"/>
          <w:lang w:val="en-US"/>
        </w:rPr>
        <w:t>democracy</w:t>
      </w:r>
      <w:r w:rsidRPr="00DD0757">
        <w:rPr>
          <w:rFonts w:ascii="Times New Roman" w:hAnsi="Times New Roman" w:cs="Times New Roman"/>
        </w:rPr>
        <w:t>/</w:t>
      </w:r>
      <w:proofErr w:type="spellStart"/>
      <w:r w:rsidRPr="00DD0757">
        <w:rPr>
          <w:rFonts w:ascii="Times New Roman" w:hAnsi="Times New Roman" w:cs="Times New Roman"/>
          <w:lang w:val="en-US"/>
        </w:rPr>
        <w:t>fs</w:t>
      </w:r>
      <w:proofErr w:type="spellEnd"/>
      <w:r w:rsidRPr="00DD0757">
        <w:rPr>
          <w:rFonts w:ascii="Times New Roman" w:hAnsi="Times New Roman" w:cs="Times New Roman"/>
        </w:rPr>
        <w:t>_000321_</w:t>
      </w:r>
      <w:r w:rsidRPr="00DD0757">
        <w:rPr>
          <w:rFonts w:ascii="Times New Roman" w:hAnsi="Times New Roman" w:cs="Times New Roman"/>
          <w:lang w:val="en-US"/>
        </w:rPr>
        <w:t>us</w:t>
      </w:r>
      <w:r w:rsidRPr="00DD0757">
        <w:rPr>
          <w:rFonts w:ascii="Times New Roman" w:hAnsi="Times New Roman" w:cs="Times New Roman"/>
        </w:rPr>
        <w:t>_</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html</w:t>
      </w:r>
      <w:r w:rsidRPr="00DD0757">
        <w:rPr>
          <w:rFonts w:ascii="Times New Roman" w:hAnsi="Times New Roman" w:cs="Times New Roman"/>
        </w:rPr>
        <w:t>. (дата обращения: 27.05.2019).</w:t>
      </w:r>
    </w:p>
  </w:footnote>
  <w:footnote w:id="89">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Погорельская А.М. , </w:t>
      </w:r>
      <w:proofErr w:type="spellStart"/>
      <w:r w:rsidRPr="00DD0757">
        <w:rPr>
          <w:rFonts w:ascii="Times New Roman" w:hAnsi="Times New Roman" w:cs="Times New Roman"/>
        </w:rPr>
        <w:t>Сетхи</w:t>
      </w:r>
      <w:proofErr w:type="spellEnd"/>
      <w:r w:rsidRPr="00DD0757">
        <w:rPr>
          <w:rFonts w:ascii="Times New Roman" w:hAnsi="Times New Roman" w:cs="Times New Roman"/>
        </w:rPr>
        <w:t xml:space="preserve"> </w:t>
      </w:r>
      <w:proofErr w:type="spellStart"/>
      <w:r w:rsidRPr="00DD0757">
        <w:rPr>
          <w:rFonts w:ascii="Times New Roman" w:hAnsi="Times New Roman" w:cs="Times New Roman"/>
        </w:rPr>
        <w:t>Суприт</w:t>
      </w:r>
      <w:proofErr w:type="spellEnd"/>
      <w:r w:rsidRPr="00DD0757">
        <w:rPr>
          <w:rFonts w:ascii="Times New Roman" w:hAnsi="Times New Roman" w:cs="Times New Roman"/>
        </w:rPr>
        <w:t xml:space="preserve"> Сингх Эволюция Американо-Индийских Отношений В 1947-2017 гг. / Погорельская, А.М. // </w:t>
      </w:r>
      <w:proofErr w:type="spellStart"/>
      <w:r w:rsidRPr="00DD0757">
        <w:rPr>
          <w:rFonts w:ascii="Times New Roman" w:hAnsi="Times New Roman" w:cs="Times New Roman"/>
        </w:rPr>
        <w:t>Вестн</w:t>
      </w:r>
      <w:proofErr w:type="spellEnd"/>
      <w:r w:rsidRPr="00DD0757">
        <w:rPr>
          <w:rFonts w:ascii="Times New Roman" w:hAnsi="Times New Roman" w:cs="Times New Roman"/>
        </w:rPr>
        <w:t xml:space="preserve">. Том. гос. ун-та. - 2018. №432. С. 138-143 [Электронный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proofErr w:type="spellStart"/>
      <w:r w:rsidRPr="00DD0757">
        <w:rPr>
          <w:rFonts w:ascii="Times New Roman" w:hAnsi="Times New Roman" w:cs="Times New Roman"/>
          <w:lang w:val="en-US"/>
        </w:rPr>
        <w:t>cyberleninka</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ru</w:t>
      </w:r>
      <w:proofErr w:type="spellEnd"/>
      <w:r w:rsidRPr="00DD0757">
        <w:rPr>
          <w:rFonts w:ascii="Times New Roman" w:hAnsi="Times New Roman" w:cs="Times New Roman"/>
        </w:rPr>
        <w:t>/</w:t>
      </w:r>
      <w:r w:rsidRPr="00DD0757">
        <w:rPr>
          <w:rFonts w:ascii="Times New Roman" w:hAnsi="Times New Roman" w:cs="Times New Roman"/>
          <w:lang w:val="en-US"/>
        </w:rPr>
        <w:t>article</w:t>
      </w:r>
      <w:r w:rsidRPr="00DD0757">
        <w:rPr>
          <w:rFonts w:ascii="Times New Roman" w:hAnsi="Times New Roman" w:cs="Times New Roman"/>
        </w:rPr>
        <w:t>/</w:t>
      </w:r>
      <w:r w:rsidRPr="00DD0757">
        <w:rPr>
          <w:rFonts w:ascii="Times New Roman" w:hAnsi="Times New Roman" w:cs="Times New Roman"/>
          <w:lang w:val="en-US"/>
        </w:rPr>
        <w:t>n</w:t>
      </w:r>
      <w:r w:rsidRPr="00DD0757">
        <w:rPr>
          <w:rFonts w:ascii="Times New Roman" w:hAnsi="Times New Roman" w:cs="Times New Roman"/>
        </w:rPr>
        <w:t>/</w:t>
      </w:r>
      <w:proofErr w:type="spellStart"/>
      <w:r w:rsidRPr="00DD0757">
        <w:rPr>
          <w:rFonts w:ascii="Times New Roman" w:hAnsi="Times New Roman" w:cs="Times New Roman"/>
          <w:lang w:val="en-US"/>
        </w:rPr>
        <w:t>evolyutsiya</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amerikano</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indiyskih</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otnosheniy</w:t>
      </w:r>
      <w:proofErr w:type="spellEnd"/>
      <w:r w:rsidRPr="00DD0757">
        <w:rPr>
          <w:rFonts w:ascii="Times New Roman" w:hAnsi="Times New Roman" w:cs="Times New Roman"/>
        </w:rPr>
        <w:t>-</w:t>
      </w:r>
      <w:r w:rsidRPr="00DD0757">
        <w:rPr>
          <w:rFonts w:ascii="Times New Roman" w:hAnsi="Times New Roman" w:cs="Times New Roman"/>
          <w:lang w:val="en-US"/>
        </w:rPr>
        <w:t>v</w:t>
      </w:r>
      <w:r w:rsidRPr="00DD0757">
        <w:rPr>
          <w:rFonts w:ascii="Times New Roman" w:hAnsi="Times New Roman" w:cs="Times New Roman"/>
        </w:rPr>
        <w:t>-1947-2017-</w:t>
      </w:r>
      <w:proofErr w:type="spellStart"/>
      <w:r w:rsidRPr="00DD0757">
        <w:rPr>
          <w:rFonts w:ascii="Times New Roman" w:hAnsi="Times New Roman" w:cs="Times New Roman"/>
          <w:lang w:val="en-US"/>
        </w:rPr>
        <w:t>gg</w:t>
      </w:r>
      <w:proofErr w:type="spellEnd"/>
      <w:r w:rsidRPr="00DD0757">
        <w:rPr>
          <w:rFonts w:ascii="Times New Roman" w:hAnsi="Times New Roman" w:cs="Times New Roman"/>
        </w:rPr>
        <w:t xml:space="preserve"> (дата обращения: 27.05.2019). </w:t>
      </w:r>
    </w:p>
    <w:p w:rsidR="0036211B" w:rsidRPr="00DD0757" w:rsidRDefault="0036211B" w:rsidP="001158FF">
      <w:pPr>
        <w:pStyle w:val="a3"/>
        <w:jc w:val="both"/>
        <w:rPr>
          <w:rFonts w:ascii="Times New Roman" w:hAnsi="Times New Roman" w:cs="Times New Roman"/>
        </w:rPr>
      </w:pPr>
    </w:p>
  </w:footnote>
  <w:footnote w:id="90">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rPr>
        <w:t>Там</w:t>
      </w:r>
      <w:r w:rsidRPr="00DD0757">
        <w:rPr>
          <w:rFonts w:ascii="Times New Roman" w:hAnsi="Times New Roman" w:cs="Times New Roman"/>
          <w:lang w:val="en-US"/>
        </w:rPr>
        <w:t xml:space="preserve"> </w:t>
      </w:r>
      <w:r w:rsidRPr="00DD0757">
        <w:rPr>
          <w:rFonts w:ascii="Times New Roman" w:hAnsi="Times New Roman" w:cs="Times New Roman"/>
        </w:rPr>
        <w:t>же</w:t>
      </w:r>
      <w:r w:rsidRPr="00DD0757">
        <w:rPr>
          <w:rFonts w:ascii="Times New Roman" w:hAnsi="Times New Roman" w:cs="Times New Roman"/>
          <w:lang w:val="en-US"/>
        </w:rPr>
        <w:t>.</w:t>
      </w:r>
    </w:p>
  </w:footnote>
  <w:footnote w:id="91">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proofErr w:type="spellStart"/>
      <w:r w:rsidRPr="00DD0757">
        <w:rPr>
          <w:rFonts w:ascii="Times New Roman" w:hAnsi="Times New Roman" w:cs="Times New Roman"/>
          <w:lang w:val="en-US"/>
        </w:rPr>
        <w:t>Mehra</w:t>
      </w:r>
      <w:proofErr w:type="spellEnd"/>
      <w:r w:rsidRPr="00DD0757">
        <w:rPr>
          <w:rFonts w:ascii="Times New Roman" w:hAnsi="Times New Roman" w:cs="Times New Roman"/>
          <w:lang w:val="en-US"/>
        </w:rPr>
        <w:t xml:space="preserve"> A. A Tight Embrace </w:t>
      </w:r>
      <w:r w:rsidRPr="00DD0757">
        <w:rPr>
          <w:rFonts w:ascii="Times New Roman" w:hAnsi="Times New Roman" w:cs="Times New Roman"/>
          <w:lang w:val="en-GB"/>
        </w:rPr>
        <w:t xml:space="preserve">/ A.A. </w:t>
      </w:r>
      <w:proofErr w:type="spellStart"/>
      <w:r w:rsidRPr="00DD0757">
        <w:rPr>
          <w:rFonts w:ascii="Times New Roman" w:hAnsi="Times New Roman" w:cs="Times New Roman"/>
          <w:lang w:val="en-GB"/>
        </w:rPr>
        <w:t>Mehra</w:t>
      </w:r>
      <w:proofErr w:type="spellEnd"/>
      <w:r w:rsidRPr="00DD0757">
        <w:rPr>
          <w:rFonts w:ascii="Times New Roman" w:hAnsi="Times New Roman" w:cs="Times New Roman"/>
          <w:lang w:val="en-GB"/>
        </w:rPr>
        <w:t xml:space="preserve"> // </w:t>
      </w:r>
      <w:r w:rsidRPr="00DD0757">
        <w:rPr>
          <w:rFonts w:ascii="Times New Roman" w:hAnsi="Times New Roman" w:cs="Times New Roman"/>
          <w:lang w:val="en-US"/>
        </w:rPr>
        <w:t xml:space="preserve">Little India. - 2010.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proofErr w:type="spellStart"/>
      <w:r w:rsidRPr="00DD0757">
        <w:rPr>
          <w:rFonts w:ascii="Times New Roman" w:hAnsi="Times New Roman" w:cs="Times New Roman"/>
          <w:lang w:val="en-US"/>
        </w:rPr>
        <w:t>littleindia</w:t>
      </w:r>
      <w:proofErr w:type="spellEnd"/>
      <w:r w:rsidRPr="00DD0757">
        <w:rPr>
          <w:rFonts w:ascii="Times New Roman" w:hAnsi="Times New Roman" w:cs="Times New Roman"/>
        </w:rPr>
        <w:t>.</w:t>
      </w:r>
      <w:r w:rsidRPr="00DD0757">
        <w:rPr>
          <w:rFonts w:ascii="Times New Roman" w:hAnsi="Times New Roman" w:cs="Times New Roman"/>
          <w:lang w:val="en-US"/>
        </w:rPr>
        <w:t>com</w:t>
      </w:r>
      <w:r w:rsidRPr="00DD0757">
        <w:rPr>
          <w:rFonts w:ascii="Times New Roman" w:hAnsi="Times New Roman" w:cs="Times New Roman"/>
        </w:rPr>
        <w:t>/</w:t>
      </w:r>
      <w:r w:rsidRPr="00DD0757">
        <w:rPr>
          <w:rFonts w:ascii="Times New Roman" w:hAnsi="Times New Roman" w:cs="Times New Roman"/>
          <w:lang w:val="en-US"/>
        </w:rPr>
        <w:t>politics</w:t>
      </w:r>
      <w:r w:rsidRPr="00DD0757">
        <w:rPr>
          <w:rFonts w:ascii="Times New Roman" w:hAnsi="Times New Roman" w:cs="Times New Roman"/>
        </w:rPr>
        <w:t>/7606-</w:t>
      </w:r>
      <w:r w:rsidRPr="00DD0757">
        <w:rPr>
          <w:rFonts w:ascii="Times New Roman" w:hAnsi="Times New Roman" w:cs="Times New Roman"/>
          <w:lang w:val="en-US"/>
        </w:rPr>
        <w:t>a</w:t>
      </w:r>
      <w:r w:rsidRPr="00DD0757">
        <w:rPr>
          <w:rFonts w:ascii="Times New Roman" w:hAnsi="Times New Roman" w:cs="Times New Roman"/>
        </w:rPr>
        <w:t>-</w:t>
      </w:r>
      <w:r w:rsidRPr="00DD0757">
        <w:rPr>
          <w:rFonts w:ascii="Times New Roman" w:hAnsi="Times New Roman" w:cs="Times New Roman"/>
          <w:lang w:val="en-US"/>
        </w:rPr>
        <w:t>tight</w:t>
      </w:r>
      <w:r w:rsidRPr="00DD0757">
        <w:rPr>
          <w:rFonts w:ascii="Times New Roman" w:hAnsi="Times New Roman" w:cs="Times New Roman"/>
        </w:rPr>
        <w:t>-</w:t>
      </w:r>
      <w:r w:rsidRPr="00DD0757">
        <w:rPr>
          <w:rFonts w:ascii="Times New Roman" w:hAnsi="Times New Roman" w:cs="Times New Roman"/>
          <w:lang w:val="en-US"/>
        </w:rPr>
        <w:t>embrace</w:t>
      </w:r>
      <w:r w:rsidRPr="00DD0757">
        <w:rPr>
          <w:rFonts w:ascii="Times New Roman" w:hAnsi="Times New Roman" w:cs="Times New Roman"/>
        </w:rPr>
        <w:t>.</w:t>
      </w:r>
      <w:r w:rsidRPr="00DD0757">
        <w:rPr>
          <w:rFonts w:ascii="Times New Roman" w:hAnsi="Times New Roman" w:cs="Times New Roman"/>
          <w:lang w:val="en-US"/>
        </w:rPr>
        <w:t>html</w:t>
      </w:r>
      <w:r w:rsidRPr="00DD0757">
        <w:rPr>
          <w:rFonts w:ascii="Times New Roman" w:hAnsi="Times New Roman" w:cs="Times New Roman"/>
        </w:rPr>
        <w:t xml:space="preserve"> (дата обращения 27.05.2019).</w:t>
      </w:r>
    </w:p>
  </w:footnote>
  <w:footnote w:id="92">
    <w:p w:rsidR="0036211B" w:rsidRPr="00CD6ECB"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CD6ECB">
        <w:rPr>
          <w:rFonts w:ascii="Times New Roman" w:hAnsi="Times New Roman" w:cs="Times New Roman"/>
          <w:lang w:val="en-US"/>
        </w:rPr>
        <w:t xml:space="preserve"> </w:t>
      </w:r>
      <w:r w:rsidRPr="00DD0757">
        <w:rPr>
          <w:rFonts w:ascii="Times New Roman" w:hAnsi="Times New Roman" w:cs="Times New Roman"/>
        </w:rPr>
        <w:t>Там</w:t>
      </w:r>
      <w:r w:rsidRPr="00CD6ECB">
        <w:rPr>
          <w:rFonts w:ascii="Times New Roman" w:hAnsi="Times New Roman" w:cs="Times New Roman"/>
          <w:lang w:val="en-US"/>
        </w:rPr>
        <w:t xml:space="preserve"> </w:t>
      </w:r>
      <w:r w:rsidRPr="00DD0757">
        <w:rPr>
          <w:rFonts w:ascii="Times New Roman" w:hAnsi="Times New Roman" w:cs="Times New Roman"/>
        </w:rPr>
        <w:t>же</w:t>
      </w:r>
      <w:r w:rsidRPr="00CD6ECB">
        <w:rPr>
          <w:rFonts w:ascii="Times New Roman" w:hAnsi="Times New Roman" w:cs="Times New Roman"/>
          <w:lang w:val="en-US"/>
        </w:rPr>
        <w:t>.</w:t>
      </w:r>
    </w:p>
  </w:footnote>
  <w:footnote w:id="93">
    <w:p w:rsidR="0036211B" w:rsidRPr="005B2123" w:rsidRDefault="0036211B">
      <w:pPr>
        <w:pStyle w:val="a3"/>
        <w:rPr>
          <w:rFonts w:ascii="Times New Roman" w:hAnsi="Times New Roman" w:cs="Times New Roman"/>
          <w:lang w:val="en-US"/>
        </w:rPr>
      </w:pPr>
      <w:r w:rsidRPr="005B2123">
        <w:rPr>
          <w:rStyle w:val="a5"/>
          <w:rFonts w:ascii="Times New Roman" w:hAnsi="Times New Roman" w:cs="Times New Roman"/>
        </w:rPr>
        <w:footnoteRef/>
      </w:r>
      <w:r w:rsidRPr="005B2123">
        <w:rPr>
          <w:rFonts w:ascii="Times New Roman" w:hAnsi="Times New Roman" w:cs="Times New Roman"/>
          <w:lang w:val="en-US"/>
        </w:rPr>
        <w:t xml:space="preserve"> US President Barack Obama's </w:t>
      </w:r>
      <w:proofErr w:type="spellStart"/>
      <w:r w:rsidRPr="005B2123">
        <w:rPr>
          <w:rFonts w:ascii="Times New Roman" w:hAnsi="Times New Roman" w:cs="Times New Roman"/>
          <w:lang w:val="en-US"/>
        </w:rPr>
        <w:t>Siri</w:t>
      </w:r>
      <w:proofErr w:type="spellEnd"/>
      <w:r w:rsidRPr="005B2123">
        <w:rPr>
          <w:rFonts w:ascii="Times New Roman" w:hAnsi="Times New Roman" w:cs="Times New Roman"/>
          <w:lang w:val="en-US"/>
        </w:rPr>
        <w:t xml:space="preserve"> Fort speech not a "parting shot" at BJP: White House/ The Economic Times [Электронный ресурс] URL: https://economictimes.indiatimes.com/news/politics-and-nation/us-president-barack-obamas-siri-fort-speech-not-a-parting-shot-at-bjp-white-house/articleshow/46119598.cms (Дата обращения 01.05.2019)</w:t>
      </w:r>
    </w:p>
  </w:footnote>
  <w:footnote w:id="94">
    <w:p w:rsidR="0036211B" w:rsidRPr="00CD6ECB"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CD6ECB">
        <w:rPr>
          <w:rFonts w:ascii="Times New Roman" w:hAnsi="Times New Roman" w:cs="Times New Roman"/>
          <w:lang w:val="en-US"/>
        </w:rPr>
        <w:t xml:space="preserve"> </w:t>
      </w:r>
      <w:r w:rsidRPr="00DD0757">
        <w:rPr>
          <w:rFonts w:ascii="Times New Roman" w:hAnsi="Times New Roman" w:cs="Times New Roman"/>
          <w:lang w:val="en-GB"/>
        </w:rPr>
        <w:t>Trump</w:t>
      </w:r>
      <w:r w:rsidRPr="00CD6ECB">
        <w:rPr>
          <w:rFonts w:ascii="Times New Roman" w:hAnsi="Times New Roman" w:cs="Times New Roman"/>
          <w:lang w:val="en-US"/>
        </w:rPr>
        <w:t xml:space="preserve">, </w:t>
      </w:r>
      <w:r w:rsidRPr="00DD0757">
        <w:rPr>
          <w:rFonts w:ascii="Times New Roman" w:hAnsi="Times New Roman" w:cs="Times New Roman"/>
          <w:lang w:val="en-GB"/>
        </w:rPr>
        <w:t>D</w:t>
      </w:r>
      <w:r w:rsidRPr="00CD6ECB">
        <w:rPr>
          <w:rFonts w:ascii="Times New Roman" w:hAnsi="Times New Roman" w:cs="Times New Roman"/>
          <w:lang w:val="en-US"/>
        </w:rPr>
        <w:t xml:space="preserve">. </w:t>
      </w:r>
      <w:r w:rsidRPr="00DD0757">
        <w:rPr>
          <w:rFonts w:ascii="Times New Roman" w:hAnsi="Times New Roman" w:cs="Times New Roman"/>
          <w:lang w:val="en-GB"/>
        </w:rPr>
        <w:t>National</w:t>
      </w:r>
      <w:r w:rsidRPr="00CD6ECB">
        <w:rPr>
          <w:rFonts w:ascii="Times New Roman" w:hAnsi="Times New Roman" w:cs="Times New Roman"/>
          <w:lang w:val="en-US"/>
        </w:rPr>
        <w:t xml:space="preserve"> </w:t>
      </w:r>
      <w:r w:rsidRPr="00DD0757">
        <w:rPr>
          <w:rFonts w:ascii="Times New Roman" w:hAnsi="Times New Roman" w:cs="Times New Roman"/>
          <w:lang w:val="en-GB"/>
        </w:rPr>
        <w:t>Security</w:t>
      </w:r>
      <w:r w:rsidRPr="00CD6ECB">
        <w:rPr>
          <w:rFonts w:ascii="Times New Roman" w:hAnsi="Times New Roman" w:cs="Times New Roman"/>
          <w:lang w:val="en-US"/>
        </w:rPr>
        <w:t xml:space="preserve"> </w:t>
      </w:r>
      <w:r w:rsidRPr="00DD0757">
        <w:rPr>
          <w:rFonts w:ascii="Times New Roman" w:hAnsi="Times New Roman" w:cs="Times New Roman"/>
          <w:lang w:val="en-GB"/>
        </w:rPr>
        <w:t>Strategy</w:t>
      </w:r>
      <w:r w:rsidRPr="00CD6ECB">
        <w:rPr>
          <w:rFonts w:ascii="Times New Roman" w:hAnsi="Times New Roman" w:cs="Times New Roman"/>
          <w:lang w:val="en-US"/>
        </w:rPr>
        <w:t xml:space="preserve"> </w:t>
      </w:r>
      <w:r w:rsidRPr="00DD0757">
        <w:rPr>
          <w:rFonts w:ascii="Times New Roman" w:hAnsi="Times New Roman" w:cs="Times New Roman"/>
          <w:lang w:val="en-GB"/>
        </w:rPr>
        <w:t>of</w:t>
      </w:r>
      <w:r w:rsidRPr="00CD6ECB">
        <w:rPr>
          <w:rFonts w:ascii="Times New Roman" w:hAnsi="Times New Roman" w:cs="Times New Roman"/>
          <w:lang w:val="en-US"/>
        </w:rPr>
        <w:t xml:space="preserve"> </w:t>
      </w:r>
      <w:r w:rsidRPr="00DD0757">
        <w:rPr>
          <w:rFonts w:ascii="Times New Roman" w:hAnsi="Times New Roman" w:cs="Times New Roman"/>
          <w:lang w:val="en-GB"/>
        </w:rPr>
        <w:t>the</w:t>
      </w:r>
      <w:r w:rsidRPr="00CD6ECB">
        <w:rPr>
          <w:rFonts w:ascii="Times New Roman" w:hAnsi="Times New Roman" w:cs="Times New Roman"/>
          <w:lang w:val="en-US"/>
        </w:rPr>
        <w:t xml:space="preserve"> </w:t>
      </w:r>
      <w:r w:rsidRPr="00DD0757">
        <w:rPr>
          <w:rFonts w:ascii="Times New Roman" w:hAnsi="Times New Roman" w:cs="Times New Roman"/>
          <w:lang w:val="en-GB"/>
        </w:rPr>
        <w:t>United</w:t>
      </w:r>
      <w:r w:rsidRPr="00CD6ECB">
        <w:rPr>
          <w:rFonts w:ascii="Times New Roman" w:hAnsi="Times New Roman" w:cs="Times New Roman"/>
          <w:lang w:val="en-US"/>
        </w:rPr>
        <w:t xml:space="preserve"> </w:t>
      </w:r>
      <w:r w:rsidRPr="00DD0757">
        <w:rPr>
          <w:rFonts w:ascii="Times New Roman" w:hAnsi="Times New Roman" w:cs="Times New Roman"/>
          <w:lang w:val="en-GB"/>
        </w:rPr>
        <w:t>States</w:t>
      </w:r>
      <w:r w:rsidRPr="00CD6ECB">
        <w:rPr>
          <w:rFonts w:ascii="Times New Roman" w:hAnsi="Times New Roman" w:cs="Times New Roman"/>
          <w:lang w:val="en-US"/>
        </w:rPr>
        <w:t xml:space="preserve"> </w:t>
      </w:r>
      <w:r w:rsidRPr="00DD0757">
        <w:rPr>
          <w:rFonts w:ascii="Times New Roman" w:hAnsi="Times New Roman" w:cs="Times New Roman"/>
          <w:lang w:val="en-GB"/>
        </w:rPr>
        <w:t>America</w:t>
      </w:r>
      <w:r w:rsidRPr="00CD6ECB">
        <w:rPr>
          <w:rFonts w:ascii="Times New Roman" w:hAnsi="Times New Roman" w:cs="Times New Roman"/>
          <w:lang w:val="en-US"/>
        </w:rPr>
        <w:t xml:space="preserve">, 2017 / </w:t>
      </w:r>
      <w:r w:rsidRPr="00DD0757">
        <w:rPr>
          <w:rFonts w:ascii="Times New Roman" w:hAnsi="Times New Roman" w:cs="Times New Roman"/>
        </w:rPr>
        <w:t>Официальный</w:t>
      </w:r>
      <w:r w:rsidRPr="00CD6ECB">
        <w:rPr>
          <w:rFonts w:ascii="Times New Roman" w:hAnsi="Times New Roman" w:cs="Times New Roman"/>
          <w:lang w:val="en-US"/>
        </w:rPr>
        <w:t xml:space="preserve"> </w:t>
      </w:r>
      <w:r w:rsidRPr="00DD0757">
        <w:rPr>
          <w:rFonts w:ascii="Times New Roman" w:hAnsi="Times New Roman" w:cs="Times New Roman"/>
        </w:rPr>
        <w:t>сайт</w:t>
      </w:r>
      <w:r w:rsidRPr="00CD6ECB">
        <w:rPr>
          <w:rFonts w:ascii="Times New Roman" w:hAnsi="Times New Roman" w:cs="Times New Roman"/>
          <w:lang w:val="en-US"/>
        </w:rPr>
        <w:t xml:space="preserve"> </w:t>
      </w:r>
      <w:r w:rsidRPr="00DD0757">
        <w:rPr>
          <w:rFonts w:ascii="Times New Roman" w:hAnsi="Times New Roman" w:cs="Times New Roman"/>
        </w:rPr>
        <w:t>администрации</w:t>
      </w:r>
      <w:r w:rsidRPr="00CD6ECB">
        <w:rPr>
          <w:rFonts w:ascii="Times New Roman" w:hAnsi="Times New Roman" w:cs="Times New Roman"/>
          <w:lang w:val="en-US"/>
        </w:rPr>
        <w:t xml:space="preserve"> </w:t>
      </w:r>
      <w:r w:rsidRPr="00DD0757">
        <w:rPr>
          <w:rFonts w:ascii="Times New Roman" w:hAnsi="Times New Roman" w:cs="Times New Roman"/>
        </w:rPr>
        <w:t>Президента</w:t>
      </w:r>
      <w:r w:rsidRPr="00CD6ECB">
        <w:rPr>
          <w:rFonts w:ascii="Times New Roman" w:hAnsi="Times New Roman" w:cs="Times New Roman"/>
          <w:lang w:val="en-US"/>
        </w:rPr>
        <w:t xml:space="preserve"> </w:t>
      </w:r>
      <w:r w:rsidRPr="00DD0757">
        <w:rPr>
          <w:rFonts w:ascii="Times New Roman" w:hAnsi="Times New Roman" w:cs="Times New Roman"/>
        </w:rPr>
        <w:t>США</w:t>
      </w:r>
      <w:r w:rsidRPr="00CD6ECB">
        <w:rPr>
          <w:rFonts w:ascii="Times New Roman" w:hAnsi="Times New Roman" w:cs="Times New Roman"/>
          <w:lang w:val="en-US"/>
        </w:rPr>
        <w:t xml:space="preserve"> [</w:t>
      </w:r>
      <w:r w:rsidRPr="00DD0757">
        <w:rPr>
          <w:rFonts w:ascii="Times New Roman" w:hAnsi="Times New Roman" w:cs="Times New Roman"/>
        </w:rPr>
        <w:t>Электронный</w:t>
      </w:r>
      <w:r w:rsidRPr="00CD6ECB">
        <w:rPr>
          <w:rFonts w:ascii="Times New Roman" w:hAnsi="Times New Roman" w:cs="Times New Roman"/>
          <w:lang w:val="en-US"/>
        </w:rPr>
        <w:t xml:space="preserve"> </w:t>
      </w:r>
      <w:r w:rsidRPr="00DD0757">
        <w:rPr>
          <w:rFonts w:ascii="Times New Roman" w:hAnsi="Times New Roman" w:cs="Times New Roman"/>
        </w:rPr>
        <w:t>ресурс</w:t>
      </w:r>
      <w:r w:rsidRPr="00CD6ECB">
        <w:rPr>
          <w:rFonts w:ascii="Times New Roman" w:hAnsi="Times New Roman" w:cs="Times New Roman"/>
          <w:lang w:val="en-US"/>
        </w:rPr>
        <w:t xml:space="preserve">] </w:t>
      </w:r>
      <w:r w:rsidRPr="00DD0757">
        <w:rPr>
          <w:rFonts w:ascii="Times New Roman" w:hAnsi="Times New Roman" w:cs="Times New Roman"/>
          <w:lang w:val="en-GB"/>
        </w:rPr>
        <w:t>P</w:t>
      </w:r>
      <w:r w:rsidRPr="00CD6ECB">
        <w:rPr>
          <w:rFonts w:ascii="Times New Roman" w:hAnsi="Times New Roman" w:cs="Times New Roman"/>
          <w:lang w:val="en-US"/>
        </w:rPr>
        <w:t xml:space="preserve">. 46 </w:t>
      </w:r>
      <w:r w:rsidRPr="00DD0757">
        <w:rPr>
          <w:rFonts w:ascii="Times New Roman" w:hAnsi="Times New Roman" w:cs="Times New Roman"/>
          <w:lang w:val="en-GB"/>
        </w:rPr>
        <w:t>URL</w:t>
      </w:r>
      <w:r w:rsidRPr="00CD6ECB">
        <w:rPr>
          <w:rFonts w:ascii="Times New Roman" w:hAnsi="Times New Roman" w:cs="Times New Roman"/>
          <w:lang w:val="en-US"/>
        </w:rPr>
        <w:t>: https://www.whitehouse.gov/wp-content/uploads/2017/12/NSS-Final-12-18-2017-0905.pdf (</w:t>
      </w:r>
      <w:r w:rsidRPr="00DD0757">
        <w:rPr>
          <w:rFonts w:ascii="Times New Roman" w:hAnsi="Times New Roman" w:cs="Times New Roman"/>
        </w:rPr>
        <w:t>дата</w:t>
      </w:r>
      <w:r w:rsidRPr="00CD6ECB">
        <w:rPr>
          <w:rFonts w:ascii="Times New Roman" w:hAnsi="Times New Roman" w:cs="Times New Roman"/>
          <w:lang w:val="en-US"/>
        </w:rPr>
        <w:t xml:space="preserve"> </w:t>
      </w:r>
      <w:r w:rsidRPr="00DD0757">
        <w:rPr>
          <w:rFonts w:ascii="Times New Roman" w:hAnsi="Times New Roman" w:cs="Times New Roman"/>
        </w:rPr>
        <w:t>обращения</w:t>
      </w:r>
      <w:r w:rsidRPr="00CD6ECB">
        <w:rPr>
          <w:rFonts w:ascii="Times New Roman" w:hAnsi="Times New Roman" w:cs="Times New Roman"/>
          <w:lang w:val="en-US"/>
        </w:rPr>
        <w:t xml:space="preserve"> 27.05.2019) </w:t>
      </w:r>
    </w:p>
  </w:footnote>
  <w:footnote w:id="95">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w:t>
      </w:r>
      <w:r w:rsidRPr="00DD0757">
        <w:rPr>
          <w:rFonts w:ascii="Times New Roman" w:hAnsi="Times New Roman" w:cs="Times New Roman"/>
          <w:lang w:val="en-GB"/>
        </w:rPr>
        <w:t>Obama</w:t>
      </w:r>
      <w:r w:rsidRPr="00DD0757">
        <w:rPr>
          <w:rFonts w:ascii="Times New Roman" w:hAnsi="Times New Roman" w:cs="Times New Roman"/>
        </w:rPr>
        <w:t xml:space="preserve">, </w:t>
      </w:r>
      <w:r w:rsidRPr="00DD0757">
        <w:rPr>
          <w:rFonts w:ascii="Times New Roman" w:hAnsi="Times New Roman" w:cs="Times New Roman"/>
          <w:lang w:val="en-GB"/>
        </w:rPr>
        <w:t>B</w:t>
      </w:r>
      <w:r w:rsidRPr="00DD0757">
        <w:rPr>
          <w:rFonts w:ascii="Times New Roman" w:hAnsi="Times New Roman" w:cs="Times New Roman"/>
        </w:rPr>
        <w:t xml:space="preserve">. </w:t>
      </w:r>
      <w:r w:rsidRPr="00DD0757">
        <w:rPr>
          <w:rFonts w:ascii="Times New Roman" w:hAnsi="Times New Roman" w:cs="Times New Roman"/>
          <w:lang w:val="en-GB"/>
        </w:rPr>
        <w:t>National</w:t>
      </w:r>
      <w:r w:rsidRPr="00DD0757">
        <w:rPr>
          <w:rFonts w:ascii="Times New Roman" w:hAnsi="Times New Roman" w:cs="Times New Roman"/>
        </w:rPr>
        <w:t xml:space="preserve"> </w:t>
      </w:r>
      <w:r w:rsidRPr="00DD0757">
        <w:rPr>
          <w:rFonts w:ascii="Times New Roman" w:hAnsi="Times New Roman" w:cs="Times New Roman"/>
          <w:lang w:val="en-GB"/>
        </w:rPr>
        <w:t>Security</w:t>
      </w:r>
      <w:r w:rsidRPr="00DD0757">
        <w:rPr>
          <w:rFonts w:ascii="Times New Roman" w:hAnsi="Times New Roman" w:cs="Times New Roman"/>
        </w:rPr>
        <w:t xml:space="preserve"> </w:t>
      </w:r>
      <w:r w:rsidRPr="00DD0757">
        <w:rPr>
          <w:rFonts w:ascii="Times New Roman" w:hAnsi="Times New Roman" w:cs="Times New Roman"/>
          <w:lang w:val="en-GB"/>
        </w:rPr>
        <w:t>Strategy</w:t>
      </w:r>
      <w:r w:rsidRPr="00DD0757">
        <w:rPr>
          <w:rFonts w:ascii="Times New Roman" w:hAnsi="Times New Roman" w:cs="Times New Roman"/>
        </w:rPr>
        <w:t xml:space="preserve">, 2015 / Официальный сайт администрации Президента США </w:t>
      </w:r>
      <w:proofErr w:type="spellStart"/>
      <w:r w:rsidRPr="00DD0757">
        <w:rPr>
          <w:rFonts w:ascii="Times New Roman" w:hAnsi="Times New Roman" w:cs="Times New Roman"/>
        </w:rPr>
        <w:t>Б.Обамы</w:t>
      </w:r>
      <w:proofErr w:type="spellEnd"/>
      <w:r w:rsidRPr="00DD0757">
        <w:rPr>
          <w:rFonts w:ascii="Times New Roman" w:hAnsi="Times New Roman" w:cs="Times New Roman"/>
        </w:rPr>
        <w:t xml:space="preserve">. [Электронный ресурс] </w:t>
      </w:r>
      <w:r w:rsidRPr="00DD0757">
        <w:rPr>
          <w:rFonts w:ascii="Times New Roman" w:hAnsi="Times New Roman" w:cs="Times New Roman"/>
          <w:lang w:val="en-GB"/>
        </w:rPr>
        <w:t>URL</w:t>
      </w:r>
      <w:r w:rsidRPr="00DD0757">
        <w:rPr>
          <w:rFonts w:ascii="Times New Roman" w:hAnsi="Times New Roman" w:cs="Times New Roman"/>
        </w:rPr>
        <w:t>: https://obamawhitehouse.archives.gov/sites/default/files/docs/2015_national_security_strategy_2.pdf  (дата обращения 27.05.2019)</w:t>
      </w:r>
    </w:p>
  </w:footnote>
  <w:footnote w:id="96">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R. Weitz. Promoting U.S.- Indian Defense Cooperation: Opportunities and Obstacles/ R. Weitz // SSI and U.S. Army War College Press., 2017. -  P.5. </w:t>
      </w:r>
    </w:p>
  </w:footnote>
  <w:footnote w:id="97">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lang w:val="en-GB"/>
        </w:rPr>
        <w:t>Trump</w:t>
      </w:r>
      <w:r w:rsidRPr="00DD0757">
        <w:rPr>
          <w:rFonts w:ascii="Times New Roman" w:hAnsi="Times New Roman" w:cs="Times New Roman"/>
          <w:lang w:val="en-US"/>
        </w:rPr>
        <w:t xml:space="preserve">, </w:t>
      </w:r>
      <w:r w:rsidRPr="00DD0757">
        <w:rPr>
          <w:rFonts w:ascii="Times New Roman" w:hAnsi="Times New Roman" w:cs="Times New Roman"/>
          <w:lang w:val="en-GB"/>
        </w:rPr>
        <w:t>D</w:t>
      </w:r>
      <w:r w:rsidRPr="00DD0757">
        <w:rPr>
          <w:rFonts w:ascii="Times New Roman" w:hAnsi="Times New Roman" w:cs="Times New Roman"/>
          <w:lang w:val="en-US"/>
        </w:rPr>
        <w:t xml:space="preserve">. </w:t>
      </w:r>
      <w:r w:rsidRPr="00DD0757">
        <w:rPr>
          <w:rFonts w:ascii="Times New Roman" w:hAnsi="Times New Roman" w:cs="Times New Roman"/>
          <w:lang w:val="en-GB"/>
        </w:rPr>
        <w:t>National</w:t>
      </w:r>
      <w:r w:rsidRPr="00DD0757">
        <w:rPr>
          <w:rFonts w:ascii="Times New Roman" w:hAnsi="Times New Roman" w:cs="Times New Roman"/>
          <w:lang w:val="en-US"/>
        </w:rPr>
        <w:t xml:space="preserve"> </w:t>
      </w:r>
      <w:r w:rsidRPr="00DD0757">
        <w:rPr>
          <w:rFonts w:ascii="Times New Roman" w:hAnsi="Times New Roman" w:cs="Times New Roman"/>
          <w:lang w:val="en-GB"/>
        </w:rPr>
        <w:t>Security</w:t>
      </w:r>
      <w:r w:rsidRPr="00DD0757">
        <w:rPr>
          <w:rFonts w:ascii="Times New Roman" w:hAnsi="Times New Roman" w:cs="Times New Roman"/>
          <w:lang w:val="en-US"/>
        </w:rPr>
        <w:t xml:space="preserve"> </w:t>
      </w:r>
      <w:r w:rsidRPr="00DD0757">
        <w:rPr>
          <w:rFonts w:ascii="Times New Roman" w:hAnsi="Times New Roman" w:cs="Times New Roman"/>
          <w:lang w:val="en-GB"/>
        </w:rPr>
        <w:t>Strategy</w:t>
      </w:r>
      <w:r w:rsidRPr="00DD0757">
        <w:rPr>
          <w:rFonts w:ascii="Times New Roman" w:hAnsi="Times New Roman" w:cs="Times New Roman"/>
          <w:lang w:val="en-US"/>
        </w:rPr>
        <w:t xml:space="preserve"> </w:t>
      </w:r>
      <w:r w:rsidRPr="00DD0757">
        <w:rPr>
          <w:rFonts w:ascii="Times New Roman" w:hAnsi="Times New Roman" w:cs="Times New Roman"/>
          <w:lang w:val="en-GB"/>
        </w:rPr>
        <w:t>of</w:t>
      </w:r>
      <w:r w:rsidRPr="00DD0757">
        <w:rPr>
          <w:rFonts w:ascii="Times New Roman" w:hAnsi="Times New Roman" w:cs="Times New Roman"/>
          <w:lang w:val="en-US"/>
        </w:rPr>
        <w:t xml:space="preserve"> </w:t>
      </w:r>
      <w:r w:rsidRPr="00DD0757">
        <w:rPr>
          <w:rFonts w:ascii="Times New Roman" w:hAnsi="Times New Roman" w:cs="Times New Roman"/>
          <w:lang w:val="en-GB"/>
        </w:rPr>
        <w:t>the</w:t>
      </w:r>
      <w:r w:rsidRPr="00DD0757">
        <w:rPr>
          <w:rFonts w:ascii="Times New Roman" w:hAnsi="Times New Roman" w:cs="Times New Roman"/>
          <w:lang w:val="en-US"/>
        </w:rPr>
        <w:t xml:space="preserve"> </w:t>
      </w:r>
      <w:r w:rsidRPr="00DD0757">
        <w:rPr>
          <w:rFonts w:ascii="Times New Roman" w:hAnsi="Times New Roman" w:cs="Times New Roman"/>
          <w:lang w:val="en-GB"/>
        </w:rPr>
        <w:t>United</w:t>
      </w:r>
      <w:r w:rsidRPr="00DD0757">
        <w:rPr>
          <w:rFonts w:ascii="Times New Roman" w:hAnsi="Times New Roman" w:cs="Times New Roman"/>
          <w:lang w:val="en-US"/>
        </w:rPr>
        <w:t xml:space="preserve"> </w:t>
      </w:r>
      <w:r w:rsidRPr="00DD0757">
        <w:rPr>
          <w:rFonts w:ascii="Times New Roman" w:hAnsi="Times New Roman" w:cs="Times New Roman"/>
          <w:lang w:val="en-GB"/>
        </w:rPr>
        <w:t>States</w:t>
      </w:r>
      <w:r w:rsidRPr="00DD0757">
        <w:rPr>
          <w:rFonts w:ascii="Times New Roman" w:hAnsi="Times New Roman" w:cs="Times New Roman"/>
          <w:lang w:val="en-US"/>
        </w:rPr>
        <w:t xml:space="preserve"> </w:t>
      </w:r>
      <w:r w:rsidRPr="00DD0757">
        <w:rPr>
          <w:rFonts w:ascii="Times New Roman" w:hAnsi="Times New Roman" w:cs="Times New Roman"/>
          <w:lang w:val="en-GB"/>
        </w:rPr>
        <w:t>America</w:t>
      </w:r>
      <w:r w:rsidRPr="00DD0757">
        <w:rPr>
          <w:rFonts w:ascii="Times New Roman" w:hAnsi="Times New Roman" w:cs="Times New Roman"/>
          <w:lang w:val="en-US"/>
        </w:rPr>
        <w:t xml:space="preserve">, 2017 / </w:t>
      </w:r>
      <w:r w:rsidRPr="00DD0757">
        <w:rPr>
          <w:rFonts w:ascii="Times New Roman" w:hAnsi="Times New Roman" w:cs="Times New Roman"/>
        </w:rPr>
        <w:t>Официальный</w:t>
      </w:r>
      <w:r w:rsidRPr="00DD0757">
        <w:rPr>
          <w:rFonts w:ascii="Times New Roman" w:hAnsi="Times New Roman" w:cs="Times New Roman"/>
          <w:lang w:val="en-US"/>
        </w:rPr>
        <w:t xml:space="preserve"> </w:t>
      </w:r>
      <w:r w:rsidRPr="00DD0757">
        <w:rPr>
          <w:rFonts w:ascii="Times New Roman" w:hAnsi="Times New Roman" w:cs="Times New Roman"/>
        </w:rPr>
        <w:t>сайт</w:t>
      </w:r>
      <w:r w:rsidRPr="00DD0757">
        <w:rPr>
          <w:rFonts w:ascii="Times New Roman" w:hAnsi="Times New Roman" w:cs="Times New Roman"/>
          <w:lang w:val="en-US"/>
        </w:rPr>
        <w:t xml:space="preserve"> </w:t>
      </w:r>
      <w:r w:rsidRPr="00DD0757">
        <w:rPr>
          <w:rFonts w:ascii="Times New Roman" w:hAnsi="Times New Roman" w:cs="Times New Roman"/>
        </w:rPr>
        <w:t>администрации</w:t>
      </w:r>
      <w:r w:rsidRPr="00DD0757">
        <w:rPr>
          <w:rFonts w:ascii="Times New Roman" w:hAnsi="Times New Roman" w:cs="Times New Roman"/>
          <w:lang w:val="en-US"/>
        </w:rPr>
        <w:t xml:space="preserve"> </w:t>
      </w:r>
      <w:r w:rsidRPr="00DD0757">
        <w:rPr>
          <w:rFonts w:ascii="Times New Roman" w:hAnsi="Times New Roman" w:cs="Times New Roman"/>
        </w:rPr>
        <w:t>Президента</w:t>
      </w:r>
      <w:r w:rsidRPr="00DD0757">
        <w:rPr>
          <w:rFonts w:ascii="Times New Roman" w:hAnsi="Times New Roman" w:cs="Times New Roman"/>
          <w:lang w:val="en-US"/>
        </w:rPr>
        <w:t xml:space="preserve"> </w:t>
      </w:r>
      <w:r w:rsidRPr="00DD0757">
        <w:rPr>
          <w:rFonts w:ascii="Times New Roman" w:hAnsi="Times New Roman" w:cs="Times New Roman"/>
        </w:rPr>
        <w:t>США</w:t>
      </w:r>
      <w:r w:rsidRPr="00DD0757">
        <w:rPr>
          <w:rFonts w:ascii="Times New Roman" w:hAnsi="Times New Roman" w:cs="Times New Roman"/>
          <w:lang w:val="en-US"/>
        </w:rPr>
        <w:t xml:space="preserve"> [</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xml:space="preserve">] P. 50. </w:t>
      </w:r>
      <w:r w:rsidRPr="00DD0757">
        <w:rPr>
          <w:rFonts w:ascii="Times New Roman" w:hAnsi="Times New Roman" w:cs="Times New Roman"/>
          <w:lang w:val="en-GB"/>
        </w:rPr>
        <w:t>URL</w:t>
      </w:r>
      <w:r w:rsidRPr="00DD0757">
        <w:rPr>
          <w:rFonts w:ascii="Times New Roman" w:hAnsi="Times New Roman" w:cs="Times New Roman"/>
          <w:lang w:val="en-US"/>
        </w:rPr>
        <w:t>: https://www.whitehouse.gov/wp-content/uploads/2017/12/NSS-Final-12-18-2017-0905.pdf (</w:t>
      </w:r>
      <w:r w:rsidRPr="00DD0757">
        <w:rPr>
          <w:rFonts w:ascii="Times New Roman" w:hAnsi="Times New Roman" w:cs="Times New Roman"/>
        </w:rPr>
        <w:t>дата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xml:space="preserve"> 27.05.2019)</w:t>
      </w:r>
    </w:p>
  </w:footnote>
  <w:footnote w:id="98">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Там же. </w:t>
      </w:r>
      <w:r w:rsidRPr="00DD0757">
        <w:rPr>
          <w:rFonts w:ascii="Times New Roman" w:hAnsi="Times New Roman" w:cs="Times New Roman"/>
          <w:lang w:val="en-GB"/>
        </w:rPr>
        <w:t>P</w:t>
      </w:r>
      <w:r w:rsidRPr="00DD0757">
        <w:rPr>
          <w:rFonts w:ascii="Times New Roman" w:hAnsi="Times New Roman" w:cs="Times New Roman"/>
        </w:rPr>
        <w:t xml:space="preserve">. 50 </w:t>
      </w:r>
    </w:p>
  </w:footnote>
  <w:footnote w:id="99">
    <w:p w:rsidR="0036211B" w:rsidRPr="00DD0757" w:rsidRDefault="0036211B" w:rsidP="001158FF">
      <w:pPr>
        <w:pStyle w:val="a3"/>
        <w:jc w:val="both"/>
        <w:rPr>
          <w:rFonts w:ascii="Times New Roman" w:hAnsi="Times New Roman" w:cs="Times New Roman"/>
          <w:lang w:val="en-GB"/>
        </w:rPr>
      </w:pPr>
      <w:r w:rsidRPr="00DD0757">
        <w:rPr>
          <w:rStyle w:val="a5"/>
          <w:rFonts w:ascii="Times New Roman" w:hAnsi="Times New Roman" w:cs="Times New Roman"/>
        </w:rPr>
        <w:footnoteRef/>
      </w:r>
      <w:r w:rsidRPr="00DD0757">
        <w:rPr>
          <w:rFonts w:ascii="Times New Roman" w:hAnsi="Times New Roman" w:cs="Times New Roman"/>
        </w:rPr>
        <w:t xml:space="preserve"> Там же. Р</w:t>
      </w:r>
      <w:r w:rsidRPr="00DD0757">
        <w:rPr>
          <w:rFonts w:ascii="Times New Roman" w:hAnsi="Times New Roman" w:cs="Times New Roman"/>
          <w:lang w:val="en-US"/>
        </w:rPr>
        <w:t xml:space="preserve">. </w:t>
      </w:r>
      <w:r w:rsidRPr="00DD0757">
        <w:rPr>
          <w:rFonts w:ascii="Times New Roman" w:hAnsi="Times New Roman" w:cs="Times New Roman"/>
          <w:lang w:val="en-GB"/>
        </w:rPr>
        <w:t>50</w:t>
      </w:r>
    </w:p>
  </w:footnote>
  <w:footnote w:id="100">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State Department Bureau for South and Central Asia USAID Office of Afghanistan and Pakistan Affairs USAID Bureau for Asia. South and Central Asia. Joint Regional Strategy. P. 3.  [</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xml:space="preserve">] </w:t>
      </w:r>
      <w:r w:rsidRPr="00DD0757">
        <w:rPr>
          <w:rFonts w:ascii="Times New Roman" w:hAnsi="Times New Roman" w:cs="Times New Roman"/>
          <w:lang w:val="en-GB"/>
        </w:rPr>
        <w:t>URL</w:t>
      </w:r>
      <w:r w:rsidRPr="00DD0757">
        <w:rPr>
          <w:rFonts w:ascii="Times New Roman" w:hAnsi="Times New Roman" w:cs="Times New Roman"/>
          <w:lang w:val="en-US"/>
        </w:rPr>
        <w:t xml:space="preserve">: </w:t>
      </w:r>
      <w:r w:rsidRPr="00DD0757">
        <w:rPr>
          <w:rFonts w:ascii="Times New Roman" w:hAnsi="Times New Roman" w:cs="Times New Roman"/>
          <w:lang w:val="en-GB"/>
        </w:rPr>
        <w:t>https</w:t>
      </w:r>
      <w:r w:rsidRPr="00DD0757">
        <w:rPr>
          <w:rFonts w:ascii="Times New Roman" w:hAnsi="Times New Roman" w:cs="Times New Roman"/>
          <w:lang w:val="en-US"/>
        </w:rPr>
        <w:t>://</w:t>
      </w:r>
      <w:r w:rsidRPr="00DD0757">
        <w:rPr>
          <w:rFonts w:ascii="Times New Roman" w:hAnsi="Times New Roman" w:cs="Times New Roman"/>
          <w:lang w:val="en-GB"/>
        </w:rPr>
        <w:t>www</w:t>
      </w:r>
      <w:r w:rsidRPr="00DD0757">
        <w:rPr>
          <w:rFonts w:ascii="Times New Roman" w:hAnsi="Times New Roman" w:cs="Times New Roman"/>
          <w:lang w:val="en-US"/>
        </w:rPr>
        <w:t>.</w:t>
      </w:r>
      <w:r w:rsidRPr="00DD0757">
        <w:rPr>
          <w:rFonts w:ascii="Times New Roman" w:hAnsi="Times New Roman" w:cs="Times New Roman"/>
          <w:lang w:val="en-GB"/>
        </w:rPr>
        <w:t>state</w:t>
      </w:r>
      <w:r w:rsidRPr="00DD0757">
        <w:rPr>
          <w:rFonts w:ascii="Times New Roman" w:hAnsi="Times New Roman" w:cs="Times New Roman"/>
          <w:lang w:val="en-US"/>
        </w:rPr>
        <w:t>.</w:t>
      </w:r>
      <w:proofErr w:type="spellStart"/>
      <w:r w:rsidRPr="00DD0757">
        <w:rPr>
          <w:rFonts w:ascii="Times New Roman" w:hAnsi="Times New Roman" w:cs="Times New Roman"/>
          <w:lang w:val="en-GB"/>
        </w:rPr>
        <w:t>gov</w:t>
      </w:r>
      <w:proofErr w:type="spellEnd"/>
      <w:r w:rsidRPr="00DD0757">
        <w:rPr>
          <w:rFonts w:ascii="Times New Roman" w:hAnsi="Times New Roman" w:cs="Times New Roman"/>
          <w:lang w:val="en-US"/>
        </w:rPr>
        <w:t>/</w:t>
      </w:r>
      <w:proofErr w:type="spellStart"/>
      <w:r w:rsidRPr="00DD0757">
        <w:rPr>
          <w:rFonts w:ascii="Times New Roman" w:hAnsi="Times New Roman" w:cs="Times New Roman"/>
          <w:lang w:val="en-GB"/>
        </w:rPr>
        <w:t>wp</w:t>
      </w:r>
      <w:proofErr w:type="spellEnd"/>
      <w:r w:rsidRPr="00DD0757">
        <w:rPr>
          <w:rFonts w:ascii="Times New Roman" w:hAnsi="Times New Roman" w:cs="Times New Roman"/>
          <w:lang w:val="en-US"/>
        </w:rPr>
        <w:t>-</w:t>
      </w:r>
      <w:r w:rsidRPr="00DD0757">
        <w:rPr>
          <w:rFonts w:ascii="Times New Roman" w:hAnsi="Times New Roman" w:cs="Times New Roman"/>
          <w:lang w:val="en-GB"/>
        </w:rPr>
        <w:t>content</w:t>
      </w:r>
      <w:r w:rsidRPr="00DD0757">
        <w:rPr>
          <w:rFonts w:ascii="Times New Roman" w:hAnsi="Times New Roman" w:cs="Times New Roman"/>
          <w:lang w:val="en-US"/>
        </w:rPr>
        <w:t>/</w:t>
      </w:r>
      <w:r w:rsidRPr="00DD0757">
        <w:rPr>
          <w:rFonts w:ascii="Times New Roman" w:hAnsi="Times New Roman" w:cs="Times New Roman"/>
          <w:lang w:val="en-GB"/>
        </w:rPr>
        <w:t>uploads</w:t>
      </w:r>
      <w:r w:rsidRPr="00DD0757">
        <w:rPr>
          <w:rFonts w:ascii="Times New Roman" w:hAnsi="Times New Roman" w:cs="Times New Roman"/>
          <w:lang w:val="en-US"/>
        </w:rPr>
        <w:t>/2019/04/</w:t>
      </w:r>
      <w:r w:rsidRPr="00DD0757">
        <w:rPr>
          <w:rFonts w:ascii="Times New Roman" w:hAnsi="Times New Roman" w:cs="Times New Roman"/>
          <w:lang w:val="en-GB"/>
        </w:rPr>
        <w:t>JRS</w:t>
      </w:r>
      <w:r w:rsidRPr="00DD0757">
        <w:rPr>
          <w:rFonts w:ascii="Times New Roman" w:hAnsi="Times New Roman" w:cs="Times New Roman"/>
          <w:lang w:val="en-US"/>
        </w:rPr>
        <w:t>_</w:t>
      </w:r>
      <w:r w:rsidRPr="00DD0757">
        <w:rPr>
          <w:rFonts w:ascii="Times New Roman" w:hAnsi="Times New Roman" w:cs="Times New Roman"/>
          <w:lang w:val="en-GB"/>
        </w:rPr>
        <w:t>SCA</w:t>
      </w:r>
      <w:r w:rsidRPr="00DD0757">
        <w:rPr>
          <w:rFonts w:ascii="Times New Roman" w:hAnsi="Times New Roman" w:cs="Times New Roman"/>
          <w:lang w:val="en-US"/>
        </w:rPr>
        <w:t>_</w:t>
      </w:r>
      <w:r w:rsidRPr="00DD0757">
        <w:rPr>
          <w:rFonts w:ascii="Times New Roman" w:hAnsi="Times New Roman" w:cs="Times New Roman"/>
          <w:lang w:val="en-GB"/>
        </w:rPr>
        <w:t>UNCLASS</w:t>
      </w:r>
      <w:r w:rsidRPr="00DD0757">
        <w:rPr>
          <w:rFonts w:ascii="Times New Roman" w:hAnsi="Times New Roman" w:cs="Times New Roman"/>
          <w:lang w:val="en-US"/>
        </w:rPr>
        <w:t>_508_</w:t>
      </w:r>
      <w:r w:rsidRPr="00DD0757">
        <w:rPr>
          <w:rFonts w:ascii="Times New Roman" w:hAnsi="Times New Roman" w:cs="Times New Roman"/>
          <w:lang w:val="en-GB"/>
        </w:rPr>
        <w:t>CMC</w:t>
      </w:r>
      <w:r w:rsidRPr="00DD0757">
        <w:rPr>
          <w:rFonts w:ascii="Times New Roman" w:hAnsi="Times New Roman" w:cs="Times New Roman"/>
          <w:lang w:val="en-US"/>
        </w:rPr>
        <w:t>.</w:t>
      </w:r>
      <w:proofErr w:type="spellStart"/>
      <w:r w:rsidRPr="00DD0757">
        <w:rPr>
          <w:rFonts w:ascii="Times New Roman" w:hAnsi="Times New Roman" w:cs="Times New Roman"/>
          <w:lang w:val="en-GB"/>
        </w:rPr>
        <w:t>pdf</w:t>
      </w:r>
      <w:proofErr w:type="spellEnd"/>
      <w:r w:rsidRPr="00DD0757">
        <w:rPr>
          <w:rFonts w:ascii="Times New Roman" w:hAnsi="Times New Roman" w:cs="Times New Roman"/>
          <w:lang w:val="en-US"/>
        </w:rPr>
        <w:t xml:space="preserve"> (</w:t>
      </w:r>
      <w:r w:rsidRPr="00DD0757">
        <w:rPr>
          <w:rFonts w:ascii="Times New Roman" w:hAnsi="Times New Roman" w:cs="Times New Roman"/>
        </w:rPr>
        <w:t>дата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xml:space="preserve"> 27.05.2019)</w:t>
      </w:r>
    </w:p>
    <w:p w:rsidR="0036211B" w:rsidRPr="00DD0757" w:rsidRDefault="0036211B" w:rsidP="001158FF">
      <w:pPr>
        <w:pStyle w:val="a3"/>
        <w:jc w:val="both"/>
        <w:rPr>
          <w:rFonts w:ascii="Times New Roman" w:hAnsi="Times New Roman" w:cs="Times New Roman"/>
          <w:lang w:val="en-US"/>
        </w:rPr>
      </w:pPr>
      <w:r w:rsidRPr="00DD0757">
        <w:rPr>
          <w:rFonts w:ascii="Times New Roman" w:hAnsi="Times New Roman" w:cs="Times New Roman"/>
          <w:lang w:val="en-US"/>
        </w:rPr>
        <w:t xml:space="preserve"> </w:t>
      </w:r>
    </w:p>
  </w:footnote>
  <w:footnote w:id="101">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US-India </w:t>
      </w:r>
      <w:proofErr w:type="spellStart"/>
      <w:r w:rsidRPr="00DD0757">
        <w:rPr>
          <w:rFonts w:ascii="Times New Roman" w:hAnsi="Times New Roman" w:cs="Times New Roman"/>
          <w:lang w:val="en-US"/>
        </w:rPr>
        <w:t>Defence</w:t>
      </w:r>
      <w:proofErr w:type="spellEnd"/>
      <w:r w:rsidRPr="00DD0757">
        <w:rPr>
          <w:rFonts w:ascii="Times New Roman" w:hAnsi="Times New Roman" w:cs="Times New Roman"/>
          <w:lang w:val="en-US"/>
        </w:rPr>
        <w:t xml:space="preserve"> Framework Agreement, 2015. Press Information Bureau Government </w:t>
      </w:r>
      <w:proofErr w:type="gramStart"/>
      <w:r w:rsidRPr="00DD0757">
        <w:rPr>
          <w:rFonts w:ascii="Times New Roman" w:hAnsi="Times New Roman" w:cs="Times New Roman"/>
          <w:lang w:val="en-US"/>
        </w:rPr>
        <w:t>Of</w:t>
      </w:r>
      <w:proofErr w:type="gramEnd"/>
      <w:r w:rsidRPr="00DD0757">
        <w:rPr>
          <w:rFonts w:ascii="Times New Roman" w:hAnsi="Times New Roman" w:cs="Times New Roman"/>
          <w:lang w:val="en-US"/>
        </w:rPr>
        <w:t xml:space="preserve"> India. Ministry</w:t>
      </w:r>
      <w:r w:rsidRPr="00DD0757">
        <w:rPr>
          <w:rFonts w:ascii="Times New Roman" w:hAnsi="Times New Roman" w:cs="Times New Roman"/>
        </w:rPr>
        <w:t xml:space="preserve"> </w:t>
      </w:r>
      <w:r w:rsidRPr="00DD0757">
        <w:rPr>
          <w:rFonts w:ascii="Times New Roman" w:hAnsi="Times New Roman" w:cs="Times New Roman"/>
          <w:lang w:val="en-US"/>
        </w:rPr>
        <w:t>of</w:t>
      </w:r>
      <w:r w:rsidRPr="00DD0757">
        <w:rPr>
          <w:rFonts w:ascii="Times New Roman" w:hAnsi="Times New Roman" w:cs="Times New Roman"/>
        </w:rPr>
        <w:t xml:space="preserve"> </w:t>
      </w:r>
      <w:proofErr w:type="spellStart"/>
      <w:r w:rsidRPr="00DD0757">
        <w:rPr>
          <w:rFonts w:ascii="Times New Roman" w:hAnsi="Times New Roman" w:cs="Times New Roman"/>
          <w:lang w:val="en-US"/>
        </w:rPr>
        <w:t>Defence</w:t>
      </w:r>
      <w:proofErr w:type="spellEnd"/>
      <w:r w:rsidRPr="00DD0757">
        <w:rPr>
          <w:rFonts w:ascii="Times New Roman" w:hAnsi="Times New Roman" w:cs="Times New Roman"/>
        </w:rPr>
        <w:t xml:space="preserve"> [Электронный ресурс] </w:t>
      </w:r>
      <w:r w:rsidRPr="00DD0757">
        <w:rPr>
          <w:rFonts w:ascii="Times New Roman" w:hAnsi="Times New Roman" w:cs="Times New Roman"/>
          <w:lang w:val="en-GB"/>
        </w:rPr>
        <w:t>URL</w:t>
      </w:r>
      <w:r w:rsidRPr="00DD0757">
        <w:rPr>
          <w:rFonts w:ascii="Times New Roman" w:hAnsi="Times New Roman" w:cs="Times New Roman"/>
        </w:rPr>
        <w:t xml:space="preserve">: </w:t>
      </w:r>
      <w:r w:rsidRPr="00DD0757">
        <w:rPr>
          <w:rFonts w:ascii="Times New Roman" w:hAnsi="Times New Roman" w:cs="Times New Roman"/>
          <w:lang w:val="en-GB"/>
        </w:rPr>
        <w:t>http</w:t>
      </w:r>
      <w:r w:rsidRPr="00DD0757">
        <w:rPr>
          <w:rFonts w:ascii="Times New Roman" w:hAnsi="Times New Roman" w:cs="Times New Roman"/>
        </w:rPr>
        <w:t>://</w:t>
      </w:r>
      <w:proofErr w:type="spellStart"/>
      <w:r w:rsidRPr="00DD0757">
        <w:rPr>
          <w:rFonts w:ascii="Times New Roman" w:hAnsi="Times New Roman" w:cs="Times New Roman"/>
          <w:lang w:val="en-GB"/>
        </w:rPr>
        <w:t>pib</w:t>
      </w:r>
      <w:proofErr w:type="spellEnd"/>
      <w:r w:rsidRPr="00DD0757">
        <w:rPr>
          <w:rFonts w:ascii="Times New Roman" w:hAnsi="Times New Roman" w:cs="Times New Roman"/>
        </w:rPr>
        <w:t>.</w:t>
      </w:r>
      <w:proofErr w:type="spellStart"/>
      <w:r w:rsidRPr="00DD0757">
        <w:rPr>
          <w:rFonts w:ascii="Times New Roman" w:hAnsi="Times New Roman" w:cs="Times New Roman"/>
          <w:lang w:val="en-GB"/>
        </w:rPr>
        <w:t>nic</w:t>
      </w:r>
      <w:proofErr w:type="spellEnd"/>
      <w:r w:rsidRPr="00DD0757">
        <w:rPr>
          <w:rFonts w:ascii="Times New Roman" w:hAnsi="Times New Roman" w:cs="Times New Roman"/>
        </w:rPr>
        <w:t>.</w:t>
      </w:r>
      <w:r w:rsidRPr="00DD0757">
        <w:rPr>
          <w:rFonts w:ascii="Times New Roman" w:hAnsi="Times New Roman" w:cs="Times New Roman"/>
          <w:lang w:val="en-GB"/>
        </w:rPr>
        <w:t>in</w:t>
      </w:r>
      <w:r w:rsidRPr="00DD0757">
        <w:rPr>
          <w:rFonts w:ascii="Times New Roman" w:hAnsi="Times New Roman" w:cs="Times New Roman"/>
        </w:rPr>
        <w:t>/</w:t>
      </w:r>
      <w:proofErr w:type="spellStart"/>
      <w:r w:rsidRPr="00DD0757">
        <w:rPr>
          <w:rFonts w:ascii="Times New Roman" w:hAnsi="Times New Roman" w:cs="Times New Roman"/>
          <w:lang w:val="en-GB"/>
        </w:rPr>
        <w:t>newsite</w:t>
      </w:r>
      <w:proofErr w:type="spellEnd"/>
      <w:r w:rsidRPr="00DD0757">
        <w:rPr>
          <w:rFonts w:ascii="Times New Roman" w:hAnsi="Times New Roman" w:cs="Times New Roman"/>
        </w:rPr>
        <w:t>/</w:t>
      </w:r>
      <w:proofErr w:type="spellStart"/>
      <w:r w:rsidRPr="00DD0757">
        <w:rPr>
          <w:rFonts w:ascii="Times New Roman" w:hAnsi="Times New Roman" w:cs="Times New Roman"/>
          <w:lang w:val="en-GB"/>
        </w:rPr>
        <w:t>mbErel</w:t>
      </w:r>
      <w:proofErr w:type="spellEnd"/>
      <w:r w:rsidRPr="00DD0757">
        <w:rPr>
          <w:rFonts w:ascii="Times New Roman" w:hAnsi="Times New Roman" w:cs="Times New Roman"/>
        </w:rPr>
        <w:t>.</w:t>
      </w:r>
      <w:proofErr w:type="spellStart"/>
      <w:r w:rsidRPr="00DD0757">
        <w:rPr>
          <w:rFonts w:ascii="Times New Roman" w:hAnsi="Times New Roman" w:cs="Times New Roman"/>
          <w:lang w:val="en-GB"/>
        </w:rPr>
        <w:t>aspx</w:t>
      </w:r>
      <w:proofErr w:type="spellEnd"/>
      <w:r w:rsidRPr="00DD0757">
        <w:rPr>
          <w:rFonts w:ascii="Times New Roman" w:hAnsi="Times New Roman" w:cs="Times New Roman"/>
        </w:rPr>
        <w:t>?</w:t>
      </w:r>
      <w:proofErr w:type="spellStart"/>
      <w:r w:rsidRPr="00DD0757">
        <w:rPr>
          <w:rFonts w:ascii="Times New Roman" w:hAnsi="Times New Roman" w:cs="Times New Roman"/>
          <w:lang w:val="en-GB"/>
        </w:rPr>
        <w:t>relid</w:t>
      </w:r>
      <w:proofErr w:type="spellEnd"/>
      <w:r w:rsidRPr="00DD0757">
        <w:rPr>
          <w:rFonts w:ascii="Times New Roman" w:hAnsi="Times New Roman" w:cs="Times New Roman"/>
        </w:rPr>
        <w:t>=123421 (дата обращения 27.05.2019)</w:t>
      </w:r>
    </w:p>
  </w:footnote>
  <w:footnote w:id="102">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Advancing U.S.-India Defense Cooperation Act. 2016. / S.2901 // </w:t>
      </w:r>
      <w:r w:rsidRPr="00DD0757">
        <w:rPr>
          <w:rFonts w:ascii="Times New Roman" w:hAnsi="Times New Roman" w:cs="Times New Roman"/>
        </w:rPr>
        <w:t>Официальный</w:t>
      </w:r>
      <w:r w:rsidRPr="00DD0757">
        <w:rPr>
          <w:rFonts w:ascii="Times New Roman" w:hAnsi="Times New Roman" w:cs="Times New Roman"/>
          <w:lang w:val="en-US"/>
        </w:rPr>
        <w:t xml:space="preserve"> </w:t>
      </w:r>
      <w:r w:rsidRPr="00DD0757">
        <w:rPr>
          <w:rFonts w:ascii="Times New Roman" w:hAnsi="Times New Roman" w:cs="Times New Roman"/>
        </w:rPr>
        <w:t>сайт</w:t>
      </w:r>
      <w:r w:rsidRPr="00DD0757">
        <w:rPr>
          <w:rFonts w:ascii="Times New Roman" w:hAnsi="Times New Roman" w:cs="Times New Roman"/>
          <w:lang w:val="en-US"/>
        </w:rPr>
        <w:t xml:space="preserve"> </w:t>
      </w:r>
      <w:r w:rsidRPr="00DD0757">
        <w:rPr>
          <w:rFonts w:ascii="Times New Roman" w:hAnsi="Times New Roman" w:cs="Times New Roman"/>
        </w:rPr>
        <w:t>Конгресса</w:t>
      </w:r>
      <w:r w:rsidRPr="00DD0757">
        <w:rPr>
          <w:rFonts w:ascii="Times New Roman" w:hAnsi="Times New Roman" w:cs="Times New Roman"/>
          <w:lang w:val="en-US"/>
        </w:rPr>
        <w:t xml:space="preserve"> </w:t>
      </w:r>
      <w:r w:rsidRPr="00DD0757">
        <w:rPr>
          <w:rFonts w:ascii="Times New Roman" w:hAnsi="Times New Roman" w:cs="Times New Roman"/>
        </w:rPr>
        <w:t>США</w:t>
      </w:r>
      <w:r w:rsidRPr="00DD0757">
        <w:rPr>
          <w:rFonts w:ascii="Times New Roman" w:hAnsi="Times New Roman" w:cs="Times New Roman"/>
          <w:lang w:val="en-US"/>
        </w:rPr>
        <w:t xml:space="preserve">.  </w:t>
      </w:r>
      <w:r w:rsidRPr="00DD0757">
        <w:rPr>
          <w:rFonts w:ascii="Times New Roman" w:hAnsi="Times New Roman" w:cs="Times New Roman"/>
        </w:rPr>
        <w:t xml:space="preserve">[Электронный ресурс] </w:t>
      </w:r>
      <w:r w:rsidRPr="00DD0757">
        <w:rPr>
          <w:rFonts w:ascii="Times New Roman" w:hAnsi="Times New Roman" w:cs="Times New Roman"/>
          <w:lang w:val="en-GB"/>
        </w:rPr>
        <w:t>URL</w:t>
      </w:r>
      <w:r w:rsidRPr="00DD0757">
        <w:rPr>
          <w:rFonts w:ascii="Times New Roman" w:hAnsi="Times New Roman" w:cs="Times New Roman"/>
        </w:rPr>
        <w:t xml:space="preserve">: </w:t>
      </w:r>
      <w:r w:rsidRPr="00DD0757">
        <w:rPr>
          <w:rFonts w:ascii="Times New Roman" w:hAnsi="Times New Roman" w:cs="Times New Roman"/>
          <w:lang w:val="en-GB"/>
        </w:rPr>
        <w:t>https</w:t>
      </w:r>
      <w:r w:rsidRPr="00DD0757">
        <w:rPr>
          <w:rFonts w:ascii="Times New Roman" w:hAnsi="Times New Roman" w:cs="Times New Roman"/>
        </w:rPr>
        <w:t>://</w:t>
      </w:r>
      <w:r w:rsidRPr="00DD0757">
        <w:rPr>
          <w:rFonts w:ascii="Times New Roman" w:hAnsi="Times New Roman" w:cs="Times New Roman"/>
          <w:lang w:val="en-GB"/>
        </w:rPr>
        <w:t>www</w:t>
      </w:r>
      <w:r w:rsidRPr="00DD0757">
        <w:rPr>
          <w:rFonts w:ascii="Times New Roman" w:hAnsi="Times New Roman" w:cs="Times New Roman"/>
        </w:rPr>
        <w:t>.</w:t>
      </w:r>
      <w:r w:rsidRPr="00DD0757">
        <w:rPr>
          <w:rFonts w:ascii="Times New Roman" w:hAnsi="Times New Roman" w:cs="Times New Roman"/>
          <w:lang w:val="en-GB"/>
        </w:rPr>
        <w:t>congress</w:t>
      </w:r>
      <w:r w:rsidRPr="00DD0757">
        <w:rPr>
          <w:rFonts w:ascii="Times New Roman" w:hAnsi="Times New Roman" w:cs="Times New Roman"/>
        </w:rPr>
        <w:t>.</w:t>
      </w:r>
      <w:proofErr w:type="spellStart"/>
      <w:r w:rsidRPr="00DD0757">
        <w:rPr>
          <w:rFonts w:ascii="Times New Roman" w:hAnsi="Times New Roman" w:cs="Times New Roman"/>
          <w:lang w:val="en-GB"/>
        </w:rPr>
        <w:t>gov</w:t>
      </w:r>
      <w:proofErr w:type="spellEnd"/>
      <w:r w:rsidRPr="00DD0757">
        <w:rPr>
          <w:rFonts w:ascii="Times New Roman" w:hAnsi="Times New Roman" w:cs="Times New Roman"/>
        </w:rPr>
        <w:t>/</w:t>
      </w:r>
      <w:r w:rsidRPr="00DD0757">
        <w:rPr>
          <w:rFonts w:ascii="Times New Roman" w:hAnsi="Times New Roman" w:cs="Times New Roman"/>
          <w:lang w:val="en-GB"/>
        </w:rPr>
        <w:t>bill</w:t>
      </w:r>
      <w:r w:rsidRPr="00DD0757">
        <w:rPr>
          <w:rFonts w:ascii="Times New Roman" w:hAnsi="Times New Roman" w:cs="Times New Roman"/>
        </w:rPr>
        <w:t>/114</w:t>
      </w:r>
      <w:proofErr w:type="spellStart"/>
      <w:r w:rsidRPr="00DD0757">
        <w:rPr>
          <w:rFonts w:ascii="Times New Roman" w:hAnsi="Times New Roman" w:cs="Times New Roman"/>
          <w:lang w:val="en-GB"/>
        </w:rPr>
        <w:t>th</w:t>
      </w:r>
      <w:proofErr w:type="spellEnd"/>
      <w:r w:rsidRPr="00DD0757">
        <w:rPr>
          <w:rFonts w:ascii="Times New Roman" w:hAnsi="Times New Roman" w:cs="Times New Roman"/>
        </w:rPr>
        <w:t>-</w:t>
      </w:r>
      <w:r w:rsidRPr="00DD0757">
        <w:rPr>
          <w:rFonts w:ascii="Times New Roman" w:hAnsi="Times New Roman" w:cs="Times New Roman"/>
          <w:lang w:val="en-GB"/>
        </w:rPr>
        <w:t>congress</w:t>
      </w:r>
      <w:r w:rsidRPr="00DD0757">
        <w:rPr>
          <w:rFonts w:ascii="Times New Roman" w:hAnsi="Times New Roman" w:cs="Times New Roman"/>
        </w:rPr>
        <w:t>/</w:t>
      </w:r>
      <w:r w:rsidRPr="00DD0757">
        <w:rPr>
          <w:rFonts w:ascii="Times New Roman" w:hAnsi="Times New Roman" w:cs="Times New Roman"/>
          <w:lang w:val="en-GB"/>
        </w:rPr>
        <w:t>senate</w:t>
      </w:r>
      <w:r w:rsidRPr="00DD0757">
        <w:rPr>
          <w:rFonts w:ascii="Times New Roman" w:hAnsi="Times New Roman" w:cs="Times New Roman"/>
        </w:rPr>
        <w:t>-</w:t>
      </w:r>
      <w:r w:rsidRPr="00DD0757">
        <w:rPr>
          <w:rFonts w:ascii="Times New Roman" w:hAnsi="Times New Roman" w:cs="Times New Roman"/>
          <w:lang w:val="en-GB"/>
        </w:rPr>
        <w:t>bill</w:t>
      </w:r>
      <w:r w:rsidRPr="00DD0757">
        <w:rPr>
          <w:rFonts w:ascii="Times New Roman" w:hAnsi="Times New Roman" w:cs="Times New Roman"/>
        </w:rPr>
        <w:t>/2901?</w:t>
      </w:r>
      <w:r w:rsidRPr="00DD0757">
        <w:rPr>
          <w:rFonts w:ascii="Times New Roman" w:hAnsi="Times New Roman" w:cs="Times New Roman"/>
          <w:lang w:val="en-GB"/>
        </w:rPr>
        <w:t>q</w:t>
      </w:r>
      <w:r w:rsidRPr="00DD0757">
        <w:rPr>
          <w:rFonts w:ascii="Times New Roman" w:hAnsi="Times New Roman" w:cs="Times New Roman"/>
        </w:rPr>
        <w:t>=%7</w:t>
      </w:r>
      <w:r w:rsidRPr="00DD0757">
        <w:rPr>
          <w:rFonts w:ascii="Times New Roman" w:hAnsi="Times New Roman" w:cs="Times New Roman"/>
          <w:lang w:val="en-GB"/>
        </w:rPr>
        <w:t>B</w:t>
      </w:r>
      <w:r w:rsidRPr="00DD0757">
        <w:rPr>
          <w:rFonts w:ascii="Times New Roman" w:hAnsi="Times New Roman" w:cs="Times New Roman"/>
        </w:rPr>
        <w:t>%22</w:t>
      </w:r>
      <w:r w:rsidRPr="00DD0757">
        <w:rPr>
          <w:rFonts w:ascii="Times New Roman" w:hAnsi="Times New Roman" w:cs="Times New Roman"/>
          <w:lang w:val="en-GB"/>
        </w:rPr>
        <w:t>search</w:t>
      </w:r>
      <w:r w:rsidRPr="00DD0757">
        <w:rPr>
          <w:rFonts w:ascii="Times New Roman" w:hAnsi="Times New Roman" w:cs="Times New Roman"/>
        </w:rPr>
        <w:t>%22%3</w:t>
      </w:r>
      <w:r w:rsidRPr="00DD0757">
        <w:rPr>
          <w:rFonts w:ascii="Times New Roman" w:hAnsi="Times New Roman" w:cs="Times New Roman"/>
          <w:lang w:val="en-GB"/>
        </w:rPr>
        <w:t>A</w:t>
      </w:r>
      <w:r w:rsidRPr="00DD0757">
        <w:rPr>
          <w:rFonts w:ascii="Times New Roman" w:hAnsi="Times New Roman" w:cs="Times New Roman"/>
        </w:rPr>
        <w:t>%5</w:t>
      </w:r>
      <w:r w:rsidRPr="00DD0757">
        <w:rPr>
          <w:rFonts w:ascii="Times New Roman" w:hAnsi="Times New Roman" w:cs="Times New Roman"/>
          <w:lang w:val="en-GB"/>
        </w:rPr>
        <w:t>B</w:t>
      </w:r>
      <w:r w:rsidRPr="00DD0757">
        <w:rPr>
          <w:rFonts w:ascii="Times New Roman" w:hAnsi="Times New Roman" w:cs="Times New Roman"/>
        </w:rPr>
        <w:t>%22</w:t>
      </w:r>
      <w:r w:rsidRPr="00DD0757">
        <w:rPr>
          <w:rFonts w:ascii="Times New Roman" w:hAnsi="Times New Roman" w:cs="Times New Roman"/>
          <w:lang w:val="en-GB"/>
        </w:rPr>
        <w:t>Major</w:t>
      </w:r>
      <w:r w:rsidRPr="00DD0757">
        <w:rPr>
          <w:rFonts w:ascii="Times New Roman" w:hAnsi="Times New Roman" w:cs="Times New Roman"/>
        </w:rPr>
        <w:t>+</w:t>
      </w:r>
      <w:proofErr w:type="spellStart"/>
      <w:r w:rsidRPr="00DD0757">
        <w:rPr>
          <w:rFonts w:ascii="Times New Roman" w:hAnsi="Times New Roman" w:cs="Times New Roman"/>
          <w:lang w:val="en-GB"/>
        </w:rPr>
        <w:t>defense</w:t>
      </w:r>
      <w:proofErr w:type="spellEnd"/>
      <w:r w:rsidRPr="00DD0757">
        <w:rPr>
          <w:rFonts w:ascii="Times New Roman" w:hAnsi="Times New Roman" w:cs="Times New Roman"/>
        </w:rPr>
        <w:t>+</w:t>
      </w:r>
      <w:r w:rsidRPr="00DD0757">
        <w:rPr>
          <w:rFonts w:ascii="Times New Roman" w:hAnsi="Times New Roman" w:cs="Times New Roman"/>
          <w:lang w:val="en-GB"/>
        </w:rPr>
        <w:t>partner</w:t>
      </w:r>
      <w:r w:rsidRPr="00DD0757">
        <w:rPr>
          <w:rFonts w:ascii="Times New Roman" w:hAnsi="Times New Roman" w:cs="Times New Roman"/>
        </w:rPr>
        <w:t>%22%5</w:t>
      </w:r>
      <w:r w:rsidRPr="00DD0757">
        <w:rPr>
          <w:rFonts w:ascii="Times New Roman" w:hAnsi="Times New Roman" w:cs="Times New Roman"/>
          <w:lang w:val="en-GB"/>
        </w:rPr>
        <w:t>D</w:t>
      </w:r>
      <w:r w:rsidRPr="00DD0757">
        <w:rPr>
          <w:rFonts w:ascii="Times New Roman" w:hAnsi="Times New Roman" w:cs="Times New Roman"/>
        </w:rPr>
        <w:t>%7</w:t>
      </w:r>
      <w:r w:rsidRPr="00DD0757">
        <w:rPr>
          <w:rFonts w:ascii="Times New Roman" w:hAnsi="Times New Roman" w:cs="Times New Roman"/>
          <w:lang w:val="en-GB"/>
        </w:rPr>
        <w:t>D</w:t>
      </w:r>
      <w:r w:rsidRPr="00DD0757">
        <w:rPr>
          <w:rFonts w:ascii="Times New Roman" w:hAnsi="Times New Roman" w:cs="Times New Roman"/>
        </w:rPr>
        <w:t>&amp;</w:t>
      </w:r>
      <w:r w:rsidRPr="00DD0757">
        <w:rPr>
          <w:rFonts w:ascii="Times New Roman" w:hAnsi="Times New Roman" w:cs="Times New Roman"/>
          <w:lang w:val="en-GB"/>
        </w:rPr>
        <w:t>s</w:t>
      </w:r>
      <w:r w:rsidRPr="00DD0757">
        <w:rPr>
          <w:rFonts w:ascii="Times New Roman" w:hAnsi="Times New Roman" w:cs="Times New Roman"/>
        </w:rPr>
        <w:t>=3&amp;</w:t>
      </w:r>
      <w:r w:rsidRPr="00DD0757">
        <w:rPr>
          <w:rFonts w:ascii="Times New Roman" w:hAnsi="Times New Roman" w:cs="Times New Roman"/>
          <w:lang w:val="en-GB"/>
        </w:rPr>
        <w:t>r</w:t>
      </w:r>
      <w:r w:rsidRPr="00DD0757">
        <w:rPr>
          <w:rFonts w:ascii="Times New Roman" w:hAnsi="Times New Roman" w:cs="Times New Roman"/>
        </w:rPr>
        <w:t xml:space="preserve">=4 (дата обращения 27.05.2019) </w:t>
      </w:r>
    </w:p>
  </w:footnote>
  <w:footnote w:id="103">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U.S., JMSDF and Indian Naval Forces Conclude Malabar, 2018. U.S. Embassy &amp; Consulates in India. </w:t>
      </w:r>
      <w:r w:rsidRPr="00DD0757">
        <w:rPr>
          <w:rFonts w:ascii="Times New Roman" w:hAnsi="Times New Roman" w:cs="Times New Roman"/>
        </w:rPr>
        <w:t xml:space="preserve">[Электронный ресурс] </w:t>
      </w:r>
      <w:r w:rsidRPr="00DD0757">
        <w:rPr>
          <w:rFonts w:ascii="Times New Roman" w:hAnsi="Times New Roman" w:cs="Times New Roman"/>
          <w:lang w:val="en-GB"/>
        </w:rPr>
        <w:t>URL</w:t>
      </w:r>
      <w:r w:rsidRPr="00DD0757">
        <w:rPr>
          <w:rFonts w:ascii="Times New Roman" w:hAnsi="Times New Roman" w:cs="Times New Roman"/>
        </w:rPr>
        <w:t xml:space="preserve">: </w:t>
      </w:r>
      <w:r w:rsidRPr="00DD0757">
        <w:rPr>
          <w:rFonts w:ascii="Times New Roman" w:hAnsi="Times New Roman" w:cs="Times New Roman"/>
          <w:lang w:val="en-GB"/>
        </w:rPr>
        <w:t>https</w:t>
      </w:r>
      <w:r w:rsidRPr="00DD0757">
        <w:rPr>
          <w:rFonts w:ascii="Times New Roman" w:hAnsi="Times New Roman" w:cs="Times New Roman"/>
        </w:rPr>
        <w:t>://</w:t>
      </w:r>
      <w:r w:rsidRPr="00DD0757">
        <w:rPr>
          <w:rFonts w:ascii="Times New Roman" w:hAnsi="Times New Roman" w:cs="Times New Roman"/>
          <w:lang w:val="en-GB"/>
        </w:rPr>
        <w:t>in</w:t>
      </w:r>
      <w:r w:rsidRPr="00DD0757">
        <w:rPr>
          <w:rFonts w:ascii="Times New Roman" w:hAnsi="Times New Roman" w:cs="Times New Roman"/>
        </w:rPr>
        <w:t>.</w:t>
      </w:r>
      <w:proofErr w:type="spellStart"/>
      <w:r w:rsidRPr="00DD0757">
        <w:rPr>
          <w:rFonts w:ascii="Times New Roman" w:hAnsi="Times New Roman" w:cs="Times New Roman"/>
          <w:lang w:val="en-GB"/>
        </w:rPr>
        <w:t>usembassy</w:t>
      </w:r>
      <w:proofErr w:type="spellEnd"/>
      <w:r w:rsidRPr="00DD0757">
        <w:rPr>
          <w:rFonts w:ascii="Times New Roman" w:hAnsi="Times New Roman" w:cs="Times New Roman"/>
        </w:rPr>
        <w:t>.</w:t>
      </w:r>
      <w:proofErr w:type="spellStart"/>
      <w:r w:rsidRPr="00DD0757">
        <w:rPr>
          <w:rFonts w:ascii="Times New Roman" w:hAnsi="Times New Roman" w:cs="Times New Roman"/>
          <w:lang w:val="en-GB"/>
        </w:rPr>
        <w:t>gov</w:t>
      </w:r>
      <w:proofErr w:type="spellEnd"/>
      <w:r w:rsidRPr="00DD0757">
        <w:rPr>
          <w:rFonts w:ascii="Times New Roman" w:hAnsi="Times New Roman" w:cs="Times New Roman"/>
        </w:rPr>
        <w:t>/</w:t>
      </w:r>
      <w:r w:rsidRPr="00DD0757">
        <w:rPr>
          <w:rFonts w:ascii="Times New Roman" w:hAnsi="Times New Roman" w:cs="Times New Roman"/>
          <w:lang w:val="en-GB"/>
        </w:rPr>
        <w:t>u</w:t>
      </w:r>
      <w:r w:rsidRPr="00DD0757">
        <w:rPr>
          <w:rFonts w:ascii="Times New Roman" w:hAnsi="Times New Roman" w:cs="Times New Roman"/>
        </w:rPr>
        <w:t>-</w:t>
      </w:r>
      <w:r w:rsidRPr="00DD0757">
        <w:rPr>
          <w:rFonts w:ascii="Times New Roman" w:hAnsi="Times New Roman" w:cs="Times New Roman"/>
          <w:lang w:val="en-GB"/>
        </w:rPr>
        <w:t>s</w:t>
      </w:r>
      <w:r w:rsidRPr="00DD0757">
        <w:rPr>
          <w:rFonts w:ascii="Times New Roman" w:hAnsi="Times New Roman" w:cs="Times New Roman"/>
        </w:rPr>
        <w:t>-</w:t>
      </w:r>
      <w:proofErr w:type="spellStart"/>
      <w:r w:rsidRPr="00DD0757">
        <w:rPr>
          <w:rFonts w:ascii="Times New Roman" w:hAnsi="Times New Roman" w:cs="Times New Roman"/>
          <w:lang w:val="en-GB"/>
        </w:rPr>
        <w:t>jmsdf</w:t>
      </w:r>
      <w:proofErr w:type="spellEnd"/>
      <w:r w:rsidRPr="00DD0757">
        <w:rPr>
          <w:rFonts w:ascii="Times New Roman" w:hAnsi="Times New Roman" w:cs="Times New Roman"/>
        </w:rPr>
        <w:t>-</w:t>
      </w:r>
      <w:r w:rsidRPr="00DD0757">
        <w:rPr>
          <w:rFonts w:ascii="Times New Roman" w:hAnsi="Times New Roman" w:cs="Times New Roman"/>
          <w:lang w:val="en-GB"/>
        </w:rPr>
        <w:t>and</w:t>
      </w:r>
      <w:r w:rsidRPr="00DD0757">
        <w:rPr>
          <w:rFonts w:ascii="Times New Roman" w:hAnsi="Times New Roman" w:cs="Times New Roman"/>
        </w:rPr>
        <w:t>-</w:t>
      </w:r>
      <w:proofErr w:type="spellStart"/>
      <w:r w:rsidRPr="00DD0757">
        <w:rPr>
          <w:rFonts w:ascii="Times New Roman" w:hAnsi="Times New Roman" w:cs="Times New Roman"/>
          <w:lang w:val="en-GB"/>
        </w:rPr>
        <w:t>indian</w:t>
      </w:r>
      <w:proofErr w:type="spellEnd"/>
      <w:r w:rsidRPr="00DD0757">
        <w:rPr>
          <w:rFonts w:ascii="Times New Roman" w:hAnsi="Times New Roman" w:cs="Times New Roman"/>
        </w:rPr>
        <w:t>-</w:t>
      </w:r>
      <w:r w:rsidRPr="00DD0757">
        <w:rPr>
          <w:rFonts w:ascii="Times New Roman" w:hAnsi="Times New Roman" w:cs="Times New Roman"/>
          <w:lang w:val="en-GB"/>
        </w:rPr>
        <w:t>naval</w:t>
      </w:r>
      <w:r w:rsidRPr="00DD0757">
        <w:rPr>
          <w:rFonts w:ascii="Times New Roman" w:hAnsi="Times New Roman" w:cs="Times New Roman"/>
        </w:rPr>
        <w:t>-</w:t>
      </w:r>
      <w:r w:rsidRPr="00DD0757">
        <w:rPr>
          <w:rFonts w:ascii="Times New Roman" w:hAnsi="Times New Roman" w:cs="Times New Roman"/>
          <w:lang w:val="en-GB"/>
        </w:rPr>
        <w:t>forces</w:t>
      </w:r>
      <w:r w:rsidRPr="00DD0757">
        <w:rPr>
          <w:rFonts w:ascii="Times New Roman" w:hAnsi="Times New Roman" w:cs="Times New Roman"/>
        </w:rPr>
        <w:t>-</w:t>
      </w:r>
      <w:r w:rsidRPr="00DD0757">
        <w:rPr>
          <w:rFonts w:ascii="Times New Roman" w:hAnsi="Times New Roman" w:cs="Times New Roman"/>
          <w:lang w:val="en-GB"/>
        </w:rPr>
        <w:t>conclude</w:t>
      </w:r>
      <w:r w:rsidRPr="00DD0757">
        <w:rPr>
          <w:rFonts w:ascii="Times New Roman" w:hAnsi="Times New Roman" w:cs="Times New Roman"/>
        </w:rPr>
        <w:t>-</w:t>
      </w:r>
      <w:proofErr w:type="spellStart"/>
      <w:r w:rsidRPr="00DD0757">
        <w:rPr>
          <w:rFonts w:ascii="Times New Roman" w:hAnsi="Times New Roman" w:cs="Times New Roman"/>
          <w:lang w:val="en-GB"/>
        </w:rPr>
        <w:t>malabar</w:t>
      </w:r>
      <w:proofErr w:type="spellEnd"/>
      <w:r w:rsidRPr="00DD0757">
        <w:rPr>
          <w:rFonts w:ascii="Times New Roman" w:hAnsi="Times New Roman" w:cs="Times New Roman"/>
        </w:rPr>
        <w:t>-2018/ (дата обращения 27.05.2019)</w:t>
      </w:r>
    </w:p>
  </w:footnote>
  <w:footnote w:id="104">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U.S.-India Defense Technology and Trade Initiative (DTTI), 2012. Office of the Under Secretary of Defense for Acquisition and Sustainment [</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URL: https://www.acq.osd.mil/ic/DTTI.html (</w:t>
      </w:r>
      <w:r w:rsidRPr="00DD0757">
        <w:rPr>
          <w:rFonts w:ascii="Times New Roman" w:hAnsi="Times New Roman" w:cs="Times New Roman"/>
        </w:rPr>
        <w:t>дата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xml:space="preserve"> 27.05.2019)</w:t>
      </w:r>
    </w:p>
  </w:footnote>
  <w:footnote w:id="105">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U.S. Department of State U.S. Agency of International Development. </w:t>
      </w:r>
      <w:r w:rsidRPr="00DD0757">
        <w:rPr>
          <w:rFonts w:ascii="Times New Roman" w:hAnsi="Times New Roman" w:cs="Times New Roman"/>
          <w:lang w:val="en-GB"/>
        </w:rPr>
        <w:t>Joint Strategy Plan FY 2018-2022, February 2018. P</w:t>
      </w:r>
      <w:r w:rsidRPr="00DD0757">
        <w:rPr>
          <w:rFonts w:ascii="Times New Roman" w:hAnsi="Times New Roman" w:cs="Times New Roman"/>
          <w:lang w:val="en-US"/>
        </w:rPr>
        <w:t>. 30.  [</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xml:space="preserve">] </w:t>
      </w:r>
      <w:r w:rsidRPr="00DD0757">
        <w:rPr>
          <w:rFonts w:ascii="Times New Roman" w:hAnsi="Times New Roman" w:cs="Times New Roman"/>
          <w:lang w:val="en-GB"/>
        </w:rPr>
        <w:t>URL</w:t>
      </w:r>
      <w:r w:rsidRPr="00DD0757">
        <w:rPr>
          <w:rFonts w:ascii="Times New Roman" w:hAnsi="Times New Roman" w:cs="Times New Roman"/>
          <w:lang w:val="en-US"/>
        </w:rPr>
        <w:t xml:space="preserve">: </w:t>
      </w:r>
      <w:r w:rsidRPr="00DD0757">
        <w:rPr>
          <w:rFonts w:ascii="Times New Roman" w:hAnsi="Times New Roman" w:cs="Times New Roman"/>
          <w:lang w:val="en-GB"/>
        </w:rPr>
        <w:t>https</w:t>
      </w:r>
      <w:r w:rsidRPr="00DD0757">
        <w:rPr>
          <w:rFonts w:ascii="Times New Roman" w:hAnsi="Times New Roman" w:cs="Times New Roman"/>
          <w:lang w:val="en-US"/>
        </w:rPr>
        <w:t>://</w:t>
      </w:r>
      <w:r w:rsidRPr="00DD0757">
        <w:rPr>
          <w:rFonts w:ascii="Times New Roman" w:hAnsi="Times New Roman" w:cs="Times New Roman"/>
          <w:lang w:val="en-GB"/>
        </w:rPr>
        <w:t>www</w:t>
      </w:r>
      <w:r w:rsidRPr="00DD0757">
        <w:rPr>
          <w:rFonts w:ascii="Times New Roman" w:hAnsi="Times New Roman" w:cs="Times New Roman"/>
          <w:lang w:val="en-US"/>
        </w:rPr>
        <w:t>.</w:t>
      </w:r>
      <w:proofErr w:type="spellStart"/>
      <w:r w:rsidRPr="00DD0757">
        <w:rPr>
          <w:rFonts w:ascii="Times New Roman" w:hAnsi="Times New Roman" w:cs="Times New Roman"/>
          <w:lang w:val="en-GB"/>
        </w:rPr>
        <w:t>usaid</w:t>
      </w:r>
      <w:proofErr w:type="spellEnd"/>
      <w:r w:rsidRPr="00DD0757">
        <w:rPr>
          <w:rFonts w:ascii="Times New Roman" w:hAnsi="Times New Roman" w:cs="Times New Roman"/>
          <w:lang w:val="en-US"/>
        </w:rPr>
        <w:t>.</w:t>
      </w:r>
      <w:proofErr w:type="spellStart"/>
      <w:r w:rsidRPr="00DD0757">
        <w:rPr>
          <w:rFonts w:ascii="Times New Roman" w:hAnsi="Times New Roman" w:cs="Times New Roman"/>
          <w:lang w:val="en-GB"/>
        </w:rPr>
        <w:t>gov</w:t>
      </w:r>
      <w:proofErr w:type="spellEnd"/>
      <w:r w:rsidRPr="00DD0757">
        <w:rPr>
          <w:rFonts w:ascii="Times New Roman" w:hAnsi="Times New Roman" w:cs="Times New Roman"/>
          <w:lang w:val="en-US"/>
        </w:rPr>
        <w:t>/</w:t>
      </w:r>
      <w:r w:rsidRPr="00DD0757">
        <w:rPr>
          <w:rFonts w:ascii="Times New Roman" w:hAnsi="Times New Roman" w:cs="Times New Roman"/>
          <w:lang w:val="en-GB"/>
        </w:rPr>
        <w:t>sites</w:t>
      </w:r>
      <w:r w:rsidRPr="00DD0757">
        <w:rPr>
          <w:rFonts w:ascii="Times New Roman" w:hAnsi="Times New Roman" w:cs="Times New Roman"/>
          <w:lang w:val="en-US"/>
        </w:rPr>
        <w:t>/</w:t>
      </w:r>
      <w:r w:rsidRPr="00DD0757">
        <w:rPr>
          <w:rFonts w:ascii="Times New Roman" w:hAnsi="Times New Roman" w:cs="Times New Roman"/>
          <w:lang w:val="en-GB"/>
        </w:rPr>
        <w:t>default</w:t>
      </w:r>
      <w:r w:rsidRPr="00DD0757">
        <w:rPr>
          <w:rFonts w:ascii="Times New Roman" w:hAnsi="Times New Roman" w:cs="Times New Roman"/>
          <w:lang w:val="en-US"/>
        </w:rPr>
        <w:t>/</w:t>
      </w:r>
      <w:r w:rsidRPr="00DD0757">
        <w:rPr>
          <w:rFonts w:ascii="Times New Roman" w:hAnsi="Times New Roman" w:cs="Times New Roman"/>
          <w:lang w:val="en-GB"/>
        </w:rPr>
        <w:t>files</w:t>
      </w:r>
      <w:r w:rsidRPr="00DD0757">
        <w:rPr>
          <w:rFonts w:ascii="Times New Roman" w:hAnsi="Times New Roman" w:cs="Times New Roman"/>
          <w:lang w:val="en-US"/>
        </w:rPr>
        <w:t>/</w:t>
      </w:r>
      <w:r w:rsidRPr="00DD0757">
        <w:rPr>
          <w:rFonts w:ascii="Times New Roman" w:hAnsi="Times New Roman" w:cs="Times New Roman"/>
          <w:lang w:val="en-GB"/>
        </w:rPr>
        <w:t>documents</w:t>
      </w:r>
      <w:r w:rsidRPr="00DD0757">
        <w:rPr>
          <w:rFonts w:ascii="Times New Roman" w:hAnsi="Times New Roman" w:cs="Times New Roman"/>
          <w:lang w:val="en-US"/>
        </w:rPr>
        <w:t>/1870/</w:t>
      </w:r>
      <w:r w:rsidRPr="00DD0757">
        <w:rPr>
          <w:rFonts w:ascii="Times New Roman" w:hAnsi="Times New Roman" w:cs="Times New Roman"/>
          <w:lang w:val="en-GB"/>
        </w:rPr>
        <w:t>JSP</w:t>
      </w:r>
      <w:r w:rsidRPr="00DD0757">
        <w:rPr>
          <w:rFonts w:ascii="Times New Roman" w:hAnsi="Times New Roman" w:cs="Times New Roman"/>
          <w:lang w:val="en-US"/>
        </w:rPr>
        <w:t>_</w:t>
      </w:r>
      <w:r w:rsidRPr="00DD0757">
        <w:rPr>
          <w:rFonts w:ascii="Times New Roman" w:hAnsi="Times New Roman" w:cs="Times New Roman"/>
          <w:lang w:val="en-GB"/>
        </w:rPr>
        <w:t>FY</w:t>
      </w:r>
      <w:r w:rsidRPr="00DD0757">
        <w:rPr>
          <w:rFonts w:ascii="Times New Roman" w:hAnsi="Times New Roman" w:cs="Times New Roman"/>
          <w:lang w:val="en-US"/>
        </w:rPr>
        <w:t>_2018_-_2022_</w:t>
      </w:r>
      <w:r w:rsidRPr="00DD0757">
        <w:rPr>
          <w:rFonts w:ascii="Times New Roman" w:hAnsi="Times New Roman" w:cs="Times New Roman"/>
          <w:lang w:val="en-GB"/>
        </w:rPr>
        <w:t>FINAL</w:t>
      </w:r>
      <w:r w:rsidRPr="00DD0757">
        <w:rPr>
          <w:rFonts w:ascii="Times New Roman" w:hAnsi="Times New Roman" w:cs="Times New Roman"/>
          <w:lang w:val="en-US"/>
        </w:rPr>
        <w:t>.</w:t>
      </w:r>
      <w:proofErr w:type="spellStart"/>
      <w:r w:rsidRPr="00DD0757">
        <w:rPr>
          <w:rFonts w:ascii="Times New Roman" w:hAnsi="Times New Roman" w:cs="Times New Roman"/>
          <w:lang w:val="en-GB"/>
        </w:rPr>
        <w:t>pdf</w:t>
      </w:r>
      <w:proofErr w:type="spellEnd"/>
      <w:r w:rsidRPr="00DD0757">
        <w:rPr>
          <w:rFonts w:ascii="Times New Roman" w:hAnsi="Times New Roman" w:cs="Times New Roman"/>
          <w:lang w:val="en-US"/>
        </w:rPr>
        <w:t xml:space="preserve"> (</w:t>
      </w:r>
      <w:r w:rsidRPr="00DD0757">
        <w:rPr>
          <w:rFonts w:ascii="Times New Roman" w:hAnsi="Times New Roman" w:cs="Times New Roman"/>
        </w:rPr>
        <w:t>дата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xml:space="preserve"> 27.05.2019)</w:t>
      </w:r>
    </w:p>
  </w:footnote>
  <w:footnote w:id="106">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proofErr w:type="spellStart"/>
      <w:r w:rsidRPr="00DD0757">
        <w:rPr>
          <w:rFonts w:ascii="Times New Roman" w:hAnsi="Times New Roman" w:cs="Times New Roman"/>
          <w:lang w:val="en-US"/>
        </w:rPr>
        <w:t>Haberman</w:t>
      </w:r>
      <w:proofErr w:type="spellEnd"/>
      <w:r w:rsidRPr="00DD0757">
        <w:rPr>
          <w:rFonts w:ascii="Times New Roman" w:hAnsi="Times New Roman" w:cs="Times New Roman"/>
          <w:lang w:val="en-US"/>
        </w:rPr>
        <w:t xml:space="preserve">, M. Donald Trump Says He’s a ‘Big Fan’ of Hindus / M. Haberman // The New York Times. – 2016.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proofErr w:type="spellStart"/>
      <w:r w:rsidRPr="00DD0757">
        <w:rPr>
          <w:rFonts w:ascii="Times New Roman" w:hAnsi="Times New Roman" w:cs="Times New Roman"/>
          <w:lang w:val="en-US"/>
        </w:rPr>
        <w:t>nytimes</w:t>
      </w:r>
      <w:proofErr w:type="spellEnd"/>
      <w:r w:rsidRPr="00DD0757">
        <w:rPr>
          <w:rFonts w:ascii="Times New Roman" w:hAnsi="Times New Roman" w:cs="Times New Roman"/>
        </w:rPr>
        <w:t>.</w:t>
      </w:r>
      <w:r w:rsidRPr="00DD0757">
        <w:rPr>
          <w:rFonts w:ascii="Times New Roman" w:hAnsi="Times New Roman" w:cs="Times New Roman"/>
          <w:lang w:val="en-US"/>
        </w:rPr>
        <w:t>com</w:t>
      </w:r>
      <w:r w:rsidRPr="00DD0757">
        <w:rPr>
          <w:rFonts w:ascii="Times New Roman" w:hAnsi="Times New Roman" w:cs="Times New Roman"/>
        </w:rPr>
        <w:t>/2016/10/16/</w:t>
      </w:r>
      <w:r w:rsidRPr="00DD0757">
        <w:rPr>
          <w:rFonts w:ascii="Times New Roman" w:hAnsi="Times New Roman" w:cs="Times New Roman"/>
          <w:lang w:val="en-US"/>
        </w:rPr>
        <w:t>us</w:t>
      </w:r>
      <w:r w:rsidRPr="00DD0757">
        <w:rPr>
          <w:rFonts w:ascii="Times New Roman" w:hAnsi="Times New Roman" w:cs="Times New Roman"/>
        </w:rPr>
        <w:t>/</w:t>
      </w:r>
      <w:r w:rsidRPr="00DD0757">
        <w:rPr>
          <w:rFonts w:ascii="Times New Roman" w:hAnsi="Times New Roman" w:cs="Times New Roman"/>
          <w:lang w:val="en-US"/>
        </w:rPr>
        <w:t>politics</w:t>
      </w:r>
      <w:r w:rsidRPr="00DD0757">
        <w:rPr>
          <w:rFonts w:ascii="Times New Roman" w:hAnsi="Times New Roman" w:cs="Times New Roman"/>
        </w:rPr>
        <w:t>/</w:t>
      </w:r>
      <w:r w:rsidRPr="00DD0757">
        <w:rPr>
          <w:rFonts w:ascii="Times New Roman" w:hAnsi="Times New Roman" w:cs="Times New Roman"/>
          <w:lang w:val="en-US"/>
        </w:rPr>
        <w:t>trump</w:t>
      </w:r>
      <w:r w:rsidRPr="00DD0757">
        <w:rPr>
          <w:rFonts w:ascii="Times New Roman" w:hAnsi="Times New Roman" w:cs="Times New Roman"/>
        </w:rPr>
        <w:t>-</w:t>
      </w:r>
      <w:proofErr w:type="spellStart"/>
      <w:r w:rsidRPr="00DD0757">
        <w:rPr>
          <w:rFonts w:ascii="Times New Roman" w:hAnsi="Times New Roman" w:cs="Times New Roman"/>
          <w:lang w:val="en-US"/>
        </w:rPr>
        <w:t>modi</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indian</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americans</w:t>
      </w:r>
      <w:proofErr w:type="spellEnd"/>
      <w:r w:rsidRPr="00DD0757">
        <w:rPr>
          <w:rFonts w:ascii="Times New Roman" w:hAnsi="Times New Roman" w:cs="Times New Roman"/>
        </w:rPr>
        <w:t>.</w:t>
      </w:r>
      <w:r w:rsidRPr="00DD0757">
        <w:rPr>
          <w:rFonts w:ascii="Times New Roman" w:hAnsi="Times New Roman" w:cs="Times New Roman"/>
          <w:lang w:val="en-US"/>
        </w:rPr>
        <w:t>html</w:t>
      </w:r>
      <w:r w:rsidRPr="00DD0757">
        <w:rPr>
          <w:rFonts w:ascii="Times New Roman" w:hAnsi="Times New Roman" w:cs="Times New Roman"/>
        </w:rPr>
        <w:t xml:space="preserve"> (дата обращения 27.05.2019)</w:t>
      </w:r>
    </w:p>
  </w:footnote>
  <w:footnote w:id="107">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The Telegraph. Donald Trump says 'I love Hindu', promises closer links to India if elected. - 16.10. </w:t>
      </w:r>
      <w:r w:rsidRPr="00DD0757">
        <w:rPr>
          <w:rFonts w:ascii="Times New Roman" w:hAnsi="Times New Roman" w:cs="Times New Roman"/>
        </w:rPr>
        <w:t xml:space="preserve">2016. [Электронный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GB"/>
        </w:rPr>
        <w:t>https</w:t>
      </w:r>
      <w:r w:rsidRPr="00DD0757">
        <w:rPr>
          <w:rFonts w:ascii="Times New Roman" w:hAnsi="Times New Roman" w:cs="Times New Roman"/>
        </w:rPr>
        <w:t>://</w:t>
      </w:r>
      <w:r w:rsidRPr="00DD0757">
        <w:rPr>
          <w:rFonts w:ascii="Times New Roman" w:hAnsi="Times New Roman" w:cs="Times New Roman"/>
          <w:lang w:val="en-GB"/>
        </w:rPr>
        <w:t>www</w:t>
      </w:r>
      <w:r w:rsidRPr="00DD0757">
        <w:rPr>
          <w:rFonts w:ascii="Times New Roman" w:hAnsi="Times New Roman" w:cs="Times New Roman"/>
        </w:rPr>
        <w:t>.</w:t>
      </w:r>
      <w:r w:rsidRPr="00DD0757">
        <w:rPr>
          <w:rFonts w:ascii="Times New Roman" w:hAnsi="Times New Roman" w:cs="Times New Roman"/>
          <w:lang w:val="en-GB"/>
        </w:rPr>
        <w:t>telegraph</w:t>
      </w:r>
      <w:r w:rsidRPr="00DD0757">
        <w:rPr>
          <w:rFonts w:ascii="Times New Roman" w:hAnsi="Times New Roman" w:cs="Times New Roman"/>
        </w:rPr>
        <w:t>.</w:t>
      </w:r>
      <w:r w:rsidRPr="00DD0757">
        <w:rPr>
          <w:rFonts w:ascii="Times New Roman" w:hAnsi="Times New Roman" w:cs="Times New Roman"/>
          <w:lang w:val="en-GB"/>
        </w:rPr>
        <w:t>co</w:t>
      </w:r>
      <w:r w:rsidRPr="00DD0757">
        <w:rPr>
          <w:rFonts w:ascii="Times New Roman" w:hAnsi="Times New Roman" w:cs="Times New Roman"/>
        </w:rPr>
        <w:t>.</w:t>
      </w:r>
      <w:proofErr w:type="spellStart"/>
      <w:r w:rsidRPr="00DD0757">
        <w:rPr>
          <w:rFonts w:ascii="Times New Roman" w:hAnsi="Times New Roman" w:cs="Times New Roman"/>
          <w:lang w:val="en-GB"/>
        </w:rPr>
        <w:t>uk</w:t>
      </w:r>
      <w:proofErr w:type="spellEnd"/>
      <w:r w:rsidRPr="00DD0757">
        <w:rPr>
          <w:rFonts w:ascii="Times New Roman" w:hAnsi="Times New Roman" w:cs="Times New Roman"/>
        </w:rPr>
        <w:t>/</w:t>
      </w:r>
      <w:r w:rsidRPr="00DD0757">
        <w:rPr>
          <w:rFonts w:ascii="Times New Roman" w:hAnsi="Times New Roman" w:cs="Times New Roman"/>
          <w:lang w:val="en-GB"/>
        </w:rPr>
        <w:t>news</w:t>
      </w:r>
      <w:r w:rsidRPr="00DD0757">
        <w:rPr>
          <w:rFonts w:ascii="Times New Roman" w:hAnsi="Times New Roman" w:cs="Times New Roman"/>
        </w:rPr>
        <w:t>/2016/10/16/</w:t>
      </w:r>
      <w:proofErr w:type="spellStart"/>
      <w:r w:rsidRPr="00DD0757">
        <w:rPr>
          <w:rFonts w:ascii="Times New Roman" w:hAnsi="Times New Roman" w:cs="Times New Roman"/>
          <w:lang w:val="en-GB"/>
        </w:rPr>
        <w:t>donald</w:t>
      </w:r>
      <w:proofErr w:type="spellEnd"/>
      <w:r w:rsidRPr="00DD0757">
        <w:rPr>
          <w:rFonts w:ascii="Times New Roman" w:hAnsi="Times New Roman" w:cs="Times New Roman"/>
        </w:rPr>
        <w:t>-</w:t>
      </w:r>
      <w:r w:rsidRPr="00DD0757">
        <w:rPr>
          <w:rFonts w:ascii="Times New Roman" w:hAnsi="Times New Roman" w:cs="Times New Roman"/>
          <w:lang w:val="en-GB"/>
        </w:rPr>
        <w:t>trump</w:t>
      </w:r>
      <w:r w:rsidRPr="00DD0757">
        <w:rPr>
          <w:rFonts w:ascii="Times New Roman" w:hAnsi="Times New Roman" w:cs="Times New Roman"/>
        </w:rPr>
        <w:t>-</w:t>
      </w:r>
      <w:r w:rsidRPr="00DD0757">
        <w:rPr>
          <w:rFonts w:ascii="Times New Roman" w:hAnsi="Times New Roman" w:cs="Times New Roman"/>
          <w:lang w:val="en-GB"/>
        </w:rPr>
        <w:t>promises</w:t>
      </w:r>
      <w:r w:rsidRPr="00DD0757">
        <w:rPr>
          <w:rFonts w:ascii="Times New Roman" w:hAnsi="Times New Roman" w:cs="Times New Roman"/>
        </w:rPr>
        <w:t>-</w:t>
      </w:r>
      <w:r w:rsidRPr="00DD0757">
        <w:rPr>
          <w:rFonts w:ascii="Times New Roman" w:hAnsi="Times New Roman" w:cs="Times New Roman"/>
          <w:lang w:val="en-GB"/>
        </w:rPr>
        <w:t>closer</w:t>
      </w:r>
      <w:r w:rsidRPr="00DD0757">
        <w:rPr>
          <w:rFonts w:ascii="Times New Roman" w:hAnsi="Times New Roman" w:cs="Times New Roman"/>
        </w:rPr>
        <w:t>-</w:t>
      </w:r>
      <w:r w:rsidRPr="00DD0757">
        <w:rPr>
          <w:rFonts w:ascii="Times New Roman" w:hAnsi="Times New Roman" w:cs="Times New Roman"/>
          <w:lang w:val="en-GB"/>
        </w:rPr>
        <w:t>links</w:t>
      </w:r>
      <w:r w:rsidRPr="00DD0757">
        <w:rPr>
          <w:rFonts w:ascii="Times New Roman" w:hAnsi="Times New Roman" w:cs="Times New Roman"/>
        </w:rPr>
        <w:t>-</w:t>
      </w:r>
      <w:r w:rsidRPr="00DD0757">
        <w:rPr>
          <w:rFonts w:ascii="Times New Roman" w:hAnsi="Times New Roman" w:cs="Times New Roman"/>
          <w:lang w:val="en-GB"/>
        </w:rPr>
        <w:t>to</w:t>
      </w:r>
      <w:r w:rsidRPr="00DD0757">
        <w:rPr>
          <w:rFonts w:ascii="Times New Roman" w:hAnsi="Times New Roman" w:cs="Times New Roman"/>
        </w:rPr>
        <w:t>-</w:t>
      </w:r>
      <w:proofErr w:type="spellStart"/>
      <w:r w:rsidRPr="00DD0757">
        <w:rPr>
          <w:rFonts w:ascii="Times New Roman" w:hAnsi="Times New Roman" w:cs="Times New Roman"/>
          <w:lang w:val="en-GB"/>
        </w:rPr>
        <w:t>india</w:t>
      </w:r>
      <w:proofErr w:type="spellEnd"/>
      <w:r w:rsidRPr="00DD0757">
        <w:rPr>
          <w:rFonts w:ascii="Times New Roman" w:hAnsi="Times New Roman" w:cs="Times New Roman"/>
        </w:rPr>
        <w:t>-</w:t>
      </w:r>
      <w:r w:rsidRPr="00DD0757">
        <w:rPr>
          <w:rFonts w:ascii="Times New Roman" w:hAnsi="Times New Roman" w:cs="Times New Roman"/>
          <w:lang w:val="en-GB"/>
        </w:rPr>
        <w:t>if</w:t>
      </w:r>
      <w:r w:rsidRPr="00DD0757">
        <w:rPr>
          <w:rFonts w:ascii="Times New Roman" w:hAnsi="Times New Roman" w:cs="Times New Roman"/>
        </w:rPr>
        <w:t>-</w:t>
      </w:r>
      <w:r w:rsidRPr="00DD0757">
        <w:rPr>
          <w:rFonts w:ascii="Times New Roman" w:hAnsi="Times New Roman" w:cs="Times New Roman"/>
          <w:lang w:val="en-GB"/>
        </w:rPr>
        <w:t>elected</w:t>
      </w:r>
      <w:r w:rsidRPr="00DD0757">
        <w:rPr>
          <w:rFonts w:ascii="Times New Roman" w:hAnsi="Times New Roman" w:cs="Times New Roman"/>
        </w:rPr>
        <w:t>/ (дата обращения 27.05.2019)</w:t>
      </w:r>
    </w:p>
  </w:footnote>
  <w:footnote w:id="108">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Joint Statement - United States and India: Prosperity Through Partnership, 2017. Media</w:t>
      </w:r>
      <w:r w:rsidRPr="00DD0757">
        <w:rPr>
          <w:rFonts w:ascii="Times New Roman" w:hAnsi="Times New Roman" w:cs="Times New Roman"/>
        </w:rPr>
        <w:t xml:space="preserve"> </w:t>
      </w:r>
      <w:r w:rsidRPr="00DD0757">
        <w:rPr>
          <w:rFonts w:ascii="Times New Roman" w:hAnsi="Times New Roman" w:cs="Times New Roman"/>
          <w:lang w:val="en-US"/>
        </w:rPr>
        <w:t>Center</w:t>
      </w:r>
      <w:r w:rsidRPr="00DD0757">
        <w:rPr>
          <w:rFonts w:ascii="Times New Roman" w:hAnsi="Times New Roman" w:cs="Times New Roman"/>
        </w:rPr>
        <w:t xml:space="preserve">. </w:t>
      </w:r>
      <w:r w:rsidRPr="00DD0757">
        <w:rPr>
          <w:rFonts w:ascii="Times New Roman" w:hAnsi="Times New Roman" w:cs="Times New Roman"/>
          <w:lang w:val="en-US"/>
        </w:rPr>
        <w:t>Ministry</w:t>
      </w:r>
      <w:r w:rsidRPr="00DD0757">
        <w:rPr>
          <w:rFonts w:ascii="Times New Roman" w:hAnsi="Times New Roman" w:cs="Times New Roman"/>
        </w:rPr>
        <w:t xml:space="preserve"> </w:t>
      </w:r>
      <w:r w:rsidRPr="00DD0757">
        <w:rPr>
          <w:rFonts w:ascii="Times New Roman" w:hAnsi="Times New Roman" w:cs="Times New Roman"/>
          <w:lang w:val="en-US"/>
        </w:rPr>
        <w:t>of</w:t>
      </w:r>
      <w:r w:rsidRPr="00DD0757">
        <w:rPr>
          <w:rFonts w:ascii="Times New Roman" w:hAnsi="Times New Roman" w:cs="Times New Roman"/>
        </w:rPr>
        <w:t xml:space="preserve"> </w:t>
      </w:r>
      <w:r w:rsidRPr="00DD0757">
        <w:rPr>
          <w:rFonts w:ascii="Times New Roman" w:hAnsi="Times New Roman" w:cs="Times New Roman"/>
          <w:lang w:val="en-US"/>
        </w:rPr>
        <w:t>External</w:t>
      </w:r>
      <w:r w:rsidRPr="00DD0757">
        <w:rPr>
          <w:rFonts w:ascii="Times New Roman" w:hAnsi="Times New Roman" w:cs="Times New Roman"/>
        </w:rPr>
        <w:t xml:space="preserve"> </w:t>
      </w:r>
      <w:r w:rsidRPr="00DD0757">
        <w:rPr>
          <w:rFonts w:ascii="Times New Roman" w:hAnsi="Times New Roman" w:cs="Times New Roman"/>
          <w:lang w:val="en-US"/>
        </w:rPr>
        <w:t>Affairs</w:t>
      </w:r>
      <w:r w:rsidRPr="00DD0757">
        <w:rPr>
          <w:rFonts w:ascii="Times New Roman" w:hAnsi="Times New Roman" w:cs="Times New Roman"/>
        </w:rPr>
        <w:t xml:space="preserve">. Официальный сайт Министерства Иностранных Дел Индии. [Электронный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r w:rsidRPr="00DD0757">
        <w:rPr>
          <w:rFonts w:ascii="Times New Roman" w:hAnsi="Times New Roman" w:cs="Times New Roman"/>
          <w:lang w:val="en-US"/>
        </w:rPr>
        <w:t>mea</w:t>
      </w:r>
      <w:r w:rsidRPr="00DD0757">
        <w:rPr>
          <w:rFonts w:ascii="Times New Roman" w:hAnsi="Times New Roman" w:cs="Times New Roman"/>
        </w:rPr>
        <w:t>.</w:t>
      </w:r>
      <w:proofErr w:type="spellStart"/>
      <w:r w:rsidRPr="00DD0757">
        <w:rPr>
          <w:rFonts w:ascii="Times New Roman" w:hAnsi="Times New Roman" w:cs="Times New Roman"/>
          <w:lang w:val="en-US"/>
        </w:rPr>
        <w:t>gov</w:t>
      </w:r>
      <w:proofErr w:type="spellEnd"/>
      <w:r w:rsidRPr="00DD0757">
        <w:rPr>
          <w:rFonts w:ascii="Times New Roman" w:hAnsi="Times New Roman" w:cs="Times New Roman"/>
        </w:rPr>
        <w:t>.</w:t>
      </w:r>
      <w:r w:rsidRPr="00DD0757">
        <w:rPr>
          <w:rFonts w:ascii="Times New Roman" w:hAnsi="Times New Roman" w:cs="Times New Roman"/>
          <w:lang w:val="en-US"/>
        </w:rPr>
        <w:t>in</w:t>
      </w:r>
      <w:r w:rsidRPr="00DD0757">
        <w:rPr>
          <w:rFonts w:ascii="Times New Roman" w:hAnsi="Times New Roman" w:cs="Times New Roman"/>
        </w:rPr>
        <w:t>/</w:t>
      </w:r>
      <w:r w:rsidRPr="00DD0757">
        <w:rPr>
          <w:rFonts w:ascii="Times New Roman" w:hAnsi="Times New Roman" w:cs="Times New Roman"/>
          <w:lang w:val="en-US"/>
        </w:rPr>
        <w:t>bilateral</w:t>
      </w:r>
      <w:r w:rsidRPr="00DD0757">
        <w:rPr>
          <w:rFonts w:ascii="Times New Roman" w:hAnsi="Times New Roman" w:cs="Times New Roman"/>
        </w:rPr>
        <w:t>-</w:t>
      </w:r>
      <w:r w:rsidRPr="00DD0757">
        <w:rPr>
          <w:rFonts w:ascii="Times New Roman" w:hAnsi="Times New Roman" w:cs="Times New Roman"/>
          <w:lang w:val="en-US"/>
        </w:rPr>
        <w:t>documents</w:t>
      </w:r>
      <w:r w:rsidRPr="00DD0757">
        <w:rPr>
          <w:rFonts w:ascii="Times New Roman" w:hAnsi="Times New Roman" w:cs="Times New Roman"/>
        </w:rPr>
        <w:t>.</w:t>
      </w:r>
      <w:proofErr w:type="spellStart"/>
      <w:r w:rsidRPr="00DD0757">
        <w:rPr>
          <w:rFonts w:ascii="Times New Roman" w:hAnsi="Times New Roman" w:cs="Times New Roman"/>
          <w:lang w:val="en-US"/>
        </w:rPr>
        <w:t>htm</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dtl</w:t>
      </w:r>
      <w:proofErr w:type="spellEnd"/>
      <w:r w:rsidRPr="00DD0757">
        <w:rPr>
          <w:rFonts w:ascii="Times New Roman" w:hAnsi="Times New Roman" w:cs="Times New Roman"/>
        </w:rPr>
        <w:t>/28560/</w:t>
      </w:r>
      <w:r w:rsidRPr="00DD0757">
        <w:rPr>
          <w:rFonts w:ascii="Times New Roman" w:hAnsi="Times New Roman" w:cs="Times New Roman"/>
          <w:lang w:val="en-US"/>
        </w:rPr>
        <w:t>Joint</w:t>
      </w:r>
      <w:r w:rsidRPr="00DD0757">
        <w:rPr>
          <w:rFonts w:ascii="Times New Roman" w:hAnsi="Times New Roman" w:cs="Times New Roman"/>
        </w:rPr>
        <w:t>+</w:t>
      </w:r>
      <w:r w:rsidRPr="00DD0757">
        <w:rPr>
          <w:rFonts w:ascii="Times New Roman" w:hAnsi="Times New Roman" w:cs="Times New Roman"/>
          <w:lang w:val="en-US"/>
        </w:rPr>
        <w:t>Statement</w:t>
      </w:r>
      <w:r w:rsidRPr="00DD0757">
        <w:rPr>
          <w:rFonts w:ascii="Times New Roman" w:hAnsi="Times New Roman" w:cs="Times New Roman"/>
        </w:rPr>
        <w:t>++</w:t>
      </w:r>
      <w:r w:rsidRPr="00DD0757">
        <w:rPr>
          <w:rFonts w:ascii="Times New Roman" w:hAnsi="Times New Roman" w:cs="Times New Roman"/>
          <w:lang w:val="en-US"/>
        </w:rPr>
        <w:t>United</w:t>
      </w:r>
      <w:r w:rsidRPr="00DD0757">
        <w:rPr>
          <w:rFonts w:ascii="Times New Roman" w:hAnsi="Times New Roman" w:cs="Times New Roman"/>
        </w:rPr>
        <w:t>+</w:t>
      </w:r>
      <w:r w:rsidRPr="00DD0757">
        <w:rPr>
          <w:rFonts w:ascii="Times New Roman" w:hAnsi="Times New Roman" w:cs="Times New Roman"/>
          <w:lang w:val="en-US"/>
        </w:rPr>
        <w:t>States</w:t>
      </w:r>
      <w:r w:rsidRPr="00DD0757">
        <w:rPr>
          <w:rFonts w:ascii="Times New Roman" w:hAnsi="Times New Roman" w:cs="Times New Roman"/>
        </w:rPr>
        <w:t>+</w:t>
      </w:r>
      <w:r w:rsidRPr="00DD0757">
        <w:rPr>
          <w:rFonts w:ascii="Times New Roman" w:hAnsi="Times New Roman" w:cs="Times New Roman"/>
          <w:lang w:val="en-US"/>
        </w:rPr>
        <w:t>and</w:t>
      </w:r>
      <w:r w:rsidRPr="00DD0757">
        <w:rPr>
          <w:rFonts w:ascii="Times New Roman" w:hAnsi="Times New Roman" w:cs="Times New Roman"/>
        </w:rPr>
        <w:t>+</w:t>
      </w:r>
      <w:r w:rsidRPr="00DD0757">
        <w:rPr>
          <w:rFonts w:ascii="Times New Roman" w:hAnsi="Times New Roman" w:cs="Times New Roman"/>
          <w:lang w:val="en-US"/>
        </w:rPr>
        <w:t>India</w:t>
      </w:r>
      <w:r w:rsidRPr="00DD0757">
        <w:rPr>
          <w:rFonts w:ascii="Times New Roman" w:hAnsi="Times New Roman" w:cs="Times New Roman"/>
        </w:rPr>
        <w:t>+</w:t>
      </w:r>
      <w:r w:rsidRPr="00DD0757">
        <w:rPr>
          <w:rFonts w:ascii="Times New Roman" w:hAnsi="Times New Roman" w:cs="Times New Roman"/>
          <w:lang w:val="en-US"/>
        </w:rPr>
        <w:t>Prosperity</w:t>
      </w:r>
      <w:r w:rsidRPr="00DD0757">
        <w:rPr>
          <w:rFonts w:ascii="Times New Roman" w:hAnsi="Times New Roman" w:cs="Times New Roman"/>
        </w:rPr>
        <w:t>+</w:t>
      </w:r>
      <w:r w:rsidRPr="00DD0757">
        <w:rPr>
          <w:rFonts w:ascii="Times New Roman" w:hAnsi="Times New Roman" w:cs="Times New Roman"/>
          <w:lang w:val="en-US"/>
        </w:rPr>
        <w:t>Through</w:t>
      </w:r>
      <w:r w:rsidRPr="00DD0757">
        <w:rPr>
          <w:rFonts w:ascii="Times New Roman" w:hAnsi="Times New Roman" w:cs="Times New Roman"/>
        </w:rPr>
        <w:t>+</w:t>
      </w:r>
      <w:r w:rsidRPr="00DD0757">
        <w:rPr>
          <w:rFonts w:ascii="Times New Roman" w:hAnsi="Times New Roman" w:cs="Times New Roman"/>
          <w:lang w:val="en-US"/>
        </w:rPr>
        <w:t>Partnership</w:t>
      </w:r>
      <w:r w:rsidRPr="00DD0757">
        <w:rPr>
          <w:rFonts w:ascii="Times New Roman" w:hAnsi="Times New Roman" w:cs="Times New Roman"/>
        </w:rPr>
        <w:t xml:space="preserve"> (дата обращения 27.05.2019)</w:t>
      </w:r>
    </w:p>
  </w:footnote>
  <w:footnote w:id="109">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Remarks by the Vice President to the US-India Business Council</w:t>
      </w:r>
      <w:r w:rsidRPr="00DD0757">
        <w:rPr>
          <w:rFonts w:ascii="Times New Roman" w:hAnsi="Times New Roman" w:cs="Times New Roman"/>
          <w:lang w:val="en-GB"/>
        </w:rPr>
        <w:t>, 2017.</w:t>
      </w:r>
      <w:r w:rsidRPr="00DD0757">
        <w:rPr>
          <w:rFonts w:ascii="Times New Roman" w:hAnsi="Times New Roman" w:cs="Times New Roman"/>
          <w:lang w:val="en-US"/>
        </w:rPr>
        <w:t xml:space="preserve"> </w:t>
      </w:r>
      <w:r w:rsidRPr="00DD0757">
        <w:rPr>
          <w:rFonts w:ascii="Times New Roman" w:hAnsi="Times New Roman" w:cs="Times New Roman"/>
        </w:rPr>
        <w:t xml:space="preserve">Официальный сайт Белого Дома.  [Электронный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proofErr w:type="spellStart"/>
      <w:r w:rsidRPr="00DD0757">
        <w:rPr>
          <w:rFonts w:ascii="Times New Roman" w:hAnsi="Times New Roman" w:cs="Times New Roman"/>
          <w:lang w:val="en-US"/>
        </w:rPr>
        <w:t>whitehouse</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gov</w:t>
      </w:r>
      <w:proofErr w:type="spellEnd"/>
      <w:r w:rsidRPr="00DD0757">
        <w:rPr>
          <w:rFonts w:ascii="Times New Roman" w:hAnsi="Times New Roman" w:cs="Times New Roman"/>
        </w:rPr>
        <w:t>/</w:t>
      </w:r>
      <w:r w:rsidRPr="00DD0757">
        <w:rPr>
          <w:rFonts w:ascii="Times New Roman" w:hAnsi="Times New Roman" w:cs="Times New Roman"/>
          <w:lang w:val="en-US"/>
        </w:rPr>
        <w:t>briefings</w:t>
      </w:r>
      <w:r w:rsidRPr="00DD0757">
        <w:rPr>
          <w:rFonts w:ascii="Times New Roman" w:hAnsi="Times New Roman" w:cs="Times New Roman"/>
        </w:rPr>
        <w:t>-</w:t>
      </w:r>
      <w:r w:rsidRPr="00DD0757">
        <w:rPr>
          <w:rFonts w:ascii="Times New Roman" w:hAnsi="Times New Roman" w:cs="Times New Roman"/>
          <w:lang w:val="en-US"/>
        </w:rPr>
        <w:t>statements</w:t>
      </w:r>
      <w:r w:rsidRPr="00DD0757">
        <w:rPr>
          <w:rFonts w:ascii="Times New Roman" w:hAnsi="Times New Roman" w:cs="Times New Roman"/>
        </w:rPr>
        <w:t>/</w:t>
      </w:r>
      <w:r w:rsidRPr="00DD0757">
        <w:rPr>
          <w:rFonts w:ascii="Times New Roman" w:hAnsi="Times New Roman" w:cs="Times New Roman"/>
          <w:lang w:val="en-US"/>
        </w:rPr>
        <w:t>remarks</w:t>
      </w:r>
      <w:r w:rsidRPr="00DD0757">
        <w:rPr>
          <w:rFonts w:ascii="Times New Roman" w:hAnsi="Times New Roman" w:cs="Times New Roman"/>
        </w:rPr>
        <w:t>-</w:t>
      </w:r>
      <w:r w:rsidRPr="00DD0757">
        <w:rPr>
          <w:rFonts w:ascii="Times New Roman" w:hAnsi="Times New Roman" w:cs="Times New Roman"/>
          <w:lang w:val="en-US"/>
        </w:rPr>
        <w:t>vice</w:t>
      </w:r>
      <w:r w:rsidRPr="00DD0757">
        <w:rPr>
          <w:rFonts w:ascii="Times New Roman" w:hAnsi="Times New Roman" w:cs="Times New Roman"/>
        </w:rPr>
        <w:t>-</w:t>
      </w:r>
      <w:r w:rsidRPr="00DD0757">
        <w:rPr>
          <w:rFonts w:ascii="Times New Roman" w:hAnsi="Times New Roman" w:cs="Times New Roman"/>
          <w:lang w:val="en-US"/>
        </w:rPr>
        <w:t>president</w:t>
      </w:r>
      <w:r w:rsidRPr="00DD0757">
        <w:rPr>
          <w:rFonts w:ascii="Times New Roman" w:hAnsi="Times New Roman" w:cs="Times New Roman"/>
        </w:rPr>
        <w:t>-</w:t>
      </w:r>
      <w:r w:rsidRPr="00DD0757">
        <w:rPr>
          <w:rFonts w:ascii="Times New Roman" w:hAnsi="Times New Roman" w:cs="Times New Roman"/>
          <w:lang w:val="en-US"/>
        </w:rPr>
        <w:t>us</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business</w:t>
      </w:r>
      <w:r w:rsidRPr="00DD0757">
        <w:rPr>
          <w:rFonts w:ascii="Times New Roman" w:hAnsi="Times New Roman" w:cs="Times New Roman"/>
        </w:rPr>
        <w:t>-</w:t>
      </w:r>
      <w:r w:rsidRPr="00DD0757">
        <w:rPr>
          <w:rFonts w:ascii="Times New Roman" w:hAnsi="Times New Roman" w:cs="Times New Roman"/>
          <w:lang w:val="en-US"/>
        </w:rPr>
        <w:t>council</w:t>
      </w:r>
      <w:r w:rsidRPr="00DD0757">
        <w:rPr>
          <w:rFonts w:ascii="Times New Roman" w:hAnsi="Times New Roman" w:cs="Times New Roman"/>
        </w:rPr>
        <w:t>/ (дата обращения 27.05.2019)</w:t>
      </w:r>
    </w:p>
  </w:footnote>
  <w:footnote w:id="110">
    <w:p w:rsidR="0036211B" w:rsidRPr="00B9307D"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B9307D">
        <w:rPr>
          <w:rFonts w:ascii="Times New Roman" w:hAnsi="Times New Roman" w:cs="Times New Roman"/>
        </w:rPr>
        <w:t xml:space="preserve"> </w:t>
      </w:r>
      <w:r w:rsidRPr="00DD0757">
        <w:rPr>
          <w:rFonts w:ascii="Times New Roman" w:hAnsi="Times New Roman" w:cs="Times New Roman"/>
        </w:rPr>
        <w:t>Там</w:t>
      </w:r>
      <w:r w:rsidRPr="00B9307D">
        <w:rPr>
          <w:rFonts w:ascii="Times New Roman" w:hAnsi="Times New Roman" w:cs="Times New Roman"/>
        </w:rPr>
        <w:t xml:space="preserve"> </w:t>
      </w:r>
      <w:r w:rsidRPr="00DD0757">
        <w:rPr>
          <w:rFonts w:ascii="Times New Roman" w:hAnsi="Times New Roman" w:cs="Times New Roman"/>
        </w:rPr>
        <w:t>же</w:t>
      </w:r>
      <w:r w:rsidRPr="00B9307D">
        <w:rPr>
          <w:rFonts w:ascii="Times New Roman" w:hAnsi="Times New Roman" w:cs="Times New Roman"/>
        </w:rPr>
        <w:t>.</w:t>
      </w:r>
    </w:p>
  </w:footnote>
  <w:footnote w:id="111">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B9307D">
        <w:rPr>
          <w:rFonts w:ascii="Times New Roman" w:hAnsi="Times New Roman" w:cs="Times New Roman"/>
        </w:rPr>
        <w:t xml:space="preserve"> </w:t>
      </w:r>
      <w:proofErr w:type="gramStart"/>
      <w:r w:rsidRPr="00DD0757">
        <w:rPr>
          <w:rFonts w:ascii="Times New Roman" w:hAnsi="Times New Roman" w:cs="Times New Roman"/>
          <w:lang w:val="en-US"/>
        </w:rPr>
        <w:t>Top</w:t>
      </w:r>
      <w:r w:rsidRPr="00B9307D">
        <w:rPr>
          <w:rFonts w:ascii="Times New Roman" w:hAnsi="Times New Roman" w:cs="Times New Roman"/>
        </w:rPr>
        <w:t xml:space="preserve"> </w:t>
      </w:r>
      <w:r w:rsidRPr="00DD0757">
        <w:rPr>
          <w:rFonts w:ascii="Times New Roman" w:hAnsi="Times New Roman" w:cs="Times New Roman"/>
          <w:lang w:val="en-US"/>
        </w:rPr>
        <w:t>Trading</w:t>
      </w:r>
      <w:r w:rsidRPr="00B9307D">
        <w:rPr>
          <w:rFonts w:ascii="Times New Roman" w:hAnsi="Times New Roman" w:cs="Times New Roman"/>
        </w:rPr>
        <w:t xml:space="preserve"> </w:t>
      </w:r>
      <w:r w:rsidRPr="00DD0757">
        <w:rPr>
          <w:rFonts w:ascii="Times New Roman" w:hAnsi="Times New Roman" w:cs="Times New Roman"/>
          <w:lang w:val="en-US"/>
        </w:rPr>
        <w:t>Partners</w:t>
      </w:r>
      <w:r w:rsidRPr="00B9307D">
        <w:rPr>
          <w:rFonts w:ascii="Times New Roman" w:hAnsi="Times New Roman" w:cs="Times New Roman"/>
        </w:rPr>
        <w:t>, 2016.</w:t>
      </w:r>
      <w:proofErr w:type="gramEnd"/>
      <w:r w:rsidRPr="00B9307D">
        <w:rPr>
          <w:rFonts w:ascii="Times New Roman" w:hAnsi="Times New Roman" w:cs="Times New Roman"/>
        </w:rPr>
        <w:t xml:space="preserve"> </w:t>
      </w:r>
      <w:r w:rsidRPr="00DD0757">
        <w:rPr>
          <w:rFonts w:ascii="Times New Roman" w:hAnsi="Times New Roman" w:cs="Times New Roman"/>
        </w:rPr>
        <w:t xml:space="preserve">Официальный сайт Бюро переписи населения США. [Электронный ресурс] </w:t>
      </w:r>
      <w:r w:rsidRPr="00DD0757">
        <w:rPr>
          <w:rFonts w:ascii="Times New Roman" w:hAnsi="Times New Roman" w:cs="Times New Roman"/>
          <w:lang w:val="en-US"/>
        </w:rPr>
        <w:t>URL</w:t>
      </w:r>
      <w:r w:rsidRPr="00DD0757">
        <w:rPr>
          <w:rFonts w:ascii="Times New Roman" w:hAnsi="Times New Roman" w:cs="Times New Roman"/>
        </w:rPr>
        <w:t>:</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r w:rsidRPr="00DD0757">
        <w:rPr>
          <w:rFonts w:ascii="Times New Roman" w:hAnsi="Times New Roman" w:cs="Times New Roman"/>
          <w:lang w:val="en-US"/>
        </w:rPr>
        <w:t>census</w:t>
      </w:r>
      <w:r w:rsidRPr="00DD0757">
        <w:rPr>
          <w:rFonts w:ascii="Times New Roman" w:hAnsi="Times New Roman" w:cs="Times New Roman"/>
        </w:rPr>
        <w:t>.</w:t>
      </w:r>
      <w:proofErr w:type="spellStart"/>
      <w:r w:rsidRPr="00DD0757">
        <w:rPr>
          <w:rFonts w:ascii="Times New Roman" w:hAnsi="Times New Roman" w:cs="Times New Roman"/>
          <w:lang w:val="en-US"/>
        </w:rPr>
        <w:t>gov</w:t>
      </w:r>
      <w:proofErr w:type="spellEnd"/>
      <w:r w:rsidRPr="00DD0757">
        <w:rPr>
          <w:rFonts w:ascii="Times New Roman" w:hAnsi="Times New Roman" w:cs="Times New Roman"/>
        </w:rPr>
        <w:t>/</w:t>
      </w:r>
      <w:r w:rsidRPr="00DD0757">
        <w:rPr>
          <w:rFonts w:ascii="Times New Roman" w:hAnsi="Times New Roman" w:cs="Times New Roman"/>
          <w:lang w:val="en-US"/>
        </w:rPr>
        <w:t>foreign</w:t>
      </w:r>
      <w:r w:rsidRPr="00DD0757">
        <w:rPr>
          <w:rFonts w:ascii="Times New Roman" w:hAnsi="Times New Roman" w:cs="Times New Roman"/>
        </w:rPr>
        <w:t>-</w:t>
      </w:r>
      <w:r w:rsidRPr="00DD0757">
        <w:rPr>
          <w:rFonts w:ascii="Times New Roman" w:hAnsi="Times New Roman" w:cs="Times New Roman"/>
          <w:lang w:val="en-US"/>
        </w:rPr>
        <w:t>trade</w:t>
      </w:r>
      <w:r w:rsidRPr="00DD0757">
        <w:rPr>
          <w:rFonts w:ascii="Times New Roman" w:hAnsi="Times New Roman" w:cs="Times New Roman"/>
        </w:rPr>
        <w:t>/</w:t>
      </w:r>
      <w:r w:rsidRPr="00DD0757">
        <w:rPr>
          <w:rFonts w:ascii="Times New Roman" w:hAnsi="Times New Roman" w:cs="Times New Roman"/>
          <w:lang w:val="en-US"/>
        </w:rPr>
        <w:t>statistics</w:t>
      </w:r>
      <w:r w:rsidRPr="00DD0757">
        <w:rPr>
          <w:rFonts w:ascii="Times New Roman" w:hAnsi="Times New Roman" w:cs="Times New Roman"/>
        </w:rPr>
        <w:t>/</w:t>
      </w:r>
      <w:r w:rsidRPr="00DD0757">
        <w:rPr>
          <w:rFonts w:ascii="Times New Roman" w:hAnsi="Times New Roman" w:cs="Times New Roman"/>
          <w:lang w:val="en-US"/>
        </w:rPr>
        <w:t>highlights</w:t>
      </w:r>
      <w:r w:rsidRPr="00DD0757">
        <w:rPr>
          <w:rFonts w:ascii="Times New Roman" w:hAnsi="Times New Roman" w:cs="Times New Roman"/>
        </w:rPr>
        <w:t>/</w:t>
      </w:r>
      <w:r w:rsidRPr="00DD0757">
        <w:rPr>
          <w:rFonts w:ascii="Times New Roman" w:hAnsi="Times New Roman" w:cs="Times New Roman"/>
          <w:lang w:val="en-US"/>
        </w:rPr>
        <w:t>top</w:t>
      </w:r>
      <w:r w:rsidRPr="00DD0757">
        <w:rPr>
          <w:rFonts w:ascii="Times New Roman" w:hAnsi="Times New Roman" w:cs="Times New Roman"/>
        </w:rPr>
        <w:t>/</w:t>
      </w:r>
      <w:r w:rsidRPr="00DD0757">
        <w:rPr>
          <w:rFonts w:ascii="Times New Roman" w:hAnsi="Times New Roman" w:cs="Times New Roman"/>
          <w:lang w:val="en-US"/>
        </w:rPr>
        <w:t>top</w:t>
      </w:r>
      <w:r w:rsidRPr="00DD0757">
        <w:rPr>
          <w:rFonts w:ascii="Times New Roman" w:hAnsi="Times New Roman" w:cs="Times New Roman"/>
        </w:rPr>
        <w:t>1612</w:t>
      </w:r>
      <w:proofErr w:type="spellStart"/>
      <w:r w:rsidRPr="00DD0757">
        <w:rPr>
          <w:rFonts w:ascii="Times New Roman" w:hAnsi="Times New Roman" w:cs="Times New Roman"/>
          <w:lang w:val="en-US"/>
        </w:rPr>
        <w:t>yr</w:t>
      </w:r>
      <w:proofErr w:type="spellEnd"/>
      <w:r w:rsidRPr="00DD0757">
        <w:rPr>
          <w:rFonts w:ascii="Times New Roman" w:hAnsi="Times New Roman" w:cs="Times New Roman"/>
        </w:rPr>
        <w:t>.</w:t>
      </w:r>
      <w:r w:rsidRPr="00DD0757">
        <w:rPr>
          <w:rFonts w:ascii="Times New Roman" w:hAnsi="Times New Roman" w:cs="Times New Roman"/>
          <w:lang w:val="en-US"/>
        </w:rPr>
        <w:t>html</w:t>
      </w:r>
      <w:r w:rsidRPr="00DD0757">
        <w:rPr>
          <w:rFonts w:ascii="Times New Roman" w:hAnsi="Times New Roman" w:cs="Times New Roman"/>
        </w:rPr>
        <w:t xml:space="preserve"> (дата обращения 27.05.2019) </w:t>
      </w:r>
    </w:p>
  </w:footnote>
  <w:footnote w:id="112">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Remarks by the Vice President to the US-India Business Council</w:t>
      </w:r>
      <w:r w:rsidRPr="00DD0757">
        <w:rPr>
          <w:rFonts w:ascii="Times New Roman" w:hAnsi="Times New Roman" w:cs="Times New Roman"/>
          <w:lang w:val="en-GB"/>
        </w:rPr>
        <w:t>, 2017.</w:t>
      </w:r>
      <w:r w:rsidRPr="00DD0757">
        <w:rPr>
          <w:rFonts w:ascii="Times New Roman" w:hAnsi="Times New Roman" w:cs="Times New Roman"/>
          <w:lang w:val="en-US"/>
        </w:rPr>
        <w:t xml:space="preserve"> </w:t>
      </w:r>
      <w:r w:rsidRPr="00DD0757">
        <w:rPr>
          <w:rFonts w:ascii="Times New Roman" w:hAnsi="Times New Roman" w:cs="Times New Roman"/>
        </w:rPr>
        <w:t xml:space="preserve">Официальный сайт Белого Дома.  [Электронный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proofErr w:type="spellStart"/>
      <w:r w:rsidRPr="00DD0757">
        <w:rPr>
          <w:rFonts w:ascii="Times New Roman" w:hAnsi="Times New Roman" w:cs="Times New Roman"/>
          <w:lang w:val="en-US"/>
        </w:rPr>
        <w:t>whitehouse</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gov</w:t>
      </w:r>
      <w:proofErr w:type="spellEnd"/>
      <w:r w:rsidRPr="00DD0757">
        <w:rPr>
          <w:rFonts w:ascii="Times New Roman" w:hAnsi="Times New Roman" w:cs="Times New Roman"/>
        </w:rPr>
        <w:t>/</w:t>
      </w:r>
      <w:r w:rsidRPr="00DD0757">
        <w:rPr>
          <w:rFonts w:ascii="Times New Roman" w:hAnsi="Times New Roman" w:cs="Times New Roman"/>
          <w:lang w:val="en-US"/>
        </w:rPr>
        <w:t>briefings</w:t>
      </w:r>
      <w:r w:rsidRPr="00DD0757">
        <w:rPr>
          <w:rFonts w:ascii="Times New Roman" w:hAnsi="Times New Roman" w:cs="Times New Roman"/>
        </w:rPr>
        <w:t>-</w:t>
      </w:r>
      <w:r w:rsidRPr="00DD0757">
        <w:rPr>
          <w:rFonts w:ascii="Times New Roman" w:hAnsi="Times New Roman" w:cs="Times New Roman"/>
          <w:lang w:val="en-US"/>
        </w:rPr>
        <w:t>statements</w:t>
      </w:r>
      <w:r w:rsidRPr="00DD0757">
        <w:rPr>
          <w:rFonts w:ascii="Times New Roman" w:hAnsi="Times New Roman" w:cs="Times New Roman"/>
        </w:rPr>
        <w:t>/</w:t>
      </w:r>
      <w:r w:rsidRPr="00DD0757">
        <w:rPr>
          <w:rFonts w:ascii="Times New Roman" w:hAnsi="Times New Roman" w:cs="Times New Roman"/>
          <w:lang w:val="en-US"/>
        </w:rPr>
        <w:t>remarks</w:t>
      </w:r>
      <w:r w:rsidRPr="00DD0757">
        <w:rPr>
          <w:rFonts w:ascii="Times New Roman" w:hAnsi="Times New Roman" w:cs="Times New Roman"/>
        </w:rPr>
        <w:t>-</w:t>
      </w:r>
      <w:r w:rsidRPr="00DD0757">
        <w:rPr>
          <w:rFonts w:ascii="Times New Roman" w:hAnsi="Times New Roman" w:cs="Times New Roman"/>
          <w:lang w:val="en-US"/>
        </w:rPr>
        <w:t>vice</w:t>
      </w:r>
      <w:r w:rsidRPr="00DD0757">
        <w:rPr>
          <w:rFonts w:ascii="Times New Roman" w:hAnsi="Times New Roman" w:cs="Times New Roman"/>
        </w:rPr>
        <w:t>-</w:t>
      </w:r>
      <w:r w:rsidRPr="00DD0757">
        <w:rPr>
          <w:rFonts w:ascii="Times New Roman" w:hAnsi="Times New Roman" w:cs="Times New Roman"/>
          <w:lang w:val="en-US"/>
        </w:rPr>
        <w:t>president</w:t>
      </w:r>
      <w:r w:rsidRPr="00DD0757">
        <w:rPr>
          <w:rFonts w:ascii="Times New Roman" w:hAnsi="Times New Roman" w:cs="Times New Roman"/>
        </w:rPr>
        <w:t>-</w:t>
      </w:r>
      <w:r w:rsidRPr="00DD0757">
        <w:rPr>
          <w:rFonts w:ascii="Times New Roman" w:hAnsi="Times New Roman" w:cs="Times New Roman"/>
          <w:lang w:val="en-US"/>
        </w:rPr>
        <w:t>us</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business</w:t>
      </w:r>
      <w:r w:rsidRPr="00DD0757">
        <w:rPr>
          <w:rFonts w:ascii="Times New Roman" w:hAnsi="Times New Roman" w:cs="Times New Roman"/>
        </w:rPr>
        <w:t>-</w:t>
      </w:r>
      <w:r w:rsidRPr="00DD0757">
        <w:rPr>
          <w:rFonts w:ascii="Times New Roman" w:hAnsi="Times New Roman" w:cs="Times New Roman"/>
          <w:lang w:val="en-US"/>
        </w:rPr>
        <w:t>council</w:t>
      </w:r>
      <w:r w:rsidRPr="00DD0757">
        <w:rPr>
          <w:rFonts w:ascii="Times New Roman" w:hAnsi="Times New Roman" w:cs="Times New Roman"/>
        </w:rPr>
        <w:t>/ (дата обращения 27.05.2019)</w:t>
      </w:r>
    </w:p>
  </w:footnote>
  <w:footnote w:id="113">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Defining Our Relationship with India for the Next Century: An Address by U.S. Secretary of State Rex Tillerson / CSIS. – 18.10.2017.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proofErr w:type="spellStart"/>
      <w:r w:rsidRPr="00DD0757">
        <w:rPr>
          <w:rFonts w:ascii="Times New Roman" w:hAnsi="Times New Roman" w:cs="Times New Roman"/>
          <w:lang w:val="en-US"/>
        </w:rPr>
        <w:t>csis</w:t>
      </w:r>
      <w:proofErr w:type="spellEnd"/>
      <w:r w:rsidRPr="00DD0757">
        <w:rPr>
          <w:rFonts w:ascii="Times New Roman" w:hAnsi="Times New Roman" w:cs="Times New Roman"/>
        </w:rPr>
        <w:t>.</w:t>
      </w:r>
      <w:r w:rsidRPr="00DD0757">
        <w:rPr>
          <w:rFonts w:ascii="Times New Roman" w:hAnsi="Times New Roman" w:cs="Times New Roman"/>
          <w:lang w:val="en-US"/>
        </w:rPr>
        <w:t>org</w:t>
      </w:r>
      <w:r w:rsidRPr="00DD0757">
        <w:rPr>
          <w:rFonts w:ascii="Times New Roman" w:hAnsi="Times New Roman" w:cs="Times New Roman"/>
        </w:rPr>
        <w:t>/</w:t>
      </w:r>
      <w:r w:rsidRPr="00DD0757">
        <w:rPr>
          <w:rFonts w:ascii="Times New Roman" w:hAnsi="Times New Roman" w:cs="Times New Roman"/>
          <w:lang w:val="en-US"/>
        </w:rPr>
        <w:t>analysis</w:t>
      </w:r>
      <w:r w:rsidRPr="00DD0757">
        <w:rPr>
          <w:rFonts w:ascii="Times New Roman" w:hAnsi="Times New Roman" w:cs="Times New Roman"/>
        </w:rPr>
        <w:t>/</w:t>
      </w:r>
      <w:r w:rsidRPr="00DD0757">
        <w:rPr>
          <w:rFonts w:ascii="Times New Roman" w:hAnsi="Times New Roman" w:cs="Times New Roman"/>
          <w:lang w:val="en-US"/>
        </w:rPr>
        <w:t>defining</w:t>
      </w:r>
      <w:r w:rsidRPr="00DD0757">
        <w:rPr>
          <w:rFonts w:ascii="Times New Roman" w:hAnsi="Times New Roman" w:cs="Times New Roman"/>
        </w:rPr>
        <w:t>-</w:t>
      </w:r>
      <w:r w:rsidRPr="00DD0757">
        <w:rPr>
          <w:rFonts w:ascii="Times New Roman" w:hAnsi="Times New Roman" w:cs="Times New Roman"/>
          <w:lang w:val="en-US"/>
        </w:rPr>
        <w:t>our</w:t>
      </w:r>
      <w:r w:rsidRPr="00DD0757">
        <w:rPr>
          <w:rFonts w:ascii="Times New Roman" w:hAnsi="Times New Roman" w:cs="Times New Roman"/>
        </w:rPr>
        <w:t>-</w:t>
      </w:r>
      <w:r w:rsidRPr="00DD0757">
        <w:rPr>
          <w:rFonts w:ascii="Times New Roman" w:hAnsi="Times New Roman" w:cs="Times New Roman"/>
          <w:lang w:val="en-US"/>
        </w:rPr>
        <w:t>relationship</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next</w:t>
      </w:r>
      <w:r w:rsidRPr="00DD0757">
        <w:rPr>
          <w:rFonts w:ascii="Times New Roman" w:hAnsi="Times New Roman" w:cs="Times New Roman"/>
        </w:rPr>
        <w:t>-</w:t>
      </w:r>
      <w:r w:rsidRPr="00DD0757">
        <w:rPr>
          <w:rFonts w:ascii="Times New Roman" w:hAnsi="Times New Roman" w:cs="Times New Roman"/>
          <w:lang w:val="en-US"/>
        </w:rPr>
        <w:t>century</w:t>
      </w:r>
      <w:r w:rsidRPr="00DD0757">
        <w:rPr>
          <w:rFonts w:ascii="Times New Roman" w:hAnsi="Times New Roman" w:cs="Times New Roman"/>
        </w:rPr>
        <w:t>-</w:t>
      </w:r>
      <w:r w:rsidRPr="00DD0757">
        <w:rPr>
          <w:rFonts w:ascii="Times New Roman" w:hAnsi="Times New Roman" w:cs="Times New Roman"/>
          <w:lang w:val="en-US"/>
        </w:rPr>
        <w:t>address</w:t>
      </w:r>
      <w:r w:rsidRPr="00DD0757">
        <w:rPr>
          <w:rFonts w:ascii="Times New Roman" w:hAnsi="Times New Roman" w:cs="Times New Roman"/>
        </w:rPr>
        <w:t>-</w:t>
      </w:r>
      <w:r w:rsidRPr="00DD0757">
        <w:rPr>
          <w:rFonts w:ascii="Times New Roman" w:hAnsi="Times New Roman" w:cs="Times New Roman"/>
          <w:lang w:val="en-US"/>
        </w:rPr>
        <w:t>us</w:t>
      </w:r>
      <w:r w:rsidRPr="00DD0757">
        <w:rPr>
          <w:rFonts w:ascii="Times New Roman" w:hAnsi="Times New Roman" w:cs="Times New Roman"/>
        </w:rPr>
        <w:t>-</w:t>
      </w:r>
      <w:r w:rsidRPr="00DD0757">
        <w:rPr>
          <w:rFonts w:ascii="Times New Roman" w:hAnsi="Times New Roman" w:cs="Times New Roman"/>
          <w:lang w:val="en-US"/>
        </w:rPr>
        <w:t>secretary</w:t>
      </w:r>
      <w:r w:rsidRPr="00DD0757">
        <w:rPr>
          <w:rFonts w:ascii="Times New Roman" w:hAnsi="Times New Roman" w:cs="Times New Roman"/>
        </w:rPr>
        <w:t>-</w:t>
      </w:r>
      <w:r w:rsidRPr="00DD0757">
        <w:rPr>
          <w:rFonts w:ascii="Times New Roman" w:hAnsi="Times New Roman" w:cs="Times New Roman"/>
          <w:lang w:val="en-US"/>
        </w:rPr>
        <w:t>state</w:t>
      </w:r>
      <w:r w:rsidRPr="00DD0757">
        <w:rPr>
          <w:rFonts w:ascii="Times New Roman" w:hAnsi="Times New Roman" w:cs="Times New Roman"/>
        </w:rPr>
        <w:t>-</w:t>
      </w:r>
      <w:proofErr w:type="spellStart"/>
      <w:r w:rsidRPr="00DD0757">
        <w:rPr>
          <w:rFonts w:ascii="Times New Roman" w:hAnsi="Times New Roman" w:cs="Times New Roman"/>
          <w:lang w:val="en-US"/>
        </w:rPr>
        <w:t>rex</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tillerson</w:t>
      </w:r>
      <w:proofErr w:type="spellEnd"/>
      <w:r w:rsidRPr="00DD0757">
        <w:rPr>
          <w:rFonts w:ascii="Times New Roman" w:hAnsi="Times New Roman" w:cs="Times New Roman"/>
        </w:rPr>
        <w:t xml:space="preserve"> (дата обращения 27.05.2019)</w:t>
      </w:r>
    </w:p>
  </w:footnote>
  <w:footnote w:id="114">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rPr>
        <w:t>Там</w:t>
      </w:r>
      <w:r w:rsidRPr="00DD0757">
        <w:rPr>
          <w:rFonts w:ascii="Times New Roman" w:hAnsi="Times New Roman" w:cs="Times New Roman"/>
          <w:lang w:val="en-US"/>
        </w:rPr>
        <w:t xml:space="preserve"> </w:t>
      </w:r>
      <w:r w:rsidRPr="00DD0757">
        <w:rPr>
          <w:rFonts w:ascii="Times New Roman" w:hAnsi="Times New Roman" w:cs="Times New Roman"/>
        </w:rPr>
        <w:t>же</w:t>
      </w:r>
      <w:r w:rsidRPr="00DD0757">
        <w:rPr>
          <w:rFonts w:ascii="Times New Roman" w:hAnsi="Times New Roman" w:cs="Times New Roman"/>
          <w:lang w:val="en-US"/>
        </w:rPr>
        <w:t>.</w:t>
      </w:r>
    </w:p>
  </w:footnote>
  <w:footnote w:id="115">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rPr>
        <w:t>Там</w:t>
      </w:r>
      <w:r w:rsidRPr="00DD0757">
        <w:rPr>
          <w:rFonts w:ascii="Times New Roman" w:hAnsi="Times New Roman" w:cs="Times New Roman"/>
          <w:lang w:val="en-US"/>
        </w:rPr>
        <w:t xml:space="preserve"> </w:t>
      </w:r>
      <w:r w:rsidRPr="00DD0757">
        <w:rPr>
          <w:rFonts w:ascii="Times New Roman" w:hAnsi="Times New Roman" w:cs="Times New Roman"/>
        </w:rPr>
        <w:t>же</w:t>
      </w:r>
      <w:r w:rsidRPr="00DD0757">
        <w:rPr>
          <w:rFonts w:ascii="Times New Roman" w:hAnsi="Times New Roman" w:cs="Times New Roman"/>
          <w:lang w:val="en-US"/>
        </w:rPr>
        <w:t>.</w:t>
      </w:r>
    </w:p>
  </w:footnote>
  <w:footnote w:id="116">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Yashwant, R. India central to US policy in Pacific, Pompeo tells lawmakers / R.  Yashwant</w:t>
      </w:r>
      <w:r w:rsidRPr="00DD0757">
        <w:rPr>
          <w:rFonts w:ascii="Times New Roman" w:hAnsi="Times New Roman" w:cs="Times New Roman"/>
        </w:rPr>
        <w:t xml:space="preserve"> // </w:t>
      </w:r>
      <w:r w:rsidRPr="00DD0757">
        <w:rPr>
          <w:rFonts w:ascii="Times New Roman" w:hAnsi="Times New Roman" w:cs="Times New Roman"/>
          <w:lang w:val="en-US"/>
        </w:rPr>
        <w:t>Hindustan</w:t>
      </w:r>
      <w:r w:rsidRPr="00DD0757">
        <w:rPr>
          <w:rFonts w:ascii="Times New Roman" w:hAnsi="Times New Roman" w:cs="Times New Roman"/>
        </w:rPr>
        <w:t xml:space="preserve"> </w:t>
      </w:r>
      <w:r w:rsidRPr="00DD0757">
        <w:rPr>
          <w:rFonts w:ascii="Times New Roman" w:hAnsi="Times New Roman" w:cs="Times New Roman"/>
          <w:lang w:val="en-US"/>
        </w:rPr>
        <w:t>Times</w:t>
      </w:r>
      <w:proofErr w:type="gramStart"/>
      <w:r w:rsidRPr="00DD0757">
        <w:rPr>
          <w:rFonts w:ascii="Times New Roman" w:hAnsi="Times New Roman" w:cs="Times New Roman"/>
        </w:rPr>
        <w:t>.-</w:t>
      </w:r>
      <w:proofErr w:type="gramEnd"/>
      <w:r w:rsidRPr="00DD0757">
        <w:rPr>
          <w:rFonts w:ascii="Times New Roman" w:hAnsi="Times New Roman" w:cs="Times New Roman"/>
        </w:rPr>
        <w:t xml:space="preserve"> 24.05.2018. [Электронный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proofErr w:type="spellStart"/>
      <w:r w:rsidRPr="00DD0757">
        <w:rPr>
          <w:rFonts w:ascii="Times New Roman" w:hAnsi="Times New Roman" w:cs="Times New Roman"/>
          <w:lang w:val="en-US"/>
        </w:rPr>
        <w:t>hindustantimes</w:t>
      </w:r>
      <w:proofErr w:type="spellEnd"/>
      <w:r w:rsidRPr="00DD0757">
        <w:rPr>
          <w:rFonts w:ascii="Times New Roman" w:hAnsi="Times New Roman" w:cs="Times New Roman"/>
        </w:rPr>
        <w:t>.</w:t>
      </w:r>
      <w:r w:rsidRPr="00DD0757">
        <w:rPr>
          <w:rFonts w:ascii="Times New Roman" w:hAnsi="Times New Roman" w:cs="Times New Roman"/>
          <w:lang w:val="en-US"/>
        </w:rPr>
        <w:t>com</w:t>
      </w:r>
      <w:r w:rsidRPr="00DD0757">
        <w:rPr>
          <w:rFonts w:ascii="Times New Roman" w:hAnsi="Times New Roman" w:cs="Times New Roman"/>
        </w:rPr>
        <w:t>/</w:t>
      </w:r>
      <w:r w:rsidRPr="00DD0757">
        <w:rPr>
          <w:rFonts w:ascii="Times New Roman" w:hAnsi="Times New Roman" w:cs="Times New Roman"/>
          <w:lang w:val="en-US"/>
        </w:rPr>
        <w:t>world</w:t>
      </w:r>
      <w:r w:rsidRPr="00DD0757">
        <w:rPr>
          <w:rFonts w:ascii="Times New Roman" w:hAnsi="Times New Roman" w:cs="Times New Roman"/>
        </w:rPr>
        <w:t>-</w:t>
      </w:r>
      <w:r w:rsidRPr="00DD0757">
        <w:rPr>
          <w:rFonts w:ascii="Times New Roman" w:hAnsi="Times New Roman" w:cs="Times New Roman"/>
          <w:lang w:val="en-US"/>
        </w:rPr>
        <w:t>news</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central</w:t>
      </w:r>
      <w:r w:rsidRPr="00DD0757">
        <w:rPr>
          <w:rFonts w:ascii="Times New Roman" w:hAnsi="Times New Roman" w:cs="Times New Roman"/>
        </w:rPr>
        <w:t>-</w:t>
      </w:r>
      <w:r w:rsidRPr="00DD0757">
        <w:rPr>
          <w:rFonts w:ascii="Times New Roman" w:hAnsi="Times New Roman" w:cs="Times New Roman"/>
          <w:lang w:val="en-US"/>
        </w:rPr>
        <w:t>to</w:t>
      </w:r>
      <w:r w:rsidRPr="00DD0757">
        <w:rPr>
          <w:rFonts w:ascii="Times New Roman" w:hAnsi="Times New Roman" w:cs="Times New Roman"/>
        </w:rPr>
        <w:t>-</w:t>
      </w:r>
      <w:r w:rsidRPr="00DD0757">
        <w:rPr>
          <w:rFonts w:ascii="Times New Roman" w:hAnsi="Times New Roman" w:cs="Times New Roman"/>
          <w:lang w:val="en-US"/>
        </w:rPr>
        <w:t>us</w:t>
      </w:r>
      <w:r w:rsidRPr="00DD0757">
        <w:rPr>
          <w:rFonts w:ascii="Times New Roman" w:hAnsi="Times New Roman" w:cs="Times New Roman"/>
        </w:rPr>
        <w:t>-</w:t>
      </w:r>
      <w:r w:rsidRPr="00DD0757">
        <w:rPr>
          <w:rFonts w:ascii="Times New Roman" w:hAnsi="Times New Roman" w:cs="Times New Roman"/>
          <w:lang w:val="en-US"/>
        </w:rPr>
        <w:t>policy</w:t>
      </w:r>
      <w:r w:rsidRPr="00DD0757">
        <w:rPr>
          <w:rFonts w:ascii="Times New Roman" w:hAnsi="Times New Roman" w:cs="Times New Roman"/>
        </w:rPr>
        <w:t>-</w:t>
      </w:r>
      <w:r w:rsidRPr="00DD0757">
        <w:rPr>
          <w:rFonts w:ascii="Times New Roman" w:hAnsi="Times New Roman" w:cs="Times New Roman"/>
          <w:lang w:val="en-US"/>
        </w:rPr>
        <w:t>in</w:t>
      </w:r>
      <w:r w:rsidRPr="00DD0757">
        <w:rPr>
          <w:rFonts w:ascii="Times New Roman" w:hAnsi="Times New Roman" w:cs="Times New Roman"/>
        </w:rPr>
        <w:t>-</w:t>
      </w:r>
      <w:r w:rsidRPr="00DD0757">
        <w:rPr>
          <w:rFonts w:ascii="Times New Roman" w:hAnsi="Times New Roman" w:cs="Times New Roman"/>
          <w:lang w:val="en-US"/>
        </w:rPr>
        <w:t>pacific</w:t>
      </w:r>
      <w:r w:rsidRPr="00DD0757">
        <w:rPr>
          <w:rFonts w:ascii="Times New Roman" w:hAnsi="Times New Roman" w:cs="Times New Roman"/>
        </w:rPr>
        <w:t>-</w:t>
      </w:r>
      <w:proofErr w:type="spellStart"/>
      <w:r w:rsidRPr="00DD0757">
        <w:rPr>
          <w:rFonts w:ascii="Times New Roman" w:hAnsi="Times New Roman" w:cs="Times New Roman"/>
          <w:lang w:val="en-US"/>
        </w:rPr>
        <w:t>pompeo</w:t>
      </w:r>
      <w:proofErr w:type="spellEnd"/>
      <w:r w:rsidRPr="00DD0757">
        <w:rPr>
          <w:rFonts w:ascii="Times New Roman" w:hAnsi="Times New Roman" w:cs="Times New Roman"/>
        </w:rPr>
        <w:t>-</w:t>
      </w:r>
      <w:r w:rsidRPr="00DD0757">
        <w:rPr>
          <w:rFonts w:ascii="Times New Roman" w:hAnsi="Times New Roman" w:cs="Times New Roman"/>
          <w:lang w:val="en-US"/>
        </w:rPr>
        <w:t>tells</w:t>
      </w:r>
      <w:r w:rsidRPr="00DD0757">
        <w:rPr>
          <w:rFonts w:ascii="Times New Roman" w:hAnsi="Times New Roman" w:cs="Times New Roman"/>
        </w:rPr>
        <w:t>-</w:t>
      </w:r>
      <w:r w:rsidRPr="00DD0757">
        <w:rPr>
          <w:rFonts w:ascii="Times New Roman" w:hAnsi="Times New Roman" w:cs="Times New Roman"/>
          <w:lang w:val="en-US"/>
        </w:rPr>
        <w:t>lawmakers</w:t>
      </w:r>
      <w:r w:rsidRPr="00DD0757">
        <w:rPr>
          <w:rFonts w:ascii="Times New Roman" w:hAnsi="Times New Roman" w:cs="Times New Roman"/>
        </w:rPr>
        <w:t>/</w:t>
      </w:r>
      <w:r w:rsidRPr="00DD0757">
        <w:rPr>
          <w:rFonts w:ascii="Times New Roman" w:hAnsi="Times New Roman" w:cs="Times New Roman"/>
          <w:lang w:val="en-US"/>
        </w:rPr>
        <w:t>story</w:t>
      </w:r>
      <w:r w:rsidRPr="00DD0757">
        <w:rPr>
          <w:rFonts w:ascii="Times New Roman" w:hAnsi="Times New Roman" w:cs="Times New Roman"/>
        </w:rPr>
        <w:t>-</w:t>
      </w:r>
      <w:proofErr w:type="spellStart"/>
      <w:r w:rsidRPr="00DD0757">
        <w:rPr>
          <w:rFonts w:ascii="Times New Roman" w:hAnsi="Times New Roman" w:cs="Times New Roman"/>
          <w:lang w:val="en-US"/>
        </w:rPr>
        <w:t>dPEoZbvdjSSCgE</w:t>
      </w:r>
      <w:proofErr w:type="spellEnd"/>
      <w:r w:rsidRPr="00DD0757">
        <w:rPr>
          <w:rFonts w:ascii="Times New Roman" w:hAnsi="Times New Roman" w:cs="Times New Roman"/>
        </w:rPr>
        <w:t>3</w:t>
      </w:r>
      <w:r w:rsidRPr="00DD0757">
        <w:rPr>
          <w:rFonts w:ascii="Times New Roman" w:hAnsi="Times New Roman" w:cs="Times New Roman"/>
          <w:lang w:val="en-US"/>
        </w:rPr>
        <w:t>x</w:t>
      </w:r>
      <w:r w:rsidRPr="00DD0757">
        <w:rPr>
          <w:rFonts w:ascii="Times New Roman" w:hAnsi="Times New Roman" w:cs="Times New Roman"/>
        </w:rPr>
        <w:t>6</w:t>
      </w:r>
      <w:proofErr w:type="spellStart"/>
      <w:r w:rsidRPr="00DD0757">
        <w:rPr>
          <w:rFonts w:ascii="Times New Roman" w:hAnsi="Times New Roman" w:cs="Times New Roman"/>
          <w:lang w:val="en-US"/>
        </w:rPr>
        <w:t>QsKEI</w:t>
      </w:r>
      <w:proofErr w:type="spellEnd"/>
      <w:r w:rsidRPr="00DD0757">
        <w:rPr>
          <w:rFonts w:ascii="Times New Roman" w:hAnsi="Times New Roman" w:cs="Times New Roman"/>
        </w:rPr>
        <w:t>.</w:t>
      </w:r>
      <w:r w:rsidRPr="00DD0757">
        <w:rPr>
          <w:rFonts w:ascii="Times New Roman" w:hAnsi="Times New Roman" w:cs="Times New Roman"/>
          <w:lang w:val="en-US"/>
        </w:rPr>
        <w:t>html</w:t>
      </w:r>
      <w:r w:rsidRPr="00DD0757">
        <w:rPr>
          <w:rFonts w:ascii="Times New Roman" w:hAnsi="Times New Roman" w:cs="Times New Roman"/>
        </w:rPr>
        <w:t xml:space="preserve"> (дата обращения 27.05.2019)</w:t>
      </w:r>
    </w:p>
  </w:footnote>
  <w:footnote w:id="117">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Countering America's Adversaries Through Sanctions Act. 2017 / H.R.3364 // </w:t>
      </w:r>
      <w:r w:rsidRPr="00DD0757">
        <w:rPr>
          <w:rFonts w:ascii="Times New Roman" w:hAnsi="Times New Roman" w:cs="Times New Roman"/>
        </w:rPr>
        <w:t>Официальный</w:t>
      </w:r>
      <w:r w:rsidRPr="00DD0757">
        <w:rPr>
          <w:rFonts w:ascii="Times New Roman" w:hAnsi="Times New Roman" w:cs="Times New Roman"/>
          <w:lang w:val="en-US"/>
        </w:rPr>
        <w:t xml:space="preserve"> </w:t>
      </w:r>
      <w:r w:rsidRPr="00DD0757">
        <w:rPr>
          <w:rFonts w:ascii="Times New Roman" w:hAnsi="Times New Roman" w:cs="Times New Roman"/>
        </w:rPr>
        <w:t>сайт</w:t>
      </w:r>
      <w:r w:rsidRPr="00DD0757">
        <w:rPr>
          <w:rFonts w:ascii="Times New Roman" w:hAnsi="Times New Roman" w:cs="Times New Roman"/>
          <w:lang w:val="en-US"/>
        </w:rPr>
        <w:t xml:space="preserve"> </w:t>
      </w:r>
      <w:r w:rsidRPr="00DD0757">
        <w:rPr>
          <w:rFonts w:ascii="Times New Roman" w:hAnsi="Times New Roman" w:cs="Times New Roman"/>
        </w:rPr>
        <w:t>Конгресса</w:t>
      </w:r>
      <w:r w:rsidRPr="00DD0757">
        <w:rPr>
          <w:rFonts w:ascii="Times New Roman" w:hAnsi="Times New Roman" w:cs="Times New Roman"/>
          <w:lang w:val="en-US"/>
        </w:rPr>
        <w:t xml:space="preserve"> </w:t>
      </w:r>
      <w:r w:rsidRPr="00DD0757">
        <w:rPr>
          <w:rFonts w:ascii="Times New Roman" w:hAnsi="Times New Roman" w:cs="Times New Roman"/>
        </w:rPr>
        <w:t>США</w:t>
      </w:r>
      <w:r w:rsidRPr="00DD0757">
        <w:rPr>
          <w:rFonts w:ascii="Times New Roman" w:hAnsi="Times New Roman" w:cs="Times New Roman"/>
          <w:lang w:val="en-US"/>
        </w:rPr>
        <w:t xml:space="preserve">.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https://www.congress.gov/bill/115th-congress/house-bill/3364/text (дата обращения 27.05.2019)</w:t>
      </w:r>
    </w:p>
  </w:footnote>
  <w:footnote w:id="118">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proofErr w:type="gramStart"/>
      <w:r w:rsidRPr="00DD0757">
        <w:rPr>
          <w:rFonts w:ascii="Times New Roman" w:hAnsi="Times New Roman" w:cs="Times New Roman"/>
          <w:lang w:val="en-GB"/>
        </w:rPr>
        <w:t>Shah, M.</w:t>
      </w:r>
      <w:proofErr w:type="gramEnd"/>
      <w:r w:rsidRPr="00DD0757">
        <w:rPr>
          <w:rFonts w:ascii="Times New Roman" w:hAnsi="Times New Roman" w:cs="Times New Roman"/>
          <w:lang w:val="en-GB"/>
        </w:rPr>
        <w:t xml:space="preserve"> </w:t>
      </w:r>
      <w:r w:rsidRPr="00DD0757">
        <w:rPr>
          <w:rFonts w:ascii="Times New Roman" w:hAnsi="Times New Roman" w:cs="Times New Roman"/>
          <w:lang w:val="en-US"/>
        </w:rPr>
        <w:t xml:space="preserve">Why America Should Put India First / M. Shah // The National Interest.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proofErr w:type="spellStart"/>
      <w:r w:rsidRPr="00DD0757">
        <w:rPr>
          <w:rFonts w:ascii="Times New Roman" w:hAnsi="Times New Roman" w:cs="Times New Roman"/>
          <w:lang w:val="en-US"/>
        </w:rPr>
        <w:t>nationalinterest</w:t>
      </w:r>
      <w:proofErr w:type="spellEnd"/>
      <w:r w:rsidRPr="00DD0757">
        <w:rPr>
          <w:rFonts w:ascii="Times New Roman" w:hAnsi="Times New Roman" w:cs="Times New Roman"/>
        </w:rPr>
        <w:t>.</w:t>
      </w:r>
      <w:r w:rsidRPr="00DD0757">
        <w:rPr>
          <w:rFonts w:ascii="Times New Roman" w:hAnsi="Times New Roman" w:cs="Times New Roman"/>
          <w:lang w:val="en-US"/>
        </w:rPr>
        <w:t>org</w:t>
      </w:r>
      <w:r w:rsidRPr="00DD0757">
        <w:rPr>
          <w:rFonts w:ascii="Times New Roman" w:hAnsi="Times New Roman" w:cs="Times New Roman"/>
        </w:rPr>
        <w:t>/</w:t>
      </w:r>
      <w:r w:rsidRPr="00DD0757">
        <w:rPr>
          <w:rFonts w:ascii="Times New Roman" w:hAnsi="Times New Roman" w:cs="Times New Roman"/>
          <w:lang w:val="en-US"/>
        </w:rPr>
        <w:t>feature</w:t>
      </w:r>
      <w:r w:rsidRPr="00DD0757">
        <w:rPr>
          <w:rFonts w:ascii="Times New Roman" w:hAnsi="Times New Roman" w:cs="Times New Roman"/>
        </w:rPr>
        <w:t>/</w:t>
      </w:r>
      <w:r w:rsidRPr="00DD0757">
        <w:rPr>
          <w:rFonts w:ascii="Times New Roman" w:hAnsi="Times New Roman" w:cs="Times New Roman"/>
          <w:lang w:val="en-US"/>
        </w:rPr>
        <w:t>why</w:t>
      </w:r>
      <w:r w:rsidRPr="00DD0757">
        <w:rPr>
          <w:rFonts w:ascii="Times New Roman" w:hAnsi="Times New Roman" w:cs="Times New Roman"/>
        </w:rPr>
        <w:t>-</w:t>
      </w:r>
      <w:proofErr w:type="spellStart"/>
      <w:r w:rsidRPr="00DD0757">
        <w:rPr>
          <w:rFonts w:ascii="Times New Roman" w:hAnsi="Times New Roman" w:cs="Times New Roman"/>
          <w:lang w:val="en-US"/>
        </w:rPr>
        <w:t>america</w:t>
      </w:r>
      <w:proofErr w:type="spellEnd"/>
      <w:r w:rsidRPr="00DD0757">
        <w:rPr>
          <w:rFonts w:ascii="Times New Roman" w:hAnsi="Times New Roman" w:cs="Times New Roman"/>
        </w:rPr>
        <w:t>-</w:t>
      </w:r>
      <w:r w:rsidRPr="00DD0757">
        <w:rPr>
          <w:rFonts w:ascii="Times New Roman" w:hAnsi="Times New Roman" w:cs="Times New Roman"/>
          <w:lang w:val="en-US"/>
        </w:rPr>
        <w:t>should</w:t>
      </w:r>
      <w:r w:rsidRPr="00DD0757">
        <w:rPr>
          <w:rFonts w:ascii="Times New Roman" w:hAnsi="Times New Roman" w:cs="Times New Roman"/>
        </w:rPr>
        <w:t>-</w:t>
      </w:r>
      <w:r w:rsidRPr="00DD0757">
        <w:rPr>
          <w:rFonts w:ascii="Times New Roman" w:hAnsi="Times New Roman" w:cs="Times New Roman"/>
          <w:lang w:val="en-US"/>
        </w:rPr>
        <w:t>put</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first</w:t>
      </w:r>
      <w:r w:rsidRPr="00DD0757">
        <w:rPr>
          <w:rFonts w:ascii="Times New Roman" w:hAnsi="Times New Roman" w:cs="Times New Roman"/>
        </w:rPr>
        <w:t>-37357?</w:t>
      </w:r>
      <w:r w:rsidRPr="00DD0757">
        <w:rPr>
          <w:rFonts w:ascii="Times New Roman" w:hAnsi="Times New Roman" w:cs="Times New Roman"/>
          <w:lang w:val="en-US"/>
        </w:rPr>
        <w:t>page</w:t>
      </w:r>
      <w:r w:rsidRPr="00DD0757">
        <w:rPr>
          <w:rFonts w:ascii="Times New Roman" w:hAnsi="Times New Roman" w:cs="Times New Roman"/>
        </w:rPr>
        <w:t>=0%2</w:t>
      </w:r>
      <w:r w:rsidRPr="00DD0757">
        <w:rPr>
          <w:rFonts w:ascii="Times New Roman" w:hAnsi="Times New Roman" w:cs="Times New Roman"/>
          <w:lang w:val="en-US"/>
        </w:rPr>
        <w:t>C</w:t>
      </w:r>
      <w:r w:rsidRPr="00DD0757">
        <w:rPr>
          <w:rFonts w:ascii="Times New Roman" w:hAnsi="Times New Roman" w:cs="Times New Roman"/>
        </w:rPr>
        <w:t>1 (дата обращения 07.05.2019)</w:t>
      </w:r>
    </w:p>
  </w:footnote>
  <w:footnote w:id="119">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India third Asian nation to get STA-1 status from U.S.</w:t>
      </w:r>
      <w:r w:rsidRPr="00DD0757">
        <w:rPr>
          <w:rFonts w:ascii="Times New Roman" w:hAnsi="Times New Roman" w:cs="Times New Roman"/>
          <w:lang w:val="en-GB"/>
        </w:rPr>
        <w:t xml:space="preserve"> / The Hindu Times.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GB"/>
        </w:rPr>
        <w:t>https</w:t>
      </w:r>
      <w:r w:rsidRPr="00DD0757">
        <w:rPr>
          <w:rFonts w:ascii="Times New Roman" w:hAnsi="Times New Roman" w:cs="Times New Roman"/>
        </w:rPr>
        <w:t>://</w:t>
      </w:r>
      <w:r w:rsidRPr="00DD0757">
        <w:rPr>
          <w:rFonts w:ascii="Times New Roman" w:hAnsi="Times New Roman" w:cs="Times New Roman"/>
          <w:lang w:val="en-GB"/>
        </w:rPr>
        <w:t>www</w:t>
      </w:r>
      <w:r w:rsidRPr="00DD0757">
        <w:rPr>
          <w:rFonts w:ascii="Times New Roman" w:hAnsi="Times New Roman" w:cs="Times New Roman"/>
        </w:rPr>
        <w:t>.</w:t>
      </w:r>
      <w:proofErr w:type="spellStart"/>
      <w:r w:rsidRPr="00DD0757">
        <w:rPr>
          <w:rFonts w:ascii="Times New Roman" w:hAnsi="Times New Roman" w:cs="Times New Roman"/>
          <w:lang w:val="en-GB"/>
        </w:rPr>
        <w:t>thehindu</w:t>
      </w:r>
      <w:proofErr w:type="spellEnd"/>
      <w:r w:rsidRPr="00DD0757">
        <w:rPr>
          <w:rFonts w:ascii="Times New Roman" w:hAnsi="Times New Roman" w:cs="Times New Roman"/>
        </w:rPr>
        <w:t>.</w:t>
      </w:r>
      <w:r w:rsidRPr="00DD0757">
        <w:rPr>
          <w:rFonts w:ascii="Times New Roman" w:hAnsi="Times New Roman" w:cs="Times New Roman"/>
          <w:lang w:val="en-GB"/>
        </w:rPr>
        <w:t>com</w:t>
      </w:r>
      <w:r w:rsidRPr="00DD0757">
        <w:rPr>
          <w:rFonts w:ascii="Times New Roman" w:hAnsi="Times New Roman" w:cs="Times New Roman"/>
        </w:rPr>
        <w:t>/</w:t>
      </w:r>
      <w:r w:rsidRPr="00DD0757">
        <w:rPr>
          <w:rFonts w:ascii="Times New Roman" w:hAnsi="Times New Roman" w:cs="Times New Roman"/>
          <w:lang w:val="en-GB"/>
        </w:rPr>
        <w:t>business</w:t>
      </w:r>
      <w:r w:rsidRPr="00DD0757">
        <w:rPr>
          <w:rFonts w:ascii="Times New Roman" w:hAnsi="Times New Roman" w:cs="Times New Roman"/>
        </w:rPr>
        <w:t>/</w:t>
      </w:r>
      <w:r w:rsidRPr="00DD0757">
        <w:rPr>
          <w:rFonts w:ascii="Times New Roman" w:hAnsi="Times New Roman" w:cs="Times New Roman"/>
          <w:lang w:val="en-GB"/>
        </w:rPr>
        <w:t>Economy</w:t>
      </w:r>
      <w:r w:rsidRPr="00DD0757">
        <w:rPr>
          <w:rFonts w:ascii="Times New Roman" w:hAnsi="Times New Roman" w:cs="Times New Roman"/>
        </w:rPr>
        <w:t>/</w:t>
      </w:r>
      <w:proofErr w:type="spellStart"/>
      <w:r w:rsidRPr="00DD0757">
        <w:rPr>
          <w:rFonts w:ascii="Times New Roman" w:hAnsi="Times New Roman" w:cs="Times New Roman"/>
          <w:lang w:val="en-GB"/>
        </w:rPr>
        <w:t>india</w:t>
      </w:r>
      <w:proofErr w:type="spellEnd"/>
      <w:r w:rsidRPr="00DD0757">
        <w:rPr>
          <w:rFonts w:ascii="Times New Roman" w:hAnsi="Times New Roman" w:cs="Times New Roman"/>
        </w:rPr>
        <w:t>-</w:t>
      </w:r>
      <w:r w:rsidRPr="00DD0757">
        <w:rPr>
          <w:rFonts w:ascii="Times New Roman" w:hAnsi="Times New Roman" w:cs="Times New Roman"/>
          <w:lang w:val="en-GB"/>
        </w:rPr>
        <w:t>third</w:t>
      </w:r>
      <w:r w:rsidRPr="00DD0757">
        <w:rPr>
          <w:rFonts w:ascii="Times New Roman" w:hAnsi="Times New Roman" w:cs="Times New Roman"/>
        </w:rPr>
        <w:t>-</w:t>
      </w:r>
      <w:proofErr w:type="spellStart"/>
      <w:r w:rsidRPr="00DD0757">
        <w:rPr>
          <w:rFonts w:ascii="Times New Roman" w:hAnsi="Times New Roman" w:cs="Times New Roman"/>
          <w:lang w:val="en-GB"/>
        </w:rPr>
        <w:t>asian</w:t>
      </w:r>
      <w:proofErr w:type="spellEnd"/>
      <w:r w:rsidRPr="00DD0757">
        <w:rPr>
          <w:rFonts w:ascii="Times New Roman" w:hAnsi="Times New Roman" w:cs="Times New Roman"/>
        </w:rPr>
        <w:t>-</w:t>
      </w:r>
      <w:r w:rsidRPr="00DD0757">
        <w:rPr>
          <w:rFonts w:ascii="Times New Roman" w:hAnsi="Times New Roman" w:cs="Times New Roman"/>
          <w:lang w:val="en-GB"/>
        </w:rPr>
        <w:t>nation</w:t>
      </w:r>
      <w:r w:rsidRPr="00DD0757">
        <w:rPr>
          <w:rFonts w:ascii="Times New Roman" w:hAnsi="Times New Roman" w:cs="Times New Roman"/>
        </w:rPr>
        <w:t>-</w:t>
      </w:r>
      <w:r w:rsidRPr="00DD0757">
        <w:rPr>
          <w:rFonts w:ascii="Times New Roman" w:hAnsi="Times New Roman" w:cs="Times New Roman"/>
          <w:lang w:val="en-GB"/>
        </w:rPr>
        <w:t>to</w:t>
      </w:r>
      <w:r w:rsidRPr="00DD0757">
        <w:rPr>
          <w:rFonts w:ascii="Times New Roman" w:hAnsi="Times New Roman" w:cs="Times New Roman"/>
        </w:rPr>
        <w:t>-</w:t>
      </w:r>
      <w:r w:rsidRPr="00DD0757">
        <w:rPr>
          <w:rFonts w:ascii="Times New Roman" w:hAnsi="Times New Roman" w:cs="Times New Roman"/>
          <w:lang w:val="en-GB"/>
        </w:rPr>
        <w:t>get</w:t>
      </w:r>
      <w:r w:rsidRPr="00DD0757">
        <w:rPr>
          <w:rFonts w:ascii="Times New Roman" w:hAnsi="Times New Roman" w:cs="Times New Roman"/>
        </w:rPr>
        <w:t>-</w:t>
      </w:r>
      <w:proofErr w:type="spellStart"/>
      <w:r w:rsidRPr="00DD0757">
        <w:rPr>
          <w:rFonts w:ascii="Times New Roman" w:hAnsi="Times New Roman" w:cs="Times New Roman"/>
          <w:lang w:val="en-GB"/>
        </w:rPr>
        <w:t>sta</w:t>
      </w:r>
      <w:proofErr w:type="spellEnd"/>
      <w:r w:rsidRPr="00DD0757">
        <w:rPr>
          <w:rFonts w:ascii="Times New Roman" w:hAnsi="Times New Roman" w:cs="Times New Roman"/>
        </w:rPr>
        <w:t>-1-</w:t>
      </w:r>
      <w:r w:rsidRPr="00DD0757">
        <w:rPr>
          <w:rFonts w:ascii="Times New Roman" w:hAnsi="Times New Roman" w:cs="Times New Roman"/>
          <w:lang w:val="en-GB"/>
        </w:rPr>
        <w:t>status</w:t>
      </w:r>
      <w:r w:rsidRPr="00DD0757">
        <w:rPr>
          <w:rFonts w:ascii="Times New Roman" w:hAnsi="Times New Roman" w:cs="Times New Roman"/>
        </w:rPr>
        <w:t>-</w:t>
      </w:r>
      <w:r w:rsidRPr="00DD0757">
        <w:rPr>
          <w:rFonts w:ascii="Times New Roman" w:hAnsi="Times New Roman" w:cs="Times New Roman"/>
          <w:lang w:val="en-GB"/>
        </w:rPr>
        <w:t>from</w:t>
      </w:r>
      <w:r w:rsidRPr="00DD0757">
        <w:rPr>
          <w:rFonts w:ascii="Times New Roman" w:hAnsi="Times New Roman" w:cs="Times New Roman"/>
        </w:rPr>
        <w:t>-</w:t>
      </w:r>
      <w:r w:rsidRPr="00DD0757">
        <w:rPr>
          <w:rFonts w:ascii="Times New Roman" w:hAnsi="Times New Roman" w:cs="Times New Roman"/>
          <w:lang w:val="en-GB"/>
        </w:rPr>
        <w:t>us</w:t>
      </w:r>
      <w:r w:rsidRPr="00DD0757">
        <w:rPr>
          <w:rFonts w:ascii="Times New Roman" w:hAnsi="Times New Roman" w:cs="Times New Roman"/>
        </w:rPr>
        <w:t>/</w:t>
      </w:r>
      <w:r w:rsidRPr="00DD0757">
        <w:rPr>
          <w:rFonts w:ascii="Times New Roman" w:hAnsi="Times New Roman" w:cs="Times New Roman"/>
          <w:lang w:val="en-GB"/>
        </w:rPr>
        <w:t>article</w:t>
      </w:r>
      <w:r w:rsidRPr="00DD0757">
        <w:rPr>
          <w:rFonts w:ascii="Times New Roman" w:hAnsi="Times New Roman" w:cs="Times New Roman"/>
        </w:rPr>
        <w:t>24603607.</w:t>
      </w:r>
      <w:proofErr w:type="spellStart"/>
      <w:r w:rsidRPr="00DD0757">
        <w:rPr>
          <w:rFonts w:ascii="Times New Roman" w:hAnsi="Times New Roman" w:cs="Times New Roman"/>
          <w:lang w:val="en-GB"/>
        </w:rPr>
        <w:t>ece</w:t>
      </w:r>
      <w:proofErr w:type="spellEnd"/>
      <w:r w:rsidRPr="00DD0757">
        <w:rPr>
          <w:rFonts w:ascii="Times New Roman" w:hAnsi="Times New Roman" w:cs="Times New Roman"/>
        </w:rPr>
        <w:t xml:space="preserve"> (дата обращения 07.05.2019)</w:t>
      </w:r>
    </w:p>
  </w:footnote>
  <w:footnote w:id="120">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lang w:val="en-GB"/>
        </w:rPr>
        <w:t xml:space="preserve">Shah, M. </w:t>
      </w:r>
      <w:r w:rsidRPr="00DD0757">
        <w:rPr>
          <w:rFonts w:ascii="Times New Roman" w:hAnsi="Times New Roman" w:cs="Times New Roman"/>
          <w:lang w:val="en-US"/>
        </w:rPr>
        <w:t xml:space="preserve">Why America Should Put India First / M. Shah // The National Interest.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proofErr w:type="spellStart"/>
      <w:r w:rsidRPr="00DD0757">
        <w:rPr>
          <w:rFonts w:ascii="Times New Roman" w:hAnsi="Times New Roman" w:cs="Times New Roman"/>
          <w:lang w:val="en-US"/>
        </w:rPr>
        <w:t>nationalinterest</w:t>
      </w:r>
      <w:proofErr w:type="spellEnd"/>
      <w:r w:rsidRPr="00DD0757">
        <w:rPr>
          <w:rFonts w:ascii="Times New Roman" w:hAnsi="Times New Roman" w:cs="Times New Roman"/>
        </w:rPr>
        <w:t>.</w:t>
      </w:r>
      <w:r w:rsidRPr="00DD0757">
        <w:rPr>
          <w:rFonts w:ascii="Times New Roman" w:hAnsi="Times New Roman" w:cs="Times New Roman"/>
          <w:lang w:val="en-US"/>
        </w:rPr>
        <w:t>org</w:t>
      </w:r>
      <w:r w:rsidRPr="00DD0757">
        <w:rPr>
          <w:rFonts w:ascii="Times New Roman" w:hAnsi="Times New Roman" w:cs="Times New Roman"/>
        </w:rPr>
        <w:t>/</w:t>
      </w:r>
      <w:r w:rsidRPr="00DD0757">
        <w:rPr>
          <w:rFonts w:ascii="Times New Roman" w:hAnsi="Times New Roman" w:cs="Times New Roman"/>
          <w:lang w:val="en-US"/>
        </w:rPr>
        <w:t>feature</w:t>
      </w:r>
      <w:r w:rsidRPr="00DD0757">
        <w:rPr>
          <w:rFonts w:ascii="Times New Roman" w:hAnsi="Times New Roman" w:cs="Times New Roman"/>
        </w:rPr>
        <w:t>/</w:t>
      </w:r>
      <w:r w:rsidRPr="00DD0757">
        <w:rPr>
          <w:rFonts w:ascii="Times New Roman" w:hAnsi="Times New Roman" w:cs="Times New Roman"/>
          <w:lang w:val="en-US"/>
        </w:rPr>
        <w:t>why</w:t>
      </w:r>
      <w:r w:rsidRPr="00DD0757">
        <w:rPr>
          <w:rFonts w:ascii="Times New Roman" w:hAnsi="Times New Roman" w:cs="Times New Roman"/>
        </w:rPr>
        <w:t>-</w:t>
      </w:r>
      <w:proofErr w:type="spellStart"/>
      <w:r w:rsidRPr="00DD0757">
        <w:rPr>
          <w:rFonts w:ascii="Times New Roman" w:hAnsi="Times New Roman" w:cs="Times New Roman"/>
          <w:lang w:val="en-US"/>
        </w:rPr>
        <w:t>america</w:t>
      </w:r>
      <w:proofErr w:type="spellEnd"/>
      <w:r w:rsidRPr="00DD0757">
        <w:rPr>
          <w:rFonts w:ascii="Times New Roman" w:hAnsi="Times New Roman" w:cs="Times New Roman"/>
        </w:rPr>
        <w:t>-</w:t>
      </w:r>
      <w:r w:rsidRPr="00DD0757">
        <w:rPr>
          <w:rFonts w:ascii="Times New Roman" w:hAnsi="Times New Roman" w:cs="Times New Roman"/>
          <w:lang w:val="en-US"/>
        </w:rPr>
        <w:t>should</w:t>
      </w:r>
      <w:r w:rsidRPr="00DD0757">
        <w:rPr>
          <w:rFonts w:ascii="Times New Roman" w:hAnsi="Times New Roman" w:cs="Times New Roman"/>
        </w:rPr>
        <w:t>-</w:t>
      </w:r>
      <w:r w:rsidRPr="00DD0757">
        <w:rPr>
          <w:rFonts w:ascii="Times New Roman" w:hAnsi="Times New Roman" w:cs="Times New Roman"/>
          <w:lang w:val="en-US"/>
        </w:rPr>
        <w:t>put</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first</w:t>
      </w:r>
      <w:r w:rsidRPr="00DD0757">
        <w:rPr>
          <w:rFonts w:ascii="Times New Roman" w:hAnsi="Times New Roman" w:cs="Times New Roman"/>
        </w:rPr>
        <w:t>-37357?</w:t>
      </w:r>
      <w:r w:rsidRPr="00DD0757">
        <w:rPr>
          <w:rFonts w:ascii="Times New Roman" w:hAnsi="Times New Roman" w:cs="Times New Roman"/>
          <w:lang w:val="en-US"/>
        </w:rPr>
        <w:t>page</w:t>
      </w:r>
      <w:r w:rsidRPr="00DD0757">
        <w:rPr>
          <w:rFonts w:ascii="Times New Roman" w:hAnsi="Times New Roman" w:cs="Times New Roman"/>
        </w:rPr>
        <w:t>=0%2</w:t>
      </w:r>
      <w:r w:rsidRPr="00DD0757">
        <w:rPr>
          <w:rFonts w:ascii="Times New Roman" w:hAnsi="Times New Roman" w:cs="Times New Roman"/>
          <w:lang w:val="en-US"/>
        </w:rPr>
        <w:t>C</w:t>
      </w:r>
      <w:r w:rsidRPr="00DD0757">
        <w:rPr>
          <w:rFonts w:ascii="Times New Roman" w:hAnsi="Times New Roman" w:cs="Times New Roman"/>
        </w:rPr>
        <w:t>1 (дата обращения 07.05.2019)</w:t>
      </w:r>
    </w:p>
  </w:footnote>
  <w:footnote w:id="121">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proofErr w:type="spellStart"/>
      <w:r w:rsidRPr="00DD0757">
        <w:rPr>
          <w:rFonts w:ascii="Times New Roman" w:hAnsi="Times New Roman" w:cs="Times New Roman"/>
          <w:lang w:val="en-US"/>
        </w:rPr>
        <w:t>Balachandran</w:t>
      </w:r>
      <w:proofErr w:type="gramStart"/>
      <w:r w:rsidRPr="00DD0757">
        <w:rPr>
          <w:rFonts w:ascii="Times New Roman" w:hAnsi="Times New Roman" w:cs="Times New Roman"/>
          <w:lang w:val="en-US"/>
        </w:rPr>
        <w:t>,G</w:t>
      </w:r>
      <w:proofErr w:type="spellEnd"/>
      <w:proofErr w:type="gramEnd"/>
      <w:r w:rsidRPr="00DD0757">
        <w:rPr>
          <w:rFonts w:ascii="Times New Roman" w:hAnsi="Times New Roman" w:cs="Times New Roman"/>
          <w:lang w:val="en-US"/>
        </w:rPr>
        <w:t xml:space="preserve">. The First India-US 2+2 Dialogue: An Assessment / G. Balachandran // </w:t>
      </w:r>
      <w:r w:rsidRPr="00DD0757">
        <w:rPr>
          <w:rFonts w:ascii="Times New Roman" w:hAnsi="Times New Roman" w:cs="Times New Roman"/>
          <w:lang w:val="en-GB"/>
        </w:rPr>
        <w:t xml:space="preserve">Institute for Defence Studies and Analyses.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proofErr w:type="spellStart"/>
      <w:r w:rsidRPr="00DD0757">
        <w:rPr>
          <w:rFonts w:ascii="Times New Roman" w:hAnsi="Times New Roman" w:cs="Times New Roman"/>
          <w:lang w:val="en-US"/>
        </w:rPr>
        <w:t>idsa</w:t>
      </w:r>
      <w:proofErr w:type="spellEnd"/>
      <w:r w:rsidRPr="00DD0757">
        <w:rPr>
          <w:rFonts w:ascii="Times New Roman" w:hAnsi="Times New Roman" w:cs="Times New Roman"/>
        </w:rPr>
        <w:t>.</w:t>
      </w:r>
      <w:r w:rsidRPr="00DD0757">
        <w:rPr>
          <w:rFonts w:ascii="Times New Roman" w:hAnsi="Times New Roman" w:cs="Times New Roman"/>
          <w:lang w:val="en-US"/>
        </w:rPr>
        <w:t>in</w:t>
      </w:r>
      <w:r w:rsidRPr="00DD0757">
        <w:rPr>
          <w:rFonts w:ascii="Times New Roman" w:hAnsi="Times New Roman" w:cs="Times New Roman"/>
        </w:rPr>
        <w:t>/</w:t>
      </w:r>
      <w:proofErr w:type="spellStart"/>
      <w:r w:rsidRPr="00DD0757">
        <w:rPr>
          <w:rFonts w:ascii="Times New Roman" w:hAnsi="Times New Roman" w:cs="Times New Roman"/>
          <w:lang w:val="en-US"/>
        </w:rPr>
        <w:t>idsacomments</w:t>
      </w:r>
      <w:proofErr w:type="spellEnd"/>
      <w:r w:rsidRPr="00DD0757">
        <w:rPr>
          <w:rFonts w:ascii="Times New Roman" w:hAnsi="Times New Roman" w:cs="Times New Roman"/>
        </w:rPr>
        <w:t>/</w:t>
      </w:r>
      <w:r w:rsidRPr="00DD0757">
        <w:rPr>
          <w:rFonts w:ascii="Times New Roman" w:hAnsi="Times New Roman" w:cs="Times New Roman"/>
          <w:lang w:val="en-US"/>
        </w:rPr>
        <w:t>the</w:t>
      </w:r>
      <w:r w:rsidRPr="00DD0757">
        <w:rPr>
          <w:rFonts w:ascii="Times New Roman" w:hAnsi="Times New Roman" w:cs="Times New Roman"/>
        </w:rPr>
        <w:t>-</w:t>
      </w:r>
      <w:r w:rsidRPr="00DD0757">
        <w:rPr>
          <w:rFonts w:ascii="Times New Roman" w:hAnsi="Times New Roman" w:cs="Times New Roman"/>
          <w:lang w:val="en-US"/>
        </w:rPr>
        <w:t>first</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us</w:t>
      </w:r>
      <w:r w:rsidRPr="00DD0757">
        <w:rPr>
          <w:rFonts w:ascii="Times New Roman" w:hAnsi="Times New Roman" w:cs="Times New Roman"/>
        </w:rPr>
        <w:t>-2</w:t>
      </w:r>
      <w:r w:rsidRPr="00DD0757">
        <w:rPr>
          <w:rFonts w:ascii="Times New Roman" w:hAnsi="Times New Roman" w:cs="Times New Roman"/>
          <w:lang w:val="en-US"/>
        </w:rPr>
        <w:t>plus</w:t>
      </w:r>
      <w:r w:rsidRPr="00DD0757">
        <w:rPr>
          <w:rFonts w:ascii="Times New Roman" w:hAnsi="Times New Roman" w:cs="Times New Roman"/>
        </w:rPr>
        <w:t>2-</w:t>
      </w:r>
      <w:r w:rsidRPr="00DD0757">
        <w:rPr>
          <w:rFonts w:ascii="Times New Roman" w:hAnsi="Times New Roman" w:cs="Times New Roman"/>
          <w:lang w:val="en-US"/>
        </w:rPr>
        <w:t>dialogue</w:t>
      </w:r>
      <w:r w:rsidRPr="00DD0757">
        <w:rPr>
          <w:rFonts w:ascii="Times New Roman" w:hAnsi="Times New Roman" w:cs="Times New Roman"/>
        </w:rPr>
        <w:t>-</w:t>
      </w:r>
      <w:proofErr w:type="spellStart"/>
      <w:r w:rsidRPr="00DD0757">
        <w:rPr>
          <w:rFonts w:ascii="Times New Roman" w:hAnsi="Times New Roman" w:cs="Times New Roman"/>
          <w:lang w:val="en-US"/>
        </w:rPr>
        <w:t>gbalachandran</w:t>
      </w:r>
      <w:proofErr w:type="spellEnd"/>
      <w:r w:rsidRPr="00DD0757">
        <w:rPr>
          <w:rFonts w:ascii="Times New Roman" w:hAnsi="Times New Roman" w:cs="Times New Roman"/>
        </w:rPr>
        <w:t>-140918</w:t>
      </w:r>
      <w:r w:rsidRPr="00DD0757">
        <w:rPr>
          <w:rStyle w:val="a6"/>
          <w:rFonts w:ascii="Times New Roman" w:hAnsi="Times New Roman" w:cs="Times New Roman"/>
        </w:rPr>
        <w:t xml:space="preserve"> </w:t>
      </w:r>
      <w:r w:rsidRPr="00DD0757">
        <w:rPr>
          <w:rFonts w:ascii="Times New Roman" w:hAnsi="Times New Roman" w:cs="Times New Roman"/>
        </w:rPr>
        <w:t>(дата обращения 07.05.2019)</w:t>
      </w:r>
    </w:p>
  </w:footnote>
  <w:footnote w:id="122">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Там же.</w:t>
      </w:r>
    </w:p>
  </w:footnote>
  <w:footnote w:id="123">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Там же.</w:t>
      </w:r>
    </w:p>
  </w:footnote>
  <w:footnote w:id="124">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Там же.</w:t>
      </w:r>
    </w:p>
  </w:footnote>
  <w:footnote w:id="125">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lang w:val="en-GB"/>
        </w:rPr>
        <w:t xml:space="preserve">Mohan, Raja C. Where Interests Meet. / Raja C. Mohan // Carnegie India. .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proofErr w:type="spellStart"/>
      <w:r w:rsidRPr="00DD0757">
        <w:rPr>
          <w:rFonts w:ascii="Times New Roman" w:hAnsi="Times New Roman" w:cs="Times New Roman"/>
          <w:lang w:val="en-US"/>
        </w:rPr>
        <w:t>carnegieindia</w:t>
      </w:r>
      <w:proofErr w:type="spellEnd"/>
      <w:r w:rsidRPr="00DD0757">
        <w:rPr>
          <w:rFonts w:ascii="Times New Roman" w:hAnsi="Times New Roman" w:cs="Times New Roman"/>
        </w:rPr>
        <w:t>.</w:t>
      </w:r>
      <w:r w:rsidRPr="00DD0757">
        <w:rPr>
          <w:rFonts w:ascii="Times New Roman" w:hAnsi="Times New Roman" w:cs="Times New Roman"/>
          <w:lang w:val="en-US"/>
        </w:rPr>
        <w:t>org</w:t>
      </w:r>
      <w:r w:rsidRPr="00DD0757">
        <w:rPr>
          <w:rFonts w:ascii="Times New Roman" w:hAnsi="Times New Roman" w:cs="Times New Roman"/>
        </w:rPr>
        <w:t>/2018/09/05/</w:t>
      </w:r>
      <w:r w:rsidRPr="00DD0757">
        <w:rPr>
          <w:rFonts w:ascii="Times New Roman" w:hAnsi="Times New Roman" w:cs="Times New Roman"/>
          <w:lang w:val="en-US"/>
        </w:rPr>
        <w:t>where</w:t>
      </w:r>
      <w:r w:rsidRPr="00DD0757">
        <w:rPr>
          <w:rFonts w:ascii="Times New Roman" w:hAnsi="Times New Roman" w:cs="Times New Roman"/>
        </w:rPr>
        <w:t>-</w:t>
      </w:r>
      <w:r w:rsidRPr="00DD0757">
        <w:rPr>
          <w:rFonts w:ascii="Times New Roman" w:hAnsi="Times New Roman" w:cs="Times New Roman"/>
          <w:lang w:val="en-US"/>
        </w:rPr>
        <w:t>interests</w:t>
      </w:r>
      <w:r w:rsidRPr="00DD0757">
        <w:rPr>
          <w:rFonts w:ascii="Times New Roman" w:hAnsi="Times New Roman" w:cs="Times New Roman"/>
        </w:rPr>
        <w:t>-</w:t>
      </w:r>
      <w:r w:rsidRPr="00DD0757">
        <w:rPr>
          <w:rFonts w:ascii="Times New Roman" w:hAnsi="Times New Roman" w:cs="Times New Roman"/>
          <w:lang w:val="en-US"/>
        </w:rPr>
        <w:t>meet</w:t>
      </w:r>
      <w:r w:rsidRPr="00DD0757">
        <w:rPr>
          <w:rFonts w:ascii="Times New Roman" w:hAnsi="Times New Roman" w:cs="Times New Roman"/>
        </w:rPr>
        <w:t>-</w:t>
      </w:r>
      <w:r w:rsidRPr="00DD0757">
        <w:rPr>
          <w:rFonts w:ascii="Times New Roman" w:hAnsi="Times New Roman" w:cs="Times New Roman"/>
          <w:lang w:val="en-US"/>
        </w:rPr>
        <w:t>pub</w:t>
      </w:r>
      <w:r w:rsidRPr="00DD0757">
        <w:rPr>
          <w:rFonts w:ascii="Times New Roman" w:hAnsi="Times New Roman" w:cs="Times New Roman"/>
        </w:rPr>
        <w:t>-77171 (дата обращения 07.05.2019)</w:t>
      </w:r>
    </w:p>
  </w:footnote>
  <w:footnote w:id="126">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rPr>
        <w:t>Там</w:t>
      </w:r>
      <w:r w:rsidRPr="00DD0757">
        <w:rPr>
          <w:rFonts w:ascii="Times New Roman" w:hAnsi="Times New Roman" w:cs="Times New Roman"/>
          <w:lang w:val="en-US"/>
        </w:rPr>
        <w:t xml:space="preserve"> </w:t>
      </w:r>
      <w:r w:rsidRPr="00DD0757">
        <w:rPr>
          <w:rFonts w:ascii="Times New Roman" w:hAnsi="Times New Roman" w:cs="Times New Roman"/>
        </w:rPr>
        <w:t>же</w:t>
      </w:r>
    </w:p>
  </w:footnote>
  <w:footnote w:id="127">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proofErr w:type="spellStart"/>
      <w:r w:rsidRPr="00DD0757">
        <w:rPr>
          <w:rFonts w:ascii="Times New Roman" w:hAnsi="Times New Roman" w:cs="Times New Roman"/>
          <w:lang w:val="en-GB"/>
        </w:rPr>
        <w:t>Rossow</w:t>
      </w:r>
      <w:proofErr w:type="spellEnd"/>
      <w:r w:rsidRPr="00DD0757">
        <w:rPr>
          <w:rFonts w:ascii="Times New Roman" w:hAnsi="Times New Roman" w:cs="Times New Roman"/>
          <w:lang w:val="en-GB"/>
        </w:rPr>
        <w:t xml:space="preserve">, Richard M. </w:t>
      </w:r>
      <w:r w:rsidRPr="00DD0757">
        <w:rPr>
          <w:rFonts w:ascii="Times New Roman" w:hAnsi="Times New Roman" w:cs="Times New Roman"/>
          <w:lang w:val="en-US"/>
        </w:rPr>
        <w:t xml:space="preserve">Reshaping India-United States Defense Cooperation in the Indo-Pacific / / Richard M. </w:t>
      </w:r>
      <w:proofErr w:type="spellStart"/>
      <w:r w:rsidRPr="00DD0757">
        <w:rPr>
          <w:rFonts w:ascii="Times New Roman" w:hAnsi="Times New Roman" w:cs="Times New Roman"/>
          <w:lang w:val="en-US"/>
        </w:rPr>
        <w:t>Rossow</w:t>
      </w:r>
      <w:proofErr w:type="spellEnd"/>
      <w:r w:rsidRPr="00DD0757">
        <w:rPr>
          <w:rFonts w:ascii="Times New Roman" w:hAnsi="Times New Roman" w:cs="Times New Roman"/>
          <w:lang w:val="en-US"/>
        </w:rPr>
        <w:t xml:space="preserve"> // Center for Strategic &amp; International Studies.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proofErr w:type="spellStart"/>
      <w:r w:rsidRPr="00DD0757">
        <w:rPr>
          <w:rFonts w:ascii="Times New Roman" w:hAnsi="Times New Roman" w:cs="Times New Roman"/>
          <w:lang w:val="en-US"/>
        </w:rPr>
        <w:t>csis</w:t>
      </w:r>
      <w:proofErr w:type="spellEnd"/>
      <w:r w:rsidRPr="00DD0757">
        <w:rPr>
          <w:rFonts w:ascii="Times New Roman" w:hAnsi="Times New Roman" w:cs="Times New Roman"/>
        </w:rPr>
        <w:t>.</w:t>
      </w:r>
      <w:r w:rsidRPr="00DD0757">
        <w:rPr>
          <w:rFonts w:ascii="Times New Roman" w:hAnsi="Times New Roman" w:cs="Times New Roman"/>
          <w:lang w:val="en-US"/>
        </w:rPr>
        <w:t>org</w:t>
      </w:r>
      <w:r w:rsidRPr="00DD0757">
        <w:rPr>
          <w:rFonts w:ascii="Times New Roman" w:hAnsi="Times New Roman" w:cs="Times New Roman"/>
        </w:rPr>
        <w:t>/</w:t>
      </w:r>
      <w:r w:rsidRPr="00DD0757">
        <w:rPr>
          <w:rFonts w:ascii="Times New Roman" w:hAnsi="Times New Roman" w:cs="Times New Roman"/>
          <w:lang w:val="en-US"/>
        </w:rPr>
        <w:t>analysis</w:t>
      </w:r>
      <w:r w:rsidRPr="00DD0757">
        <w:rPr>
          <w:rFonts w:ascii="Times New Roman" w:hAnsi="Times New Roman" w:cs="Times New Roman"/>
        </w:rPr>
        <w:t>/</w:t>
      </w:r>
      <w:r w:rsidRPr="00DD0757">
        <w:rPr>
          <w:rFonts w:ascii="Times New Roman" w:hAnsi="Times New Roman" w:cs="Times New Roman"/>
          <w:lang w:val="en-US"/>
        </w:rPr>
        <w:t>reshaping</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united</w:t>
      </w:r>
      <w:r w:rsidRPr="00DD0757">
        <w:rPr>
          <w:rFonts w:ascii="Times New Roman" w:hAnsi="Times New Roman" w:cs="Times New Roman"/>
        </w:rPr>
        <w:t>-</w:t>
      </w:r>
      <w:r w:rsidRPr="00DD0757">
        <w:rPr>
          <w:rFonts w:ascii="Times New Roman" w:hAnsi="Times New Roman" w:cs="Times New Roman"/>
          <w:lang w:val="en-US"/>
        </w:rPr>
        <w:t>states</w:t>
      </w:r>
      <w:r w:rsidRPr="00DD0757">
        <w:rPr>
          <w:rFonts w:ascii="Times New Roman" w:hAnsi="Times New Roman" w:cs="Times New Roman"/>
        </w:rPr>
        <w:t>-</w:t>
      </w:r>
      <w:r w:rsidRPr="00DD0757">
        <w:rPr>
          <w:rFonts w:ascii="Times New Roman" w:hAnsi="Times New Roman" w:cs="Times New Roman"/>
          <w:lang w:val="en-US"/>
        </w:rPr>
        <w:t>defense</w:t>
      </w:r>
      <w:r w:rsidRPr="00DD0757">
        <w:rPr>
          <w:rFonts w:ascii="Times New Roman" w:hAnsi="Times New Roman" w:cs="Times New Roman"/>
        </w:rPr>
        <w:t>-</w:t>
      </w:r>
      <w:r w:rsidRPr="00DD0757">
        <w:rPr>
          <w:rFonts w:ascii="Times New Roman" w:hAnsi="Times New Roman" w:cs="Times New Roman"/>
          <w:lang w:val="en-US"/>
        </w:rPr>
        <w:t>cooperation</w:t>
      </w:r>
      <w:r w:rsidRPr="00DD0757">
        <w:rPr>
          <w:rFonts w:ascii="Times New Roman" w:hAnsi="Times New Roman" w:cs="Times New Roman"/>
        </w:rPr>
        <w:t>-</w:t>
      </w:r>
      <w:r w:rsidRPr="00DD0757">
        <w:rPr>
          <w:rFonts w:ascii="Times New Roman" w:hAnsi="Times New Roman" w:cs="Times New Roman"/>
          <w:lang w:val="en-US"/>
        </w:rPr>
        <w:t>indo</w:t>
      </w:r>
      <w:r w:rsidRPr="00DD0757">
        <w:rPr>
          <w:rFonts w:ascii="Times New Roman" w:hAnsi="Times New Roman" w:cs="Times New Roman"/>
        </w:rPr>
        <w:t>-</w:t>
      </w:r>
      <w:r w:rsidRPr="00DD0757">
        <w:rPr>
          <w:rFonts w:ascii="Times New Roman" w:hAnsi="Times New Roman" w:cs="Times New Roman"/>
          <w:lang w:val="en-US"/>
        </w:rPr>
        <w:t>pacific</w:t>
      </w:r>
      <w:r w:rsidRPr="00DD0757">
        <w:rPr>
          <w:rFonts w:ascii="Times New Roman" w:hAnsi="Times New Roman" w:cs="Times New Roman"/>
        </w:rPr>
        <w:t xml:space="preserve"> (дата обращения 07.05.2019)</w:t>
      </w:r>
    </w:p>
  </w:footnote>
  <w:footnote w:id="128">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Там же</w:t>
      </w:r>
    </w:p>
  </w:footnote>
  <w:footnote w:id="129">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Там же</w:t>
      </w:r>
    </w:p>
  </w:footnote>
  <w:footnote w:id="130">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Там же</w:t>
      </w:r>
    </w:p>
  </w:footnote>
  <w:footnote w:id="131">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Там же</w:t>
      </w:r>
    </w:p>
  </w:footnote>
  <w:footnote w:id="132">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proofErr w:type="spellStart"/>
      <w:r w:rsidRPr="00DD0757">
        <w:rPr>
          <w:rFonts w:ascii="Times New Roman" w:hAnsi="Times New Roman" w:cs="Times New Roman"/>
          <w:lang w:val="en-GB"/>
        </w:rPr>
        <w:t>Rossow</w:t>
      </w:r>
      <w:proofErr w:type="spellEnd"/>
      <w:r w:rsidRPr="00DD0757">
        <w:rPr>
          <w:rFonts w:ascii="Times New Roman" w:hAnsi="Times New Roman" w:cs="Times New Roman"/>
          <w:lang w:val="en-GB"/>
        </w:rPr>
        <w:t xml:space="preserve">, Richard M. </w:t>
      </w:r>
      <w:r w:rsidRPr="00DD0757">
        <w:rPr>
          <w:rFonts w:ascii="Times New Roman" w:hAnsi="Times New Roman" w:cs="Times New Roman"/>
          <w:lang w:val="en-US"/>
        </w:rPr>
        <w:t xml:space="preserve">U.S.-India Insight: The Strategic Importance of India's Rise / Richard M. </w:t>
      </w:r>
      <w:proofErr w:type="spellStart"/>
      <w:r w:rsidRPr="00DD0757">
        <w:rPr>
          <w:rFonts w:ascii="Times New Roman" w:hAnsi="Times New Roman" w:cs="Times New Roman"/>
          <w:lang w:val="en-US"/>
        </w:rPr>
        <w:t>Rossow</w:t>
      </w:r>
      <w:proofErr w:type="spellEnd"/>
      <w:r w:rsidRPr="00DD0757">
        <w:rPr>
          <w:rFonts w:ascii="Times New Roman" w:hAnsi="Times New Roman" w:cs="Times New Roman"/>
          <w:lang w:val="en-US"/>
        </w:rPr>
        <w:t xml:space="preserve"> /</w:t>
      </w:r>
      <w:proofErr w:type="gramStart"/>
      <w:r w:rsidRPr="00DD0757">
        <w:rPr>
          <w:rFonts w:ascii="Times New Roman" w:hAnsi="Times New Roman" w:cs="Times New Roman"/>
          <w:lang w:val="en-US"/>
        </w:rPr>
        <w:t>/  Center</w:t>
      </w:r>
      <w:proofErr w:type="gramEnd"/>
      <w:r w:rsidRPr="00DD0757">
        <w:rPr>
          <w:rFonts w:ascii="Times New Roman" w:hAnsi="Times New Roman" w:cs="Times New Roman"/>
          <w:lang w:val="en-US"/>
        </w:rPr>
        <w:t xml:space="preserve"> for Strategic &amp; International Studies.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proofErr w:type="spellStart"/>
      <w:r w:rsidRPr="00DD0757">
        <w:rPr>
          <w:rFonts w:ascii="Times New Roman" w:hAnsi="Times New Roman" w:cs="Times New Roman"/>
          <w:lang w:val="en-US"/>
        </w:rPr>
        <w:t>csis</w:t>
      </w:r>
      <w:proofErr w:type="spellEnd"/>
      <w:r w:rsidRPr="00DD0757">
        <w:rPr>
          <w:rFonts w:ascii="Times New Roman" w:hAnsi="Times New Roman" w:cs="Times New Roman"/>
        </w:rPr>
        <w:t>.</w:t>
      </w:r>
      <w:r w:rsidRPr="00DD0757">
        <w:rPr>
          <w:rFonts w:ascii="Times New Roman" w:hAnsi="Times New Roman" w:cs="Times New Roman"/>
          <w:lang w:val="en-US"/>
        </w:rPr>
        <w:t>org</w:t>
      </w:r>
      <w:r w:rsidRPr="00DD0757">
        <w:rPr>
          <w:rFonts w:ascii="Times New Roman" w:hAnsi="Times New Roman" w:cs="Times New Roman"/>
        </w:rPr>
        <w:t>/</w:t>
      </w:r>
      <w:r w:rsidRPr="00DD0757">
        <w:rPr>
          <w:rFonts w:ascii="Times New Roman" w:hAnsi="Times New Roman" w:cs="Times New Roman"/>
          <w:lang w:val="en-US"/>
        </w:rPr>
        <w:t>analysis</w:t>
      </w:r>
      <w:r w:rsidRPr="00DD0757">
        <w:rPr>
          <w:rFonts w:ascii="Times New Roman" w:hAnsi="Times New Roman" w:cs="Times New Roman"/>
        </w:rPr>
        <w:t>/</w:t>
      </w:r>
      <w:r w:rsidRPr="00DD0757">
        <w:rPr>
          <w:rFonts w:ascii="Times New Roman" w:hAnsi="Times New Roman" w:cs="Times New Roman"/>
          <w:lang w:val="en-US"/>
        </w:rPr>
        <w:t>us</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insight</w:t>
      </w:r>
      <w:r w:rsidRPr="00DD0757">
        <w:rPr>
          <w:rFonts w:ascii="Times New Roman" w:hAnsi="Times New Roman" w:cs="Times New Roman"/>
        </w:rPr>
        <w:t>-</w:t>
      </w:r>
      <w:r w:rsidRPr="00DD0757">
        <w:rPr>
          <w:rFonts w:ascii="Times New Roman" w:hAnsi="Times New Roman" w:cs="Times New Roman"/>
          <w:lang w:val="en-US"/>
        </w:rPr>
        <w:t>strategic</w:t>
      </w:r>
      <w:r w:rsidRPr="00DD0757">
        <w:rPr>
          <w:rFonts w:ascii="Times New Roman" w:hAnsi="Times New Roman" w:cs="Times New Roman"/>
        </w:rPr>
        <w:t>-</w:t>
      </w:r>
      <w:r w:rsidRPr="00DD0757">
        <w:rPr>
          <w:rFonts w:ascii="Times New Roman" w:hAnsi="Times New Roman" w:cs="Times New Roman"/>
          <w:lang w:val="en-US"/>
        </w:rPr>
        <w:t>importance</w:t>
      </w:r>
      <w:r w:rsidRPr="00DD0757">
        <w:rPr>
          <w:rFonts w:ascii="Times New Roman" w:hAnsi="Times New Roman" w:cs="Times New Roman"/>
        </w:rPr>
        <w:t>-</w:t>
      </w:r>
      <w:proofErr w:type="spellStart"/>
      <w:r w:rsidRPr="00DD0757">
        <w:rPr>
          <w:rFonts w:ascii="Times New Roman" w:hAnsi="Times New Roman" w:cs="Times New Roman"/>
          <w:lang w:val="en-US"/>
        </w:rPr>
        <w:t>indias</w:t>
      </w:r>
      <w:proofErr w:type="spellEnd"/>
      <w:r w:rsidRPr="00DD0757">
        <w:rPr>
          <w:rFonts w:ascii="Times New Roman" w:hAnsi="Times New Roman" w:cs="Times New Roman"/>
        </w:rPr>
        <w:t>-</w:t>
      </w:r>
      <w:r w:rsidRPr="00DD0757">
        <w:rPr>
          <w:rFonts w:ascii="Times New Roman" w:hAnsi="Times New Roman" w:cs="Times New Roman"/>
          <w:lang w:val="en-US"/>
        </w:rPr>
        <w:t>rise</w:t>
      </w:r>
      <w:r w:rsidRPr="00DD0757">
        <w:rPr>
          <w:rStyle w:val="a6"/>
          <w:rFonts w:ascii="Times New Roman" w:hAnsi="Times New Roman" w:cs="Times New Roman"/>
        </w:rPr>
        <w:t xml:space="preserve"> </w:t>
      </w:r>
      <w:r w:rsidRPr="00DD0757">
        <w:rPr>
          <w:rFonts w:ascii="Times New Roman" w:hAnsi="Times New Roman" w:cs="Times New Roman"/>
        </w:rPr>
        <w:t>(дата обращения 07.05.2019)</w:t>
      </w:r>
    </w:p>
    <w:p w:rsidR="0036211B" w:rsidRPr="00DD0757" w:rsidRDefault="0036211B" w:rsidP="001158FF">
      <w:pPr>
        <w:pStyle w:val="a3"/>
        <w:jc w:val="both"/>
        <w:rPr>
          <w:rFonts w:ascii="Times New Roman" w:hAnsi="Times New Roman" w:cs="Times New Roman"/>
        </w:rPr>
      </w:pPr>
    </w:p>
  </w:footnote>
  <w:footnote w:id="133">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rPr>
        <w:t>Там</w:t>
      </w:r>
      <w:r w:rsidRPr="00DD0757">
        <w:rPr>
          <w:rFonts w:ascii="Times New Roman" w:hAnsi="Times New Roman" w:cs="Times New Roman"/>
          <w:lang w:val="en-US"/>
        </w:rPr>
        <w:t xml:space="preserve"> </w:t>
      </w:r>
      <w:r w:rsidRPr="00DD0757">
        <w:rPr>
          <w:rFonts w:ascii="Times New Roman" w:hAnsi="Times New Roman" w:cs="Times New Roman"/>
        </w:rPr>
        <w:t>же</w:t>
      </w:r>
      <w:r w:rsidRPr="00DD0757">
        <w:rPr>
          <w:rFonts w:ascii="Times New Roman" w:hAnsi="Times New Roman" w:cs="Times New Roman"/>
          <w:lang w:val="en-US"/>
        </w:rPr>
        <w:t>.</w:t>
      </w:r>
    </w:p>
  </w:footnote>
  <w:footnote w:id="134">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Ahmad J.,</w:t>
      </w:r>
      <w:proofErr w:type="spellStart"/>
      <w:r w:rsidRPr="00DD0757">
        <w:rPr>
          <w:rFonts w:ascii="Times New Roman" w:hAnsi="Times New Roman" w:cs="Times New Roman"/>
          <w:lang w:val="en-US"/>
        </w:rPr>
        <w:t>Gopalaswamy</w:t>
      </w:r>
      <w:proofErr w:type="spellEnd"/>
      <w:r w:rsidRPr="00DD0757">
        <w:rPr>
          <w:rFonts w:ascii="Times New Roman" w:hAnsi="Times New Roman" w:cs="Times New Roman"/>
          <w:lang w:val="en-US"/>
        </w:rPr>
        <w:t xml:space="preserve"> B. India has feature role in Trump's new Afghan plan /J. Ahmad, B. </w:t>
      </w:r>
      <w:proofErr w:type="spellStart"/>
      <w:r w:rsidRPr="00DD0757">
        <w:rPr>
          <w:rFonts w:ascii="Times New Roman" w:hAnsi="Times New Roman" w:cs="Times New Roman"/>
          <w:lang w:val="en-US"/>
        </w:rPr>
        <w:t>Gopalaswamy</w:t>
      </w:r>
      <w:proofErr w:type="spellEnd"/>
      <w:r w:rsidRPr="00DD0757">
        <w:rPr>
          <w:rFonts w:ascii="Times New Roman" w:hAnsi="Times New Roman" w:cs="Times New Roman"/>
          <w:lang w:val="en-US"/>
        </w:rPr>
        <w:t xml:space="preserve"> // The Hill .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proofErr w:type="spellStart"/>
      <w:r w:rsidRPr="00DD0757">
        <w:rPr>
          <w:rFonts w:ascii="Times New Roman" w:hAnsi="Times New Roman" w:cs="Times New Roman"/>
          <w:lang w:val="en-US"/>
        </w:rPr>
        <w:t>thehill</w:t>
      </w:r>
      <w:proofErr w:type="spellEnd"/>
      <w:r w:rsidRPr="00DD0757">
        <w:rPr>
          <w:rFonts w:ascii="Times New Roman" w:hAnsi="Times New Roman" w:cs="Times New Roman"/>
        </w:rPr>
        <w:t>.</w:t>
      </w:r>
      <w:r w:rsidRPr="00DD0757">
        <w:rPr>
          <w:rFonts w:ascii="Times New Roman" w:hAnsi="Times New Roman" w:cs="Times New Roman"/>
          <w:lang w:val="en-US"/>
        </w:rPr>
        <w:t>com</w:t>
      </w:r>
      <w:r w:rsidRPr="00DD0757">
        <w:rPr>
          <w:rFonts w:ascii="Times New Roman" w:hAnsi="Times New Roman" w:cs="Times New Roman"/>
        </w:rPr>
        <w:t>/</w:t>
      </w:r>
      <w:r w:rsidRPr="00DD0757">
        <w:rPr>
          <w:rFonts w:ascii="Times New Roman" w:hAnsi="Times New Roman" w:cs="Times New Roman"/>
          <w:lang w:val="en-US"/>
        </w:rPr>
        <w:t>blogs</w:t>
      </w:r>
      <w:r w:rsidRPr="00DD0757">
        <w:rPr>
          <w:rFonts w:ascii="Times New Roman" w:hAnsi="Times New Roman" w:cs="Times New Roman"/>
        </w:rPr>
        <w:t>/</w:t>
      </w:r>
      <w:r w:rsidRPr="00DD0757">
        <w:rPr>
          <w:rFonts w:ascii="Times New Roman" w:hAnsi="Times New Roman" w:cs="Times New Roman"/>
          <w:lang w:val="en-US"/>
        </w:rPr>
        <w:t>pundits</w:t>
      </w:r>
      <w:r w:rsidRPr="00DD0757">
        <w:rPr>
          <w:rFonts w:ascii="Times New Roman" w:hAnsi="Times New Roman" w:cs="Times New Roman"/>
        </w:rPr>
        <w:t>-</w:t>
      </w:r>
      <w:r w:rsidRPr="00DD0757">
        <w:rPr>
          <w:rFonts w:ascii="Times New Roman" w:hAnsi="Times New Roman" w:cs="Times New Roman"/>
          <w:lang w:val="en-US"/>
        </w:rPr>
        <w:t>blog</w:t>
      </w:r>
      <w:r w:rsidRPr="00DD0757">
        <w:rPr>
          <w:rFonts w:ascii="Times New Roman" w:hAnsi="Times New Roman" w:cs="Times New Roman"/>
        </w:rPr>
        <w:t>/</w:t>
      </w:r>
      <w:r w:rsidRPr="00DD0757">
        <w:rPr>
          <w:rFonts w:ascii="Times New Roman" w:hAnsi="Times New Roman" w:cs="Times New Roman"/>
          <w:lang w:val="en-US"/>
        </w:rPr>
        <w:t>foreign</w:t>
      </w:r>
      <w:r w:rsidRPr="00DD0757">
        <w:rPr>
          <w:rFonts w:ascii="Times New Roman" w:hAnsi="Times New Roman" w:cs="Times New Roman"/>
        </w:rPr>
        <w:t>-</w:t>
      </w:r>
      <w:r w:rsidRPr="00DD0757">
        <w:rPr>
          <w:rFonts w:ascii="Times New Roman" w:hAnsi="Times New Roman" w:cs="Times New Roman"/>
          <w:lang w:val="en-US"/>
        </w:rPr>
        <w:t>policy</w:t>
      </w:r>
      <w:r w:rsidRPr="00DD0757">
        <w:rPr>
          <w:rFonts w:ascii="Times New Roman" w:hAnsi="Times New Roman" w:cs="Times New Roman"/>
        </w:rPr>
        <w:t>/348898-</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has</w:t>
      </w:r>
      <w:r w:rsidRPr="00DD0757">
        <w:rPr>
          <w:rFonts w:ascii="Times New Roman" w:hAnsi="Times New Roman" w:cs="Times New Roman"/>
        </w:rPr>
        <w:t>-</w:t>
      </w:r>
      <w:r w:rsidRPr="00DD0757">
        <w:rPr>
          <w:rFonts w:ascii="Times New Roman" w:hAnsi="Times New Roman" w:cs="Times New Roman"/>
          <w:lang w:val="en-US"/>
        </w:rPr>
        <w:t>feature</w:t>
      </w:r>
      <w:r w:rsidRPr="00DD0757">
        <w:rPr>
          <w:rFonts w:ascii="Times New Roman" w:hAnsi="Times New Roman" w:cs="Times New Roman"/>
        </w:rPr>
        <w:t>-</w:t>
      </w:r>
      <w:r w:rsidRPr="00DD0757">
        <w:rPr>
          <w:rFonts w:ascii="Times New Roman" w:hAnsi="Times New Roman" w:cs="Times New Roman"/>
          <w:lang w:val="en-US"/>
        </w:rPr>
        <w:t>role</w:t>
      </w:r>
      <w:r w:rsidRPr="00DD0757">
        <w:rPr>
          <w:rFonts w:ascii="Times New Roman" w:hAnsi="Times New Roman" w:cs="Times New Roman"/>
        </w:rPr>
        <w:t>-</w:t>
      </w:r>
      <w:r w:rsidRPr="00DD0757">
        <w:rPr>
          <w:rFonts w:ascii="Times New Roman" w:hAnsi="Times New Roman" w:cs="Times New Roman"/>
          <w:lang w:val="en-US"/>
        </w:rPr>
        <w:t>in</w:t>
      </w:r>
      <w:r w:rsidRPr="00DD0757">
        <w:rPr>
          <w:rFonts w:ascii="Times New Roman" w:hAnsi="Times New Roman" w:cs="Times New Roman"/>
        </w:rPr>
        <w:t>-</w:t>
      </w:r>
      <w:r w:rsidRPr="00DD0757">
        <w:rPr>
          <w:rFonts w:ascii="Times New Roman" w:hAnsi="Times New Roman" w:cs="Times New Roman"/>
          <w:lang w:val="en-US"/>
        </w:rPr>
        <w:t>trumps</w:t>
      </w:r>
      <w:r w:rsidRPr="00DD0757">
        <w:rPr>
          <w:rFonts w:ascii="Times New Roman" w:hAnsi="Times New Roman" w:cs="Times New Roman"/>
        </w:rPr>
        <w:t>-</w:t>
      </w:r>
      <w:r w:rsidRPr="00DD0757">
        <w:rPr>
          <w:rFonts w:ascii="Times New Roman" w:hAnsi="Times New Roman" w:cs="Times New Roman"/>
          <w:lang w:val="en-US"/>
        </w:rPr>
        <w:t>new</w:t>
      </w:r>
      <w:r w:rsidRPr="00DD0757">
        <w:rPr>
          <w:rFonts w:ascii="Times New Roman" w:hAnsi="Times New Roman" w:cs="Times New Roman"/>
        </w:rPr>
        <w:t>-</w:t>
      </w:r>
      <w:r w:rsidRPr="00DD0757">
        <w:rPr>
          <w:rFonts w:ascii="Times New Roman" w:hAnsi="Times New Roman" w:cs="Times New Roman"/>
          <w:lang w:val="en-US"/>
        </w:rPr>
        <w:t>afghan</w:t>
      </w:r>
      <w:r w:rsidRPr="00DD0757">
        <w:rPr>
          <w:rFonts w:ascii="Times New Roman" w:hAnsi="Times New Roman" w:cs="Times New Roman"/>
        </w:rPr>
        <w:t>-</w:t>
      </w:r>
      <w:r w:rsidRPr="00DD0757">
        <w:rPr>
          <w:rFonts w:ascii="Times New Roman" w:hAnsi="Times New Roman" w:cs="Times New Roman"/>
          <w:lang w:val="en-US"/>
        </w:rPr>
        <w:t>plan</w:t>
      </w:r>
      <w:r w:rsidRPr="00DD0757">
        <w:rPr>
          <w:rFonts w:ascii="Times New Roman" w:hAnsi="Times New Roman" w:cs="Times New Roman"/>
        </w:rPr>
        <w:t xml:space="preserve"> (дата обращения 07.05.2019)</w:t>
      </w:r>
    </w:p>
  </w:footnote>
  <w:footnote w:id="135">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lang w:val="en-GB"/>
        </w:rPr>
        <w:t xml:space="preserve">Mohan, Raja C. The Trump Retrenchment: Invitation for India to Adopt a Vigorous Strategy in Afghanistan / Raja C. Mohan // Carnegie India. .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proofErr w:type="spellStart"/>
      <w:r w:rsidRPr="00DD0757">
        <w:rPr>
          <w:rFonts w:ascii="Times New Roman" w:hAnsi="Times New Roman" w:cs="Times New Roman"/>
          <w:lang w:val="en-US"/>
        </w:rPr>
        <w:t>carnegieindia</w:t>
      </w:r>
      <w:proofErr w:type="spellEnd"/>
      <w:r w:rsidRPr="00DD0757">
        <w:rPr>
          <w:rFonts w:ascii="Times New Roman" w:hAnsi="Times New Roman" w:cs="Times New Roman"/>
        </w:rPr>
        <w:t>.</w:t>
      </w:r>
      <w:r w:rsidRPr="00DD0757">
        <w:rPr>
          <w:rFonts w:ascii="Times New Roman" w:hAnsi="Times New Roman" w:cs="Times New Roman"/>
          <w:lang w:val="en-US"/>
        </w:rPr>
        <w:t>org</w:t>
      </w:r>
      <w:r w:rsidRPr="00DD0757">
        <w:rPr>
          <w:rFonts w:ascii="Times New Roman" w:hAnsi="Times New Roman" w:cs="Times New Roman"/>
        </w:rPr>
        <w:t>/2019/01/10/</w:t>
      </w:r>
      <w:r w:rsidRPr="00DD0757">
        <w:rPr>
          <w:rFonts w:ascii="Times New Roman" w:hAnsi="Times New Roman" w:cs="Times New Roman"/>
          <w:lang w:val="en-US"/>
        </w:rPr>
        <w:t>trump</w:t>
      </w:r>
      <w:r w:rsidRPr="00DD0757">
        <w:rPr>
          <w:rFonts w:ascii="Times New Roman" w:hAnsi="Times New Roman" w:cs="Times New Roman"/>
        </w:rPr>
        <w:t>-</w:t>
      </w:r>
      <w:r w:rsidRPr="00DD0757">
        <w:rPr>
          <w:rFonts w:ascii="Times New Roman" w:hAnsi="Times New Roman" w:cs="Times New Roman"/>
          <w:lang w:val="en-US"/>
        </w:rPr>
        <w:t>retrenchment</w:t>
      </w:r>
      <w:r w:rsidRPr="00DD0757">
        <w:rPr>
          <w:rFonts w:ascii="Times New Roman" w:hAnsi="Times New Roman" w:cs="Times New Roman"/>
        </w:rPr>
        <w:t>-</w:t>
      </w:r>
      <w:r w:rsidRPr="00DD0757">
        <w:rPr>
          <w:rFonts w:ascii="Times New Roman" w:hAnsi="Times New Roman" w:cs="Times New Roman"/>
          <w:lang w:val="en-US"/>
        </w:rPr>
        <w:t>invitation</w:t>
      </w:r>
      <w:r w:rsidRPr="00DD0757">
        <w:rPr>
          <w:rFonts w:ascii="Times New Roman" w:hAnsi="Times New Roman" w:cs="Times New Roman"/>
        </w:rPr>
        <w:t>-</w:t>
      </w:r>
      <w:r w:rsidRPr="00DD0757">
        <w:rPr>
          <w:rFonts w:ascii="Times New Roman" w:hAnsi="Times New Roman" w:cs="Times New Roman"/>
          <w:lang w:val="en-US"/>
        </w:rPr>
        <w:t>for</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to</w:t>
      </w:r>
      <w:r w:rsidRPr="00DD0757">
        <w:rPr>
          <w:rFonts w:ascii="Times New Roman" w:hAnsi="Times New Roman" w:cs="Times New Roman"/>
        </w:rPr>
        <w:t>-</w:t>
      </w:r>
      <w:r w:rsidRPr="00DD0757">
        <w:rPr>
          <w:rFonts w:ascii="Times New Roman" w:hAnsi="Times New Roman" w:cs="Times New Roman"/>
          <w:lang w:val="en-US"/>
        </w:rPr>
        <w:t>adopt</w:t>
      </w:r>
      <w:r w:rsidRPr="00DD0757">
        <w:rPr>
          <w:rFonts w:ascii="Times New Roman" w:hAnsi="Times New Roman" w:cs="Times New Roman"/>
        </w:rPr>
        <w:t>-</w:t>
      </w:r>
      <w:r w:rsidRPr="00DD0757">
        <w:rPr>
          <w:rFonts w:ascii="Times New Roman" w:hAnsi="Times New Roman" w:cs="Times New Roman"/>
          <w:lang w:val="en-US"/>
        </w:rPr>
        <w:t>vigorous</w:t>
      </w:r>
      <w:r w:rsidRPr="00DD0757">
        <w:rPr>
          <w:rFonts w:ascii="Times New Roman" w:hAnsi="Times New Roman" w:cs="Times New Roman"/>
        </w:rPr>
        <w:t>-</w:t>
      </w:r>
      <w:r w:rsidRPr="00DD0757">
        <w:rPr>
          <w:rFonts w:ascii="Times New Roman" w:hAnsi="Times New Roman" w:cs="Times New Roman"/>
          <w:lang w:val="en-US"/>
        </w:rPr>
        <w:t>strategy</w:t>
      </w:r>
      <w:r w:rsidRPr="00DD0757">
        <w:rPr>
          <w:rFonts w:ascii="Times New Roman" w:hAnsi="Times New Roman" w:cs="Times New Roman"/>
        </w:rPr>
        <w:t>-</w:t>
      </w:r>
      <w:r w:rsidRPr="00DD0757">
        <w:rPr>
          <w:rFonts w:ascii="Times New Roman" w:hAnsi="Times New Roman" w:cs="Times New Roman"/>
          <w:lang w:val="en-US"/>
        </w:rPr>
        <w:t>in</w:t>
      </w:r>
      <w:r w:rsidRPr="00DD0757">
        <w:rPr>
          <w:rFonts w:ascii="Times New Roman" w:hAnsi="Times New Roman" w:cs="Times New Roman"/>
        </w:rPr>
        <w:t>-</w:t>
      </w:r>
      <w:proofErr w:type="spellStart"/>
      <w:r w:rsidRPr="00DD0757">
        <w:rPr>
          <w:rFonts w:ascii="Times New Roman" w:hAnsi="Times New Roman" w:cs="Times New Roman"/>
          <w:lang w:val="en-US"/>
        </w:rPr>
        <w:t>afghanistan</w:t>
      </w:r>
      <w:proofErr w:type="spellEnd"/>
      <w:r w:rsidRPr="00DD0757">
        <w:rPr>
          <w:rFonts w:ascii="Times New Roman" w:hAnsi="Times New Roman" w:cs="Times New Roman"/>
        </w:rPr>
        <w:t>-</w:t>
      </w:r>
      <w:r w:rsidRPr="00DD0757">
        <w:rPr>
          <w:rFonts w:ascii="Times New Roman" w:hAnsi="Times New Roman" w:cs="Times New Roman"/>
          <w:lang w:val="en-US"/>
        </w:rPr>
        <w:t>pub</w:t>
      </w:r>
      <w:r w:rsidRPr="00DD0757">
        <w:rPr>
          <w:rFonts w:ascii="Times New Roman" w:hAnsi="Times New Roman" w:cs="Times New Roman"/>
        </w:rPr>
        <w:t>-78228 (дата обращения 07.05.2019)</w:t>
      </w:r>
    </w:p>
  </w:footnote>
  <w:footnote w:id="136">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Ahmad J.,</w:t>
      </w:r>
      <w:proofErr w:type="spellStart"/>
      <w:r w:rsidRPr="00DD0757">
        <w:rPr>
          <w:rFonts w:ascii="Times New Roman" w:hAnsi="Times New Roman" w:cs="Times New Roman"/>
          <w:lang w:val="en-US"/>
        </w:rPr>
        <w:t>Gopalaswamy</w:t>
      </w:r>
      <w:proofErr w:type="spellEnd"/>
      <w:r w:rsidRPr="00DD0757">
        <w:rPr>
          <w:rFonts w:ascii="Times New Roman" w:hAnsi="Times New Roman" w:cs="Times New Roman"/>
          <w:lang w:val="en-US"/>
        </w:rPr>
        <w:t xml:space="preserve"> B. India has feature role in Trump's new Afghan plan /J. Ahmad, B. </w:t>
      </w:r>
      <w:proofErr w:type="spellStart"/>
      <w:r w:rsidRPr="00DD0757">
        <w:rPr>
          <w:rFonts w:ascii="Times New Roman" w:hAnsi="Times New Roman" w:cs="Times New Roman"/>
          <w:lang w:val="en-US"/>
        </w:rPr>
        <w:t>Gopalaswamy</w:t>
      </w:r>
      <w:proofErr w:type="spellEnd"/>
      <w:r w:rsidRPr="00DD0757">
        <w:rPr>
          <w:rFonts w:ascii="Times New Roman" w:hAnsi="Times New Roman" w:cs="Times New Roman"/>
          <w:lang w:val="en-US"/>
        </w:rPr>
        <w:t xml:space="preserve"> // The Hill .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proofErr w:type="spellStart"/>
      <w:r w:rsidRPr="00DD0757">
        <w:rPr>
          <w:rFonts w:ascii="Times New Roman" w:hAnsi="Times New Roman" w:cs="Times New Roman"/>
          <w:lang w:val="en-US"/>
        </w:rPr>
        <w:t>thehill</w:t>
      </w:r>
      <w:proofErr w:type="spellEnd"/>
      <w:r w:rsidRPr="00DD0757">
        <w:rPr>
          <w:rFonts w:ascii="Times New Roman" w:hAnsi="Times New Roman" w:cs="Times New Roman"/>
        </w:rPr>
        <w:t>.</w:t>
      </w:r>
      <w:r w:rsidRPr="00DD0757">
        <w:rPr>
          <w:rFonts w:ascii="Times New Roman" w:hAnsi="Times New Roman" w:cs="Times New Roman"/>
          <w:lang w:val="en-US"/>
        </w:rPr>
        <w:t>com</w:t>
      </w:r>
      <w:r w:rsidRPr="00DD0757">
        <w:rPr>
          <w:rFonts w:ascii="Times New Roman" w:hAnsi="Times New Roman" w:cs="Times New Roman"/>
        </w:rPr>
        <w:t>/</w:t>
      </w:r>
      <w:r w:rsidRPr="00DD0757">
        <w:rPr>
          <w:rFonts w:ascii="Times New Roman" w:hAnsi="Times New Roman" w:cs="Times New Roman"/>
          <w:lang w:val="en-US"/>
        </w:rPr>
        <w:t>blogs</w:t>
      </w:r>
      <w:r w:rsidRPr="00DD0757">
        <w:rPr>
          <w:rFonts w:ascii="Times New Roman" w:hAnsi="Times New Roman" w:cs="Times New Roman"/>
        </w:rPr>
        <w:t>/</w:t>
      </w:r>
      <w:r w:rsidRPr="00DD0757">
        <w:rPr>
          <w:rFonts w:ascii="Times New Roman" w:hAnsi="Times New Roman" w:cs="Times New Roman"/>
          <w:lang w:val="en-US"/>
        </w:rPr>
        <w:t>pundits</w:t>
      </w:r>
      <w:r w:rsidRPr="00DD0757">
        <w:rPr>
          <w:rFonts w:ascii="Times New Roman" w:hAnsi="Times New Roman" w:cs="Times New Roman"/>
        </w:rPr>
        <w:t>-</w:t>
      </w:r>
      <w:r w:rsidRPr="00DD0757">
        <w:rPr>
          <w:rFonts w:ascii="Times New Roman" w:hAnsi="Times New Roman" w:cs="Times New Roman"/>
          <w:lang w:val="en-US"/>
        </w:rPr>
        <w:t>blog</w:t>
      </w:r>
      <w:r w:rsidRPr="00DD0757">
        <w:rPr>
          <w:rFonts w:ascii="Times New Roman" w:hAnsi="Times New Roman" w:cs="Times New Roman"/>
        </w:rPr>
        <w:t>/</w:t>
      </w:r>
      <w:r w:rsidRPr="00DD0757">
        <w:rPr>
          <w:rFonts w:ascii="Times New Roman" w:hAnsi="Times New Roman" w:cs="Times New Roman"/>
          <w:lang w:val="en-US"/>
        </w:rPr>
        <w:t>foreign</w:t>
      </w:r>
      <w:r w:rsidRPr="00DD0757">
        <w:rPr>
          <w:rFonts w:ascii="Times New Roman" w:hAnsi="Times New Roman" w:cs="Times New Roman"/>
        </w:rPr>
        <w:t>-</w:t>
      </w:r>
      <w:r w:rsidRPr="00DD0757">
        <w:rPr>
          <w:rFonts w:ascii="Times New Roman" w:hAnsi="Times New Roman" w:cs="Times New Roman"/>
          <w:lang w:val="en-US"/>
        </w:rPr>
        <w:t>policy</w:t>
      </w:r>
      <w:r w:rsidRPr="00DD0757">
        <w:rPr>
          <w:rFonts w:ascii="Times New Roman" w:hAnsi="Times New Roman" w:cs="Times New Roman"/>
        </w:rPr>
        <w:t>/348898-</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has</w:t>
      </w:r>
      <w:r w:rsidRPr="00DD0757">
        <w:rPr>
          <w:rFonts w:ascii="Times New Roman" w:hAnsi="Times New Roman" w:cs="Times New Roman"/>
        </w:rPr>
        <w:t>-</w:t>
      </w:r>
      <w:r w:rsidRPr="00DD0757">
        <w:rPr>
          <w:rFonts w:ascii="Times New Roman" w:hAnsi="Times New Roman" w:cs="Times New Roman"/>
          <w:lang w:val="en-US"/>
        </w:rPr>
        <w:t>feature</w:t>
      </w:r>
      <w:r w:rsidRPr="00DD0757">
        <w:rPr>
          <w:rFonts w:ascii="Times New Roman" w:hAnsi="Times New Roman" w:cs="Times New Roman"/>
        </w:rPr>
        <w:t>-</w:t>
      </w:r>
      <w:r w:rsidRPr="00DD0757">
        <w:rPr>
          <w:rFonts w:ascii="Times New Roman" w:hAnsi="Times New Roman" w:cs="Times New Roman"/>
          <w:lang w:val="en-US"/>
        </w:rPr>
        <w:t>role</w:t>
      </w:r>
      <w:r w:rsidRPr="00DD0757">
        <w:rPr>
          <w:rFonts w:ascii="Times New Roman" w:hAnsi="Times New Roman" w:cs="Times New Roman"/>
        </w:rPr>
        <w:t>-</w:t>
      </w:r>
      <w:r w:rsidRPr="00DD0757">
        <w:rPr>
          <w:rFonts w:ascii="Times New Roman" w:hAnsi="Times New Roman" w:cs="Times New Roman"/>
          <w:lang w:val="en-US"/>
        </w:rPr>
        <w:t>in</w:t>
      </w:r>
      <w:r w:rsidRPr="00DD0757">
        <w:rPr>
          <w:rFonts w:ascii="Times New Roman" w:hAnsi="Times New Roman" w:cs="Times New Roman"/>
        </w:rPr>
        <w:t>-</w:t>
      </w:r>
      <w:r w:rsidRPr="00DD0757">
        <w:rPr>
          <w:rFonts w:ascii="Times New Roman" w:hAnsi="Times New Roman" w:cs="Times New Roman"/>
          <w:lang w:val="en-US"/>
        </w:rPr>
        <w:t>trumps</w:t>
      </w:r>
      <w:r w:rsidRPr="00DD0757">
        <w:rPr>
          <w:rFonts w:ascii="Times New Roman" w:hAnsi="Times New Roman" w:cs="Times New Roman"/>
        </w:rPr>
        <w:t>-</w:t>
      </w:r>
      <w:r w:rsidRPr="00DD0757">
        <w:rPr>
          <w:rFonts w:ascii="Times New Roman" w:hAnsi="Times New Roman" w:cs="Times New Roman"/>
          <w:lang w:val="en-US"/>
        </w:rPr>
        <w:t>new</w:t>
      </w:r>
      <w:r w:rsidRPr="00DD0757">
        <w:rPr>
          <w:rFonts w:ascii="Times New Roman" w:hAnsi="Times New Roman" w:cs="Times New Roman"/>
        </w:rPr>
        <w:t>-</w:t>
      </w:r>
      <w:r w:rsidRPr="00DD0757">
        <w:rPr>
          <w:rFonts w:ascii="Times New Roman" w:hAnsi="Times New Roman" w:cs="Times New Roman"/>
          <w:lang w:val="en-US"/>
        </w:rPr>
        <w:t>afghan</w:t>
      </w:r>
      <w:r w:rsidRPr="00DD0757">
        <w:rPr>
          <w:rFonts w:ascii="Times New Roman" w:hAnsi="Times New Roman" w:cs="Times New Roman"/>
        </w:rPr>
        <w:t>-</w:t>
      </w:r>
      <w:r w:rsidRPr="00DD0757">
        <w:rPr>
          <w:rFonts w:ascii="Times New Roman" w:hAnsi="Times New Roman" w:cs="Times New Roman"/>
          <w:lang w:val="en-US"/>
        </w:rPr>
        <w:t>plan</w:t>
      </w:r>
      <w:r w:rsidRPr="00DD0757">
        <w:rPr>
          <w:rFonts w:ascii="Times New Roman" w:hAnsi="Times New Roman" w:cs="Times New Roman"/>
        </w:rPr>
        <w:t xml:space="preserve"> (дата обращения 07.05.2019)</w:t>
      </w:r>
    </w:p>
  </w:footnote>
  <w:footnote w:id="137">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Там же.</w:t>
      </w:r>
    </w:p>
  </w:footnote>
  <w:footnote w:id="138">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w:t>
      </w:r>
      <w:r w:rsidRPr="00DD0757">
        <w:rPr>
          <w:rFonts w:ascii="Times New Roman" w:hAnsi="Times New Roman" w:cs="Times New Roman"/>
          <w:lang w:val="fr-FR"/>
        </w:rPr>
        <w:t>Tellis</w:t>
      </w:r>
      <w:r w:rsidRPr="00DD0757">
        <w:rPr>
          <w:rFonts w:ascii="Times New Roman" w:hAnsi="Times New Roman" w:cs="Times New Roman"/>
        </w:rPr>
        <w:t xml:space="preserve">, </w:t>
      </w:r>
      <w:r w:rsidRPr="00DD0757">
        <w:rPr>
          <w:rFonts w:ascii="Times New Roman" w:hAnsi="Times New Roman" w:cs="Times New Roman"/>
          <w:lang w:val="fr-FR"/>
        </w:rPr>
        <w:t>A</w:t>
      </w:r>
      <w:r w:rsidRPr="00DD0757">
        <w:rPr>
          <w:rFonts w:ascii="Times New Roman" w:hAnsi="Times New Roman" w:cs="Times New Roman"/>
        </w:rPr>
        <w:t>.</w:t>
      </w:r>
      <w:r w:rsidRPr="00DD0757">
        <w:rPr>
          <w:rFonts w:ascii="Times New Roman" w:hAnsi="Times New Roman" w:cs="Times New Roman"/>
          <w:lang w:val="fr-FR"/>
        </w:rPr>
        <w:t>J</w:t>
      </w:r>
      <w:r w:rsidRPr="00DD0757">
        <w:rPr>
          <w:rFonts w:ascii="Times New Roman" w:hAnsi="Times New Roman" w:cs="Times New Roman"/>
        </w:rPr>
        <w:t xml:space="preserve">. </w:t>
      </w:r>
      <w:r w:rsidRPr="00DD0757">
        <w:rPr>
          <w:rFonts w:ascii="Times New Roman" w:hAnsi="Times New Roman" w:cs="Times New Roman"/>
          <w:lang w:val="fr-FR"/>
        </w:rPr>
        <w:t>Narendra</w:t>
      </w:r>
      <w:r w:rsidRPr="00DD0757">
        <w:rPr>
          <w:rFonts w:ascii="Times New Roman" w:hAnsi="Times New Roman" w:cs="Times New Roman"/>
        </w:rPr>
        <w:t xml:space="preserve"> </w:t>
      </w:r>
      <w:r w:rsidRPr="00DD0757">
        <w:rPr>
          <w:rFonts w:ascii="Times New Roman" w:hAnsi="Times New Roman" w:cs="Times New Roman"/>
          <w:lang w:val="fr-FR"/>
        </w:rPr>
        <w:t>Modi</w:t>
      </w:r>
      <w:r w:rsidRPr="00DD0757">
        <w:rPr>
          <w:rFonts w:ascii="Times New Roman" w:hAnsi="Times New Roman" w:cs="Times New Roman"/>
        </w:rPr>
        <w:t xml:space="preserve"> </w:t>
      </w:r>
      <w:r w:rsidRPr="00DD0757">
        <w:rPr>
          <w:rFonts w:ascii="Times New Roman" w:hAnsi="Times New Roman" w:cs="Times New Roman"/>
          <w:lang w:val="fr-FR"/>
        </w:rPr>
        <w:t>and</w:t>
      </w:r>
      <w:r w:rsidRPr="00DD0757">
        <w:rPr>
          <w:rFonts w:ascii="Times New Roman" w:hAnsi="Times New Roman" w:cs="Times New Roman"/>
        </w:rPr>
        <w:t xml:space="preserve"> </w:t>
      </w:r>
      <w:r w:rsidRPr="00DD0757">
        <w:rPr>
          <w:rFonts w:ascii="Times New Roman" w:hAnsi="Times New Roman" w:cs="Times New Roman"/>
          <w:lang w:val="fr-FR"/>
        </w:rPr>
        <w:t>U</w:t>
      </w:r>
      <w:r w:rsidRPr="00DD0757">
        <w:rPr>
          <w:rFonts w:ascii="Times New Roman" w:hAnsi="Times New Roman" w:cs="Times New Roman"/>
        </w:rPr>
        <w:t>.</w:t>
      </w:r>
      <w:r w:rsidRPr="00DD0757">
        <w:rPr>
          <w:rFonts w:ascii="Times New Roman" w:hAnsi="Times New Roman" w:cs="Times New Roman"/>
          <w:lang w:val="fr-FR"/>
        </w:rPr>
        <w:t>S</w:t>
      </w:r>
      <w:r w:rsidRPr="00DD0757">
        <w:rPr>
          <w:rFonts w:ascii="Times New Roman" w:hAnsi="Times New Roman" w:cs="Times New Roman"/>
        </w:rPr>
        <w:t>.–</w:t>
      </w:r>
      <w:r w:rsidRPr="00DD0757">
        <w:rPr>
          <w:rFonts w:ascii="Times New Roman" w:hAnsi="Times New Roman" w:cs="Times New Roman"/>
          <w:lang w:val="fr-FR"/>
        </w:rPr>
        <w:t>India</w:t>
      </w:r>
      <w:r w:rsidRPr="00DD0757">
        <w:rPr>
          <w:rFonts w:ascii="Times New Roman" w:hAnsi="Times New Roman" w:cs="Times New Roman"/>
        </w:rPr>
        <w:t xml:space="preserve"> </w:t>
      </w:r>
      <w:r w:rsidRPr="00DD0757">
        <w:rPr>
          <w:rFonts w:ascii="Times New Roman" w:hAnsi="Times New Roman" w:cs="Times New Roman"/>
          <w:lang w:val="fr-FR"/>
        </w:rPr>
        <w:t>Relations</w:t>
      </w:r>
      <w:r w:rsidRPr="00DD0757">
        <w:rPr>
          <w:rFonts w:ascii="Times New Roman" w:hAnsi="Times New Roman" w:cs="Times New Roman"/>
        </w:rPr>
        <w:t xml:space="preserve"> / </w:t>
      </w:r>
      <w:r w:rsidRPr="00DD0757">
        <w:rPr>
          <w:rFonts w:ascii="Times New Roman" w:hAnsi="Times New Roman" w:cs="Times New Roman"/>
          <w:lang w:val="en-GB"/>
        </w:rPr>
        <w:t>A</w:t>
      </w:r>
      <w:r w:rsidRPr="00DD0757">
        <w:rPr>
          <w:rFonts w:ascii="Times New Roman" w:hAnsi="Times New Roman" w:cs="Times New Roman"/>
        </w:rPr>
        <w:t>.</w:t>
      </w:r>
      <w:r w:rsidRPr="00DD0757">
        <w:rPr>
          <w:rFonts w:ascii="Times New Roman" w:hAnsi="Times New Roman" w:cs="Times New Roman"/>
          <w:lang w:val="en-GB"/>
        </w:rPr>
        <w:t>J</w:t>
      </w:r>
      <w:r w:rsidRPr="00DD0757">
        <w:rPr>
          <w:rFonts w:ascii="Times New Roman" w:hAnsi="Times New Roman" w:cs="Times New Roman"/>
        </w:rPr>
        <w:t xml:space="preserve">. </w:t>
      </w:r>
      <w:proofErr w:type="spellStart"/>
      <w:r w:rsidRPr="00DD0757">
        <w:rPr>
          <w:rFonts w:ascii="Times New Roman" w:hAnsi="Times New Roman" w:cs="Times New Roman"/>
          <w:lang w:val="en-GB"/>
        </w:rPr>
        <w:t>Tellis</w:t>
      </w:r>
      <w:proofErr w:type="spellEnd"/>
      <w:r w:rsidRPr="00DD0757">
        <w:rPr>
          <w:rFonts w:ascii="Times New Roman" w:hAnsi="Times New Roman" w:cs="Times New Roman"/>
        </w:rPr>
        <w:t xml:space="preserve"> // </w:t>
      </w:r>
      <w:r w:rsidRPr="00DD0757">
        <w:rPr>
          <w:rFonts w:ascii="Times New Roman" w:hAnsi="Times New Roman" w:cs="Times New Roman"/>
          <w:lang w:val="en-GB"/>
        </w:rPr>
        <w:t>Carnegie</w:t>
      </w:r>
      <w:r w:rsidRPr="00DD0757">
        <w:rPr>
          <w:rFonts w:ascii="Times New Roman" w:hAnsi="Times New Roman" w:cs="Times New Roman"/>
        </w:rPr>
        <w:t xml:space="preserve"> </w:t>
      </w:r>
      <w:proofErr w:type="spellStart"/>
      <w:r w:rsidRPr="00DD0757">
        <w:rPr>
          <w:rFonts w:ascii="Times New Roman" w:hAnsi="Times New Roman" w:cs="Times New Roman"/>
          <w:lang w:val="en-GB"/>
        </w:rPr>
        <w:t>Endownment</w:t>
      </w:r>
      <w:proofErr w:type="spellEnd"/>
      <w:r w:rsidRPr="00DD0757">
        <w:rPr>
          <w:rFonts w:ascii="Times New Roman" w:hAnsi="Times New Roman" w:cs="Times New Roman"/>
        </w:rPr>
        <w:t xml:space="preserve">. [Электронный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fr-FR"/>
        </w:rPr>
        <w:t>https</w:t>
      </w:r>
      <w:r w:rsidRPr="00DD0757">
        <w:rPr>
          <w:rFonts w:ascii="Times New Roman" w:hAnsi="Times New Roman" w:cs="Times New Roman"/>
        </w:rPr>
        <w:t>://</w:t>
      </w:r>
      <w:r w:rsidRPr="00DD0757">
        <w:rPr>
          <w:rFonts w:ascii="Times New Roman" w:hAnsi="Times New Roman" w:cs="Times New Roman"/>
          <w:lang w:val="fr-FR"/>
        </w:rPr>
        <w:t>carnegieendowment</w:t>
      </w:r>
      <w:r w:rsidRPr="00DD0757">
        <w:rPr>
          <w:rFonts w:ascii="Times New Roman" w:hAnsi="Times New Roman" w:cs="Times New Roman"/>
        </w:rPr>
        <w:t>.</w:t>
      </w:r>
      <w:r w:rsidRPr="00DD0757">
        <w:rPr>
          <w:rFonts w:ascii="Times New Roman" w:hAnsi="Times New Roman" w:cs="Times New Roman"/>
          <w:lang w:val="fr-FR"/>
        </w:rPr>
        <w:t>org</w:t>
      </w:r>
      <w:r w:rsidRPr="00DD0757">
        <w:rPr>
          <w:rFonts w:ascii="Times New Roman" w:hAnsi="Times New Roman" w:cs="Times New Roman"/>
        </w:rPr>
        <w:t>/2018/11/01/</w:t>
      </w:r>
      <w:r w:rsidRPr="00DD0757">
        <w:rPr>
          <w:rFonts w:ascii="Times New Roman" w:hAnsi="Times New Roman" w:cs="Times New Roman"/>
          <w:lang w:val="fr-FR"/>
        </w:rPr>
        <w:t>narendra</w:t>
      </w:r>
      <w:r w:rsidRPr="00DD0757">
        <w:rPr>
          <w:rFonts w:ascii="Times New Roman" w:hAnsi="Times New Roman" w:cs="Times New Roman"/>
        </w:rPr>
        <w:t>-</w:t>
      </w:r>
      <w:r w:rsidRPr="00DD0757">
        <w:rPr>
          <w:rFonts w:ascii="Times New Roman" w:hAnsi="Times New Roman" w:cs="Times New Roman"/>
          <w:lang w:val="fr-FR"/>
        </w:rPr>
        <w:t>modi</w:t>
      </w:r>
      <w:r w:rsidRPr="00DD0757">
        <w:rPr>
          <w:rFonts w:ascii="Times New Roman" w:hAnsi="Times New Roman" w:cs="Times New Roman"/>
        </w:rPr>
        <w:t>-</w:t>
      </w:r>
      <w:r w:rsidRPr="00DD0757">
        <w:rPr>
          <w:rFonts w:ascii="Times New Roman" w:hAnsi="Times New Roman" w:cs="Times New Roman"/>
          <w:lang w:val="fr-FR"/>
        </w:rPr>
        <w:t>and</w:t>
      </w:r>
      <w:r w:rsidRPr="00DD0757">
        <w:rPr>
          <w:rFonts w:ascii="Times New Roman" w:hAnsi="Times New Roman" w:cs="Times New Roman"/>
        </w:rPr>
        <w:t>-</w:t>
      </w:r>
      <w:r w:rsidRPr="00DD0757">
        <w:rPr>
          <w:rFonts w:ascii="Times New Roman" w:hAnsi="Times New Roman" w:cs="Times New Roman"/>
          <w:lang w:val="fr-FR"/>
        </w:rPr>
        <w:t>u</w:t>
      </w:r>
      <w:r w:rsidRPr="00DD0757">
        <w:rPr>
          <w:rFonts w:ascii="Times New Roman" w:hAnsi="Times New Roman" w:cs="Times New Roman"/>
        </w:rPr>
        <w:t>.</w:t>
      </w:r>
      <w:r w:rsidRPr="00DD0757">
        <w:rPr>
          <w:rFonts w:ascii="Times New Roman" w:hAnsi="Times New Roman" w:cs="Times New Roman"/>
          <w:lang w:val="fr-FR"/>
        </w:rPr>
        <w:t>s</w:t>
      </w:r>
      <w:r w:rsidRPr="00DD0757">
        <w:rPr>
          <w:rFonts w:ascii="Times New Roman" w:hAnsi="Times New Roman" w:cs="Times New Roman"/>
        </w:rPr>
        <w:t>.-</w:t>
      </w:r>
      <w:r w:rsidRPr="00DD0757">
        <w:rPr>
          <w:rFonts w:ascii="Times New Roman" w:hAnsi="Times New Roman" w:cs="Times New Roman"/>
          <w:lang w:val="fr-FR"/>
        </w:rPr>
        <w:t>india</w:t>
      </w:r>
      <w:r w:rsidRPr="00DD0757">
        <w:rPr>
          <w:rFonts w:ascii="Times New Roman" w:hAnsi="Times New Roman" w:cs="Times New Roman"/>
        </w:rPr>
        <w:t>-</w:t>
      </w:r>
      <w:r w:rsidRPr="00DD0757">
        <w:rPr>
          <w:rFonts w:ascii="Times New Roman" w:hAnsi="Times New Roman" w:cs="Times New Roman"/>
          <w:lang w:val="fr-FR"/>
        </w:rPr>
        <w:t>relations</w:t>
      </w:r>
      <w:r w:rsidRPr="00DD0757">
        <w:rPr>
          <w:rFonts w:ascii="Times New Roman" w:hAnsi="Times New Roman" w:cs="Times New Roman"/>
        </w:rPr>
        <w:t>-</w:t>
      </w:r>
      <w:r w:rsidRPr="00DD0757">
        <w:rPr>
          <w:rFonts w:ascii="Times New Roman" w:hAnsi="Times New Roman" w:cs="Times New Roman"/>
          <w:lang w:val="fr-FR"/>
        </w:rPr>
        <w:t>pub</w:t>
      </w:r>
      <w:r w:rsidRPr="00DD0757">
        <w:rPr>
          <w:rFonts w:ascii="Times New Roman" w:hAnsi="Times New Roman" w:cs="Times New Roman"/>
        </w:rPr>
        <w:t xml:space="preserve">-77861 (дата обращения 07.05.2019) </w:t>
      </w:r>
    </w:p>
  </w:footnote>
  <w:footnote w:id="139">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proofErr w:type="spellStart"/>
      <w:r w:rsidRPr="00DD0757">
        <w:rPr>
          <w:rFonts w:ascii="Times New Roman" w:hAnsi="Times New Roman" w:cs="Times New Roman"/>
          <w:lang w:val="en-GB"/>
        </w:rPr>
        <w:t>Rossow</w:t>
      </w:r>
      <w:proofErr w:type="spellEnd"/>
      <w:r w:rsidRPr="00DD0757">
        <w:rPr>
          <w:rFonts w:ascii="Times New Roman" w:hAnsi="Times New Roman" w:cs="Times New Roman"/>
          <w:lang w:val="en-GB"/>
        </w:rPr>
        <w:t xml:space="preserve">, Richard M. </w:t>
      </w:r>
      <w:r w:rsidRPr="00DD0757">
        <w:rPr>
          <w:rFonts w:ascii="Times New Roman" w:hAnsi="Times New Roman" w:cs="Times New Roman"/>
          <w:lang w:val="en-US"/>
        </w:rPr>
        <w:t xml:space="preserve">U.S.-India Insight: </w:t>
      </w:r>
      <w:proofErr w:type="spellStart"/>
      <w:r w:rsidRPr="00DD0757">
        <w:rPr>
          <w:rFonts w:ascii="Times New Roman" w:hAnsi="Times New Roman" w:cs="Times New Roman"/>
          <w:lang w:val="en-US"/>
        </w:rPr>
        <w:t>Doklam</w:t>
      </w:r>
      <w:proofErr w:type="spellEnd"/>
      <w:r w:rsidRPr="00DD0757">
        <w:rPr>
          <w:rFonts w:ascii="Times New Roman" w:hAnsi="Times New Roman" w:cs="Times New Roman"/>
          <w:lang w:val="en-US"/>
        </w:rPr>
        <w:t xml:space="preserve"> and Defense Ties / Richard M. </w:t>
      </w:r>
      <w:proofErr w:type="spellStart"/>
      <w:r w:rsidRPr="00DD0757">
        <w:rPr>
          <w:rFonts w:ascii="Times New Roman" w:hAnsi="Times New Roman" w:cs="Times New Roman"/>
          <w:lang w:val="en-US"/>
        </w:rPr>
        <w:t>Rossow</w:t>
      </w:r>
      <w:proofErr w:type="spellEnd"/>
      <w:r w:rsidRPr="00DD0757">
        <w:rPr>
          <w:rFonts w:ascii="Times New Roman" w:hAnsi="Times New Roman" w:cs="Times New Roman"/>
          <w:lang w:val="en-US"/>
        </w:rPr>
        <w:t xml:space="preserve"> // Center for Strategic &amp; International Studies.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proofErr w:type="spellStart"/>
      <w:r w:rsidRPr="00DD0757">
        <w:rPr>
          <w:rFonts w:ascii="Times New Roman" w:hAnsi="Times New Roman" w:cs="Times New Roman"/>
          <w:lang w:val="en-US"/>
        </w:rPr>
        <w:t>csis</w:t>
      </w:r>
      <w:proofErr w:type="spellEnd"/>
      <w:r w:rsidRPr="00DD0757">
        <w:rPr>
          <w:rFonts w:ascii="Times New Roman" w:hAnsi="Times New Roman" w:cs="Times New Roman"/>
        </w:rPr>
        <w:t>.</w:t>
      </w:r>
      <w:r w:rsidRPr="00DD0757">
        <w:rPr>
          <w:rFonts w:ascii="Times New Roman" w:hAnsi="Times New Roman" w:cs="Times New Roman"/>
          <w:lang w:val="en-US"/>
        </w:rPr>
        <w:t>org</w:t>
      </w:r>
      <w:r w:rsidRPr="00DD0757">
        <w:rPr>
          <w:rFonts w:ascii="Times New Roman" w:hAnsi="Times New Roman" w:cs="Times New Roman"/>
        </w:rPr>
        <w:t>/</w:t>
      </w:r>
      <w:r w:rsidRPr="00DD0757">
        <w:rPr>
          <w:rFonts w:ascii="Times New Roman" w:hAnsi="Times New Roman" w:cs="Times New Roman"/>
          <w:lang w:val="en-US"/>
        </w:rPr>
        <w:t>analysis</w:t>
      </w:r>
      <w:r w:rsidRPr="00DD0757">
        <w:rPr>
          <w:rFonts w:ascii="Times New Roman" w:hAnsi="Times New Roman" w:cs="Times New Roman"/>
        </w:rPr>
        <w:t>/</w:t>
      </w:r>
      <w:r w:rsidRPr="00DD0757">
        <w:rPr>
          <w:rFonts w:ascii="Times New Roman" w:hAnsi="Times New Roman" w:cs="Times New Roman"/>
          <w:lang w:val="en-US"/>
        </w:rPr>
        <w:t>us</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insight</w:t>
      </w:r>
      <w:r w:rsidRPr="00DD0757">
        <w:rPr>
          <w:rFonts w:ascii="Times New Roman" w:hAnsi="Times New Roman" w:cs="Times New Roman"/>
        </w:rPr>
        <w:t>-</w:t>
      </w:r>
      <w:proofErr w:type="spellStart"/>
      <w:r w:rsidRPr="00DD0757">
        <w:rPr>
          <w:rFonts w:ascii="Times New Roman" w:hAnsi="Times New Roman" w:cs="Times New Roman"/>
          <w:lang w:val="en-US"/>
        </w:rPr>
        <w:t>doklam</w:t>
      </w:r>
      <w:proofErr w:type="spellEnd"/>
      <w:r w:rsidRPr="00DD0757">
        <w:rPr>
          <w:rFonts w:ascii="Times New Roman" w:hAnsi="Times New Roman" w:cs="Times New Roman"/>
        </w:rPr>
        <w:t>-</w:t>
      </w:r>
      <w:r w:rsidRPr="00DD0757">
        <w:rPr>
          <w:rFonts w:ascii="Times New Roman" w:hAnsi="Times New Roman" w:cs="Times New Roman"/>
          <w:lang w:val="en-US"/>
        </w:rPr>
        <w:t>and</w:t>
      </w:r>
      <w:r w:rsidRPr="00DD0757">
        <w:rPr>
          <w:rFonts w:ascii="Times New Roman" w:hAnsi="Times New Roman" w:cs="Times New Roman"/>
        </w:rPr>
        <w:t>-</w:t>
      </w:r>
      <w:r w:rsidRPr="00DD0757">
        <w:rPr>
          <w:rFonts w:ascii="Times New Roman" w:hAnsi="Times New Roman" w:cs="Times New Roman"/>
          <w:lang w:val="en-US"/>
        </w:rPr>
        <w:t>defense</w:t>
      </w:r>
      <w:r w:rsidRPr="00DD0757">
        <w:rPr>
          <w:rFonts w:ascii="Times New Roman" w:hAnsi="Times New Roman" w:cs="Times New Roman"/>
        </w:rPr>
        <w:t>-</w:t>
      </w:r>
      <w:r w:rsidRPr="00DD0757">
        <w:rPr>
          <w:rFonts w:ascii="Times New Roman" w:hAnsi="Times New Roman" w:cs="Times New Roman"/>
          <w:lang w:val="en-US"/>
        </w:rPr>
        <w:t>ties</w:t>
      </w:r>
      <w:r w:rsidRPr="00DD0757">
        <w:rPr>
          <w:rFonts w:ascii="Times New Roman" w:hAnsi="Times New Roman" w:cs="Times New Roman"/>
        </w:rPr>
        <w:t xml:space="preserve"> (дата обращения 07.05.2019)</w:t>
      </w:r>
    </w:p>
  </w:footnote>
  <w:footnote w:id="140">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US-India </w:t>
      </w:r>
      <w:proofErr w:type="spellStart"/>
      <w:r w:rsidRPr="00DD0757">
        <w:rPr>
          <w:rFonts w:ascii="Times New Roman" w:hAnsi="Times New Roman" w:cs="Times New Roman"/>
          <w:lang w:val="en-US"/>
        </w:rPr>
        <w:t>Defence</w:t>
      </w:r>
      <w:proofErr w:type="spellEnd"/>
      <w:r w:rsidRPr="00DD0757">
        <w:rPr>
          <w:rFonts w:ascii="Times New Roman" w:hAnsi="Times New Roman" w:cs="Times New Roman"/>
          <w:lang w:val="en-US"/>
        </w:rPr>
        <w:t xml:space="preserve"> Framework Agreement, 2015. Press Information Bureau Government </w:t>
      </w:r>
      <w:proofErr w:type="gramStart"/>
      <w:r w:rsidRPr="00DD0757">
        <w:rPr>
          <w:rFonts w:ascii="Times New Roman" w:hAnsi="Times New Roman" w:cs="Times New Roman"/>
          <w:lang w:val="en-US"/>
        </w:rPr>
        <w:t>Of</w:t>
      </w:r>
      <w:proofErr w:type="gramEnd"/>
      <w:r w:rsidRPr="00DD0757">
        <w:rPr>
          <w:rFonts w:ascii="Times New Roman" w:hAnsi="Times New Roman" w:cs="Times New Roman"/>
          <w:lang w:val="en-US"/>
        </w:rPr>
        <w:t xml:space="preserve"> India. Ministry</w:t>
      </w:r>
      <w:r w:rsidRPr="00DD0757">
        <w:rPr>
          <w:rFonts w:ascii="Times New Roman" w:hAnsi="Times New Roman" w:cs="Times New Roman"/>
        </w:rPr>
        <w:t xml:space="preserve"> </w:t>
      </w:r>
      <w:r w:rsidRPr="00DD0757">
        <w:rPr>
          <w:rFonts w:ascii="Times New Roman" w:hAnsi="Times New Roman" w:cs="Times New Roman"/>
          <w:lang w:val="en-US"/>
        </w:rPr>
        <w:t>of</w:t>
      </w:r>
      <w:r w:rsidRPr="00DD0757">
        <w:rPr>
          <w:rFonts w:ascii="Times New Roman" w:hAnsi="Times New Roman" w:cs="Times New Roman"/>
        </w:rPr>
        <w:t xml:space="preserve"> </w:t>
      </w:r>
      <w:proofErr w:type="spellStart"/>
      <w:r w:rsidRPr="00DD0757">
        <w:rPr>
          <w:rFonts w:ascii="Times New Roman" w:hAnsi="Times New Roman" w:cs="Times New Roman"/>
          <w:lang w:val="en-US"/>
        </w:rPr>
        <w:t>Defence</w:t>
      </w:r>
      <w:proofErr w:type="spellEnd"/>
      <w:r w:rsidRPr="00DD0757">
        <w:rPr>
          <w:rFonts w:ascii="Times New Roman" w:hAnsi="Times New Roman" w:cs="Times New Roman"/>
        </w:rPr>
        <w:t xml:space="preserve"> [Электронный ресурс] </w:t>
      </w:r>
      <w:r w:rsidRPr="00DD0757">
        <w:rPr>
          <w:rFonts w:ascii="Times New Roman" w:hAnsi="Times New Roman" w:cs="Times New Roman"/>
          <w:lang w:val="en-GB"/>
        </w:rPr>
        <w:t>URL</w:t>
      </w:r>
      <w:r w:rsidRPr="00DD0757">
        <w:rPr>
          <w:rFonts w:ascii="Times New Roman" w:hAnsi="Times New Roman" w:cs="Times New Roman"/>
        </w:rPr>
        <w:t xml:space="preserve">: </w:t>
      </w:r>
      <w:r w:rsidRPr="00DD0757">
        <w:rPr>
          <w:rFonts w:ascii="Times New Roman" w:hAnsi="Times New Roman" w:cs="Times New Roman"/>
          <w:lang w:val="en-GB"/>
        </w:rPr>
        <w:t>http</w:t>
      </w:r>
      <w:r w:rsidRPr="00DD0757">
        <w:rPr>
          <w:rFonts w:ascii="Times New Roman" w:hAnsi="Times New Roman" w:cs="Times New Roman"/>
        </w:rPr>
        <w:t>://</w:t>
      </w:r>
      <w:proofErr w:type="spellStart"/>
      <w:r w:rsidRPr="00DD0757">
        <w:rPr>
          <w:rFonts w:ascii="Times New Roman" w:hAnsi="Times New Roman" w:cs="Times New Roman"/>
          <w:lang w:val="en-GB"/>
        </w:rPr>
        <w:t>pib</w:t>
      </w:r>
      <w:proofErr w:type="spellEnd"/>
      <w:r w:rsidRPr="00DD0757">
        <w:rPr>
          <w:rFonts w:ascii="Times New Roman" w:hAnsi="Times New Roman" w:cs="Times New Roman"/>
        </w:rPr>
        <w:t>.</w:t>
      </w:r>
      <w:proofErr w:type="spellStart"/>
      <w:r w:rsidRPr="00DD0757">
        <w:rPr>
          <w:rFonts w:ascii="Times New Roman" w:hAnsi="Times New Roman" w:cs="Times New Roman"/>
          <w:lang w:val="en-GB"/>
        </w:rPr>
        <w:t>nic</w:t>
      </w:r>
      <w:proofErr w:type="spellEnd"/>
      <w:r w:rsidRPr="00DD0757">
        <w:rPr>
          <w:rFonts w:ascii="Times New Roman" w:hAnsi="Times New Roman" w:cs="Times New Roman"/>
        </w:rPr>
        <w:t>.</w:t>
      </w:r>
      <w:r w:rsidRPr="00DD0757">
        <w:rPr>
          <w:rFonts w:ascii="Times New Roman" w:hAnsi="Times New Roman" w:cs="Times New Roman"/>
          <w:lang w:val="en-GB"/>
        </w:rPr>
        <w:t>in</w:t>
      </w:r>
      <w:r w:rsidRPr="00DD0757">
        <w:rPr>
          <w:rFonts w:ascii="Times New Roman" w:hAnsi="Times New Roman" w:cs="Times New Roman"/>
        </w:rPr>
        <w:t>/</w:t>
      </w:r>
      <w:proofErr w:type="spellStart"/>
      <w:r w:rsidRPr="00DD0757">
        <w:rPr>
          <w:rFonts w:ascii="Times New Roman" w:hAnsi="Times New Roman" w:cs="Times New Roman"/>
          <w:lang w:val="en-GB"/>
        </w:rPr>
        <w:t>newsite</w:t>
      </w:r>
      <w:proofErr w:type="spellEnd"/>
      <w:r w:rsidRPr="00DD0757">
        <w:rPr>
          <w:rFonts w:ascii="Times New Roman" w:hAnsi="Times New Roman" w:cs="Times New Roman"/>
        </w:rPr>
        <w:t>/</w:t>
      </w:r>
      <w:proofErr w:type="spellStart"/>
      <w:r w:rsidRPr="00DD0757">
        <w:rPr>
          <w:rFonts w:ascii="Times New Roman" w:hAnsi="Times New Roman" w:cs="Times New Roman"/>
          <w:lang w:val="en-GB"/>
        </w:rPr>
        <w:t>mbErel</w:t>
      </w:r>
      <w:proofErr w:type="spellEnd"/>
      <w:r w:rsidRPr="00DD0757">
        <w:rPr>
          <w:rFonts w:ascii="Times New Roman" w:hAnsi="Times New Roman" w:cs="Times New Roman"/>
        </w:rPr>
        <w:t>.</w:t>
      </w:r>
      <w:proofErr w:type="spellStart"/>
      <w:r w:rsidRPr="00DD0757">
        <w:rPr>
          <w:rFonts w:ascii="Times New Roman" w:hAnsi="Times New Roman" w:cs="Times New Roman"/>
          <w:lang w:val="en-GB"/>
        </w:rPr>
        <w:t>aspx</w:t>
      </w:r>
      <w:proofErr w:type="spellEnd"/>
      <w:r w:rsidRPr="00DD0757">
        <w:rPr>
          <w:rFonts w:ascii="Times New Roman" w:hAnsi="Times New Roman" w:cs="Times New Roman"/>
        </w:rPr>
        <w:t>?</w:t>
      </w:r>
      <w:proofErr w:type="spellStart"/>
      <w:r w:rsidRPr="00DD0757">
        <w:rPr>
          <w:rFonts w:ascii="Times New Roman" w:hAnsi="Times New Roman" w:cs="Times New Roman"/>
          <w:lang w:val="en-GB"/>
        </w:rPr>
        <w:t>relid</w:t>
      </w:r>
      <w:proofErr w:type="spellEnd"/>
      <w:r w:rsidRPr="00DD0757">
        <w:rPr>
          <w:rFonts w:ascii="Times New Roman" w:hAnsi="Times New Roman" w:cs="Times New Roman"/>
        </w:rPr>
        <w:t>=123421 (дата обращения 27.05.2019)</w:t>
      </w:r>
    </w:p>
  </w:footnote>
  <w:footnote w:id="141">
    <w:p w:rsidR="0036211B" w:rsidRPr="00DD0757" w:rsidRDefault="0036211B" w:rsidP="001158FF">
      <w:pPr>
        <w:pStyle w:val="a3"/>
        <w:jc w:val="both"/>
        <w:rPr>
          <w:rFonts w:ascii="Times New Roman" w:hAnsi="Times New Roman" w:cs="Times New Roman"/>
          <w:lang w:val="en-GB"/>
        </w:rPr>
      </w:pPr>
      <w:r w:rsidRPr="00DD0757">
        <w:rPr>
          <w:rStyle w:val="a5"/>
          <w:rFonts w:ascii="Times New Roman" w:hAnsi="Times New Roman" w:cs="Times New Roman"/>
        </w:rPr>
        <w:footnoteRef/>
      </w:r>
      <w:r w:rsidRPr="00DD0757">
        <w:rPr>
          <w:rFonts w:ascii="Times New Roman" w:hAnsi="Times New Roman" w:cs="Times New Roman"/>
          <w:lang w:val="en-US"/>
        </w:rPr>
        <w:t xml:space="preserve"> U.S.-India Defense Technology and Trade Initiative (DTTI), 2012. Office of the Under Secretary of Defense for Acquisition and Sustainment [</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URL: https://www.acq.osd.mil/ic/DTTI.html (</w:t>
      </w:r>
      <w:r w:rsidRPr="00DD0757">
        <w:rPr>
          <w:rFonts w:ascii="Times New Roman" w:hAnsi="Times New Roman" w:cs="Times New Roman"/>
        </w:rPr>
        <w:t>дата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xml:space="preserve"> 27.05.2019)</w:t>
      </w:r>
    </w:p>
  </w:footnote>
  <w:footnote w:id="142">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GB"/>
        </w:rPr>
        <w:t xml:space="preserve"> </w:t>
      </w:r>
      <w:r w:rsidRPr="00DD0757">
        <w:rPr>
          <w:rFonts w:ascii="Times New Roman" w:hAnsi="Times New Roman" w:cs="Times New Roman"/>
        </w:rPr>
        <w:t>Там</w:t>
      </w:r>
      <w:r w:rsidRPr="00DD0757">
        <w:rPr>
          <w:rFonts w:ascii="Times New Roman" w:hAnsi="Times New Roman" w:cs="Times New Roman"/>
          <w:lang w:val="en-US"/>
        </w:rPr>
        <w:t xml:space="preserve"> </w:t>
      </w:r>
      <w:r w:rsidRPr="00DD0757">
        <w:rPr>
          <w:rFonts w:ascii="Times New Roman" w:hAnsi="Times New Roman" w:cs="Times New Roman"/>
        </w:rPr>
        <w:t>же</w:t>
      </w:r>
      <w:r w:rsidRPr="00DD0757">
        <w:rPr>
          <w:rFonts w:ascii="Times New Roman" w:hAnsi="Times New Roman" w:cs="Times New Roman"/>
          <w:lang w:val="en-US"/>
        </w:rPr>
        <w:t>.</w:t>
      </w:r>
    </w:p>
  </w:footnote>
  <w:footnote w:id="143">
    <w:p w:rsidR="0036211B" w:rsidRPr="00DD0757" w:rsidRDefault="0036211B" w:rsidP="001158FF">
      <w:pPr>
        <w:pStyle w:val="a3"/>
        <w:jc w:val="both"/>
        <w:rPr>
          <w:rFonts w:ascii="Times New Roman" w:hAnsi="Times New Roman" w:cs="Times New Roman"/>
          <w:lang w:val="en-GB"/>
        </w:rPr>
      </w:pPr>
      <w:r w:rsidRPr="00DD0757">
        <w:rPr>
          <w:rStyle w:val="a5"/>
          <w:rFonts w:ascii="Times New Roman" w:hAnsi="Times New Roman" w:cs="Times New Roman"/>
        </w:rPr>
        <w:footnoteRef/>
      </w:r>
      <w:r w:rsidRPr="00DD0757">
        <w:rPr>
          <w:rFonts w:ascii="Times New Roman" w:hAnsi="Times New Roman" w:cs="Times New Roman"/>
          <w:lang w:val="en-GB"/>
        </w:rPr>
        <w:t xml:space="preserve"> Defence Trade and Technology Initiative: India, US agree on 2 new 'pathfinder' projects </w:t>
      </w:r>
      <w:r w:rsidRPr="00DD0757">
        <w:rPr>
          <w:rFonts w:ascii="Times New Roman" w:hAnsi="Times New Roman" w:cs="Times New Roman"/>
          <w:lang w:val="en-US"/>
        </w:rPr>
        <w:t>/ The Economic Times [</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xml:space="preserve">] URL: </w:t>
      </w:r>
      <w:r w:rsidRPr="00DD0757">
        <w:rPr>
          <w:rFonts w:ascii="Times New Roman" w:hAnsi="Times New Roman" w:cs="Times New Roman"/>
          <w:lang w:val="en-GB"/>
        </w:rPr>
        <w:t xml:space="preserve">https://economictimes.indiatimes.com/news/defence/defence-trade-and-technology-initiative-india-us-agree-on-2-new-pathfinder-projects/articleshow/51800651.cms </w:t>
      </w:r>
      <w:r w:rsidRPr="00DD0757">
        <w:rPr>
          <w:rFonts w:ascii="Times New Roman" w:hAnsi="Times New Roman" w:cs="Times New Roman"/>
          <w:lang w:val="en-US"/>
        </w:rPr>
        <w:t>(</w:t>
      </w:r>
      <w:r w:rsidRPr="00DD0757">
        <w:rPr>
          <w:rFonts w:ascii="Times New Roman" w:hAnsi="Times New Roman" w:cs="Times New Roman"/>
        </w:rPr>
        <w:t>дата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xml:space="preserve"> 27.05.2019)</w:t>
      </w:r>
    </w:p>
  </w:footnote>
  <w:footnote w:id="144">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GB"/>
        </w:rPr>
        <w:t xml:space="preserve"> </w:t>
      </w:r>
      <w:proofErr w:type="spellStart"/>
      <w:r w:rsidRPr="00DD0757">
        <w:rPr>
          <w:rFonts w:ascii="Times New Roman" w:hAnsi="Times New Roman" w:cs="Times New Roman"/>
          <w:lang w:val="en-GB"/>
        </w:rPr>
        <w:t>Rossow</w:t>
      </w:r>
      <w:proofErr w:type="spellEnd"/>
      <w:r w:rsidRPr="00DD0757">
        <w:rPr>
          <w:rFonts w:ascii="Times New Roman" w:hAnsi="Times New Roman" w:cs="Times New Roman"/>
          <w:lang w:val="en-GB"/>
        </w:rPr>
        <w:t xml:space="preserve">, Richard M. </w:t>
      </w:r>
      <w:r w:rsidRPr="00DD0757">
        <w:rPr>
          <w:rFonts w:ascii="Times New Roman" w:hAnsi="Times New Roman" w:cs="Times New Roman"/>
          <w:lang w:val="en-US"/>
        </w:rPr>
        <w:t xml:space="preserve">U.S.-India Insight: </w:t>
      </w:r>
      <w:proofErr w:type="spellStart"/>
      <w:r w:rsidRPr="00DD0757">
        <w:rPr>
          <w:rFonts w:ascii="Times New Roman" w:hAnsi="Times New Roman" w:cs="Times New Roman"/>
          <w:lang w:val="en-US"/>
        </w:rPr>
        <w:t>Doklam</w:t>
      </w:r>
      <w:proofErr w:type="spellEnd"/>
      <w:r w:rsidRPr="00DD0757">
        <w:rPr>
          <w:rFonts w:ascii="Times New Roman" w:hAnsi="Times New Roman" w:cs="Times New Roman"/>
          <w:lang w:val="en-US"/>
        </w:rPr>
        <w:t xml:space="preserve"> and Defense Ties / Richard M. </w:t>
      </w:r>
      <w:proofErr w:type="spellStart"/>
      <w:r w:rsidRPr="00DD0757">
        <w:rPr>
          <w:rFonts w:ascii="Times New Roman" w:hAnsi="Times New Roman" w:cs="Times New Roman"/>
          <w:lang w:val="en-US"/>
        </w:rPr>
        <w:t>Rossow</w:t>
      </w:r>
      <w:proofErr w:type="spellEnd"/>
      <w:r w:rsidRPr="00DD0757">
        <w:rPr>
          <w:rFonts w:ascii="Times New Roman" w:hAnsi="Times New Roman" w:cs="Times New Roman"/>
          <w:lang w:val="en-US"/>
        </w:rPr>
        <w:t xml:space="preserve"> // Center for Strategic &amp; International Studies.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proofErr w:type="spellStart"/>
      <w:r w:rsidRPr="00DD0757">
        <w:rPr>
          <w:rFonts w:ascii="Times New Roman" w:hAnsi="Times New Roman" w:cs="Times New Roman"/>
          <w:lang w:val="en-US"/>
        </w:rPr>
        <w:t>csis</w:t>
      </w:r>
      <w:proofErr w:type="spellEnd"/>
      <w:r w:rsidRPr="00DD0757">
        <w:rPr>
          <w:rFonts w:ascii="Times New Roman" w:hAnsi="Times New Roman" w:cs="Times New Roman"/>
        </w:rPr>
        <w:t>.</w:t>
      </w:r>
      <w:r w:rsidRPr="00DD0757">
        <w:rPr>
          <w:rFonts w:ascii="Times New Roman" w:hAnsi="Times New Roman" w:cs="Times New Roman"/>
          <w:lang w:val="en-US"/>
        </w:rPr>
        <w:t>org</w:t>
      </w:r>
      <w:r w:rsidRPr="00DD0757">
        <w:rPr>
          <w:rFonts w:ascii="Times New Roman" w:hAnsi="Times New Roman" w:cs="Times New Roman"/>
        </w:rPr>
        <w:t>/</w:t>
      </w:r>
      <w:r w:rsidRPr="00DD0757">
        <w:rPr>
          <w:rFonts w:ascii="Times New Roman" w:hAnsi="Times New Roman" w:cs="Times New Roman"/>
          <w:lang w:val="en-US"/>
        </w:rPr>
        <w:t>analysis</w:t>
      </w:r>
      <w:r w:rsidRPr="00DD0757">
        <w:rPr>
          <w:rFonts w:ascii="Times New Roman" w:hAnsi="Times New Roman" w:cs="Times New Roman"/>
        </w:rPr>
        <w:t>/</w:t>
      </w:r>
      <w:r w:rsidRPr="00DD0757">
        <w:rPr>
          <w:rFonts w:ascii="Times New Roman" w:hAnsi="Times New Roman" w:cs="Times New Roman"/>
          <w:lang w:val="en-US"/>
        </w:rPr>
        <w:t>us</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insight</w:t>
      </w:r>
      <w:r w:rsidRPr="00DD0757">
        <w:rPr>
          <w:rFonts w:ascii="Times New Roman" w:hAnsi="Times New Roman" w:cs="Times New Roman"/>
        </w:rPr>
        <w:t>-</w:t>
      </w:r>
      <w:proofErr w:type="spellStart"/>
      <w:r w:rsidRPr="00DD0757">
        <w:rPr>
          <w:rFonts w:ascii="Times New Roman" w:hAnsi="Times New Roman" w:cs="Times New Roman"/>
          <w:lang w:val="en-US"/>
        </w:rPr>
        <w:t>doklam</w:t>
      </w:r>
      <w:proofErr w:type="spellEnd"/>
      <w:r w:rsidRPr="00DD0757">
        <w:rPr>
          <w:rFonts w:ascii="Times New Roman" w:hAnsi="Times New Roman" w:cs="Times New Roman"/>
        </w:rPr>
        <w:t>-</w:t>
      </w:r>
      <w:r w:rsidRPr="00DD0757">
        <w:rPr>
          <w:rFonts w:ascii="Times New Roman" w:hAnsi="Times New Roman" w:cs="Times New Roman"/>
          <w:lang w:val="en-US"/>
        </w:rPr>
        <w:t>and</w:t>
      </w:r>
      <w:r w:rsidRPr="00DD0757">
        <w:rPr>
          <w:rFonts w:ascii="Times New Roman" w:hAnsi="Times New Roman" w:cs="Times New Roman"/>
        </w:rPr>
        <w:t>-</w:t>
      </w:r>
      <w:r w:rsidRPr="00DD0757">
        <w:rPr>
          <w:rFonts w:ascii="Times New Roman" w:hAnsi="Times New Roman" w:cs="Times New Roman"/>
          <w:lang w:val="en-US"/>
        </w:rPr>
        <w:t>defense</w:t>
      </w:r>
      <w:r w:rsidRPr="00DD0757">
        <w:rPr>
          <w:rFonts w:ascii="Times New Roman" w:hAnsi="Times New Roman" w:cs="Times New Roman"/>
        </w:rPr>
        <w:t>-</w:t>
      </w:r>
      <w:r w:rsidRPr="00DD0757">
        <w:rPr>
          <w:rFonts w:ascii="Times New Roman" w:hAnsi="Times New Roman" w:cs="Times New Roman"/>
          <w:lang w:val="en-US"/>
        </w:rPr>
        <w:t>ties</w:t>
      </w:r>
      <w:r w:rsidRPr="00DD0757">
        <w:rPr>
          <w:rFonts w:ascii="Times New Roman" w:hAnsi="Times New Roman" w:cs="Times New Roman"/>
        </w:rPr>
        <w:t xml:space="preserve"> (дата обращения 07.05.2019)</w:t>
      </w:r>
    </w:p>
  </w:footnote>
  <w:footnote w:id="145">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Arms Sales Notification. Congressional Record / Vol. 165</w:t>
      </w:r>
      <w:proofErr w:type="gramStart"/>
      <w:r w:rsidRPr="00DD0757">
        <w:rPr>
          <w:rFonts w:ascii="Times New Roman" w:hAnsi="Times New Roman" w:cs="Times New Roman"/>
          <w:lang w:val="en-US"/>
        </w:rPr>
        <w:t>.-</w:t>
      </w:r>
      <w:proofErr w:type="gramEnd"/>
      <w:r w:rsidRPr="00DD0757">
        <w:rPr>
          <w:rFonts w:ascii="Times New Roman" w:hAnsi="Times New Roman" w:cs="Times New Roman"/>
          <w:lang w:val="en-US"/>
        </w:rPr>
        <w:t xml:space="preserve">  </w:t>
      </w:r>
      <w:r w:rsidRPr="00DD0757">
        <w:rPr>
          <w:rFonts w:ascii="Times New Roman" w:hAnsi="Times New Roman" w:cs="Times New Roman"/>
        </w:rPr>
        <w:t xml:space="preserve">№23. 2019. [Электронный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r w:rsidRPr="00DD0757">
        <w:rPr>
          <w:rFonts w:ascii="Times New Roman" w:hAnsi="Times New Roman" w:cs="Times New Roman"/>
          <w:lang w:val="en-US"/>
        </w:rPr>
        <w:t>congress</w:t>
      </w:r>
      <w:r w:rsidRPr="00DD0757">
        <w:rPr>
          <w:rFonts w:ascii="Times New Roman" w:hAnsi="Times New Roman" w:cs="Times New Roman"/>
        </w:rPr>
        <w:t>.</w:t>
      </w:r>
      <w:proofErr w:type="spellStart"/>
      <w:r w:rsidRPr="00DD0757">
        <w:rPr>
          <w:rFonts w:ascii="Times New Roman" w:hAnsi="Times New Roman" w:cs="Times New Roman"/>
          <w:lang w:val="en-US"/>
        </w:rPr>
        <w:t>gov</w:t>
      </w:r>
      <w:proofErr w:type="spellEnd"/>
      <w:r w:rsidRPr="00DD0757">
        <w:rPr>
          <w:rFonts w:ascii="Times New Roman" w:hAnsi="Times New Roman" w:cs="Times New Roman"/>
        </w:rPr>
        <w:t>/</w:t>
      </w:r>
      <w:r w:rsidRPr="00DD0757">
        <w:rPr>
          <w:rFonts w:ascii="Times New Roman" w:hAnsi="Times New Roman" w:cs="Times New Roman"/>
          <w:lang w:val="en-US"/>
        </w:rPr>
        <w:t>congressional</w:t>
      </w:r>
      <w:r w:rsidRPr="00DD0757">
        <w:rPr>
          <w:rFonts w:ascii="Times New Roman" w:hAnsi="Times New Roman" w:cs="Times New Roman"/>
        </w:rPr>
        <w:t>-</w:t>
      </w:r>
      <w:r w:rsidRPr="00DD0757">
        <w:rPr>
          <w:rFonts w:ascii="Times New Roman" w:hAnsi="Times New Roman" w:cs="Times New Roman"/>
          <w:lang w:val="en-US"/>
        </w:rPr>
        <w:t>record</w:t>
      </w:r>
      <w:r w:rsidRPr="00DD0757">
        <w:rPr>
          <w:rFonts w:ascii="Times New Roman" w:hAnsi="Times New Roman" w:cs="Times New Roman"/>
        </w:rPr>
        <w:t>/2019/2/6/</w:t>
      </w:r>
      <w:r w:rsidRPr="00DD0757">
        <w:rPr>
          <w:rFonts w:ascii="Times New Roman" w:hAnsi="Times New Roman" w:cs="Times New Roman"/>
          <w:lang w:val="en-US"/>
        </w:rPr>
        <w:t>senate</w:t>
      </w:r>
      <w:r w:rsidRPr="00DD0757">
        <w:rPr>
          <w:rFonts w:ascii="Times New Roman" w:hAnsi="Times New Roman" w:cs="Times New Roman"/>
        </w:rPr>
        <w:t>-</w:t>
      </w:r>
      <w:r w:rsidRPr="00DD0757">
        <w:rPr>
          <w:rFonts w:ascii="Times New Roman" w:hAnsi="Times New Roman" w:cs="Times New Roman"/>
          <w:lang w:val="en-US"/>
        </w:rPr>
        <w:t>section</w:t>
      </w:r>
      <w:r w:rsidRPr="00DD0757">
        <w:rPr>
          <w:rFonts w:ascii="Times New Roman" w:hAnsi="Times New Roman" w:cs="Times New Roman"/>
        </w:rPr>
        <w:t>/</w:t>
      </w:r>
      <w:r w:rsidRPr="00DD0757">
        <w:rPr>
          <w:rFonts w:ascii="Times New Roman" w:hAnsi="Times New Roman" w:cs="Times New Roman"/>
          <w:lang w:val="en-US"/>
        </w:rPr>
        <w:t>article</w:t>
      </w:r>
      <w:r w:rsidRPr="00DD0757">
        <w:rPr>
          <w:rFonts w:ascii="Times New Roman" w:hAnsi="Times New Roman" w:cs="Times New Roman"/>
        </w:rPr>
        <w:t>/</w:t>
      </w:r>
      <w:r w:rsidRPr="00DD0757">
        <w:rPr>
          <w:rFonts w:ascii="Times New Roman" w:hAnsi="Times New Roman" w:cs="Times New Roman"/>
          <w:lang w:val="en-US"/>
        </w:rPr>
        <w:t>s</w:t>
      </w:r>
      <w:r w:rsidRPr="00DD0757">
        <w:rPr>
          <w:rFonts w:ascii="Times New Roman" w:hAnsi="Times New Roman" w:cs="Times New Roman"/>
        </w:rPr>
        <w:t>908-2?</w:t>
      </w:r>
      <w:r w:rsidRPr="00DD0757">
        <w:rPr>
          <w:rFonts w:ascii="Times New Roman" w:hAnsi="Times New Roman" w:cs="Times New Roman"/>
          <w:lang w:val="en-US"/>
        </w:rPr>
        <w:t>q</w:t>
      </w:r>
      <w:r w:rsidRPr="00DD0757">
        <w:rPr>
          <w:rFonts w:ascii="Times New Roman" w:hAnsi="Times New Roman" w:cs="Times New Roman"/>
        </w:rPr>
        <w:t>=%7</w:t>
      </w:r>
      <w:r w:rsidRPr="00DD0757">
        <w:rPr>
          <w:rFonts w:ascii="Times New Roman" w:hAnsi="Times New Roman" w:cs="Times New Roman"/>
          <w:lang w:val="en-US"/>
        </w:rPr>
        <w:t>B</w:t>
      </w:r>
      <w:r w:rsidRPr="00DD0757">
        <w:rPr>
          <w:rFonts w:ascii="Times New Roman" w:hAnsi="Times New Roman" w:cs="Times New Roman"/>
        </w:rPr>
        <w:t>%22</w:t>
      </w:r>
      <w:r w:rsidRPr="00DD0757">
        <w:rPr>
          <w:rFonts w:ascii="Times New Roman" w:hAnsi="Times New Roman" w:cs="Times New Roman"/>
          <w:lang w:val="en-US"/>
        </w:rPr>
        <w:t>search</w:t>
      </w:r>
      <w:r w:rsidRPr="00DD0757">
        <w:rPr>
          <w:rFonts w:ascii="Times New Roman" w:hAnsi="Times New Roman" w:cs="Times New Roman"/>
        </w:rPr>
        <w:t>%22%3</w:t>
      </w:r>
      <w:r w:rsidRPr="00DD0757">
        <w:rPr>
          <w:rFonts w:ascii="Times New Roman" w:hAnsi="Times New Roman" w:cs="Times New Roman"/>
          <w:lang w:val="en-US"/>
        </w:rPr>
        <w:t>A</w:t>
      </w:r>
      <w:r w:rsidRPr="00DD0757">
        <w:rPr>
          <w:rFonts w:ascii="Times New Roman" w:hAnsi="Times New Roman" w:cs="Times New Roman"/>
        </w:rPr>
        <w:t>%5</w:t>
      </w:r>
      <w:r w:rsidRPr="00DD0757">
        <w:rPr>
          <w:rFonts w:ascii="Times New Roman" w:hAnsi="Times New Roman" w:cs="Times New Roman"/>
          <w:lang w:val="en-US"/>
        </w:rPr>
        <w:t>B</w:t>
      </w:r>
      <w:r w:rsidRPr="00DD0757">
        <w:rPr>
          <w:rFonts w:ascii="Times New Roman" w:hAnsi="Times New Roman" w:cs="Times New Roman"/>
        </w:rPr>
        <w:t>%22</w:t>
      </w:r>
      <w:r w:rsidRPr="00DD0757">
        <w:rPr>
          <w:rFonts w:ascii="Times New Roman" w:hAnsi="Times New Roman" w:cs="Times New Roman"/>
          <w:lang w:val="en-US"/>
        </w:rPr>
        <w:t>India</w:t>
      </w:r>
      <w:r w:rsidRPr="00DD0757">
        <w:rPr>
          <w:rFonts w:ascii="Times New Roman" w:hAnsi="Times New Roman" w:cs="Times New Roman"/>
        </w:rPr>
        <w:t>%22%5</w:t>
      </w:r>
      <w:r w:rsidRPr="00DD0757">
        <w:rPr>
          <w:rFonts w:ascii="Times New Roman" w:hAnsi="Times New Roman" w:cs="Times New Roman"/>
          <w:lang w:val="en-US"/>
        </w:rPr>
        <w:t>D</w:t>
      </w:r>
      <w:r w:rsidRPr="00DD0757">
        <w:rPr>
          <w:rFonts w:ascii="Times New Roman" w:hAnsi="Times New Roman" w:cs="Times New Roman"/>
        </w:rPr>
        <w:t>%7</w:t>
      </w:r>
      <w:r w:rsidRPr="00DD0757">
        <w:rPr>
          <w:rFonts w:ascii="Times New Roman" w:hAnsi="Times New Roman" w:cs="Times New Roman"/>
          <w:lang w:val="en-US"/>
        </w:rPr>
        <w:t>D</w:t>
      </w:r>
      <w:r w:rsidRPr="00DD0757">
        <w:rPr>
          <w:rFonts w:ascii="Times New Roman" w:hAnsi="Times New Roman" w:cs="Times New Roman"/>
        </w:rPr>
        <w:t>&amp;</w:t>
      </w:r>
      <w:r w:rsidRPr="00DD0757">
        <w:rPr>
          <w:rFonts w:ascii="Times New Roman" w:hAnsi="Times New Roman" w:cs="Times New Roman"/>
          <w:lang w:val="en-US"/>
        </w:rPr>
        <w:t>s</w:t>
      </w:r>
      <w:r w:rsidRPr="00DD0757">
        <w:rPr>
          <w:rFonts w:ascii="Times New Roman" w:hAnsi="Times New Roman" w:cs="Times New Roman"/>
        </w:rPr>
        <w:t>=1&amp;</w:t>
      </w:r>
      <w:r w:rsidRPr="00DD0757">
        <w:rPr>
          <w:rFonts w:ascii="Times New Roman" w:hAnsi="Times New Roman" w:cs="Times New Roman"/>
          <w:lang w:val="en-US"/>
        </w:rPr>
        <w:t>r</w:t>
      </w:r>
      <w:r w:rsidRPr="00DD0757">
        <w:rPr>
          <w:rFonts w:ascii="Times New Roman" w:hAnsi="Times New Roman" w:cs="Times New Roman"/>
        </w:rPr>
        <w:t>=4</w:t>
      </w:r>
      <w:r w:rsidRPr="00DD0757">
        <w:rPr>
          <w:rStyle w:val="a6"/>
          <w:rFonts w:ascii="Times New Roman" w:hAnsi="Times New Roman" w:cs="Times New Roman"/>
        </w:rPr>
        <w:t xml:space="preserve"> </w:t>
      </w:r>
      <w:r w:rsidRPr="00DD0757">
        <w:rPr>
          <w:rFonts w:ascii="Times New Roman" w:hAnsi="Times New Roman" w:cs="Times New Roman"/>
        </w:rPr>
        <w:t>(дата обращения 07.05.2019)</w:t>
      </w:r>
    </w:p>
  </w:footnote>
  <w:footnote w:id="146">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Arms Sales Notification. Congressional Record / Vol. 165</w:t>
      </w:r>
      <w:proofErr w:type="gramStart"/>
      <w:r w:rsidRPr="00DD0757">
        <w:rPr>
          <w:rFonts w:ascii="Times New Roman" w:hAnsi="Times New Roman" w:cs="Times New Roman"/>
          <w:lang w:val="en-US"/>
        </w:rPr>
        <w:t>.-</w:t>
      </w:r>
      <w:proofErr w:type="gramEnd"/>
      <w:r w:rsidRPr="00DD0757">
        <w:rPr>
          <w:rFonts w:ascii="Times New Roman" w:hAnsi="Times New Roman" w:cs="Times New Roman"/>
          <w:lang w:val="en-US"/>
        </w:rPr>
        <w:t xml:space="preserve">  </w:t>
      </w:r>
      <w:r w:rsidRPr="00DD0757">
        <w:rPr>
          <w:rFonts w:ascii="Times New Roman" w:hAnsi="Times New Roman" w:cs="Times New Roman"/>
        </w:rPr>
        <w:t xml:space="preserve">№57. 2019. [Электронный ресурс] </w:t>
      </w:r>
      <w:r w:rsidRPr="00DD0757">
        <w:rPr>
          <w:rFonts w:ascii="Times New Roman" w:hAnsi="Times New Roman" w:cs="Times New Roman"/>
          <w:lang w:val="en-US"/>
        </w:rPr>
        <w:t>URL</w:t>
      </w:r>
      <w:r w:rsidRPr="00DD0757">
        <w:rPr>
          <w:rFonts w:ascii="Times New Roman" w:hAnsi="Times New Roman" w:cs="Times New Roman"/>
        </w:rPr>
        <w:t>: https://www.congress.gov/congressional-record/2019/4/2/senate-section/article/s2183-3?q=%7B%22search%22%3A%5B%22India%22%5D%7D&amp;s=1&amp;r=5 (дата обращения 07.05.2019)</w:t>
      </w:r>
    </w:p>
    <w:p w:rsidR="0036211B" w:rsidRPr="00DD0757" w:rsidRDefault="0036211B" w:rsidP="001158FF">
      <w:pPr>
        <w:pStyle w:val="a3"/>
        <w:jc w:val="both"/>
        <w:rPr>
          <w:rFonts w:ascii="Times New Roman" w:hAnsi="Times New Roman" w:cs="Times New Roman"/>
        </w:rPr>
      </w:pPr>
    </w:p>
  </w:footnote>
  <w:footnote w:id="147">
    <w:p w:rsidR="0036211B" w:rsidRPr="008F3922"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lang w:val="en-GB"/>
        </w:rPr>
        <w:t>Bhupesh, J. LSA, CISMOA, and BECA: The Future of US-India Defence / J. Bhupesh // Claws Journal. –2018.</w:t>
      </w:r>
      <w:r w:rsidRPr="00DD0757">
        <w:rPr>
          <w:rFonts w:ascii="Times New Roman" w:hAnsi="Times New Roman" w:cs="Times New Roman"/>
          <w:lang w:val="en-US"/>
        </w:rPr>
        <w:t xml:space="preserve"> </w:t>
      </w:r>
      <w:r w:rsidRPr="00DD0757">
        <w:rPr>
          <w:rFonts w:ascii="Times New Roman" w:hAnsi="Times New Roman" w:cs="Times New Roman"/>
        </w:rPr>
        <w:t xml:space="preserve">№10. - </w:t>
      </w:r>
      <w:r w:rsidRPr="00DD0757">
        <w:rPr>
          <w:rFonts w:ascii="Times New Roman" w:hAnsi="Times New Roman" w:cs="Times New Roman"/>
          <w:lang w:val="en-GB"/>
        </w:rPr>
        <w:t>P</w:t>
      </w:r>
      <w:r w:rsidRPr="00DD0757">
        <w:rPr>
          <w:rFonts w:ascii="Times New Roman" w:hAnsi="Times New Roman" w:cs="Times New Roman"/>
        </w:rPr>
        <w:t xml:space="preserve">.114-127. [Электронный ресурс] </w:t>
      </w:r>
      <w:r w:rsidRPr="00DD0757">
        <w:rPr>
          <w:rFonts w:ascii="Times New Roman" w:hAnsi="Times New Roman" w:cs="Times New Roman"/>
          <w:lang w:val="en-US"/>
        </w:rPr>
        <w:t>URL</w:t>
      </w:r>
      <w:r w:rsidRPr="00DD0757">
        <w:rPr>
          <w:rFonts w:ascii="Times New Roman" w:hAnsi="Times New Roman" w:cs="Times New Roman"/>
        </w:rPr>
        <w:t>: https://www.claws.in/images/journals</w:t>
      </w:r>
      <w:r>
        <w:rPr>
          <w:rFonts w:ascii="Times New Roman" w:hAnsi="Times New Roman" w:cs="Times New Roman"/>
        </w:rPr>
        <w:t xml:space="preserve">_doc/362182962_BhupeshJain.pdf </w:t>
      </w:r>
      <w:r w:rsidRPr="008F3922">
        <w:rPr>
          <w:rFonts w:ascii="Times New Roman" w:hAnsi="Times New Roman" w:cs="Times New Roman"/>
        </w:rPr>
        <w:t xml:space="preserve"> (</w:t>
      </w:r>
      <w:r w:rsidRPr="00DD0757">
        <w:rPr>
          <w:rFonts w:ascii="Times New Roman" w:hAnsi="Times New Roman" w:cs="Times New Roman"/>
        </w:rPr>
        <w:t>дата</w:t>
      </w:r>
      <w:r w:rsidRPr="008F3922">
        <w:rPr>
          <w:rFonts w:ascii="Times New Roman" w:hAnsi="Times New Roman" w:cs="Times New Roman"/>
        </w:rPr>
        <w:t xml:space="preserve"> </w:t>
      </w:r>
      <w:r w:rsidRPr="00DD0757">
        <w:rPr>
          <w:rFonts w:ascii="Times New Roman" w:hAnsi="Times New Roman" w:cs="Times New Roman"/>
        </w:rPr>
        <w:t>обращения</w:t>
      </w:r>
      <w:r w:rsidRPr="008F3922">
        <w:rPr>
          <w:rFonts w:ascii="Times New Roman" w:hAnsi="Times New Roman" w:cs="Times New Roman"/>
        </w:rPr>
        <w:t xml:space="preserve"> 07.05.2019)</w:t>
      </w:r>
    </w:p>
  </w:footnote>
  <w:footnote w:id="148">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lang w:val="en-GB"/>
        </w:rPr>
        <w:t xml:space="preserve">Gupta, S. </w:t>
      </w:r>
      <w:r w:rsidRPr="00DD0757">
        <w:rPr>
          <w:rFonts w:ascii="Times New Roman" w:hAnsi="Times New Roman" w:cs="Times New Roman"/>
          <w:lang w:val="en-US"/>
        </w:rPr>
        <w:t xml:space="preserve">Soon, India </w:t>
      </w:r>
      <w:proofErr w:type="spellStart"/>
      <w:r w:rsidRPr="00DD0757">
        <w:rPr>
          <w:rFonts w:ascii="Times New Roman" w:hAnsi="Times New Roman" w:cs="Times New Roman"/>
          <w:lang w:val="en-US"/>
        </w:rPr>
        <w:t>defence</w:t>
      </w:r>
      <w:proofErr w:type="spellEnd"/>
      <w:r w:rsidRPr="00DD0757">
        <w:rPr>
          <w:rFonts w:ascii="Times New Roman" w:hAnsi="Times New Roman" w:cs="Times New Roman"/>
          <w:lang w:val="en-US"/>
        </w:rPr>
        <w:t xml:space="preserve"> attaché at US navy Bahrain command</w:t>
      </w:r>
      <w:r w:rsidRPr="00DD0757">
        <w:rPr>
          <w:rFonts w:ascii="Times New Roman" w:hAnsi="Times New Roman" w:cs="Times New Roman"/>
          <w:lang w:val="en-GB"/>
        </w:rPr>
        <w:t xml:space="preserve"> / S. Gupta // The Hindu Times.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GB"/>
        </w:rPr>
        <w:t>https</w:t>
      </w:r>
      <w:r w:rsidRPr="00DD0757">
        <w:rPr>
          <w:rFonts w:ascii="Times New Roman" w:hAnsi="Times New Roman" w:cs="Times New Roman"/>
        </w:rPr>
        <w:t>://</w:t>
      </w:r>
      <w:r w:rsidRPr="00DD0757">
        <w:rPr>
          <w:rFonts w:ascii="Times New Roman" w:hAnsi="Times New Roman" w:cs="Times New Roman"/>
          <w:lang w:val="en-GB"/>
        </w:rPr>
        <w:t>www</w:t>
      </w:r>
      <w:r w:rsidRPr="00DD0757">
        <w:rPr>
          <w:rFonts w:ascii="Times New Roman" w:hAnsi="Times New Roman" w:cs="Times New Roman"/>
        </w:rPr>
        <w:t>.</w:t>
      </w:r>
      <w:proofErr w:type="spellStart"/>
      <w:r w:rsidRPr="00DD0757">
        <w:rPr>
          <w:rFonts w:ascii="Times New Roman" w:hAnsi="Times New Roman" w:cs="Times New Roman"/>
          <w:lang w:val="en-GB"/>
        </w:rPr>
        <w:t>hindustantimes</w:t>
      </w:r>
      <w:proofErr w:type="spellEnd"/>
      <w:r w:rsidRPr="00DD0757">
        <w:rPr>
          <w:rFonts w:ascii="Times New Roman" w:hAnsi="Times New Roman" w:cs="Times New Roman"/>
        </w:rPr>
        <w:t>.</w:t>
      </w:r>
      <w:r w:rsidRPr="00DD0757">
        <w:rPr>
          <w:rFonts w:ascii="Times New Roman" w:hAnsi="Times New Roman" w:cs="Times New Roman"/>
          <w:lang w:val="en-GB"/>
        </w:rPr>
        <w:t>com</w:t>
      </w:r>
      <w:r w:rsidRPr="00DD0757">
        <w:rPr>
          <w:rFonts w:ascii="Times New Roman" w:hAnsi="Times New Roman" w:cs="Times New Roman"/>
        </w:rPr>
        <w:t>/</w:t>
      </w:r>
      <w:proofErr w:type="spellStart"/>
      <w:r w:rsidRPr="00DD0757">
        <w:rPr>
          <w:rFonts w:ascii="Times New Roman" w:hAnsi="Times New Roman" w:cs="Times New Roman"/>
          <w:lang w:val="en-GB"/>
        </w:rPr>
        <w:t>india</w:t>
      </w:r>
      <w:proofErr w:type="spellEnd"/>
      <w:r w:rsidRPr="00DD0757">
        <w:rPr>
          <w:rFonts w:ascii="Times New Roman" w:hAnsi="Times New Roman" w:cs="Times New Roman"/>
        </w:rPr>
        <w:t>-</w:t>
      </w:r>
      <w:r w:rsidRPr="00DD0757">
        <w:rPr>
          <w:rFonts w:ascii="Times New Roman" w:hAnsi="Times New Roman" w:cs="Times New Roman"/>
          <w:lang w:val="en-GB"/>
        </w:rPr>
        <w:t>news</w:t>
      </w:r>
      <w:r w:rsidRPr="00DD0757">
        <w:rPr>
          <w:rFonts w:ascii="Times New Roman" w:hAnsi="Times New Roman" w:cs="Times New Roman"/>
        </w:rPr>
        <w:t>/</w:t>
      </w:r>
      <w:r w:rsidRPr="00DD0757">
        <w:rPr>
          <w:rFonts w:ascii="Times New Roman" w:hAnsi="Times New Roman" w:cs="Times New Roman"/>
          <w:lang w:val="en-GB"/>
        </w:rPr>
        <w:t>soon</w:t>
      </w:r>
      <w:r w:rsidRPr="00DD0757">
        <w:rPr>
          <w:rFonts w:ascii="Times New Roman" w:hAnsi="Times New Roman" w:cs="Times New Roman"/>
        </w:rPr>
        <w:t>-</w:t>
      </w:r>
      <w:proofErr w:type="spellStart"/>
      <w:r w:rsidRPr="00DD0757">
        <w:rPr>
          <w:rFonts w:ascii="Times New Roman" w:hAnsi="Times New Roman" w:cs="Times New Roman"/>
          <w:lang w:val="en-GB"/>
        </w:rPr>
        <w:t>india</w:t>
      </w:r>
      <w:proofErr w:type="spellEnd"/>
      <w:r w:rsidRPr="00DD0757">
        <w:rPr>
          <w:rFonts w:ascii="Times New Roman" w:hAnsi="Times New Roman" w:cs="Times New Roman"/>
        </w:rPr>
        <w:t>-</w:t>
      </w:r>
      <w:r w:rsidRPr="00DD0757">
        <w:rPr>
          <w:rFonts w:ascii="Times New Roman" w:hAnsi="Times New Roman" w:cs="Times New Roman"/>
          <w:lang w:val="en-GB"/>
        </w:rPr>
        <w:t>defence</w:t>
      </w:r>
      <w:r w:rsidRPr="00DD0757">
        <w:rPr>
          <w:rFonts w:ascii="Times New Roman" w:hAnsi="Times New Roman" w:cs="Times New Roman"/>
        </w:rPr>
        <w:t>-</w:t>
      </w:r>
      <w:proofErr w:type="spellStart"/>
      <w:r w:rsidRPr="00DD0757">
        <w:rPr>
          <w:rFonts w:ascii="Times New Roman" w:hAnsi="Times New Roman" w:cs="Times New Roman"/>
          <w:lang w:val="en-GB"/>
        </w:rPr>
        <w:t>attache</w:t>
      </w:r>
      <w:proofErr w:type="spellEnd"/>
      <w:r w:rsidRPr="00DD0757">
        <w:rPr>
          <w:rFonts w:ascii="Times New Roman" w:hAnsi="Times New Roman" w:cs="Times New Roman"/>
        </w:rPr>
        <w:t>-</w:t>
      </w:r>
      <w:r w:rsidRPr="00DD0757">
        <w:rPr>
          <w:rFonts w:ascii="Times New Roman" w:hAnsi="Times New Roman" w:cs="Times New Roman"/>
          <w:lang w:val="en-GB"/>
        </w:rPr>
        <w:t>at</w:t>
      </w:r>
      <w:r w:rsidRPr="00DD0757">
        <w:rPr>
          <w:rFonts w:ascii="Times New Roman" w:hAnsi="Times New Roman" w:cs="Times New Roman"/>
        </w:rPr>
        <w:t>-</w:t>
      </w:r>
      <w:r w:rsidRPr="00DD0757">
        <w:rPr>
          <w:rFonts w:ascii="Times New Roman" w:hAnsi="Times New Roman" w:cs="Times New Roman"/>
          <w:lang w:val="en-GB"/>
        </w:rPr>
        <w:t>us</w:t>
      </w:r>
      <w:r w:rsidRPr="00DD0757">
        <w:rPr>
          <w:rFonts w:ascii="Times New Roman" w:hAnsi="Times New Roman" w:cs="Times New Roman"/>
        </w:rPr>
        <w:t>-</w:t>
      </w:r>
      <w:r w:rsidRPr="00DD0757">
        <w:rPr>
          <w:rFonts w:ascii="Times New Roman" w:hAnsi="Times New Roman" w:cs="Times New Roman"/>
          <w:lang w:val="en-GB"/>
        </w:rPr>
        <w:t>navy</w:t>
      </w:r>
      <w:r w:rsidRPr="00DD0757">
        <w:rPr>
          <w:rFonts w:ascii="Times New Roman" w:hAnsi="Times New Roman" w:cs="Times New Roman"/>
        </w:rPr>
        <w:t>-</w:t>
      </w:r>
      <w:proofErr w:type="spellStart"/>
      <w:r w:rsidRPr="00DD0757">
        <w:rPr>
          <w:rFonts w:ascii="Times New Roman" w:hAnsi="Times New Roman" w:cs="Times New Roman"/>
          <w:lang w:val="en-GB"/>
        </w:rPr>
        <w:t>bahrain</w:t>
      </w:r>
      <w:proofErr w:type="spellEnd"/>
      <w:r w:rsidRPr="00DD0757">
        <w:rPr>
          <w:rFonts w:ascii="Times New Roman" w:hAnsi="Times New Roman" w:cs="Times New Roman"/>
        </w:rPr>
        <w:t>-</w:t>
      </w:r>
      <w:r w:rsidRPr="00DD0757">
        <w:rPr>
          <w:rFonts w:ascii="Times New Roman" w:hAnsi="Times New Roman" w:cs="Times New Roman"/>
          <w:lang w:val="en-GB"/>
        </w:rPr>
        <w:t>command</w:t>
      </w:r>
      <w:r w:rsidRPr="00DD0757">
        <w:rPr>
          <w:rFonts w:ascii="Times New Roman" w:hAnsi="Times New Roman" w:cs="Times New Roman"/>
        </w:rPr>
        <w:t>/</w:t>
      </w:r>
      <w:r w:rsidRPr="00DD0757">
        <w:rPr>
          <w:rFonts w:ascii="Times New Roman" w:hAnsi="Times New Roman" w:cs="Times New Roman"/>
          <w:lang w:val="en-GB"/>
        </w:rPr>
        <w:t>story</w:t>
      </w:r>
      <w:r w:rsidRPr="00DD0757">
        <w:rPr>
          <w:rFonts w:ascii="Times New Roman" w:hAnsi="Times New Roman" w:cs="Times New Roman"/>
        </w:rPr>
        <w:t>-</w:t>
      </w:r>
      <w:proofErr w:type="spellStart"/>
      <w:r w:rsidRPr="00DD0757">
        <w:rPr>
          <w:rFonts w:ascii="Times New Roman" w:hAnsi="Times New Roman" w:cs="Times New Roman"/>
          <w:lang w:val="en-GB"/>
        </w:rPr>
        <w:t>iTGPB</w:t>
      </w:r>
      <w:proofErr w:type="spellEnd"/>
      <w:r w:rsidRPr="00DD0757">
        <w:rPr>
          <w:rFonts w:ascii="Times New Roman" w:hAnsi="Times New Roman" w:cs="Times New Roman"/>
        </w:rPr>
        <w:t>5</w:t>
      </w:r>
      <w:proofErr w:type="spellStart"/>
      <w:r w:rsidRPr="00DD0757">
        <w:rPr>
          <w:rFonts w:ascii="Times New Roman" w:hAnsi="Times New Roman" w:cs="Times New Roman"/>
          <w:lang w:val="en-GB"/>
        </w:rPr>
        <w:t>sLbOlod</w:t>
      </w:r>
      <w:proofErr w:type="spellEnd"/>
      <w:r w:rsidRPr="00DD0757">
        <w:rPr>
          <w:rFonts w:ascii="Times New Roman" w:hAnsi="Times New Roman" w:cs="Times New Roman"/>
        </w:rPr>
        <w:t>11</w:t>
      </w:r>
      <w:proofErr w:type="spellStart"/>
      <w:r w:rsidRPr="00DD0757">
        <w:rPr>
          <w:rFonts w:ascii="Times New Roman" w:hAnsi="Times New Roman" w:cs="Times New Roman"/>
          <w:lang w:val="en-GB"/>
        </w:rPr>
        <w:t>MlprWjI</w:t>
      </w:r>
      <w:proofErr w:type="spellEnd"/>
      <w:r w:rsidRPr="00DD0757">
        <w:rPr>
          <w:rFonts w:ascii="Times New Roman" w:hAnsi="Times New Roman" w:cs="Times New Roman"/>
        </w:rPr>
        <w:t>.</w:t>
      </w:r>
      <w:r w:rsidRPr="00DD0757">
        <w:rPr>
          <w:rFonts w:ascii="Times New Roman" w:hAnsi="Times New Roman" w:cs="Times New Roman"/>
          <w:lang w:val="en-GB"/>
        </w:rPr>
        <w:t>html</w:t>
      </w:r>
      <w:r w:rsidRPr="00DD0757">
        <w:rPr>
          <w:rFonts w:ascii="Times New Roman" w:hAnsi="Times New Roman" w:cs="Times New Roman"/>
        </w:rPr>
        <w:t xml:space="preserve"> (дата обращения 07.05.2019)</w:t>
      </w:r>
    </w:p>
  </w:footnote>
  <w:footnote w:id="149">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lang w:val="en-GB"/>
        </w:rPr>
        <w:t xml:space="preserve">Farley, R. COMCASA and the Future of India's </w:t>
      </w:r>
      <w:proofErr w:type="spellStart"/>
      <w:r w:rsidRPr="00DD0757">
        <w:rPr>
          <w:rFonts w:ascii="Times New Roman" w:hAnsi="Times New Roman" w:cs="Times New Roman"/>
          <w:lang w:val="en-GB"/>
        </w:rPr>
        <w:t>Defense</w:t>
      </w:r>
      <w:proofErr w:type="spellEnd"/>
      <w:r w:rsidRPr="00DD0757">
        <w:rPr>
          <w:rFonts w:ascii="Times New Roman" w:hAnsi="Times New Roman" w:cs="Times New Roman"/>
          <w:lang w:val="en-GB"/>
        </w:rPr>
        <w:t xml:space="preserve"> Industrial Base / R. Farley // The Diplomat.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GB"/>
        </w:rPr>
        <w:t>https</w:t>
      </w:r>
      <w:r w:rsidRPr="00DD0757">
        <w:rPr>
          <w:rFonts w:ascii="Times New Roman" w:hAnsi="Times New Roman" w:cs="Times New Roman"/>
        </w:rPr>
        <w:t>://</w:t>
      </w:r>
      <w:proofErr w:type="spellStart"/>
      <w:r w:rsidRPr="00DD0757">
        <w:rPr>
          <w:rFonts w:ascii="Times New Roman" w:hAnsi="Times New Roman" w:cs="Times New Roman"/>
          <w:lang w:val="en-GB"/>
        </w:rPr>
        <w:t>thediplomat</w:t>
      </w:r>
      <w:proofErr w:type="spellEnd"/>
      <w:r w:rsidRPr="00DD0757">
        <w:rPr>
          <w:rFonts w:ascii="Times New Roman" w:hAnsi="Times New Roman" w:cs="Times New Roman"/>
        </w:rPr>
        <w:t>.</w:t>
      </w:r>
      <w:r w:rsidRPr="00DD0757">
        <w:rPr>
          <w:rFonts w:ascii="Times New Roman" w:hAnsi="Times New Roman" w:cs="Times New Roman"/>
          <w:lang w:val="en-GB"/>
        </w:rPr>
        <w:t>com</w:t>
      </w:r>
      <w:r w:rsidRPr="00DD0757">
        <w:rPr>
          <w:rFonts w:ascii="Times New Roman" w:hAnsi="Times New Roman" w:cs="Times New Roman"/>
        </w:rPr>
        <w:t>/2018/10/</w:t>
      </w:r>
      <w:proofErr w:type="spellStart"/>
      <w:r w:rsidRPr="00DD0757">
        <w:rPr>
          <w:rFonts w:ascii="Times New Roman" w:hAnsi="Times New Roman" w:cs="Times New Roman"/>
          <w:lang w:val="en-GB"/>
        </w:rPr>
        <w:t>comcasa</w:t>
      </w:r>
      <w:proofErr w:type="spellEnd"/>
      <w:r w:rsidRPr="00DD0757">
        <w:rPr>
          <w:rFonts w:ascii="Times New Roman" w:hAnsi="Times New Roman" w:cs="Times New Roman"/>
        </w:rPr>
        <w:t>-</w:t>
      </w:r>
      <w:r w:rsidRPr="00DD0757">
        <w:rPr>
          <w:rFonts w:ascii="Times New Roman" w:hAnsi="Times New Roman" w:cs="Times New Roman"/>
          <w:lang w:val="en-GB"/>
        </w:rPr>
        <w:t>and</w:t>
      </w:r>
      <w:r w:rsidRPr="00DD0757">
        <w:rPr>
          <w:rFonts w:ascii="Times New Roman" w:hAnsi="Times New Roman" w:cs="Times New Roman"/>
        </w:rPr>
        <w:t>-</w:t>
      </w:r>
      <w:r w:rsidRPr="00DD0757">
        <w:rPr>
          <w:rFonts w:ascii="Times New Roman" w:hAnsi="Times New Roman" w:cs="Times New Roman"/>
          <w:lang w:val="en-GB"/>
        </w:rPr>
        <w:t>the</w:t>
      </w:r>
      <w:r w:rsidRPr="00DD0757">
        <w:rPr>
          <w:rFonts w:ascii="Times New Roman" w:hAnsi="Times New Roman" w:cs="Times New Roman"/>
        </w:rPr>
        <w:t>-</w:t>
      </w:r>
      <w:r w:rsidRPr="00DD0757">
        <w:rPr>
          <w:rFonts w:ascii="Times New Roman" w:hAnsi="Times New Roman" w:cs="Times New Roman"/>
          <w:lang w:val="en-GB"/>
        </w:rPr>
        <w:t>future</w:t>
      </w:r>
      <w:r w:rsidRPr="00DD0757">
        <w:rPr>
          <w:rFonts w:ascii="Times New Roman" w:hAnsi="Times New Roman" w:cs="Times New Roman"/>
        </w:rPr>
        <w:t>-</w:t>
      </w:r>
      <w:r w:rsidRPr="00DD0757">
        <w:rPr>
          <w:rFonts w:ascii="Times New Roman" w:hAnsi="Times New Roman" w:cs="Times New Roman"/>
          <w:lang w:val="en-GB"/>
        </w:rPr>
        <w:t>of</w:t>
      </w:r>
      <w:r w:rsidRPr="00DD0757">
        <w:rPr>
          <w:rFonts w:ascii="Times New Roman" w:hAnsi="Times New Roman" w:cs="Times New Roman"/>
        </w:rPr>
        <w:t>-</w:t>
      </w:r>
      <w:proofErr w:type="spellStart"/>
      <w:r w:rsidRPr="00DD0757">
        <w:rPr>
          <w:rFonts w:ascii="Times New Roman" w:hAnsi="Times New Roman" w:cs="Times New Roman"/>
          <w:lang w:val="en-GB"/>
        </w:rPr>
        <w:t>indias</w:t>
      </w:r>
      <w:proofErr w:type="spellEnd"/>
      <w:r w:rsidRPr="00DD0757">
        <w:rPr>
          <w:rFonts w:ascii="Times New Roman" w:hAnsi="Times New Roman" w:cs="Times New Roman"/>
        </w:rPr>
        <w:t>-</w:t>
      </w:r>
      <w:proofErr w:type="spellStart"/>
      <w:r w:rsidRPr="00DD0757">
        <w:rPr>
          <w:rFonts w:ascii="Times New Roman" w:hAnsi="Times New Roman" w:cs="Times New Roman"/>
          <w:lang w:val="en-GB"/>
        </w:rPr>
        <w:t>defense</w:t>
      </w:r>
      <w:proofErr w:type="spellEnd"/>
      <w:r w:rsidRPr="00DD0757">
        <w:rPr>
          <w:rFonts w:ascii="Times New Roman" w:hAnsi="Times New Roman" w:cs="Times New Roman"/>
        </w:rPr>
        <w:t>-</w:t>
      </w:r>
      <w:r w:rsidRPr="00DD0757">
        <w:rPr>
          <w:rFonts w:ascii="Times New Roman" w:hAnsi="Times New Roman" w:cs="Times New Roman"/>
          <w:lang w:val="en-GB"/>
        </w:rPr>
        <w:t>industrial</w:t>
      </w:r>
      <w:r w:rsidRPr="00DD0757">
        <w:rPr>
          <w:rFonts w:ascii="Times New Roman" w:hAnsi="Times New Roman" w:cs="Times New Roman"/>
        </w:rPr>
        <w:t>-</w:t>
      </w:r>
      <w:r w:rsidRPr="00DD0757">
        <w:rPr>
          <w:rFonts w:ascii="Times New Roman" w:hAnsi="Times New Roman" w:cs="Times New Roman"/>
          <w:lang w:val="en-GB"/>
        </w:rPr>
        <w:t>base</w:t>
      </w:r>
      <w:r w:rsidRPr="00DD0757">
        <w:rPr>
          <w:rFonts w:ascii="Times New Roman" w:hAnsi="Times New Roman" w:cs="Times New Roman"/>
        </w:rPr>
        <w:t>/ (дата обращения 07.05.2019)</w:t>
      </w:r>
    </w:p>
  </w:footnote>
  <w:footnote w:id="150">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rPr>
        <w:t>А</w:t>
      </w:r>
      <w:proofErr w:type="spellStart"/>
      <w:r w:rsidRPr="00DD0757">
        <w:rPr>
          <w:rFonts w:ascii="Times New Roman" w:hAnsi="Times New Roman" w:cs="Times New Roman"/>
          <w:lang w:val="en-US"/>
        </w:rPr>
        <w:t>nderson</w:t>
      </w:r>
      <w:proofErr w:type="spellEnd"/>
      <w:r w:rsidRPr="00DD0757">
        <w:rPr>
          <w:rFonts w:ascii="Times New Roman" w:hAnsi="Times New Roman" w:cs="Times New Roman"/>
          <w:lang w:val="en-US"/>
        </w:rPr>
        <w:t xml:space="preserve"> </w:t>
      </w:r>
      <w:r w:rsidRPr="00DD0757">
        <w:rPr>
          <w:rFonts w:ascii="Times New Roman" w:hAnsi="Times New Roman" w:cs="Times New Roman"/>
        </w:rPr>
        <w:t>А</w:t>
      </w:r>
      <w:r w:rsidRPr="00DD0757">
        <w:rPr>
          <w:rFonts w:ascii="Times New Roman" w:hAnsi="Times New Roman" w:cs="Times New Roman"/>
          <w:lang w:val="en-US"/>
        </w:rPr>
        <w:t>., N</w:t>
      </w:r>
      <w:proofErr w:type="spellStart"/>
      <w:r w:rsidRPr="00DD0757">
        <w:rPr>
          <w:rFonts w:ascii="Times New Roman" w:hAnsi="Times New Roman" w:cs="Times New Roman"/>
          <w:lang w:val="en-GB"/>
        </w:rPr>
        <w:t>elson</w:t>
      </w:r>
      <w:proofErr w:type="spellEnd"/>
      <w:r w:rsidRPr="00DD0757">
        <w:rPr>
          <w:rFonts w:ascii="Times New Roman" w:hAnsi="Times New Roman" w:cs="Times New Roman"/>
          <w:lang w:val="en-US"/>
        </w:rPr>
        <w:t xml:space="preserve"> A.J. How to build an Alliance. U.S. – Indian defense cooperation and the rise of China / A. Anderson A.J. Nelson // Foreign affairs [</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URL: https://www.foreignaffairs.com/articles/india/2016-02-11/how-build-alliance (</w:t>
      </w:r>
      <w:r w:rsidRPr="00DD0757">
        <w:rPr>
          <w:rFonts w:ascii="Times New Roman" w:hAnsi="Times New Roman" w:cs="Times New Roman"/>
        </w:rPr>
        <w:t>дата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xml:space="preserve"> 07.05.2019)</w:t>
      </w:r>
    </w:p>
  </w:footnote>
  <w:footnote w:id="151">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Лебедева Н.Б. Индия - АСЕАН: двадцать пять лет спустя (грани отношений и внешние факторы). / Лебедева, Н.Б. //  Юго-Восточная Азия: Актуальные Проблемы Развития. – 2017. № 35. </w:t>
      </w:r>
      <w:r w:rsidRPr="00DD0757">
        <w:rPr>
          <w:rFonts w:ascii="Times New Roman" w:hAnsi="Times New Roman" w:cs="Times New Roman"/>
          <w:lang w:val="en-GB"/>
        </w:rPr>
        <w:t>C</w:t>
      </w:r>
      <w:r w:rsidRPr="00DD0757">
        <w:rPr>
          <w:rFonts w:ascii="Times New Roman" w:hAnsi="Times New Roman" w:cs="Times New Roman"/>
        </w:rPr>
        <w:t xml:space="preserve">.95 [Электронный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GB"/>
        </w:rPr>
        <w:t>https</w:t>
      </w:r>
      <w:r w:rsidRPr="00DD0757">
        <w:rPr>
          <w:rFonts w:ascii="Times New Roman" w:hAnsi="Times New Roman" w:cs="Times New Roman"/>
        </w:rPr>
        <w:t>://</w:t>
      </w:r>
      <w:proofErr w:type="spellStart"/>
      <w:r w:rsidRPr="00DD0757">
        <w:rPr>
          <w:rFonts w:ascii="Times New Roman" w:hAnsi="Times New Roman" w:cs="Times New Roman"/>
          <w:lang w:val="en-GB"/>
        </w:rPr>
        <w:t>elibrary</w:t>
      </w:r>
      <w:proofErr w:type="spellEnd"/>
      <w:r w:rsidRPr="00DD0757">
        <w:rPr>
          <w:rFonts w:ascii="Times New Roman" w:hAnsi="Times New Roman" w:cs="Times New Roman"/>
        </w:rPr>
        <w:t>.</w:t>
      </w:r>
      <w:proofErr w:type="spellStart"/>
      <w:r w:rsidRPr="00DD0757">
        <w:rPr>
          <w:rFonts w:ascii="Times New Roman" w:hAnsi="Times New Roman" w:cs="Times New Roman"/>
          <w:lang w:val="en-GB"/>
        </w:rPr>
        <w:t>ru</w:t>
      </w:r>
      <w:proofErr w:type="spellEnd"/>
      <w:r w:rsidRPr="00DD0757">
        <w:rPr>
          <w:rFonts w:ascii="Times New Roman" w:hAnsi="Times New Roman" w:cs="Times New Roman"/>
        </w:rPr>
        <w:t>/</w:t>
      </w:r>
      <w:r w:rsidRPr="00DD0757">
        <w:rPr>
          <w:rFonts w:ascii="Times New Roman" w:hAnsi="Times New Roman" w:cs="Times New Roman"/>
          <w:lang w:val="en-GB"/>
        </w:rPr>
        <w:t>item</w:t>
      </w:r>
      <w:r w:rsidRPr="00DD0757">
        <w:rPr>
          <w:rFonts w:ascii="Times New Roman" w:hAnsi="Times New Roman" w:cs="Times New Roman"/>
        </w:rPr>
        <w:t>.</w:t>
      </w:r>
      <w:r w:rsidRPr="00DD0757">
        <w:rPr>
          <w:rFonts w:ascii="Times New Roman" w:hAnsi="Times New Roman" w:cs="Times New Roman"/>
          <w:lang w:val="en-GB"/>
        </w:rPr>
        <w:t>asp</w:t>
      </w:r>
      <w:r w:rsidRPr="00DD0757">
        <w:rPr>
          <w:rFonts w:ascii="Times New Roman" w:hAnsi="Times New Roman" w:cs="Times New Roman"/>
        </w:rPr>
        <w:t>?</w:t>
      </w:r>
      <w:r w:rsidRPr="00DD0757">
        <w:rPr>
          <w:rFonts w:ascii="Times New Roman" w:hAnsi="Times New Roman" w:cs="Times New Roman"/>
          <w:lang w:val="en-GB"/>
        </w:rPr>
        <w:t>id</w:t>
      </w:r>
      <w:r w:rsidRPr="00DD0757">
        <w:rPr>
          <w:rFonts w:ascii="Times New Roman" w:hAnsi="Times New Roman" w:cs="Times New Roman"/>
        </w:rPr>
        <w:t>=29906781 (дата обращения 13.05.2019)</w:t>
      </w:r>
    </w:p>
  </w:footnote>
  <w:footnote w:id="152">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Куприянов А.В. Влияние </w:t>
      </w:r>
      <w:proofErr w:type="spellStart"/>
      <w:r w:rsidRPr="00DD0757">
        <w:rPr>
          <w:rFonts w:ascii="Times New Roman" w:hAnsi="Times New Roman" w:cs="Times New Roman"/>
        </w:rPr>
        <w:t>антироссийских</w:t>
      </w:r>
      <w:proofErr w:type="spellEnd"/>
      <w:r w:rsidRPr="00DD0757">
        <w:rPr>
          <w:rFonts w:ascii="Times New Roman" w:hAnsi="Times New Roman" w:cs="Times New Roman"/>
        </w:rPr>
        <w:t xml:space="preserve"> санкций США на сотрудничество России и Индии</w:t>
      </w:r>
    </w:p>
    <w:p w:rsidR="0036211B" w:rsidRPr="00DD0757" w:rsidRDefault="0036211B" w:rsidP="001158FF">
      <w:pPr>
        <w:pStyle w:val="a3"/>
        <w:jc w:val="both"/>
        <w:rPr>
          <w:rFonts w:ascii="Times New Roman" w:hAnsi="Times New Roman" w:cs="Times New Roman"/>
        </w:rPr>
      </w:pPr>
      <w:r w:rsidRPr="00DD0757">
        <w:rPr>
          <w:rFonts w:ascii="Times New Roman" w:hAnsi="Times New Roman" w:cs="Times New Roman"/>
        </w:rPr>
        <w:t>в военно-</w:t>
      </w:r>
      <w:proofErr w:type="spellStart"/>
      <w:r w:rsidRPr="00DD0757">
        <w:rPr>
          <w:rFonts w:ascii="Times New Roman" w:hAnsi="Times New Roman" w:cs="Times New Roman"/>
        </w:rPr>
        <w:t>техническои</w:t>
      </w:r>
      <w:proofErr w:type="spellEnd"/>
      <w:r w:rsidRPr="00DD0757">
        <w:rPr>
          <w:rFonts w:ascii="Times New Roman" w:hAnsi="Times New Roman" w:cs="Times New Roman"/>
        </w:rPr>
        <w:t xml:space="preserve">̆ сфере / </w:t>
      </w:r>
      <w:proofErr w:type="spellStart"/>
      <w:r w:rsidRPr="00DD0757">
        <w:rPr>
          <w:rFonts w:ascii="Times New Roman" w:hAnsi="Times New Roman" w:cs="Times New Roman"/>
        </w:rPr>
        <w:t>А.В.Куприянов</w:t>
      </w:r>
      <w:proofErr w:type="spellEnd"/>
      <w:r w:rsidRPr="00DD0757">
        <w:rPr>
          <w:rFonts w:ascii="Times New Roman" w:hAnsi="Times New Roman" w:cs="Times New Roman"/>
        </w:rPr>
        <w:t xml:space="preserve"> // </w:t>
      </w:r>
      <w:proofErr w:type="spellStart"/>
      <w:r w:rsidRPr="00DD0757">
        <w:rPr>
          <w:rFonts w:ascii="Times New Roman" w:hAnsi="Times New Roman" w:cs="Times New Roman"/>
        </w:rPr>
        <w:t>Российско-индийское</w:t>
      </w:r>
      <w:proofErr w:type="spellEnd"/>
      <w:r w:rsidRPr="00DD0757">
        <w:rPr>
          <w:rFonts w:ascii="Times New Roman" w:hAnsi="Times New Roman" w:cs="Times New Roman"/>
        </w:rPr>
        <w:t xml:space="preserve"> сотрудничество в контексте санкций: негативные последствия и новые возможности / Российский совет по международным делам. – М.: Некоммерческое партнерство «Российский совет по международным делам», 2018. –  с .4 [Электронный ресурс] </w:t>
      </w:r>
      <w:r w:rsidRPr="00DD0757">
        <w:rPr>
          <w:rFonts w:ascii="Times New Roman" w:hAnsi="Times New Roman" w:cs="Times New Roman"/>
          <w:lang w:val="en-US"/>
        </w:rPr>
        <w:t>URL</w:t>
      </w:r>
      <w:r w:rsidRPr="00DD0757">
        <w:rPr>
          <w:rFonts w:ascii="Times New Roman" w:hAnsi="Times New Roman" w:cs="Times New Roman"/>
        </w:rPr>
        <w:t>: https://elibrary.ru/download/elibrary_37331937_42159402.pdf (дата обращения 13.05.2019)</w:t>
      </w:r>
    </w:p>
  </w:footnote>
  <w:footnote w:id="153">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Remarks by Secretary of State Michael R. Pompeo. U.S. Department of State.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r w:rsidRPr="00DD0757">
        <w:rPr>
          <w:rFonts w:ascii="Times New Roman" w:hAnsi="Times New Roman" w:cs="Times New Roman"/>
          <w:lang w:val="en-US"/>
        </w:rPr>
        <w:t>state</w:t>
      </w:r>
      <w:r w:rsidRPr="00DD0757">
        <w:rPr>
          <w:rFonts w:ascii="Times New Roman" w:hAnsi="Times New Roman" w:cs="Times New Roman"/>
        </w:rPr>
        <w:t>.</w:t>
      </w:r>
      <w:proofErr w:type="spellStart"/>
      <w:r w:rsidRPr="00DD0757">
        <w:rPr>
          <w:rFonts w:ascii="Times New Roman" w:hAnsi="Times New Roman" w:cs="Times New Roman"/>
          <w:lang w:val="en-US"/>
        </w:rPr>
        <w:t>gov</w:t>
      </w:r>
      <w:proofErr w:type="spellEnd"/>
      <w:r w:rsidRPr="00DD0757">
        <w:rPr>
          <w:rFonts w:ascii="Times New Roman" w:hAnsi="Times New Roman" w:cs="Times New Roman"/>
        </w:rPr>
        <w:t>/</w:t>
      </w:r>
      <w:r w:rsidRPr="00DD0757">
        <w:rPr>
          <w:rFonts w:ascii="Times New Roman" w:hAnsi="Times New Roman" w:cs="Times New Roman"/>
          <w:lang w:val="en-US"/>
        </w:rPr>
        <w:t>secretary</w:t>
      </w:r>
      <w:r w:rsidRPr="00DD0757">
        <w:rPr>
          <w:rFonts w:ascii="Times New Roman" w:hAnsi="Times New Roman" w:cs="Times New Roman"/>
        </w:rPr>
        <w:t>/</w:t>
      </w:r>
      <w:r w:rsidRPr="00DD0757">
        <w:rPr>
          <w:rFonts w:ascii="Times New Roman" w:hAnsi="Times New Roman" w:cs="Times New Roman"/>
          <w:lang w:val="en-US"/>
        </w:rPr>
        <w:t>remarks</w:t>
      </w:r>
      <w:r w:rsidRPr="00DD0757">
        <w:rPr>
          <w:rFonts w:ascii="Times New Roman" w:hAnsi="Times New Roman" w:cs="Times New Roman"/>
        </w:rPr>
        <w:t>/2018/09/285746.</w:t>
      </w:r>
      <w:proofErr w:type="spellStart"/>
      <w:r w:rsidRPr="00DD0757">
        <w:rPr>
          <w:rFonts w:ascii="Times New Roman" w:hAnsi="Times New Roman" w:cs="Times New Roman"/>
          <w:lang w:val="en-US"/>
        </w:rPr>
        <w:t>htm</w:t>
      </w:r>
      <w:proofErr w:type="spellEnd"/>
      <w:r w:rsidRPr="00DD0757">
        <w:rPr>
          <w:rStyle w:val="a6"/>
          <w:rFonts w:ascii="Times New Roman" w:hAnsi="Times New Roman" w:cs="Times New Roman"/>
        </w:rPr>
        <w:t xml:space="preserve"> </w:t>
      </w:r>
      <w:r w:rsidRPr="00DD0757">
        <w:rPr>
          <w:rFonts w:ascii="Times New Roman" w:hAnsi="Times New Roman" w:cs="Times New Roman"/>
        </w:rPr>
        <w:t>(дата обращения 13.05.2019)</w:t>
      </w:r>
    </w:p>
  </w:footnote>
  <w:footnote w:id="154">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Smith, J. COMCASA: Another Step Forward for the United States and India / J. Smith // The Diplomat [</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URL: https://thediplomat.com/2018/09/comcasa-another-step-forward-for-the-united-states-and-india/ (</w:t>
      </w:r>
      <w:r w:rsidRPr="00DD0757">
        <w:rPr>
          <w:rFonts w:ascii="Times New Roman" w:hAnsi="Times New Roman" w:cs="Times New Roman"/>
        </w:rPr>
        <w:t>дата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xml:space="preserve"> 13.05.2019)</w:t>
      </w:r>
    </w:p>
  </w:footnote>
  <w:footnote w:id="155">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Лебедева Н.Б. Индия - АСЕАН: двадцать пять лет спустя (грани отношений и внешние факторы). / Лебедева, Н.Б. //  Юго-Восточная Азия: Актуальные Проблемы Развития. – 2017. № 35. </w:t>
      </w:r>
      <w:r w:rsidRPr="00DD0757">
        <w:rPr>
          <w:rFonts w:ascii="Times New Roman" w:hAnsi="Times New Roman" w:cs="Times New Roman"/>
          <w:lang w:val="en-GB"/>
        </w:rPr>
        <w:t>C</w:t>
      </w:r>
      <w:r w:rsidRPr="00DD0757">
        <w:rPr>
          <w:rFonts w:ascii="Times New Roman" w:hAnsi="Times New Roman" w:cs="Times New Roman"/>
        </w:rPr>
        <w:t xml:space="preserve">.96 [Электронный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GB"/>
        </w:rPr>
        <w:t>https</w:t>
      </w:r>
      <w:r w:rsidRPr="00DD0757">
        <w:rPr>
          <w:rFonts w:ascii="Times New Roman" w:hAnsi="Times New Roman" w:cs="Times New Roman"/>
        </w:rPr>
        <w:t>://</w:t>
      </w:r>
      <w:proofErr w:type="spellStart"/>
      <w:r w:rsidRPr="00DD0757">
        <w:rPr>
          <w:rFonts w:ascii="Times New Roman" w:hAnsi="Times New Roman" w:cs="Times New Roman"/>
          <w:lang w:val="en-GB"/>
        </w:rPr>
        <w:t>elibrary</w:t>
      </w:r>
      <w:proofErr w:type="spellEnd"/>
      <w:r w:rsidRPr="00DD0757">
        <w:rPr>
          <w:rFonts w:ascii="Times New Roman" w:hAnsi="Times New Roman" w:cs="Times New Roman"/>
        </w:rPr>
        <w:t>.</w:t>
      </w:r>
      <w:proofErr w:type="spellStart"/>
      <w:r w:rsidRPr="00DD0757">
        <w:rPr>
          <w:rFonts w:ascii="Times New Roman" w:hAnsi="Times New Roman" w:cs="Times New Roman"/>
          <w:lang w:val="en-GB"/>
        </w:rPr>
        <w:t>ru</w:t>
      </w:r>
      <w:proofErr w:type="spellEnd"/>
      <w:r w:rsidRPr="00DD0757">
        <w:rPr>
          <w:rFonts w:ascii="Times New Roman" w:hAnsi="Times New Roman" w:cs="Times New Roman"/>
        </w:rPr>
        <w:t>/</w:t>
      </w:r>
      <w:r w:rsidRPr="00DD0757">
        <w:rPr>
          <w:rFonts w:ascii="Times New Roman" w:hAnsi="Times New Roman" w:cs="Times New Roman"/>
          <w:lang w:val="en-GB"/>
        </w:rPr>
        <w:t>item</w:t>
      </w:r>
      <w:r w:rsidRPr="00DD0757">
        <w:rPr>
          <w:rFonts w:ascii="Times New Roman" w:hAnsi="Times New Roman" w:cs="Times New Roman"/>
        </w:rPr>
        <w:t>.</w:t>
      </w:r>
      <w:r w:rsidRPr="00DD0757">
        <w:rPr>
          <w:rFonts w:ascii="Times New Roman" w:hAnsi="Times New Roman" w:cs="Times New Roman"/>
          <w:lang w:val="en-GB"/>
        </w:rPr>
        <w:t>asp</w:t>
      </w:r>
      <w:r w:rsidRPr="00DD0757">
        <w:rPr>
          <w:rFonts w:ascii="Times New Roman" w:hAnsi="Times New Roman" w:cs="Times New Roman"/>
        </w:rPr>
        <w:t>?</w:t>
      </w:r>
      <w:r w:rsidRPr="00DD0757">
        <w:rPr>
          <w:rFonts w:ascii="Times New Roman" w:hAnsi="Times New Roman" w:cs="Times New Roman"/>
          <w:lang w:val="en-GB"/>
        </w:rPr>
        <w:t>id</w:t>
      </w:r>
      <w:r w:rsidRPr="00DD0757">
        <w:rPr>
          <w:rFonts w:ascii="Times New Roman" w:hAnsi="Times New Roman" w:cs="Times New Roman"/>
        </w:rPr>
        <w:t>=29906781 (дата обращения 13.05.2019)</w:t>
      </w:r>
    </w:p>
  </w:footnote>
  <w:footnote w:id="156">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70-летие дипломатических отношений России и Индии: Новые горизонты привилегированного партнерства / Доклад РСМД. – 2017. № 34.. – С.9, С.40 [Электронный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https://russiancouncil.ru/papers/Russia-India-Report34.pdf (дата обращения 28.05.2019) </w:t>
      </w:r>
    </w:p>
  </w:footnote>
  <w:footnote w:id="157">
    <w:p w:rsidR="0036211B" w:rsidRPr="00DD0757" w:rsidRDefault="0036211B" w:rsidP="001158FF">
      <w:pPr>
        <w:pStyle w:val="a3"/>
        <w:jc w:val="both"/>
        <w:rPr>
          <w:rFonts w:ascii="Times New Roman" w:hAnsi="Times New Roman" w:cs="Times New Roman"/>
          <w:lang w:val="en-GB"/>
        </w:rPr>
      </w:pPr>
      <w:r w:rsidRPr="00DD0757">
        <w:rPr>
          <w:rStyle w:val="a5"/>
          <w:rFonts w:ascii="Times New Roman" w:hAnsi="Times New Roman" w:cs="Times New Roman"/>
        </w:rPr>
        <w:footnoteRef/>
      </w:r>
      <w:r w:rsidRPr="00DD0757">
        <w:rPr>
          <w:rFonts w:ascii="Times New Roman" w:hAnsi="Times New Roman" w:cs="Times New Roman"/>
          <w:lang w:val="en-US"/>
        </w:rPr>
        <w:t xml:space="preserve"> DS547: United States — Certain Measures on Steel and </w:t>
      </w:r>
      <w:proofErr w:type="spellStart"/>
      <w:r w:rsidRPr="00DD0757">
        <w:rPr>
          <w:rFonts w:ascii="Times New Roman" w:hAnsi="Times New Roman" w:cs="Times New Roman"/>
          <w:lang w:val="en-US"/>
        </w:rPr>
        <w:t>Aluminium</w:t>
      </w:r>
      <w:proofErr w:type="spellEnd"/>
      <w:r w:rsidRPr="00DD0757">
        <w:rPr>
          <w:rFonts w:ascii="Times New Roman" w:hAnsi="Times New Roman" w:cs="Times New Roman"/>
          <w:lang w:val="en-US"/>
        </w:rPr>
        <w:t xml:space="preserve"> Products, 2019 / </w:t>
      </w:r>
      <w:r w:rsidRPr="00DD0757">
        <w:rPr>
          <w:rFonts w:ascii="Times New Roman" w:hAnsi="Times New Roman" w:cs="Times New Roman"/>
          <w:lang w:val="en-GB"/>
        </w:rPr>
        <w:t xml:space="preserve">WTO </w:t>
      </w:r>
      <w:r w:rsidRPr="00DD0757">
        <w:rPr>
          <w:rFonts w:ascii="Times New Roman" w:hAnsi="Times New Roman" w:cs="Times New Roman"/>
          <w:lang w:val="en-US"/>
        </w:rPr>
        <w:t>[</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xml:space="preserve">] URL:  </w:t>
      </w:r>
      <w:r w:rsidRPr="00DD0757">
        <w:rPr>
          <w:rFonts w:ascii="Times New Roman" w:hAnsi="Times New Roman" w:cs="Times New Roman"/>
          <w:lang w:val="en-GB"/>
        </w:rPr>
        <w:t xml:space="preserve">https://www.wto.org/english/tratop_e/dispu_e/cases_e/ds547_e.htm </w:t>
      </w:r>
      <w:r w:rsidRPr="00DD0757">
        <w:rPr>
          <w:rFonts w:ascii="Times New Roman" w:hAnsi="Times New Roman" w:cs="Times New Roman"/>
          <w:lang w:val="en-US"/>
        </w:rPr>
        <w:t>(</w:t>
      </w:r>
      <w:r w:rsidRPr="00DD0757">
        <w:rPr>
          <w:rFonts w:ascii="Times New Roman" w:hAnsi="Times New Roman" w:cs="Times New Roman"/>
        </w:rPr>
        <w:t>дата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xml:space="preserve"> 13.05.2019)</w:t>
      </w:r>
    </w:p>
  </w:footnote>
  <w:footnote w:id="158">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proofErr w:type="spellStart"/>
      <w:r w:rsidRPr="00DD0757">
        <w:rPr>
          <w:rFonts w:ascii="Times New Roman" w:hAnsi="Times New Roman" w:cs="Times New Roman"/>
          <w:lang w:val="en-GB"/>
        </w:rPr>
        <w:t>Gopalaswamy</w:t>
      </w:r>
      <w:proofErr w:type="spellEnd"/>
      <w:r w:rsidRPr="00DD0757">
        <w:rPr>
          <w:rFonts w:ascii="Times New Roman" w:hAnsi="Times New Roman" w:cs="Times New Roman"/>
          <w:lang w:val="en-GB"/>
        </w:rPr>
        <w:t>, B.</w:t>
      </w:r>
      <w:r w:rsidRPr="00DD0757">
        <w:rPr>
          <w:rFonts w:ascii="Times New Roman" w:hAnsi="Times New Roman" w:cs="Times New Roman"/>
          <w:lang w:val="en-US"/>
        </w:rPr>
        <w:t xml:space="preserve"> </w:t>
      </w:r>
      <w:r w:rsidRPr="00DD0757">
        <w:rPr>
          <w:rFonts w:ascii="Times New Roman" w:hAnsi="Times New Roman" w:cs="Times New Roman"/>
          <w:lang w:val="en-GB"/>
        </w:rPr>
        <w:t xml:space="preserve">The US-India </w:t>
      </w:r>
      <w:proofErr w:type="spellStart"/>
      <w:r w:rsidRPr="00DD0757">
        <w:rPr>
          <w:rFonts w:ascii="Times New Roman" w:hAnsi="Times New Roman" w:cs="Times New Roman"/>
          <w:lang w:val="en-GB"/>
        </w:rPr>
        <w:t>Defense</w:t>
      </w:r>
      <w:proofErr w:type="spellEnd"/>
      <w:r w:rsidRPr="00DD0757">
        <w:rPr>
          <w:rFonts w:ascii="Times New Roman" w:hAnsi="Times New Roman" w:cs="Times New Roman"/>
          <w:lang w:val="en-GB"/>
        </w:rPr>
        <w:t xml:space="preserve"> Partnership: Trending Upward / B. </w:t>
      </w:r>
      <w:proofErr w:type="spellStart"/>
      <w:r w:rsidRPr="00DD0757">
        <w:rPr>
          <w:rFonts w:ascii="Times New Roman" w:hAnsi="Times New Roman" w:cs="Times New Roman"/>
          <w:lang w:val="en-GB"/>
        </w:rPr>
        <w:t>Gopalaswamy</w:t>
      </w:r>
      <w:proofErr w:type="spellEnd"/>
      <w:r w:rsidRPr="00DD0757">
        <w:rPr>
          <w:rFonts w:ascii="Times New Roman" w:hAnsi="Times New Roman" w:cs="Times New Roman"/>
          <w:lang w:val="en-US"/>
        </w:rPr>
        <w:t xml:space="preserve"> // Atlantic Council [</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URL:  https://www.atlanticcouncil.org/blogs/new-atlanticist/the-us-india-defense-partnership-trending-upward (</w:t>
      </w:r>
      <w:r w:rsidRPr="00DD0757">
        <w:rPr>
          <w:rFonts w:ascii="Times New Roman" w:hAnsi="Times New Roman" w:cs="Times New Roman"/>
        </w:rPr>
        <w:t>дата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xml:space="preserve"> 13.05.2019)</w:t>
      </w:r>
    </w:p>
  </w:footnote>
  <w:footnote w:id="159">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proofErr w:type="spellStart"/>
      <w:r w:rsidRPr="00DD0757">
        <w:rPr>
          <w:rFonts w:ascii="Times New Roman" w:hAnsi="Times New Roman" w:cs="Times New Roman"/>
          <w:lang w:val="en-US"/>
        </w:rPr>
        <w:t>Kaewkamol</w:t>
      </w:r>
      <w:proofErr w:type="spellEnd"/>
      <w:r w:rsidRPr="00DD0757">
        <w:rPr>
          <w:rFonts w:ascii="Times New Roman" w:hAnsi="Times New Roman" w:cs="Times New Roman"/>
          <w:lang w:val="en-US"/>
        </w:rPr>
        <w:t xml:space="preserve"> K.P. </w:t>
      </w:r>
      <w:r w:rsidRPr="00DD0757">
        <w:rPr>
          <w:rFonts w:ascii="Times New Roman" w:hAnsi="Times New Roman" w:cs="Times New Roman"/>
          <w:lang w:val="en-GB"/>
        </w:rPr>
        <w:t xml:space="preserve">The Impact of the Trump Administration’s Indo- Pacific Strategy on Regional Economic Governance / K.P. </w:t>
      </w:r>
      <w:proofErr w:type="spellStart"/>
      <w:r w:rsidRPr="00DD0757">
        <w:rPr>
          <w:rFonts w:ascii="Times New Roman" w:hAnsi="Times New Roman" w:cs="Times New Roman"/>
          <w:lang w:val="en-GB"/>
        </w:rPr>
        <w:t>Kaewkamol</w:t>
      </w:r>
      <w:proofErr w:type="spellEnd"/>
      <w:r w:rsidRPr="00DD0757">
        <w:rPr>
          <w:rFonts w:ascii="Times New Roman" w:hAnsi="Times New Roman" w:cs="Times New Roman"/>
          <w:lang w:val="en-GB"/>
        </w:rPr>
        <w:t xml:space="preserve"> // Policy Studies. – 2019</w:t>
      </w:r>
      <w:r w:rsidRPr="00DD0757">
        <w:rPr>
          <w:rFonts w:ascii="Times New Roman" w:hAnsi="Times New Roman" w:cs="Times New Roman"/>
          <w:lang w:val="en-US"/>
        </w:rPr>
        <w:t xml:space="preserve"> №79. P</w:t>
      </w:r>
      <w:r w:rsidRPr="00DD0757">
        <w:rPr>
          <w:rFonts w:ascii="Times New Roman" w:hAnsi="Times New Roman" w:cs="Times New Roman"/>
        </w:rPr>
        <w:t>. 27</w:t>
      </w:r>
    </w:p>
  </w:footnote>
  <w:footnote w:id="160">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Кадомцев, А. Индия – курс на </w:t>
      </w:r>
      <w:proofErr w:type="spellStart"/>
      <w:r w:rsidRPr="00DD0757">
        <w:rPr>
          <w:rFonts w:ascii="Times New Roman" w:hAnsi="Times New Roman" w:cs="Times New Roman"/>
        </w:rPr>
        <w:t>многовекторную</w:t>
      </w:r>
      <w:proofErr w:type="spellEnd"/>
      <w:r w:rsidRPr="00DD0757">
        <w:rPr>
          <w:rFonts w:ascii="Times New Roman" w:hAnsi="Times New Roman" w:cs="Times New Roman"/>
        </w:rPr>
        <w:t xml:space="preserve"> политику/ А. Кадомцев // Международная жизнь. [Электронный ресурс] </w:t>
      </w:r>
      <w:r w:rsidRPr="00DD0757">
        <w:rPr>
          <w:rFonts w:ascii="Times New Roman" w:hAnsi="Times New Roman" w:cs="Times New Roman"/>
          <w:lang w:val="en-US"/>
        </w:rPr>
        <w:t>URL</w:t>
      </w:r>
      <w:r w:rsidRPr="00DD0757">
        <w:rPr>
          <w:rFonts w:ascii="Times New Roman" w:hAnsi="Times New Roman" w:cs="Times New Roman"/>
        </w:rPr>
        <w:t>: https://interaffairs.ru/news/show/20690 (дата обращения 28.05.2019)</w:t>
      </w:r>
    </w:p>
  </w:footnote>
  <w:footnote w:id="161">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Кадомцев, А. Сближение США и Индии: перспективы и пределы / А. Кадомцев // Международная жизнь. [Электронный ресурс] </w:t>
      </w:r>
      <w:r w:rsidRPr="00DD0757">
        <w:rPr>
          <w:rFonts w:ascii="Times New Roman" w:hAnsi="Times New Roman" w:cs="Times New Roman"/>
          <w:lang w:val="en-US"/>
        </w:rPr>
        <w:t>URL</w:t>
      </w:r>
      <w:r w:rsidRPr="00DD0757">
        <w:rPr>
          <w:rFonts w:ascii="Times New Roman" w:hAnsi="Times New Roman" w:cs="Times New Roman"/>
        </w:rPr>
        <w:t>: https://interaffairs.ru/news/show/19313 (дата обращения 07.05.2019)</w:t>
      </w:r>
    </w:p>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US plays down NASA's criticism of India's ASAT test / Deccan Herald.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proofErr w:type="spellStart"/>
      <w:r w:rsidRPr="00DD0757">
        <w:rPr>
          <w:rFonts w:ascii="Times New Roman" w:hAnsi="Times New Roman" w:cs="Times New Roman"/>
          <w:lang w:val="en-US"/>
        </w:rPr>
        <w:t>deccanherald</w:t>
      </w:r>
      <w:proofErr w:type="spellEnd"/>
      <w:r w:rsidRPr="00DD0757">
        <w:rPr>
          <w:rFonts w:ascii="Times New Roman" w:hAnsi="Times New Roman" w:cs="Times New Roman"/>
        </w:rPr>
        <w:t>.</w:t>
      </w:r>
      <w:r w:rsidRPr="00DD0757">
        <w:rPr>
          <w:rFonts w:ascii="Times New Roman" w:hAnsi="Times New Roman" w:cs="Times New Roman"/>
          <w:lang w:val="en-US"/>
        </w:rPr>
        <w:t>com</w:t>
      </w:r>
      <w:r w:rsidRPr="00DD0757">
        <w:rPr>
          <w:rFonts w:ascii="Times New Roman" w:hAnsi="Times New Roman" w:cs="Times New Roman"/>
        </w:rPr>
        <w:t>/</w:t>
      </w:r>
      <w:r w:rsidRPr="00DD0757">
        <w:rPr>
          <w:rFonts w:ascii="Times New Roman" w:hAnsi="Times New Roman" w:cs="Times New Roman"/>
          <w:lang w:val="en-US"/>
        </w:rPr>
        <w:t>international</w:t>
      </w:r>
      <w:r w:rsidRPr="00DD0757">
        <w:rPr>
          <w:rFonts w:ascii="Times New Roman" w:hAnsi="Times New Roman" w:cs="Times New Roman"/>
        </w:rPr>
        <w:t>/</w:t>
      </w:r>
      <w:r w:rsidRPr="00DD0757">
        <w:rPr>
          <w:rFonts w:ascii="Times New Roman" w:hAnsi="Times New Roman" w:cs="Times New Roman"/>
          <w:lang w:val="en-US"/>
        </w:rPr>
        <w:t>world</w:t>
      </w:r>
      <w:r w:rsidRPr="00DD0757">
        <w:rPr>
          <w:rFonts w:ascii="Times New Roman" w:hAnsi="Times New Roman" w:cs="Times New Roman"/>
        </w:rPr>
        <w:t>-</w:t>
      </w:r>
      <w:r w:rsidRPr="00DD0757">
        <w:rPr>
          <w:rFonts w:ascii="Times New Roman" w:hAnsi="Times New Roman" w:cs="Times New Roman"/>
          <w:lang w:val="en-US"/>
        </w:rPr>
        <w:t>news</w:t>
      </w:r>
      <w:r w:rsidRPr="00DD0757">
        <w:rPr>
          <w:rFonts w:ascii="Times New Roman" w:hAnsi="Times New Roman" w:cs="Times New Roman"/>
        </w:rPr>
        <w:t>-</w:t>
      </w:r>
      <w:r w:rsidRPr="00DD0757">
        <w:rPr>
          <w:rFonts w:ascii="Times New Roman" w:hAnsi="Times New Roman" w:cs="Times New Roman"/>
          <w:lang w:val="en-US"/>
        </w:rPr>
        <w:t>politics</w:t>
      </w:r>
      <w:r w:rsidRPr="00DD0757">
        <w:rPr>
          <w:rFonts w:ascii="Times New Roman" w:hAnsi="Times New Roman" w:cs="Times New Roman"/>
        </w:rPr>
        <w:t>/</w:t>
      </w:r>
      <w:r w:rsidRPr="00DD0757">
        <w:rPr>
          <w:rFonts w:ascii="Times New Roman" w:hAnsi="Times New Roman" w:cs="Times New Roman"/>
          <w:lang w:val="en-US"/>
        </w:rPr>
        <w:t>us</w:t>
      </w:r>
      <w:r w:rsidRPr="00DD0757">
        <w:rPr>
          <w:rFonts w:ascii="Times New Roman" w:hAnsi="Times New Roman" w:cs="Times New Roman"/>
        </w:rPr>
        <w:t>-</w:t>
      </w:r>
      <w:r w:rsidRPr="00DD0757">
        <w:rPr>
          <w:rFonts w:ascii="Times New Roman" w:hAnsi="Times New Roman" w:cs="Times New Roman"/>
          <w:lang w:val="en-US"/>
        </w:rPr>
        <w:t>plays</w:t>
      </w:r>
      <w:r w:rsidRPr="00DD0757">
        <w:rPr>
          <w:rFonts w:ascii="Times New Roman" w:hAnsi="Times New Roman" w:cs="Times New Roman"/>
        </w:rPr>
        <w:t>-</w:t>
      </w:r>
      <w:r w:rsidRPr="00DD0757">
        <w:rPr>
          <w:rFonts w:ascii="Times New Roman" w:hAnsi="Times New Roman" w:cs="Times New Roman"/>
          <w:lang w:val="en-US"/>
        </w:rPr>
        <w:t>down</w:t>
      </w:r>
      <w:r w:rsidRPr="00DD0757">
        <w:rPr>
          <w:rFonts w:ascii="Times New Roman" w:hAnsi="Times New Roman" w:cs="Times New Roman"/>
        </w:rPr>
        <w:t>-</w:t>
      </w:r>
      <w:proofErr w:type="spellStart"/>
      <w:r w:rsidRPr="00DD0757">
        <w:rPr>
          <w:rFonts w:ascii="Times New Roman" w:hAnsi="Times New Roman" w:cs="Times New Roman"/>
          <w:lang w:val="en-US"/>
        </w:rPr>
        <w:t>nasas</w:t>
      </w:r>
      <w:proofErr w:type="spellEnd"/>
      <w:r w:rsidRPr="00DD0757">
        <w:rPr>
          <w:rFonts w:ascii="Times New Roman" w:hAnsi="Times New Roman" w:cs="Times New Roman"/>
        </w:rPr>
        <w:t>-</w:t>
      </w:r>
      <w:r w:rsidRPr="00DD0757">
        <w:rPr>
          <w:rFonts w:ascii="Times New Roman" w:hAnsi="Times New Roman" w:cs="Times New Roman"/>
          <w:lang w:val="en-US"/>
        </w:rPr>
        <w:t>criticism</w:t>
      </w:r>
      <w:r w:rsidRPr="00DD0757">
        <w:rPr>
          <w:rFonts w:ascii="Times New Roman" w:hAnsi="Times New Roman" w:cs="Times New Roman"/>
        </w:rPr>
        <w:t>-</w:t>
      </w:r>
      <w:r w:rsidRPr="00DD0757">
        <w:rPr>
          <w:rFonts w:ascii="Times New Roman" w:hAnsi="Times New Roman" w:cs="Times New Roman"/>
          <w:lang w:val="en-US"/>
        </w:rPr>
        <w:t>of</w:t>
      </w:r>
      <w:r w:rsidRPr="00DD0757">
        <w:rPr>
          <w:rFonts w:ascii="Times New Roman" w:hAnsi="Times New Roman" w:cs="Times New Roman"/>
        </w:rPr>
        <w:t>-</w:t>
      </w:r>
      <w:proofErr w:type="spellStart"/>
      <w:r w:rsidRPr="00DD0757">
        <w:rPr>
          <w:rFonts w:ascii="Times New Roman" w:hAnsi="Times New Roman" w:cs="Times New Roman"/>
          <w:lang w:val="en-US"/>
        </w:rPr>
        <w:t>indias</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asat</w:t>
      </w:r>
      <w:proofErr w:type="spellEnd"/>
      <w:r w:rsidRPr="00DD0757">
        <w:rPr>
          <w:rFonts w:ascii="Times New Roman" w:hAnsi="Times New Roman" w:cs="Times New Roman"/>
        </w:rPr>
        <w:t>-</w:t>
      </w:r>
      <w:r w:rsidRPr="00DD0757">
        <w:rPr>
          <w:rFonts w:ascii="Times New Roman" w:hAnsi="Times New Roman" w:cs="Times New Roman"/>
          <w:lang w:val="en-US"/>
        </w:rPr>
        <w:t>test</w:t>
      </w:r>
      <w:r w:rsidRPr="00DD0757">
        <w:rPr>
          <w:rFonts w:ascii="Times New Roman" w:hAnsi="Times New Roman" w:cs="Times New Roman"/>
        </w:rPr>
        <w:t>-726723.</w:t>
      </w:r>
      <w:r w:rsidRPr="00DD0757">
        <w:rPr>
          <w:rFonts w:ascii="Times New Roman" w:hAnsi="Times New Roman" w:cs="Times New Roman"/>
          <w:lang w:val="en-US"/>
        </w:rPr>
        <w:t>html</w:t>
      </w:r>
      <w:r w:rsidRPr="00DD0757">
        <w:rPr>
          <w:rFonts w:ascii="Times New Roman" w:hAnsi="Times New Roman" w:cs="Times New Roman"/>
        </w:rPr>
        <w:t xml:space="preserve"> (дата обращения 07.05.2019)</w:t>
      </w:r>
    </w:p>
  </w:footnote>
  <w:footnote w:id="162">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US plays down NASA's criticism of India's ASAT test / Deccan Herald.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proofErr w:type="spellStart"/>
      <w:r w:rsidRPr="00DD0757">
        <w:rPr>
          <w:rFonts w:ascii="Times New Roman" w:hAnsi="Times New Roman" w:cs="Times New Roman"/>
          <w:lang w:val="en-US"/>
        </w:rPr>
        <w:t>deccanherald</w:t>
      </w:r>
      <w:proofErr w:type="spellEnd"/>
      <w:r w:rsidRPr="00DD0757">
        <w:rPr>
          <w:rFonts w:ascii="Times New Roman" w:hAnsi="Times New Roman" w:cs="Times New Roman"/>
        </w:rPr>
        <w:t>.</w:t>
      </w:r>
      <w:r w:rsidRPr="00DD0757">
        <w:rPr>
          <w:rFonts w:ascii="Times New Roman" w:hAnsi="Times New Roman" w:cs="Times New Roman"/>
          <w:lang w:val="en-US"/>
        </w:rPr>
        <w:t>com</w:t>
      </w:r>
      <w:r w:rsidRPr="00DD0757">
        <w:rPr>
          <w:rFonts w:ascii="Times New Roman" w:hAnsi="Times New Roman" w:cs="Times New Roman"/>
        </w:rPr>
        <w:t>/</w:t>
      </w:r>
      <w:r w:rsidRPr="00DD0757">
        <w:rPr>
          <w:rFonts w:ascii="Times New Roman" w:hAnsi="Times New Roman" w:cs="Times New Roman"/>
          <w:lang w:val="en-US"/>
        </w:rPr>
        <w:t>international</w:t>
      </w:r>
      <w:r w:rsidRPr="00DD0757">
        <w:rPr>
          <w:rFonts w:ascii="Times New Roman" w:hAnsi="Times New Roman" w:cs="Times New Roman"/>
        </w:rPr>
        <w:t>/</w:t>
      </w:r>
      <w:r w:rsidRPr="00DD0757">
        <w:rPr>
          <w:rFonts w:ascii="Times New Roman" w:hAnsi="Times New Roman" w:cs="Times New Roman"/>
          <w:lang w:val="en-US"/>
        </w:rPr>
        <w:t>world</w:t>
      </w:r>
      <w:r w:rsidRPr="00DD0757">
        <w:rPr>
          <w:rFonts w:ascii="Times New Roman" w:hAnsi="Times New Roman" w:cs="Times New Roman"/>
        </w:rPr>
        <w:t>-</w:t>
      </w:r>
      <w:r w:rsidRPr="00DD0757">
        <w:rPr>
          <w:rFonts w:ascii="Times New Roman" w:hAnsi="Times New Roman" w:cs="Times New Roman"/>
          <w:lang w:val="en-US"/>
        </w:rPr>
        <w:t>news</w:t>
      </w:r>
      <w:r w:rsidRPr="00DD0757">
        <w:rPr>
          <w:rFonts w:ascii="Times New Roman" w:hAnsi="Times New Roman" w:cs="Times New Roman"/>
        </w:rPr>
        <w:t>-</w:t>
      </w:r>
      <w:r w:rsidRPr="00DD0757">
        <w:rPr>
          <w:rFonts w:ascii="Times New Roman" w:hAnsi="Times New Roman" w:cs="Times New Roman"/>
          <w:lang w:val="en-US"/>
        </w:rPr>
        <w:t>politics</w:t>
      </w:r>
      <w:r w:rsidRPr="00DD0757">
        <w:rPr>
          <w:rFonts w:ascii="Times New Roman" w:hAnsi="Times New Roman" w:cs="Times New Roman"/>
        </w:rPr>
        <w:t>/</w:t>
      </w:r>
      <w:r w:rsidRPr="00DD0757">
        <w:rPr>
          <w:rFonts w:ascii="Times New Roman" w:hAnsi="Times New Roman" w:cs="Times New Roman"/>
          <w:lang w:val="en-US"/>
        </w:rPr>
        <w:t>us</w:t>
      </w:r>
      <w:r w:rsidRPr="00DD0757">
        <w:rPr>
          <w:rFonts w:ascii="Times New Roman" w:hAnsi="Times New Roman" w:cs="Times New Roman"/>
        </w:rPr>
        <w:t>-</w:t>
      </w:r>
      <w:r w:rsidRPr="00DD0757">
        <w:rPr>
          <w:rFonts w:ascii="Times New Roman" w:hAnsi="Times New Roman" w:cs="Times New Roman"/>
          <w:lang w:val="en-US"/>
        </w:rPr>
        <w:t>plays</w:t>
      </w:r>
      <w:r w:rsidRPr="00DD0757">
        <w:rPr>
          <w:rFonts w:ascii="Times New Roman" w:hAnsi="Times New Roman" w:cs="Times New Roman"/>
        </w:rPr>
        <w:t>-</w:t>
      </w:r>
      <w:r w:rsidRPr="00DD0757">
        <w:rPr>
          <w:rFonts w:ascii="Times New Roman" w:hAnsi="Times New Roman" w:cs="Times New Roman"/>
          <w:lang w:val="en-US"/>
        </w:rPr>
        <w:t>down</w:t>
      </w:r>
      <w:r w:rsidRPr="00DD0757">
        <w:rPr>
          <w:rFonts w:ascii="Times New Roman" w:hAnsi="Times New Roman" w:cs="Times New Roman"/>
        </w:rPr>
        <w:t>-</w:t>
      </w:r>
      <w:proofErr w:type="spellStart"/>
      <w:r w:rsidRPr="00DD0757">
        <w:rPr>
          <w:rFonts w:ascii="Times New Roman" w:hAnsi="Times New Roman" w:cs="Times New Roman"/>
          <w:lang w:val="en-US"/>
        </w:rPr>
        <w:t>nasas</w:t>
      </w:r>
      <w:proofErr w:type="spellEnd"/>
      <w:r w:rsidRPr="00DD0757">
        <w:rPr>
          <w:rFonts w:ascii="Times New Roman" w:hAnsi="Times New Roman" w:cs="Times New Roman"/>
        </w:rPr>
        <w:t>-</w:t>
      </w:r>
      <w:r w:rsidRPr="00DD0757">
        <w:rPr>
          <w:rFonts w:ascii="Times New Roman" w:hAnsi="Times New Roman" w:cs="Times New Roman"/>
          <w:lang w:val="en-US"/>
        </w:rPr>
        <w:t>criticism</w:t>
      </w:r>
      <w:r w:rsidRPr="00DD0757">
        <w:rPr>
          <w:rFonts w:ascii="Times New Roman" w:hAnsi="Times New Roman" w:cs="Times New Roman"/>
        </w:rPr>
        <w:t>-</w:t>
      </w:r>
      <w:r w:rsidRPr="00DD0757">
        <w:rPr>
          <w:rFonts w:ascii="Times New Roman" w:hAnsi="Times New Roman" w:cs="Times New Roman"/>
          <w:lang w:val="en-US"/>
        </w:rPr>
        <w:t>of</w:t>
      </w:r>
      <w:r w:rsidRPr="00DD0757">
        <w:rPr>
          <w:rFonts w:ascii="Times New Roman" w:hAnsi="Times New Roman" w:cs="Times New Roman"/>
        </w:rPr>
        <w:t>-</w:t>
      </w:r>
      <w:proofErr w:type="spellStart"/>
      <w:r w:rsidRPr="00DD0757">
        <w:rPr>
          <w:rFonts w:ascii="Times New Roman" w:hAnsi="Times New Roman" w:cs="Times New Roman"/>
          <w:lang w:val="en-US"/>
        </w:rPr>
        <w:t>indias</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asat</w:t>
      </w:r>
      <w:proofErr w:type="spellEnd"/>
      <w:r w:rsidRPr="00DD0757">
        <w:rPr>
          <w:rFonts w:ascii="Times New Roman" w:hAnsi="Times New Roman" w:cs="Times New Roman"/>
        </w:rPr>
        <w:t>-</w:t>
      </w:r>
      <w:r w:rsidRPr="00DD0757">
        <w:rPr>
          <w:rFonts w:ascii="Times New Roman" w:hAnsi="Times New Roman" w:cs="Times New Roman"/>
          <w:lang w:val="en-US"/>
        </w:rPr>
        <w:t>test</w:t>
      </w:r>
      <w:r w:rsidRPr="00DD0757">
        <w:rPr>
          <w:rFonts w:ascii="Times New Roman" w:hAnsi="Times New Roman" w:cs="Times New Roman"/>
        </w:rPr>
        <w:t>-726723.</w:t>
      </w:r>
      <w:r w:rsidRPr="00DD0757">
        <w:rPr>
          <w:rFonts w:ascii="Times New Roman" w:hAnsi="Times New Roman" w:cs="Times New Roman"/>
          <w:lang w:val="en-US"/>
        </w:rPr>
        <w:t>html</w:t>
      </w:r>
      <w:r w:rsidRPr="00DD0757">
        <w:rPr>
          <w:rFonts w:ascii="Times New Roman" w:hAnsi="Times New Roman" w:cs="Times New Roman"/>
        </w:rPr>
        <w:t xml:space="preserve"> (дата обращения 07.05.2019)</w:t>
      </w:r>
    </w:p>
  </w:footnote>
  <w:footnote w:id="163">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GB"/>
        </w:rPr>
        <w:t xml:space="preserve"> The United States and India: Forging </w:t>
      </w:r>
      <w:proofErr w:type="gramStart"/>
      <w:r w:rsidRPr="00DD0757">
        <w:rPr>
          <w:rFonts w:ascii="Times New Roman" w:hAnsi="Times New Roman" w:cs="Times New Roman"/>
          <w:lang w:val="en-GB"/>
        </w:rPr>
        <w:t>An</w:t>
      </w:r>
      <w:proofErr w:type="gramEnd"/>
      <w:r w:rsidRPr="00DD0757">
        <w:rPr>
          <w:rFonts w:ascii="Times New Roman" w:hAnsi="Times New Roman" w:cs="Times New Roman"/>
          <w:lang w:val="en-GB"/>
        </w:rPr>
        <w:t xml:space="preserve"> Indispensable Democratic Partnership</w:t>
      </w:r>
      <w:r w:rsidRPr="00DD0757">
        <w:rPr>
          <w:rFonts w:ascii="Times New Roman" w:hAnsi="Times New Roman" w:cs="Times New Roman"/>
          <w:lang w:val="en-US"/>
        </w:rPr>
        <w:t xml:space="preserve"> / </w:t>
      </w:r>
      <w:proofErr w:type="spellStart"/>
      <w:r w:rsidRPr="00DD0757">
        <w:rPr>
          <w:rFonts w:ascii="Times New Roman" w:hAnsi="Times New Roman" w:cs="Times New Roman"/>
          <w:lang w:val="en-GB"/>
        </w:rPr>
        <w:t>Center</w:t>
      </w:r>
      <w:proofErr w:type="spellEnd"/>
      <w:r w:rsidRPr="00DD0757">
        <w:rPr>
          <w:rFonts w:ascii="Times New Roman" w:hAnsi="Times New Roman" w:cs="Times New Roman"/>
          <w:lang w:val="en-GB"/>
        </w:rPr>
        <w:t xml:space="preserve"> for American Progress</w:t>
      </w:r>
      <w:r w:rsidRPr="00DD0757">
        <w:rPr>
          <w:rFonts w:ascii="Times New Roman" w:hAnsi="Times New Roman" w:cs="Times New Roman"/>
          <w:lang w:val="en-US"/>
        </w:rPr>
        <w:t xml:space="preserve">. - </w:t>
      </w:r>
      <w:r w:rsidRPr="00DD0757">
        <w:rPr>
          <w:rFonts w:ascii="Times New Roman" w:hAnsi="Times New Roman" w:cs="Times New Roman"/>
          <w:lang w:val="en-GB"/>
        </w:rPr>
        <w:t xml:space="preserve"> January 2018.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proofErr w:type="spellStart"/>
      <w:r w:rsidRPr="00DD0757">
        <w:rPr>
          <w:rFonts w:ascii="Times New Roman" w:hAnsi="Times New Roman" w:cs="Times New Roman"/>
          <w:lang w:val="en-US"/>
        </w:rPr>
        <w:t>americanprogress</w:t>
      </w:r>
      <w:proofErr w:type="spellEnd"/>
      <w:r w:rsidRPr="00DD0757">
        <w:rPr>
          <w:rFonts w:ascii="Times New Roman" w:hAnsi="Times New Roman" w:cs="Times New Roman"/>
        </w:rPr>
        <w:t>.</w:t>
      </w:r>
      <w:r w:rsidRPr="00DD0757">
        <w:rPr>
          <w:rFonts w:ascii="Times New Roman" w:hAnsi="Times New Roman" w:cs="Times New Roman"/>
          <w:lang w:val="en-US"/>
        </w:rPr>
        <w:t>org</w:t>
      </w:r>
      <w:r w:rsidRPr="00DD0757">
        <w:rPr>
          <w:rFonts w:ascii="Times New Roman" w:hAnsi="Times New Roman" w:cs="Times New Roman"/>
        </w:rPr>
        <w:t>/</w:t>
      </w:r>
      <w:r w:rsidRPr="00DD0757">
        <w:rPr>
          <w:rFonts w:ascii="Times New Roman" w:hAnsi="Times New Roman" w:cs="Times New Roman"/>
          <w:lang w:val="en-US"/>
        </w:rPr>
        <w:t>issues</w:t>
      </w:r>
      <w:r w:rsidRPr="00DD0757">
        <w:rPr>
          <w:rFonts w:ascii="Times New Roman" w:hAnsi="Times New Roman" w:cs="Times New Roman"/>
        </w:rPr>
        <w:t>/</w:t>
      </w:r>
      <w:r w:rsidRPr="00DD0757">
        <w:rPr>
          <w:rFonts w:ascii="Times New Roman" w:hAnsi="Times New Roman" w:cs="Times New Roman"/>
          <w:lang w:val="en-US"/>
        </w:rPr>
        <w:t>security</w:t>
      </w:r>
      <w:r w:rsidRPr="00DD0757">
        <w:rPr>
          <w:rFonts w:ascii="Times New Roman" w:hAnsi="Times New Roman" w:cs="Times New Roman"/>
        </w:rPr>
        <w:t>/</w:t>
      </w:r>
      <w:r w:rsidRPr="00DD0757">
        <w:rPr>
          <w:rFonts w:ascii="Times New Roman" w:hAnsi="Times New Roman" w:cs="Times New Roman"/>
          <w:lang w:val="en-US"/>
        </w:rPr>
        <w:t>reports</w:t>
      </w:r>
      <w:r w:rsidRPr="00DD0757">
        <w:rPr>
          <w:rFonts w:ascii="Times New Roman" w:hAnsi="Times New Roman" w:cs="Times New Roman"/>
        </w:rPr>
        <w:t>/2018/01/14/444786/</w:t>
      </w:r>
      <w:r w:rsidRPr="00DD0757">
        <w:rPr>
          <w:rFonts w:ascii="Times New Roman" w:hAnsi="Times New Roman" w:cs="Times New Roman"/>
          <w:lang w:val="en-US"/>
        </w:rPr>
        <w:t>united</w:t>
      </w:r>
      <w:r w:rsidRPr="00DD0757">
        <w:rPr>
          <w:rFonts w:ascii="Times New Roman" w:hAnsi="Times New Roman" w:cs="Times New Roman"/>
        </w:rPr>
        <w:t>-</w:t>
      </w:r>
      <w:r w:rsidRPr="00DD0757">
        <w:rPr>
          <w:rFonts w:ascii="Times New Roman" w:hAnsi="Times New Roman" w:cs="Times New Roman"/>
          <w:lang w:val="en-US"/>
        </w:rPr>
        <w:t>states</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forging</w:t>
      </w:r>
      <w:r w:rsidRPr="00DD0757">
        <w:rPr>
          <w:rFonts w:ascii="Times New Roman" w:hAnsi="Times New Roman" w:cs="Times New Roman"/>
        </w:rPr>
        <w:t>-</w:t>
      </w:r>
      <w:r w:rsidRPr="00DD0757">
        <w:rPr>
          <w:rFonts w:ascii="Times New Roman" w:hAnsi="Times New Roman" w:cs="Times New Roman"/>
          <w:lang w:val="en-US"/>
        </w:rPr>
        <w:t>indispensable</w:t>
      </w:r>
      <w:r w:rsidRPr="00DD0757">
        <w:rPr>
          <w:rFonts w:ascii="Times New Roman" w:hAnsi="Times New Roman" w:cs="Times New Roman"/>
        </w:rPr>
        <w:t>-</w:t>
      </w:r>
      <w:r w:rsidRPr="00DD0757">
        <w:rPr>
          <w:rFonts w:ascii="Times New Roman" w:hAnsi="Times New Roman" w:cs="Times New Roman"/>
          <w:lang w:val="en-US"/>
        </w:rPr>
        <w:t>democratic</w:t>
      </w:r>
      <w:r w:rsidRPr="00DD0757">
        <w:rPr>
          <w:rFonts w:ascii="Times New Roman" w:hAnsi="Times New Roman" w:cs="Times New Roman"/>
        </w:rPr>
        <w:t>-</w:t>
      </w:r>
      <w:r w:rsidRPr="00DD0757">
        <w:rPr>
          <w:rFonts w:ascii="Times New Roman" w:hAnsi="Times New Roman" w:cs="Times New Roman"/>
          <w:lang w:val="en-US"/>
        </w:rPr>
        <w:t>partnership</w:t>
      </w:r>
      <w:r w:rsidRPr="00DD0757">
        <w:rPr>
          <w:rFonts w:ascii="Times New Roman" w:hAnsi="Times New Roman" w:cs="Times New Roman"/>
        </w:rPr>
        <w:t>/ (дата обращения 13.05.2019)</w:t>
      </w:r>
    </w:p>
  </w:footnote>
  <w:footnote w:id="164">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lang w:val="en-GB"/>
        </w:rPr>
        <w:t xml:space="preserve">Sullivan, E. U.S. Cuts $300 Million In Aid To Pakistan; Says It's Failing To Fight Militants / E. Sullivan // NPR </w:t>
      </w:r>
      <w:r w:rsidRPr="00DD0757">
        <w:rPr>
          <w:rFonts w:ascii="Times New Roman" w:hAnsi="Times New Roman" w:cs="Times New Roman"/>
          <w:lang w:val="en-US"/>
        </w:rPr>
        <w:t>[</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URL: https://www.npr.org/2018/09/02/644117490/u-s-cuts-300-million-in-aid-to-pakistan-says-its-failing-to-fight-militants (</w:t>
      </w:r>
      <w:r w:rsidRPr="00DD0757">
        <w:rPr>
          <w:rFonts w:ascii="Times New Roman" w:hAnsi="Times New Roman" w:cs="Times New Roman"/>
        </w:rPr>
        <w:t>дата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xml:space="preserve"> 13.05.2019)</w:t>
      </w:r>
    </w:p>
  </w:footnote>
  <w:footnote w:id="165">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lang w:val="en-GB"/>
        </w:rPr>
        <w:t xml:space="preserve">Mohan, Raja C. The Trump Retrenchment: Invitation for India to Adopt a Vigorous Strategy in Afghanistan / Raja C. Mohan // Carnegie India.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proofErr w:type="spellStart"/>
      <w:r w:rsidRPr="00DD0757">
        <w:rPr>
          <w:rFonts w:ascii="Times New Roman" w:hAnsi="Times New Roman" w:cs="Times New Roman"/>
          <w:lang w:val="en-US"/>
        </w:rPr>
        <w:t>carnegieindia</w:t>
      </w:r>
      <w:proofErr w:type="spellEnd"/>
      <w:r w:rsidRPr="00DD0757">
        <w:rPr>
          <w:rFonts w:ascii="Times New Roman" w:hAnsi="Times New Roman" w:cs="Times New Roman"/>
        </w:rPr>
        <w:t>.</w:t>
      </w:r>
      <w:r w:rsidRPr="00DD0757">
        <w:rPr>
          <w:rFonts w:ascii="Times New Roman" w:hAnsi="Times New Roman" w:cs="Times New Roman"/>
          <w:lang w:val="en-US"/>
        </w:rPr>
        <w:t>org</w:t>
      </w:r>
      <w:r w:rsidRPr="00DD0757">
        <w:rPr>
          <w:rFonts w:ascii="Times New Roman" w:hAnsi="Times New Roman" w:cs="Times New Roman"/>
        </w:rPr>
        <w:t>/2019/01/10/</w:t>
      </w:r>
      <w:r w:rsidRPr="00DD0757">
        <w:rPr>
          <w:rFonts w:ascii="Times New Roman" w:hAnsi="Times New Roman" w:cs="Times New Roman"/>
          <w:lang w:val="en-US"/>
        </w:rPr>
        <w:t>trump</w:t>
      </w:r>
      <w:r w:rsidRPr="00DD0757">
        <w:rPr>
          <w:rFonts w:ascii="Times New Roman" w:hAnsi="Times New Roman" w:cs="Times New Roman"/>
        </w:rPr>
        <w:t>-</w:t>
      </w:r>
      <w:r w:rsidRPr="00DD0757">
        <w:rPr>
          <w:rFonts w:ascii="Times New Roman" w:hAnsi="Times New Roman" w:cs="Times New Roman"/>
          <w:lang w:val="en-US"/>
        </w:rPr>
        <w:t>retrenchment</w:t>
      </w:r>
      <w:r w:rsidRPr="00DD0757">
        <w:rPr>
          <w:rFonts w:ascii="Times New Roman" w:hAnsi="Times New Roman" w:cs="Times New Roman"/>
        </w:rPr>
        <w:t>-</w:t>
      </w:r>
      <w:r w:rsidRPr="00DD0757">
        <w:rPr>
          <w:rFonts w:ascii="Times New Roman" w:hAnsi="Times New Roman" w:cs="Times New Roman"/>
          <w:lang w:val="en-US"/>
        </w:rPr>
        <w:t>invitation</w:t>
      </w:r>
      <w:r w:rsidRPr="00DD0757">
        <w:rPr>
          <w:rFonts w:ascii="Times New Roman" w:hAnsi="Times New Roman" w:cs="Times New Roman"/>
        </w:rPr>
        <w:t>-</w:t>
      </w:r>
      <w:r w:rsidRPr="00DD0757">
        <w:rPr>
          <w:rFonts w:ascii="Times New Roman" w:hAnsi="Times New Roman" w:cs="Times New Roman"/>
          <w:lang w:val="en-US"/>
        </w:rPr>
        <w:t>for</w:t>
      </w:r>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to</w:t>
      </w:r>
      <w:r w:rsidRPr="00DD0757">
        <w:rPr>
          <w:rFonts w:ascii="Times New Roman" w:hAnsi="Times New Roman" w:cs="Times New Roman"/>
        </w:rPr>
        <w:t>-</w:t>
      </w:r>
      <w:r w:rsidRPr="00DD0757">
        <w:rPr>
          <w:rFonts w:ascii="Times New Roman" w:hAnsi="Times New Roman" w:cs="Times New Roman"/>
          <w:lang w:val="en-US"/>
        </w:rPr>
        <w:t>adopt</w:t>
      </w:r>
      <w:r w:rsidRPr="00DD0757">
        <w:rPr>
          <w:rFonts w:ascii="Times New Roman" w:hAnsi="Times New Roman" w:cs="Times New Roman"/>
        </w:rPr>
        <w:t>-</w:t>
      </w:r>
      <w:r w:rsidRPr="00DD0757">
        <w:rPr>
          <w:rFonts w:ascii="Times New Roman" w:hAnsi="Times New Roman" w:cs="Times New Roman"/>
          <w:lang w:val="en-US"/>
        </w:rPr>
        <w:t>vigorous</w:t>
      </w:r>
      <w:r w:rsidRPr="00DD0757">
        <w:rPr>
          <w:rFonts w:ascii="Times New Roman" w:hAnsi="Times New Roman" w:cs="Times New Roman"/>
        </w:rPr>
        <w:t>-</w:t>
      </w:r>
      <w:r w:rsidRPr="00DD0757">
        <w:rPr>
          <w:rFonts w:ascii="Times New Roman" w:hAnsi="Times New Roman" w:cs="Times New Roman"/>
          <w:lang w:val="en-US"/>
        </w:rPr>
        <w:t>strategy</w:t>
      </w:r>
      <w:r w:rsidRPr="00DD0757">
        <w:rPr>
          <w:rFonts w:ascii="Times New Roman" w:hAnsi="Times New Roman" w:cs="Times New Roman"/>
        </w:rPr>
        <w:t>-</w:t>
      </w:r>
      <w:r w:rsidRPr="00DD0757">
        <w:rPr>
          <w:rFonts w:ascii="Times New Roman" w:hAnsi="Times New Roman" w:cs="Times New Roman"/>
          <w:lang w:val="en-US"/>
        </w:rPr>
        <w:t>in</w:t>
      </w:r>
      <w:r w:rsidRPr="00DD0757">
        <w:rPr>
          <w:rFonts w:ascii="Times New Roman" w:hAnsi="Times New Roman" w:cs="Times New Roman"/>
        </w:rPr>
        <w:t>-</w:t>
      </w:r>
      <w:proofErr w:type="spellStart"/>
      <w:r w:rsidRPr="00DD0757">
        <w:rPr>
          <w:rFonts w:ascii="Times New Roman" w:hAnsi="Times New Roman" w:cs="Times New Roman"/>
          <w:lang w:val="en-US"/>
        </w:rPr>
        <w:t>afghanistan</w:t>
      </w:r>
      <w:proofErr w:type="spellEnd"/>
      <w:r w:rsidRPr="00DD0757">
        <w:rPr>
          <w:rFonts w:ascii="Times New Roman" w:hAnsi="Times New Roman" w:cs="Times New Roman"/>
        </w:rPr>
        <w:t>-</w:t>
      </w:r>
      <w:r w:rsidRPr="00DD0757">
        <w:rPr>
          <w:rFonts w:ascii="Times New Roman" w:hAnsi="Times New Roman" w:cs="Times New Roman"/>
          <w:lang w:val="en-US"/>
        </w:rPr>
        <w:t>pub</w:t>
      </w:r>
      <w:r w:rsidRPr="00DD0757">
        <w:rPr>
          <w:rFonts w:ascii="Times New Roman" w:hAnsi="Times New Roman" w:cs="Times New Roman"/>
        </w:rPr>
        <w:t>-78228 (дата обращения 07.05.2019)</w:t>
      </w:r>
    </w:p>
  </w:footnote>
  <w:footnote w:id="166">
    <w:p w:rsidR="0036211B" w:rsidRPr="00DD0757" w:rsidRDefault="0036211B" w:rsidP="001158FF">
      <w:pPr>
        <w:pStyle w:val="a3"/>
        <w:jc w:val="both"/>
        <w:rPr>
          <w:rFonts w:ascii="Times New Roman" w:hAnsi="Times New Roman" w:cs="Times New Roman"/>
          <w:color w:val="000000" w:themeColor="text1"/>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proofErr w:type="spellStart"/>
      <w:r w:rsidRPr="00DD0757">
        <w:rPr>
          <w:rFonts w:ascii="Times New Roman" w:hAnsi="Times New Roman" w:cs="Times New Roman"/>
          <w:lang w:val="en-GB"/>
        </w:rPr>
        <w:t>Chwe</w:t>
      </w:r>
      <w:proofErr w:type="spellEnd"/>
      <w:r w:rsidRPr="00DD0757">
        <w:rPr>
          <w:rFonts w:ascii="Times New Roman" w:hAnsi="Times New Roman" w:cs="Times New Roman"/>
          <w:lang w:val="en-GB"/>
        </w:rPr>
        <w:t xml:space="preserve">, H. How people in India see Pakistan, 70 years after partition / H. </w:t>
      </w:r>
      <w:proofErr w:type="spellStart"/>
      <w:r w:rsidRPr="00DD0757">
        <w:rPr>
          <w:rFonts w:ascii="Times New Roman" w:hAnsi="Times New Roman" w:cs="Times New Roman"/>
          <w:lang w:val="en-GB"/>
        </w:rPr>
        <w:t>Chwe</w:t>
      </w:r>
      <w:proofErr w:type="spellEnd"/>
      <w:r w:rsidRPr="00DD0757">
        <w:rPr>
          <w:rFonts w:ascii="Times New Roman" w:hAnsi="Times New Roman" w:cs="Times New Roman"/>
          <w:lang w:val="en-GB"/>
        </w:rPr>
        <w:t xml:space="preserve"> // Pew Research </w:t>
      </w:r>
      <w:proofErr w:type="spellStart"/>
      <w:r w:rsidRPr="00DD0757">
        <w:rPr>
          <w:rFonts w:ascii="Times New Roman" w:hAnsi="Times New Roman" w:cs="Times New Roman"/>
          <w:lang w:val="en-GB"/>
        </w:rPr>
        <w:t>Center</w:t>
      </w:r>
      <w:proofErr w:type="spellEnd"/>
      <w:r w:rsidRPr="00DD0757">
        <w:rPr>
          <w:rFonts w:ascii="Times New Roman" w:hAnsi="Times New Roman" w:cs="Times New Roman"/>
          <w:lang w:val="en-GB"/>
        </w:rPr>
        <w:t xml:space="preserve">. .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GB"/>
        </w:rPr>
        <w:t>https</w:t>
      </w:r>
      <w:r w:rsidRPr="00DD0757">
        <w:rPr>
          <w:rFonts w:ascii="Times New Roman" w:hAnsi="Times New Roman" w:cs="Times New Roman"/>
        </w:rPr>
        <w:t>://</w:t>
      </w:r>
      <w:r w:rsidRPr="00DD0757">
        <w:rPr>
          <w:rFonts w:ascii="Times New Roman" w:hAnsi="Times New Roman" w:cs="Times New Roman"/>
          <w:lang w:val="en-GB"/>
        </w:rPr>
        <w:t>www</w:t>
      </w:r>
      <w:r w:rsidRPr="00DD0757">
        <w:rPr>
          <w:rFonts w:ascii="Times New Roman" w:hAnsi="Times New Roman" w:cs="Times New Roman"/>
        </w:rPr>
        <w:t>.</w:t>
      </w:r>
      <w:proofErr w:type="spellStart"/>
      <w:r w:rsidRPr="00DD0757">
        <w:rPr>
          <w:rFonts w:ascii="Times New Roman" w:hAnsi="Times New Roman" w:cs="Times New Roman"/>
          <w:lang w:val="en-GB"/>
        </w:rPr>
        <w:t>pewresearch</w:t>
      </w:r>
      <w:proofErr w:type="spellEnd"/>
      <w:r w:rsidRPr="00DD0757">
        <w:rPr>
          <w:rFonts w:ascii="Times New Roman" w:hAnsi="Times New Roman" w:cs="Times New Roman"/>
        </w:rPr>
        <w:t>.</w:t>
      </w:r>
      <w:r w:rsidRPr="00DD0757">
        <w:rPr>
          <w:rFonts w:ascii="Times New Roman" w:hAnsi="Times New Roman" w:cs="Times New Roman"/>
          <w:lang w:val="en-GB"/>
        </w:rPr>
        <w:t>org</w:t>
      </w:r>
      <w:r w:rsidRPr="00DD0757">
        <w:rPr>
          <w:rFonts w:ascii="Times New Roman" w:hAnsi="Times New Roman" w:cs="Times New Roman"/>
        </w:rPr>
        <w:t>/</w:t>
      </w:r>
      <w:r w:rsidRPr="00DD0757">
        <w:rPr>
          <w:rFonts w:ascii="Times New Roman" w:hAnsi="Times New Roman" w:cs="Times New Roman"/>
          <w:lang w:val="en-GB"/>
        </w:rPr>
        <w:t>fact</w:t>
      </w:r>
      <w:r w:rsidRPr="00DD0757">
        <w:rPr>
          <w:rFonts w:ascii="Times New Roman" w:hAnsi="Times New Roman" w:cs="Times New Roman"/>
        </w:rPr>
        <w:t>-</w:t>
      </w:r>
      <w:r w:rsidRPr="00DD0757">
        <w:rPr>
          <w:rFonts w:ascii="Times New Roman" w:hAnsi="Times New Roman" w:cs="Times New Roman"/>
          <w:lang w:val="en-GB"/>
        </w:rPr>
        <w:t>tank</w:t>
      </w:r>
      <w:r w:rsidRPr="00DD0757">
        <w:rPr>
          <w:rFonts w:ascii="Times New Roman" w:hAnsi="Times New Roman" w:cs="Times New Roman"/>
        </w:rPr>
        <w:t>/2017/12/07/</w:t>
      </w:r>
      <w:r w:rsidRPr="00DD0757">
        <w:rPr>
          <w:rFonts w:ascii="Times New Roman" w:hAnsi="Times New Roman" w:cs="Times New Roman"/>
          <w:lang w:val="en-GB"/>
        </w:rPr>
        <w:t>how</w:t>
      </w:r>
      <w:r w:rsidRPr="00DD0757">
        <w:rPr>
          <w:rFonts w:ascii="Times New Roman" w:hAnsi="Times New Roman" w:cs="Times New Roman"/>
        </w:rPr>
        <w:t>-</w:t>
      </w:r>
      <w:r w:rsidRPr="00DD0757">
        <w:rPr>
          <w:rFonts w:ascii="Times New Roman" w:hAnsi="Times New Roman" w:cs="Times New Roman"/>
          <w:lang w:val="en-GB"/>
        </w:rPr>
        <w:t>people</w:t>
      </w:r>
      <w:r w:rsidRPr="00DD0757">
        <w:rPr>
          <w:rFonts w:ascii="Times New Roman" w:hAnsi="Times New Roman" w:cs="Times New Roman"/>
        </w:rPr>
        <w:t>-</w:t>
      </w:r>
      <w:r w:rsidRPr="00DD0757">
        <w:rPr>
          <w:rFonts w:ascii="Times New Roman" w:hAnsi="Times New Roman" w:cs="Times New Roman"/>
          <w:lang w:val="en-GB"/>
        </w:rPr>
        <w:t>in</w:t>
      </w:r>
      <w:r w:rsidRPr="00DD0757">
        <w:rPr>
          <w:rFonts w:ascii="Times New Roman" w:hAnsi="Times New Roman" w:cs="Times New Roman"/>
        </w:rPr>
        <w:t>-</w:t>
      </w:r>
      <w:proofErr w:type="spellStart"/>
      <w:r w:rsidRPr="00DD0757">
        <w:rPr>
          <w:rFonts w:ascii="Times New Roman" w:hAnsi="Times New Roman" w:cs="Times New Roman"/>
          <w:lang w:val="en-GB"/>
        </w:rPr>
        <w:t>india</w:t>
      </w:r>
      <w:proofErr w:type="spellEnd"/>
      <w:r w:rsidRPr="00DD0757">
        <w:rPr>
          <w:rFonts w:ascii="Times New Roman" w:hAnsi="Times New Roman" w:cs="Times New Roman"/>
        </w:rPr>
        <w:t>-</w:t>
      </w:r>
      <w:r w:rsidRPr="00DD0757">
        <w:rPr>
          <w:rFonts w:ascii="Times New Roman" w:hAnsi="Times New Roman" w:cs="Times New Roman"/>
          <w:lang w:val="en-GB"/>
        </w:rPr>
        <w:t>see</w:t>
      </w:r>
      <w:r w:rsidRPr="00DD0757">
        <w:rPr>
          <w:rFonts w:ascii="Times New Roman" w:hAnsi="Times New Roman" w:cs="Times New Roman"/>
        </w:rPr>
        <w:t>-</w:t>
      </w:r>
      <w:proofErr w:type="spellStart"/>
      <w:r w:rsidRPr="00DD0757">
        <w:rPr>
          <w:rFonts w:ascii="Times New Roman" w:hAnsi="Times New Roman" w:cs="Times New Roman"/>
          <w:lang w:val="en-GB"/>
        </w:rPr>
        <w:t>pakistan</w:t>
      </w:r>
      <w:proofErr w:type="spellEnd"/>
      <w:r w:rsidRPr="00DD0757">
        <w:rPr>
          <w:rFonts w:ascii="Times New Roman" w:hAnsi="Times New Roman" w:cs="Times New Roman"/>
        </w:rPr>
        <w:t>-</w:t>
      </w:r>
      <w:r w:rsidRPr="00DD0757">
        <w:rPr>
          <w:rFonts w:ascii="Times New Roman" w:hAnsi="Times New Roman" w:cs="Times New Roman"/>
          <w:color w:val="000000" w:themeColor="text1"/>
        </w:rPr>
        <w:t>70-</w:t>
      </w:r>
      <w:r w:rsidRPr="00DD0757">
        <w:rPr>
          <w:rFonts w:ascii="Times New Roman" w:hAnsi="Times New Roman" w:cs="Times New Roman"/>
          <w:color w:val="000000" w:themeColor="text1"/>
          <w:lang w:val="en-GB"/>
        </w:rPr>
        <w:t>years</w:t>
      </w:r>
      <w:r w:rsidRPr="00DD0757">
        <w:rPr>
          <w:rFonts w:ascii="Times New Roman" w:hAnsi="Times New Roman" w:cs="Times New Roman"/>
          <w:color w:val="000000" w:themeColor="text1"/>
        </w:rPr>
        <w:t>-</w:t>
      </w:r>
      <w:r w:rsidRPr="00DD0757">
        <w:rPr>
          <w:rFonts w:ascii="Times New Roman" w:hAnsi="Times New Roman" w:cs="Times New Roman"/>
          <w:color w:val="000000" w:themeColor="text1"/>
          <w:lang w:val="en-GB"/>
        </w:rPr>
        <w:t>after</w:t>
      </w:r>
      <w:r w:rsidRPr="00DD0757">
        <w:rPr>
          <w:rFonts w:ascii="Times New Roman" w:hAnsi="Times New Roman" w:cs="Times New Roman"/>
          <w:color w:val="000000" w:themeColor="text1"/>
        </w:rPr>
        <w:t>-</w:t>
      </w:r>
      <w:r w:rsidRPr="00DD0757">
        <w:rPr>
          <w:rFonts w:ascii="Times New Roman" w:hAnsi="Times New Roman" w:cs="Times New Roman"/>
          <w:color w:val="000000" w:themeColor="text1"/>
          <w:lang w:val="en-GB"/>
        </w:rPr>
        <w:t>partition</w:t>
      </w:r>
      <w:r w:rsidRPr="00DD0757">
        <w:rPr>
          <w:rFonts w:ascii="Times New Roman" w:hAnsi="Times New Roman" w:cs="Times New Roman"/>
          <w:color w:val="000000" w:themeColor="text1"/>
        </w:rPr>
        <w:t>/ (дата обращения 07.05.2019)</w:t>
      </w:r>
    </w:p>
  </w:footnote>
  <w:footnote w:id="167">
    <w:p w:rsidR="0036211B" w:rsidRPr="00DD0757" w:rsidRDefault="0036211B" w:rsidP="001158FF">
      <w:pPr>
        <w:jc w:val="both"/>
        <w:rPr>
          <w:rFonts w:ascii="Times New Roman" w:hAnsi="Times New Roman" w:cs="Times New Roman"/>
          <w:sz w:val="20"/>
          <w:szCs w:val="20"/>
        </w:rPr>
      </w:pPr>
      <w:r w:rsidRPr="00DD0757">
        <w:rPr>
          <w:rStyle w:val="a5"/>
          <w:rFonts w:ascii="Times New Roman" w:hAnsi="Times New Roman" w:cs="Times New Roman"/>
          <w:color w:val="000000" w:themeColor="text1"/>
          <w:sz w:val="20"/>
          <w:szCs w:val="20"/>
        </w:rPr>
        <w:footnoteRef/>
      </w:r>
      <w:r w:rsidRPr="00DD0757">
        <w:rPr>
          <w:rFonts w:ascii="Times New Roman" w:hAnsi="Times New Roman" w:cs="Times New Roman"/>
          <w:color w:val="000000" w:themeColor="text1"/>
          <w:sz w:val="20"/>
          <w:szCs w:val="20"/>
        </w:rPr>
        <w:t xml:space="preserve"> Исаев, М. </w:t>
      </w:r>
      <w:proofErr w:type="spellStart"/>
      <w:r w:rsidRPr="00DD0757">
        <w:rPr>
          <w:rFonts w:ascii="Times New Roman" w:hAnsi="Times New Roman" w:cs="Times New Roman"/>
          <w:color w:val="000000" w:themeColor="text1"/>
          <w:sz w:val="20"/>
          <w:szCs w:val="20"/>
          <w:shd w:val="clear" w:color="auto" w:fill="FFFFFF"/>
        </w:rPr>
        <w:t>Foreign</w:t>
      </w:r>
      <w:proofErr w:type="spellEnd"/>
      <w:r w:rsidRPr="00DD0757">
        <w:rPr>
          <w:rFonts w:ascii="Times New Roman" w:hAnsi="Times New Roman" w:cs="Times New Roman"/>
          <w:color w:val="000000" w:themeColor="text1"/>
          <w:sz w:val="20"/>
          <w:szCs w:val="20"/>
          <w:shd w:val="clear" w:color="auto" w:fill="FFFFFF"/>
        </w:rPr>
        <w:t xml:space="preserve"> </w:t>
      </w:r>
      <w:proofErr w:type="spellStart"/>
      <w:r w:rsidRPr="00DD0757">
        <w:rPr>
          <w:rFonts w:ascii="Times New Roman" w:hAnsi="Times New Roman" w:cs="Times New Roman"/>
          <w:color w:val="000000" w:themeColor="text1"/>
          <w:sz w:val="20"/>
          <w:szCs w:val="20"/>
          <w:shd w:val="clear" w:color="auto" w:fill="FFFFFF"/>
        </w:rPr>
        <w:t>Policy</w:t>
      </w:r>
      <w:proofErr w:type="spellEnd"/>
      <w:r w:rsidRPr="00DD0757">
        <w:rPr>
          <w:rFonts w:ascii="Times New Roman" w:hAnsi="Times New Roman" w:cs="Times New Roman"/>
          <w:color w:val="000000" w:themeColor="text1"/>
          <w:sz w:val="20"/>
          <w:szCs w:val="20"/>
          <w:shd w:val="clear" w:color="auto" w:fill="FFFFFF"/>
        </w:rPr>
        <w:t xml:space="preserve">: Чем грозят Пакистану парламентские выборы в Индии? / Исаев, М. // </w:t>
      </w:r>
      <w:r w:rsidRPr="00DD0757">
        <w:rPr>
          <w:rFonts w:ascii="Times New Roman" w:hAnsi="Times New Roman" w:cs="Times New Roman"/>
          <w:color w:val="000000" w:themeColor="text1"/>
          <w:sz w:val="20"/>
          <w:szCs w:val="20"/>
          <w:shd w:val="clear" w:color="auto" w:fill="FFFFFF"/>
          <w:lang w:val="en-GB"/>
        </w:rPr>
        <w:t>Regnum</w:t>
      </w:r>
      <w:r w:rsidRPr="00DD0757">
        <w:rPr>
          <w:rFonts w:ascii="Times New Roman" w:hAnsi="Times New Roman" w:cs="Times New Roman"/>
          <w:color w:val="000000" w:themeColor="text1"/>
          <w:sz w:val="20"/>
          <w:szCs w:val="20"/>
          <w:shd w:val="clear" w:color="auto" w:fill="FFFFFF"/>
        </w:rPr>
        <w:t xml:space="preserve">. </w:t>
      </w:r>
      <w:r w:rsidRPr="00DD0757">
        <w:rPr>
          <w:rFonts w:ascii="Times New Roman" w:hAnsi="Times New Roman" w:cs="Times New Roman"/>
          <w:color w:val="000000" w:themeColor="text1"/>
          <w:sz w:val="20"/>
          <w:szCs w:val="20"/>
        </w:rPr>
        <w:t xml:space="preserve">[Электронный ресурс] </w:t>
      </w:r>
      <w:r w:rsidRPr="00DD0757">
        <w:rPr>
          <w:rFonts w:ascii="Times New Roman" w:hAnsi="Times New Roman" w:cs="Times New Roman"/>
          <w:color w:val="000000" w:themeColor="text1"/>
          <w:sz w:val="20"/>
          <w:szCs w:val="20"/>
          <w:lang w:val="en-US"/>
        </w:rPr>
        <w:t>URL</w:t>
      </w:r>
      <w:r w:rsidRPr="00DD0757">
        <w:rPr>
          <w:rFonts w:ascii="Times New Roman" w:hAnsi="Times New Roman" w:cs="Times New Roman"/>
          <w:color w:val="000000" w:themeColor="text1"/>
          <w:sz w:val="20"/>
          <w:szCs w:val="20"/>
        </w:rPr>
        <w:t xml:space="preserve">: </w:t>
      </w:r>
      <w:hyperlink r:id="rId1" w:history="1">
        <w:r w:rsidRPr="00DD0757">
          <w:rPr>
            <w:rStyle w:val="a6"/>
            <w:rFonts w:ascii="Times New Roman" w:hAnsi="Times New Roman" w:cs="Times New Roman"/>
            <w:color w:val="000000" w:themeColor="text1"/>
            <w:sz w:val="20"/>
            <w:szCs w:val="20"/>
            <w:u w:val="none"/>
            <w:bdr w:val="none" w:sz="0" w:space="0" w:color="auto" w:frame="1"/>
          </w:rPr>
          <w:t>https://regnum.ru/news/polit/2600238.html</w:t>
        </w:r>
      </w:hyperlink>
      <w:r w:rsidRPr="00DD0757">
        <w:rPr>
          <w:rFonts w:ascii="Times New Roman" w:hAnsi="Times New Roman" w:cs="Times New Roman"/>
          <w:color w:val="000000" w:themeColor="text1"/>
          <w:sz w:val="20"/>
          <w:szCs w:val="20"/>
          <w:bdr w:val="none" w:sz="0" w:space="0" w:color="auto" w:frame="1"/>
        </w:rPr>
        <w:t xml:space="preserve"> </w:t>
      </w:r>
      <w:r w:rsidRPr="00DD0757">
        <w:rPr>
          <w:rFonts w:ascii="Times New Roman" w:hAnsi="Times New Roman" w:cs="Times New Roman"/>
          <w:color w:val="000000" w:themeColor="text1"/>
          <w:sz w:val="20"/>
          <w:szCs w:val="20"/>
        </w:rPr>
        <w:t>(дата обращения 28.05.2019)</w:t>
      </w:r>
    </w:p>
  </w:footnote>
  <w:footnote w:id="168">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Кадомцев, А. Сближение США и Индии: перспективы и пределы / А. Кадомцев // Международная жизнь. [Электронный ресурс] </w:t>
      </w:r>
      <w:r w:rsidRPr="00DD0757">
        <w:rPr>
          <w:rFonts w:ascii="Times New Roman" w:hAnsi="Times New Roman" w:cs="Times New Roman"/>
          <w:lang w:val="en-US"/>
        </w:rPr>
        <w:t>URL</w:t>
      </w:r>
      <w:r w:rsidRPr="00DD0757">
        <w:rPr>
          <w:rFonts w:ascii="Times New Roman" w:hAnsi="Times New Roman" w:cs="Times New Roman"/>
        </w:rPr>
        <w:t>: https://interaffairs.ru/news/show/19313 (дата обращения 07.05.2019)</w:t>
      </w:r>
    </w:p>
  </w:footnote>
  <w:footnote w:id="169">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Кадомцев, А. Сближение США и Индии: перспективы и пределы / А. Кадомцев // Международная жизнь. [Электронный ресурс] </w:t>
      </w:r>
      <w:r w:rsidRPr="00DD0757">
        <w:rPr>
          <w:rFonts w:ascii="Times New Roman" w:hAnsi="Times New Roman" w:cs="Times New Roman"/>
          <w:lang w:val="en-US"/>
        </w:rPr>
        <w:t>URL</w:t>
      </w:r>
      <w:r w:rsidRPr="00DD0757">
        <w:rPr>
          <w:rFonts w:ascii="Times New Roman" w:hAnsi="Times New Roman" w:cs="Times New Roman"/>
        </w:rPr>
        <w:t>: https://interaffairs.ru/news/show/19313 (дата обращения 07.05.2019)</w:t>
      </w:r>
    </w:p>
  </w:footnote>
  <w:footnote w:id="170">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rPr>
        <w:t xml:space="preserve"> Лебедева Н.Б. Индия - АСЕАН: двадцать пять лет спустя (грани отношений и внешние факторы). / Лебедева, Н.Б. //  Юго-Восточная Азия: Актуальные Проблемы Развития. – 2017. № 35. </w:t>
      </w:r>
      <w:r w:rsidRPr="00DD0757">
        <w:rPr>
          <w:rFonts w:ascii="Times New Roman" w:hAnsi="Times New Roman" w:cs="Times New Roman"/>
          <w:lang w:val="en-GB"/>
        </w:rPr>
        <w:t>C</w:t>
      </w:r>
      <w:r w:rsidRPr="00DD0757">
        <w:rPr>
          <w:rFonts w:ascii="Times New Roman" w:hAnsi="Times New Roman" w:cs="Times New Roman"/>
        </w:rPr>
        <w:t xml:space="preserve">.96 [Электронный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GB"/>
        </w:rPr>
        <w:t>https</w:t>
      </w:r>
      <w:r w:rsidRPr="00DD0757">
        <w:rPr>
          <w:rFonts w:ascii="Times New Roman" w:hAnsi="Times New Roman" w:cs="Times New Roman"/>
        </w:rPr>
        <w:t>://</w:t>
      </w:r>
      <w:proofErr w:type="spellStart"/>
      <w:r w:rsidRPr="00DD0757">
        <w:rPr>
          <w:rFonts w:ascii="Times New Roman" w:hAnsi="Times New Roman" w:cs="Times New Roman"/>
          <w:lang w:val="en-GB"/>
        </w:rPr>
        <w:t>elibrary</w:t>
      </w:r>
      <w:proofErr w:type="spellEnd"/>
      <w:r w:rsidRPr="00DD0757">
        <w:rPr>
          <w:rFonts w:ascii="Times New Roman" w:hAnsi="Times New Roman" w:cs="Times New Roman"/>
        </w:rPr>
        <w:t>.</w:t>
      </w:r>
      <w:proofErr w:type="spellStart"/>
      <w:r w:rsidRPr="00DD0757">
        <w:rPr>
          <w:rFonts w:ascii="Times New Roman" w:hAnsi="Times New Roman" w:cs="Times New Roman"/>
          <w:lang w:val="en-GB"/>
        </w:rPr>
        <w:t>ru</w:t>
      </w:r>
      <w:proofErr w:type="spellEnd"/>
      <w:r w:rsidRPr="00DD0757">
        <w:rPr>
          <w:rFonts w:ascii="Times New Roman" w:hAnsi="Times New Roman" w:cs="Times New Roman"/>
        </w:rPr>
        <w:t>/</w:t>
      </w:r>
      <w:r w:rsidRPr="00DD0757">
        <w:rPr>
          <w:rFonts w:ascii="Times New Roman" w:hAnsi="Times New Roman" w:cs="Times New Roman"/>
          <w:lang w:val="en-GB"/>
        </w:rPr>
        <w:t>item</w:t>
      </w:r>
      <w:r w:rsidRPr="00DD0757">
        <w:rPr>
          <w:rFonts w:ascii="Times New Roman" w:hAnsi="Times New Roman" w:cs="Times New Roman"/>
        </w:rPr>
        <w:t>.</w:t>
      </w:r>
      <w:r w:rsidRPr="00DD0757">
        <w:rPr>
          <w:rFonts w:ascii="Times New Roman" w:hAnsi="Times New Roman" w:cs="Times New Roman"/>
          <w:lang w:val="en-GB"/>
        </w:rPr>
        <w:t>asp</w:t>
      </w:r>
      <w:r w:rsidRPr="00DD0757">
        <w:rPr>
          <w:rFonts w:ascii="Times New Roman" w:hAnsi="Times New Roman" w:cs="Times New Roman"/>
        </w:rPr>
        <w:t>?</w:t>
      </w:r>
      <w:r w:rsidRPr="00DD0757">
        <w:rPr>
          <w:rFonts w:ascii="Times New Roman" w:hAnsi="Times New Roman" w:cs="Times New Roman"/>
          <w:lang w:val="en-GB"/>
        </w:rPr>
        <w:t>id</w:t>
      </w:r>
      <w:r w:rsidRPr="00DD0757">
        <w:rPr>
          <w:rFonts w:ascii="Times New Roman" w:hAnsi="Times New Roman" w:cs="Times New Roman"/>
        </w:rPr>
        <w:t>=29906781 (дата обращения 13.05.2019)</w:t>
      </w:r>
    </w:p>
  </w:footnote>
  <w:footnote w:id="171">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lang w:val="en-GB"/>
        </w:rPr>
        <w:t xml:space="preserve">Mohan, Raja C. Where Interests Meet. / Raja C. Mohan // Carnegie India. .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proofErr w:type="spellStart"/>
      <w:r w:rsidRPr="00DD0757">
        <w:rPr>
          <w:rFonts w:ascii="Times New Roman" w:hAnsi="Times New Roman" w:cs="Times New Roman"/>
          <w:lang w:val="en-US"/>
        </w:rPr>
        <w:t>carnegieindia</w:t>
      </w:r>
      <w:proofErr w:type="spellEnd"/>
      <w:r w:rsidRPr="00DD0757">
        <w:rPr>
          <w:rFonts w:ascii="Times New Roman" w:hAnsi="Times New Roman" w:cs="Times New Roman"/>
        </w:rPr>
        <w:t>.</w:t>
      </w:r>
      <w:r w:rsidRPr="00DD0757">
        <w:rPr>
          <w:rFonts w:ascii="Times New Roman" w:hAnsi="Times New Roman" w:cs="Times New Roman"/>
          <w:lang w:val="en-US"/>
        </w:rPr>
        <w:t>org</w:t>
      </w:r>
      <w:r w:rsidRPr="00DD0757">
        <w:rPr>
          <w:rFonts w:ascii="Times New Roman" w:hAnsi="Times New Roman" w:cs="Times New Roman"/>
        </w:rPr>
        <w:t>/2018/09/05/</w:t>
      </w:r>
      <w:r w:rsidRPr="00DD0757">
        <w:rPr>
          <w:rFonts w:ascii="Times New Roman" w:hAnsi="Times New Roman" w:cs="Times New Roman"/>
          <w:lang w:val="en-US"/>
        </w:rPr>
        <w:t>where</w:t>
      </w:r>
      <w:r w:rsidRPr="00DD0757">
        <w:rPr>
          <w:rFonts w:ascii="Times New Roman" w:hAnsi="Times New Roman" w:cs="Times New Roman"/>
        </w:rPr>
        <w:t>-</w:t>
      </w:r>
      <w:r w:rsidRPr="00DD0757">
        <w:rPr>
          <w:rFonts w:ascii="Times New Roman" w:hAnsi="Times New Roman" w:cs="Times New Roman"/>
          <w:lang w:val="en-US"/>
        </w:rPr>
        <w:t>interests</w:t>
      </w:r>
      <w:r w:rsidRPr="00DD0757">
        <w:rPr>
          <w:rFonts w:ascii="Times New Roman" w:hAnsi="Times New Roman" w:cs="Times New Roman"/>
        </w:rPr>
        <w:t>-</w:t>
      </w:r>
      <w:r w:rsidRPr="00DD0757">
        <w:rPr>
          <w:rFonts w:ascii="Times New Roman" w:hAnsi="Times New Roman" w:cs="Times New Roman"/>
          <w:lang w:val="en-US"/>
        </w:rPr>
        <w:t>meet</w:t>
      </w:r>
      <w:r w:rsidRPr="00DD0757">
        <w:rPr>
          <w:rFonts w:ascii="Times New Roman" w:hAnsi="Times New Roman" w:cs="Times New Roman"/>
        </w:rPr>
        <w:t>-</w:t>
      </w:r>
      <w:r w:rsidRPr="00DD0757">
        <w:rPr>
          <w:rFonts w:ascii="Times New Roman" w:hAnsi="Times New Roman" w:cs="Times New Roman"/>
          <w:lang w:val="en-US"/>
        </w:rPr>
        <w:t>pub</w:t>
      </w:r>
      <w:r w:rsidRPr="00DD0757">
        <w:rPr>
          <w:rFonts w:ascii="Times New Roman" w:hAnsi="Times New Roman" w:cs="Times New Roman"/>
        </w:rPr>
        <w:t>-77171 (дата обращения 07.05.2019)</w:t>
      </w:r>
    </w:p>
  </w:footnote>
  <w:footnote w:id="172">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lang w:val="en-GB"/>
        </w:rPr>
        <w:t xml:space="preserve">Constable, S. </w:t>
      </w:r>
      <w:r w:rsidRPr="00DD0757">
        <w:rPr>
          <w:rFonts w:ascii="Times New Roman" w:hAnsi="Times New Roman" w:cs="Times New Roman"/>
          <w:lang w:val="en-US"/>
        </w:rPr>
        <w:t>The Bond Market Points To A Trump Win In 2020 / S. Constable // The Forbes   [</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URL: https://www.forbes.com/sites/simonconstable/2019/05/24/a-win-for-trump-in-the-2020-presidential-election-at-least-thats-what-the-bond-market-suggests/#6b7c5bd41f27</w:t>
      </w:r>
      <w:r w:rsidRPr="00DD0757">
        <w:rPr>
          <w:rStyle w:val="a6"/>
          <w:rFonts w:ascii="Times New Roman" w:hAnsi="Times New Roman" w:cs="Times New Roman"/>
          <w:lang w:val="en-GB"/>
        </w:rPr>
        <w:t xml:space="preserve"> </w:t>
      </w:r>
      <w:r w:rsidRPr="00DD0757">
        <w:rPr>
          <w:rFonts w:ascii="Times New Roman" w:hAnsi="Times New Roman" w:cs="Times New Roman"/>
          <w:lang w:val="en-US"/>
        </w:rPr>
        <w:t>(</w:t>
      </w:r>
      <w:r w:rsidRPr="00DD0757">
        <w:rPr>
          <w:rFonts w:ascii="Times New Roman" w:hAnsi="Times New Roman" w:cs="Times New Roman"/>
        </w:rPr>
        <w:t>дата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xml:space="preserve"> 07.05.2019)</w:t>
      </w:r>
    </w:p>
  </w:footnote>
  <w:footnote w:id="173">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r w:rsidRPr="00DD0757">
        <w:rPr>
          <w:rFonts w:ascii="Times New Roman" w:hAnsi="Times New Roman" w:cs="Times New Roman"/>
          <w:lang w:val="en-GB"/>
        </w:rPr>
        <w:t>Sparks</w:t>
      </w:r>
      <w:r w:rsidRPr="00DD0757">
        <w:rPr>
          <w:rFonts w:ascii="Times New Roman" w:hAnsi="Times New Roman" w:cs="Times New Roman"/>
          <w:lang w:val="en-US"/>
        </w:rPr>
        <w:t xml:space="preserve">, </w:t>
      </w:r>
      <w:r w:rsidRPr="00DD0757">
        <w:rPr>
          <w:rFonts w:ascii="Times New Roman" w:hAnsi="Times New Roman" w:cs="Times New Roman"/>
          <w:lang w:val="en-GB"/>
        </w:rPr>
        <w:t>G</w:t>
      </w:r>
      <w:r w:rsidRPr="00DD0757">
        <w:rPr>
          <w:rFonts w:ascii="Times New Roman" w:hAnsi="Times New Roman" w:cs="Times New Roman"/>
          <w:lang w:val="en-US"/>
        </w:rPr>
        <w:t>. Democrats have an advantage in 2020, but it may not win them the White House</w:t>
      </w:r>
      <w:r w:rsidRPr="00DD0757">
        <w:rPr>
          <w:rFonts w:ascii="Times New Roman" w:hAnsi="Times New Roman" w:cs="Times New Roman"/>
          <w:lang w:val="en-GB"/>
        </w:rPr>
        <w:t xml:space="preserve"> / G. Sparks /</w:t>
      </w:r>
      <w:proofErr w:type="gramStart"/>
      <w:r w:rsidRPr="00DD0757">
        <w:rPr>
          <w:rFonts w:ascii="Times New Roman" w:hAnsi="Times New Roman" w:cs="Times New Roman"/>
          <w:lang w:val="en-GB"/>
        </w:rPr>
        <w:t>/  CNN</w:t>
      </w:r>
      <w:proofErr w:type="gramEnd"/>
      <w:r w:rsidRPr="00DD0757">
        <w:rPr>
          <w:rFonts w:ascii="Times New Roman" w:hAnsi="Times New Roman" w:cs="Times New Roman"/>
          <w:lang w:val="en-GB"/>
        </w:rPr>
        <w:t>.</w:t>
      </w:r>
      <w:r w:rsidRPr="00DD0757">
        <w:rPr>
          <w:rFonts w:ascii="Times New Roman" w:hAnsi="Times New Roman" w:cs="Times New Roman"/>
          <w:lang w:val="en-US"/>
        </w:rPr>
        <w:t xml:space="preserve"> Forbes</w:t>
      </w:r>
      <w:r w:rsidRPr="00DD0757">
        <w:rPr>
          <w:rFonts w:ascii="Times New Roman" w:hAnsi="Times New Roman" w:cs="Times New Roman"/>
        </w:rPr>
        <w:t xml:space="preserve">   [Электронный ресурс] </w:t>
      </w:r>
      <w:r w:rsidRPr="00DD0757">
        <w:rPr>
          <w:rFonts w:ascii="Times New Roman" w:hAnsi="Times New Roman" w:cs="Times New Roman"/>
          <w:lang w:val="en-US"/>
        </w:rPr>
        <w:t>URL</w:t>
      </w:r>
      <w:r w:rsidRPr="00DD0757">
        <w:rPr>
          <w:rFonts w:ascii="Times New Roman" w:hAnsi="Times New Roman" w:cs="Times New Roman"/>
        </w:rPr>
        <w:t>:</w:t>
      </w:r>
    </w:p>
    <w:p w:rsidR="0036211B" w:rsidRPr="00DD0757" w:rsidRDefault="0036211B" w:rsidP="001158FF">
      <w:pPr>
        <w:pStyle w:val="a3"/>
        <w:jc w:val="both"/>
        <w:rPr>
          <w:rFonts w:ascii="Times New Roman" w:hAnsi="Times New Roman" w:cs="Times New Roman"/>
        </w:rPr>
      </w:pPr>
      <w:r w:rsidRPr="00DD0757">
        <w:rPr>
          <w:rFonts w:ascii="Times New Roman" w:hAnsi="Times New Roman" w:cs="Times New Roman"/>
          <w:lang w:val="en-GB"/>
        </w:rPr>
        <w:t>https</w:t>
      </w:r>
      <w:r w:rsidRPr="00DD0757">
        <w:rPr>
          <w:rFonts w:ascii="Times New Roman" w:hAnsi="Times New Roman" w:cs="Times New Roman"/>
        </w:rPr>
        <w:t>://</w:t>
      </w:r>
      <w:r w:rsidRPr="00DD0757">
        <w:rPr>
          <w:rFonts w:ascii="Times New Roman" w:hAnsi="Times New Roman" w:cs="Times New Roman"/>
          <w:lang w:val="en-GB"/>
        </w:rPr>
        <w:t>edition</w:t>
      </w:r>
      <w:r w:rsidRPr="00DD0757">
        <w:rPr>
          <w:rFonts w:ascii="Times New Roman" w:hAnsi="Times New Roman" w:cs="Times New Roman"/>
        </w:rPr>
        <w:t>.</w:t>
      </w:r>
      <w:proofErr w:type="spellStart"/>
      <w:r w:rsidRPr="00DD0757">
        <w:rPr>
          <w:rFonts w:ascii="Times New Roman" w:hAnsi="Times New Roman" w:cs="Times New Roman"/>
          <w:lang w:val="en-GB"/>
        </w:rPr>
        <w:t>cnn</w:t>
      </w:r>
      <w:proofErr w:type="spellEnd"/>
      <w:r w:rsidRPr="00DD0757">
        <w:rPr>
          <w:rFonts w:ascii="Times New Roman" w:hAnsi="Times New Roman" w:cs="Times New Roman"/>
        </w:rPr>
        <w:t>.</w:t>
      </w:r>
      <w:r w:rsidRPr="00DD0757">
        <w:rPr>
          <w:rFonts w:ascii="Times New Roman" w:hAnsi="Times New Roman" w:cs="Times New Roman"/>
          <w:lang w:val="en-GB"/>
        </w:rPr>
        <w:t>com</w:t>
      </w:r>
      <w:r w:rsidRPr="00DD0757">
        <w:rPr>
          <w:rFonts w:ascii="Times New Roman" w:hAnsi="Times New Roman" w:cs="Times New Roman"/>
        </w:rPr>
        <w:t>/2019/05/23/</w:t>
      </w:r>
      <w:r w:rsidRPr="00DD0757">
        <w:rPr>
          <w:rFonts w:ascii="Times New Roman" w:hAnsi="Times New Roman" w:cs="Times New Roman"/>
          <w:lang w:val="en-GB"/>
        </w:rPr>
        <w:t>politics</w:t>
      </w:r>
      <w:r w:rsidRPr="00DD0757">
        <w:rPr>
          <w:rFonts w:ascii="Times New Roman" w:hAnsi="Times New Roman" w:cs="Times New Roman"/>
        </w:rPr>
        <w:t>/</w:t>
      </w:r>
      <w:r w:rsidRPr="00DD0757">
        <w:rPr>
          <w:rFonts w:ascii="Times New Roman" w:hAnsi="Times New Roman" w:cs="Times New Roman"/>
          <w:lang w:val="en-GB"/>
        </w:rPr>
        <w:t>democratic</w:t>
      </w:r>
      <w:r w:rsidRPr="00DD0757">
        <w:rPr>
          <w:rFonts w:ascii="Times New Roman" w:hAnsi="Times New Roman" w:cs="Times New Roman"/>
        </w:rPr>
        <w:t>-</w:t>
      </w:r>
      <w:r w:rsidRPr="00DD0757">
        <w:rPr>
          <w:rFonts w:ascii="Times New Roman" w:hAnsi="Times New Roman" w:cs="Times New Roman"/>
          <w:lang w:val="en-GB"/>
        </w:rPr>
        <w:t>advantage</w:t>
      </w:r>
      <w:r w:rsidRPr="00DD0757">
        <w:rPr>
          <w:rFonts w:ascii="Times New Roman" w:hAnsi="Times New Roman" w:cs="Times New Roman"/>
        </w:rPr>
        <w:t>-2020/</w:t>
      </w:r>
      <w:r w:rsidRPr="00DD0757">
        <w:rPr>
          <w:rFonts w:ascii="Times New Roman" w:hAnsi="Times New Roman" w:cs="Times New Roman"/>
          <w:lang w:val="en-GB"/>
        </w:rPr>
        <w:t>index</w:t>
      </w:r>
      <w:r w:rsidRPr="00DD0757">
        <w:rPr>
          <w:rFonts w:ascii="Times New Roman" w:hAnsi="Times New Roman" w:cs="Times New Roman"/>
        </w:rPr>
        <w:t>.</w:t>
      </w:r>
      <w:r w:rsidRPr="00DD0757">
        <w:rPr>
          <w:rFonts w:ascii="Times New Roman" w:hAnsi="Times New Roman" w:cs="Times New Roman"/>
          <w:lang w:val="en-GB"/>
        </w:rPr>
        <w:t>html</w:t>
      </w:r>
      <w:r w:rsidRPr="00DD0757">
        <w:rPr>
          <w:rFonts w:ascii="Times New Roman" w:hAnsi="Times New Roman" w:cs="Times New Roman"/>
        </w:rPr>
        <w:t xml:space="preserve"> (дата обращения 07.05.2019)</w:t>
      </w:r>
    </w:p>
    <w:p w:rsidR="0036211B" w:rsidRPr="00DD0757" w:rsidRDefault="0036211B" w:rsidP="001158FF">
      <w:pPr>
        <w:pStyle w:val="a3"/>
        <w:jc w:val="both"/>
        <w:rPr>
          <w:rFonts w:ascii="Times New Roman" w:hAnsi="Times New Roman" w:cs="Times New Roman"/>
        </w:rPr>
      </w:pPr>
    </w:p>
  </w:footnote>
  <w:footnote w:id="174">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Nauert H. Australia-India-Japan-U.S. Consultations on the Indo-Pacific, 2017. </w:t>
      </w:r>
      <w:r w:rsidRPr="00DD0757">
        <w:rPr>
          <w:rFonts w:ascii="Times New Roman" w:hAnsi="Times New Roman" w:cs="Times New Roman"/>
        </w:rPr>
        <w:t xml:space="preserve">Официальный сайт Государственного департамента США. [Электронный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r w:rsidRPr="00DD0757">
        <w:rPr>
          <w:rFonts w:ascii="Times New Roman" w:hAnsi="Times New Roman" w:cs="Times New Roman"/>
          <w:lang w:val="en-US"/>
        </w:rPr>
        <w:t>state</w:t>
      </w:r>
      <w:r w:rsidRPr="00DD0757">
        <w:rPr>
          <w:rFonts w:ascii="Times New Roman" w:hAnsi="Times New Roman" w:cs="Times New Roman"/>
        </w:rPr>
        <w:t>.</w:t>
      </w:r>
      <w:proofErr w:type="spellStart"/>
      <w:r w:rsidRPr="00DD0757">
        <w:rPr>
          <w:rFonts w:ascii="Times New Roman" w:hAnsi="Times New Roman" w:cs="Times New Roman"/>
          <w:lang w:val="en-US"/>
        </w:rPr>
        <w:t>gov</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australia</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india</w:t>
      </w:r>
      <w:proofErr w:type="spellEnd"/>
      <w:r w:rsidRPr="00DD0757">
        <w:rPr>
          <w:rFonts w:ascii="Times New Roman" w:hAnsi="Times New Roman" w:cs="Times New Roman"/>
        </w:rPr>
        <w:t>-</w:t>
      </w:r>
      <w:r w:rsidRPr="00DD0757">
        <w:rPr>
          <w:rFonts w:ascii="Times New Roman" w:hAnsi="Times New Roman" w:cs="Times New Roman"/>
          <w:lang w:val="en-US"/>
        </w:rPr>
        <w:t>japan</w:t>
      </w:r>
      <w:r w:rsidRPr="00DD0757">
        <w:rPr>
          <w:rFonts w:ascii="Times New Roman" w:hAnsi="Times New Roman" w:cs="Times New Roman"/>
        </w:rPr>
        <w:t>-</w:t>
      </w:r>
      <w:r w:rsidRPr="00DD0757">
        <w:rPr>
          <w:rFonts w:ascii="Times New Roman" w:hAnsi="Times New Roman" w:cs="Times New Roman"/>
          <w:lang w:val="en-US"/>
        </w:rPr>
        <w:t>u</w:t>
      </w:r>
      <w:r w:rsidRPr="00DD0757">
        <w:rPr>
          <w:rFonts w:ascii="Times New Roman" w:hAnsi="Times New Roman" w:cs="Times New Roman"/>
        </w:rPr>
        <w:t>-</w:t>
      </w:r>
      <w:r w:rsidRPr="00DD0757">
        <w:rPr>
          <w:rFonts w:ascii="Times New Roman" w:hAnsi="Times New Roman" w:cs="Times New Roman"/>
          <w:lang w:val="en-US"/>
        </w:rPr>
        <w:t>s</w:t>
      </w:r>
      <w:r w:rsidRPr="00DD0757">
        <w:rPr>
          <w:rFonts w:ascii="Times New Roman" w:hAnsi="Times New Roman" w:cs="Times New Roman"/>
        </w:rPr>
        <w:t>-</w:t>
      </w:r>
      <w:r w:rsidRPr="00DD0757">
        <w:rPr>
          <w:rFonts w:ascii="Times New Roman" w:hAnsi="Times New Roman" w:cs="Times New Roman"/>
          <w:lang w:val="en-US"/>
        </w:rPr>
        <w:t>consultations</w:t>
      </w:r>
      <w:r w:rsidRPr="00DD0757">
        <w:rPr>
          <w:rFonts w:ascii="Times New Roman" w:hAnsi="Times New Roman" w:cs="Times New Roman"/>
        </w:rPr>
        <w:t>-</w:t>
      </w:r>
      <w:r w:rsidRPr="00DD0757">
        <w:rPr>
          <w:rFonts w:ascii="Times New Roman" w:hAnsi="Times New Roman" w:cs="Times New Roman"/>
          <w:lang w:val="en-US"/>
        </w:rPr>
        <w:t>on</w:t>
      </w:r>
      <w:r w:rsidRPr="00DD0757">
        <w:rPr>
          <w:rFonts w:ascii="Times New Roman" w:hAnsi="Times New Roman" w:cs="Times New Roman"/>
        </w:rPr>
        <w:t>-</w:t>
      </w:r>
      <w:r w:rsidRPr="00DD0757">
        <w:rPr>
          <w:rFonts w:ascii="Times New Roman" w:hAnsi="Times New Roman" w:cs="Times New Roman"/>
          <w:lang w:val="en-US"/>
        </w:rPr>
        <w:t>the</w:t>
      </w:r>
      <w:r w:rsidRPr="00DD0757">
        <w:rPr>
          <w:rFonts w:ascii="Times New Roman" w:hAnsi="Times New Roman" w:cs="Times New Roman"/>
        </w:rPr>
        <w:t>-</w:t>
      </w:r>
      <w:r w:rsidRPr="00DD0757">
        <w:rPr>
          <w:rFonts w:ascii="Times New Roman" w:hAnsi="Times New Roman" w:cs="Times New Roman"/>
          <w:lang w:val="en-US"/>
        </w:rPr>
        <w:t>indo</w:t>
      </w:r>
      <w:r w:rsidRPr="00DD0757">
        <w:rPr>
          <w:rFonts w:ascii="Times New Roman" w:hAnsi="Times New Roman" w:cs="Times New Roman"/>
        </w:rPr>
        <w:t>-</w:t>
      </w:r>
      <w:r w:rsidRPr="00DD0757">
        <w:rPr>
          <w:rFonts w:ascii="Times New Roman" w:hAnsi="Times New Roman" w:cs="Times New Roman"/>
          <w:lang w:val="en-US"/>
        </w:rPr>
        <w:t>pacific</w:t>
      </w:r>
      <w:r w:rsidRPr="00DD0757">
        <w:rPr>
          <w:rFonts w:ascii="Times New Roman" w:hAnsi="Times New Roman" w:cs="Times New Roman"/>
        </w:rPr>
        <w:t>/ (</w:t>
      </w:r>
      <w:r>
        <w:rPr>
          <w:rFonts w:ascii="Times New Roman" w:hAnsi="Times New Roman" w:cs="Times New Roman"/>
        </w:rPr>
        <w:t>д</w:t>
      </w:r>
      <w:r w:rsidRPr="00DD0757">
        <w:rPr>
          <w:rFonts w:ascii="Times New Roman" w:hAnsi="Times New Roman" w:cs="Times New Roman"/>
        </w:rPr>
        <w:t>ата обращения 19.05.2019)</w:t>
      </w:r>
    </w:p>
  </w:footnote>
  <w:footnote w:id="175">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Grossman D. How the U.S. Is Thinking About the Quad/ D. Grossman // RAND Corporation 07.02.2019 [</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URL: https://www.rand.org/blog/2018/07/is-india-the-weakest-link-in-the-quad.html (</w:t>
      </w:r>
      <w:r>
        <w:rPr>
          <w:rFonts w:ascii="Times New Roman" w:hAnsi="Times New Roman" w:cs="Times New Roman"/>
        </w:rPr>
        <w:t>д</w:t>
      </w:r>
      <w:r w:rsidRPr="00DD0757">
        <w:rPr>
          <w:rFonts w:ascii="Times New Roman" w:hAnsi="Times New Roman" w:cs="Times New Roman"/>
        </w:rPr>
        <w:t>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xml:space="preserve"> 19.05.2019)</w:t>
      </w:r>
    </w:p>
  </w:footnote>
  <w:footnote w:id="176">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Prime Minister’s Keynote Address at Shangri La Dialogue, 2018. </w:t>
      </w:r>
      <w:r w:rsidRPr="00DD0757">
        <w:rPr>
          <w:rFonts w:ascii="Times New Roman" w:hAnsi="Times New Roman" w:cs="Times New Roman"/>
        </w:rPr>
        <w:t>Официальный</w:t>
      </w:r>
      <w:r w:rsidRPr="00DD0757">
        <w:rPr>
          <w:rFonts w:ascii="Times New Roman" w:hAnsi="Times New Roman" w:cs="Times New Roman"/>
          <w:lang w:val="en-US"/>
        </w:rPr>
        <w:t xml:space="preserve"> </w:t>
      </w:r>
      <w:r w:rsidRPr="00DD0757">
        <w:rPr>
          <w:rFonts w:ascii="Times New Roman" w:hAnsi="Times New Roman" w:cs="Times New Roman"/>
        </w:rPr>
        <w:t>сайт</w:t>
      </w:r>
      <w:r w:rsidRPr="00DD0757">
        <w:rPr>
          <w:rFonts w:ascii="Times New Roman" w:hAnsi="Times New Roman" w:cs="Times New Roman"/>
          <w:lang w:val="en-US"/>
        </w:rPr>
        <w:t xml:space="preserve"> </w:t>
      </w:r>
      <w:r w:rsidRPr="00DD0757">
        <w:rPr>
          <w:rFonts w:ascii="Times New Roman" w:hAnsi="Times New Roman" w:cs="Times New Roman"/>
        </w:rPr>
        <w:t>Министерства</w:t>
      </w:r>
      <w:r w:rsidRPr="00DD0757">
        <w:rPr>
          <w:rFonts w:ascii="Times New Roman" w:hAnsi="Times New Roman" w:cs="Times New Roman"/>
          <w:lang w:val="en-US"/>
        </w:rPr>
        <w:t xml:space="preserve"> </w:t>
      </w:r>
      <w:r w:rsidRPr="00DD0757">
        <w:rPr>
          <w:rFonts w:ascii="Times New Roman" w:hAnsi="Times New Roman" w:cs="Times New Roman"/>
        </w:rPr>
        <w:t>иностранных</w:t>
      </w:r>
      <w:r w:rsidRPr="00DD0757">
        <w:rPr>
          <w:rFonts w:ascii="Times New Roman" w:hAnsi="Times New Roman" w:cs="Times New Roman"/>
          <w:lang w:val="en-US"/>
        </w:rPr>
        <w:t xml:space="preserve"> </w:t>
      </w:r>
      <w:r w:rsidRPr="00DD0757">
        <w:rPr>
          <w:rFonts w:ascii="Times New Roman" w:hAnsi="Times New Roman" w:cs="Times New Roman"/>
        </w:rPr>
        <w:t>дел</w:t>
      </w:r>
      <w:r w:rsidRPr="00DD0757">
        <w:rPr>
          <w:rFonts w:ascii="Times New Roman" w:hAnsi="Times New Roman" w:cs="Times New Roman"/>
          <w:lang w:val="en-US"/>
        </w:rPr>
        <w:t xml:space="preserve"> </w:t>
      </w:r>
      <w:r w:rsidRPr="00DD0757">
        <w:rPr>
          <w:rFonts w:ascii="Times New Roman" w:hAnsi="Times New Roman" w:cs="Times New Roman"/>
        </w:rPr>
        <w:t>Индии</w:t>
      </w:r>
      <w:r w:rsidRPr="00DD0757">
        <w:rPr>
          <w:rFonts w:ascii="Times New Roman" w:hAnsi="Times New Roman" w:cs="Times New Roman"/>
          <w:lang w:val="en-US"/>
        </w:rPr>
        <w:t xml:space="preserve">.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mea</w:t>
      </w:r>
      <w:r w:rsidRPr="00DD0757">
        <w:rPr>
          <w:rFonts w:ascii="Times New Roman" w:hAnsi="Times New Roman" w:cs="Times New Roman"/>
        </w:rPr>
        <w:t>.</w:t>
      </w:r>
      <w:proofErr w:type="spellStart"/>
      <w:r w:rsidRPr="00DD0757">
        <w:rPr>
          <w:rFonts w:ascii="Times New Roman" w:hAnsi="Times New Roman" w:cs="Times New Roman"/>
          <w:lang w:val="en-US"/>
        </w:rPr>
        <w:t>gov</w:t>
      </w:r>
      <w:proofErr w:type="spellEnd"/>
      <w:r w:rsidRPr="00DD0757">
        <w:rPr>
          <w:rFonts w:ascii="Times New Roman" w:hAnsi="Times New Roman" w:cs="Times New Roman"/>
        </w:rPr>
        <w:t>.</w:t>
      </w:r>
      <w:r w:rsidRPr="00DD0757">
        <w:rPr>
          <w:rFonts w:ascii="Times New Roman" w:hAnsi="Times New Roman" w:cs="Times New Roman"/>
          <w:lang w:val="en-US"/>
        </w:rPr>
        <w:t>in</w:t>
      </w:r>
      <w:r w:rsidRPr="00DD0757">
        <w:rPr>
          <w:rFonts w:ascii="Times New Roman" w:hAnsi="Times New Roman" w:cs="Times New Roman"/>
        </w:rPr>
        <w:t>/</w:t>
      </w:r>
      <w:r w:rsidRPr="00DD0757">
        <w:rPr>
          <w:rFonts w:ascii="Times New Roman" w:hAnsi="Times New Roman" w:cs="Times New Roman"/>
          <w:lang w:val="en-US"/>
        </w:rPr>
        <w:t>Speeches</w:t>
      </w:r>
      <w:r w:rsidRPr="00DD0757">
        <w:rPr>
          <w:rFonts w:ascii="Times New Roman" w:hAnsi="Times New Roman" w:cs="Times New Roman"/>
        </w:rPr>
        <w:t>-</w:t>
      </w:r>
      <w:r w:rsidRPr="00DD0757">
        <w:rPr>
          <w:rFonts w:ascii="Times New Roman" w:hAnsi="Times New Roman" w:cs="Times New Roman"/>
          <w:lang w:val="en-US"/>
        </w:rPr>
        <w:t>Statements</w:t>
      </w:r>
      <w:r w:rsidRPr="00DD0757">
        <w:rPr>
          <w:rFonts w:ascii="Times New Roman" w:hAnsi="Times New Roman" w:cs="Times New Roman"/>
        </w:rPr>
        <w:t>.</w:t>
      </w:r>
      <w:proofErr w:type="spellStart"/>
      <w:r w:rsidRPr="00DD0757">
        <w:rPr>
          <w:rFonts w:ascii="Times New Roman" w:hAnsi="Times New Roman" w:cs="Times New Roman"/>
          <w:lang w:val="en-US"/>
        </w:rPr>
        <w:t>htm</w:t>
      </w:r>
      <w:proofErr w:type="spellEnd"/>
      <w:r w:rsidRPr="00DD0757">
        <w:rPr>
          <w:rFonts w:ascii="Times New Roman" w:hAnsi="Times New Roman" w:cs="Times New Roman"/>
        </w:rPr>
        <w:t>?</w:t>
      </w:r>
      <w:proofErr w:type="spellStart"/>
      <w:r w:rsidRPr="00DD0757">
        <w:rPr>
          <w:rFonts w:ascii="Times New Roman" w:hAnsi="Times New Roman" w:cs="Times New Roman"/>
          <w:lang w:val="en-US"/>
        </w:rPr>
        <w:t>dtl</w:t>
      </w:r>
      <w:proofErr w:type="spellEnd"/>
      <w:r w:rsidRPr="00DD0757">
        <w:rPr>
          <w:rFonts w:ascii="Times New Roman" w:hAnsi="Times New Roman" w:cs="Times New Roman"/>
        </w:rPr>
        <w:t>/29943/</w:t>
      </w:r>
      <w:r w:rsidRPr="00DD0757">
        <w:rPr>
          <w:rFonts w:ascii="Times New Roman" w:hAnsi="Times New Roman" w:cs="Times New Roman"/>
          <w:lang w:val="en-US"/>
        </w:rPr>
        <w:t>Prime</w:t>
      </w:r>
      <w:r w:rsidRPr="00DD0757">
        <w:rPr>
          <w:rFonts w:ascii="Times New Roman" w:hAnsi="Times New Roman" w:cs="Times New Roman"/>
        </w:rPr>
        <w:t>_</w:t>
      </w:r>
      <w:r w:rsidRPr="00DD0757">
        <w:rPr>
          <w:rFonts w:ascii="Times New Roman" w:hAnsi="Times New Roman" w:cs="Times New Roman"/>
          <w:lang w:val="en-US"/>
        </w:rPr>
        <w:t>Ministers</w:t>
      </w:r>
      <w:r w:rsidRPr="00DD0757">
        <w:rPr>
          <w:rFonts w:ascii="Times New Roman" w:hAnsi="Times New Roman" w:cs="Times New Roman"/>
        </w:rPr>
        <w:t>_</w:t>
      </w:r>
      <w:r w:rsidRPr="00DD0757">
        <w:rPr>
          <w:rFonts w:ascii="Times New Roman" w:hAnsi="Times New Roman" w:cs="Times New Roman"/>
          <w:lang w:val="en-US"/>
        </w:rPr>
        <w:t>Keynote</w:t>
      </w:r>
      <w:r w:rsidRPr="00DD0757">
        <w:rPr>
          <w:rFonts w:ascii="Times New Roman" w:hAnsi="Times New Roman" w:cs="Times New Roman"/>
        </w:rPr>
        <w:t>_</w:t>
      </w:r>
      <w:r w:rsidRPr="00DD0757">
        <w:rPr>
          <w:rFonts w:ascii="Times New Roman" w:hAnsi="Times New Roman" w:cs="Times New Roman"/>
          <w:lang w:val="en-US"/>
        </w:rPr>
        <w:t>Address</w:t>
      </w:r>
      <w:r w:rsidRPr="00DD0757">
        <w:rPr>
          <w:rFonts w:ascii="Times New Roman" w:hAnsi="Times New Roman" w:cs="Times New Roman"/>
        </w:rPr>
        <w:t>_</w:t>
      </w:r>
      <w:r w:rsidRPr="00DD0757">
        <w:rPr>
          <w:rFonts w:ascii="Times New Roman" w:hAnsi="Times New Roman" w:cs="Times New Roman"/>
          <w:lang w:val="en-US"/>
        </w:rPr>
        <w:t>at</w:t>
      </w:r>
      <w:r w:rsidRPr="00DD0757">
        <w:rPr>
          <w:rFonts w:ascii="Times New Roman" w:hAnsi="Times New Roman" w:cs="Times New Roman"/>
        </w:rPr>
        <w:t>_</w:t>
      </w:r>
      <w:r w:rsidRPr="00DD0757">
        <w:rPr>
          <w:rFonts w:ascii="Times New Roman" w:hAnsi="Times New Roman" w:cs="Times New Roman"/>
          <w:lang w:val="en-US"/>
        </w:rPr>
        <w:t>Shangri</w:t>
      </w:r>
      <w:r w:rsidRPr="00DD0757">
        <w:rPr>
          <w:rFonts w:ascii="Times New Roman" w:hAnsi="Times New Roman" w:cs="Times New Roman"/>
        </w:rPr>
        <w:t>_</w:t>
      </w:r>
      <w:r w:rsidRPr="00DD0757">
        <w:rPr>
          <w:rFonts w:ascii="Times New Roman" w:hAnsi="Times New Roman" w:cs="Times New Roman"/>
          <w:lang w:val="en-US"/>
        </w:rPr>
        <w:t>La</w:t>
      </w:r>
      <w:r w:rsidRPr="00DD0757">
        <w:rPr>
          <w:rFonts w:ascii="Times New Roman" w:hAnsi="Times New Roman" w:cs="Times New Roman"/>
        </w:rPr>
        <w:t>_</w:t>
      </w:r>
      <w:r w:rsidRPr="00DD0757">
        <w:rPr>
          <w:rFonts w:ascii="Times New Roman" w:hAnsi="Times New Roman" w:cs="Times New Roman"/>
          <w:lang w:val="en-US"/>
        </w:rPr>
        <w:t>Dialogue</w:t>
      </w:r>
      <w:r w:rsidRPr="00DD0757">
        <w:rPr>
          <w:rFonts w:ascii="Times New Roman" w:hAnsi="Times New Roman" w:cs="Times New Roman"/>
        </w:rPr>
        <w:t>_</w:t>
      </w:r>
      <w:r w:rsidRPr="00DD0757">
        <w:rPr>
          <w:rFonts w:ascii="Times New Roman" w:hAnsi="Times New Roman" w:cs="Times New Roman"/>
          <w:lang w:val="en-US"/>
        </w:rPr>
        <w:t>June</w:t>
      </w:r>
      <w:r w:rsidRPr="00DD0757">
        <w:rPr>
          <w:rFonts w:ascii="Times New Roman" w:hAnsi="Times New Roman" w:cs="Times New Roman"/>
        </w:rPr>
        <w:t>_01_2018</w:t>
      </w:r>
      <w:r>
        <w:rPr>
          <w:rFonts w:ascii="Times New Roman" w:hAnsi="Times New Roman" w:cs="Times New Roman"/>
        </w:rPr>
        <w:t xml:space="preserve"> </w:t>
      </w:r>
      <w:r w:rsidRPr="00DD0757">
        <w:rPr>
          <w:rFonts w:ascii="Times New Roman" w:hAnsi="Times New Roman" w:cs="Times New Roman"/>
        </w:rPr>
        <w:t>(</w:t>
      </w:r>
      <w:r>
        <w:rPr>
          <w:rFonts w:ascii="Times New Roman" w:hAnsi="Times New Roman" w:cs="Times New Roman"/>
        </w:rPr>
        <w:t>д</w:t>
      </w:r>
      <w:r w:rsidRPr="00DD0757">
        <w:rPr>
          <w:rFonts w:ascii="Times New Roman" w:hAnsi="Times New Roman" w:cs="Times New Roman"/>
        </w:rPr>
        <w:t>ата обращения 19.05.2019)</w:t>
      </w:r>
    </w:p>
  </w:footnote>
  <w:footnote w:id="177">
    <w:p w:rsidR="0036211B" w:rsidRPr="00DD0757" w:rsidRDefault="0036211B" w:rsidP="001158FF">
      <w:pPr>
        <w:pStyle w:val="a3"/>
        <w:jc w:val="both"/>
      </w:pPr>
      <w:r w:rsidRPr="00DD0757">
        <w:rPr>
          <w:rStyle w:val="a5"/>
          <w:rFonts w:ascii="Times New Roman" w:hAnsi="Times New Roman" w:cs="Times New Roman"/>
        </w:rPr>
        <w:footnoteRef/>
      </w:r>
      <w:r w:rsidRPr="00DD0757">
        <w:rPr>
          <w:rFonts w:ascii="Times New Roman" w:hAnsi="Times New Roman" w:cs="Times New Roman"/>
        </w:rPr>
        <w:t xml:space="preserve"> Там же.</w:t>
      </w:r>
    </w:p>
  </w:footnote>
  <w:footnote w:id="178">
    <w:p w:rsidR="0036211B" w:rsidRPr="00DD0757" w:rsidRDefault="0036211B" w:rsidP="001158FF">
      <w:pPr>
        <w:pStyle w:val="a3"/>
        <w:jc w:val="both"/>
      </w:pPr>
      <w:r w:rsidRPr="00DD0757">
        <w:rPr>
          <w:rStyle w:val="a5"/>
        </w:rPr>
        <w:footnoteRef/>
      </w:r>
      <w:r w:rsidRPr="00DD0757">
        <w:t xml:space="preserve"> Там же.</w:t>
      </w:r>
    </w:p>
  </w:footnote>
  <w:footnote w:id="179">
    <w:p w:rsidR="0036211B" w:rsidRPr="00DD0757" w:rsidRDefault="0036211B" w:rsidP="001158FF">
      <w:pPr>
        <w:pStyle w:val="a3"/>
        <w:jc w:val="both"/>
      </w:pPr>
      <w:r w:rsidRPr="00DD0757">
        <w:rPr>
          <w:rStyle w:val="a5"/>
        </w:rPr>
        <w:footnoteRef/>
      </w:r>
      <w:r w:rsidRPr="00DD0757">
        <w:t xml:space="preserve"> Там же.</w:t>
      </w:r>
    </w:p>
  </w:footnote>
  <w:footnote w:id="180">
    <w:p w:rsidR="0036211B" w:rsidRPr="00DD0757" w:rsidRDefault="0036211B" w:rsidP="001158FF">
      <w:pPr>
        <w:pStyle w:val="a3"/>
        <w:jc w:val="both"/>
        <w:rPr>
          <w:rFonts w:ascii="Times New Roman" w:hAnsi="Times New Roman" w:cs="Times New Roman"/>
          <w:lang w:val="en-US"/>
        </w:rPr>
      </w:pPr>
      <w:r w:rsidRPr="00DD0757">
        <w:rPr>
          <w:rStyle w:val="a5"/>
        </w:rPr>
        <w:footnoteRef/>
      </w:r>
      <w:r w:rsidRPr="00DD0757">
        <w:rPr>
          <w:lang w:val="en-US"/>
        </w:rPr>
        <w:t xml:space="preserve"> </w:t>
      </w:r>
      <w:proofErr w:type="spellStart"/>
      <w:r w:rsidRPr="00DD0757">
        <w:rPr>
          <w:rFonts w:ascii="Times New Roman" w:hAnsi="Times New Roman" w:cs="Times New Roman"/>
          <w:lang w:val="en-GB"/>
        </w:rPr>
        <w:t>Gopalaswamy</w:t>
      </w:r>
      <w:proofErr w:type="spellEnd"/>
      <w:r w:rsidRPr="00DD0757">
        <w:rPr>
          <w:rFonts w:ascii="Times New Roman" w:hAnsi="Times New Roman" w:cs="Times New Roman"/>
          <w:lang w:val="en-GB"/>
        </w:rPr>
        <w:t>, B.</w:t>
      </w:r>
      <w:r w:rsidRPr="00DD0757">
        <w:rPr>
          <w:rFonts w:ascii="Times New Roman" w:hAnsi="Times New Roman" w:cs="Times New Roman"/>
          <w:lang w:val="en-US"/>
        </w:rPr>
        <w:t xml:space="preserve"> </w:t>
      </w:r>
      <w:r w:rsidRPr="00DD0757">
        <w:rPr>
          <w:rFonts w:ascii="Times New Roman" w:hAnsi="Times New Roman" w:cs="Times New Roman"/>
          <w:lang w:val="en-GB"/>
        </w:rPr>
        <w:t xml:space="preserve">The US-India </w:t>
      </w:r>
      <w:proofErr w:type="spellStart"/>
      <w:r w:rsidRPr="00DD0757">
        <w:rPr>
          <w:rFonts w:ascii="Times New Roman" w:hAnsi="Times New Roman" w:cs="Times New Roman"/>
          <w:lang w:val="en-GB"/>
        </w:rPr>
        <w:t>Defense</w:t>
      </w:r>
      <w:proofErr w:type="spellEnd"/>
      <w:r w:rsidRPr="00DD0757">
        <w:rPr>
          <w:rFonts w:ascii="Times New Roman" w:hAnsi="Times New Roman" w:cs="Times New Roman"/>
          <w:lang w:val="en-GB"/>
        </w:rPr>
        <w:t xml:space="preserve"> Partnership: Trending Upward / B. </w:t>
      </w:r>
      <w:proofErr w:type="spellStart"/>
      <w:r w:rsidRPr="00DD0757">
        <w:rPr>
          <w:rFonts w:ascii="Times New Roman" w:hAnsi="Times New Roman" w:cs="Times New Roman"/>
          <w:lang w:val="en-GB"/>
        </w:rPr>
        <w:t>Gopalaswamy</w:t>
      </w:r>
      <w:proofErr w:type="spellEnd"/>
      <w:r w:rsidRPr="00DD0757">
        <w:rPr>
          <w:rFonts w:ascii="Times New Roman" w:hAnsi="Times New Roman" w:cs="Times New Roman"/>
          <w:lang w:val="en-US"/>
        </w:rPr>
        <w:t xml:space="preserve"> // Atlantic Council [</w:t>
      </w:r>
      <w:r w:rsidRPr="00DD0757">
        <w:rPr>
          <w:rFonts w:ascii="Times New Roman" w:hAnsi="Times New Roman" w:cs="Times New Roman"/>
        </w:rPr>
        <w:t>Электронный</w:t>
      </w:r>
      <w:r w:rsidRPr="00DD0757">
        <w:rPr>
          <w:rFonts w:ascii="Times New Roman" w:hAnsi="Times New Roman" w:cs="Times New Roman"/>
          <w:lang w:val="en-US"/>
        </w:rPr>
        <w:t xml:space="preserve"> </w:t>
      </w:r>
      <w:r w:rsidRPr="00DD0757">
        <w:rPr>
          <w:rFonts w:ascii="Times New Roman" w:hAnsi="Times New Roman" w:cs="Times New Roman"/>
        </w:rPr>
        <w:t>ресурс</w:t>
      </w:r>
      <w:r w:rsidRPr="00DD0757">
        <w:rPr>
          <w:rFonts w:ascii="Times New Roman" w:hAnsi="Times New Roman" w:cs="Times New Roman"/>
          <w:lang w:val="en-US"/>
        </w:rPr>
        <w:t>] URL:  https://www.atlanticcouncil.org/blogs/new-atlanticist/the-us-india-defense-partnership-trending-upward (</w:t>
      </w:r>
      <w:r w:rsidRPr="00DD0757">
        <w:rPr>
          <w:rFonts w:ascii="Times New Roman" w:hAnsi="Times New Roman" w:cs="Times New Roman"/>
        </w:rPr>
        <w:t>дата</w:t>
      </w:r>
      <w:r w:rsidRPr="00DD0757">
        <w:rPr>
          <w:rFonts w:ascii="Times New Roman" w:hAnsi="Times New Roman" w:cs="Times New Roman"/>
          <w:lang w:val="en-US"/>
        </w:rPr>
        <w:t xml:space="preserve"> </w:t>
      </w:r>
      <w:r w:rsidRPr="00DD0757">
        <w:rPr>
          <w:rFonts w:ascii="Times New Roman" w:hAnsi="Times New Roman" w:cs="Times New Roman"/>
        </w:rPr>
        <w:t>обращения</w:t>
      </w:r>
      <w:r w:rsidRPr="00DD0757">
        <w:rPr>
          <w:rFonts w:ascii="Times New Roman" w:hAnsi="Times New Roman" w:cs="Times New Roman"/>
          <w:lang w:val="en-US"/>
        </w:rPr>
        <w:t xml:space="preserve"> 13.05.2019)</w:t>
      </w:r>
    </w:p>
  </w:footnote>
  <w:footnote w:id="181">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Patnaik I., Pundit M. Is India’s Long-Term Trend Growth Declining? / </w:t>
      </w:r>
      <w:r w:rsidRPr="00DD0757">
        <w:rPr>
          <w:rFonts w:ascii="Times New Roman" w:hAnsi="Times New Roman" w:cs="Times New Roman"/>
          <w:lang w:val="en-GB"/>
        </w:rPr>
        <w:t>I.</w:t>
      </w:r>
      <w:r w:rsidRPr="00DD0757">
        <w:rPr>
          <w:rFonts w:ascii="Times New Roman" w:hAnsi="Times New Roman" w:cs="Times New Roman"/>
          <w:lang w:val="en-US"/>
        </w:rPr>
        <w:t xml:space="preserve"> Patnaik, M. Pundit // ADB Economics Working Paper Series Number 424, Asian Development Bank. — 2014. — P. 18.</w:t>
      </w:r>
    </w:p>
  </w:footnote>
  <w:footnote w:id="182">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w:t>
      </w:r>
      <w:proofErr w:type="spellStart"/>
      <w:r w:rsidRPr="00DD0757">
        <w:rPr>
          <w:rFonts w:ascii="Times New Roman" w:hAnsi="Times New Roman" w:cs="Times New Roman"/>
          <w:lang w:val="en-US"/>
        </w:rPr>
        <w:t>Fouré</w:t>
      </w:r>
      <w:proofErr w:type="spellEnd"/>
      <w:r w:rsidRPr="00DD0757">
        <w:rPr>
          <w:rFonts w:ascii="Times New Roman" w:hAnsi="Times New Roman" w:cs="Times New Roman"/>
          <w:lang w:val="en-US"/>
        </w:rPr>
        <w:t xml:space="preserve"> J., </w:t>
      </w:r>
      <w:proofErr w:type="spellStart"/>
      <w:r w:rsidRPr="00DD0757">
        <w:rPr>
          <w:rFonts w:ascii="Times New Roman" w:hAnsi="Times New Roman" w:cs="Times New Roman"/>
          <w:lang w:val="en-US"/>
        </w:rPr>
        <w:t>Bénassy-Quéré</w:t>
      </w:r>
      <w:proofErr w:type="spellEnd"/>
      <w:r w:rsidRPr="00DD0757">
        <w:rPr>
          <w:rFonts w:ascii="Times New Roman" w:hAnsi="Times New Roman" w:cs="Times New Roman"/>
          <w:lang w:val="en-US"/>
        </w:rPr>
        <w:t xml:space="preserve"> A., </w:t>
      </w:r>
      <w:proofErr w:type="spellStart"/>
      <w:r w:rsidRPr="00DD0757">
        <w:rPr>
          <w:rFonts w:ascii="Times New Roman" w:hAnsi="Times New Roman" w:cs="Times New Roman"/>
          <w:lang w:val="en-US"/>
        </w:rPr>
        <w:t>Fontagné</w:t>
      </w:r>
      <w:proofErr w:type="spellEnd"/>
      <w:r w:rsidRPr="00DD0757">
        <w:rPr>
          <w:rFonts w:ascii="Times New Roman" w:hAnsi="Times New Roman" w:cs="Times New Roman"/>
          <w:lang w:val="en-US"/>
        </w:rPr>
        <w:t xml:space="preserve"> L. The Great Shift: Macroeconomic Projections for the World Economy at the 2050 Horizon / J. Foure, A. </w:t>
      </w:r>
      <w:proofErr w:type="spellStart"/>
      <w:r w:rsidRPr="00DD0757">
        <w:rPr>
          <w:rFonts w:ascii="Times New Roman" w:hAnsi="Times New Roman" w:cs="Times New Roman"/>
          <w:lang w:val="en-US"/>
        </w:rPr>
        <w:t>Bénassy-Quéré</w:t>
      </w:r>
      <w:proofErr w:type="spellEnd"/>
      <w:r w:rsidRPr="00DD0757">
        <w:rPr>
          <w:rFonts w:ascii="Times New Roman" w:hAnsi="Times New Roman" w:cs="Times New Roman"/>
          <w:lang w:val="en-US"/>
        </w:rPr>
        <w:t xml:space="preserve">, L. ., </w:t>
      </w:r>
      <w:proofErr w:type="spellStart"/>
      <w:r w:rsidRPr="00DD0757">
        <w:rPr>
          <w:rFonts w:ascii="Times New Roman" w:hAnsi="Times New Roman" w:cs="Times New Roman"/>
          <w:lang w:val="en-US"/>
        </w:rPr>
        <w:t>Fontagné</w:t>
      </w:r>
      <w:proofErr w:type="spellEnd"/>
      <w:r w:rsidRPr="00DD0757">
        <w:rPr>
          <w:rFonts w:ascii="Times New Roman" w:hAnsi="Times New Roman" w:cs="Times New Roman"/>
          <w:lang w:val="en-US"/>
        </w:rPr>
        <w:t xml:space="preserve"> // Working Paper, Centre </w:t>
      </w:r>
      <w:proofErr w:type="spellStart"/>
      <w:r w:rsidRPr="00DD0757">
        <w:rPr>
          <w:rFonts w:ascii="Times New Roman" w:hAnsi="Times New Roman" w:cs="Times New Roman"/>
          <w:lang w:val="en-US"/>
        </w:rPr>
        <w:t>D’Etudes</w:t>
      </w:r>
      <w:proofErr w:type="spellEnd"/>
      <w:r w:rsidRPr="00DD0757">
        <w:rPr>
          <w:rFonts w:ascii="Times New Roman" w:hAnsi="Times New Roman" w:cs="Times New Roman"/>
          <w:lang w:val="en-US"/>
        </w:rPr>
        <w:t xml:space="preserve"> </w:t>
      </w:r>
      <w:proofErr w:type="spellStart"/>
      <w:r w:rsidRPr="00DD0757">
        <w:rPr>
          <w:rFonts w:ascii="Times New Roman" w:hAnsi="Times New Roman" w:cs="Times New Roman"/>
          <w:lang w:val="en-US"/>
        </w:rPr>
        <w:t>Prospectives</w:t>
      </w:r>
      <w:proofErr w:type="spellEnd"/>
      <w:r w:rsidRPr="00DD0757">
        <w:rPr>
          <w:rFonts w:ascii="Times New Roman" w:hAnsi="Times New Roman" w:cs="Times New Roman"/>
          <w:lang w:val="en-US"/>
        </w:rPr>
        <w:t xml:space="preserve"> et </w:t>
      </w:r>
      <w:proofErr w:type="spellStart"/>
      <w:r w:rsidRPr="00DD0757">
        <w:rPr>
          <w:rFonts w:ascii="Times New Roman" w:hAnsi="Times New Roman" w:cs="Times New Roman"/>
          <w:lang w:val="en-US"/>
        </w:rPr>
        <w:t>D’Informations</w:t>
      </w:r>
      <w:proofErr w:type="spellEnd"/>
      <w:r w:rsidRPr="00DD0757">
        <w:rPr>
          <w:rFonts w:ascii="Times New Roman" w:hAnsi="Times New Roman" w:cs="Times New Roman"/>
          <w:lang w:val="en-US"/>
        </w:rPr>
        <w:t xml:space="preserve"> </w:t>
      </w:r>
      <w:proofErr w:type="spellStart"/>
      <w:r w:rsidRPr="00DD0757">
        <w:rPr>
          <w:rFonts w:ascii="Times New Roman" w:hAnsi="Times New Roman" w:cs="Times New Roman"/>
          <w:lang w:val="en-US"/>
        </w:rPr>
        <w:t>Internationales</w:t>
      </w:r>
      <w:proofErr w:type="spellEnd"/>
      <w:r w:rsidRPr="00DD0757">
        <w:rPr>
          <w:rFonts w:ascii="Times New Roman" w:hAnsi="Times New Roman" w:cs="Times New Roman"/>
          <w:lang w:val="en-US"/>
        </w:rPr>
        <w:t>. — 2012. — P. 53.</w:t>
      </w:r>
    </w:p>
  </w:footnote>
  <w:footnote w:id="183">
    <w:p w:rsidR="0036211B" w:rsidRPr="00DD0757" w:rsidRDefault="0036211B" w:rsidP="001158FF">
      <w:pPr>
        <w:pStyle w:val="a3"/>
        <w:jc w:val="both"/>
        <w:rPr>
          <w:rFonts w:ascii="Times New Roman" w:hAnsi="Times New Roman" w:cs="Times New Roman"/>
          <w:lang w:val="en-US"/>
        </w:rPr>
      </w:pPr>
      <w:r w:rsidRPr="00DD0757">
        <w:rPr>
          <w:rStyle w:val="a5"/>
          <w:rFonts w:ascii="Times New Roman" w:hAnsi="Times New Roman" w:cs="Times New Roman"/>
        </w:rPr>
        <w:footnoteRef/>
      </w:r>
      <w:r w:rsidRPr="00DD0757">
        <w:rPr>
          <w:rFonts w:ascii="Times New Roman" w:hAnsi="Times New Roman" w:cs="Times New Roman"/>
          <w:lang w:val="en-US"/>
        </w:rPr>
        <w:t xml:space="preserve"> Cohen S.P., Dasgupta S. Arming </w:t>
      </w:r>
      <w:proofErr w:type="gramStart"/>
      <w:r w:rsidRPr="00DD0757">
        <w:rPr>
          <w:rFonts w:ascii="Times New Roman" w:hAnsi="Times New Roman" w:cs="Times New Roman"/>
          <w:lang w:val="en-US"/>
        </w:rPr>
        <w:t>Without</w:t>
      </w:r>
      <w:proofErr w:type="gramEnd"/>
      <w:r w:rsidRPr="00DD0757">
        <w:rPr>
          <w:rFonts w:ascii="Times New Roman" w:hAnsi="Times New Roman" w:cs="Times New Roman"/>
          <w:lang w:val="en-US"/>
        </w:rPr>
        <w:t xml:space="preserve"> Aiming: India’s Military Modernization / S.P. Cohen, </w:t>
      </w:r>
      <w:proofErr w:type="spellStart"/>
      <w:r w:rsidRPr="00DD0757">
        <w:rPr>
          <w:rFonts w:ascii="Times New Roman" w:hAnsi="Times New Roman" w:cs="Times New Roman"/>
          <w:lang w:val="en-US"/>
        </w:rPr>
        <w:t>S.Dasgupta</w:t>
      </w:r>
      <w:proofErr w:type="spellEnd"/>
      <w:r w:rsidRPr="00DD0757">
        <w:rPr>
          <w:rFonts w:ascii="Times New Roman" w:hAnsi="Times New Roman" w:cs="Times New Roman"/>
          <w:lang w:val="en-US"/>
        </w:rPr>
        <w:t xml:space="preserve"> // Washington, DC: Brookings Institution Press. — 2010. — P. 2–16</w:t>
      </w:r>
    </w:p>
  </w:footnote>
  <w:footnote w:id="184">
    <w:p w:rsidR="0036211B" w:rsidRPr="00DD0757" w:rsidRDefault="0036211B" w:rsidP="001158FF">
      <w:pPr>
        <w:pStyle w:val="a3"/>
        <w:jc w:val="both"/>
        <w:rPr>
          <w:rFonts w:ascii="Times New Roman" w:hAnsi="Times New Roman" w:cs="Times New Roman"/>
        </w:rPr>
      </w:pPr>
      <w:r w:rsidRPr="00DD0757">
        <w:rPr>
          <w:rStyle w:val="a5"/>
          <w:rFonts w:ascii="Times New Roman" w:hAnsi="Times New Roman" w:cs="Times New Roman"/>
        </w:rPr>
        <w:footnoteRef/>
      </w:r>
      <w:r w:rsidRPr="00DD0757">
        <w:rPr>
          <w:rFonts w:ascii="Times New Roman" w:hAnsi="Times New Roman" w:cs="Times New Roman"/>
          <w:lang w:val="en-US"/>
        </w:rPr>
        <w:t xml:space="preserve"> Blank, J., Moroney Jennifer D. P., Angel </w:t>
      </w:r>
      <w:proofErr w:type="spellStart"/>
      <w:r w:rsidRPr="00DD0757">
        <w:rPr>
          <w:rFonts w:ascii="Times New Roman" w:hAnsi="Times New Roman" w:cs="Times New Roman"/>
          <w:lang w:val="en-US"/>
        </w:rPr>
        <w:t>Rabasa</w:t>
      </w:r>
      <w:proofErr w:type="spellEnd"/>
      <w:r w:rsidRPr="00DD0757">
        <w:rPr>
          <w:rFonts w:ascii="Times New Roman" w:hAnsi="Times New Roman" w:cs="Times New Roman"/>
          <w:lang w:val="en-US"/>
        </w:rPr>
        <w:t xml:space="preserve">, and Bonny Lin, Look East, Cross Black Waters: India's Interest in Southeast Asia / </w:t>
      </w:r>
      <w:r w:rsidRPr="00DD0757">
        <w:rPr>
          <w:rFonts w:ascii="Times New Roman" w:hAnsi="Times New Roman" w:cs="Times New Roman"/>
          <w:lang w:val="en-GB"/>
        </w:rPr>
        <w:t xml:space="preserve">J. Blank, Jennifer D.P. Moroney // </w:t>
      </w:r>
      <w:r w:rsidRPr="00DD0757">
        <w:rPr>
          <w:rFonts w:ascii="Times New Roman" w:hAnsi="Times New Roman" w:cs="Times New Roman"/>
          <w:lang w:val="en-US"/>
        </w:rPr>
        <w:t xml:space="preserve">RAND Corporation, 2015. </w:t>
      </w:r>
      <w:r w:rsidRPr="00DD0757">
        <w:rPr>
          <w:rFonts w:ascii="Times New Roman" w:hAnsi="Times New Roman" w:cs="Times New Roman"/>
        </w:rPr>
        <w:t xml:space="preserve">[Электронный ресурс] </w:t>
      </w:r>
      <w:r w:rsidRPr="00DD0757">
        <w:rPr>
          <w:rFonts w:ascii="Times New Roman" w:hAnsi="Times New Roman" w:cs="Times New Roman"/>
          <w:lang w:val="en-US"/>
        </w:rPr>
        <w:t>URL</w:t>
      </w:r>
      <w:r w:rsidRPr="00DD0757">
        <w:rPr>
          <w:rFonts w:ascii="Times New Roman" w:hAnsi="Times New Roman" w:cs="Times New Roman"/>
        </w:rPr>
        <w:t xml:space="preserve">: </w:t>
      </w:r>
      <w:r w:rsidRPr="00DD0757">
        <w:rPr>
          <w:rFonts w:ascii="Times New Roman" w:hAnsi="Times New Roman" w:cs="Times New Roman"/>
          <w:lang w:val="en-US"/>
        </w:rPr>
        <w:t>https</w:t>
      </w:r>
      <w:r w:rsidRPr="00DD0757">
        <w:rPr>
          <w:rFonts w:ascii="Times New Roman" w:hAnsi="Times New Roman" w:cs="Times New Roman"/>
        </w:rPr>
        <w:t>://</w:t>
      </w:r>
      <w:r w:rsidRPr="00DD0757">
        <w:rPr>
          <w:rFonts w:ascii="Times New Roman" w:hAnsi="Times New Roman" w:cs="Times New Roman"/>
          <w:lang w:val="en-US"/>
        </w:rPr>
        <w:t>www</w:t>
      </w:r>
      <w:r w:rsidRPr="00DD0757">
        <w:rPr>
          <w:rFonts w:ascii="Times New Roman" w:hAnsi="Times New Roman" w:cs="Times New Roman"/>
        </w:rPr>
        <w:t>.</w:t>
      </w:r>
      <w:r w:rsidRPr="00DD0757">
        <w:rPr>
          <w:rFonts w:ascii="Times New Roman" w:hAnsi="Times New Roman" w:cs="Times New Roman"/>
          <w:lang w:val="en-US"/>
        </w:rPr>
        <w:t>rand</w:t>
      </w:r>
      <w:r w:rsidRPr="00DD0757">
        <w:rPr>
          <w:rFonts w:ascii="Times New Roman" w:hAnsi="Times New Roman" w:cs="Times New Roman"/>
        </w:rPr>
        <w:t>.</w:t>
      </w:r>
      <w:r w:rsidRPr="00DD0757">
        <w:rPr>
          <w:rFonts w:ascii="Times New Roman" w:hAnsi="Times New Roman" w:cs="Times New Roman"/>
          <w:lang w:val="en-US"/>
        </w:rPr>
        <w:t>org</w:t>
      </w:r>
      <w:r w:rsidRPr="00DD0757">
        <w:rPr>
          <w:rFonts w:ascii="Times New Roman" w:hAnsi="Times New Roman" w:cs="Times New Roman"/>
        </w:rPr>
        <w:t>/</w:t>
      </w:r>
      <w:r w:rsidRPr="00DD0757">
        <w:rPr>
          <w:rFonts w:ascii="Times New Roman" w:hAnsi="Times New Roman" w:cs="Times New Roman"/>
          <w:lang w:val="en-US"/>
        </w:rPr>
        <w:t>pubs</w:t>
      </w:r>
      <w:r w:rsidRPr="00DD0757">
        <w:rPr>
          <w:rFonts w:ascii="Times New Roman" w:hAnsi="Times New Roman" w:cs="Times New Roman"/>
        </w:rPr>
        <w:t>/</w:t>
      </w:r>
      <w:r w:rsidRPr="00DD0757">
        <w:rPr>
          <w:rFonts w:ascii="Times New Roman" w:hAnsi="Times New Roman" w:cs="Times New Roman"/>
          <w:lang w:val="en-US"/>
        </w:rPr>
        <w:t>research</w:t>
      </w:r>
      <w:r w:rsidRPr="00DD0757">
        <w:rPr>
          <w:rFonts w:ascii="Times New Roman" w:hAnsi="Times New Roman" w:cs="Times New Roman"/>
        </w:rPr>
        <w:t>_</w:t>
      </w:r>
      <w:r w:rsidRPr="00DD0757">
        <w:rPr>
          <w:rFonts w:ascii="Times New Roman" w:hAnsi="Times New Roman" w:cs="Times New Roman"/>
          <w:lang w:val="en-US"/>
        </w:rPr>
        <w:t>reports</w:t>
      </w:r>
      <w:r w:rsidRPr="00DD0757">
        <w:rPr>
          <w:rFonts w:ascii="Times New Roman" w:hAnsi="Times New Roman" w:cs="Times New Roman"/>
        </w:rPr>
        <w:t>/</w:t>
      </w:r>
      <w:r w:rsidRPr="00DD0757">
        <w:rPr>
          <w:rFonts w:ascii="Times New Roman" w:hAnsi="Times New Roman" w:cs="Times New Roman"/>
          <w:lang w:val="en-US"/>
        </w:rPr>
        <w:t>RR</w:t>
      </w:r>
      <w:r w:rsidRPr="00DD0757">
        <w:rPr>
          <w:rFonts w:ascii="Times New Roman" w:hAnsi="Times New Roman" w:cs="Times New Roman"/>
        </w:rPr>
        <w:t>1021.</w:t>
      </w:r>
      <w:r w:rsidRPr="00DD0757">
        <w:rPr>
          <w:rFonts w:ascii="Times New Roman" w:hAnsi="Times New Roman" w:cs="Times New Roman"/>
          <w:lang w:val="en-US"/>
        </w:rPr>
        <w:t>html</w:t>
      </w:r>
      <w:r w:rsidRPr="00DD0757">
        <w:rPr>
          <w:rFonts w:ascii="Times New Roman" w:hAnsi="Times New Roman" w:cs="Times New Roman"/>
        </w:rPr>
        <w:t>. (дата обращения 28.05.2019)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40B70"/>
    <w:multiLevelType w:val="hybridMultilevel"/>
    <w:tmpl w:val="D646C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FD413F"/>
    <w:multiLevelType w:val="hybridMultilevel"/>
    <w:tmpl w:val="A5F2E436"/>
    <w:lvl w:ilvl="0" w:tplc="E6C003C6">
      <w:start w:val="1"/>
      <w:numFmt w:val="decimal"/>
      <w:lvlText w:val="%1."/>
      <w:lvlJc w:val="left"/>
      <w:pPr>
        <w:ind w:left="786"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D6677B"/>
    <w:multiLevelType w:val="hybridMultilevel"/>
    <w:tmpl w:val="096CF216"/>
    <w:lvl w:ilvl="0" w:tplc="C72A3B0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42033621"/>
    <w:multiLevelType w:val="hybridMultilevel"/>
    <w:tmpl w:val="4FECAA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F04548"/>
    <w:multiLevelType w:val="hybridMultilevel"/>
    <w:tmpl w:val="19CAC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236271"/>
    <w:multiLevelType w:val="hybridMultilevel"/>
    <w:tmpl w:val="CABE8848"/>
    <w:lvl w:ilvl="0" w:tplc="0419000F">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786"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8327077"/>
    <w:multiLevelType w:val="hybridMultilevel"/>
    <w:tmpl w:val="99B42B8A"/>
    <w:lvl w:ilvl="0" w:tplc="E6C003C6">
      <w:start w:val="1"/>
      <w:numFmt w:val="decimal"/>
      <w:lvlText w:val="%1."/>
      <w:lvlJc w:val="left"/>
      <w:pPr>
        <w:ind w:left="786"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C2360E"/>
    <w:multiLevelType w:val="hybridMultilevel"/>
    <w:tmpl w:val="F74A8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E80974"/>
    <w:multiLevelType w:val="hybridMultilevel"/>
    <w:tmpl w:val="9C46A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A2316B"/>
    <w:multiLevelType w:val="hybridMultilevel"/>
    <w:tmpl w:val="354E5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733158"/>
    <w:multiLevelType w:val="hybridMultilevel"/>
    <w:tmpl w:val="85D85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60A216D"/>
    <w:multiLevelType w:val="hybridMultilevel"/>
    <w:tmpl w:val="08E215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9DE0123"/>
    <w:multiLevelType w:val="hybridMultilevel"/>
    <w:tmpl w:val="32EAB81C"/>
    <w:lvl w:ilvl="0" w:tplc="E6C003C6">
      <w:start w:val="1"/>
      <w:numFmt w:val="decimal"/>
      <w:lvlText w:val="%1."/>
      <w:lvlJc w:val="left"/>
      <w:pPr>
        <w:ind w:left="786"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4"/>
  </w:num>
  <w:num w:numId="5">
    <w:abstractNumId w:val="9"/>
  </w:num>
  <w:num w:numId="6">
    <w:abstractNumId w:val="11"/>
  </w:num>
  <w:num w:numId="7">
    <w:abstractNumId w:val="8"/>
  </w:num>
  <w:num w:numId="8">
    <w:abstractNumId w:val="0"/>
  </w:num>
  <w:num w:numId="9">
    <w:abstractNumId w:val="5"/>
  </w:num>
  <w:num w:numId="10">
    <w:abstractNumId w:val="12"/>
  </w:num>
  <w:num w:numId="11">
    <w:abstractNumId w:val="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91"/>
    <w:rsid w:val="000033AA"/>
    <w:rsid w:val="00003D92"/>
    <w:rsid w:val="00005458"/>
    <w:rsid w:val="00006E15"/>
    <w:rsid w:val="0002027B"/>
    <w:rsid w:val="00022EE9"/>
    <w:rsid w:val="00033ECF"/>
    <w:rsid w:val="00035FDF"/>
    <w:rsid w:val="00061ECC"/>
    <w:rsid w:val="00064C0F"/>
    <w:rsid w:val="0006602F"/>
    <w:rsid w:val="00074D35"/>
    <w:rsid w:val="00081EC2"/>
    <w:rsid w:val="0009556A"/>
    <w:rsid w:val="000B10AB"/>
    <w:rsid w:val="000B4F5D"/>
    <w:rsid w:val="000D0729"/>
    <w:rsid w:val="000D206A"/>
    <w:rsid w:val="000D472C"/>
    <w:rsid w:val="000E6D60"/>
    <w:rsid w:val="000F5144"/>
    <w:rsid w:val="000F7E5A"/>
    <w:rsid w:val="00105FCA"/>
    <w:rsid w:val="001158FF"/>
    <w:rsid w:val="00115ED9"/>
    <w:rsid w:val="00122DCA"/>
    <w:rsid w:val="001271D7"/>
    <w:rsid w:val="00131E4F"/>
    <w:rsid w:val="001338DC"/>
    <w:rsid w:val="00135625"/>
    <w:rsid w:val="00141C29"/>
    <w:rsid w:val="00161681"/>
    <w:rsid w:val="00162EEA"/>
    <w:rsid w:val="00165A21"/>
    <w:rsid w:val="001677A4"/>
    <w:rsid w:val="001705F4"/>
    <w:rsid w:val="00174BC4"/>
    <w:rsid w:val="00177237"/>
    <w:rsid w:val="00180620"/>
    <w:rsid w:val="00181CFE"/>
    <w:rsid w:val="00185453"/>
    <w:rsid w:val="00191906"/>
    <w:rsid w:val="00194A5C"/>
    <w:rsid w:val="00195636"/>
    <w:rsid w:val="001A73F1"/>
    <w:rsid w:val="001B39FE"/>
    <w:rsid w:val="001B406E"/>
    <w:rsid w:val="001C0835"/>
    <w:rsid w:val="001C2290"/>
    <w:rsid w:val="001D0478"/>
    <w:rsid w:val="001E2F24"/>
    <w:rsid w:val="001E51A8"/>
    <w:rsid w:val="001F4A0B"/>
    <w:rsid w:val="001F4D85"/>
    <w:rsid w:val="001F57B6"/>
    <w:rsid w:val="002039F1"/>
    <w:rsid w:val="0021181C"/>
    <w:rsid w:val="002142FE"/>
    <w:rsid w:val="002175C5"/>
    <w:rsid w:val="00222DB6"/>
    <w:rsid w:val="00223587"/>
    <w:rsid w:val="00223B36"/>
    <w:rsid w:val="00223B46"/>
    <w:rsid w:val="002242E3"/>
    <w:rsid w:val="0022490C"/>
    <w:rsid w:val="00225BDF"/>
    <w:rsid w:val="00237760"/>
    <w:rsid w:val="00245223"/>
    <w:rsid w:val="00246BCB"/>
    <w:rsid w:val="00247410"/>
    <w:rsid w:val="00252F9A"/>
    <w:rsid w:val="00255CB9"/>
    <w:rsid w:val="0026311D"/>
    <w:rsid w:val="00266B7B"/>
    <w:rsid w:val="002709ED"/>
    <w:rsid w:val="002916AB"/>
    <w:rsid w:val="00293838"/>
    <w:rsid w:val="00294051"/>
    <w:rsid w:val="00297DD1"/>
    <w:rsid w:val="002A20F8"/>
    <w:rsid w:val="002A7BC3"/>
    <w:rsid w:val="002B073C"/>
    <w:rsid w:val="002B143A"/>
    <w:rsid w:val="002B5622"/>
    <w:rsid w:val="002C7AAA"/>
    <w:rsid w:val="002C7E71"/>
    <w:rsid w:val="002D3082"/>
    <w:rsid w:val="002F2455"/>
    <w:rsid w:val="003021C2"/>
    <w:rsid w:val="00305DFD"/>
    <w:rsid w:val="0031330F"/>
    <w:rsid w:val="00323CCA"/>
    <w:rsid w:val="00342F96"/>
    <w:rsid w:val="00347D46"/>
    <w:rsid w:val="003530C2"/>
    <w:rsid w:val="003559FA"/>
    <w:rsid w:val="0035725F"/>
    <w:rsid w:val="00361E6B"/>
    <w:rsid w:val="0036211B"/>
    <w:rsid w:val="00363A9E"/>
    <w:rsid w:val="00371A74"/>
    <w:rsid w:val="00372008"/>
    <w:rsid w:val="003834EB"/>
    <w:rsid w:val="003839A1"/>
    <w:rsid w:val="00384E2F"/>
    <w:rsid w:val="00394766"/>
    <w:rsid w:val="003B3FAA"/>
    <w:rsid w:val="003B7FBD"/>
    <w:rsid w:val="003C4295"/>
    <w:rsid w:val="003C4B6D"/>
    <w:rsid w:val="003C4E66"/>
    <w:rsid w:val="003C536C"/>
    <w:rsid w:val="003C5797"/>
    <w:rsid w:val="003D1EAF"/>
    <w:rsid w:val="003D5C85"/>
    <w:rsid w:val="003E6A62"/>
    <w:rsid w:val="003E72E7"/>
    <w:rsid w:val="003F06B9"/>
    <w:rsid w:val="003F3F84"/>
    <w:rsid w:val="0041009E"/>
    <w:rsid w:val="00422AEF"/>
    <w:rsid w:val="0042635F"/>
    <w:rsid w:val="004273FE"/>
    <w:rsid w:val="00430167"/>
    <w:rsid w:val="00440067"/>
    <w:rsid w:val="00441220"/>
    <w:rsid w:val="00442A52"/>
    <w:rsid w:val="00444148"/>
    <w:rsid w:val="0044416B"/>
    <w:rsid w:val="00446712"/>
    <w:rsid w:val="00453A3F"/>
    <w:rsid w:val="00457407"/>
    <w:rsid w:val="00474869"/>
    <w:rsid w:val="00482198"/>
    <w:rsid w:val="004823F6"/>
    <w:rsid w:val="004868E7"/>
    <w:rsid w:val="004A36D2"/>
    <w:rsid w:val="004A51FB"/>
    <w:rsid w:val="004A75A2"/>
    <w:rsid w:val="004B55DE"/>
    <w:rsid w:val="004B67D9"/>
    <w:rsid w:val="004B6D0D"/>
    <w:rsid w:val="004D2D54"/>
    <w:rsid w:val="004D3CE9"/>
    <w:rsid w:val="004D4844"/>
    <w:rsid w:val="004E1CFE"/>
    <w:rsid w:val="004E4906"/>
    <w:rsid w:val="004F04D0"/>
    <w:rsid w:val="004F22C5"/>
    <w:rsid w:val="00500CE9"/>
    <w:rsid w:val="00503FB0"/>
    <w:rsid w:val="00504EC3"/>
    <w:rsid w:val="00507C8F"/>
    <w:rsid w:val="005105C8"/>
    <w:rsid w:val="00515373"/>
    <w:rsid w:val="005232F3"/>
    <w:rsid w:val="005266D6"/>
    <w:rsid w:val="00531883"/>
    <w:rsid w:val="0053272C"/>
    <w:rsid w:val="005335FC"/>
    <w:rsid w:val="00541451"/>
    <w:rsid w:val="005548EE"/>
    <w:rsid w:val="00572A64"/>
    <w:rsid w:val="005749D6"/>
    <w:rsid w:val="005832AA"/>
    <w:rsid w:val="0058679B"/>
    <w:rsid w:val="005902A8"/>
    <w:rsid w:val="005A2664"/>
    <w:rsid w:val="005B2123"/>
    <w:rsid w:val="005B4FDA"/>
    <w:rsid w:val="005C09C4"/>
    <w:rsid w:val="005D2744"/>
    <w:rsid w:val="005D4620"/>
    <w:rsid w:val="005E5C32"/>
    <w:rsid w:val="005E6D47"/>
    <w:rsid w:val="005E7092"/>
    <w:rsid w:val="005F618D"/>
    <w:rsid w:val="0060118C"/>
    <w:rsid w:val="006031A0"/>
    <w:rsid w:val="00603CF5"/>
    <w:rsid w:val="006061E3"/>
    <w:rsid w:val="00606698"/>
    <w:rsid w:val="00611347"/>
    <w:rsid w:val="00635791"/>
    <w:rsid w:val="0064111D"/>
    <w:rsid w:val="00654F7A"/>
    <w:rsid w:val="006564C9"/>
    <w:rsid w:val="00661876"/>
    <w:rsid w:val="00661A54"/>
    <w:rsid w:val="006756BD"/>
    <w:rsid w:val="00676ACB"/>
    <w:rsid w:val="00681C83"/>
    <w:rsid w:val="00683E44"/>
    <w:rsid w:val="00690914"/>
    <w:rsid w:val="00692302"/>
    <w:rsid w:val="00694F15"/>
    <w:rsid w:val="00696B0E"/>
    <w:rsid w:val="006B4D34"/>
    <w:rsid w:val="006B79EB"/>
    <w:rsid w:val="006C61A7"/>
    <w:rsid w:val="006C7872"/>
    <w:rsid w:val="006D562A"/>
    <w:rsid w:val="006E04B7"/>
    <w:rsid w:val="006E48F3"/>
    <w:rsid w:val="006E64B1"/>
    <w:rsid w:val="00704483"/>
    <w:rsid w:val="0070501B"/>
    <w:rsid w:val="00707FF5"/>
    <w:rsid w:val="00712C53"/>
    <w:rsid w:val="007152E7"/>
    <w:rsid w:val="007158A3"/>
    <w:rsid w:val="00722611"/>
    <w:rsid w:val="00725290"/>
    <w:rsid w:val="007252E6"/>
    <w:rsid w:val="00734CF4"/>
    <w:rsid w:val="00736F3B"/>
    <w:rsid w:val="007373D3"/>
    <w:rsid w:val="007404D3"/>
    <w:rsid w:val="00740C6B"/>
    <w:rsid w:val="007477DB"/>
    <w:rsid w:val="00757218"/>
    <w:rsid w:val="00757D5D"/>
    <w:rsid w:val="0076276A"/>
    <w:rsid w:val="00764893"/>
    <w:rsid w:val="00777882"/>
    <w:rsid w:val="00781BB4"/>
    <w:rsid w:val="007839A6"/>
    <w:rsid w:val="00787F1C"/>
    <w:rsid w:val="007A1074"/>
    <w:rsid w:val="007A160B"/>
    <w:rsid w:val="007A7B7D"/>
    <w:rsid w:val="007B722A"/>
    <w:rsid w:val="007D2FC5"/>
    <w:rsid w:val="007E1DC7"/>
    <w:rsid w:val="007F1987"/>
    <w:rsid w:val="007F2089"/>
    <w:rsid w:val="007F5126"/>
    <w:rsid w:val="007F516A"/>
    <w:rsid w:val="007F6301"/>
    <w:rsid w:val="00813672"/>
    <w:rsid w:val="00815ECF"/>
    <w:rsid w:val="0082436E"/>
    <w:rsid w:val="00826D18"/>
    <w:rsid w:val="00826F27"/>
    <w:rsid w:val="00831631"/>
    <w:rsid w:val="00834183"/>
    <w:rsid w:val="00836FC9"/>
    <w:rsid w:val="00844056"/>
    <w:rsid w:val="00845EA7"/>
    <w:rsid w:val="008507B2"/>
    <w:rsid w:val="008605FB"/>
    <w:rsid w:val="00866CF9"/>
    <w:rsid w:val="00871FF3"/>
    <w:rsid w:val="00873A8D"/>
    <w:rsid w:val="00875B37"/>
    <w:rsid w:val="00876B74"/>
    <w:rsid w:val="00881DC4"/>
    <w:rsid w:val="00885A62"/>
    <w:rsid w:val="00893248"/>
    <w:rsid w:val="0089440B"/>
    <w:rsid w:val="00894FFF"/>
    <w:rsid w:val="008A4955"/>
    <w:rsid w:val="008A5166"/>
    <w:rsid w:val="008B35F5"/>
    <w:rsid w:val="008B36C3"/>
    <w:rsid w:val="008B3B9E"/>
    <w:rsid w:val="008C093D"/>
    <w:rsid w:val="008C631E"/>
    <w:rsid w:val="008D4B02"/>
    <w:rsid w:val="008E2F3E"/>
    <w:rsid w:val="008E4959"/>
    <w:rsid w:val="008E62BD"/>
    <w:rsid w:val="008F0F90"/>
    <w:rsid w:val="008F3922"/>
    <w:rsid w:val="008F3BAC"/>
    <w:rsid w:val="008F43FB"/>
    <w:rsid w:val="00905D28"/>
    <w:rsid w:val="00905D7B"/>
    <w:rsid w:val="00907936"/>
    <w:rsid w:val="00910878"/>
    <w:rsid w:val="00915867"/>
    <w:rsid w:val="00935269"/>
    <w:rsid w:val="0094561B"/>
    <w:rsid w:val="0094790A"/>
    <w:rsid w:val="00956E5C"/>
    <w:rsid w:val="00957A60"/>
    <w:rsid w:val="00962E75"/>
    <w:rsid w:val="00981667"/>
    <w:rsid w:val="009857F2"/>
    <w:rsid w:val="00986205"/>
    <w:rsid w:val="009878EF"/>
    <w:rsid w:val="009A0E7D"/>
    <w:rsid w:val="009A45E8"/>
    <w:rsid w:val="009A4713"/>
    <w:rsid w:val="009B310B"/>
    <w:rsid w:val="009B6059"/>
    <w:rsid w:val="009C1FAE"/>
    <w:rsid w:val="009C4A93"/>
    <w:rsid w:val="009D0703"/>
    <w:rsid w:val="009D26A9"/>
    <w:rsid w:val="009D31AC"/>
    <w:rsid w:val="009D7CDB"/>
    <w:rsid w:val="009F10C6"/>
    <w:rsid w:val="009F12AE"/>
    <w:rsid w:val="009F2017"/>
    <w:rsid w:val="009F3909"/>
    <w:rsid w:val="009F7E9E"/>
    <w:rsid w:val="00A01466"/>
    <w:rsid w:val="00A01DB5"/>
    <w:rsid w:val="00A05338"/>
    <w:rsid w:val="00A157A2"/>
    <w:rsid w:val="00A17B70"/>
    <w:rsid w:val="00A23F2B"/>
    <w:rsid w:val="00A300FD"/>
    <w:rsid w:val="00A31A32"/>
    <w:rsid w:val="00A33CA2"/>
    <w:rsid w:val="00A35172"/>
    <w:rsid w:val="00A37E9F"/>
    <w:rsid w:val="00A43CDE"/>
    <w:rsid w:val="00A45F47"/>
    <w:rsid w:val="00A6044F"/>
    <w:rsid w:val="00A70696"/>
    <w:rsid w:val="00A71646"/>
    <w:rsid w:val="00A960A0"/>
    <w:rsid w:val="00AA6923"/>
    <w:rsid w:val="00AC576B"/>
    <w:rsid w:val="00AC6703"/>
    <w:rsid w:val="00AD529E"/>
    <w:rsid w:val="00AD6763"/>
    <w:rsid w:val="00AD7540"/>
    <w:rsid w:val="00AE0DEE"/>
    <w:rsid w:val="00AE10A5"/>
    <w:rsid w:val="00AF4A1E"/>
    <w:rsid w:val="00AF685E"/>
    <w:rsid w:val="00B047BA"/>
    <w:rsid w:val="00B0494D"/>
    <w:rsid w:val="00B06FE7"/>
    <w:rsid w:val="00B07735"/>
    <w:rsid w:val="00B2436A"/>
    <w:rsid w:val="00B27057"/>
    <w:rsid w:val="00B346CA"/>
    <w:rsid w:val="00B352BA"/>
    <w:rsid w:val="00B41D5F"/>
    <w:rsid w:val="00B46455"/>
    <w:rsid w:val="00B50340"/>
    <w:rsid w:val="00B665DE"/>
    <w:rsid w:val="00B70B1A"/>
    <w:rsid w:val="00B76172"/>
    <w:rsid w:val="00B81505"/>
    <w:rsid w:val="00B91637"/>
    <w:rsid w:val="00B9271A"/>
    <w:rsid w:val="00B9307D"/>
    <w:rsid w:val="00B94FD9"/>
    <w:rsid w:val="00BA3025"/>
    <w:rsid w:val="00BB44B8"/>
    <w:rsid w:val="00BC0AA7"/>
    <w:rsid w:val="00BC2D5E"/>
    <w:rsid w:val="00BD1AFC"/>
    <w:rsid w:val="00BE407D"/>
    <w:rsid w:val="00BE561E"/>
    <w:rsid w:val="00BF22D3"/>
    <w:rsid w:val="00BF23E5"/>
    <w:rsid w:val="00C1460A"/>
    <w:rsid w:val="00C14FF4"/>
    <w:rsid w:val="00C16A49"/>
    <w:rsid w:val="00C25626"/>
    <w:rsid w:val="00C31087"/>
    <w:rsid w:val="00C403BE"/>
    <w:rsid w:val="00C45B0F"/>
    <w:rsid w:val="00C47C4D"/>
    <w:rsid w:val="00C507D4"/>
    <w:rsid w:val="00C56E05"/>
    <w:rsid w:val="00C571DF"/>
    <w:rsid w:val="00C67BC3"/>
    <w:rsid w:val="00C90A6D"/>
    <w:rsid w:val="00C90ACA"/>
    <w:rsid w:val="00C92913"/>
    <w:rsid w:val="00C939F3"/>
    <w:rsid w:val="00CA1AAA"/>
    <w:rsid w:val="00CA26FA"/>
    <w:rsid w:val="00CA7477"/>
    <w:rsid w:val="00CB12C1"/>
    <w:rsid w:val="00CB7854"/>
    <w:rsid w:val="00CD0A32"/>
    <w:rsid w:val="00CD4919"/>
    <w:rsid w:val="00CD4B92"/>
    <w:rsid w:val="00CD6ECB"/>
    <w:rsid w:val="00CE46DE"/>
    <w:rsid w:val="00CE4976"/>
    <w:rsid w:val="00CE66D6"/>
    <w:rsid w:val="00CE76C4"/>
    <w:rsid w:val="00CF3C32"/>
    <w:rsid w:val="00D00A3A"/>
    <w:rsid w:val="00D022E7"/>
    <w:rsid w:val="00D1049A"/>
    <w:rsid w:val="00D1103E"/>
    <w:rsid w:val="00D21F8F"/>
    <w:rsid w:val="00D27551"/>
    <w:rsid w:val="00D41450"/>
    <w:rsid w:val="00D43903"/>
    <w:rsid w:val="00D467E8"/>
    <w:rsid w:val="00D51B91"/>
    <w:rsid w:val="00D5220E"/>
    <w:rsid w:val="00D811C9"/>
    <w:rsid w:val="00D95E69"/>
    <w:rsid w:val="00D96DA7"/>
    <w:rsid w:val="00DA0522"/>
    <w:rsid w:val="00DA334B"/>
    <w:rsid w:val="00DA60A2"/>
    <w:rsid w:val="00DA66B2"/>
    <w:rsid w:val="00DB1B90"/>
    <w:rsid w:val="00DB74EE"/>
    <w:rsid w:val="00DC3B96"/>
    <w:rsid w:val="00DD0757"/>
    <w:rsid w:val="00DD525E"/>
    <w:rsid w:val="00DE0722"/>
    <w:rsid w:val="00DF0A25"/>
    <w:rsid w:val="00E01528"/>
    <w:rsid w:val="00E0481A"/>
    <w:rsid w:val="00E10990"/>
    <w:rsid w:val="00E35EDB"/>
    <w:rsid w:val="00E41042"/>
    <w:rsid w:val="00E46AB8"/>
    <w:rsid w:val="00E47CA6"/>
    <w:rsid w:val="00E500ED"/>
    <w:rsid w:val="00E54129"/>
    <w:rsid w:val="00E60857"/>
    <w:rsid w:val="00E619F1"/>
    <w:rsid w:val="00E74C82"/>
    <w:rsid w:val="00E82C50"/>
    <w:rsid w:val="00E83136"/>
    <w:rsid w:val="00E96F6D"/>
    <w:rsid w:val="00EA5312"/>
    <w:rsid w:val="00EA5687"/>
    <w:rsid w:val="00EA6504"/>
    <w:rsid w:val="00EA6EFE"/>
    <w:rsid w:val="00EB58BC"/>
    <w:rsid w:val="00EB7351"/>
    <w:rsid w:val="00ED37D7"/>
    <w:rsid w:val="00ED7032"/>
    <w:rsid w:val="00EE14BD"/>
    <w:rsid w:val="00EE214C"/>
    <w:rsid w:val="00EE52C0"/>
    <w:rsid w:val="00EE775D"/>
    <w:rsid w:val="00EF3CDF"/>
    <w:rsid w:val="00EF77AC"/>
    <w:rsid w:val="00F03AD8"/>
    <w:rsid w:val="00F07977"/>
    <w:rsid w:val="00F16003"/>
    <w:rsid w:val="00F24D90"/>
    <w:rsid w:val="00F26F22"/>
    <w:rsid w:val="00F356A9"/>
    <w:rsid w:val="00F36B87"/>
    <w:rsid w:val="00F43C6B"/>
    <w:rsid w:val="00F44CD8"/>
    <w:rsid w:val="00F458B6"/>
    <w:rsid w:val="00F47BE0"/>
    <w:rsid w:val="00F601B0"/>
    <w:rsid w:val="00F61439"/>
    <w:rsid w:val="00F748D1"/>
    <w:rsid w:val="00F75D09"/>
    <w:rsid w:val="00F84FB2"/>
    <w:rsid w:val="00F94441"/>
    <w:rsid w:val="00F94869"/>
    <w:rsid w:val="00F96C9C"/>
    <w:rsid w:val="00FB07DB"/>
    <w:rsid w:val="00FC330C"/>
    <w:rsid w:val="00FC5314"/>
    <w:rsid w:val="00FD1CDE"/>
    <w:rsid w:val="00FE01DC"/>
    <w:rsid w:val="00FE13E8"/>
    <w:rsid w:val="00FF1DB4"/>
    <w:rsid w:val="00FF4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4A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F23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D754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C939F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90A6D"/>
    <w:pPr>
      <w:spacing w:after="0" w:line="240" w:lineRule="auto"/>
    </w:pPr>
    <w:rPr>
      <w:sz w:val="20"/>
      <w:szCs w:val="20"/>
    </w:rPr>
  </w:style>
  <w:style w:type="character" w:customStyle="1" w:styleId="a4">
    <w:name w:val="Текст сноски Знак"/>
    <w:basedOn w:val="a0"/>
    <w:link w:val="a3"/>
    <w:uiPriority w:val="99"/>
    <w:rsid w:val="00C90A6D"/>
    <w:rPr>
      <w:sz w:val="20"/>
      <w:szCs w:val="20"/>
    </w:rPr>
  </w:style>
  <w:style w:type="character" w:styleId="a5">
    <w:name w:val="footnote reference"/>
    <w:basedOn w:val="a0"/>
    <w:uiPriority w:val="99"/>
    <w:semiHidden/>
    <w:unhideWhenUsed/>
    <w:rsid w:val="00C90A6D"/>
    <w:rPr>
      <w:vertAlign w:val="superscript"/>
    </w:rPr>
  </w:style>
  <w:style w:type="character" w:styleId="a6">
    <w:name w:val="Hyperlink"/>
    <w:basedOn w:val="a0"/>
    <w:uiPriority w:val="99"/>
    <w:unhideWhenUsed/>
    <w:rsid w:val="00C90A6D"/>
    <w:rPr>
      <w:color w:val="0000FF"/>
      <w:u w:val="single"/>
    </w:rPr>
  </w:style>
  <w:style w:type="paragraph" w:styleId="a7">
    <w:name w:val="List Paragraph"/>
    <w:basedOn w:val="a"/>
    <w:uiPriority w:val="34"/>
    <w:qFormat/>
    <w:rsid w:val="008C631E"/>
    <w:pPr>
      <w:ind w:left="720"/>
      <w:contextualSpacing/>
    </w:pPr>
  </w:style>
  <w:style w:type="character" w:customStyle="1" w:styleId="UnresolvedMention">
    <w:name w:val="Unresolved Mention"/>
    <w:basedOn w:val="a0"/>
    <w:uiPriority w:val="99"/>
    <w:semiHidden/>
    <w:unhideWhenUsed/>
    <w:rsid w:val="000033AA"/>
    <w:rPr>
      <w:color w:val="605E5C"/>
      <w:shd w:val="clear" w:color="auto" w:fill="E1DFDD"/>
    </w:rPr>
  </w:style>
  <w:style w:type="character" w:styleId="a8">
    <w:name w:val="FollowedHyperlink"/>
    <w:basedOn w:val="a0"/>
    <w:uiPriority w:val="99"/>
    <w:semiHidden/>
    <w:unhideWhenUsed/>
    <w:rsid w:val="00FF1DB4"/>
    <w:rPr>
      <w:color w:val="800080" w:themeColor="followedHyperlink"/>
      <w:u w:val="single"/>
    </w:rPr>
  </w:style>
  <w:style w:type="character" w:customStyle="1" w:styleId="10">
    <w:name w:val="Заголовок 1 Знак"/>
    <w:basedOn w:val="a0"/>
    <w:link w:val="1"/>
    <w:uiPriority w:val="9"/>
    <w:rsid w:val="00194A5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AD754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C939F3"/>
    <w:rPr>
      <w:rFonts w:asciiTheme="majorHAnsi" w:eastAsiaTheme="majorEastAsia" w:hAnsiTheme="majorHAnsi" w:cstheme="majorBidi"/>
      <w:color w:val="365F91" w:themeColor="accent1" w:themeShade="BF"/>
    </w:rPr>
  </w:style>
  <w:style w:type="character" w:customStyle="1" w:styleId="20">
    <w:name w:val="Заголовок 2 Знак"/>
    <w:basedOn w:val="a0"/>
    <w:link w:val="2"/>
    <w:uiPriority w:val="9"/>
    <w:rsid w:val="00BF23E5"/>
    <w:rPr>
      <w:rFonts w:asciiTheme="majorHAnsi" w:eastAsiaTheme="majorEastAsia" w:hAnsiTheme="majorHAnsi" w:cstheme="majorBidi"/>
      <w:color w:val="365F91" w:themeColor="accent1" w:themeShade="BF"/>
      <w:sz w:val="26"/>
      <w:szCs w:val="26"/>
    </w:rPr>
  </w:style>
  <w:style w:type="paragraph" w:styleId="a9">
    <w:name w:val="No Spacing"/>
    <w:uiPriority w:val="1"/>
    <w:qFormat/>
    <w:rsid w:val="00876B74"/>
    <w:pPr>
      <w:spacing w:after="0" w:line="240" w:lineRule="auto"/>
    </w:pPr>
  </w:style>
  <w:style w:type="paragraph" w:styleId="aa">
    <w:name w:val="header"/>
    <w:basedOn w:val="a"/>
    <w:link w:val="ab"/>
    <w:uiPriority w:val="99"/>
    <w:unhideWhenUsed/>
    <w:rsid w:val="003D5C8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D5C85"/>
  </w:style>
  <w:style w:type="paragraph" w:styleId="ac">
    <w:name w:val="footer"/>
    <w:basedOn w:val="a"/>
    <w:link w:val="ad"/>
    <w:uiPriority w:val="99"/>
    <w:unhideWhenUsed/>
    <w:rsid w:val="003D5C8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D5C85"/>
  </w:style>
  <w:style w:type="character" w:styleId="ae">
    <w:name w:val="page number"/>
    <w:basedOn w:val="a0"/>
    <w:uiPriority w:val="99"/>
    <w:semiHidden/>
    <w:unhideWhenUsed/>
    <w:rsid w:val="004E4906"/>
  </w:style>
  <w:style w:type="paragraph" w:styleId="af">
    <w:name w:val="Normal (Web)"/>
    <w:basedOn w:val="a"/>
    <w:uiPriority w:val="99"/>
    <w:semiHidden/>
    <w:unhideWhenUsed/>
    <w:rsid w:val="00181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1CFE"/>
  </w:style>
  <w:style w:type="paragraph" w:styleId="af0">
    <w:name w:val="TOC Heading"/>
    <w:basedOn w:val="1"/>
    <w:next w:val="a"/>
    <w:uiPriority w:val="39"/>
    <w:semiHidden/>
    <w:unhideWhenUsed/>
    <w:qFormat/>
    <w:rsid w:val="0081367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813672"/>
    <w:pPr>
      <w:spacing w:after="100"/>
    </w:pPr>
  </w:style>
  <w:style w:type="paragraph" w:styleId="21">
    <w:name w:val="toc 2"/>
    <w:basedOn w:val="a"/>
    <w:next w:val="a"/>
    <w:autoRedefine/>
    <w:uiPriority w:val="39"/>
    <w:unhideWhenUsed/>
    <w:rsid w:val="00813672"/>
    <w:pPr>
      <w:spacing w:after="100"/>
      <w:ind w:left="220"/>
    </w:pPr>
  </w:style>
  <w:style w:type="paragraph" w:styleId="af1">
    <w:name w:val="Balloon Text"/>
    <w:basedOn w:val="a"/>
    <w:link w:val="af2"/>
    <w:uiPriority w:val="99"/>
    <w:semiHidden/>
    <w:unhideWhenUsed/>
    <w:rsid w:val="0081367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136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4A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F23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D754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C939F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90A6D"/>
    <w:pPr>
      <w:spacing w:after="0" w:line="240" w:lineRule="auto"/>
    </w:pPr>
    <w:rPr>
      <w:sz w:val="20"/>
      <w:szCs w:val="20"/>
    </w:rPr>
  </w:style>
  <w:style w:type="character" w:customStyle="1" w:styleId="a4">
    <w:name w:val="Текст сноски Знак"/>
    <w:basedOn w:val="a0"/>
    <w:link w:val="a3"/>
    <w:uiPriority w:val="99"/>
    <w:rsid w:val="00C90A6D"/>
    <w:rPr>
      <w:sz w:val="20"/>
      <w:szCs w:val="20"/>
    </w:rPr>
  </w:style>
  <w:style w:type="character" w:styleId="a5">
    <w:name w:val="footnote reference"/>
    <w:basedOn w:val="a0"/>
    <w:uiPriority w:val="99"/>
    <w:semiHidden/>
    <w:unhideWhenUsed/>
    <w:rsid w:val="00C90A6D"/>
    <w:rPr>
      <w:vertAlign w:val="superscript"/>
    </w:rPr>
  </w:style>
  <w:style w:type="character" w:styleId="a6">
    <w:name w:val="Hyperlink"/>
    <w:basedOn w:val="a0"/>
    <w:uiPriority w:val="99"/>
    <w:unhideWhenUsed/>
    <w:rsid w:val="00C90A6D"/>
    <w:rPr>
      <w:color w:val="0000FF"/>
      <w:u w:val="single"/>
    </w:rPr>
  </w:style>
  <w:style w:type="paragraph" w:styleId="a7">
    <w:name w:val="List Paragraph"/>
    <w:basedOn w:val="a"/>
    <w:uiPriority w:val="34"/>
    <w:qFormat/>
    <w:rsid w:val="008C631E"/>
    <w:pPr>
      <w:ind w:left="720"/>
      <w:contextualSpacing/>
    </w:pPr>
  </w:style>
  <w:style w:type="character" w:customStyle="1" w:styleId="UnresolvedMention">
    <w:name w:val="Unresolved Mention"/>
    <w:basedOn w:val="a0"/>
    <w:uiPriority w:val="99"/>
    <w:semiHidden/>
    <w:unhideWhenUsed/>
    <w:rsid w:val="000033AA"/>
    <w:rPr>
      <w:color w:val="605E5C"/>
      <w:shd w:val="clear" w:color="auto" w:fill="E1DFDD"/>
    </w:rPr>
  </w:style>
  <w:style w:type="character" w:styleId="a8">
    <w:name w:val="FollowedHyperlink"/>
    <w:basedOn w:val="a0"/>
    <w:uiPriority w:val="99"/>
    <w:semiHidden/>
    <w:unhideWhenUsed/>
    <w:rsid w:val="00FF1DB4"/>
    <w:rPr>
      <w:color w:val="800080" w:themeColor="followedHyperlink"/>
      <w:u w:val="single"/>
    </w:rPr>
  </w:style>
  <w:style w:type="character" w:customStyle="1" w:styleId="10">
    <w:name w:val="Заголовок 1 Знак"/>
    <w:basedOn w:val="a0"/>
    <w:link w:val="1"/>
    <w:uiPriority w:val="9"/>
    <w:rsid w:val="00194A5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AD754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C939F3"/>
    <w:rPr>
      <w:rFonts w:asciiTheme="majorHAnsi" w:eastAsiaTheme="majorEastAsia" w:hAnsiTheme="majorHAnsi" w:cstheme="majorBidi"/>
      <w:color w:val="365F91" w:themeColor="accent1" w:themeShade="BF"/>
    </w:rPr>
  </w:style>
  <w:style w:type="character" w:customStyle="1" w:styleId="20">
    <w:name w:val="Заголовок 2 Знак"/>
    <w:basedOn w:val="a0"/>
    <w:link w:val="2"/>
    <w:uiPriority w:val="9"/>
    <w:rsid w:val="00BF23E5"/>
    <w:rPr>
      <w:rFonts w:asciiTheme="majorHAnsi" w:eastAsiaTheme="majorEastAsia" w:hAnsiTheme="majorHAnsi" w:cstheme="majorBidi"/>
      <w:color w:val="365F91" w:themeColor="accent1" w:themeShade="BF"/>
      <w:sz w:val="26"/>
      <w:szCs w:val="26"/>
    </w:rPr>
  </w:style>
  <w:style w:type="paragraph" w:styleId="a9">
    <w:name w:val="No Spacing"/>
    <w:uiPriority w:val="1"/>
    <w:qFormat/>
    <w:rsid w:val="00876B74"/>
    <w:pPr>
      <w:spacing w:after="0" w:line="240" w:lineRule="auto"/>
    </w:pPr>
  </w:style>
  <w:style w:type="paragraph" w:styleId="aa">
    <w:name w:val="header"/>
    <w:basedOn w:val="a"/>
    <w:link w:val="ab"/>
    <w:uiPriority w:val="99"/>
    <w:unhideWhenUsed/>
    <w:rsid w:val="003D5C8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D5C85"/>
  </w:style>
  <w:style w:type="paragraph" w:styleId="ac">
    <w:name w:val="footer"/>
    <w:basedOn w:val="a"/>
    <w:link w:val="ad"/>
    <w:uiPriority w:val="99"/>
    <w:unhideWhenUsed/>
    <w:rsid w:val="003D5C8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D5C85"/>
  </w:style>
  <w:style w:type="character" w:styleId="ae">
    <w:name w:val="page number"/>
    <w:basedOn w:val="a0"/>
    <w:uiPriority w:val="99"/>
    <w:semiHidden/>
    <w:unhideWhenUsed/>
    <w:rsid w:val="004E4906"/>
  </w:style>
  <w:style w:type="paragraph" w:styleId="af">
    <w:name w:val="Normal (Web)"/>
    <w:basedOn w:val="a"/>
    <w:uiPriority w:val="99"/>
    <w:semiHidden/>
    <w:unhideWhenUsed/>
    <w:rsid w:val="00181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1CFE"/>
  </w:style>
  <w:style w:type="paragraph" w:styleId="af0">
    <w:name w:val="TOC Heading"/>
    <w:basedOn w:val="1"/>
    <w:next w:val="a"/>
    <w:uiPriority w:val="39"/>
    <w:semiHidden/>
    <w:unhideWhenUsed/>
    <w:qFormat/>
    <w:rsid w:val="0081367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813672"/>
    <w:pPr>
      <w:spacing w:after="100"/>
    </w:pPr>
  </w:style>
  <w:style w:type="paragraph" w:styleId="21">
    <w:name w:val="toc 2"/>
    <w:basedOn w:val="a"/>
    <w:next w:val="a"/>
    <w:autoRedefine/>
    <w:uiPriority w:val="39"/>
    <w:unhideWhenUsed/>
    <w:rsid w:val="00813672"/>
    <w:pPr>
      <w:spacing w:after="100"/>
      <w:ind w:left="220"/>
    </w:pPr>
  </w:style>
  <w:style w:type="paragraph" w:styleId="af1">
    <w:name w:val="Balloon Text"/>
    <w:basedOn w:val="a"/>
    <w:link w:val="af2"/>
    <w:uiPriority w:val="99"/>
    <w:semiHidden/>
    <w:unhideWhenUsed/>
    <w:rsid w:val="0081367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136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88">
      <w:bodyDiv w:val="1"/>
      <w:marLeft w:val="0"/>
      <w:marRight w:val="0"/>
      <w:marTop w:val="0"/>
      <w:marBottom w:val="0"/>
      <w:divBdr>
        <w:top w:val="none" w:sz="0" w:space="0" w:color="auto"/>
        <w:left w:val="none" w:sz="0" w:space="0" w:color="auto"/>
        <w:bottom w:val="none" w:sz="0" w:space="0" w:color="auto"/>
        <w:right w:val="none" w:sz="0" w:space="0" w:color="auto"/>
      </w:divBdr>
    </w:div>
    <w:div w:id="41178847">
      <w:bodyDiv w:val="1"/>
      <w:marLeft w:val="0"/>
      <w:marRight w:val="0"/>
      <w:marTop w:val="0"/>
      <w:marBottom w:val="0"/>
      <w:divBdr>
        <w:top w:val="none" w:sz="0" w:space="0" w:color="auto"/>
        <w:left w:val="none" w:sz="0" w:space="0" w:color="auto"/>
        <w:bottom w:val="none" w:sz="0" w:space="0" w:color="auto"/>
        <w:right w:val="none" w:sz="0" w:space="0" w:color="auto"/>
      </w:divBdr>
    </w:div>
    <w:div w:id="43453512">
      <w:bodyDiv w:val="1"/>
      <w:marLeft w:val="0"/>
      <w:marRight w:val="0"/>
      <w:marTop w:val="0"/>
      <w:marBottom w:val="0"/>
      <w:divBdr>
        <w:top w:val="none" w:sz="0" w:space="0" w:color="auto"/>
        <w:left w:val="none" w:sz="0" w:space="0" w:color="auto"/>
        <w:bottom w:val="none" w:sz="0" w:space="0" w:color="auto"/>
        <w:right w:val="none" w:sz="0" w:space="0" w:color="auto"/>
      </w:divBdr>
    </w:div>
    <w:div w:id="44567990">
      <w:bodyDiv w:val="1"/>
      <w:marLeft w:val="0"/>
      <w:marRight w:val="0"/>
      <w:marTop w:val="0"/>
      <w:marBottom w:val="0"/>
      <w:divBdr>
        <w:top w:val="none" w:sz="0" w:space="0" w:color="auto"/>
        <w:left w:val="none" w:sz="0" w:space="0" w:color="auto"/>
        <w:bottom w:val="none" w:sz="0" w:space="0" w:color="auto"/>
        <w:right w:val="none" w:sz="0" w:space="0" w:color="auto"/>
      </w:divBdr>
    </w:div>
    <w:div w:id="47387655">
      <w:bodyDiv w:val="1"/>
      <w:marLeft w:val="0"/>
      <w:marRight w:val="0"/>
      <w:marTop w:val="0"/>
      <w:marBottom w:val="0"/>
      <w:divBdr>
        <w:top w:val="none" w:sz="0" w:space="0" w:color="auto"/>
        <w:left w:val="none" w:sz="0" w:space="0" w:color="auto"/>
        <w:bottom w:val="none" w:sz="0" w:space="0" w:color="auto"/>
        <w:right w:val="none" w:sz="0" w:space="0" w:color="auto"/>
      </w:divBdr>
    </w:div>
    <w:div w:id="108404560">
      <w:bodyDiv w:val="1"/>
      <w:marLeft w:val="0"/>
      <w:marRight w:val="0"/>
      <w:marTop w:val="0"/>
      <w:marBottom w:val="0"/>
      <w:divBdr>
        <w:top w:val="none" w:sz="0" w:space="0" w:color="auto"/>
        <w:left w:val="none" w:sz="0" w:space="0" w:color="auto"/>
        <w:bottom w:val="none" w:sz="0" w:space="0" w:color="auto"/>
        <w:right w:val="none" w:sz="0" w:space="0" w:color="auto"/>
      </w:divBdr>
    </w:div>
    <w:div w:id="113598610">
      <w:bodyDiv w:val="1"/>
      <w:marLeft w:val="0"/>
      <w:marRight w:val="0"/>
      <w:marTop w:val="0"/>
      <w:marBottom w:val="0"/>
      <w:divBdr>
        <w:top w:val="none" w:sz="0" w:space="0" w:color="auto"/>
        <w:left w:val="none" w:sz="0" w:space="0" w:color="auto"/>
        <w:bottom w:val="none" w:sz="0" w:space="0" w:color="auto"/>
        <w:right w:val="none" w:sz="0" w:space="0" w:color="auto"/>
      </w:divBdr>
    </w:div>
    <w:div w:id="118309064">
      <w:bodyDiv w:val="1"/>
      <w:marLeft w:val="0"/>
      <w:marRight w:val="0"/>
      <w:marTop w:val="0"/>
      <w:marBottom w:val="0"/>
      <w:divBdr>
        <w:top w:val="none" w:sz="0" w:space="0" w:color="auto"/>
        <w:left w:val="none" w:sz="0" w:space="0" w:color="auto"/>
        <w:bottom w:val="none" w:sz="0" w:space="0" w:color="auto"/>
        <w:right w:val="none" w:sz="0" w:space="0" w:color="auto"/>
      </w:divBdr>
    </w:div>
    <w:div w:id="122697329">
      <w:bodyDiv w:val="1"/>
      <w:marLeft w:val="0"/>
      <w:marRight w:val="0"/>
      <w:marTop w:val="0"/>
      <w:marBottom w:val="0"/>
      <w:divBdr>
        <w:top w:val="none" w:sz="0" w:space="0" w:color="auto"/>
        <w:left w:val="none" w:sz="0" w:space="0" w:color="auto"/>
        <w:bottom w:val="none" w:sz="0" w:space="0" w:color="auto"/>
        <w:right w:val="none" w:sz="0" w:space="0" w:color="auto"/>
      </w:divBdr>
    </w:div>
    <w:div w:id="139661123">
      <w:bodyDiv w:val="1"/>
      <w:marLeft w:val="0"/>
      <w:marRight w:val="0"/>
      <w:marTop w:val="0"/>
      <w:marBottom w:val="0"/>
      <w:divBdr>
        <w:top w:val="none" w:sz="0" w:space="0" w:color="auto"/>
        <w:left w:val="none" w:sz="0" w:space="0" w:color="auto"/>
        <w:bottom w:val="none" w:sz="0" w:space="0" w:color="auto"/>
        <w:right w:val="none" w:sz="0" w:space="0" w:color="auto"/>
      </w:divBdr>
    </w:div>
    <w:div w:id="160892982">
      <w:bodyDiv w:val="1"/>
      <w:marLeft w:val="0"/>
      <w:marRight w:val="0"/>
      <w:marTop w:val="0"/>
      <w:marBottom w:val="0"/>
      <w:divBdr>
        <w:top w:val="none" w:sz="0" w:space="0" w:color="auto"/>
        <w:left w:val="none" w:sz="0" w:space="0" w:color="auto"/>
        <w:bottom w:val="none" w:sz="0" w:space="0" w:color="auto"/>
        <w:right w:val="none" w:sz="0" w:space="0" w:color="auto"/>
      </w:divBdr>
      <w:divsChild>
        <w:div w:id="1140227955">
          <w:marLeft w:val="0"/>
          <w:marRight w:val="0"/>
          <w:marTop w:val="0"/>
          <w:marBottom w:val="0"/>
          <w:divBdr>
            <w:top w:val="single" w:sz="6" w:space="0" w:color="003366"/>
            <w:left w:val="single" w:sz="6" w:space="0" w:color="003366"/>
            <w:bottom w:val="single" w:sz="6" w:space="0" w:color="003366"/>
            <w:right w:val="single" w:sz="6" w:space="0" w:color="003366"/>
          </w:divBdr>
        </w:div>
      </w:divsChild>
    </w:div>
    <w:div w:id="190193804">
      <w:bodyDiv w:val="1"/>
      <w:marLeft w:val="0"/>
      <w:marRight w:val="0"/>
      <w:marTop w:val="0"/>
      <w:marBottom w:val="0"/>
      <w:divBdr>
        <w:top w:val="none" w:sz="0" w:space="0" w:color="auto"/>
        <w:left w:val="none" w:sz="0" w:space="0" w:color="auto"/>
        <w:bottom w:val="none" w:sz="0" w:space="0" w:color="auto"/>
        <w:right w:val="none" w:sz="0" w:space="0" w:color="auto"/>
      </w:divBdr>
    </w:div>
    <w:div w:id="257367374">
      <w:bodyDiv w:val="1"/>
      <w:marLeft w:val="0"/>
      <w:marRight w:val="0"/>
      <w:marTop w:val="0"/>
      <w:marBottom w:val="0"/>
      <w:divBdr>
        <w:top w:val="none" w:sz="0" w:space="0" w:color="auto"/>
        <w:left w:val="none" w:sz="0" w:space="0" w:color="auto"/>
        <w:bottom w:val="none" w:sz="0" w:space="0" w:color="auto"/>
        <w:right w:val="none" w:sz="0" w:space="0" w:color="auto"/>
      </w:divBdr>
    </w:div>
    <w:div w:id="260988974">
      <w:bodyDiv w:val="1"/>
      <w:marLeft w:val="0"/>
      <w:marRight w:val="0"/>
      <w:marTop w:val="0"/>
      <w:marBottom w:val="0"/>
      <w:divBdr>
        <w:top w:val="none" w:sz="0" w:space="0" w:color="auto"/>
        <w:left w:val="none" w:sz="0" w:space="0" w:color="auto"/>
        <w:bottom w:val="none" w:sz="0" w:space="0" w:color="auto"/>
        <w:right w:val="none" w:sz="0" w:space="0" w:color="auto"/>
      </w:divBdr>
    </w:div>
    <w:div w:id="277490197">
      <w:bodyDiv w:val="1"/>
      <w:marLeft w:val="0"/>
      <w:marRight w:val="0"/>
      <w:marTop w:val="0"/>
      <w:marBottom w:val="0"/>
      <w:divBdr>
        <w:top w:val="none" w:sz="0" w:space="0" w:color="auto"/>
        <w:left w:val="none" w:sz="0" w:space="0" w:color="auto"/>
        <w:bottom w:val="none" w:sz="0" w:space="0" w:color="auto"/>
        <w:right w:val="none" w:sz="0" w:space="0" w:color="auto"/>
      </w:divBdr>
    </w:div>
    <w:div w:id="280916184">
      <w:bodyDiv w:val="1"/>
      <w:marLeft w:val="0"/>
      <w:marRight w:val="0"/>
      <w:marTop w:val="0"/>
      <w:marBottom w:val="0"/>
      <w:divBdr>
        <w:top w:val="none" w:sz="0" w:space="0" w:color="auto"/>
        <w:left w:val="none" w:sz="0" w:space="0" w:color="auto"/>
        <w:bottom w:val="none" w:sz="0" w:space="0" w:color="auto"/>
        <w:right w:val="none" w:sz="0" w:space="0" w:color="auto"/>
      </w:divBdr>
    </w:div>
    <w:div w:id="319500846">
      <w:bodyDiv w:val="1"/>
      <w:marLeft w:val="0"/>
      <w:marRight w:val="0"/>
      <w:marTop w:val="0"/>
      <w:marBottom w:val="0"/>
      <w:divBdr>
        <w:top w:val="none" w:sz="0" w:space="0" w:color="auto"/>
        <w:left w:val="none" w:sz="0" w:space="0" w:color="auto"/>
        <w:bottom w:val="none" w:sz="0" w:space="0" w:color="auto"/>
        <w:right w:val="none" w:sz="0" w:space="0" w:color="auto"/>
      </w:divBdr>
    </w:div>
    <w:div w:id="324935730">
      <w:bodyDiv w:val="1"/>
      <w:marLeft w:val="0"/>
      <w:marRight w:val="0"/>
      <w:marTop w:val="0"/>
      <w:marBottom w:val="0"/>
      <w:divBdr>
        <w:top w:val="none" w:sz="0" w:space="0" w:color="auto"/>
        <w:left w:val="none" w:sz="0" w:space="0" w:color="auto"/>
        <w:bottom w:val="none" w:sz="0" w:space="0" w:color="auto"/>
        <w:right w:val="none" w:sz="0" w:space="0" w:color="auto"/>
      </w:divBdr>
    </w:div>
    <w:div w:id="339701711">
      <w:bodyDiv w:val="1"/>
      <w:marLeft w:val="0"/>
      <w:marRight w:val="0"/>
      <w:marTop w:val="0"/>
      <w:marBottom w:val="0"/>
      <w:divBdr>
        <w:top w:val="none" w:sz="0" w:space="0" w:color="auto"/>
        <w:left w:val="none" w:sz="0" w:space="0" w:color="auto"/>
        <w:bottom w:val="none" w:sz="0" w:space="0" w:color="auto"/>
        <w:right w:val="none" w:sz="0" w:space="0" w:color="auto"/>
      </w:divBdr>
    </w:div>
    <w:div w:id="352195148">
      <w:bodyDiv w:val="1"/>
      <w:marLeft w:val="0"/>
      <w:marRight w:val="0"/>
      <w:marTop w:val="0"/>
      <w:marBottom w:val="0"/>
      <w:divBdr>
        <w:top w:val="none" w:sz="0" w:space="0" w:color="auto"/>
        <w:left w:val="none" w:sz="0" w:space="0" w:color="auto"/>
        <w:bottom w:val="none" w:sz="0" w:space="0" w:color="auto"/>
        <w:right w:val="none" w:sz="0" w:space="0" w:color="auto"/>
      </w:divBdr>
    </w:div>
    <w:div w:id="368259949">
      <w:bodyDiv w:val="1"/>
      <w:marLeft w:val="0"/>
      <w:marRight w:val="0"/>
      <w:marTop w:val="0"/>
      <w:marBottom w:val="0"/>
      <w:divBdr>
        <w:top w:val="none" w:sz="0" w:space="0" w:color="auto"/>
        <w:left w:val="none" w:sz="0" w:space="0" w:color="auto"/>
        <w:bottom w:val="none" w:sz="0" w:space="0" w:color="auto"/>
        <w:right w:val="none" w:sz="0" w:space="0" w:color="auto"/>
      </w:divBdr>
    </w:div>
    <w:div w:id="375547610">
      <w:bodyDiv w:val="1"/>
      <w:marLeft w:val="0"/>
      <w:marRight w:val="0"/>
      <w:marTop w:val="0"/>
      <w:marBottom w:val="0"/>
      <w:divBdr>
        <w:top w:val="none" w:sz="0" w:space="0" w:color="auto"/>
        <w:left w:val="none" w:sz="0" w:space="0" w:color="auto"/>
        <w:bottom w:val="none" w:sz="0" w:space="0" w:color="auto"/>
        <w:right w:val="none" w:sz="0" w:space="0" w:color="auto"/>
      </w:divBdr>
    </w:div>
    <w:div w:id="393240250">
      <w:bodyDiv w:val="1"/>
      <w:marLeft w:val="0"/>
      <w:marRight w:val="0"/>
      <w:marTop w:val="0"/>
      <w:marBottom w:val="0"/>
      <w:divBdr>
        <w:top w:val="none" w:sz="0" w:space="0" w:color="auto"/>
        <w:left w:val="none" w:sz="0" w:space="0" w:color="auto"/>
        <w:bottom w:val="none" w:sz="0" w:space="0" w:color="auto"/>
        <w:right w:val="none" w:sz="0" w:space="0" w:color="auto"/>
      </w:divBdr>
    </w:div>
    <w:div w:id="403988057">
      <w:bodyDiv w:val="1"/>
      <w:marLeft w:val="0"/>
      <w:marRight w:val="0"/>
      <w:marTop w:val="0"/>
      <w:marBottom w:val="0"/>
      <w:divBdr>
        <w:top w:val="none" w:sz="0" w:space="0" w:color="auto"/>
        <w:left w:val="none" w:sz="0" w:space="0" w:color="auto"/>
        <w:bottom w:val="none" w:sz="0" w:space="0" w:color="auto"/>
        <w:right w:val="none" w:sz="0" w:space="0" w:color="auto"/>
      </w:divBdr>
      <w:divsChild>
        <w:div w:id="1930112120">
          <w:marLeft w:val="0"/>
          <w:marRight w:val="0"/>
          <w:marTop w:val="0"/>
          <w:marBottom w:val="0"/>
          <w:divBdr>
            <w:top w:val="none" w:sz="0" w:space="0" w:color="auto"/>
            <w:left w:val="none" w:sz="0" w:space="0" w:color="auto"/>
            <w:bottom w:val="none" w:sz="0" w:space="0" w:color="auto"/>
            <w:right w:val="none" w:sz="0" w:space="0" w:color="auto"/>
          </w:divBdr>
          <w:divsChild>
            <w:div w:id="2040280257">
              <w:marLeft w:val="0"/>
              <w:marRight w:val="0"/>
              <w:marTop w:val="0"/>
              <w:marBottom w:val="0"/>
              <w:divBdr>
                <w:top w:val="none" w:sz="0" w:space="0" w:color="auto"/>
                <w:left w:val="none" w:sz="0" w:space="0" w:color="auto"/>
                <w:bottom w:val="none" w:sz="0" w:space="0" w:color="auto"/>
                <w:right w:val="none" w:sz="0" w:space="0" w:color="auto"/>
              </w:divBdr>
              <w:divsChild>
                <w:div w:id="673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64119">
      <w:bodyDiv w:val="1"/>
      <w:marLeft w:val="0"/>
      <w:marRight w:val="0"/>
      <w:marTop w:val="0"/>
      <w:marBottom w:val="0"/>
      <w:divBdr>
        <w:top w:val="none" w:sz="0" w:space="0" w:color="auto"/>
        <w:left w:val="none" w:sz="0" w:space="0" w:color="auto"/>
        <w:bottom w:val="none" w:sz="0" w:space="0" w:color="auto"/>
        <w:right w:val="none" w:sz="0" w:space="0" w:color="auto"/>
      </w:divBdr>
    </w:div>
    <w:div w:id="451098270">
      <w:bodyDiv w:val="1"/>
      <w:marLeft w:val="0"/>
      <w:marRight w:val="0"/>
      <w:marTop w:val="0"/>
      <w:marBottom w:val="0"/>
      <w:divBdr>
        <w:top w:val="none" w:sz="0" w:space="0" w:color="auto"/>
        <w:left w:val="none" w:sz="0" w:space="0" w:color="auto"/>
        <w:bottom w:val="none" w:sz="0" w:space="0" w:color="auto"/>
        <w:right w:val="none" w:sz="0" w:space="0" w:color="auto"/>
      </w:divBdr>
    </w:div>
    <w:div w:id="488330170">
      <w:bodyDiv w:val="1"/>
      <w:marLeft w:val="0"/>
      <w:marRight w:val="0"/>
      <w:marTop w:val="0"/>
      <w:marBottom w:val="0"/>
      <w:divBdr>
        <w:top w:val="none" w:sz="0" w:space="0" w:color="auto"/>
        <w:left w:val="none" w:sz="0" w:space="0" w:color="auto"/>
        <w:bottom w:val="none" w:sz="0" w:space="0" w:color="auto"/>
        <w:right w:val="none" w:sz="0" w:space="0" w:color="auto"/>
      </w:divBdr>
    </w:div>
    <w:div w:id="505024873">
      <w:bodyDiv w:val="1"/>
      <w:marLeft w:val="0"/>
      <w:marRight w:val="0"/>
      <w:marTop w:val="0"/>
      <w:marBottom w:val="0"/>
      <w:divBdr>
        <w:top w:val="none" w:sz="0" w:space="0" w:color="auto"/>
        <w:left w:val="none" w:sz="0" w:space="0" w:color="auto"/>
        <w:bottom w:val="none" w:sz="0" w:space="0" w:color="auto"/>
        <w:right w:val="none" w:sz="0" w:space="0" w:color="auto"/>
      </w:divBdr>
    </w:div>
    <w:div w:id="517935613">
      <w:bodyDiv w:val="1"/>
      <w:marLeft w:val="0"/>
      <w:marRight w:val="0"/>
      <w:marTop w:val="0"/>
      <w:marBottom w:val="0"/>
      <w:divBdr>
        <w:top w:val="none" w:sz="0" w:space="0" w:color="auto"/>
        <w:left w:val="none" w:sz="0" w:space="0" w:color="auto"/>
        <w:bottom w:val="none" w:sz="0" w:space="0" w:color="auto"/>
        <w:right w:val="none" w:sz="0" w:space="0" w:color="auto"/>
      </w:divBdr>
    </w:div>
    <w:div w:id="564951626">
      <w:bodyDiv w:val="1"/>
      <w:marLeft w:val="0"/>
      <w:marRight w:val="0"/>
      <w:marTop w:val="0"/>
      <w:marBottom w:val="0"/>
      <w:divBdr>
        <w:top w:val="none" w:sz="0" w:space="0" w:color="auto"/>
        <w:left w:val="none" w:sz="0" w:space="0" w:color="auto"/>
        <w:bottom w:val="none" w:sz="0" w:space="0" w:color="auto"/>
        <w:right w:val="none" w:sz="0" w:space="0" w:color="auto"/>
      </w:divBdr>
    </w:div>
    <w:div w:id="567807755">
      <w:bodyDiv w:val="1"/>
      <w:marLeft w:val="0"/>
      <w:marRight w:val="0"/>
      <w:marTop w:val="0"/>
      <w:marBottom w:val="0"/>
      <w:divBdr>
        <w:top w:val="none" w:sz="0" w:space="0" w:color="auto"/>
        <w:left w:val="none" w:sz="0" w:space="0" w:color="auto"/>
        <w:bottom w:val="none" w:sz="0" w:space="0" w:color="auto"/>
        <w:right w:val="none" w:sz="0" w:space="0" w:color="auto"/>
      </w:divBdr>
      <w:divsChild>
        <w:div w:id="2135253380">
          <w:marLeft w:val="0"/>
          <w:marRight w:val="0"/>
          <w:marTop w:val="0"/>
          <w:marBottom w:val="0"/>
          <w:divBdr>
            <w:top w:val="none" w:sz="0" w:space="0" w:color="auto"/>
            <w:left w:val="none" w:sz="0" w:space="0" w:color="auto"/>
            <w:bottom w:val="none" w:sz="0" w:space="0" w:color="auto"/>
            <w:right w:val="none" w:sz="0" w:space="0" w:color="auto"/>
          </w:divBdr>
          <w:divsChild>
            <w:div w:id="1728265414">
              <w:marLeft w:val="0"/>
              <w:marRight w:val="0"/>
              <w:marTop w:val="0"/>
              <w:marBottom w:val="0"/>
              <w:divBdr>
                <w:top w:val="none" w:sz="0" w:space="0" w:color="auto"/>
                <w:left w:val="none" w:sz="0" w:space="0" w:color="auto"/>
                <w:bottom w:val="none" w:sz="0" w:space="0" w:color="auto"/>
                <w:right w:val="none" w:sz="0" w:space="0" w:color="auto"/>
              </w:divBdr>
              <w:divsChild>
                <w:div w:id="21159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05822">
      <w:bodyDiv w:val="1"/>
      <w:marLeft w:val="0"/>
      <w:marRight w:val="0"/>
      <w:marTop w:val="0"/>
      <w:marBottom w:val="0"/>
      <w:divBdr>
        <w:top w:val="none" w:sz="0" w:space="0" w:color="auto"/>
        <w:left w:val="none" w:sz="0" w:space="0" w:color="auto"/>
        <w:bottom w:val="none" w:sz="0" w:space="0" w:color="auto"/>
        <w:right w:val="none" w:sz="0" w:space="0" w:color="auto"/>
      </w:divBdr>
    </w:div>
    <w:div w:id="606934264">
      <w:bodyDiv w:val="1"/>
      <w:marLeft w:val="0"/>
      <w:marRight w:val="0"/>
      <w:marTop w:val="0"/>
      <w:marBottom w:val="0"/>
      <w:divBdr>
        <w:top w:val="none" w:sz="0" w:space="0" w:color="auto"/>
        <w:left w:val="none" w:sz="0" w:space="0" w:color="auto"/>
        <w:bottom w:val="none" w:sz="0" w:space="0" w:color="auto"/>
        <w:right w:val="none" w:sz="0" w:space="0" w:color="auto"/>
      </w:divBdr>
    </w:div>
    <w:div w:id="617762822">
      <w:bodyDiv w:val="1"/>
      <w:marLeft w:val="0"/>
      <w:marRight w:val="0"/>
      <w:marTop w:val="0"/>
      <w:marBottom w:val="0"/>
      <w:divBdr>
        <w:top w:val="none" w:sz="0" w:space="0" w:color="auto"/>
        <w:left w:val="none" w:sz="0" w:space="0" w:color="auto"/>
        <w:bottom w:val="none" w:sz="0" w:space="0" w:color="auto"/>
        <w:right w:val="none" w:sz="0" w:space="0" w:color="auto"/>
      </w:divBdr>
    </w:div>
    <w:div w:id="623853795">
      <w:bodyDiv w:val="1"/>
      <w:marLeft w:val="0"/>
      <w:marRight w:val="0"/>
      <w:marTop w:val="0"/>
      <w:marBottom w:val="0"/>
      <w:divBdr>
        <w:top w:val="none" w:sz="0" w:space="0" w:color="auto"/>
        <w:left w:val="none" w:sz="0" w:space="0" w:color="auto"/>
        <w:bottom w:val="none" w:sz="0" w:space="0" w:color="auto"/>
        <w:right w:val="none" w:sz="0" w:space="0" w:color="auto"/>
      </w:divBdr>
    </w:div>
    <w:div w:id="637077643">
      <w:bodyDiv w:val="1"/>
      <w:marLeft w:val="0"/>
      <w:marRight w:val="0"/>
      <w:marTop w:val="0"/>
      <w:marBottom w:val="0"/>
      <w:divBdr>
        <w:top w:val="none" w:sz="0" w:space="0" w:color="auto"/>
        <w:left w:val="none" w:sz="0" w:space="0" w:color="auto"/>
        <w:bottom w:val="none" w:sz="0" w:space="0" w:color="auto"/>
        <w:right w:val="none" w:sz="0" w:space="0" w:color="auto"/>
      </w:divBdr>
    </w:div>
    <w:div w:id="658659244">
      <w:bodyDiv w:val="1"/>
      <w:marLeft w:val="0"/>
      <w:marRight w:val="0"/>
      <w:marTop w:val="0"/>
      <w:marBottom w:val="0"/>
      <w:divBdr>
        <w:top w:val="none" w:sz="0" w:space="0" w:color="auto"/>
        <w:left w:val="none" w:sz="0" w:space="0" w:color="auto"/>
        <w:bottom w:val="none" w:sz="0" w:space="0" w:color="auto"/>
        <w:right w:val="none" w:sz="0" w:space="0" w:color="auto"/>
      </w:divBdr>
    </w:div>
    <w:div w:id="680618804">
      <w:bodyDiv w:val="1"/>
      <w:marLeft w:val="0"/>
      <w:marRight w:val="0"/>
      <w:marTop w:val="0"/>
      <w:marBottom w:val="0"/>
      <w:divBdr>
        <w:top w:val="none" w:sz="0" w:space="0" w:color="auto"/>
        <w:left w:val="none" w:sz="0" w:space="0" w:color="auto"/>
        <w:bottom w:val="none" w:sz="0" w:space="0" w:color="auto"/>
        <w:right w:val="none" w:sz="0" w:space="0" w:color="auto"/>
      </w:divBdr>
    </w:div>
    <w:div w:id="697119587">
      <w:bodyDiv w:val="1"/>
      <w:marLeft w:val="0"/>
      <w:marRight w:val="0"/>
      <w:marTop w:val="0"/>
      <w:marBottom w:val="0"/>
      <w:divBdr>
        <w:top w:val="none" w:sz="0" w:space="0" w:color="auto"/>
        <w:left w:val="none" w:sz="0" w:space="0" w:color="auto"/>
        <w:bottom w:val="none" w:sz="0" w:space="0" w:color="auto"/>
        <w:right w:val="none" w:sz="0" w:space="0" w:color="auto"/>
      </w:divBdr>
    </w:div>
    <w:div w:id="701056667">
      <w:bodyDiv w:val="1"/>
      <w:marLeft w:val="0"/>
      <w:marRight w:val="0"/>
      <w:marTop w:val="0"/>
      <w:marBottom w:val="0"/>
      <w:divBdr>
        <w:top w:val="none" w:sz="0" w:space="0" w:color="auto"/>
        <w:left w:val="none" w:sz="0" w:space="0" w:color="auto"/>
        <w:bottom w:val="none" w:sz="0" w:space="0" w:color="auto"/>
        <w:right w:val="none" w:sz="0" w:space="0" w:color="auto"/>
      </w:divBdr>
    </w:div>
    <w:div w:id="715423272">
      <w:bodyDiv w:val="1"/>
      <w:marLeft w:val="0"/>
      <w:marRight w:val="0"/>
      <w:marTop w:val="0"/>
      <w:marBottom w:val="0"/>
      <w:divBdr>
        <w:top w:val="none" w:sz="0" w:space="0" w:color="auto"/>
        <w:left w:val="none" w:sz="0" w:space="0" w:color="auto"/>
        <w:bottom w:val="none" w:sz="0" w:space="0" w:color="auto"/>
        <w:right w:val="none" w:sz="0" w:space="0" w:color="auto"/>
      </w:divBdr>
    </w:div>
    <w:div w:id="737018625">
      <w:bodyDiv w:val="1"/>
      <w:marLeft w:val="0"/>
      <w:marRight w:val="0"/>
      <w:marTop w:val="0"/>
      <w:marBottom w:val="0"/>
      <w:divBdr>
        <w:top w:val="none" w:sz="0" w:space="0" w:color="auto"/>
        <w:left w:val="none" w:sz="0" w:space="0" w:color="auto"/>
        <w:bottom w:val="none" w:sz="0" w:space="0" w:color="auto"/>
        <w:right w:val="none" w:sz="0" w:space="0" w:color="auto"/>
      </w:divBdr>
    </w:div>
    <w:div w:id="737556103">
      <w:bodyDiv w:val="1"/>
      <w:marLeft w:val="0"/>
      <w:marRight w:val="0"/>
      <w:marTop w:val="0"/>
      <w:marBottom w:val="0"/>
      <w:divBdr>
        <w:top w:val="none" w:sz="0" w:space="0" w:color="auto"/>
        <w:left w:val="none" w:sz="0" w:space="0" w:color="auto"/>
        <w:bottom w:val="none" w:sz="0" w:space="0" w:color="auto"/>
        <w:right w:val="none" w:sz="0" w:space="0" w:color="auto"/>
      </w:divBdr>
    </w:div>
    <w:div w:id="7969454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20">
          <w:marLeft w:val="0"/>
          <w:marRight w:val="0"/>
          <w:marTop w:val="0"/>
          <w:marBottom w:val="0"/>
          <w:divBdr>
            <w:top w:val="none" w:sz="0" w:space="0" w:color="auto"/>
            <w:left w:val="none" w:sz="0" w:space="0" w:color="auto"/>
            <w:bottom w:val="none" w:sz="0" w:space="0" w:color="auto"/>
            <w:right w:val="none" w:sz="0" w:space="0" w:color="auto"/>
          </w:divBdr>
          <w:divsChild>
            <w:div w:id="1594892839">
              <w:marLeft w:val="0"/>
              <w:marRight w:val="0"/>
              <w:marTop w:val="0"/>
              <w:marBottom w:val="0"/>
              <w:divBdr>
                <w:top w:val="none" w:sz="0" w:space="0" w:color="auto"/>
                <w:left w:val="none" w:sz="0" w:space="0" w:color="auto"/>
                <w:bottom w:val="none" w:sz="0" w:space="0" w:color="auto"/>
                <w:right w:val="none" w:sz="0" w:space="0" w:color="auto"/>
              </w:divBdr>
              <w:divsChild>
                <w:div w:id="6532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74603">
      <w:bodyDiv w:val="1"/>
      <w:marLeft w:val="0"/>
      <w:marRight w:val="0"/>
      <w:marTop w:val="0"/>
      <w:marBottom w:val="0"/>
      <w:divBdr>
        <w:top w:val="none" w:sz="0" w:space="0" w:color="auto"/>
        <w:left w:val="none" w:sz="0" w:space="0" w:color="auto"/>
        <w:bottom w:val="none" w:sz="0" w:space="0" w:color="auto"/>
        <w:right w:val="none" w:sz="0" w:space="0" w:color="auto"/>
      </w:divBdr>
    </w:div>
    <w:div w:id="814224748">
      <w:bodyDiv w:val="1"/>
      <w:marLeft w:val="0"/>
      <w:marRight w:val="0"/>
      <w:marTop w:val="0"/>
      <w:marBottom w:val="0"/>
      <w:divBdr>
        <w:top w:val="none" w:sz="0" w:space="0" w:color="auto"/>
        <w:left w:val="none" w:sz="0" w:space="0" w:color="auto"/>
        <w:bottom w:val="none" w:sz="0" w:space="0" w:color="auto"/>
        <w:right w:val="none" w:sz="0" w:space="0" w:color="auto"/>
      </w:divBdr>
    </w:div>
    <w:div w:id="859851346">
      <w:bodyDiv w:val="1"/>
      <w:marLeft w:val="0"/>
      <w:marRight w:val="0"/>
      <w:marTop w:val="0"/>
      <w:marBottom w:val="0"/>
      <w:divBdr>
        <w:top w:val="none" w:sz="0" w:space="0" w:color="auto"/>
        <w:left w:val="none" w:sz="0" w:space="0" w:color="auto"/>
        <w:bottom w:val="none" w:sz="0" w:space="0" w:color="auto"/>
        <w:right w:val="none" w:sz="0" w:space="0" w:color="auto"/>
      </w:divBdr>
    </w:div>
    <w:div w:id="916092855">
      <w:bodyDiv w:val="1"/>
      <w:marLeft w:val="0"/>
      <w:marRight w:val="0"/>
      <w:marTop w:val="0"/>
      <w:marBottom w:val="0"/>
      <w:divBdr>
        <w:top w:val="none" w:sz="0" w:space="0" w:color="auto"/>
        <w:left w:val="none" w:sz="0" w:space="0" w:color="auto"/>
        <w:bottom w:val="none" w:sz="0" w:space="0" w:color="auto"/>
        <w:right w:val="none" w:sz="0" w:space="0" w:color="auto"/>
      </w:divBdr>
    </w:div>
    <w:div w:id="990796561">
      <w:bodyDiv w:val="1"/>
      <w:marLeft w:val="0"/>
      <w:marRight w:val="0"/>
      <w:marTop w:val="0"/>
      <w:marBottom w:val="0"/>
      <w:divBdr>
        <w:top w:val="none" w:sz="0" w:space="0" w:color="auto"/>
        <w:left w:val="none" w:sz="0" w:space="0" w:color="auto"/>
        <w:bottom w:val="none" w:sz="0" w:space="0" w:color="auto"/>
        <w:right w:val="none" w:sz="0" w:space="0" w:color="auto"/>
      </w:divBdr>
    </w:div>
    <w:div w:id="1002195214">
      <w:bodyDiv w:val="1"/>
      <w:marLeft w:val="0"/>
      <w:marRight w:val="0"/>
      <w:marTop w:val="0"/>
      <w:marBottom w:val="0"/>
      <w:divBdr>
        <w:top w:val="none" w:sz="0" w:space="0" w:color="auto"/>
        <w:left w:val="none" w:sz="0" w:space="0" w:color="auto"/>
        <w:bottom w:val="none" w:sz="0" w:space="0" w:color="auto"/>
        <w:right w:val="none" w:sz="0" w:space="0" w:color="auto"/>
      </w:divBdr>
      <w:divsChild>
        <w:div w:id="1612084807">
          <w:marLeft w:val="0"/>
          <w:marRight w:val="0"/>
          <w:marTop w:val="0"/>
          <w:marBottom w:val="0"/>
          <w:divBdr>
            <w:top w:val="none" w:sz="0" w:space="0" w:color="auto"/>
            <w:left w:val="none" w:sz="0" w:space="0" w:color="auto"/>
            <w:bottom w:val="none" w:sz="0" w:space="0" w:color="auto"/>
            <w:right w:val="none" w:sz="0" w:space="0" w:color="auto"/>
          </w:divBdr>
          <w:divsChild>
            <w:div w:id="512719666">
              <w:marLeft w:val="0"/>
              <w:marRight w:val="0"/>
              <w:marTop w:val="0"/>
              <w:marBottom w:val="0"/>
              <w:divBdr>
                <w:top w:val="none" w:sz="0" w:space="0" w:color="auto"/>
                <w:left w:val="none" w:sz="0" w:space="0" w:color="auto"/>
                <w:bottom w:val="none" w:sz="0" w:space="0" w:color="auto"/>
                <w:right w:val="none" w:sz="0" w:space="0" w:color="auto"/>
              </w:divBdr>
              <w:divsChild>
                <w:div w:id="29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0598">
      <w:bodyDiv w:val="1"/>
      <w:marLeft w:val="0"/>
      <w:marRight w:val="0"/>
      <w:marTop w:val="0"/>
      <w:marBottom w:val="0"/>
      <w:divBdr>
        <w:top w:val="none" w:sz="0" w:space="0" w:color="auto"/>
        <w:left w:val="none" w:sz="0" w:space="0" w:color="auto"/>
        <w:bottom w:val="none" w:sz="0" w:space="0" w:color="auto"/>
        <w:right w:val="none" w:sz="0" w:space="0" w:color="auto"/>
      </w:divBdr>
    </w:div>
    <w:div w:id="1089544267">
      <w:bodyDiv w:val="1"/>
      <w:marLeft w:val="0"/>
      <w:marRight w:val="0"/>
      <w:marTop w:val="0"/>
      <w:marBottom w:val="0"/>
      <w:divBdr>
        <w:top w:val="none" w:sz="0" w:space="0" w:color="auto"/>
        <w:left w:val="none" w:sz="0" w:space="0" w:color="auto"/>
        <w:bottom w:val="none" w:sz="0" w:space="0" w:color="auto"/>
        <w:right w:val="none" w:sz="0" w:space="0" w:color="auto"/>
      </w:divBdr>
    </w:div>
    <w:div w:id="1093941717">
      <w:bodyDiv w:val="1"/>
      <w:marLeft w:val="0"/>
      <w:marRight w:val="0"/>
      <w:marTop w:val="0"/>
      <w:marBottom w:val="0"/>
      <w:divBdr>
        <w:top w:val="none" w:sz="0" w:space="0" w:color="auto"/>
        <w:left w:val="none" w:sz="0" w:space="0" w:color="auto"/>
        <w:bottom w:val="none" w:sz="0" w:space="0" w:color="auto"/>
        <w:right w:val="none" w:sz="0" w:space="0" w:color="auto"/>
      </w:divBdr>
    </w:div>
    <w:div w:id="1109350433">
      <w:bodyDiv w:val="1"/>
      <w:marLeft w:val="0"/>
      <w:marRight w:val="0"/>
      <w:marTop w:val="0"/>
      <w:marBottom w:val="0"/>
      <w:divBdr>
        <w:top w:val="none" w:sz="0" w:space="0" w:color="auto"/>
        <w:left w:val="none" w:sz="0" w:space="0" w:color="auto"/>
        <w:bottom w:val="none" w:sz="0" w:space="0" w:color="auto"/>
        <w:right w:val="none" w:sz="0" w:space="0" w:color="auto"/>
      </w:divBdr>
    </w:div>
    <w:div w:id="1144078508">
      <w:bodyDiv w:val="1"/>
      <w:marLeft w:val="0"/>
      <w:marRight w:val="0"/>
      <w:marTop w:val="0"/>
      <w:marBottom w:val="0"/>
      <w:divBdr>
        <w:top w:val="none" w:sz="0" w:space="0" w:color="auto"/>
        <w:left w:val="none" w:sz="0" w:space="0" w:color="auto"/>
        <w:bottom w:val="none" w:sz="0" w:space="0" w:color="auto"/>
        <w:right w:val="none" w:sz="0" w:space="0" w:color="auto"/>
      </w:divBdr>
    </w:div>
    <w:div w:id="1182933600">
      <w:bodyDiv w:val="1"/>
      <w:marLeft w:val="0"/>
      <w:marRight w:val="0"/>
      <w:marTop w:val="0"/>
      <w:marBottom w:val="0"/>
      <w:divBdr>
        <w:top w:val="none" w:sz="0" w:space="0" w:color="auto"/>
        <w:left w:val="none" w:sz="0" w:space="0" w:color="auto"/>
        <w:bottom w:val="none" w:sz="0" w:space="0" w:color="auto"/>
        <w:right w:val="none" w:sz="0" w:space="0" w:color="auto"/>
      </w:divBdr>
    </w:div>
    <w:div w:id="1185940579">
      <w:bodyDiv w:val="1"/>
      <w:marLeft w:val="0"/>
      <w:marRight w:val="0"/>
      <w:marTop w:val="0"/>
      <w:marBottom w:val="0"/>
      <w:divBdr>
        <w:top w:val="none" w:sz="0" w:space="0" w:color="auto"/>
        <w:left w:val="none" w:sz="0" w:space="0" w:color="auto"/>
        <w:bottom w:val="none" w:sz="0" w:space="0" w:color="auto"/>
        <w:right w:val="none" w:sz="0" w:space="0" w:color="auto"/>
      </w:divBdr>
    </w:div>
    <w:div w:id="1200124387">
      <w:bodyDiv w:val="1"/>
      <w:marLeft w:val="0"/>
      <w:marRight w:val="0"/>
      <w:marTop w:val="0"/>
      <w:marBottom w:val="0"/>
      <w:divBdr>
        <w:top w:val="none" w:sz="0" w:space="0" w:color="auto"/>
        <w:left w:val="none" w:sz="0" w:space="0" w:color="auto"/>
        <w:bottom w:val="none" w:sz="0" w:space="0" w:color="auto"/>
        <w:right w:val="none" w:sz="0" w:space="0" w:color="auto"/>
      </w:divBdr>
      <w:divsChild>
        <w:div w:id="441609305">
          <w:marLeft w:val="0"/>
          <w:marRight w:val="0"/>
          <w:marTop w:val="0"/>
          <w:marBottom w:val="0"/>
          <w:divBdr>
            <w:top w:val="none" w:sz="0" w:space="0" w:color="auto"/>
            <w:left w:val="none" w:sz="0" w:space="0" w:color="auto"/>
            <w:bottom w:val="none" w:sz="0" w:space="0" w:color="auto"/>
            <w:right w:val="none" w:sz="0" w:space="0" w:color="auto"/>
          </w:divBdr>
          <w:divsChild>
            <w:div w:id="1159344249">
              <w:marLeft w:val="0"/>
              <w:marRight w:val="0"/>
              <w:marTop w:val="0"/>
              <w:marBottom w:val="0"/>
              <w:divBdr>
                <w:top w:val="none" w:sz="0" w:space="0" w:color="auto"/>
                <w:left w:val="none" w:sz="0" w:space="0" w:color="auto"/>
                <w:bottom w:val="none" w:sz="0" w:space="0" w:color="auto"/>
                <w:right w:val="none" w:sz="0" w:space="0" w:color="auto"/>
              </w:divBdr>
              <w:divsChild>
                <w:div w:id="174352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184">
      <w:bodyDiv w:val="1"/>
      <w:marLeft w:val="0"/>
      <w:marRight w:val="0"/>
      <w:marTop w:val="0"/>
      <w:marBottom w:val="0"/>
      <w:divBdr>
        <w:top w:val="none" w:sz="0" w:space="0" w:color="auto"/>
        <w:left w:val="none" w:sz="0" w:space="0" w:color="auto"/>
        <w:bottom w:val="none" w:sz="0" w:space="0" w:color="auto"/>
        <w:right w:val="none" w:sz="0" w:space="0" w:color="auto"/>
      </w:divBdr>
    </w:div>
    <w:div w:id="1348479008">
      <w:bodyDiv w:val="1"/>
      <w:marLeft w:val="0"/>
      <w:marRight w:val="0"/>
      <w:marTop w:val="0"/>
      <w:marBottom w:val="0"/>
      <w:divBdr>
        <w:top w:val="none" w:sz="0" w:space="0" w:color="auto"/>
        <w:left w:val="none" w:sz="0" w:space="0" w:color="auto"/>
        <w:bottom w:val="none" w:sz="0" w:space="0" w:color="auto"/>
        <w:right w:val="none" w:sz="0" w:space="0" w:color="auto"/>
      </w:divBdr>
    </w:div>
    <w:div w:id="1358307536">
      <w:bodyDiv w:val="1"/>
      <w:marLeft w:val="0"/>
      <w:marRight w:val="0"/>
      <w:marTop w:val="0"/>
      <w:marBottom w:val="0"/>
      <w:divBdr>
        <w:top w:val="none" w:sz="0" w:space="0" w:color="auto"/>
        <w:left w:val="none" w:sz="0" w:space="0" w:color="auto"/>
        <w:bottom w:val="none" w:sz="0" w:space="0" w:color="auto"/>
        <w:right w:val="none" w:sz="0" w:space="0" w:color="auto"/>
      </w:divBdr>
    </w:div>
    <w:div w:id="1377973851">
      <w:bodyDiv w:val="1"/>
      <w:marLeft w:val="0"/>
      <w:marRight w:val="0"/>
      <w:marTop w:val="0"/>
      <w:marBottom w:val="0"/>
      <w:divBdr>
        <w:top w:val="none" w:sz="0" w:space="0" w:color="auto"/>
        <w:left w:val="none" w:sz="0" w:space="0" w:color="auto"/>
        <w:bottom w:val="none" w:sz="0" w:space="0" w:color="auto"/>
        <w:right w:val="none" w:sz="0" w:space="0" w:color="auto"/>
      </w:divBdr>
    </w:div>
    <w:div w:id="1380471158">
      <w:bodyDiv w:val="1"/>
      <w:marLeft w:val="0"/>
      <w:marRight w:val="0"/>
      <w:marTop w:val="0"/>
      <w:marBottom w:val="0"/>
      <w:divBdr>
        <w:top w:val="none" w:sz="0" w:space="0" w:color="auto"/>
        <w:left w:val="none" w:sz="0" w:space="0" w:color="auto"/>
        <w:bottom w:val="none" w:sz="0" w:space="0" w:color="auto"/>
        <w:right w:val="none" w:sz="0" w:space="0" w:color="auto"/>
      </w:divBdr>
    </w:div>
    <w:div w:id="1381977384">
      <w:bodyDiv w:val="1"/>
      <w:marLeft w:val="0"/>
      <w:marRight w:val="0"/>
      <w:marTop w:val="0"/>
      <w:marBottom w:val="0"/>
      <w:divBdr>
        <w:top w:val="none" w:sz="0" w:space="0" w:color="auto"/>
        <w:left w:val="none" w:sz="0" w:space="0" w:color="auto"/>
        <w:bottom w:val="none" w:sz="0" w:space="0" w:color="auto"/>
        <w:right w:val="none" w:sz="0" w:space="0" w:color="auto"/>
      </w:divBdr>
    </w:div>
    <w:div w:id="1408042185">
      <w:bodyDiv w:val="1"/>
      <w:marLeft w:val="0"/>
      <w:marRight w:val="0"/>
      <w:marTop w:val="0"/>
      <w:marBottom w:val="0"/>
      <w:divBdr>
        <w:top w:val="none" w:sz="0" w:space="0" w:color="auto"/>
        <w:left w:val="none" w:sz="0" w:space="0" w:color="auto"/>
        <w:bottom w:val="none" w:sz="0" w:space="0" w:color="auto"/>
        <w:right w:val="none" w:sz="0" w:space="0" w:color="auto"/>
      </w:divBdr>
    </w:div>
    <w:div w:id="1443457209">
      <w:bodyDiv w:val="1"/>
      <w:marLeft w:val="0"/>
      <w:marRight w:val="0"/>
      <w:marTop w:val="0"/>
      <w:marBottom w:val="0"/>
      <w:divBdr>
        <w:top w:val="none" w:sz="0" w:space="0" w:color="auto"/>
        <w:left w:val="none" w:sz="0" w:space="0" w:color="auto"/>
        <w:bottom w:val="none" w:sz="0" w:space="0" w:color="auto"/>
        <w:right w:val="none" w:sz="0" w:space="0" w:color="auto"/>
      </w:divBdr>
    </w:div>
    <w:div w:id="1479106377">
      <w:bodyDiv w:val="1"/>
      <w:marLeft w:val="0"/>
      <w:marRight w:val="0"/>
      <w:marTop w:val="0"/>
      <w:marBottom w:val="0"/>
      <w:divBdr>
        <w:top w:val="none" w:sz="0" w:space="0" w:color="auto"/>
        <w:left w:val="none" w:sz="0" w:space="0" w:color="auto"/>
        <w:bottom w:val="none" w:sz="0" w:space="0" w:color="auto"/>
        <w:right w:val="none" w:sz="0" w:space="0" w:color="auto"/>
      </w:divBdr>
      <w:divsChild>
        <w:div w:id="1961917518">
          <w:marLeft w:val="0"/>
          <w:marRight w:val="0"/>
          <w:marTop w:val="0"/>
          <w:marBottom w:val="0"/>
          <w:divBdr>
            <w:top w:val="none" w:sz="0" w:space="0" w:color="auto"/>
            <w:left w:val="none" w:sz="0" w:space="0" w:color="auto"/>
            <w:bottom w:val="none" w:sz="0" w:space="0" w:color="auto"/>
            <w:right w:val="none" w:sz="0" w:space="0" w:color="auto"/>
          </w:divBdr>
          <w:divsChild>
            <w:div w:id="693264711">
              <w:marLeft w:val="0"/>
              <w:marRight w:val="0"/>
              <w:marTop w:val="0"/>
              <w:marBottom w:val="0"/>
              <w:divBdr>
                <w:top w:val="none" w:sz="0" w:space="0" w:color="auto"/>
                <w:left w:val="none" w:sz="0" w:space="0" w:color="auto"/>
                <w:bottom w:val="none" w:sz="0" w:space="0" w:color="auto"/>
                <w:right w:val="none" w:sz="0" w:space="0" w:color="auto"/>
              </w:divBdr>
              <w:divsChild>
                <w:div w:id="3811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7787">
      <w:bodyDiv w:val="1"/>
      <w:marLeft w:val="0"/>
      <w:marRight w:val="0"/>
      <w:marTop w:val="0"/>
      <w:marBottom w:val="0"/>
      <w:divBdr>
        <w:top w:val="none" w:sz="0" w:space="0" w:color="auto"/>
        <w:left w:val="none" w:sz="0" w:space="0" w:color="auto"/>
        <w:bottom w:val="none" w:sz="0" w:space="0" w:color="auto"/>
        <w:right w:val="none" w:sz="0" w:space="0" w:color="auto"/>
      </w:divBdr>
    </w:div>
    <w:div w:id="1532647311">
      <w:bodyDiv w:val="1"/>
      <w:marLeft w:val="0"/>
      <w:marRight w:val="0"/>
      <w:marTop w:val="0"/>
      <w:marBottom w:val="0"/>
      <w:divBdr>
        <w:top w:val="none" w:sz="0" w:space="0" w:color="auto"/>
        <w:left w:val="none" w:sz="0" w:space="0" w:color="auto"/>
        <w:bottom w:val="none" w:sz="0" w:space="0" w:color="auto"/>
        <w:right w:val="none" w:sz="0" w:space="0" w:color="auto"/>
      </w:divBdr>
    </w:div>
    <w:div w:id="1565868645">
      <w:bodyDiv w:val="1"/>
      <w:marLeft w:val="0"/>
      <w:marRight w:val="0"/>
      <w:marTop w:val="0"/>
      <w:marBottom w:val="0"/>
      <w:divBdr>
        <w:top w:val="none" w:sz="0" w:space="0" w:color="auto"/>
        <w:left w:val="none" w:sz="0" w:space="0" w:color="auto"/>
        <w:bottom w:val="none" w:sz="0" w:space="0" w:color="auto"/>
        <w:right w:val="none" w:sz="0" w:space="0" w:color="auto"/>
      </w:divBdr>
    </w:div>
    <w:div w:id="1570115038">
      <w:bodyDiv w:val="1"/>
      <w:marLeft w:val="0"/>
      <w:marRight w:val="0"/>
      <w:marTop w:val="0"/>
      <w:marBottom w:val="0"/>
      <w:divBdr>
        <w:top w:val="none" w:sz="0" w:space="0" w:color="auto"/>
        <w:left w:val="none" w:sz="0" w:space="0" w:color="auto"/>
        <w:bottom w:val="none" w:sz="0" w:space="0" w:color="auto"/>
        <w:right w:val="none" w:sz="0" w:space="0" w:color="auto"/>
      </w:divBdr>
    </w:div>
    <w:div w:id="1579368974">
      <w:bodyDiv w:val="1"/>
      <w:marLeft w:val="0"/>
      <w:marRight w:val="0"/>
      <w:marTop w:val="0"/>
      <w:marBottom w:val="0"/>
      <w:divBdr>
        <w:top w:val="none" w:sz="0" w:space="0" w:color="auto"/>
        <w:left w:val="none" w:sz="0" w:space="0" w:color="auto"/>
        <w:bottom w:val="none" w:sz="0" w:space="0" w:color="auto"/>
        <w:right w:val="none" w:sz="0" w:space="0" w:color="auto"/>
      </w:divBdr>
      <w:divsChild>
        <w:div w:id="305160668">
          <w:marLeft w:val="0"/>
          <w:marRight w:val="0"/>
          <w:marTop w:val="0"/>
          <w:marBottom w:val="0"/>
          <w:divBdr>
            <w:top w:val="none" w:sz="0" w:space="0" w:color="auto"/>
            <w:left w:val="none" w:sz="0" w:space="0" w:color="auto"/>
            <w:bottom w:val="none" w:sz="0" w:space="0" w:color="auto"/>
            <w:right w:val="none" w:sz="0" w:space="0" w:color="auto"/>
          </w:divBdr>
          <w:divsChild>
            <w:div w:id="364796795">
              <w:marLeft w:val="0"/>
              <w:marRight w:val="0"/>
              <w:marTop w:val="0"/>
              <w:marBottom w:val="0"/>
              <w:divBdr>
                <w:top w:val="none" w:sz="0" w:space="0" w:color="auto"/>
                <w:left w:val="none" w:sz="0" w:space="0" w:color="auto"/>
                <w:bottom w:val="none" w:sz="0" w:space="0" w:color="auto"/>
                <w:right w:val="none" w:sz="0" w:space="0" w:color="auto"/>
              </w:divBdr>
              <w:divsChild>
                <w:div w:id="20921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0587">
      <w:bodyDiv w:val="1"/>
      <w:marLeft w:val="0"/>
      <w:marRight w:val="0"/>
      <w:marTop w:val="0"/>
      <w:marBottom w:val="0"/>
      <w:divBdr>
        <w:top w:val="none" w:sz="0" w:space="0" w:color="auto"/>
        <w:left w:val="none" w:sz="0" w:space="0" w:color="auto"/>
        <w:bottom w:val="none" w:sz="0" w:space="0" w:color="auto"/>
        <w:right w:val="none" w:sz="0" w:space="0" w:color="auto"/>
      </w:divBdr>
      <w:divsChild>
        <w:div w:id="1875265817">
          <w:marLeft w:val="0"/>
          <w:marRight w:val="0"/>
          <w:marTop w:val="0"/>
          <w:marBottom w:val="0"/>
          <w:divBdr>
            <w:top w:val="none" w:sz="0" w:space="0" w:color="auto"/>
            <w:left w:val="none" w:sz="0" w:space="0" w:color="auto"/>
            <w:bottom w:val="none" w:sz="0" w:space="0" w:color="auto"/>
            <w:right w:val="none" w:sz="0" w:space="0" w:color="auto"/>
          </w:divBdr>
          <w:divsChild>
            <w:div w:id="746028537">
              <w:marLeft w:val="0"/>
              <w:marRight w:val="0"/>
              <w:marTop w:val="0"/>
              <w:marBottom w:val="0"/>
              <w:divBdr>
                <w:top w:val="none" w:sz="0" w:space="0" w:color="auto"/>
                <w:left w:val="none" w:sz="0" w:space="0" w:color="auto"/>
                <w:bottom w:val="none" w:sz="0" w:space="0" w:color="auto"/>
                <w:right w:val="none" w:sz="0" w:space="0" w:color="auto"/>
              </w:divBdr>
              <w:divsChild>
                <w:div w:id="3306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8897">
      <w:bodyDiv w:val="1"/>
      <w:marLeft w:val="0"/>
      <w:marRight w:val="0"/>
      <w:marTop w:val="0"/>
      <w:marBottom w:val="0"/>
      <w:divBdr>
        <w:top w:val="none" w:sz="0" w:space="0" w:color="auto"/>
        <w:left w:val="none" w:sz="0" w:space="0" w:color="auto"/>
        <w:bottom w:val="none" w:sz="0" w:space="0" w:color="auto"/>
        <w:right w:val="none" w:sz="0" w:space="0" w:color="auto"/>
      </w:divBdr>
      <w:divsChild>
        <w:div w:id="542639577">
          <w:marLeft w:val="0"/>
          <w:marRight w:val="0"/>
          <w:marTop w:val="0"/>
          <w:marBottom w:val="0"/>
          <w:divBdr>
            <w:top w:val="none" w:sz="0" w:space="0" w:color="auto"/>
            <w:left w:val="none" w:sz="0" w:space="0" w:color="auto"/>
            <w:bottom w:val="none" w:sz="0" w:space="0" w:color="auto"/>
            <w:right w:val="none" w:sz="0" w:space="0" w:color="auto"/>
          </w:divBdr>
          <w:divsChild>
            <w:div w:id="1226378061">
              <w:marLeft w:val="0"/>
              <w:marRight w:val="0"/>
              <w:marTop w:val="0"/>
              <w:marBottom w:val="0"/>
              <w:divBdr>
                <w:top w:val="none" w:sz="0" w:space="0" w:color="auto"/>
                <w:left w:val="none" w:sz="0" w:space="0" w:color="auto"/>
                <w:bottom w:val="none" w:sz="0" w:space="0" w:color="auto"/>
                <w:right w:val="none" w:sz="0" w:space="0" w:color="auto"/>
              </w:divBdr>
              <w:divsChild>
                <w:div w:id="5819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97275">
      <w:bodyDiv w:val="1"/>
      <w:marLeft w:val="0"/>
      <w:marRight w:val="0"/>
      <w:marTop w:val="0"/>
      <w:marBottom w:val="0"/>
      <w:divBdr>
        <w:top w:val="none" w:sz="0" w:space="0" w:color="auto"/>
        <w:left w:val="none" w:sz="0" w:space="0" w:color="auto"/>
        <w:bottom w:val="none" w:sz="0" w:space="0" w:color="auto"/>
        <w:right w:val="none" w:sz="0" w:space="0" w:color="auto"/>
      </w:divBdr>
    </w:div>
    <w:div w:id="1703361896">
      <w:bodyDiv w:val="1"/>
      <w:marLeft w:val="0"/>
      <w:marRight w:val="0"/>
      <w:marTop w:val="0"/>
      <w:marBottom w:val="0"/>
      <w:divBdr>
        <w:top w:val="none" w:sz="0" w:space="0" w:color="auto"/>
        <w:left w:val="none" w:sz="0" w:space="0" w:color="auto"/>
        <w:bottom w:val="none" w:sz="0" w:space="0" w:color="auto"/>
        <w:right w:val="none" w:sz="0" w:space="0" w:color="auto"/>
      </w:divBdr>
    </w:div>
    <w:div w:id="1707869052">
      <w:bodyDiv w:val="1"/>
      <w:marLeft w:val="0"/>
      <w:marRight w:val="0"/>
      <w:marTop w:val="0"/>
      <w:marBottom w:val="0"/>
      <w:divBdr>
        <w:top w:val="none" w:sz="0" w:space="0" w:color="auto"/>
        <w:left w:val="none" w:sz="0" w:space="0" w:color="auto"/>
        <w:bottom w:val="none" w:sz="0" w:space="0" w:color="auto"/>
        <w:right w:val="none" w:sz="0" w:space="0" w:color="auto"/>
      </w:divBdr>
    </w:div>
    <w:div w:id="1708484624">
      <w:bodyDiv w:val="1"/>
      <w:marLeft w:val="0"/>
      <w:marRight w:val="0"/>
      <w:marTop w:val="0"/>
      <w:marBottom w:val="0"/>
      <w:divBdr>
        <w:top w:val="none" w:sz="0" w:space="0" w:color="auto"/>
        <w:left w:val="none" w:sz="0" w:space="0" w:color="auto"/>
        <w:bottom w:val="none" w:sz="0" w:space="0" w:color="auto"/>
        <w:right w:val="none" w:sz="0" w:space="0" w:color="auto"/>
      </w:divBdr>
    </w:div>
    <w:div w:id="1717778127">
      <w:bodyDiv w:val="1"/>
      <w:marLeft w:val="0"/>
      <w:marRight w:val="0"/>
      <w:marTop w:val="0"/>
      <w:marBottom w:val="0"/>
      <w:divBdr>
        <w:top w:val="none" w:sz="0" w:space="0" w:color="auto"/>
        <w:left w:val="none" w:sz="0" w:space="0" w:color="auto"/>
        <w:bottom w:val="none" w:sz="0" w:space="0" w:color="auto"/>
        <w:right w:val="none" w:sz="0" w:space="0" w:color="auto"/>
      </w:divBdr>
    </w:div>
    <w:div w:id="1727333811">
      <w:bodyDiv w:val="1"/>
      <w:marLeft w:val="0"/>
      <w:marRight w:val="0"/>
      <w:marTop w:val="0"/>
      <w:marBottom w:val="0"/>
      <w:divBdr>
        <w:top w:val="none" w:sz="0" w:space="0" w:color="auto"/>
        <w:left w:val="none" w:sz="0" w:space="0" w:color="auto"/>
        <w:bottom w:val="none" w:sz="0" w:space="0" w:color="auto"/>
        <w:right w:val="none" w:sz="0" w:space="0" w:color="auto"/>
      </w:divBdr>
    </w:div>
    <w:div w:id="1727945227">
      <w:bodyDiv w:val="1"/>
      <w:marLeft w:val="0"/>
      <w:marRight w:val="0"/>
      <w:marTop w:val="0"/>
      <w:marBottom w:val="0"/>
      <w:divBdr>
        <w:top w:val="none" w:sz="0" w:space="0" w:color="auto"/>
        <w:left w:val="none" w:sz="0" w:space="0" w:color="auto"/>
        <w:bottom w:val="none" w:sz="0" w:space="0" w:color="auto"/>
        <w:right w:val="none" w:sz="0" w:space="0" w:color="auto"/>
      </w:divBdr>
    </w:div>
    <w:div w:id="1798793310">
      <w:bodyDiv w:val="1"/>
      <w:marLeft w:val="0"/>
      <w:marRight w:val="0"/>
      <w:marTop w:val="0"/>
      <w:marBottom w:val="0"/>
      <w:divBdr>
        <w:top w:val="none" w:sz="0" w:space="0" w:color="auto"/>
        <w:left w:val="none" w:sz="0" w:space="0" w:color="auto"/>
        <w:bottom w:val="none" w:sz="0" w:space="0" w:color="auto"/>
        <w:right w:val="none" w:sz="0" w:space="0" w:color="auto"/>
      </w:divBdr>
      <w:divsChild>
        <w:div w:id="2043091132">
          <w:marLeft w:val="0"/>
          <w:marRight w:val="0"/>
          <w:marTop w:val="0"/>
          <w:marBottom w:val="0"/>
          <w:divBdr>
            <w:top w:val="none" w:sz="0" w:space="0" w:color="auto"/>
            <w:left w:val="none" w:sz="0" w:space="0" w:color="auto"/>
            <w:bottom w:val="none" w:sz="0" w:space="0" w:color="auto"/>
            <w:right w:val="none" w:sz="0" w:space="0" w:color="auto"/>
          </w:divBdr>
          <w:divsChild>
            <w:div w:id="2113695224">
              <w:marLeft w:val="0"/>
              <w:marRight w:val="0"/>
              <w:marTop w:val="0"/>
              <w:marBottom w:val="0"/>
              <w:divBdr>
                <w:top w:val="none" w:sz="0" w:space="0" w:color="auto"/>
                <w:left w:val="none" w:sz="0" w:space="0" w:color="auto"/>
                <w:bottom w:val="none" w:sz="0" w:space="0" w:color="auto"/>
                <w:right w:val="none" w:sz="0" w:space="0" w:color="auto"/>
              </w:divBdr>
              <w:divsChild>
                <w:div w:id="5255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2706">
      <w:bodyDiv w:val="1"/>
      <w:marLeft w:val="0"/>
      <w:marRight w:val="0"/>
      <w:marTop w:val="0"/>
      <w:marBottom w:val="0"/>
      <w:divBdr>
        <w:top w:val="none" w:sz="0" w:space="0" w:color="auto"/>
        <w:left w:val="none" w:sz="0" w:space="0" w:color="auto"/>
        <w:bottom w:val="none" w:sz="0" w:space="0" w:color="auto"/>
        <w:right w:val="none" w:sz="0" w:space="0" w:color="auto"/>
      </w:divBdr>
    </w:div>
    <w:div w:id="1828400256">
      <w:bodyDiv w:val="1"/>
      <w:marLeft w:val="0"/>
      <w:marRight w:val="0"/>
      <w:marTop w:val="0"/>
      <w:marBottom w:val="0"/>
      <w:divBdr>
        <w:top w:val="none" w:sz="0" w:space="0" w:color="auto"/>
        <w:left w:val="none" w:sz="0" w:space="0" w:color="auto"/>
        <w:bottom w:val="none" w:sz="0" w:space="0" w:color="auto"/>
        <w:right w:val="none" w:sz="0" w:space="0" w:color="auto"/>
      </w:divBdr>
    </w:div>
    <w:div w:id="1829010205">
      <w:bodyDiv w:val="1"/>
      <w:marLeft w:val="0"/>
      <w:marRight w:val="0"/>
      <w:marTop w:val="0"/>
      <w:marBottom w:val="0"/>
      <w:divBdr>
        <w:top w:val="none" w:sz="0" w:space="0" w:color="auto"/>
        <w:left w:val="none" w:sz="0" w:space="0" w:color="auto"/>
        <w:bottom w:val="none" w:sz="0" w:space="0" w:color="auto"/>
        <w:right w:val="none" w:sz="0" w:space="0" w:color="auto"/>
      </w:divBdr>
    </w:div>
    <w:div w:id="1837066320">
      <w:bodyDiv w:val="1"/>
      <w:marLeft w:val="0"/>
      <w:marRight w:val="0"/>
      <w:marTop w:val="0"/>
      <w:marBottom w:val="0"/>
      <w:divBdr>
        <w:top w:val="none" w:sz="0" w:space="0" w:color="auto"/>
        <w:left w:val="none" w:sz="0" w:space="0" w:color="auto"/>
        <w:bottom w:val="none" w:sz="0" w:space="0" w:color="auto"/>
        <w:right w:val="none" w:sz="0" w:space="0" w:color="auto"/>
      </w:divBdr>
      <w:divsChild>
        <w:div w:id="1442534906">
          <w:marLeft w:val="0"/>
          <w:marRight w:val="0"/>
          <w:marTop w:val="0"/>
          <w:marBottom w:val="0"/>
          <w:divBdr>
            <w:top w:val="none" w:sz="0" w:space="0" w:color="auto"/>
            <w:left w:val="none" w:sz="0" w:space="0" w:color="auto"/>
            <w:bottom w:val="none" w:sz="0" w:space="0" w:color="auto"/>
            <w:right w:val="none" w:sz="0" w:space="0" w:color="auto"/>
          </w:divBdr>
          <w:divsChild>
            <w:div w:id="1222403490">
              <w:marLeft w:val="0"/>
              <w:marRight w:val="0"/>
              <w:marTop w:val="0"/>
              <w:marBottom w:val="0"/>
              <w:divBdr>
                <w:top w:val="none" w:sz="0" w:space="0" w:color="auto"/>
                <w:left w:val="none" w:sz="0" w:space="0" w:color="auto"/>
                <w:bottom w:val="none" w:sz="0" w:space="0" w:color="auto"/>
                <w:right w:val="none" w:sz="0" w:space="0" w:color="auto"/>
              </w:divBdr>
              <w:divsChild>
                <w:div w:id="847983661">
                  <w:marLeft w:val="0"/>
                  <w:marRight w:val="0"/>
                  <w:marTop w:val="0"/>
                  <w:marBottom w:val="0"/>
                  <w:divBdr>
                    <w:top w:val="none" w:sz="0" w:space="0" w:color="auto"/>
                    <w:left w:val="none" w:sz="0" w:space="0" w:color="auto"/>
                    <w:bottom w:val="none" w:sz="0" w:space="0" w:color="auto"/>
                    <w:right w:val="none" w:sz="0" w:space="0" w:color="auto"/>
                  </w:divBdr>
                </w:div>
              </w:divsChild>
            </w:div>
            <w:div w:id="235625300">
              <w:marLeft w:val="0"/>
              <w:marRight w:val="0"/>
              <w:marTop w:val="0"/>
              <w:marBottom w:val="0"/>
              <w:divBdr>
                <w:top w:val="none" w:sz="0" w:space="0" w:color="auto"/>
                <w:left w:val="none" w:sz="0" w:space="0" w:color="auto"/>
                <w:bottom w:val="none" w:sz="0" w:space="0" w:color="auto"/>
                <w:right w:val="none" w:sz="0" w:space="0" w:color="auto"/>
              </w:divBdr>
            </w:div>
          </w:divsChild>
        </w:div>
        <w:div w:id="1749379479">
          <w:marLeft w:val="0"/>
          <w:marRight w:val="0"/>
          <w:marTop w:val="0"/>
          <w:marBottom w:val="0"/>
          <w:divBdr>
            <w:top w:val="none" w:sz="0" w:space="0" w:color="auto"/>
            <w:left w:val="none" w:sz="0" w:space="0" w:color="auto"/>
            <w:bottom w:val="none" w:sz="0" w:space="0" w:color="auto"/>
            <w:right w:val="none" w:sz="0" w:space="0" w:color="auto"/>
          </w:divBdr>
        </w:div>
      </w:divsChild>
    </w:div>
    <w:div w:id="1867256446">
      <w:bodyDiv w:val="1"/>
      <w:marLeft w:val="0"/>
      <w:marRight w:val="0"/>
      <w:marTop w:val="0"/>
      <w:marBottom w:val="0"/>
      <w:divBdr>
        <w:top w:val="none" w:sz="0" w:space="0" w:color="auto"/>
        <w:left w:val="none" w:sz="0" w:space="0" w:color="auto"/>
        <w:bottom w:val="none" w:sz="0" w:space="0" w:color="auto"/>
        <w:right w:val="none" w:sz="0" w:space="0" w:color="auto"/>
      </w:divBdr>
    </w:div>
    <w:div w:id="1876037332">
      <w:bodyDiv w:val="1"/>
      <w:marLeft w:val="0"/>
      <w:marRight w:val="0"/>
      <w:marTop w:val="0"/>
      <w:marBottom w:val="0"/>
      <w:divBdr>
        <w:top w:val="none" w:sz="0" w:space="0" w:color="auto"/>
        <w:left w:val="none" w:sz="0" w:space="0" w:color="auto"/>
        <w:bottom w:val="none" w:sz="0" w:space="0" w:color="auto"/>
        <w:right w:val="none" w:sz="0" w:space="0" w:color="auto"/>
      </w:divBdr>
    </w:div>
    <w:div w:id="1876455186">
      <w:bodyDiv w:val="1"/>
      <w:marLeft w:val="0"/>
      <w:marRight w:val="0"/>
      <w:marTop w:val="0"/>
      <w:marBottom w:val="0"/>
      <w:divBdr>
        <w:top w:val="none" w:sz="0" w:space="0" w:color="auto"/>
        <w:left w:val="none" w:sz="0" w:space="0" w:color="auto"/>
        <w:bottom w:val="none" w:sz="0" w:space="0" w:color="auto"/>
        <w:right w:val="none" w:sz="0" w:space="0" w:color="auto"/>
      </w:divBdr>
    </w:div>
    <w:div w:id="1885437792">
      <w:bodyDiv w:val="1"/>
      <w:marLeft w:val="0"/>
      <w:marRight w:val="0"/>
      <w:marTop w:val="0"/>
      <w:marBottom w:val="0"/>
      <w:divBdr>
        <w:top w:val="none" w:sz="0" w:space="0" w:color="auto"/>
        <w:left w:val="none" w:sz="0" w:space="0" w:color="auto"/>
        <w:bottom w:val="none" w:sz="0" w:space="0" w:color="auto"/>
        <w:right w:val="none" w:sz="0" w:space="0" w:color="auto"/>
      </w:divBdr>
    </w:div>
    <w:div w:id="1890916574">
      <w:bodyDiv w:val="1"/>
      <w:marLeft w:val="0"/>
      <w:marRight w:val="0"/>
      <w:marTop w:val="0"/>
      <w:marBottom w:val="0"/>
      <w:divBdr>
        <w:top w:val="none" w:sz="0" w:space="0" w:color="auto"/>
        <w:left w:val="none" w:sz="0" w:space="0" w:color="auto"/>
        <w:bottom w:val="none" w:sz="0" w:space="0" w:color="auto"/>
        <w:right w:val="none" w:sz="0" w:space="0" w:color="auto"/>
      </w:divBdr>
      <w:divsChild>
        <w:div w:id="1940094237">
          <w:marLeft w:val="0"/>
          <w:marRight w:val="0"/>
          <w:marTop w:val="0"/>
          <w:marBottom w:val="0"/>
          <w:divBdr>
            <w:top w:val="none" w:sz="0" w:space="0" w:color="auto"/>
            <w:left w:val="none" w:sz="0" w:space="0" w:color="auto"/>
            <w:bottom w:val="none" w:sz="0" w:space="0" w:color="auto"/>
            <w:right w:val="none" w:sz="0" w:space="0" w:color="auto"/>
          </w:divBdr>
          <w:divsChild>
            <w:div w:id="1354383771">
              <w:marLeft w:val="0"/>
              <w:marRight w:val="0"/>
              <w:marTop w:val="0"/>
              <w:marBottom w:val="0"/>
              <w:divBdr>
                <w:top w:val="none" w:sz="0" w:space="0" w:color="auto"/>
                <w:left w:val="none" w:sz="0" w:space="0" w:color="auto"/>
                <w:bottom w:val="none" w:sz="0" w:space="0" w:color="auto"/>
                <w:right w:val="none" w:sz="0" w:space="0" w:color="auto"/>
              </w:divBdr>
              <w:divsChild>
                <w:div w:id="15320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37258">
      <w:bodyDiv w:val="1"/>
      <w:marLeft w:val="0"/>
      <w:marRight w:val="0"/>
      <w:marTop w:val="0"/>
      <w:marBottom w:val="0"/>
      <w:divBdr>
        <w:top w:val="none" w:sz="0" w:space="0" w:color="auto"/>
        <w:left w:val="none" w:sz="0" w:space="0" w:color="auto"/>
        <w:bottom w:val="none" w:sz="0" w:space="0" w:color="auto"/>
        <w:right w:val="none" w:sz="0" w:space="0" w:color="auto"/>
      </w:divBdr>
    </w:div>
    <w:div w:id="1958295103">
      <w:bodyDiv w:val="1"/>
      <w:marLeft w:val="0"/>
      <w:marRight w:val="0"/>
      <w:marTop w:val="0"/>
      <w:marBottom w:val="0"/>
      <w:divBdr>
        <w:top w:val="none" w:sz="0" w:space="0" w:color="auto"/>
        <w:left w:val="none" w:sz="0" w:space="0" w:color="auto"/>
        <w:bottom w:val="none" w:sz="0" w:space="0" w:color="auto"/>
        <w:right w:val="none" w:sz="0" w:space="0" w:color="auto"/>
      </w:divBdr>
    </w:div>
    <w:div w:id="1962958187">
      <w:bodyDiv w:val="1"/>
      <w:marLeft w:val="0"/>
      <w:marRight w:val="0"/>
      <w:marTop w:val="0"/>
      <w:marBottom w:val="0"/>
      <w:divBdr>
        <w:top w:val="none" w:sz="0" w:space="0" w:color="auto"/>
        <w:left w:val="none" w:sz="0" w:space="0" w:color="auto"/>
        <w:bottom w:val="none" w:sz="0" w:space="0" w:color="auto"/>
        <w:right w:val="none" w:sz="0" w:space="0" w:color="auto"/>
      </w:divBdr>
      <w:divsChild>
        <w:div w:id="323776536">
          <w:marLeft w:val="0"/>
          <w:marRight w:val="0"/>
          <w:marTop w:val="0"/>
          <w:marBottom w:val="0"/>
          <w:divBdr>
            <w:top w:val="none" w:sz="0" w:space="0" w:color="auto"/>
            <w:left w:val="none" w:sz="0" w:space="0" w:color="auto"/>
            <w:bottom w:val="none" w:sz="0" w:space="0" w:color="auto"/>
            <w:right w:val="none" w:sz="0" w:space="0" w:color="auto"/>
          </w:divBdr>
          <w:divsChild>
            <w:div w:id="1016692665">
              <w:marLeft w:val="0"/>
              <w:marRight w:val="0"/>
              <w:marTop w:val="0"/>
              <w:marBottom w:val="0"/>
              <w:divBdr>
                <w:top w:val="none" w:sz="0" w:space="0" w:color="auto"/>
                <w:left w:val="none" w:sz="0" w:space="0" w:color="auto"/>
                <w:bottom w:val="none" w:sz="0" w:space="0" w:color="auto"/>
                <w:right w:val="none" w:sz="0" w:space="0" w:color="auto"/>
              </w:divBdr>
              <w:divsChild>
                <w:div w:id="14833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4156">
      <w:bodyDiv w:val="1"/>
      <w:marLeft w:val="0"/>
      <w:marRight w:val="0"/>
      <w:marTop w:val="0"/>
      <w:marBottom w:val="0"/>
      <w:divBdr>
        <w:top w:val="none" w:sz="0" w:space="0" w:color="auto"/>
        <w:left w:val="none" w:sz="0" w:space="0" w:color="auto"/>
        <w:bottom w:val="none" w:sz="0" w:space="0" w:color="auto"/>
        <w:right w:val="none" w:sz="0" w:space="0" w:color="auto"/>
      </w:divBdr>
    </w:div>
    <w:div w:id="2049210662">
      <w:bodyDiv w:val="1"/>
      <w:marLeft w:val="0"/>
      <w:marRight w:val="0"/>
      <w:marTop w:val="0"/>
      <w:marBottom w:val="0"/>
      <w:divBdr>
        <w:top w:val="none" w:sz="0" w:space="0" w:color="auto"/>
        <w:left w:val="none" w:sz="0" w:space="0" w:color="auto"/>
        <w:bottom w:val="none" w:sz="0" w:space="0" w:color="auto"/>
        <w:right w:val="none" w:sz="0" w:space="0" w:color="auto"/>
      </w:divBdr>
    </w:div>
    <w:div w:id="20823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egnum.ru/news/polit/2600238.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gnum.ru/news/polit/260023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49111-15C8-4671-9F09-B569033F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75</Pages>
  <Words>21619</Words>
  <Characters>123229</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Панфилов</dc:creator>
  <cp:lastModifiedBy>Павел Панфилов</cp:lastModifiedBy>
  <cp:revision>17</cp:revision>
  <dcterms:created xsi:type="dcterms:W3CDTF">2019-05-28T02:38:00Z</dcterms:created>
  <dcterms:modified xsi:type="dcterms:W3CDTF">2019-05-30T18:36:00Z</dcterms:modified>
</cp:coreProperties>
</file>