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40F" w:rsidRPr="006D7488" w:rsidRDefault="00F2540F" w:rsidP="00F2540F">
      <w:pPr>
        <w:pStyle w:val="ac"/>
        <w:jc w:val="center"/>
      </w:pPr>
      <w:r w:rsidRPr="006D7488">
        <w:t>ПРАВИТЕЛЬСТВО РОССИЙСКО</w:t>
      </w:r>
      <w:r>
        <w:t>Й</w:t>
      </w:r>
      <w:r w:rsidRPr="006D7488">
        <w:t xml:space="preserve"> ФЕДЕРАЦИИ</w:t>
      </w:r>
    </w:p>
    <w:p w:rsidR="00F2540F" w:rsidRPr="006D7488" w:rsidRDefault="00F2540F" w:rsidP="00F2540F">
      <w:pPr>
        <w:pStyle w:val="ac"/>
        <w:jc w:val="center"/>
        <w:rPr>
          <w:b/>
          <w:bCs/>
          <w:caps/>
        </w:rPr>
      </w:pPr>
      <w:r w:rsidRPr="006D7488">
        <w:rPr>
          <w:b/>
          <w:bCs/>
          <w:caps/>
        </w:rPr>
        <w:t>фЕДЕРАЛЬНОЕ ГОСУДАРСТвЕННОЕ Бюджетное ОБРАЗОВАТЕЛЬНОЕ УЧРЕЖДЕНИЕ</w:t>
      </w:r>
    </w:p>
    <w:p w:rsidR="00F2540F" w:rsidRPr="006D7488" w:rsidRDefault="00F2540F" w:rsidP="00F2540F">
      <w:pPr>
        <w:pStyle w:val="ac"/>
        <w:jc w:val="center"/>
        <w:rPr>
          <w:b/>
          <w:bCs/>
          <w:caps/>
        </w:rPr>
      </w:pPr>
      <w:r w:rsidRPr="006D7488">
        <w:rPr>
          <w:b/>
          <w:bCs/>
          <w:caps/>
        </w:rPr>
        <w:t>ВЫСШЕГО ПРОФЕССИОНАЛЬНОГО ОБРАЗОВАНИЯ</w:t>
      </w:r>
    </w:p>
    <w:p w:rsidR="00F2540F" w:rsidRPr="006D7488" w:rsidRDefault="00F2540F" w:rsidP="00F2540F">
      <w:pPr>
        <w:pStyle w:val="ac"/>
        <w:jc w:val="center"/>
        <w:rPr>
          <w:b/>
          <w:bCs/>
          <w:caps/>
          <w:sz w:val="24"/>
        </w:rPr>
      </w:pPr>
      <w:r w:rsidRPr="006D7488">
        <w:rPr>
          <w:b/>
          <w:bCs/>
          <w:caps/>
        </w:rPr>
        <w:t>«Санкт-Петербургский государственный университет» (</w:t>
      </w:r>
      <w:r w:rsidRPr="006D7488">
        <w:rPr>
          <w:b/>
          <w:bCs/>
        </w:rPr>
        <w:t>СПбГУ</w:t>
      </w:r>
      <w:r w:rsidRPr="006D7488">
        <w:rPr>
          <w:b/>
          <w:bCs/>
          <w:caps/>
        </w:rPr>
        <w:t>)</w:t>
      </w:r>
    </w:p>
    <w:p w:rsidR="00F2540F" w:rsidRPr="006D7488" w:rsidRDefault="00F2540F" w:rsidP="00F2540F">
      <w:pPr>
        <w:pStyle w:val="ac"/>
        <w:jc w:val="center"/>
        <w:rPr>
          <w:b/>
          <w:bCs/>
          <w:sz w:val="24"/>
        </w:rPr>
      </w:pPr>
      <w:r w:rsidRPr="006D7488">
        <w:rPr>
          <w:b/>
          <w:bCs/>
          <w:sz w:val="24"/>
        </w:rPr>
        <w:t>Факультет психологии</w:t>
      </w:r>
    </w:p>
    <w:p w:rsidR="00F2540F" w:rsidRPr="006D7488" w:rsidRDefault="00F2540F" w:rsidP="00F2540F">
      <w:pPr>
        <w:pStyle w:val="ac"/>
        <w:jc w:val="center"/>
        <w:rPr>
          <w:b/>
          <w:bCs/>
          <w:sz w:val="16"/>
          <w:szCs w:val="16"/>
        </w:rPr>
      </w:pPr>
    </w:p>
    <w:p w:rsidR="00F2540F" w:rsidRDefault="00F2540F" w:rsidP="00F2540F">
      <w:pPr>
        <w:pStyle w:val="ac"/>
        <w:jc w:val="center"/>
        <w:rPr>
          <w:rFonts w:cs="Times New Roman"/>
          <w:sz w:val="24"/>
          <w:szCs w:val="24"/>
        </w:rPr>
      </w:pPr>
      <w:r w:rsidRPr="006D7488">
        <w:rPr>
          <w:bCs/>
          <w:sz w:val="24"/>
        </w:rPr>
        <w:t>К</w:t>
      </w:r>
      <w:r>
        <w:rPr>
          <w:bCs/>
          <w:sz w:val="24"/>
        </w:rPr>
        <w:t>афедра социальной психологии</w:t>
      </w:r>
    </w:p>
    <w:p w:rsidR="00F2540F" w:rsidRDefault="00F2540F" w:rsidP="00F2540F">
      <w:pPr>
        <w:pStyle w:val="ac"/>
        <w:jc w:val="center"/>
        <w:rPr>
          <w:rFonts w:cs="Times New Roman"/>
          <w:sz w:val="24"/>
          <w:szCs w:val="24"/>
        </w:rPr>
      </w:pPr>
    </w:p>
    <w:p w:rsidR="00F2540F" w:rsidRDefault="00F2540F" w:rsidP="00F2540F">
      <w:pPr>
        <w:pStyle w:val="ac"/>
        <w:jc w:val="center"/>
        <w:rPr>
          <w:rFonts w:cs="Times New Roman"/>
          <w:sz w:val="24"/>
          <w:szCs w:val="24"/>
        </w:rPr>
      </w:pPr>
    </w:p>
    <w:tbl>
      <w:tblPr>
        <w:tblW w:w="0" w:type="auto"/>
        <w:tblInd w:w="1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4663"/>
        <w:gridCol w:w="4664"/>
      </w:tblGrid>
      <w:tr w:rsidR="00F2540F" w:rsidRPr="00FB73E4" w:rsidTr="00283FEC">
        <w:trPr>
          <w:trHeight w:val="287"/>
        </w:trPr>
        <w:tc>
          <w:tcPr>
            <w:tcW w:w="4663" w:type="dxa"/>
          </w:tcPr>
          <w:p w:rsidR="00F2540F" w:rsidRPr="00FB73E4" w:rsidRDefault="00F2540F" w:rsidP="00F2540F">
            <w:pPr>
              <w:pStyle w:val="ac"/>
              <w:jc w:val="center"/>
              <w:rPr>
                <w:kern w:val="28"/>
                <w:sz w:val="24"/>
                <w:szCs w:val="24"/>
              </w:rPr>
            </w:pPr>
            <w:r w:rsidRPr="00FB73E4">
              <w:rPr>
                <w:sz w:val="24"/>
                <w:szCs w:val="24"/>
              </w:rPr>
              <w:t>Зав. кафедрой</w:t>
            </w:r>
          </w:p>
          <w:p w:rsidR="00F2540F" w:rsidRDefault="00F2540F" w:rsidP="00F2540F">
            <w:pPr>
              <w:pStyle w:val="ac"/>
              <w:jc w:val="center"/>
              <w:rPr>
                <w:sz w:val="24"/>
                <w:szCs w:val="24"/>
              </w:rPr>
            </w:pPr>
            <w:r>
              <w:rPr>
                <w:sz w:val="24"/>
                <w:szCs w:val="24"/>
              </w:rPr>
              <w:t>Психологического обеспечения профессиональной деятельности</w:t>
            </w:r>
          </w:p>
          <w:p w:rsidR="00F2540F" w:rsidRPr="00FB73E4" w:rsidRDefault="00F2540F" w:rsidP="00F2540F">
            <w:pPr>
              <w:pStyle w:val="ac"/>
              <w:jc w:val="center"/>
              <w:rPr>
                <w:sz w:val="24"/>
                <w:szCs w:val="24"/>
              </w:rPr>
            </w:pPr>
          </w:p>
          <w:p w:rsidR="00F2540F" w:rsidRPr="00FB73E4" w:rsidRDefault="00F2540F" w:rsidP="00F2540F">
            <w:pPr>
              <w:pStyle w:val="ac"/>
              <w:jc w:val="center"/>
            </w:pPr>
            <w:r w:rsidRPr="00FB73E4">
              <w:rPr>
                <w:sz w:val="24"/>
                <w:szCs w:val="24"/>
              </w:rPr>
              <w:t>______________</w:t>
            </w:r>
            <w:r>
              <w:rPr>
                <w:sz w:val="24"/>
                <w:szCs w:val="24"/>
              </w:rPr>
              <w:t>Гуриева С.Д.</w:t>
            </w:r>
          </w:p>
          <w:p w:rsidR="00F2540F" w:rsidRPr="00FB73E4" w:rsidRDefault="00F2540F" w:rsidP="00F2540F">
            <w:pPr>
              <w:pStyle w:val="ac"/>
              <w:jc w:val="center"/>
            </w:pPr>
          </w:p>
        </w:tc>
        <w:tc>
          <w:tcPr>
            <w:tcW w:w="4664" w:type="dxa"/>
          </w:tcPr>
          <w:p w:rsidR="00F2540F" w:rsidRPr="007017E2" w:rsidRDefault="00F2540F" w:rsidP="00F2540F">
            <w:pPr>
              <w:pStyle w:val="ac"/>
              <w:jc w:val="center"/>
              <w:rPr>
                <w:sz w:val="24"/>
                <w:szCs w:val="24"/>
              </w:rPr>
            </w:pPr>
            <w:r w:rsidRPr="007017E2">
              <w:rPr>
                <w:sz w:val="24"/>
                <w:szCs w:val="24"/>
              </w:rPr>
              <w:t>Председатель ГЭК,</w:t>
            </w:r>
          </w:p>
          <w:p w:rsidR="00F2540F" w:rsidRDefault="00F2540F" w:rsidP="00F2540F">
            <w:pPr>
              <w:pStyle w:val="ac"/>
              <w:jc w:val="center"/>
              <w:rPr>
                <w:sz w:val="24"/>
                <w:szCs w:val="24"/>
              </w:rPr>
            </w:pPr>
          </w:p>
          <w:p w:rsidR="00F2540F" w:rsidRPr="007017E2" w:rsidRDefault="00F2540F" w:rsidP="00F2540F">
            <w:pPr>
              <w:pStyle w:val="ac"/>
              <w:jc w:val="center"/>
              <w:rPr>
                <w:sz w:val="24"/>
                <w:szCs w:val="24"/>
              </w:rPr>
            </w:pPr>
          </w:p>
          <w:p w:rsidR="00F2540F" w:rsidRPr="007017E2" w:rsidRDefault="00F2540F" w:rsidP="00F2540F">
            <w:pPr>
              <w:pStyle w:val="ac"/>
              <w:jc w:val="center"/>
              <w:rPr>
                <w:sz w:val="24"/>
                <w:szCs w:val="24"/>
              </w:rPr>
            </w:pPr>
            <w:r>
              <w:rPr>
                <w:sz w:val="24"/>
                <w:szCs w:val="24"/>
              </w:rPr>
              <w:t>______________</w:t>
            </w:r>
            <w:r>
              <w:rPr>
                <w:sz w:val="24"/>
                <w:szCs w:val="24"/>
              </w:rPr>
              <w:t>Сахарова Ю.И.</w:t>
            </w:r>
          </w:p>
          <w:p w:rsidR="00F2540F" w:rsidRPr="00FB73E4" w:rsidRDefault="00F2540F" w:rsidP="00F2540F">
            <w:pPr>
              <w:pStyle w:val="ac"/>
              <w:jc w:val="center"/>
            </w:pPr>
          </w:p>
        </w:tc>
      </w:tr>
    </w:tbl>
    <w:p w:rsidR="00F2540F" w:rsidRDefault="00F2540F" w:rsidP="00F2540F">
      <w:pPr>
        <w:pStyle w:val="ac"/>
        <w:jc w:val="center"/>
        <w:rPr>
          <w:rFonts w:cs="Times New Roman"/>
          <w:sz w:val="24"/>
          <w:szCs w:val="24"/>
        </w:rPr>
      </w:pPr>
    </w:p>
    <w:p w:rsidR="00F2540F" w:rsidRDefault="00F2540F" w:rsidP="00F2540F">
      <w:pPr>
        <w:pStyle w:val="ac"/>
        <w:jc w:val="center"/>
        <w:rPr>
          <w:rFonts w:cs="Times New Roman"/>
          <w:sz w:val="24"/>
          <w:szCs w:val="24"/>
        </w:rPr>
      </w:pPr>
      <w:r>
        <w:rPr>
          <w:rFonts w:cs="Times New Roman"/>
          <w:sz w:val="24"/>
          <w:szCs w:val="24"/>
        </w:rPr>
        <w:t>Выпускная квалификационная работа на тему:</w:t>
      </w:r>
    </w:p>
    <w:p w:rsidR="00F2540F" w:rsidRDefault="00F2540F" w:rsidP="00F2540F">
      <w:pPr>
        <w:pStyle w:val="ac"/>
        <w:jc w:val="center"/>
        <w:rPr>
          <w:rFonts w:cs="Times New Roman"/>
          <w:sz w:val="24"/>
          <w:szCs w:val="24"/>
        </w:rPr>
      </w:pPr>
    </w:p>
    <w:p w:rsidR="00F2540F" w:rsidRDefault="00F2540F" w:rsidP="00F2540F">
      <w:pPr>
        <w:pStyle w:val="ac"/>
        <w:jc w:val="center"/>
        <w:rPr>
          <w:rFonts w:cs="Times New Roman"/>
          <w:b/>
          <w:sz w:val="24"/>
          <w:szCs w:val="24"/>
        </w:rPr>
      </w:pPr>
      <w:r>
        <w:rPr>
          <w:rFonts w:cs="Times New Roman"/>
          <w:b/>
          <w:sz w:val="24"/>
          <w:szCs w:val="24"/>
        </w:rPr>
        <w:t>ЭКСПЛИЦИТНЫЕ И ИСПЛИЦИТНЫЕ УСТАНОВКИ СОТРУДНИКОВ</w:t>
      </w:r>
    </w:p>
    <w:p w:rsidR="00F2540F" w:rsidRDefault="00F2540F" w:rsidP="00F2540F">
      <w:pPr>
        <w:pStyle w:val="ac"/>
        <w:jc w:val="center"/>
        <w:rPr>
          <w:rFonts w:cs="Times New Roman"/>
          <w:b/>
          <w:sz w:val="24"/>
          <w:szCs w:val="24"/>
        </w:rPr>
      </w:pPr>
      <w:r>
        <w:rPr>
          <w:rFonts w:cs="Times New Roman"/>
          <w:b/>
          <w:sz w:val="24"/>
          <w:szCs w:val="24"/>
        </w:rPr>
        <w:t>К МИССИИ ОРГАНИЗАЦИИ</w:t>
      </w:r>
    </w:p>
    <w:p w:rsidR="00F2540F" w:rsidRPr="004E3311" w:rsidRDefault="00F2540F" w:rsidP="00F2540F">
      <w:pPr>
        <w:pStyle w:val="ac"/>
        <w:jc w:val="center"/>
        <w:rPr>
          <w:rFonts w:cs="Times New Roman"/>
          <w:sz w:val="24"/>
          <w:szCs w:val="24"/>
        </w:rPr>
      </w:pPr>
      <w:r>
        <w:rPr>
          <w:rFonts w:cs="Times New Roman"/>
          <w:sz w:val="24"/>
          <w:szCs w:val="24"/>
        </w:rPr>
        <w:t>Направление 030300 - Психология</w:t>
      </w:r>
    </w:p>
    <w:p w:rsidR="00F2540F" w:rsidRDefault="00F2540F" w:rsidP="00F2540F">
      <w:pPr>
        <w:pStyle w:val="ac"/>
        <w:jc w:val="center"/>
        <w:rPr>
          <w:rFonts w:cs="Times New Roman"/>
          <w:sz w:val="24"/>
          <w:szCs w:val="24"/>
        </w:rPr>
      </w:pPr>
    </w:p>
    <w:p w:rsidR="00F2540F" w:rsidRDefault="00F2540F" w:rsidP="00F2540F">
      <w:pPr>
        <w:pStyle w:val="ac"/>
        <w:jc w:val="center"/>
        <w:rPr>
          <w:rFonts w:cs="Times New Roman"/>
          <w:sz w:val="24"/>
          <w:szCs w:val="24"/>
        </w:rPr>
      </w:pPr>
    </w:p>
    <w:p w:rsidR="00F2540F" w:rsidRDefault="00F2540F" w:rsidP="00F2540F">
      <w:pPr>
        <w:pStyle w:val="ac"/>
        <w:jc w:val="center"/>
        <w:rPr>
          <w:rFonts w:cs="Times New Roman"/>
          <w:sz w:val="24"/>
          <w:szCs w:val="24"/>
        </w:rPr>
      </w:pPr>
    </w:p>
    <w:tbl>
      <w:tblPr>
        <w:tblW w:w="0" w:type="auto"/>
        <w:tblInd w:w="1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4663"/>
        <w:gridCol w:w="4664"/>
      </w:tblGrid>
      <w:tr w:rsidR="00F2540F" w:rsidRPr="00FB73E4" w:rsidTr="00283FEC">
        <w:trPr>
          <w:trHeight w:val="287"/>
        </w:trPr>
        <w:tc>
          <w:tcPr>
            <w:tcW w:w="4663" w:type="dxa"/>
          </w:tcPr>
          <w:p w:rsidR="00F2540F" w:rsidRPr="00FB73E4" w:rsidRDefault="00F2540F" w:rsidP="00F2540F">
            <w:pPr>
              <w:pStyle w:val="ac"/>
              <w:jc w:val="center"/>
              <w:rPr>
                <w:kern w:val="28"/>
                <w:sz w:val="24"/>
                <w:szCs w:val="24"/>
              </w:rPr>
            </w:pPr>
            <w:r>
              <w:rPr>
                <w:sz w:val="24"/>
                <w:szCs w:val="24"/>
              </w:rPr>
              <w:t>Рецензент:</w:t>
            </w:r>
          </w:p>
          <w:p w:rsidR="00F2540F" w:rsidRDefault="00F2540F" w:rsidP="00F2540F">
            <w:pPr>
              <w:pStyle w:val="ac"/>
              <w:jc w:val="center"/>
              <w:rPr>
                <w:sz w:val="24"/>
                <w:szCs w:val="24"/>
              </w:rPr>
            </w:pPr>
            <w:r>
              <w:rPr>
                <w:sz w:val="24"/>
                <w:szCs w:val="24"/>
              </w:rPr>
              <w:t>старший преподаватель</w:t>
            </w:r>
          </w:p>
          <w:p w:rsidR="00F2540F" w:rsidRDefault="00F2540F" w:rsidP="00F2540F">
            <w:pPr>
              <w:pStyle w:val="ac"/>
              <w:jc w:val="center"/>
              <w:rPr>
                <w:sz w:val="24"/>
                <w:szCs w:val="24"/>
              </w:rPr>
            </w:pPr>
            <w:r>
              <w:rPr>
                <w:sz w:val="24"/>
                <w:szCs w:val="24"/>
              </w:rPr>
              <w:t>Медников Степан Викторович</w:t>
            </w:r>
          </w:p>
          <w:p w:rsidR="00F2540F" w:rsidRDefault="00F2540F" w:rsidP="00F2540F">
            <w:pPr>
              <w:pStyle w:val="ac"/>
              <w:jc w:val="center"/>
              <w:rPr>
                <w:sz w:val="24"/>
                <w:szCs w:val="24"/>
              </w:rPr>
            </w:pPr>
          </w:p>
          <w:p w:rsidR="00F2540F" w:rsidRPr="00FB73E4" w:rsidRDefault="00F2540F" w:rsidP="00F2540F">
            <w:pPr>
              <w:pStyle w:val="ac"/>
              <w:jc w:val="center"/>
            </w:pPr>
            <w:r w:rsidRPr="00FB73E4">
              <w:rPr>
                <w:sz w:val="24"/>
                <w:szCs w:val="24"/>
              </w:rPr>
              <w:t>______________</w:t>
            </w:r>
            <w:r>
              <w:rPr>
                <w:sz w:val="24"/>
                <w:szCs w:val="24"/>
              </w:rPr>
              <w:t>(                    )</w:t>
            </w:r>
          </w:p>
          <w:p w:rsidR="00F2540F" w:rsidRPr="00FB73E4" w:rsidRDefault="00F2540F" w:rsidP="00F2540F">
            <w:pPr>
              <w:pStyle w:val="ac"/>
              <w:jc w:val="center"/>
            </w:pPr>
          </w:p>
        </w:tc>
        <w:tc>
          <w:tcPr>
            <w:tcW w:w="4664" w:type="dxa"/>
          </w:tcPr>
          <w:p w:rsidR="00F2540F" w:rsidRDefault="00F2540F" w:rsidP="00F2540F">
            <w:pPr>
              <w:pStyle w:val="ac"/>
              <w:jc w:val="center"/>
              <w:rPr>
                <w:sz w:val="24"/>
                <w:szCs w:val="24"/>
              </w:rPr>
            </w:pPr>
            <w:r>
              <w:rPr>
                <w:sz w:val="24"/>
                <w:szCs w:val="24"/>
              </w:rPr>
              <w:t>Выполнила: студентка</w:t>
            </w:r>
          </w:p>
          <w:p w:rsidR="00F2540F" w:rsidRDefault="00F2540F" w:rsidP="00F2540F">
            <w:pPr>
              <w:pStyle w:val="ac"/>
              <w:jc w:val="center"/>
              <w:rPr>
                <w:sz w:val="24"/>
                <w:szCs w:val="24"/>
              </w:rPr>
            </w:pPr>
            <w:r>
              <w:rPr>
                <w:sz w:val="24"/>
                <w:szCs w:val="24"/>
              </w:rPr>
              <w:t>Козырева Ольга Александровна</w:t>
            </w:r>
          </w:p>
          <w:p w:rsidR="00F2540F" w:rsidRPr="007017E2" w:rsidRDefault="00F2540F" w:rsidP="00F2540F">
            <w:pPr>
              <w:pStyle w:val="ac"/>
              <w:jc w:val="center"/>
              <w:rPr>
                <w:sz w:val="24"/>
                <w:szCs w:val="24"/>
              </w:rPr>
            </w:pPr>
          </w:p>
          <w:p w:rsidR="00F2540F" w:rsidRPr="007017E2" w:rsidRDefault="00F2540F" w:rsidP="00F2540F">
            <w:pPr>
              <w:pStyle w:val="ac"/>
              <w:jc w:val="center"/>
              <w:rPr>
                <w:sz w:val="24"/>
                <w:szCs w:val="24"/>
              </w:rPr>
            </w:pPr>
            <w:r w:rsidRPr="007017E2">
              <w:rPr>
                <w:sz w:val="24"/>
                <w:szCs w:val="24"/>
              </w:rPr>
              <w:t xml:space="preserve">______________ </w:t>
            </w:r>
            <w:r>
              <w:rPr>
                <w:sz w:val="24"/>
                <w:szCs w:val="24"/>
              </w:rPr>
              <w:t>(                     )</w:t>
            </w:r>
          </w:p>
          <w:p w:rsidR="00F2540F" w:rsidRDefault="00F2540F" w:rsidP="00F2540F">
            <w:pPr>
              <w:pStyle w:val="ac"/>
              <w:jc w:val="center"/>
              <w:rPr>
                <w:lang w:val="en-US"/>
              </w:rPr>
            </w:pPr>
          </w:p>
          <w:p w:rsidR="00F2540F" w:rsidRDefault="00F2540F" w:rsidP="00F2540F">
            <w:pPr>
              <w:pStyle w:val="ac"/>
              <w:jc w:val="center"/>
              <w:rPr>
                <w:lang w:val="en-US"/>
              </w:rPr>
            </w:pPr>
          </w:p>
          <w:p w:rsidR="00F2540F" w:rsidRDefault="00F2540F" w:rsidP="00F2540F">
            <w:pPr>
              <w:pStyle w:val="ac"/>
              <w:jc w:val="center"/>
              <w:rPr>
                <w:lang w:val="en-US"/>
              </w:rPr>
            </w:pPr>
          </w:p>
          <w:p w:rsidR="00F2540F" w:rsidRPr="00F2540F" w:rsidRDefault="00F2540F" w:rsidP="00F2540F">
            <w:pPr>
              <w:pStyle w:val="ac"/>
              <w:ind w:left="0"/>
              <w:rPr>
                <w:lang w:val="en-US"/>
              </w:rPr>
            </w:pPr>
          </w:p>
        </w:tc>
      </w:tr>
      <w:tr w:rsidR="00F2540F" w:rsidRPr="00FB73E4" w:rsidTr="00283FEC">
        <w:trPr>
          <w:trHeight w:val="287"/>
        </w:trPr>
        <w:tc>
          <w:tcPr>
            <w:tcW w:w="4663" w:type="dxa"/>
          </w:tcPr>
          <w:p w:rsidR="00F2540F" w:rsidRPr="00FB73E4" w:rsidRDefault="00F2540F" w:rsidP="00F2540F">
            <w:pPr>
              <w:pStyle w:val="ac"/>
              <w:jc w:val="center"/>
            </w:pPr>
          </w:p>
        </w:tc>
        <w:tc>
          <w:tcPr>
            <w:tcW w:w="4664" w:type="dxa"/>
          </w:tcPr>
          <w:p w:rsidR="00F2540F" w:rsidRDefault="00F2540F" w:rsidP="00F2540F">
            <w:pPr>
              <w:pStyle w:val="ac"/>
              <w:jc w:val="center"/>
              <w:rPr>
                <w:sz w:val="24"/>
                <w:szCs w:val="24"/>
              </w:rPr>
            </w:pPr>
            <w:r>
              <w:rPr>
                <w:sz w:val="24"/>
                <w:szCs w:val="24"/>
              </w:rPr>
              <w:t>Научный руководитель:</w:t>
            </w:r>
          </w:p>
          <w:p w:rsidR="00F2540F" w:rsidRDefault="00F2540F" w:rsidP="00F2540F">
            <w:pPr>
              <w:pStyle w:val="ac"/>
              <w:jc w:val="center"/>
              <w:rPr>
                <w:sz w:val="24"/>
                <w:szCs w:val="24"/>
              </w:rPr>
            </w:pPr>
            <w:r>
              <w:rPr>
                <w:sz w:val="24"/>
                <w:szCs w:val="24"/>
              </w:rPr>
              <w:t>Кандидат психологических наук, доцент кафедры социальной психологии</w:t>
            </w:r>
          </w:p>
          <w:p w:rsidR="00F2540F" w:rsidRDefault="00F2540F" w:rsidP="00F2540F">
            <w:pPr>
              <w:pStyle w:val="ac"/>
              <w:jc w:val="center"/>
              <w:rPr>
                <w:sz w:val="24"/>
                <w:szCs w:val="24"/>
              </w:rPr>
            </w:pPr>
            <w:r>
              <w:rPr>
                <w:sz w:val="24"/>
                <w:szCs w:val="24"/>
              </w:rPr>
              <w:t>Доминяк Владислав Игоревич</w:t>
            </w:r>
          </w:p>
          <w:p w:rsidR="00F2540F" w:rsidRPr="007017E2" w:rsidRDefault="00F2540F" w:rsidP="00F2540F">
            <w:pPr>
              <w:pStyle w:val="ac"/>
              <w:jc w:val="center"/>
              <w:rPr>
                <w:sz w:val="24"/>
                <w:szCs w:val="24"/>
              </w:rPr>
            </w:pPr>
          </w:p>
          <w:p w:rsidR="00F2540F" w:rsidRPr="007017E2" w:rsidRDefault="00F2540F" w:rsidP="00F2540F">
            <w:pPr>
              <w:pStyle w:val="ac"/>
              <w:jc w:val="center"/>
              <w:rPr>
                <w:sz w:val="24"/>
                <w:szCs w:val="24"/>
              </w:rPr>
            </w:pPr>
            <w:r w:rsidRPr="007017E2">
              <w:rPr>
                <w:sz w:val="24"/>
                <w:szCs w:val="24"/>
              </w:rPr>
              <w:t xml:space="preserve">______________ </w:t>
            </w:r>
            <w:r>
              <w:rPr>
                <w:sz w:val="24"/>
                <w:szCs w:val="24"/>
              </w:rPr>
              <w:t>(                     )</w:t>
            </w:r>
          </w:p>
          <w:p w:rsidR="00F2540F" w:rsidRPr="00FB73E4" w:rsidRDefault="00F2540F" w:rsidP="00F2540F">
            <w:pPr>
              <w:pStyle w:val="ac"/>
              <w:jc w:val="center"/>
            </w:pPr>
          </w:p>
        </w:tc>
      </w:tr>
    </w:tbl>
    <w:p w:rsidR="00F2540F" w:rsidRDefault="00F2540F" w:rsidP="00F2540F">
      <w:pPr>
        <w:pStyle w:val="ac"/>
        <w:jc w:val="center"/>
        <w:rPr>
          <w:rFonts w:cs="Times New Roman"/>
          <w:sz w:val="24"/>
          <w:szCs w:val="24"/>
          <w:lang w:val="en-US"/>
        </w:rPr>
      </w:pPr>
    </w:p>
    <w:p w:rsidR="00F2540F" w:rsidRDefault="00F2540F" w:rsidP="00F2540F">
      <w:pPr>
        <w:pStyle w:val="ac"/>
        <w:jc w:val="center"/>
        <w:rPr>
          <w:rFonts w:cs="Times New Roman"/>
          <w:sz w:val="24"/>
          <w:szCs w:val="24"/>
          <w:lang w:val="en-US"/>
        </w:rPr>
      </w:pPr>
    </w:p>
    <w:p w:rsidR="00F2540F" w:rsidRDefault="00F2540F" w:rsidP="00F2540F">
      <w:pPr>
        <w:pStyle w:val="ac"/>
        <w:jc w:val="center"/>
        <w:rPr>
          <w:rFonts w:cs="Times New Roman"/>
          <w:sz w:val="24"/>
          <w:szCs w:val="24"/>
          <w:lang w:val="en-US"/>
        </w:rPr>
      </w:pPr>
    </w:p>
    <w:p w:rsidR="00F2540F" w:rsidRPr="00F2540F" w:rsidRDefault="00F2540F" w:rsidP="00F2540F">
      <w:pPr>
        <w:pStyle w:val="ac"/>
        <w:jc w:val="center"/>
        <w:rPr>
          <w:rFonts w:cs="Times New Roman"/>
          <w:sz w:val="24"/>
          <w:szCs w:val="24"/>
          <w:lang w:val="en-US"/>
        </w:rPr>
      </w:pPr>
    </w:p>
    <w:p w:rsidR="00F2540F" w:rsidRDefault="00F2540F" w:rsidP="00F2540F">
      <w:pPr>
        <w:pStyle w:val="ac"/>
        <w:jc w:val="center"/>
        <w:rPr>
          <w:rFonts w:cs="Times New Roman"/>
          <w:sz w:val="24"/>
          <w:szCs w:val="24"/>
          <w:lang w:val="en-US"/>
        </w:rPr>
      </w:pPr>
    </w:p>
    <w:p w:rsidR="00F2540F" w:rsidRDefault="00F2540F" w:rsidP="00F2540F">
      <w:pPr>
        <w:pStyle w:val="ac"/>
        <w:jc w:val="center"/>
        <w:rPr>
          <w:rFonts w:cs="Times New Roman"/>
          <w:sz w:val="24"/>
          <w:szCs w:val="24"/>
        </w:rPr>
      </w:pPr>
      <w:r w:rsidRPr="00FE19AF">
        <w:rPr>
          <w:rFonts w:cs="Times New Roman"/>
          <w:sz w:val="24"/>
          <w:szCs w:val="24"/>
        </w:rPr>
        <w:t>Санкт-Петербург</w:t>
      </w:r>
    </w:p>
    <w:p w:rsidR="00F2540F" w:rsidRPr="00F2540F" w:rsidRDefault="00F2540F" w:rsidP="00F2540F">
      <w:pPr>
        <w:pStyle w:val="ac"/>
        <w:jc w:val="center"/>
        <w:rPr>
          <w:rFonts w:cs="Times New Roman"/>
          <w:sz w:val="24"/>
          <w:szCs w:val="24"/>
        </w:rPr>
      </w:pPr>
      <w:r>
        <w:rPr>
          <w:noProof/>
        </w:rPr>
        <mc:AlternateContent>
          <mc:Choice Requires="wps">
            <w:drawing>
              <wp:anchor distT="0" distB="0" distL="114300" distR="114300" simplePos="0" relativeHeight="251664384" behindDoc="0" locked="0" layoutInCell="1" allowOverlap="1" wp14:anchorId="54F31F08" wp14:editId="0DFA55E5">
                <wp:simplePos x="0" y="0"/>
                <wp:positionH relativeFrom="column">
                  <wp:posOffset>1972945</wp:posOffset>
                </wp:positionH>
                <wp:positionV relativeFrom="paragraph">
                  <wp:posOffset>289560</wp:posOffset>
                </wp:positionV>
                <wp:extent cx="2374265" cy="1403985"/>
                <wp:effectExtent l="0" t="0" r="5080"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F2540F" w:rsidRDefault="00F2540F"/>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55.35pt;margin-top:22.8pt;width:186.95pt;height:110.5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" stroked="f">
                <v:textbox style="mso-fit-shape-to-text:t">
                  <w:txbxContent>
                    <w:p w:rsidR="00F2540F" w:rsidRDefault="00F2540F"/>
                  </w:txbxContent>
                </v:textbox>
              </v:shape>
            </w:pict>
          </mc:Fallback>
        </mc:AlternateContent>
      </w:r>
      <w:r>
        <w:rPr>
          <w:rFonts w:cs="Times New Roman"/>
          <w:sz w:val="24"/>
          <w:szCs w:val="24"/>
        </w:rPr>
        <w:t>2016</w:t>
      </w:r>
    </w:p>
    <w:sdt>
      <w:sdtPr>
        <w:rPr>
          <w:rFonts w:ascii="Times New Roman" w:eastAsiaTheme="minorHAnsi" w:hAnsi="Times New Roman" w:cstheme="minorBidi"/>
          <w:b w:val="0"/>
          <w:bCs w:val="0"/>
          <w:color w:val="auto"/>
          <w:szCs w:val="22"/>
          <w:lang w:eastAsia="en-US"/>
        </w:rPr>
        <w:id w:val="1353926003"/>
        <w:docPartObj>
          <w:docPartGallery w:val="Table of Contents"/>
          <w:docPartUnique/>
        </w:docPartObj>
      </w:sdtPr>
      <w:sdtEndPr/>
      <w:sdtContent>
        <w:p w:rsidR="00BA1284" w:rsidRPr="00BA1284" w:rsidRDefault="00BA1284">
          <w:pPr>
            <w:pStyle w:val="ad"/>
            <w:rPr>
              <w:color w:val="auto"/>
            </w:rPr>
          </w:pPr>
          <w:r w:rsidRPr="00BA1284">
            <w:rPr>
              <w:color w:val="auto"/>
            </w:rPr>
            <w:t>Оглавление</w:t>
          </w:r>
        </w:p>
        <w:p w:rsidR="00F2540F" w:rsidRDefault="00BA1284">
          <w:pPr>
            <w:pStyle w:val="11"/>
            <w:tabs>
              <w:tab w:val="right" w:leader="dot" w:pos="9345"/>
            </w:tabs>
            <w:rPr>
              <w:rFonts w:asciiTheme="minorHAnsi" w:eastAsiaTheme="minorEastAsia" w:hAnsiTheme="minorHAnsi"/>
              <w:noProof/>
              <w:sz w:val="22"/>
              <w:lang w:eastAsia="ru-RU"/>
            </w:rPr>
          </w:pPr>
          <w:r>
            <w:fldChar w:fldCharType="begin"/>
          </w:r>
          <w:r>
            <w:instrText xml:space="preserve"> TOC \o "1-3" \h \z \u </w:instrText>
          </w:r>
          <w:r>
            <w:fldChar w:fldCharType="separate"/>
          </w:r>
          <w:bookmarkStart w:id="0" w:name="_GoBack"/>
          <w:bookmarkEnd w:id="0"/>
          <w:r w:rsidR="00F2540F" w:rsidRPr="003D3A6D">
            <w:rPr>
              <w:rStyle w:val="a5"/>
              <w:noProof/>
            </w:rPr>
            <w:fldChar w:fldCharType="begin"/>
          </w:r>
          <w:r w:rsidR="00F2540F" w:rsidRPr="003D3A6D">
            <w:rPr>
              <w:rStyle w:val="a5"/>
              <w:noProof/>
            </w:rPr>
            <w:instrText xml:space="preserve"> </w:instrText>
          </w:r>
          <w:r w:rsidR="00F2540F">
            <w:rPr>
              <w:noProof/>
            </w:rPr>
            <w:instrText>HYPERLINK \l "_Toc451447937"</w:instrText>
          </w:r>
          <w:r w:rsidR="00F2540F" w:rsidRPr="003D3A6D">
            <w:rPr>
              <w:rStyle w:val="a5"/>
              <w:noProof/>
            </w:rPr>
            <w:instrText xml:space="preserve"> </w:instrText>
          </w:r>
          <w:r w:rsidR="00F2540F" w:rsidRPr="003D3A6D">
            <w:rPr>
              <w:rStyle w:val="a5"/>
              <w:noProof/>
            </w:rPr>
          </w:r>
          <w:r w:rsidR="00F2540F" w:rsidRPr="003D3A6D">
            <w:rPr>
              <w:rStyle w:val="a5"/>
              <w:noProof/>
            </w:rPr>
            <w:fldChar w:fldCharType="separate"/>
          </w:r>
          <w:r w:rsidR="00F2540F" w:rsidRPr="003D3A6D">
            <w:rPr>
              <w:rStyle w:val="a5"/>
              <w:noProof/>
            </w:rPr>
            <w:t>Аннотация</w:t>
          </w:r>
          <w:r w:rsidR="00F2540F">
            <w:rPr>
              <w:noProof/>
              <w:webHidden/>
            </w:rPr>
            <w:tab/>
          </w:r>
          <w:r w:rsidR="00F2540F">
            <w:rPr>
              <w:noProof/>
              <w:webHidden/>
            </w:rPr>
            <w:fldChar w:fldCharType="begin"/>
          </w:r>
          <w:r w:rsidR="00F2540F">
            <w:rPr>
              <w:noProof/>
              <w:webHidden/>
            </w:rPr>
            <w:instrText xml:space="preserve"> PAGEREF _Toc451447937 \h </w:instrText>
          </w:r>
          <w:r w:rsidR="00F2540F">
            <w:rPr>
              <w:noProof/>
              <w:webHidden/>
            </w:rPr>
          </w:r>
          <w:r w:rsidR="00F2540F">
            <w:rPr>
              <w:noProof/>
              <w:webHidden/>
            </w:rPr>
            <w:fldChar w:fldCharType="separate"/>
          </w:r>
          <w:r w:rsidR="00F2540F">
            <w:rPr>
              <w:noProof/>
              <w:webHidden/>
            </w:rPr>
            <w:t>4</w:t>
          </w:r>
          <w:r w:rsidR="00F2540F">
            <w:rPr>
              <w:noProof/>
              <w:webHidden/>
            </w:rPr>
            <w:fldChar w:fldCharType="end"/>
          </w:r>
          <w:r w:rsidR="00F2540F" w:rsidRPr="003D3A6D">
            <w:rPr>
              <w:rStyle w:val="a5"/>
              <w:noProof/>
            </w:rPr>
            <w:fldChar w:fldCharType="end"/>
          </w:r>
        </w:p>
        <w:p w:rsidR="00F2540F" w:rsidRDefault="00F2540F">
          <w:pPr>
            <w:pStyle w:val="11"/>
            <w:tabs>
              <w:tab w:val="right" w:leader="dot" w:pos="9345"/>
            </w:tabs>
            <w:rPr>
              <w:rFonts w:asciiTheme="minorHAnsi" w:eastAsiaTheme="minorEastAsia" w:hAnsiTheme="minorHAnsi"/>
              <w:noProof/>
              <w:sz w:val="22"/>
              <w:lang w:eastAsia="ru-RU"/>
            </w:rPr>
          </w:pPr>
          <w:hyperlink w:anchor="_Toc451447938" w:history="1">
            <w:r w:rsidRPr="003D3A6D">
              <w:rPr>
                <w:rStyle w:val="a5"/>
                <w:noProof/>
              </w:rPr>
              <w:t>Введение</w:t>
            </w:r>
            <w:r>
              <w:rPr>
                <w:noProof/>
                <w:webHidden/>
              </w:rPr>
              <w:tab/>
            </w:r>
            <w:r>
              <w:rPr>
                <w:noProof/>
                <w:webHidden/>
              </w:rPr>
              <w:fldChar w:fldCharType="begin"/>
            </w:r>
            <w:r>
              <w:rPr>
                <w:noProof/>
                <w:webHidden/>
              </w:rPr>
              <w:instrText xml:space="preserve"> PAGEREF _Toc451447938 \h </w:instrText>
            </w:r>
            <w:r>
              <w:rPr>
                <w:noProof/>
                <w:webHidden/>
              </w:rPr>
            </w:r>
            <w:r>
              <w:rPr>
                <w:noProof/>
                <w:webHidden/>
              </w:rPr>
              <w:fldChar w:fldCharType="separate"/>
            </w:r>
            <w:r>
              <w:rPr>
                <w:noProof/>
                <w:webHidden/>
              </w:rPr>
              <w:t>7</w:t>
            </w:r>
            <w:r>
              <w:rPr>
                <w:noProof/>
                <w:webHidden/>
              </w:rPr>
              <w:fldChar w:fldCharType="end"/>
            </w:r>
          </w:hyperlink>
        </w:p>
        <w:p w:rsidR="00F2540F" w:rsidRDefault="00F2540F">
          <w:pPr>
            <w:pStyle w:val="11"/>
            <w:tabs>
              <w:tab w:val="right" w:leader="dot" w:pos="9345"/>
            </w:tabs>
            <w:rPr>
              <w:rFonts w:asciiTheme="minorHAnsi" w:eastAsiaTheme="minorEastAsia" w:hAnsiTheme="minorHAnsi"/>
              <w:noProof/>
              <w:sz w:val="22"/>
              <w:lang w:eastAsia="ru-RU"/>
            </w:rPr>
          </w:pPr>
          <w:hyperlink w:anchor="_Toc451447939" w:history="1">
            <w:r w:rsidRPr="003D3A6D">
              <w:rPr>
                <w:rStyle w:val="a5"/>
                <w:noProof/>
              </w:rPr>
              <w:t>Глава 1</w:t>
            </w:r>
            <w:r>
              <w:rPr>
                <w:noProof/>
                <w:webHidden/>
              </w:rPr>
              <w:tab/>
            </w:r>
            <w:r>
              <w:rPr>
                <w:noProof/>
                <w:webHidden/>
              </w:rPr>
              <w:fldChar w:fldCharType="begin"/>
            </w:r>
            <w:r>
              <w:rPr>
                <w:noProof/>
                <w:webHidden/>
              </w:rPr>
              <w:instrText xml:space="preserve"> PAGEREF _Toc451447939 \h </w:instrText>
            </w:r>
            <w:r>
              <w:rPr>
                <w:noProof/>
                <w:webHidden/>
              </w:rPr>
            </w:r>
            <w:r>
              <w:rPr>
                <w:noProof/>
                <w:webHidden/>
              </w:rPr>
              <w:fldChar w:fldCharType="separate"/>
            </w:r>
            <w:r>
              <w:rPr>
                <w:noProof/>
                <w:webHidden/>
              </w:rPr>
              <w:t>12</w:t>
            </w:r>
            <w:r>
              <w:rPr>
                <w:noProof/>
                <w:webHidden/>
              </w:rPr>
              <w:fldChar w:fldCharType="end"/>
            </w:r>
          </w:hyperlink>
        </w:p>
        <w:p w:rsidR="00F2540F" w:rsidRDefault="00F2540F">
          <w:pPr>
            <w:pStyle w:val="11"/>
            <w:tabs>
              <w:tab w:val="right" w:leader="dot" w:pos="9345"/>
            </w:tabs>
            <w:rPr>
              <w:rFonts w:asciiTheme="minorHAnsi" w:eastAsiaTheme="minorEastAsia" w:hAnsiTheme="minorHAnsi"/>
              <w:noProof/>
              <w:sz w:val="22"/>
              <w:lang w:eastAsia="ru-RU"/>
            </w:rPr>
          </w:pPr>
          <w:hyperlink w:anchor="_Toc451447940" w:history="1">
            <w:r w:rsidRPr="003D3A6D">
              <w:rPr>
                <w:rStyle w:val="a5"/>
                <w:noProof/>
              </w:rPr>
              <w:t>Миссия организации как феномен социально-психологической установки</w:t>
            </w:r>
            <w:r>
              <w:rPr>
                <w:noProof/>
                <w:webHidden/>
              </w:rPr>
              <w:tab/>
            </w:r>
            <w:r>
              <w:rPr>
                <w:noProof/>
                <w:webHidden/>
              </w:rPr>
              <w:fldChar w:fldCharType="begin"/>
            </w:r>
            <w:r>
              <w:rPr>
                <w:noProof/>
                <w:webHidden/>
              </w:rPr>
              <w:instrText xml:space="preserve"> PAGEREF _Toc451447940 \h </w:instrText>
            </w:r>
            <w:r>
              <w:rPr>
                <w:noProof/>
                <w:webHidden/>
              </w:rPr>
            </w:r>
            <w:r>
              <w:rPr>
                <w:noProof/>
                <w:webHidden/>
              </w:rPr>
              <w:fldChar w:fldCharType="separate"/>
            </w:r>
            <w:r>
              <w:rPr>
                <w:noProof/>
                <w:webHidden/>
              </w:rPr>
              <w:t>12</w:t>
            </w:r>
            <w:r>
              <w:rPr>
                <w:noProof/>
                <w:webHidden/>
              </w:rPr>
              <w:fldChar w:fldCharType="end"/>
            </w:r>
          </w:hyperlink>
        </w:p>
        <w:p w:rsidR="00F2540F" w:rsidRDefault="00F2540F">
          <w:pPr>
            <w:pStyle w:val="31"/>
            <w:tabs>
              <w:tab w:val="right" w:leader="dot" w:pos="9345"/>
            </w:tabs>
            <w:rPr>
              <w:rFonts w:asciiTheme="minorHAnsi" w:eastAsiaTheme="minorEastAsia" w:hAnsiTheme="minorHAnsi"/>
              <w:noProof/>
              <w:sz w:val="22"/>
              <w:lang w:eastAsia="ru-RU"/>
            </w:rPr>
          </w:pPr>
          <w:hyperlink w:anchor="_Toc451447941" w:history="1">
            <w:r w:rsidRPr="003D3A6D">
              <w:rPr>
                <w:rStyle w:val="a5"/>
                <w:noProof/>
              </w:rPr>
              <w:t>1.1. Основные подходы к определению понятия «миссия» в организации.</w:t>
            </w:r>
            <w:r>
              <w:rPr>
                <w:noProof/>
                <w:webHidden/>
              </w:rPr>
              <w:tab/>
            </w:r>
            <w:r>
              <w:rPr>
                <w:noProof/>
                <w:webHidden/>
              </w:rPr>
              <w:fldChar w:fldCharType="begin"/>
            </w:r>
            <w:r>
              <w:rPr>
                <w:noProof/>
                <w:webHidden/>
              </w:rPr>
              <w:instrText xml:space="preserve"> PAGEREF _Toc451447941 \h </w:instrText>
            </w:r>
            <w:r>
              <w:rPr>
                <w:noProof/>
                <w:webHidden/>
              </w:rPr>
            </w:r>
            <w:r>
              <w:rPr>
                <w:noProof/>
                <w:webHidden/>
              </w:rPr>
              <w:fldChar w:fldCharType="separate"/>
            </w:r>
            <w:r>
              <w:rPr>
                <w:noProof/>
                <w:webHidden/>
              </w:rPr>
              <w:t>12</w:t>
            </w:r>
            <w:r>
              <w:rPr>
                <w:noProof/>
                <w:webHidden/>
              </w:rPr>
              <w:fldChar w:fldCharType="end"/>
            </w:r>
          </w:hyperlink>
        </w:p>
        <w:p w:rsidR="00F2540F" w:rsidRDefault="00F2540F">
          <w:pPr>
            <w:pStyle w:val="31"/>
            <w:tabs>
              <w:tab w:val="right" w:leader="dot" w:pos="9345"/>
            </w:tabs>
            <w:rPr>
              <w:rFonts w:asciiTheme="minorHAnsi" w:eastAsiaTheme="minorEastAsia" w:hAnsiTheme="minorHAnsi"/>
              <w:noProof/>
              <w:sz w:val="22"/>
              <w:lang w:eastAsia="ru-RU"/>
            </w:rPr>
          </w:pPr>
          <w:hyperlink w:anchor="_Toc451447942" w:history="1">
            <w:r w:rsidRPr="003D3A6D">
              <w:rPr>
                <w:rStyle w:val="a5"/>
                <w:noProof/>
              </w:rPr>
              <w:t>1.2. Миссия, как социально-психологическая установка сотрудника</w:t>
            </w:r>
            <w:r>
              <w:rPr>
                <w:noProof/>
                <w:webHidden/>
              </w:rPr>
              <w:tab/>
            </w:r>
            <w:r>
              <w:rPr>
                <w:noProof/>
                <w:webHidden/>
              </w:rPr>
              <w:fldChar w:fldCharType="begin"/>
            </w:r>
            <w:r>
              <w:rPr>
                <w:noProof/>
                <w:webHidden/>
              </w:rPr>
              <w:instrText xml:space="preserve"> PAGEREF _Toc451447942 \h </w:instrText>
            </w:r>
            <w:r>
              <w:rPr>
                <w:noProof/>
                <w:webHidden/>
              </w:rPr>
            </w:r>
            <w:r>
              <w:rPr>
                <w:noProof/>
                <w:webHidden/>
              </w:rPr>
              <w:fldChar w:fldCharType="separate"/>
            </w:r>
            <w:r>
              <w:rPr>
                <w:noProof/>
                <w:webHidden/>
              </w:rPr>
              <w:t>19</w:t>
            </w:r>
            <w:r>
              <w:rPr>
                <w:noProof/>
                <w:webHidden/>
              </w:rPr>
              <w:fldChar w:fldCharType="end"/>
            </w:r>
          </w:hyperlink>
        </w:p>
        <w:p w:rsidR="00F2540F" w:rsidRDefault="00F2540F">
          <w:pPr>
            <w:pStyle w:val="21"/>
            <w:tabs>
              <w:tab w:val="right" w:leader="dot" w:pos="9345"/>
            </w:tabs>
            <w:rPr>
              <w:rFonts w:asciiTheme="minorHAnsi" w:eastAsiaTheme="minorEastAsia" w:hAnsiTheme="minorHAnsi"/>
              <w:noProof/>
              <w:sz w:val="22"/>
              <w:lang w:eastAsia="ru-RU"/>
            </w:rPr>
          </w:pPr>
          <w:hyperlink w:anchor="_Toc451447943" w:history="1">
            <w:r w:rsidRPr="003D3A6D">
              <w:rPr>
                <w:rStyle w:val="a5"/>
                <w:noProof/>
              </w:rPr>
              <w:t>1.3. Об организациях «Студенческое научное общество» и «Зимняя Психологическая Школа»</w:t>
            </w:r>
            <w:r>
              <w:rPr>
                <w:noProof/>
                <w:webHidden/>
              </w:rPr>
              <w:tab/>
            </w:r>
            <w:r>
              <w:rPr>
                <w:noProof/>
                <w:webHidden/>
              </w:rPr>
              <w:fldChar w:fldCharType="begin"/>
            </w:r>
            <w:r>
              <w:rPr>
                <w:noProof/>
                <w:webHidden/>
              </w:rPr>
              <w:instrText xml:space="preserve"> PAGEREF _Toc451447943 \h </w:instrText>
            </w:r>
            <w:r>
              <w:rPr>
                <w:noProof/>
                <w:webHidden/>
              </w:rPr>
            </w:r>
            <w:r>
              <w:rPr>
                <w:noProof/>
                <w:webHidden/>
              </w:rPr>
              <w:fldChar w:fldCharType="separate"/>
            </w:r>
            <w:r>
              <w:rPr>
                <w:noProof/>
                <w:webHidden/>
              </w:rPr>
              <w:t>38</w:t>
            </w:r>
            <w:r>
              <w:rPr>
                <w:noProof/>
                <w:webHidden/>
              </w:rPr>
              <w:fldChar w:fldCharType="end"/>
            </w:r>
          </w:hyperlink>
        </w:p>
        <w:p w:rsidR="00F2540F" w:rsidRDefault="00F2540F">
          <w:pPr>
            <w:pStyle w:val="11"/>
            <w:tabs>
              <w:tab w:val="right" w:leader="dot" w:pos="9345"/>
            </w:tabs>
            <w:rPr>
              <w:rFonts w:asciiTheme="minorHAnsi" w:eastAsiaTheme="minorEastAsia" w:hAnsiTheme="minorHAnsi"/>
              <w:noProof/>
              <w:sz w:val="22"/>
              <w:lang w:eastAsia="ru-RU"/>
            </w:rPr>
          </w:pPr>
          <w:hyperlink w:anchor="_Toc451447944" w:history="1">
            <w:r w:rsidRPr="003D3A6D">
              <w:rPr>
                <w:rStyle w:val="a5"/>
                <w:noProof/>
              </w:rPr>
              <w:t>Глава 2. Программа и методы исследования</w:t>
            </w:r>
            <w:r>
              <w:rPr>
                <w:noProof/>
                <w:webHidden/>
              </w:rPr>
              <w:tab/>
            </w:r>
            <w:r>
              <w:rPr>
                <w:noProof/>
                <w:webHidden/>
              </w:rPr>
              <w:fldChar w:fldCharType="begin"/>
            </w:r>
            <w:r>
              <w:rPr>
                <w:noProof/>
                <w:webHidden/>
              </w:rPr>
              <w:instrText xml:space="preserve"> PAGEREF _Toc451447944 \h </w:instrText>
            </w:r>
            <w:r>
              <w:rPr>
                <w:noProof/>
                <w:webHidden/>
              </w:rPr>
            </w:r>
            <w:r>
              <w:rPr>
                <w:noProof/>
                <w:webHidden/>
              </w:rPr>
              <w:fldChar w:fldCharType="separate"/>
            </w:r>
            <w:r>
              <w:rPr>
                <w:noProof/>
                <w:webHidden/>
              </w:rPr>
              <w:t>43</w:t>
            </w:r>
            <w:r>
              <w:rPr>
                <w:noProof/>
                <w:webHidden/>
              </w:rPr>
              <w:fldChar w:fldCharType="end"/>
            </w:r>
          </w:hyperlink>
        </w:p>
        <w:p w:rsidR="00F2540F" w:rsidRDefault="00F2540F">
          <w:pPr>
            <w:pStyle w:val="31"/>
            <w:tabs>
              <w:tab w:val="right" w:leader="dot" w:pos="9345"/>
            </w:tabs>
            <w:rPr>
              <w:rFonts w:asciiTheme="minorHAnsi" w:eastAsiaTheme="minorEastAsia" w:hAnsiTheme="minorHAnsi"/>
              <w:noProof/>
              <w:sz w:val="22"/>
              <w:lang w:eastAsia="ru-RU"/>
            </w:rPr>
          </w:pPr>
          <w:hyperlink w:anchor="_Toc451447945" w:history="1">
            <w:r w:rsidRPr="003D3A6D">
              <w:rPr>
                <w:rStyle w:val="a5"/>
                <w:noProof/>
              </w:rPr>
              <w:t>2.1 Цели и задачи исследования</w:t>
            </w:r>
            <w:r>
              <w:rPr>
                <w:noProof/>
                <w:webHidden/>
              </w:rPr>
              <w:tab/>
            </w:r>
            <w:r>
              <w:rPr>
                <w:noProof/>
                <w:webHidden/>
              </w:rPr>
              <w:fldChar w:fldCharType="begin"/>
            </w:r>
            <w:r>
              <w:rPr>
                <w:noProof/>
                <w:webHidden/>
              </w:rPr>
              <w:instrText xml:space="preserve"> PAGEREF _Toc451447945 \h </w:instrText>
            </w:r>
            <w:r>
              <w:rPr>
                <w:noProof/>
                <w:webHidden/>
              </w:rPr>
            </w:r>
            <w:r>
              <w:rPr>
                <w:noProof/>
                <w:webHidden/>
              </w:rPr>
              <w:fldChar w:fldCharType="separate"/>
            </w:r>
            <w:r>
              <w:rPr>
                <w:noProof/>
                <w:webHidden/>
              </w:rPr>
              <w:t>43</w:t>
            </w:r>
            <w:r>
              <w:rPr>
                <w:noProof/>
                <w:webHidden/>
              </w:rPr>
              <w:fldChar w:fldCharType="end"/>
            </w:r>
          </w:hyperlink>
        </w:p>
        <w:p w:rsidR="00F2540F" w:rsidRDefault="00F2540F">
          <w:pPr>
            <w:pStyle w:val="21"/>
            <w:tabs>
              <w:tab w:val="right" w:leader="dot" w:pos="9345"/>
            </w:tabs>
            <w:rPr>
              <w:rFonts w:asciiTheme="minorHAnsi" w:eastAsiaTheme="minorEastAsia" w:hAnsiTheme="minorHAnsi"/>
              <w:noProof/>
              <w:sz w:val="22"/>
              <w:lang w:eastAsia="ru-RU"/>
            </w:rPr>
          </w:pPr>
          <w:hyperlink w:anchor="_Toc451447946" w:history="1">
            <w:r w:rsidRPr="003D3A6D">
              <w:rPr>
                <w:rStyle w:val="a5"/>
                <w:noProof/>
              </w:rPr>
              <w:t>2.2. Общая Характеристика выборки</w:t>
            </w:r>
            <w:r>
              <w:rPr>
                <w:noProof/>
                <w:webHidden/>
              </w:rPr>
              <w:tab/>
            </w:r>
            <w:r>
              <w:rPr>
                <w:noProof/>
                <w:webHidden/>
              </w:rPr>
              <w:fldChar w:fldCharType="begin"/>
            </w:r>
            <w:r>
              <w:rPr>
                <w:noProof/>
                <w:webHidden/>
              </w:rPr>
              <w:instrText xml:space="preserve"> PAGEREF _Toc451447946 \h </w:instrText>
            </w:r>
            <w:r>
              <w:rPr>
                <w:noProof/>
                <w:webHidden/>
              </w:rPr>
            </w:r>
            <w:r>
              <w:rPr>
                <w:noProof/>
                <w:webHidden/>
              </w:rPr>
              <w:fldChar w:fldCharType="separate"/>
            </w:r>
            <w:r>
              <w:rPr>
                <w:noProof/>
                <w:webHidden/>
              </w:rPr>
              <w:t>44</w:t>
            </w:r>
            <w:r>
              <w:rPr>
                <w:noProof/>
                <w:webHidden/>
              </w:rPr>
              <w:fldChar w:fldCharType="end"/>
            </w:r>
          </w:hyperlink>
        </w:p>
        <w:p w:rsidR="00F2540F" w:rsidRDefault="00F2540F">
          <w:pPr>
            <w:pStyle w:val="31"/>
            <w:tabs>
              <w:tab w:val="right" w:leader="dot" w:pos="9345"/>
            </w:tabs>
            <w:rPr>
              <w:rFonts w:asciiTheme="minorHAnsi" w:eastAsiaTheme="minorEastAsia" w:hAnsiTheme="minorHAnsi"/>
              <w:noProof/>
              <w:sz w:val="22"/>
              <w:lang w:eastAsia="ru-RU"/>
            </w:rPr>
          </w:pPr>
          <w:hyperlink w:anchor="_Toc451447947" w:history="1">
            <w:r w:rsidRPr="003D3A6D">
              <w:rPr>
                <w:rStyle w:val="a5"/>
                <w:noProof/>
              </w:rPr>
              <w:t>2.3  Методы исследования</w:t>
            </w:r>
            <w:r>
              <w:rPr>
                <w:noProof/>
                <w:webHidden/>
              </w:rPr>
              <w:tab/>
            </w:r>
            <w:r>
              <w:rPr>
                <w:noProof/>
                <w:webHidden/>
              </w:rPr>
              <w:fldChar w:fldCharType="begin"/>
            </w:r>
            <w:r>
              <w:rPr>
                <w:noProof/>
                <w:webHidden/>
              </w:rPr>
              <w:instrText xml:space="preserve"> PAGEREF _Toc451447947 \h </w:instrText>
            </w:r>
            <w:r>
              <w:rPr>
                <w:noProof/>
                <w:webHidden/>
              </w:rPr>
            </w:r>
            <w:r>
              <w:rPr>
                <w:noProof/>
                <w:webHidden/>
              </w:rPr>
              <w:fldChar w:fldCharType="separate"/>
            </w:r>
            <w:r>
              <w:rPr>
                <w:noProof/>
                <w:webHidden/>
              </w:rPr>
              <w:t>45</w:t>
            </w:r>
            <w:r>
              <w:rPr>
                <w:noProof/>
                <w:webHidden/>
              </w:rPr>
              <w:fldChar w:fldCharType="end"/>
            </w:r>
          </w:hyperlink>
        </w:p>
        <w:p w:rsidR="00F2540F" w:rsidRDefault="00F2540F">
          <w:pPr>
            <w:pStyle w:val="31"/>
            <w:tabs>
              <w:tab w:val="right" w:leader="dot" w:pos="9345"/>
            </w:tabs>
            <w:rPr>
              <w:rFonts w:asciiTheme="minorHAnsi" w:eastAsiaTheme="minorEastAsia" w:hAnsiTheme="minorHAnsi"/>
              <w:noProof/>
              <w:sz w:val="22"/>
              <w:lang w:eastAsia="ru-RU"/>
            </w:rPr>
          </w:pPr>
          <w:hyperlink w:anchor="_Toc451447948" w:history="1">
            <w:r w:rsidRPr="003D3A6D">
              <w:rPr>
                <w:rStyle w:val="a5"/>
                <w:noProof/>
              </w:rPr>
              <w:t>2.4. Методы математико-статистической обработки</w:t>
            </w:r>
            <w:r>
              <w:rPr>
                <w:noProof/>
                <w:webHidden/>
              </w:rPr>
              <w:tab/>
            </w:r>
            <w:r>
              <w:rPr>
                <w:noProof/>
                <w:webHidden/>
              </w:rPr>
              <w:fldChar w:fldCharType="begin"/>
            </w:r>
            <w:r>
              <w:rPr>
                <w:noProof/>
                <w:webHidden/>
              </w:rPr>
              <w:instrText xml:space="preserve"> PAGEREF _Toc451447948 \h </w:instrText>
            </w:r>
            <w:r>
              <w:rPr>
                <w:noProof/>
                <w:webHidden/>
              </w:rPr>
            </w:r>
            <w:r>
              <w:rPr>
                <w:noProof/>
                <w:webHidden/>
              </w:rPr>
              <w:fldChar w:fldCharType="separate"/>
            </w:r>
            <w:r>
              <w:rPr>
                <w:noProof/>
                <w:webHidden/>
              </w:rPr>
              <w:t>47</w:t>
            </w:r>
            <w:r>
              <w:rPr>
                <w:noProof/>
                <w:webHidden/>
              </w:rPr>
              <w:fldChar w:fldCharType="end"/>
            </w:r>
          </w:hyperlink>
        </w:p>
        <w:p w:rsidR="00F2540F" w:rsidRDefault="00F2540F">
          <w:pPr>
            <w:pStyle w:val="11"/>
            <w:tabs>
              <w:tab w:val="right" w:leader="dot" w:pos="9345"/>
            </w:tabs>
            <w:rPr>
              <w:rFonts w:asciiTheme="minorHAnsi" w:eastAsiaTheme="minorEastAsia" w:hAnsiTheme="minorHAnsi"/>
              <w:noProof/>
              <w:sz w:val="22"/>
              <w:lang w:eastAsia="ru-RU"/>
            </w:rPr>
          </w:pPr>
          <w:hyperlink w:anchor="_Toc451447949" w:history="1">
            <w:r w:rsidRPr="003D3A6D">
              <w:rPr>
                <w:rStyle w:val="a5"/>
                <w:noProof/>
                <w:shd w:val="clear" w:color="auto" w:fill="FFFFFF"/>
              </w:rPr>
              <w:t>Глава 3. Результаты исследования</w:t>
            </w:r>
            <w:r>
              <w:rPr>
                <w:noProof/>
                <w:webHidden/>
              </w:rPr>
              <w:tab/>
            </w:r>
            <w:r>
              <w:rPr>
                <w:noProof/>
                <w:webHidden/>
              </w:rPr>
              <w:fldChar w:fldCharType="begin"/>
            </w:r>
            <w:r>
              <w:rPr>
                <w:noProof/>
                <w:webHidden/>
              </w:rPr>
              <w:instrText xml:space="preserve"> PAGEREF _Toc451447949 \h </w:instrText>
            </w:r>
            <w:r>
              <w:rPr>
                <w:noProof/>
                <w:webHidden/>
              </w:rPr>
            </w:r>
            <w:r>
              <w:rPr>
                <w:noProof/>
                <w:webHidden/>
              </w:rPr>
              <w:fldChar w:fldCharType="separate"/>
            </w:r>
            <w:r>
              <w:rPr>
                <w:noProof/>
                <w:webHidden/>
              </w:rPr>
              <w:t>49</w:t>
            </w:r>
            <w:r>
              <w:rPr>
                <w:noProof/>
                <w:webHidden/>
              </w:rPr>
              <w:fldChar w:fldCharType="end"/>
            </w:r>
          </w:hyperlink>
        </w:p>
        <w:p w:rsidR="00F2540F" w:rsidRDefault="00F2540F">
          <w:pPr>
            <w:pStyle w:val="21"/>
            <w:tabs>
              <w:tab w:val="right" w:leader="dot" w:pos="9345"/>
            </w:tabs>
            <w:rPr>
              <w:rFonts w:asciiTheme="minorHAnsi" w:eastAsiaTheme="minorEastAsia" w:hAnsiTheme="minorHAnsi"/>
              <w:noProof/>
              <w:sz w:val="22"/>
              <w:lang w:eastAsia="ru-RU"/>
            </w:rPr>
          </w:pPr>
          <w:hyperlink w:anchor="_Toc451447950" w:history="1">
            <w:r w:rsidRPr="003D3A6D">
              <w:rPr>
                <w:rStyle w:val="a5"/>
                <w:noProof/>
                <w:shd w:val="clear" w:color="auto" w:fill="FFFFFF"/>
              </w:rPr>
              <w:t>3.1 Проверка гипотезы о различии эксплицитной и имплицитной установки к миссии компании</w:t>
            </w:r>
            <w:r>
              <w:rPr>
                <w:noProof/>
                <w:webHidden/>
              </w:rPr>
              <w:tab/>
            </w:r>
            <w:r>
              <w:rPr>
                <w:noProof/>
                <w:webHidden/>
              </w:rPr>
              <w:fldChar w:fldCharType="begin"/>
            </w:r>
            <w:r>
              <w:rPr>
                <w:noProof/>
                <w:webHidden/>
              </w:rPr>
              <w:instrText xml:space="preserve"> PAGEREF _Toc451447950 \h </w:instrText>
            </w:r>
            <w:r>
              <w:rPr>
                <w:noProof/>
                <w:webHidden/>
              </w:rPr>
            </w:r>
            <w:r>
              <w:rPr>
                <w:noProof/>
                <w:webHidden/>
              </w:rPr>
              <w:fldChar w:fldCharType="separate"/>
            </w:r>
            <w:r>
              <w:rPr>
                <w:noProof/>
                <w:webHidden/>
              </w:rPr>
              <w:t>49</w:t>
            </w:r>
            <w:r>
              <w:rPr>
                <w:noProof/>
                <w:webHidden/>
              </w:rPr>
              <w:fldChar w:fldCharType="end"/>
            </w:r>
          </w:hyperlink>
        </w:p>
        <w:p w:rsidR="00F2540F" w:rsidRDefault="00F2540F">
          <w:pPr>
            <w:pStyle w:val="21"/>
            <w:tabs>
              <w:tab w:val="right" w:leader="dot" w:pos="9345"/>
            </w:tabs>
            <w:rPr>
              <w:rFonts w:asciiTheme="minorHAnsi" w:eastAsiaTheme="minorEastAsia" w:hAnsiTheme="minorHAnsi"/>
              <w:noProof/>
              <w:sz w:val="22"/>
              <w:lang w:eastAsia="ru-RU"/>
            </w:rPr>
          </w:pPr>
          <w:hyperlink w:anchor="_Toc451447951" w:history="1">
            <w:r w:rsidRPr="003D3A6D">
              <w:rPr>
                <w:rStyle w:val="a5"/>
                <w:noProof/>
                <w:shd w:val="clear" w:color="auto" w:fill="FFFFFF"/>
              </w:rPr>
              <w:t>3.2 Проверка гипотезы о связи эксплицитной и имплицитной установок к миссии с соответствием личностных смыслов смыслам компании</w:t>
            </w:r>
            <w:r>
              <w:rPr>
                <w:noProof/>
                <w:webHidden/>
              </w:rPr>
              <w:tab/>
            </w:r>
            <w:r>
              <w:rPr>
                <w:noProof/>
                <w:webHidden/>
              </w:rPr>
              <w:fldChar w:fldCharType="begin"/>
            </w:r>
            <w:r>
              <w:rPr>
                <w:noProof/>
                <w:webHidden/>
              </w:rPr>
              <w:instrText xml:space="preserve"> PAGEREF _Toc451447951 \h </w:instrText>
            </w:r>
            <w:r>
              <w:rPr>
                <w:noProof/>
                <w:webHidden/>
              </w:rPr>
            </w:r>
            <w:r>
              <w:rPr>
                <w:noProof/>
                <w:webHidden/>
              </w:rPr>
              <w:fldChar w:fldCharType="separate"/>
            </w:r>
            <w:r>
              <w:rPr>
                <w:noProof/>
                <w:webHidden/>
              </w:rPr>
              <w:t>53</w:t>
            </w:r>
            <w:r>
              <w:rPr>
                <w:noProof/>
                <w:webHidden/>
              </w:rPr>
              <w:fldChar w:fldCharType="end"/>
            </w:r>
          </w:hyperlink>
        </w:p>
        <w:p w:rsidR="00F2540F" w:rsidRDefault="00F2540F">
          <w:pPr>
            <w:pStyle w:val="21"/>
            <w:tabs>
              <w:tab w:val="right" w:leader="dot" w:pos="9345"/>
            </w:tabs>
            <w:rPr>
              <w:rFonts w:asciiTheme="minorHAnsi" w:eastAsiaTheme="minorEastAsia" w:hAnsiTheme="minorHAnsi"/>
              <w:noProof/>
              <w:sz w:val="22"/>
              <w:lang w:eastAsia="ru-RU"/>
            </w:rPr>
          </w:pPr>
          <w:hyperlink w:anchor="_Toc451447952" w:history="1">
            <w:r w:rsidRPr="003D3A6D">
              <w:rPr>
                <w:rStyle w:val="a5"/>
                <w:noProof/>
                <w:shd w:val="clear" w:color="auto" w:fill="FFFFFF"/>
              </w:rPr>
              <w:t>3.3 Проверка гипотезы о связи эксплицитной и имплицитной установок к миссии и возможностью реализации мотивов в компании</w:t>
            </w:r>
            <w:r>
              <w:rPr>
                <w:noProof/>
                <w:webHidden/>
              </w:rPr>
              <w:tab/>
            </w:r>
            <w:r>
              <w:rPr>
                <w:noProof/>
                <w:webHidden/>
              </w:rPr>
              <w:fldChar w:fldCharType="begin"/>
            </w:r>
            <w:r>
              <w:rPr>
                <w:noProof/>
                <w:webHidden/>
              </w:rPr>
              <w:instrText xml:space="preserve"> PAGEREF _Toc451447952 \h </w:instrText>
            </w:r>
            <w:r>
              <w:rPr>
                <w:noProof/>
                <w:webHidden/>
              </w:rPr>
            </w:r>
            <w:r>
              <w:rPr>
                <w:noProof/>
                <w:webHidden/>
              </w:rPr>
              <w:fldChar w:fldCharType="separate"/>
            </w:r>
            <w:r>
              <w:rPr>
                <w:noProof/>
                <w:webHidden/>
              </w:rPr>
              <w:t>55</w:t>
            </w:r>
            <w:r>
              <w:rPr>
                <w:noProof/>
                <w:webHidden/>
              </w:rPr>
              <w:fldChar w:fldCharType="end"/>
            </w:r>
          </w:hyperlink>
        </w:p>
        <w:p w:rsidR="00F2540F" w:rsidRDefault="00F2540F">
          <w:pPr>
            <w:pStyle w:val="21"/>
            <w:tabs>
              <w:tab w:val="right" w:leader="dot" w:pos="9345"/>
            </w:tabs>
            <w:rPr>
              <w:rFonts w:asciiTheme="minorHAnsi" w:eastAsiaTheme="minorEastAsia" w:hAnsiTheme="minorHAnsi"/>
              <w:noProof/>
              <w:sz w:val="22"/>
              <w:lang w:eastAsia="ru-RU"/>
            </w:rPr>
          </w:pPr>
          <w:hyperlink w:anchor="_Toc451447953" w:history="1">
            <w:r w:rsidRPr="003D3A6D">
              <w:rPr>
                <w:rStyle w:val="a5"/>
                <w:noProof/>
                <w:lang w:eastAsia="ru-RU"/>
              </w:rPr>
              <w:t>3.4 Проверка гипотезы о связи эксплицитной и имплицитной установок к миссии с эксплицитными и имплицитными установками к самой организации.</w:t>
            </w:r>
            <w:r>
              <w:rPr>
                <w:noProof/>
                <w:webHidden/>
              </w:rPr>
              <w:tab/>
            </w:r>
            <w:r>
              <w:rPr>
                <w:noProof/>
                <w:webHidden/>
              </w:rPr>
              <w:fldChar w:fldCharType="begin"/>
            </w:r>
            <w:r>
              <w:rPr>
                <w:noProof/>
                <w:webHidden/>
              </w:rPr>
              <w:instrText xml:space="preserve"> PAGEREF _Toc451447953 \h </w:instrText>
            </w:r>
            <w:r>
              <w:rPr>
                <w:noProof/>
                <w:webHidden/>
              </w:rPr>
            </w:r>
            <w:r>
              <w:rPr>
                <w:noProof/>
                <w:webHidden/>
              </w:rPr>
              <w:fldChar w:fldCharType="separate"/>
            </w:r>
            <w:r>
              <w:rPr>
                <w:noProof/>
                <w:webHidden/>
              </w:rPr>
              <w:t>58</w:t>
            </w:r>
            <w:r>
              <w:rPr>
                <w:noProof/>
                <w:webHidden/>
              </w:rPr>
              <w:fldChar w:fldCharType="end"/>
            </w:r>
          </w:hyperlink>
        </w:p>
        <w:p w:rsidR="00F2540F" w:rsidRDefault="00F2540F">
          <w:pPr>
            <w:pStyle w:val="21"/>
            <w:tabs>
              <w:tab w:val="right" w:leader="dot" w:pos="9345"/>
            </w:tabs>
            <w:rPr>
              <w:rFonts w:asciiTheme="minorHAnsi" w:eastAsiaTheme="minorEastAsia" w:hAnsiTheme="minorHAnsi"/>
              <w:noProof/>
              <w:sz w:val="22"/>
              <w:lang w:eastAsia="ru-RU"/>
            </w:rPr>
          </w:pPr>
          <w:hyperlink w:anchor="_Toc451447954" w:history="1">
            <w:r w:rsidRPr="003D3A6D">
              <w:rPr>
                <w:rStyle w:val="a5"/>
                <w:noProof/>
                <w:lang w:eastAsia="ru-RU"/>
              </w:rPr>
              <w:t>3.5. Выводы</w:t>
            </w:r>
            <w:r>
              <w:rPr>
                <w:noProof/>
                <w:webHidden/>
              </w:rPr>
              <w:tab/>
            </w:r>
            <w:r>
              <w:rPr>
                <w:noProof/>
                <w:webHidden/>
              </w:rPr>
              <w:fldChar w:fldCharType="begin"/>
            </w:r>
            <w:r>
              <w:rPr>
                <w:noProof/>
                <w:webHidden/>
              </w:rPr>
              <w:instrText xml:space="preserve"> PAGEREF _Toc451447954 \h </w:instrText>
            </w:r>
            <w:r>
              <w:rPr>
                <w:noProof/>
                <w:webHidden/>
              </w:rPr>
            </w:r>
            <w:r>
              <w:rPr>
                <w:noProof/>
                <w:webHidden/>
              </w:rPr>
              <w:fldChar w:fldCharType="separate"/>
            </w:r>
            <w:r>
              <w:rPr>
                <w:noProof/>
                <w:webHidden/>
              </w:rPr>
              <w:t>58</w:t>
            </w:r>
            <w:r>
              <w:rPr>
                <w:noProof/>
                <w:webHidden/>
              </w:rPr>
              <w:fldChar w:fldCharType="end"/>
            </w:r>
          </w:hyperlink>
        </w:p>
        <w:p w:rsidR="00F2540F" w:rsidRDefault="00F2540F">
          <w:pPr>
            <w:pStyle w:val="11"/>
            <w:tabs>
              <w:tab w:val="right" w:leader="dot" w:pos="9345"/>
            </w:tabs>
            <w:rPr>
              <w:rFonts w:asciiTheme="minorHAnsi" w:eastAsiaTheme="minorEastAsia" w:hAnsiTheme="minorHAnsi"/>
              <w:noProof/>
              <w:sz w:val="22"/>
              <w:lang w:eastAsia="ru-RU"/>
            </w:rPr>
          </w:pPr>
          <w:hyperlink w:anchor="_Toc451447955" w:history="1">
            <w:r w:rsidRPr="003D3A6D">
              <w:rPr>
                <w:rStyle w:val="a5"/>
                <w:noProof/>
              </w:rPr>
              <w:t>Заключение</w:t>
            </w:r>
            <w:r>
              <w:rPr>
                <w:noProof/>
                <w:webHidden/>
              </w:rPr>
              <w:tab/>
            </w:r>
            <w:r>
              <w:rPr>
                <w:noProof/>
                <w:webHidden/>
              </w:rPr>
              <w:fldChar w:fldCharType="begin"/>
            </w:r>
            <w:r>
              <w:rPr>
                <w:noProof/>
                <w:webHidden/>
              </w:rPr>
              <w:instrText xml:space="preserve"> PAGEREF _Toc451447955 \h </w:instrText>
            </w:r>
            <w:r>
              <w:rPr>
                <w:noProof/>
                <w:webHidden/>
              </w:rPr>
            </w:r>
            <w:r>
              <w:rPr>
                <w:noProof/>
                <w:webHidden/>
              </w:rPr>
              <w:fldChar w:fldCharType="separate"/>
            </w:r>
            <w:r>
              <w:rPr>
                <w:noProof/>
                <w:webHidden/>
              </w:rPr>
              <w:t>61</w:t>
            </w:r>
            <w:r>
              <w:rPr>
                <w:noProof/>
                <w:webHidden/>
              </w:rPr>
              <w:fldChar w:fldCharType="end"/>
            </w:r>
          </w:hyperlink>
        </w:p>
        <w:p w:rsidR="00F2540F" w:rsidRDefault="00F2540F">
          <w:pPr>
            <w:pStyle w:val="11"/>
            <w:tabs>
              <w:tab w:val="right" w:leader="dot" w:pos="9345"/>
            </w:tabs>
            <w:rPr>
              <w:rFonts w:asciiTheme="minorHAnsi" w:eastAsiaTheme="minorEastAsia" w:hAnsiTheme="minorHAnsi"/>
              <w:noProof/>
              <w:sz w:val="22"/>
              <w:lang w:eastAsia="ru-RU"/>
            </w:rPr>
          </w:pPr>
          <w:hyperlink w:anchor="_Toc451447956" w:history="1">
            <w:r w:rsidRPr="003D3A6D">
              <w:rPr>
                <w:rStyle w:val="a5"/>
                <w:noProof/>
                <w:shd w:val="clear" w:color="auto" w:fill="FFFFFF"/>
              </w:rPr>
              <w:t>Список литературы</w:t>
            </w:r>
            <w:r>
              <w:rPr>
                <w:noProof/>
                <w:webHidden/>
              </w:rPr>
              <w:tab/>
            </w:r>
            <w:r>
              <w:rPr>
                <w:noProof/>
                <w:webHidden/>
              </w:rPr>
              <w:fldChar w:fldCharType="begin"/>
            </w:r>
            <w:r>
              <w:rPr>
                <w:noProof/>
                <w:webHidden/>
              </w:rPr>
              <w:instrText xml:space="preserve"> PAGEREF _Toc451447956 \h </w:instrText>
            </w:r>
            <w:r>
              <w:rPr>
                <w:noProof/>
                <w:webHidden/>
              </w:rPr>
            </w:r>
            <w:r>
              <w:rPr>
                <w:noProof/>
                <w:webHidden/>
              </w:rPr>
              <w:fldChar w:fldCharType="separate"/>
            </w:r>
            <w:r>
              <w:rPr>
                <w:noProof/>
                <w:webHidden/>
              </w:rPr>
              <w:t>64</w:t>
            </w:r>
            <w:r>
              <w:rPr>
                <w:noProof/>
                <w:webHidden/>
              </w:rPr>
              <w:fldChar w:fldCharType="end"/>
            </w:r>
          </w:hyperlink>
        </w:p>
        <w:p w:rsidR="00F2540F" w:rsidRDefault="00F2540F">
          <w:pPr>
            <w:pStyle w:val="11"/>
            <w:tabs>
              <w:tab w:val="right" w:leader="dot" w:pos="9345"/>
            </w:tabs>
            <w:rPr>
              <w:rFonts w:asciiTheme="minorHAnsi" w:eastAsiaTheme="minorEastAsia" w:hAnsiTheme="minorHAnsi"/>
              <w:noProof/>
              <w:sz w:val="22"/>
              <w:lang w:eastAsia="ru-RU"/>
            </w:rPr>
          </w:pPr>
          <w:hyperlink w:anchor="_Toc451447957" w:history="1">
            <w:r w:rsidRPr="003D3A6D">
              <w:rPr>
                <w:rStyle w:val="a5"/>
                <w:noProof/>
              </w:rPr>
              <w:t>Приложение</w:t>
            </w:r>
            <w:r>
              <w:rPr>
                <w:noProof/>
                <w:webHidden/>
              </w:rPr>
              <w:tab/>
            </w:r>
            <w:r>
              <w:rPr>
                <w:noProof/>
                <w:webHidden/>
              </w:rPr>
              <w:fldChar w:fldCharType="begin"/>
            </w:r>
            <w:r>
              <w:rPr>
                <w:noProof/>
                <w:webHidden/>
              </w:rPr>
              <w:instrText xml:space="preserve"> PAGEREF _Toc451447957 \h </w:instrText>
            </w:r>
            <w:r>
              <w:rPr>
                <w:noProof/>
                <w:webHidden/>
              </w:rPr>
            </w:r>
            <w:r>
              <w:rPr>
                <w:noProof/>
                <w:webHidden/>
              </w:rPr>
              <w:fldChar w:fldCharType="separate"/>
            </w:r>
            <w:r>
              <w:rPr>
                <w:noProof/>
                <w:webHidden/>
              </w:rPr>
              <w:t>69</w:t>
            </w:r>
            <w:r>
              <w:rPr>
                <w:noProof/>
                <w:webHidden/>
              </w:rPr>
              <w:fldChar w:fldCharType="end"/>
            </w:r>
          </w:hyperlink>
        </w:p>
        <w:p w:rsidR="00F2540F" w:rsidRDefault="00F2540F">
          <w:pPr>
            <w:pStyle w:val="31"/>
            <w:tabs>
              <w:tab w:val="right" w:leader="dot" w:pos="9345"/>
            </w:tabs>
            <w:rPr>
              <w:rFonts w:asciiTheme="minorHAnsi" w:eastAsiaTheme="minorEastAsia" w:hAnsiTheme="minorHAnsi"/>
              <w:noProof/>
              <w:sz w:val="22"/>
              <w:lang w:eastAsia="ru-RU"/>
            </w:rPr>
          </w:pPr>
          <w:hyperlink w:anchor="_Toc451447958" w:history="1">
            <w:r w:rsidRPr="003D3A6D">
              <w:rPr>
                <w:rStyle w:val="a5"/>
                <w:rFonts w:eastAsia="Times New Roman"/>
                <w:noProof/>
                <w:lang w:eastAsia="ru-RU"/>
              </w:rPr>
              <w:t>Приложение 1. Персональная анкета</w:t>
            </w:r>
            <w:r>
              <w:rPr>
                <w:noProof/>
                <w:webHidden/>
              </w:rPr>
              <w:tab/>
            </w:r>
            <w:r>
              <w:rPr>
                <w:noProof/>
                <w:webHidden/>
              </w:rPr>
              <w:fldChar w:fldCharType="begin"/>
            </w:r>
            <w:r>
              <w:rPr>
                <w:noProof/>
                <w:webHidden/>
              </w:rPr>
              <w:instrText xml:space="preserve"> PAGEREF _Toc451447958 \h </w:instrText>
            </w:r>
            <w:r>
              <w:rPr>
                <w:noProof/>
                <w:webHidden/>
              </w:rPr>
            </w:r>
            <w:r>
              <w:rPr>
                <w:noProof/>
                <w:webHidden/>
              </w:rPr>
              <w:fldChar w:fldCharType="separate"/>
            </w:r>
            <w:r>
              <w:rPr>
                <w:noProof/>
                <w:webHidden/>
              </w:rPr>
              <w:t>69</w:t>
            </w:r>
            <w:r>
              <w:rPr>
                <w:noProof/>
                <w:webHidden/>
              </w:rPr>
              <w:fldChar w:fldCharType="end"/>
            </w:r>
          </w:hyperlink>
        </w:p>
        <w:p w:rsidR="00F2540F" w:rsidRDefault="00F2540F">
          <w:pPr>
            <w:pStyle w:val="31"/>
            <w:tabs>
              <w:tab w:val="right" w:leader="dot" w:pos="9345"/>
            </w:tabs>
            <w:rPr>
              <w:rFonts w:asciiTheme="minorHAnsi" w:eastAsiaTheme="minorEastAsia" w:hAnsiTheme="minorHAnsi"/>
              <w:noProof/>
              <w:sz w:val="22"/>
              <w:lang w:eastAsia="ru-RU"/>
            </w:rPr>
          </w:pPr>
          <w:hyperlink w:anchor="_Toc451447959" w:history="1">
            <w:r w:rsidRPr="003D3A6D">
              <w:rPr>
                <w:rStyle w:val="a5"/>
                <w:noProof/>
              </w:rPr>
              <w:t>Приложение 2. Возможность реализации мотивов. Доминяк В.И.</w:t>
            </w:r>
            <w:r>
              <w:rPr>
                <w:noProof/>
                <w:webHidden/>
              </w:rPr>
              <w:tab/>
            </w:r>
            <w:r>
              <w:rPr>
                <w:noProof/>
                <w:webHidden/>
              </w:rPr>
              <w:fldChar w:fldCharType="begin"/>
            </w:r>
            <w:r>
              <w:rPr>
                <w:noProof/>
                <w:webHidden/>
              </w:rPr>
              <w:instrText xml:space="preserve"> PAGEREF _Toc451447959 \h </w:instrText>
            </w:r>
            <w:r>
              <w:rPr>
                <w:noProof/>
                <w:webHidden/>
              </w:rPr>
            </w:r>
            <w:r>
              <w:rPr>
                <w:noProof/>
                <w:webHidden/>
              </w:rPr>
              <w:fldChar w:fldCharType="separate"/>
            </w:r>
            <w:r>
              <w:rPr>
                <w:noProof/>
                <w:webHidden/>
              </w:rPr>
              <w:t>73</w:t>
            </w:r>
            <w:r>
              <w:rPr>
                <w:noProof/>
                <w:webHidden/>
              </w:rPr>
              <w:fldChar w:fldCharType="end"/>
            </w:r>
          </w:hyperlink>
        </w:p>
        <w:p w:rsidR="00F2540F" w:rsidRDefault="00F2540F">
          <w:pPr>
            <w:pStyle w:val="31"/>
            <w:tabs>
              <w:tab w:val="right" w:leader="dot" w:pos="9345"/>
            </w:tabs>
            <w:rPr>
              <w:rFonts w:asciiTheme="minorHAnsi" w:eastAsiaTheme="minorEastAsia" w:hAnsiTheme="minorHAnsi"/>
              <w:noProof/>
              <w:sz w:val="22"/>
              <w:lang w:eastAsia="ru-RU"/>
            </w:rPr>
          </w:pPr>
          <w:hyperlink w:anchor="_Toc451447960" w:history="1">
            <w:r w:rsidRPr="003D3A6D">
              <w:rPr>
                <w:rStyle w:val="a5"/>
                <w:noProof/>
              </w:rPr>
              <w:t>Приложение 3. Методика предельных смыслов. Д.А. Леонтьев.</w:t>
            </w:r>
            <w:r>
              <w:rPr>
                <w:noProof/>
                <w:webHidden/>
              </w:rPr>
              <w:tab/>
            </w:r>
            <w:r>
              <w:rPr>
                <w:noProof/>
                <w:webHidden/>
              </w:rPr>
              <w:fldChar w:fldCharType="begin"/>
            </w:r>
            <w:r>
              <w:rPr>
                <w:noProof/>
                <w:webHidden/>
              </w:rPr>
              <w:instrText xml:space="preserve"> PAGEREF _Toc451447960 \h </w:instrText>
            </w:r>
            <w:r>
              <w:rPr>
                <w:noProof/>
                <w:webHidden/>
              </w:rPr>
            </w:r>
            <w:r>
              <w:rPr>
                <w:noProof/>
                <w:webHidden/>
              </w:rPr>
              <w:fldChar w:fldCharType="separate"/>
            </w:r>
            <w:r>
              <w:rPr>
                <w:noProof/>
                <w:webHidden/>
              </w:rPr>
              <w:t>76</w:t>
            </w:r>
            <w:r>
              <w:rPr>
                <w:noProof/>
                <w:webHidden/>
              </w:rPr>
              <w:fldChar w:fldCharType="end"/>
            </w:r>
          </w:hyperlink>
        </w:p>
        <w:p w:rsidR="00F2540F" w:rsidRDefault="00F2540F">
          <w:pPr>
            <w:pStyle w:val="11"/>
            <w:tabs>
              <w:tab w:val="right" w:leader="dot" w:pos="9345"/>
            </w:tabs>
            <w:rPr>
              <w:rFonts w:asciiTheme="minorHAnsi" w:eastAsiaTheme="minorEastAsia" w:hAnsiTheme="minorHAnsi"/>
              <w:noProof/>
              <w:sz w:val="22"/>
              <w:lang w:eastAsia="ru-RU"/>
            </w:rPr>
          </w:pPr>
          <w:hyperlink w:anchor="_Toc451447961" w:history="1">
            <w:r w:rsidRPr="003D3A6D">
              <w:rPr>
                <w:rStyle w:val="a5"/>
                <w:noProof/>
              </w:rPr>
              <w:t>Приложение 4. Корреляционный анализ</w:t>
            </w:r>
            <w:r>
              <w:rPr>
                <w:noProof/>
                <w:webHidden/>
              </w:rPr>
              <w:tab/>
            </w:r>
            <w:r>
              <w:rPr>
                <w:noProof/>
                <w:webHidden/>
              </w:rPr>
              <w:fldChar w:fldCharType="begin"/>
            </w:r>
            <w:r>
              <w:rPr>
                <w:noProof/>
                <w:webHidden/>
              </w:rPr>
              <w:instrText xml:space="preserve"> PAGEREF _Toc451447961 \h </w:instrText>
            </w:r>
            <w:r>
              <w:rPr>
                <w:noProof/>
                <w:webHidden/>
              </w:rPr>
            </w:r>
            <w:r>
              <w:rPr>
                <w:noProof/>
                <w:webHidden/>
              </w:rPr>
              <w:fldChar w:fldCharType="separate"/>
            </w:r>
            <w:r>
              <w:rPr>
                <w:noProof/>
                <w:webHidden/>
              </w:rPr>
              <w:t>77</w:t>
            </w:r>
            <w:r>
              <w:rPr>
                <w:noProof/>
                <w:webHidden/>
              </w:rPr>
              <w:fldChar w:fldCharType="end"/>
            </w:r>
          </w:hyperlink>
        </w:p>
        <w:p w:rsidR="00F2540F" w:rsidRDefault="00F2540F">
          <w:pPr>
            <w:pStyle w:val="11"/>
            <w:tabs>
              <w:tab w:val="right" w:leader="dot" w:pos="9345"/>
            </w:tabs>
            <w:rPr>
              <w:rFonts w:asciiTheme="minorHAnsi" w:eastAsiaTheme="minorEastAsia" w:hAnsiTheme="minorHAnsi"/>
              <w:noProof/>
              <w:sz w:val="22"/>
              <w:lang w:eastAsia="ru-RU"/>
            </w:rPr>
          </w:pPr>
          <w:hyperlink w:anchor="_Toc451447962" w:history="1">
            <w:r w:rsidRPr="003D3A6D">
              <w:rPr>
                <w:rStyle w:val="a5"/>
                <w:rFonts w:asciiTheme="majorHAnsi" w:eastAsiaTheme="majorEastAsia" w:hAnsiTheme="majorHAnsi" w:cstheme="majorBidi"/>
                <w:noProof/>
              </w:rPr>
              <w:t>Приложение 5. Соотношение личных и организационных смыслов</w:t>
            </w:r>
            <w:r>
              <w:rPr>
                <w:noProof/>
                <w:webHidden/>
              </w:rPr>
              <w:tab/>
            </w:r>
            <w:r>
              <w:rPr>
                <w:noProof/>
                <w:webHidden/>
              </w:rPr>
              <w:fldChar w:fldCharType="begin"/>
            </w:r>
            <w:r>
              <w:rPr>
                <w:noProof/>
                <w:webHidden/>
              </w:rPr>
              <w:instrText xml:space="preserve"> PAGEREF _Toc451447962 \h </w:instrText>
            </w:r>
            <w:r>
              <w:rPr>
                <w:noProof/>
                <w:webHidden/>
              </w:rPr>
            </w:r>
            <w:r>
              <w:rPr>
                <w:noProof/>
                <w:webHidden/>
              </w:rPr>
              <w:fldChar w:fldCharType="separate"/>
            </w:r>
            <w:r>
              <w:rPr>
                <w:noProof/>
                <w:webHidden/>
              </w:rPr>
              <w:t>81</w:t>
            </w:r>
            <w:r>
              <w:rPr>
                <w:noProof/>
                <w:webHidden/>
              </w:rPr>
              <w:fldChar w:fldCharType="end"/>
            </w:r>
          </w:hyperlink>
        </w:p>
        <w:p w:rsidR="00F2540F" w:rsidRDefault="00F2540F">
          <w:pPr>
            <w:pStyle w:val="11"/>
            <w:tabs>
              <w:tab w:val="right" w:leader="dot" w:pos="9345"/>
            </w:tabs>
            <w:rPr>
              <w:rFonts w:asciiTheme="minorHAnsi" w:eastAsiaTheme="minorEastAsia" w:hAnsiTheme="minorHAnsi"/>
              <w:noProof/>
              <w:sz w:val="22"/>
              <w:lang w:eastAsia="ru-RU"/>
            </w:rPr>
          </w:pPr>
          <w:hyperlink w:anchor="_Toc451447963" w:history="1">
            <w:r w:rsidRPr="003D3A6D">
              <w:rPr>
                <w:rStyle w:val="a5"/>
                <w:rFonts w:asciiTheme="majorHAnsi" w:eastAsiaTheme="majorEastAsia" w:hAnsiTheme="majorHAnsi" w:cstheme="majorBidi"/>
                <w:noProof/>
              </w:rPr>
              <w:t>Приложение 6. Соотношение личных смыслов и ВРМ</w:t>
            </w:r>
            <w:r>
              <w:rPr>
                <w:noProof/>
                <w:webHidden/>
              </w:rPr>
              <w:tab/>
            </w:r>
            <w:r>
              <w:rPr>
                <w:noProof/>
                <w:webHidden/>
              </w:rPr>
              <w:fldChar w:fldCharType="begin"/>
            </w:r>
            <w:r>
              <w:rPr>
                <w:noProof/>
                <w:webHidden/>
              </w:rPr>
              <w:instrText xml:space="preserve"> PAGEREF _Toc451447963 \h </w:instrText>
            </w:r>
            <w:r>
              <w:rPr>
                <w:noProof/>
                <w:webHidden/>
              </w:rPr>
            </w:r>
            <w:r>
              <w:rPr>
                <w:noProof/>
                <w:webHidden/>
              </w:rPr>
              <w:fldChar w:fldCharType="separate"/>
            </w:r>
            <w:r>
              <w:rPr>
                <w:noProof/>
                <w:webHidden/>
              </w:rPr>
              <w:t>82</w:t>
            </w:r>
            <w:r>
              <w:rPr>
                <w:noProof/>
                <w:webHidden/>
              </w:rPr>
              <w:fldChar w:fldCharType="end"/>
            </w:r>
          </w:hyperlink>
        </w:p>
        <w:p w:rsidR="00F2540F" w:rsidRDefault="00F2540F">
          <w:pPr>
            <w:pStyle w:val="11"/>
            <w:tabs>
              <w:tab w:val="right" w:leader="dot" w:pos="9345"/>
            </w:tabs>
            <w:rPr>
              <w:rFonts w:asciiTheme="minorHAnsi" w:eastAsiaTheme="minorEastAsia" w:hAnsiTheme="minorHAnsi"/>
              <w:noProof/>
              <w:sz w:val="22"/>
              <w:lang w:eastAsia="ru-RU"/>
            </w:rPr>
          </w:pPr>
          <w:hyperlink w:anchor="_Toc451447964" w:history="1">
            <w:r w:rsidRPr="003D3A6D">
              <w:rPr>
                <w:rStyle w:val="a5"/>
                <w:noProof/>
              </w:rPr>
              <w:t>Приложение 7. Соотношение личных смыслов и имплицитной установки к миссии и к организации</w:t>
            </w:r>
            <w:r>
              <w:rPr>
                <w:noProof/>
                <w:webHidden/>
              </w:rPr>
              <w:tab/>
            </w:r>
            <w:r>
              <w:rPr>
                <w:noProof/>
                <w:webHidden/>
              </w:rPr>
              <w:fldChar w:fldCharType="begin"/>
            </w:r>
            <w:r>
              <w:rPr>
                <w:noProof/>
                <w:webHidden/>
              </w:rPr>
              <w:instrText xml:space="preserve"> PAGEREF _Toc451447964 \h </w:instrText>
            </w:r>
            <w:r>
              <w:rPr>
                <w:noProof/>
                <w:webHidden/>
              </w:rPr>
            </w:r>
            <w:r>
              <w:rPr>
                <w:noProof/>
                <w:webHidden/>
              </w:rPr>
              <w:fldChar w:fldCharType="separate"/>
            </w:r>
            <w:r>
              <w:rPr>
                <w:noProof/>
                <w:webHidden/>
              </w:rPr>
              <w:t>83</w:t>
            </w:r>
            <w:r>
              <w:rPr>
                <w:noProof/>
                <w:webHidden/>
              </w:rPr>
              <w:fldChar w:fldCharType="end"/>
            </w:r>
          </w:hyperlink>
        </w:p>
        <w:p w:rsidR="00F2540F" w:rsidRDefault="00F2540F">
          <w:pPr>
            <w:pStyle w:val="11"/>
            <w:tabs>
              <w:tab w:val="right" w:leader="dot" w:pos="9345"/>
            </w:tabs>
            <w:rPr>
              <w:rFonts w:asciiTheme="minorHAnsi" w:eastAsiaTheme="minorEastAsia" w:hAnsiTheme="minorHAnsi"/>
              <w:noProof/>
              <w:sz w:val="22"/>
              <w:lang w:eastAsia="ru-RU"/>
            </w:rPr>
          </w:pPr>
          <w:hyperlink w:anchor="_Toc451447965" w:history="1">
            <w:r w:rsidRPr="003D3A6D">
              <w:rPr>
                <w:rStyle w:val="a5"/>
                <w:noProof/>
              </w:rPr>
              <w:t>Приложение 8. Соотношение эксплицитной установки и ВРМ</w:t>
            </w:r>
            <w:r>
              <w:rPr>
                <w:noProof/>
                <w:webHidden/>
              </w:rPr>
              <w:tab/>
            </w:r>
            <w:r>
              <w:rPr>
                <w:noProof/>
                <w:webHidden/>
              </w:rPr>
              <w:fldChar w:fldCharType="begin"/>
            </w:r>
            <w:r>
              <w:rPr>
                <w:noProof/>
                <w:webHidden/>
              </w:rPr>
              <w:instrText xml:space="preserve"> PAGEREF _Toc451447965 \h </w:instrText>
            </w:r>
            <w:r>
              <w:rPr>
                <w:noProof/>
                <w:webHidden/>
              </w:rPr>
            </w:r>
            <w:r>
              <w:rPr>
                <w:noProof/>
                <w:webHidden/>
              </w:rPr>
              <w:fldChar w:fldCharType="separate"/>
            </w:r>
            <w:r>
              <w:rPr>
                <w:noProof/>
                <w:webHidden/>
              </w:rPr>
              <w:t>84</w:t>
            </w:r>
            <w:r>
              <w:rPr>
                <w:noProof/>
                <w:webHidden/>
              </w:rPr>
              <w:fldChar w:fldCharType="end"/>
            </w:r>
          </w:hyperlink>
        </w:p>
        <w:p w:rsidR="00F2540F" w:rsidRDefault="00F2540F">
          <w:pPr>
            <w:pStyle w:val="11"/>
            <w:tabs>
              <w:tab w:val="right" w:leader="dot" w:pos="9345"/>
            </w:tabs>
            <w:rPr>
              <w:rFonts w:asciiTheme="minorHAnsi" w:eastAsiaTheme="minorEastAsia" w:hAnsiTheme="minorHAnsi"/>
              <w:noProof/>
              <w:sz w:val="22"/>
              <w:lang w:eastAsia="ru-RU"/>
            </w:rPr>
          </w:pPr>
          <w:hyperlink w:anchor="_Toc451447966" w:history="1">
            <w:r w:rsidRPr="003D3A6D">
              <w:rPr>
                <w:rStyle w:val="a5"/>
                <w:rFonts w:eastAsiaTheme="majorEastAsia"/>
                <w:noProof/>
              </w:rPr>
              <w:t>Приложение 9. Соотношение эксплицитной и имплицитной установок к миссии и к организации</w:t>
            </w:r>
            <w:r>
              <w:rPr>
                <w:noProof/>
                <w:webHidden/>
              </w:rPr>
              <w:tab/>
            </w:r>
            <w:r>
              <w:rPr>
                <w:noProof/>
                <w:webHidden/>
              </w:rPr>
              <w:fldChar w:fldCharType="begin"/>
            </w:r>
            <w:r>
              <w:rPr>
                <w:noProof/>
                <w:webHidden/>
              </w:rPr>
              <w:instrText xml:space="preserve"> PAGEREF _Toc451447966 \h </w:instrText>
            </w:r>
            <w:r>
              <w:rPr>
                <w:noProof/>
                <w:webHidden/>
              </w:rPr>
            </w:r>
            <w:r>
              <w:rPr>
                <w:noProof/>
                <w:webHidden/>
              </w:rPr>
              <w:fldChar w:fldCharType="separate"/>
            </w:r>
            <w:r>
              <w:rPr>
                <w:noProof/>
                <w:webHidden/>
              </w:rPr>
              <w:t>86</w:t>
            </w:r>
            <w:r>
              <w:rPr>
                <w:noProof/>
                <w:webHidden/>
              </w:rPr>
              <w:fldChar w:fldCharType="end"/>
            </w:r>
          </w:hyperlink>
        </w:p>
        <w:p w:rsidR="00BA1284" w:rsidRDefault="00BA1284">
          <w:r>
            <w:rPr>
              <w:b/>
              <w:bCs/>
            </w:rPr>
            <w:fldChar w:fldCharType="end"/>
          </w:r>
        </w:p>
      </w:sdtContent>
    </w:sdt>
    <w:p w:rsidR="00BA1284" w:rsidRDefault="00BA1284" w:rsidP="00B1681B">
      <w:pPr>
        <w:pStyle w:val="1"/>
        <w:jc w:val="center"/>
      </w:pPr>
    </w:p>
    <w:p w:rsidR="00BA1284" w:rsidRDefault="00BA1284" w:rsidP="00B1681B">
      <w:pPr>
        <w:pStyle w:val="1"/>
        <w:jc w:val="center"/>
      </w:pPr>
    </w:p>
    <w:p w:rsidR="00BA1284" w:rsidRDefault="00BA1284" w:rsidP="00095129">
      <w:pPr>
        <w:pStyle w:val="1"/>
        <w:ind w:left="0"/>
      </w:pPr>
    </w:p>
    <w:p w:rsidR="00466344" w:rsidRDefault="00466344" w:rsidP="00095129">
      <w:pPr>
        <w:pStyle w:val="1"/>
        <w:ind w:left="0"/>
      </w:pPr>
    </w:p>
    <w:p w:rsidR="00466344" w:rsidRDefault="00466344" w:rsidP="00095129">
      <w:pPr>
        <w:pStyle w:val="1"/>
        <w:ind w:left="0"/>
      </w:pPr>
    </w:p>
    <w:p w:rsidR="00466344" w:rsidRDefault="00466344" w:rsidP="00095129">
      <w:pPr>
        <w:pStyle w:val="1"/>
        <w:ind w:left="0"/>
      </w:pPr>
    </w:p>
    <w:p w:rsidR="00466344" w:rsidRDefault="00466344" w:rsidP="00095129">
      <w:pPr>
        <w:pStyle w:val="1"/>
        <w:ind w:left="0"/>
      </w:pPr>
    </w:p>
    <w:p w:rsidR="00466344" w:rsidRPr="00013D29" w:rsidRDefault="00013D29" w:rsidP="00013D29">
      <w:pPr>
        <w:pStyle w:val="1"/>
        <w:jc w:val="center"/>
        <w:rPr>
          <w:sz w:val="28"/>
          <w:szCs w:val="28"/>
        </w:rPr>
      </w:pPr>
      <w:r>
        <w:br w:type="page"/>
      </w:r>
      <w:bookmarkStart w:id="1" w:name="_Toc451447937"/>
      <w:r w:rsidR="00466344" w:rsidRPr="00013D29">
        <w:rPr>
          <w:sz w:val="28"/>
          <w:szCs w:val="28"/>
        </w:rPr>
        <w:lastRenderedPageBreak/>
        <w:t>Аннотация</w:t>
      </w:r>
      <w:bookmarkEnd w:id="1"/>
    </w:p>
    <w:p w:rsidR="00466344" w:rsidRPr="00193075" w:rsidRDefault="00466344" w:rsidP="00466344">
      <w:pPr>
        <w:rPr>
          <w:shd w:val="clear" w:color="auto" w:fill="FFFFFF"/>
        </w:rPr>
      </w:pPr>
      <w:r w:rsidRPr="00D8131F">
        <w:rPr>
          <w:shd w:val="clear" w:color="auto" w:fill="FFFFFF"/>
        </w:rPr>
        <w:t xml:space="preserve">Для изучения соотношения личных и организационных смыслов сотрудника было обследовано </w:t>
      </w:r>
      <w:r>
        <w:rPr>
          <w:shd w:val="clear" w:color="auto" w:fill="FFFFFF"/>
        </w:rPr>
        <w:t xml:space="preserve">50 сотрудников волонтерских организаций «Студенческое Научное Общество» и «Зимняя Психологическая Школа». </w:t>
      </w:r>
      <w:r w:rsidRPr="00D8131F">
        <w:rPr>
          <w:shd w:val="clear" w:color="auto" w:fill="FFFFFF"/>
        </w:rPr>
        <w:t>г. Санкт-Петербурга. Были измерены такие переменные, как импл</w:t>
      </w:r>
      <w:r>
        <w:rPr>
          <w:shd w:val="clear" w:color="auto" w:fill="FFFFFF"/>
        </w:rPr>
        <w:t>ицитное отношение к организации и</w:t>
      </w:r>
      <w:r w:rsidRPr="00D8131F">
        <w:rPr>
          <w:shd w:val="clear" w:color="auto" w:fill="FFFFFF"/>
        </w:rPr>
        <w:t xml:space="preserve"> к миссии (</w:t>
      </w:r>
      <w:r w:rsidR="00013D29">
        <w:rPr>
          <w:shd w:val="clear" w:color="auto" w:fill="FFFFFF"/>
        </w:rPr>
        <w:t xml:space="preserve">модифицированный тест имплицитный ассоциаций </w:t>
      </w:r>
      <w:r w:rsidR="00013D29">
        <w:rPr>
          <w:shd w:val="clear" w:color="auto" w:fill="FFFFFF"/>
          <w:lang w:val="en-US"/>
        </w:rPr>
        <w:t>ST</w:t>
      </w:r>
      <w:r w:rsidR="00013D29" w:rsidRPr="00013D29">
        <w:rPr>
          <w:shd w:val="clear" w:color="auto" w:fill="FFFFFF"/>
        </w:rPr>
        <w:t>-</w:t>
      </w:r>
      <w:r>
        <w:rPr>
          <w:shd w:val="clear" w:color="auto" w:fill="FFFFFF"/>
          <w:lang w:val="en-US"/>
        </w:rPr>
        <w:t>IAT</w:t>
      </w:r>
      <w:r w:rsidRPr="00D8131F">
        <w:rPr>
          <w:shd w:val="clear" w:color="auto" w:fill="FFFFFF"/>
        </w:rPr>
        <w:t>), экспл</w:t>
      </w:r>
      <w:r>
        <w:rPr>
          <w:shd w:val="clear" w:color="auto" w:fill="FFFFFF"/>
        </w:rPr>
        <w:t>ицитное отношение к организации и</w:t>
      </w:r>
      <w:r w:rsidRPr="00D8131F">
        <w:rPr>
          <w:shd w:val="clear" w:color="auto" w:fill="FFFFFF"/>
        </w:rPr>
        <w:t xml:space="preserve"> к </w:t>
      </w:r>
      <w:r w:rsidR="00013D29">
        <w:rPr>
          <w:shd w:val="clear" w:color="auto" w:fill="FFFFFF"/>
        </w:rPr>
        <w:t xml:space="preserve">миссии </w:t>
      </w:r>
      <w:r w:rsidRPr="00D8131F">
        <w:rPr>
          <w:shd w:val="clear" w:color="auto" w:fill="FFFFFF"/>
        </w:rPr>
        <w:t xml:space="preserve">(разработанная анкета). А так же были измерены показатели организационной лояльности (методика «Возможность реализации мотивов» В.И. Доминяка), как составляющая  организационных смыслов сотрудника; и показатели личных смыслов в отношении организации (методика предельных смыслов Д.А. Леонтьева), как составляющая личных смыслов, которые сотрудник вкладывает в организацию. </w:t>
      </w:r>
    </w:p>
    <w:p w:rsidR="00466344" w:rsidRDefault="00466344" w:rsidP="00466344">
      <w:pPr>
        <w:rPr>
          <w:shd w:val="clear" w:color="auto" w:fill="FFFFFF"/>
        </w:rPr>
      </w:pPr>
      <w:r>
        <w:rPr>
          <w:shd w:val="clear" w:color="auto" w:fill="FFFFFF"/>
        </w:rPr>
        <w:t xml:space="preserve">С помощью корреляционного </w:t>
      </w:r>
      <w:r w:rsidRPr="00D8131F">
        <w:rPr>
          <w:shd w:val="clear" w:color="auto" w:fill="FFFFFF"/>
        </w:rPr>
        <w:t>анализа</w:t>
      </w:r>
      <w:r>
        <w:rPr>
          <w:shd w:val="clear" w:color="auto" w:fill="FFFFFF"/>
        </w:rPr>
        <w:t xml:space="preserve"> (критерий </w:t>
      </w:r>
      <w:r>
        <w:rPr>
          <w:shd w:val="clear" w:color="auto" w:fill="FFFFFF"/>
          <w:lang w:val="en-US"/>
        </w:rPr>
        <w:t>R</w:t>
      </w:r>
      <w:r w:rsidRPr="00A46F2F">
        <w:rPr>
          <w:shd w:val="clear" w:color="auto" w:fill="FFFFFF"/>
        </w:rPr>
        <w:t>-</w:t>
      </w:r>
      <w:r>
        <w:rPr>
          <w:shd w:val="clear" w:color="auto" w:fill="FFFFFF"/>
        </w:rPr>
        <w:t>Спирмена) и</w:t>
      </w:r>
      <w:r w:rsidRPr="00D8131F">
        <w:rPr>
          <w:shd w:val="clear" w:color="auto" w:fill="FFFFFF"/>
        </w:rPr>
        <w:t xml:space="preserve"> множественного регрессионного анализа</w:t>
      </w:r>
      <w:r w:rsidR="00013D29">
        <w:rPr>
          <w:shd w:val="clear" w:color="auto" w:fill="FFFFFF"/>
        </w:rPr>
        <w:t xml:space="preserve"> </w:t>
      </w:r>
      <w:r w:rsidRPr="00D8131F">
        <w:rPr>
          <w:shd w:val="clear" w:color="auto" w:fill="FFFFFF"/>
        </w:rPr>
        <w:t>было обнаружено, что</w:t>
      </w:r>
      <w:r>
        <w:rPr>
          <w:shd w:val="clear" w:color="auto" w:fill="FFFFFF"/>
        </w:rPr>
        <w:t xml:space="preserve"> эксплицитная и имплицитная установки сотрудника связаны между собой только по поведенческому и когнитивному компоненту, а по аффективному они различаются. То есть, эксплицитные и имплицитные установки сотрудника различны.</w:t>
      </w:r>
    </w:p>
    <w:p w:rsidR="00466344" w:rsidRPr="00C1455F" w:rsidRDefault="00466344" w:rsidP="00466344">
      <w:pPr>
        <w:rPr>
          <w:lang w:eastAsia="ru-RU"/>
        </w:rPr>
      </w:pPr>
      <w:r>
        <w:rPr>
          <w:shd w:val="clear" w:color="auto" w:fill="FFFFFF"/>
        </w:rPr>
        <w:t xml:space="preserve">Так </w:t>
      </w:r>
      <w:r w:rsidRPr="00A46F2F">
        <w:rPr>
          <w:shd w:val="clear" w:color="auto" w:fill="FFFFFF"/>
        </w:rPr>
        <w:t xml:space="preserve">же, было выявлено, что </w:t>
      </w:r>
      <w:r>
        <w:rPr>
          <w:lang w:eastAsia="ru-RU"/>
        </w:rPr>
        <w:t>э</w:t>
      </w:r>
      <w:r w:rsidRPr="00A46F2F">
        <w:rPr>
          <w:lang w:eastAsia="ru-RU"/>
        </w:rPr>
        <w:t>ксплицитный компонент предсказывает примерно 50% имплицитного компонента</w:t>
      </w:r>
      <w:r w:rsidR="00013D29">
        <w:rPr>
          <w:lang w:eastAsia="ru-RU"/>
        </w:rPr>
        <w:t>. Когнитивная и поведенческая составляющие эксплицитной установки могут предсказать имплицитную установку, а аффективная составляющая не может.</w:t>
      </w:r>
      <w:r>
        <w:rPr>
          <w:lang w:eastAsia="ru-RU"/>
        </w:rPr>
        <w:t xml:space="preserve"> Это означает, что по внешней готовности действовать в соответствии с миссией и по тому, что сотрудник декларирует в ее отношении, можно предсказать его внутреннюю готовность действовать и то, что он внутренне будет думать в отношении миссии</w:t>
      </w:r>
      <w:r w:rsidR="00013D29">
        <w:rPr>
          <w:lang w:eastAsia="ru-RU"/>
        </w:rPr>
        <w:t xml:space="preserve">. </w:t>
      </w:r>
      <w:r w:rsidR="00013D29">
        <w:rPr>
          <w:lang w:eastAsia="ru-RU"/>
        </w:rPr>
        <w:lastRenderedPageBreak/>
        <w:t>Но невозможно предсказать, что</w:t>
      </w:r>
      <w:r>
        <w:rPr>
          <w:lang w:eastAsia="ru-RU"/>
        </w:rPr>
        <w:t xml:space="preserve"> он будет</w:t>
      </w:r>
      <w:r w:rsidR="00013D29">
        <w:rPr>
          <w:lang w:eastAsia="ru-RU"/>
        </w:rPr>
        <w:t xml:space="preserve"> чувствовать по отношению к ней</w:t>
      </w:r>
      <w:r>
        <w:rPr>
          <w:lang w:eastAsia="ru-RU"/>
        </w:rPr>
        <w:t>.</w:t>
      </w:r>
    </w:p>
    <w:p w:rsidR="00466344" w:rsidRDefault="00013D29" w:rsidP="00466344">
      <w:pPr>
        <w:rPr>
          <w:lang w:eastAsia="ru-RU"/>
        </w:rPr>
      </w:pPr>
      <w:r>
        <w:rPr>
          <w:shd w:val="clear" w:color="auto" w:fill="FFFFFF"/>
        </w:rPr>
        <w:t>Кроме того, был обнаружен хал</w:t>
      </w:r>
      <w:r w:rsidR="00466344">
        <w:rPr>
          <w:shd w:val="clear" w:color="auto" w:fill="FFFFFF"/>
        </w:rPr>
        <w:t>о-</w:t>
      </w:r>
      <w:r w:rsidR="00466344" w:rsidRPr="00A46F2F">
        <w:rPr>
          <w:shd w:val="clear" w:color="auto" w:fill="FFFFFF"/>
        </w:rPr>
        <w:t xml:space="preserve">эффект - </w:t>
      </w:r>
      <w:r w:rsidR="00466344" w:rsidRPr="00A46F2F">
        <w:rPr>
          <w:lang w:eastAsia="ru-RU"/>
        </w:rPr>
        <w:t>если сотруднику внутренне нравится организ</w:t>
      </w:r>
      <w:r>
        <w:rPr>
          <w:lang w:eastAsia="ru-RU"/>
        </w:rPr>
        <w:t>ация, то ему нравятся многие объекты</w:t>
      </w:r>
      <w:r w:rsidR="00466344">
        <w:rPr>
          <w:lang w:eastAsia="ru-RU"/>
        </w:rPr>
        <w:t>, которые ей принадлежат, в данном случае, миссия. Хотя, как отдельно существующая формулировка, она может не восприниматься сотрудниками положительно.</w:t>
      </w:r>
    </w:p>
    <w:p w:rsidR="00466344" w:rsidRDefault="00466344" w:rsidP="00466344">
      <w:pPr>
        <w:rPr>
          <w:lang w:eastAsia="ru-RU"/>
        </w:rPr>
      </w:pPr>
      <w:r>
        <w:rPr>
          <w:lang w:eastAsia="ru-RU"/>
        </w:rPr>
        <w:t xml:space="preserve">С помощью контент-анализа методики предельных смыслов было обнаружено, что чем больше смыслы организации совпадают с личными смыслами сотрудника, тем меньше сотруднику нравится то, как она реализуется в компании. Это еще раз подтверждает тот факт, что миссия не отражает реальную работу организации. Для сотрудника более значимой будет миссия, которая действительно </w:t>
      </w:r>
      <w:r w:rsidRPr="004022FB">
        <w:rPr>
          <w:lang w:eastAsia="ru-RU"/>
        </w:rPr>
        <w:t>отражает работу организации, и он больше будет заинтересован в работе в организации, она ему будет нравит</w:t>
      </w:r>
      <w:r>
        <w:rPr>
          <w:lang w:eastAsia="ru-RU"/>
        </w:rPr>
        <w:t>ь</w:t>
      </w:r>
      <w:r w:rsidRPr="004022FB">
        <w:rPr>
          <w:lang w:eastAsia="ru-RU"/>
        </w:rPr>
        <w:t>ся, и он будет готов действовать в соответствии с ее принципами.</w:t>
      </w:r>
    </w:p>
    <w:p w:rsidR="00466344" w:rsidRPr="00466344" w:rsidRDefault="00466344" w:rsidP="00466344">
      <w:pPr>
        <w:jc w:val="center"/>
        <w:rPr>
          <w:b/>
          <w:lang w:val="en-US" w:eastAsia="ru-RU"/>
        </w:rPr>
      </w:pPr>
      <w:r w:rsidRPr="00466344">
        <w:rPr>
          <w:b/>
          <w:lang w:val="en-US" w:eastAsia="ru-RU"/>
        </w:rPr>
        <w:t>Annotation</w:t>
      </w:r>
    </w:p>
    <w:p w:rsidR="00466344" w:rsidRPr="001A2160" w:rsidRDefault="00466344" w:rsidP="00466344">
      <w:pPr>
        <w:jc w:val="center"/>
        <w:rPr>
          <w:b/>
          <w:shd w:val="clear" w:color="auto" w:fill="FFFFFF"/>
          <w:lang w:val="en-US"/>
        </w:rPr>
      </w:pPr>
      <w:r w:rsidRPr="001A2160">
        <w:rPr>
          <w:b/>
          <w:shd w:val="clear" w:color="auto" w:fill="FFFFFF"/>
          <w:lang w:val="en-US"/>
        </w:rPr>
        <w:t>Implicit and explicit attitudes of employers to the mission of organization.</w:t>
      </w:r>
    </w:p>
    <w:p w:rsidR="00466344" w:rsidRPr="003153ED" w:rsidRDefault="00466344" w:rsidP="00466344">
      <w:pPr>
        <w:rPr>
          <w:shd w:val="clear" w:color="auto" w:fill="FFFFFF"/>
          <w:lang w:val="en-US"/>
        </w:rPr>
      </w:pPr>
      <w:r w:rsidRPr="003153ED">
        <w:rPr>
          <w:shd w:val="clear" w:color="auto" w:fill="FFFFFF"/>
          <w:lang w:val="en-US"/>
        </w:rPr>
        <w:t>For searching the correlation of personal and organization meanings of employers we investigated 50 employers managers in 2 volunteers companies « Winter Psychology School» and «Scientific society of students» (St. Petersburg State University). We measured such factors as implicit and explicit attitudes to the mission of organizations and to the company</w:t>
      </w:r>
      <w:r w:rsidR="00013D29">
        <w:rPr>
          <w:shd w:val="clear" w:color="auto" w:fill="FFFFFF"/>
          <w:lang w:val="en-US"/>
        </w:rPr>
        <w:t xml:space="preserve"> in general. We used an ST-IAT</w:t>
      </w:r>
      <w:r w:rsidRPr="003153ED">
        <w:rPr>
          <w:shd w:val="clear" w:color="auto" w:fill="FFFFFF"/>
          <w:lang w:val="en-US"/>
        </w:rPr>
        <w:t xml:space="preserve"> and a special form. We also measured the organization loyalty with the special methods about the realization of motives (V. Dominiak) and the indicators of personal </w:t>
      </w:r>
      <w:r w:rsidRPr="003153ED">
        <w:rPr>
          <w:shd w:val="clear" w:color="auto" w:fill="FFFFFF"/>
          <w:lang w:val="en-US"/>
        </w:rPr>
        <w:lastRenderedPageBreak/>
        <w:t xml:space="preserve">meanings concerning the organization with the methods of utmost meanings (D. Leont’ev). </w:t>
      </w:r>
    </w:p>
    <w:p w:rsidR="00466344" w:rsidRPr="003153ED" w:rsidRDefault="00466344" w:rsidP="00466344">
      <w:pPr>
        <w:rPr>
          <w:shd w:val="clear" w:color="auto" w:fill="FFFFFF"/>
          <w:lang w:val="en-US"/>
        </w:rPr>
      </w:pPr>
      <w:r w:rsidRPr="003153ED">
        <w:rPr>
          <w:shd w:val="clear" w:color="auto" w:fill="FFFFFF"/>
          <w:lang w:val="en-US"/>
        </w:rPr>
        <w:t>Methods: correlation analysis (R-Spe</w:t>
      </w:r>
      <w:r w:rsidR="00013D29">
        <w:rPr>
          <w:shd w:val="clear" w:color="auto" w:fill="FFFFFF"/>
          <w:lang w:val="en-US"/>
        </w:rPr>
        <w:t>a</w:t>
      </w:r>
      <w:r w:rsidRPr="003153ED">
        <w:rPr>
          <w:shd w:val="clear" w:color="auto" w:fill="FFFFFF"/>
          <w:lang w:val="en-US"/>
        </w:rPr>
        <w:t>rman), ANOVA and content analysis.</w:t>
      </w:r>
    </w:p>
    <w:p w:rsidR="00466344" w:rsidRPr="003153ED" w:rsidRDefault="00466344" w:rsidP="00466344">
      <w:pPr>
        <w:rPr>
          <w:shd w:val="clear" w:color="auto" w:fill="FFFFFF"/>
          <w:lang w:val="en-US"/>
        </w:rPr>
      </w:pPr>
      <w:r w:rsidRPr="003153ED">
        <w:rPr>
          <w:shd w:val="clear" w:color="auto" w:fill="FFFFFF"/>
          <w:lang w:val="en-US"/>
        </w:rPr>
        <w:t xml:space="preserve"> Summary: explicit and implicit attitudes are different by affective component, but they are similar in cognitive and behavior components. </w:t>
      </w:r>
    </w:p>
    <w:p w:rsidR="00466344" w:rsidRPr="003153ED" w:rsidRDefault="00466344" w:rsidP="00466344">
      <w:pPr>
        <w:rPr>
          <w:shd w:val="clear" w:color="auto" w:fill="FFFFFF"/>
          <w:lang w:val="en-US"/>
        </w:rPr>
      </w:pPr>
      <w:r w:rsidRPr="003153ED">
        <w:rPr>
          <w:shd w:val="clear" w:color="auto" w:fill="FFFFFF"/>
          <w:lang w:val="en-US"/>
        </w:rPr>
        <w:t xml:space="preserve"> The explicit component predicts 50% of the implicit component. We can predict the internal preparedness to the action and thoughts about company to use external action and cognitive constructions. But we can’t predict the internal attitudes to the organization.</w:t>
      </w:r>
    </w:p>
    <w:p w:rsidR="00466344" w:rsidRPr="003153ED" w:rsidRDefault="00013D29" w:rsidP="00466344">
      <w:pPr>
        <w:rPr>
          <w:shd w:val="clear" w:color="auto" w:fill="FFFFFF"/>
          <w:lang w:val="en-US"/>
        </w:rPr>
      </w:pPr>
      <w:r>
        <w:rPr>
          <w:shd w:val="clear" w:color="auto" w:fill="FFFFFF"/>
          <w:lang w:val="en-US"/>
        </w:rPr>
        <w:t>There is  hal</w:t>
      </w:r>
      <w:r w:rsidR="00466344" w:rsidRPr="003153ED">
        <w:rPr>
          <w:shd w:val="clear" w:color="auto" w:fill="FFFFFF"/>
          <w:lang w:val="en-US"/>
        </w:rPr>
        <w:t>o-effect – if the employer likes the organization, he likes its mission and other constructions. But the employer doesn’t like the separate mission.</w:t>
      </w:r>
    </w:p>
    <w:p w:rsidR="00466344" w:rsidRPr="003153ED" w:rsidRDefault="00466344" w:rsidP="00466344">
      <w:pPr>
        <w:rPr>
          <w:shd w:val="clear" w:color="auto" w:fill="FFFFFF"/>
          <w:lang w:val="en-US"/>
        </w:rPr>
      </w:pPr>
      <w:r w:rsidRPr="003153ED">
        <w:rPr>
          <w:shd w:val="clear" w:color="auto" w:fill="FFFFFF"/>
          <w:lang w:val="en-US"/>
        </w:rPr>
        <w:t>The more individual meanings are similar to the meanings of organization, the fewer employers like how it realizes in company.</w:t>
      </w:r>
    </w:p>
    <w:p w:rsidR="00466344" w:rsidRPr="002E1B6E" w:rsidRDefault="00466344" w:rsidP="00466344">
      <w:pPr>
        <w:rPr>
          <w:shd w:val="clear" w:color="auto" w:fill="FFFFFF"/>
          <w:lang w:val="en-US"/>
        </w:rPr>
      </w:pPr>
    </w:p>
    <w:p w:rsidR="00466344" w:rsidRPr="00104DBA" w:rsidRDefault="00466344" w:rsidP="00466344">
      <w:pPr>
        <w:rPr>
          <w:lang w:val="en-US"/>
        </w:rPr>
      </w:pPr>
    </w:p>
    <w:p w:rsidR="00466344" w:rsidRPr="00193075" w:rsidRDefault="00466344" w:rsidP="00466344">
      <w:pPr>
        <w:rPr>
          <w:rFonts w:cs="Times New Roman"/>
          <w:sz w:val="24"/>
          <w:szCs w:val="24"/>
          <w:lang w:val="en-US" w:eastAsia="ru-RU"/>
        </w:rPr>
      </w:pPr>
    </w:p>
    <w:p w:rsidR="00466344" w:rsidRPr="00193075" w:rsidRDefault="00466344" w:rsidP="00466344">
      <w:pPr>
        <w:rPr>
          <w:rFonts w:cs="Times New Roman"/>
          <w:b/>
          <w:color w:val="333333"/>
          <w:sz w:val="24"/>
          <w:szCs w:val="24"/>
          <w:shd w:val="clear" w:color="auto" w:fill="FFFFFF"/>
          <w:lang w:val="en-US"/>
        </w:rPr>
      </w:pPr>
    </w:p>
    <w:p w:rsidR="00466344" w:rsidRPr="00466344" w:rsidRDefault="00466344" w:rsidP="00B1681B">
      <w:pPr>
        <w:pStyle w:val="1"/>
        <w:jc w:val="center"/>
        <w:rPr>
          <w:sz w:val="28"/>
          <w:szCs w:val="28"/>
          <w:lang w:val="en-US"/>
        </w:rPr>
      </w:pPr>
    </w:p>
    <w:p w:rsidR="00466344" w:rsidRPr="00466344" w:rsidRDefault="00466344" w:rsidP="00B1681B">
      <w:pPr>
        <w:pStyle w:val="1"/>
        <w:jc w:val="center"/>
        <w:rPr>
          <w:sz w:val="28"/>
          <w:szCs w:val="28"/>
          <w:lang w:val="en-US"/>
        </w:rPr>
      </w:pPr>
    </w:p>
    <w:p w:rsidR="00466344" w:rsidRPr="00466344" w:rsidRDefault="00466344" w:rsidP="00B1681B">
      <w:pPr>
        <w:pStyle w:val="1"/>
        <w:jc w:val="center"/>
        <w:rPr>
          <w:sz w:val="28"/>
          <w:szCs w:val="28"/>
          <w:lang w:val="en-US"/>
        </w:rPr>
      </w:pPr>
    </w:p>
    <w:p w:rsidR="00466344" w:rsidRPr="00466344" w:rsidRDefault="00466344" w:rsidP="00B1681B">
      <w:pPr>
        <w:pStyle w:val="1"/>
        <w:jc w:val="center"/>
        <w:rPr>
          <w:sz w:val="28"/>
          <w:szCs w:val="28"/>
          <w:lang w:val="en-US"/>
        </w:rPr>
      </w:pPr>
    </w:p>
    <w:p w:rsidR="00466344" w:rsidRPr="00466344" w:rsidRDefault="00466344" w:rsidP="00B1681B">
      <w:pPr>
        <w:pStyle w:val="1"/>
        <w:jc w:val="center"/>
        <w:rPr>
          <w:sz w:val="28"/>
          <w:szCs w:val="28"/>
          <w:lang w:val="en-US"/>
        </w:rPr>
      </w:pPr>
    </w:p>
    <w:p w:rsidR="00466344" w:rsidRPr="00466344" w:rsidRDefault="00466344" w:rsidP="00466344">
      <w:pPr>
        <w:pStyle w:val="1"/>
        <w:ind w:left="0"/>
        <w:rPr>
          <w:sz w:val="28"/>
          <w:szCs w:val="28"/>
          <w:lang w:val="en-US"/>
        </w:rPr>
      </w:pPr>
    </w:p>
    <w:p w:rsidR="009663FF" w:rsidRPr="001F0200" w:rsidRDefault="00013D29" w:rsidP="00013D29">
      <w:pPr>
        <w:pStyle w:val="1"/>
        <w:jc w:val="center"/>
        <w:rPr>
          <w:sz w:val="28"/>
          <w:szCs w:val="28"/>
        </w:rPr>
      </w:pPr>
      <w:r w:rsidRPr="00F2540F">
        <w:br w:type="page"/>
      </w:r>
      <w:bookmarkStart w:id="2" w:name="_Toc451447938"/>
      <w:r w:rsidR="009663FF" w:rsidRPr="00013D29">
        <w:rPr>
          <w:sz w:val="28"/>
          <w:szCs w:val="28"/>
        </w:rPr>
        <w:lastRenderedPageBreak/>
        <w:t>Введение</w:t>
      </w:r>
      <w:bookmarkEnd w:id="2"/>
    </w:p>
    <w:p w:rsidR="009663FF" w:rsidRPr="001244C7" w:rsidRDefault="009663FF" w:rsidP="009663FF">
      <w:r w:rsidRPr="001244C7">
        <w:t>Миссия - это основополагающая часть стратегического планирования любой организации. С помощью выработки верной стратегии организация может не только разработать основные этапы развития на определённый срок и выработать те механизмы, которые будут этому способствовать, но и направить работу сотрудников в нужное для организации русло. Она является тем вектором, направлением, куда должна стремиться компания. Задача руководителей сделать так, чтобы сотрудники компании не просто знали, но и понимали тот смысл, ради которого существует организация.</w:t>
      </w:r>
    </w:p>
    <w:p w:rsidR="009663FF" w:rsidRPr="001244C7" w:rsidRDefault="009663FF" w:rsidP="009663FF">
      <w:r w:rsidRPr="001244C7">
        <w:t>Миссия является установкой с двух позиций: во-первых, это установка руководителя, которую он транслирует подчиненным, с другой, что представляет наибольший интерес, у сотрудников формируется собственная установка к миссии, и у каждого она индивидуальна.</w:t>
      </w:r>
    </w:p>
    <w:p w:rsidR="009663FF" w:rsidRPr="001244C7" w:rsidRDefault="009663FF" w:rsidP="009663FF">
      <w:r w:rsidRPr="001244C7">
        <w:t>Рассматривая наиболее подробно установку сотрудника к миссии, мы можем выделить две ее разновидности: имплицитную и эксплицитную.</w:t>
      </w:r>
    </w:p>
    <w:p w:rsidR="009663FF" w:rsidRPr="00F86B62" w:rsidRDefault="009663FF" w:rsidP="009663FF">
      <w:r w:rsidRPr="001244C7">
        <w:rPr>
          <w:color w:val="000000"/>
          <w:shd w:val="clear" w:color="auto" w:fill="FFFFFF"/>
        </w:rPr>
        <w:t>И</w:t>
      </w:r>
      <w:r w:rsidRPr="001244C7">
        <w:t xml:space="preserve">мплицитная установка – бессознательное, невыраженное  отношение  человека к чему или к кому-либо , «след прошлого опыта», который опосредует различные эмоциональные или поведенческие реакции на ситуацию или поведение других людей. </w:t>
      </w:r>
      <w:r w:rsidR="00F86B62" w:rsidRPr="00F86B62">
        <w:t>[15]</w:t>
      </w:r>
    </w:p>
    <w:p w:rsidR="009663FF" w:rsidRPr="00F86B62" w:rsidRDefault="009663FF" w:rsidP="009663FF">
      <w:pPr>
        <w:rPr>
          <w:color w:val="000000"/>
          <w:shd w:val="clear" w:color="auto" w:fill="FFFFFF"/>
          <w:lang w:val="en-US"/>
        </w:rPr>
      </w:pPr>
      <w:r w:rsidRPr="001244C7">
        <w:rPr>
          <w:color w:val="000000"/>
          <w:shd w:val="clear" w:color="auto" w:fill="FFFFFF"/>
        </w:rPr>
        <w:t>Эксплицитная установка – ярко выраженное, сознательное отношение человека к чему-либо, которое так же опосредует различные поведенческие реакции на определенные ситуации.</w:t>
      </w:r>
      <w:r>
        <w:rPr>
          <w:color w:val="000000"/>
          <w:shd w:val="clear" w:color="auto" w:fill="FFFFFF"/>
        </w:rPr>
        <w:t xml:space="preserve"> </w:t>
      </w:r>
      <w:r w:rsidR="00F86B62">
        <w:rPr>
          <w:color w:val="000000"/>
          <w:shd w:val="clear" w:color="auto" w:fill="FFFFFF"/>
          <w:lang w:val="en-US"/>
        </w:rPr>
        <w:t>[7]</w:t>
      </w:r>
    </w:p>
    <w:p w:rsidR="009663FF" w:rsidRPr="00865B24" w:rsidRDefault="009663FF" w:rsidP="009663FF">
      <w:r w:rsidRPr="001244C7">
        <w:t xml:space="preserve">Эксплицитные установки и стереотипы могут меняться и эволюционировать относительно легко, в то время как имплицитные установки и стереотипы образуются в течение длительного времени и </w:t>
      </w:r>
      <w:r w:rsidRPr="001244C7">
        <w:lastRenderedPageBreak/>
        <w:t xml:space="preserve">изменить их намного сложнее, поскольку они прочно укоренены избыточным научением и привычными реакциями. </w:t>
      </w:r>
    </w:p>
    <w:p w:rsidR="00F86B62" w:rsidRPr="00F86B62" w:rsidRDefault="00F86B62" w:rsidP="009663FF">
      <w:r>
        <w:t xml:space="preserve">Таким образом, необходимо изучать </w:t>
      </w:r>
      <w:r w:rsidR="00E927FD">
        <w:t>эксплицитные и имплицитные установки сотрудника к миссии, чтобы понимать, насколько верно сотрудник транслирует основополагающие принципы существования организации, что и определяет актуальность данного исследования.</w:t>
      </w:r>
    </w:p>
    <w:p w:rsidR="009663FF" w:rsidRPr="001244C7" w:rsidRDefault="009663FF" w:rsidP="009663FF">
      <w:r w:rsidRPr="001244C7">
        <w:t>Когда человек приходит в организацию, он попадает в новую среду со своими правилами, культурой и ценностями. Естественно, он попадает и под влияние миссии организации, в которой он работает. Миссия, в данном случае, для сотрудника является эксплицитной установкой, потому что она пришла из внешней среды, а не сформировалась через опыт, является осознанной и, как установка, может легко изменяться. А его предыдущий опыт, мнение об организации с которым он пришел, его собственные ценн</w:t>
      </w:r>
      <w:r w:rsidR="00E927FD">
        <w:t>ости и идеи являются имплицитными установками</w:t>
      </w:r>
      <w:r w:rsidRPr="001244C7">
        <w:t xml:space="preserve">, потому что формировались долгое время, человек как бы пропустил их через себя, они плохо поддаются изменениям, и, вероятнее всего, он будет транслировать именно их. </w:t>
      </w:r>
    </w:p>
    <w:p w:rsidR="009663FF" w:rsidRPr="001244C7" w:rsidRDefault="009663FF" w:rsidP="009663FF">
      <w:r w:rsidRPr="001244C7">
        <w:t>Если идеи организации, ее миссия, как эксплицитная установка, будет совпадать с идеями и внутренним пониманием сути организации самого сотрудника, как имплицитная установка, тогда мы можем  предположить, что сотрудник будет верно транслировать миссию организации, а, следоват</w:t>
      </w:r>
      <w:r w:rsidR="00E927FD">
        <w:t>ельно, и руководствоваться ей в своей</w:t>
      </w:r>
      <w:r w:rsidRPr="001244C7">
        <w:t xml:space="preserve"> работе. А если эксплицитная и имплицитная установки не совпадают, тогда сотрудник вероятнее всего будет придерживаться своих представлений и поступать в соответствии с ними и, соответственно, будет менее лояльным.</w:t>
      </w:r>
    </w:p>
    <w:p w:rsidR="009663FF" w:rsidRPr="001244C7" w:rsidRDefault="009663FF" w:rsidP="009663FF">
      <w:r w:rsidRPr="001244C7">
        <w:t xml:space="preserve">Таким образом, для успешного развития организации будет наиболее выгодно иметь сотрудников, у которых схожи их собственные </w:t>
      </w:r>
      <w:r w:rsidRPr="001244C7">
        <w:lastRenderedPageBreak/>
        <w:t>ценно</w:t>
      </w:r>
      <w:r w:rsidR="00013D29">
        <w:t xml:space="preserve">сти и </w:t>
      </w:r>
      <w:r w:rsidRPr="001244C7">
        <w:t>смыслы со смыслами компании, и которые будут транслировать их клиентам. С помощью данного исследования можно показать, насколько верно транслируется общая идея, философия компании и насколько видение компании сотрудниками совпадает со смыслами самой компании.</w:t>
      </w:r>
      <w:r w:rsidRPr="00232EA3">
        <w:t xml:space="preserve"> </w:t>
      </w:r>
      <w:r>
        <w:t xml:space="preserve">Оно </w:t>
      </w:r>
      <w:r w:rsidRPr="00CB24D9">
        <w:t xml:space="preserve"> является инструментом оценки текущего состояния в компании с точки зрения сотрудников</w:t>
      </w:r>
    </w:p>
    <w:p w:rsidR="009663FF" w:rsidRPr="001244C7" w:rsidRDefault="009663FF" w:rsidP="009663FF">
      <w:r w:rsidRPr="001244C7">
        <w:t>Данная работа объединяет в себе несколько теоретических конструктов, связанных с темой стратегического планирования и организационной культуры. Так же выполнен обзор литературы, где подробно раскрывается каждый феномен и строится взаимосвязь с другими феноменами. Данный конструкт в дальнейшем может использоваться как в теории, так и на практике.</w:t>
      </w:r>
      <w:r w:rsidR="003837F5">
        <w:t xml:space="preserve"> Научная новизна состоит в том, что данное исследование затрагивает соотношение эксплицитной и имплицитной установки к миссии, между глубинными смыслами, которые человек вкладывает в собственную деятельность и основными смыслами существования организации.</w:t>
      </w:r>
    </w:p>
    <w:p w:rsidR="009663FF" w:rsidRPr="001244C7" w:rsidRDefault="009663FF" w:rsidP="009663FF">
      <w:r w:rsidRPr="00A76180">
        <w:rPr>
          <w:b/>
        </w:rPr>
        <w:t>Цель исследования:</w:t>
      </w:r>
      <w:r w:rsidRPr="001244C7">
        <w:t xml:space="preserve"> изучить соотношения между личностными смыслами и см</w:t>
      </w:r>
      <w:r>
        <w:t>ыслами организации с эксплицитными и имплицитными</w:t>
      </w:r>
      <w:r w:rsidRPr="001244C7">
        <w:t xml:space="preserve"> установками к миссии и к самой организации</w:t>
      </w:r>
      <w:r>
        <w:t>.</w:t>
      </w:r>
    </w:p>
    <w:p w:rsidR="009663FF" w:rsidRPr="00B1681B" w:rsidRDefault="009663FF" w:rsidP="009663FF">
      <w:pPr>
        <w:rPr>
          <w:b/>
        </w:rPr>
      </w:pPr>
      <w:r w:rsidRPr="00B1681B">
        <w:rPr>
          <w:b/>
        </w:rPr>
        <w:t>Задачи исследования:</w:t>
      </w:r>
    </w:p>
    <w:p w:rsidR="009663FF" w:rsidRPr="001244C7" w:rsidRDefault="009663FF" w:rsidP="009663FF">
      <w:r w:rsidRPr="001244C7">
        <w:t>Определить такие теоретические понятия, как миссия, организационная лояльность, эксплицитная и имплицитная установка, используя научные труды р</w:t>
      </w:r>
      <w:r w:rsidR="00013D29">
        <w:t>оссийских и зарубежных ученых (о</w:t>
      </w:r>
      <w:r w:rsidRPr="001244C7">
        <w:t>бзор литературы по данным вопросам)</w:t>
      </w:r>
      <w:r w:rsidR="00013D29">
        <w:t>.</w:t>
      </w:r>
    </w:p>
    <w:p w:rsidR="009663FF" w:rsidRPr="001244C7" w:rsidRDefault="009663FF" w:rsidP="009663FF">
      <w:r w:rsidRPr="001244C7">
        <w:t>Оценить эксплицитную установку сотрудника к миссии и к самой организации, опираясь на его субъективное мнение относительно нее.</w:t>
      </w:r>
    </w:p>
    <w:p w:rsidR="009663FF" w:rsidRPr="001244C7" w:rsidRDefault="009663FF" w:rsidP="009663FF">
      <w:r w:rsidRPr="001244C7">
        <w:t>Оценить имплицитную установку к миссии организации.</w:t>
      </w:r>
    </w:p>
    <w:p w:rsidR="009663FF" w:rsidRPr="001244C7" w:rsidRDefault="009663FF" w:rsidP="009663FF">
      <w:r w:rsidRPr="001244C7">
        <w:lastRenderedPageBreak/>
        <w:t>Выявить соотношение эксплицитной и имплицитной установок сотрудника к миссии организации.</w:t>
      </w:r>
    </w:p>
    <w:p w:rsidR="009663FF" w:rsidRPr="001244C7" w:rsidRDefault="003837F5" w:rsidP="009663FF">
      <w:r>
        <w:t xml:space="preserve">Оценить значимость </w:t>
      </w:r>
      <w:r w:rsidR="009663FF" w:rsidRPr="001244C7">
        <w:t xml:space="preserve">для сотрудника </w:t>
      </w:r>
      <w:r>
        <w:t>и возможность реализации мотивов</w:t>
      </w:r>
      <w:r w:rsidR="009663FF" w:rsidRPr="001244C7">
        <w:t xml:space="preserve"> в организации</w:t>
      </w:r>
      <w:r>
        <w:t>, спрогнозировать организационную лояльность.</w:t>
      </w:r>
    </w:p>
    <w:p w:rsidR="009663FF" w:rsidRDefault="003837F5" w:rsidP="009663FF">
      <w:r>
        <w:t>Выявить персональные</w:t>
      </w:r>
      <w:r w:rsidR="009663FF" w:rsidRPr="001244C7">
        <w:t xml:space="preserve"> смыслы, которые сотрудник вкладывает в работу </w:t>
      </w:r>
      <w:r>
        <w:t xml:space="preserve">в </w:t>
      </w:r>
      <w:r w:rsidR="009663FF" w:rsidRPr="001244C7">
        <w:t>организации.</w:t>
      </w:r>
    </w:p>
    <w:p w:rsidR="003837F5" w:rsidRPr="001244C7" w:rsidRDefault="003837F5" w:rsidP="009663FF">
      <w:r>
        <w:t>Изучить соотношение персональных смыслов сотрудника и декларируемых смыслов организации.</w:t>
      </w:r>
    </w:p>
    <w:p w:rsidR="009663FF" w:rsidRPr="001244C7" w:rsidRDefault="003837F5" w:rsidP="009663FF">
      <w:r>
        <w:t>Изучить взаимосвязи</w:t>
      </w:r>
      <w:r w:rsidR="009663FF" w:rsidRPr="001244C7">
        <w:t xml:space="preserve"> между экспл</w:t>
      </w:r>
      <w:r>
        <w:t>ицитной и имплицитной установками</w:t>
      </w:r>
      <w:r w:rsidR="009663FF" w:rsidRPr="001244C7">
        <w:t xml:space="preserve"> сотрудника к миссии,</w:t>
      </w:r>
      <w:r>
        <w:t xml:space="preserve"> к организации, </w:t>
      </w:r>
      <w:r w:rsidR="009663FF" w:rsidRPr="001244C7">
        <w:t xml:space="preserve"> его </w:t>
      </w:r>
      <w:r>
        <w:t>оценкой возможности реализации мотивов и персональными</w:t>
      </w:r>
      <w:r w:rsidR="009663FF" w:rsidRPr="001244C7">
        <w:t xml:space="preserve"> смыслами.</w:t>
      </w:r>
    </w:p>
    <w:p w:rsidR="009663FF" w:rsidRPr="009663FF" w:rsidRDefault="009663FF" w:rsidP="009663FF">
      <w:pPr>
        <w:rPr>
          <w:b/>
          <w:color w:val="222222"/>
          <w:shd w:val="clear" w:color="auto" w:fill="FFFFFF"/>
        </w:rPr>
      </w:pPr>
      <w:r w:rsidRPr="009663FF">
        <w:rPr>
          <w:b/>
          <w:color w:val="222222"/>
          <w:shd w:val="clear" w:color="auto" w:fill="FFFFFF"/>
        </w:rPr>
        <w:t>Гипотезы:</w:t>
      </w:r>
    </w:p>
    <w:p w:rsidR="009663FF" w:rsidRPr="00430A93" w:rsidRDefault="009663FF" w:rsidP="009663FF">
      <w:pPr>
        <w:rPr>
          <w:lang w:eastAsia="ru-RU"/>
        </w:rPr>
      </w:pPr>
      <w:r>
        <w:rPr>
          <w:lang w:eastAsia="ru-RU"/>
        </w:rPr>
        <w:t>1. Э</w:t>
      </w:r>
      <w:r w:rsidRPr="00430A93">
        <w:rPr>
          <w:lang w:eastAsia="ru-RU"/>
        </w:rPr>
        <w:t>ксплицитные и имплицитные установки к миссии различаются.</w:t>
      </w:r>
    </w:p>
    <w:p w:rsidR="009663FF" w:rsidRPr="00430A93" w:rsidRDefault="009663FF" w:rsidP="009663FF">
      <w:pPr>
        <w:rPr>
          <w:lang w:eastAsia="ru-RU"/>
        </w:rPr>
      </w:pPr>
      <w:r>
        <w:rPr>
          <w:lang w:eastAsia="ru-RU"/>
        </w:rPr>
        <w:t>2.</w:t>
      </w:r>
      <w:r w:rsidRPr="00430A93">
        <w:rPr>
          <w:lang w:eastAsia="ru-RU"/>
        </w:rPr>
        <w:t xml:space="preserve"> Эксплицитные и имплицитные установки к миссии компании связаны с соответствием личностных смыслов смыслам компании.</w:t>
      </w:r>
    </w:p>
    <w:p w:rsidR="009663FF" w:rsidRPr="00430A93" w:rsidRDefault="009663FF" w:rsidP="009663FF">
      <w:pPr>
        <w:rPr>
          <w:lang w:eastAsia="ru-RU"/>
        </w:rPr>
      </w:pPr>
      <w:r>
        <w:rPr>
          <w:lang w:eastAsia="ru-RU"/>
        </w:rPr>
        <w:t>3.</w:t>
      </w:r>
      <w:r w:rsidRPr="00430A93">
        <w:rPr>
          <w:lang w:eastAsia="ru-RU"/>
        </w:rPr>
        <w:t xml:space="preserve"> Эксплицитные и имплицитные установки к миссии компании связаны с возможностью реализации мотивов в компании (организационной лояльностью).</w:t>
      </w:r>
    </w:p>
    <w:p w:rsidR="009663FF" w:rsidRPr="00B1681B" w:rsidRDefault="009663FF" w:rsidP="00B1681B">
      <w:pPr>
        <w:rPr>
          <w:lang w:eastAsia="ru-RU"/>
        </w:rPr>
      </w:pPr>
      <w:r>
        <w:rPr>
          <w:lang w:eastAsia="ru-RU"/>
        </w:rPr>
        <w:t>4.</w:t>
      </w:r>
      <w:r w:rsidRPr="00430A93">
        <w:rPr>
          <w:lang w:eastAsia="ru-RU"/>
        </w:rPr>
        <w:t xml:space="preserve"> Эксплицитные и имплицитные установки к миссии компании связаны с эксплицитными и имплицитными установками к самой компании.</w:t>
      </w:r>
    </w:p>
    <w:p w:rsidR="009663FF" w:rsidRPr="001244C7" w:rsidRDefault="009663FF" w:rsidP="009663FF">
      <w:r w:rsidRPr="00B1681B">
        <w:rPr>
          <w:b/>
        </w:rPr>
        <w:t>Предмет исследования:</w:t>
      </w:r>
      <w:r w:rsidR="004106AD">
        <w:t xml:space="preserve"> установки</w:t>
      </w:r>
      <w:r>
        <w:t xml:space="preserve"> сотрудника к миссии организации</w:t>
      </w:r>
      <w:r w:rsidR="004106AD">
        <w:t xml:space="preserve"> и к самой организации в связи с персональными смыслами и организационной лояльностью.</w:t>
      </w:r>
    </w:p>
    <w:p w:rsidR="009663FF" w:rsidRPr="001244C7" w:rsidRDefault="009663FF" w:rsidP="009663FF">
      <w:r w:rsidRPr="00B1681B">
        <w:rPr>
          <w:b/>
        </w:rPr>
        <w:lastRenderedPageBreak/>
        <w:t>Объект:</w:t>
      </w:r>
      <w:r w:rsidRPr="001244C7">
        <w:t xml:space="preserve"> </w:t>
      </w:r>
      <w:r w:rsidR="00013D29">
        <w:t>50 сотрудников организаций</w:t>
      </w:r>
      <w:r w:rsidR="006445D6">
        <w:t xml:space="preserve"> «Студенческое Научное Общество» и «Зимняя Психологическая Школа»</w:t>
      </w:r>
    </w:p>
    <w:p w:rsidR="009663FF" w:rsidRPr="00B1681B" w:rsidRDefault="009663FF" w:rsidP="009663FF">
      <w:pPr>
        <w:rPr>
          <w:b/>
        </w:rPr>
      </w:pPr>
      <w:r w:rsidRPr="00B1681B">
        <w:rPr>
          <w:b/>
        </w:rPr>
        <w:t xml:space="preserve">Методы исследования: </w:t>
      </w:r>
    </w:p>
    <w:p w:rsidR="009663FF" w:rsidRPr="001244C7" w:rsidRDefault="009663FF" w:rsidP="009663FF">
      <w:r w:rsidRPr="001244C7">
        <w:t xml:space="preserve">1. </w:t>
      </w:r>
      <w:r w:rsidR="004106AD">
        <w:t>Тест имплицитных ассоциаций</w:t>
      </w:r>
      <w:r w:rsidRPr="00517D47">
        <w:t xml:space="preserve"> </w:t>
      </w:r>
      <w:r w:rsidRPr="009663FF">
        <w:t>ST-IAT М</w:t>
      </w:r>
      <w:r w:rsidR="004106AD">
        <w:rPr>
          <w:rFonts w:ascii="Arial" w:hAnsi="Arial" w:cs="Arial"/>
          <w:color w:val="222222"/>
          <w:sz w:val="19"/>
          <w:szCs w:val="19"/>
          <w:shd w:val="clear" w:color="auto" w:fill="FFFFFF"/>
        </w:rPr>
        <w:t xml:space="preserve">. </w:t>
      </w:r>
      <w:r w:rsidRPr="00430A93">
        <w:rPr>
          <w:color w:val="222222"/>
          <w:shd w:val="clear" w:color="auto" w:fill="FFFFFF"/>
        </w:rPr>
        <w:t>Блюмке и М. Фризе, модифицированный Доминяком В.И. и Марарицей Л.В</w:t>
      </w:r>
      <w:r w:rsidR="004106AD">
        <w:rPr>
          <w:color w:val="222222"/>
          <w:shd w:val="clear" w:color="auto" w:fill="FFFFFF"/>
        </w:rPr>
        <w:t>.</w:t>
      </w:r>
    </w:p>
    <w:p w:rsidR="009663FF" w:rsidRPr="001244C7" w:rsidRDefault="009663FF" w:rsidP="009663FF">
      <w:r w:rsidRPr="001244C7">
        <w:t>2. Опросник «Возможности реализации мотивов»</w:t>
      </w:r>
      <w:r>
        <w:t xml:space="preserve"> (В.И. Доминяк)</w:t>
      </w:r>
    </w:p>
    <w:p w:rsidR="009663FF" w:rsidRPr="001244C7" w:rsidRDefault="009663FF" w:rsidP="009663FF">
      <w:r w:rsidRPr="001244C7">
        <w:t xml:space="preserve">3. Методика предельных смыслов </w:t>
      </w:r>
      <w:r>
        <w:t>(Д.А. Леонтьев)</w:t>
      </w:r>
    </w:p>
    <w:p w:rsidR="009663FF" w:rsidRPr="001244C7" w:rsidRDefault="009663FF" w:rsidP="009663FF">
      <w:r w:rsidRPr="001244C7">
        <w:t>4. Персональная анкета</w:t>
      </w:r>
    </w:p>
    <w:p w:rsidR="009663FF" w:rsidRDefault="009663FF" w:rsidP="009663FF">
      <w:pPr>
        <w:rPr>
          <w:b/>
        </w:rPr>
      </w:pPr>
      <w:r w:rsidRPr="00B1681B">
        <w:rPr>
          <w:b/>
        </w:rPr>
        <w:t xml:space="preserve">Методы статистической обработки: </w:t>
      </w:r>
    </w:p>
    <w:p w:rsidR="006445D6" w:rsidRPr="003E7C73" w:rsidRDefault="006445D6" w:rsidP="009663FF">
      <w:r>
        <w:t>Данные были обработаны в программе «</w:t>
      </w:r>
      <w:r>
        <w:rPr>
          <w:lang w:val="en-US"/>
        </w:rPr>
        <w:t>Statistica</w:t>
      </w:r>
      <w:r>
        <w:t xml:space="preserve">». Применялся корреляционный анализ (критерий </w:t>
      </w:r>
      <w:r>
        <w:rPr>
          <w:lang w:val="en-US"/>
        </w:rPr>
        <w:t>R</w:t>
      </w:r>
      <w:r>
        <w:t>-Спирмена) и множественный регрессионный анализ. Т</w:t>
      </w:r>
      <w:r w:rsidR="003E7C73">
        <w:t>ак же применялся контент-анализ</w:t>
      </w:r>
      <w:r w:rsidR="003E7C73" w:rsidRPr="003E7C73">
        <w:t xml:space="preserve"> </w:t>
      </w:r>
      <w:r w:rsidR="003E7C73">
        <w:t xml:space="preserve">для </w:t>
      </w:r>
      <w:r w:rsidR="00013D29">
        <w:t>обработки ответов на открытые вопросы.</w:t>
      </w:r>
    </w:p>
    <w:p w:rsidR="009663FF" w:rsidRPr="0034244A" w:rsidRDefault="009663FF" w:rsidP="009663FF">
      <w:pPr>
        <w:rPr>
          <w:sz w:val="27"/>
          <w:szCs w:val="27"/>
        </w:rPr>
      </w:pPr>
      <w:r>
        <w:rPr>
          <w:szCs w:val="28"/>
        </w:rPr>
        <w:t xml:space="preserve">. </w:t>
      </w:r>
    </w:p>
    <w:p w:rsidR="009663FF" w:rsidRPr="001244C7" w:rsidRDefault="009663FF" w:rsidP="009663FF">
      <w:pPr>
        <w:rPr>
          <w:rFonts w:cs="Times New Roman"/>
          <w:szCs w:val="28"/>
        </w:rPr>
      </w:pPr>
    </w:p>
    <w:p w:rsidR="009663FF" w:rsidRDefault="009663FF" w:rsidP="009663FF">
      <w:pPr>
        <w:rPr>
          <w:rFonts w:ascii="Arial" w:hAnsi="Arial" w:cs="Arial"/>
          <w:color w:val="222222"/>
          <w:sz w:val="19"/>
          <w:szCs w:val="19"/>
          <w:shd w:val="clear" w:color="auto" w:fill="FFFFFF"/>
        </w:rPr>
      </w:pPr>
    </w:p>
    <w:p w:rsidR="009663FF" w:rsidRPr="00322475" w:rsidRDefault="009663FF" w:rsidP="009663FF">
      <w:pPr>
        <w:widowControl w:val="0"/>
        <w:suppressAutoHyphens/>
        <w:spacing w:after="0"/>
        <w:ind w:left="720"/>
        <w:rPr>
          <w:szCs w:val="28"/>
        </w:rPr>
      </w:pPr>
    </w:p>
    <w:p w:rsidR="009663FF" w:rsidRDefault="009663FF" w:rsidP="009663FF"/>
    <w:p w:rsidR="009663FF" w:rsidRDefault="009663FF" w:rsidP="009058E6">
      <w:pPr>
        <w:jc w:val="center"/>
        <w:rPr>
          <w:rFonts w:cs="Times New Roman"/>
          <w:b/>
          <w:szCs w:val="28"/>
        </w:rPr>
      </w:pPr>
    </w:p>
    <w:p w:rsidR="00B1681B" w:rsidRDefault="00B1681B" w:rsidP="00865B24">
      <w:pPr>
        <w:pStyle w:val="1"/>
        <w:ind w:left="0"/>
        <w:sectPr w:rsidR="00B1681B">
          <w:footerReference w:type="default" r:id="rId9"/>
          <w:pgSz w:w="11906" w:h="16838"/>
          <w:pgMar w:top="1134" w:right="850" w:bottom="1134" w:left="1701" w:header="708" w:footer="708" w:gutter="0"/>
          <w:cols w:space="708"/>
          <w:docGrid w:linePitch="360"/>
        </w:sectPr>
      </w:pPr>
    </w:p>
    <w:p w:rsidR="009058E6" w:rsidRPr="00013D29" w:rsidRDefault="009058E6" w:rsidP="00013D29">
      <w:pPr>
        <w:pStyle w:val="1"/>
        <w:jc w:val="center"/>
        <w:rPr>
          <w:sz w:val="28"/>
          <w:szCs w:val="28"/>
        </w:rPr>
      </w:pPr>
      <w:bookmarkStart w:id="3" w:name="_Toc451447939"/>
      <w:r w:rsidRPr="00013D29">
        <w:rPr>
          <w:sz w:val="28"/>
          <w:szCs w:val="28"/>
        </w:rPr>
        <w:lastRenderedPageBreak/>
        <w:t>Глава 1</w:t>
      </w:r>
      <w:bookmarkEnd w:id="3"/>
    </w:p>
    <w:p w:rsidR="009058E6" w:rsidRPr="00013D29" w:rsidRDefault="009058E6" w:rsidP="00013D29">
      <w:pPr>
        <w:pStyle w:val="1"/>
        <w:jc w:val="center"/>
        <w:rPr>
          <w:sz w:val="28"/>
          <w:szCs w:val="28"/>
        </w:rPr>
      </w:pPr>
      <w:bookmarkStart w:id="4" w:name="_Toc451447940"/>
      <w:r w:rsidRPr="003E7C73">
        <w:rPr>
          <w:sz w:val="28"/>
          <w:szCs w:val="28"/>
        </w:rPr>
        <w:t>Миссия организации как феномен социально-психологической установки</w:t>
      </w:r>
      <w:bookmarkEnd w:id="4"/>
    </w:p>
    <w:p w:rsidR="009058E6" w:rsidRPr="00921E12" w:rsidRDefault="009058E6" w:rsidP="009058E6">
      <w:pPr>
        <w:ind w:left="0"/>
      </w:pPr>
      <w:r w:rsidRPr="00921E12">
        <w:t xml:space="preserve">Миссия  — это основополагающая часть стратегического планирования любой организации. С помощью выработки верной стратегии организация может не только разработать основные этапы развития на определённый срок и выработать те механизмы, которые будут этому способствовать, но и направить работу сотрудников в нужное для организации русло. Это необходимо для того, чтобы организация смогла подняться на следующий уровень, перерасти из просто «хорошей компании» к «великой» </w:t>
      </w:r>
      <w:r w:rsidR="00A52852" w:rsidRPr="00A52852">
        <w:rPr>
          <w:bCs/>
        </w:rPr>
        <w:t>(</w:t>
      </w:r>
      <w:r w:rsidR="00A52852" w:rsidRPr="00A52852">
        <w:rPr>
          <w:rFonts w:eastAsia="Times New Roman"/>
          <w:szCs w:val="28"/>
          <w:lang w:eastAsia="ru-RU"/>
        </w:rPr>
        <w:t>Коллинз Дж.,</w:t>
      </w:r>
      <w:r w:rsidR="00A52852">
        <w:rPr>
          <w:rFonts w:eastAsia="Times New Roman"/>
          <w:szCs w:val="28"/>
          <w:lang w:eastAsia="ru-RU"/>
        </w:rPr>
        <w:t xml:space="preserve"> эл. издание</w:t>
      </w:r>
      <w:r w:rsidR="00A52852" w:rsidRPr="00A52852">
        <w:rPr>
          <w:rFonts w:eastAsia="Times New Roman"/>
          <w:szCs w:val="28"/>
          <w:lang w:eastAsia="ru-RU"/>
        </w:rPr>
        <w:t xml:space="preserve"> </w:t>
      </w:r>
      <w:r w:rsidR="000153A8" w:rsidRPr="00A52852">
        <w:rPr>
          <w:rFonts w:eastAsia="Times New Roman"/>
          <w:szCs w:val="28"/>
          <w:lang w:eastAsia="ru-RU"/>
        </w:rPr>
        <w:t>208 с.</w:t>
      </w:r>
      <w:r w:rsidR="00A52852" w:rsidRPr="00A52852">
        <w:rPr>
          <w:bCs/>
        </w:rPr>
        <w:t>)</w:t>
      </w:r>
      <w:r w:rsidRPr="000153A8">
        <w:rPr>
          <w:b/>
          <w:bCs/>
        </w:rPr>
        <w:t xml:space="preserve"> </w:t>
      </w:r>
      <w:r w:rsidRPr="00921E12">
        <w:t>Но для начала необходимо рассмотреть само понятие «миссия» в организации.</w:t>
      </w:r>
    </w:p>
    <w:p w:rsidR="009058E6" w:rsidRPr="00921E12" w:rsidRDefault="009058E6" w:rsidP="009058E6">
      <w:pPr>
        <w:ind w:left="0"/>
        <w:rPr>
          <w:b/>
        </w:rPr>
      </w:pPr>
    </w:p>
    <w:p w:rsidR="009058E6" w:rsidRPr="00B1681B" w:rsidRDefault="00FA226E" w:rsidP="00B1681B">
      <w:pPr>
        <w:pStyle w:val="3"/>
        <w:rPr>
          <w:color w:val="auto"/>
        </w:rPr>
      </w:pPr>
      <w:bookmarkStart w:id="5" w:name="_Toc451447941"/>
      <w:r w:rsidRPr="00B1681B">
        <w:rPr>
          <w:color w:val="auto"/>
        </w:rPr>
        <w:t xml:space="preserve">1.1. </w:t>
      </w:r>
      <w:r w:rsidR="009058E6" w:rsidRPr="00B1681B">
        <w:rPr>
          <w:color w:val="auto"/>
        </w:rPr>
        <w:t xml:space="preserve">Основные подходы к определению </w:t>
      </w:r>
      <w:r w:rsidR="00865B24">
        <w:rPr>
          <w:color w:val="auto"/>
        </w:rPr>
        <w:t xml:space="preserve">понятия </w:t>
      </w:r>
      <w:r w:rsidR="009058E6" w:rsidRPr="00B1681B">
        <w:rPr>
          <w:color w:val="auto"/>
        </w:rPr>
        <w:t>«миссия» в организации.</w:t>
      </w:r>
      <w:bookmarkEnd w:id="5"/>
    </w:p>
    <w:p w:rsidR="009058E6" w:rsidRPr="00466344" w:rsidRDefault="009058E6" w:rsidP="00466344">
      <w:pPr>
        <w:autoSpaceDE w:val="0"/>
        <w:autoSpaceDN w:val="0"/>
        <w:adjustRightInd w:val="0"/>
        <w:ind w:left="0"/>
        <w:rPr>
          <w:rFonts w:eastAsia="Times New Roman"/>
          <w:szCs w:val="28"/>
          <w:lang w:eastAsia="ru-RU"/>
        </w:rPr>
      </w:pPr>
      <w:r w:rsidRPr="00921E12">
        <w:t xml:space="preserve">В словаре русского языка С.И. Ожегова и в Советском энциклопедическом словаре слово «миссия» имеет несколько значений: «ответственное задание, роль, поручение», «делегация, посылаемая в другую страну с определенным поручением» </w:t>
      </w:r>
      <w:r w:rsidR="00A52852" w:rsidRPr="001A42FA">
        <w:rPr>
          <w:bCs/>
        </w:rPr>
        <w:t>(</w:t>
      </w:r>
      <w:r w:rsidR="00A52852" w:rsidRPr="001A42FA">
        <w:rPr>
          <w:rFonts w:eastAsia="Times New Roman"/>
          <w:szCs w:val="28"/>
        </w:rPr>
        <w:t xml:space="preserve">Ожегов И.С., Шведова Н.Ю., эл. Издание </w:t>
      </w:r>
      <w:r w:rsidRPr="001A42FA">
        <w:rPr>
          <w:bCs/>
        </w:rPr>
        <w:t>с. 313</w:t>
      </w:r>
      <w:r w:rsidRPr="00A52852">
        <w:rPr>
          <w:bCs/>
        </w:rPr>
        <w:t xml:space="preserve">, </w:t>
      </w:r>
      <w:r w:rsidR="00A52852" w:rsidRPr="00A52852">
        <w:rPr>
          <w:rFonts w:eastAsia="Times New Roman"/>
          <w:szCs w:val="28"/>
          <w:lang w:eastAsia="ru-RU"/>
        </w:rPr>
        <w:t xml:space="preserve">Прохоров А.М., </w:t>
      </w:r>
      <w:r w:rsidR="000153A8" w:rsidRPr="00A52852">
        <w:rPr>
          <w:rFonts w:eastAsia="Times New Roman"/>
          <w:szCs w:val="28"/>
          <w:lang w:eastAsia="ru-RU"/>
        </w:rPr>
        <w:t>1981</w:t>
      </w:r>
      <w:r w:rsidR="00A52852">
        <w:rPr>
          <w:rFonts w:eastAsia="Times New Roman"/>
          <w:szCs w:val="28"/>
          <w:lang w:eastAsia="ru-RU"/>
        </w:rPr>
        <w:t>,</w:t>
      </w:r>
      <w:r w:rsidR="000153A8" w:rsidRPr="00A52852">
        <w:rPr>
          <w:rFonts w:eastAsia="Times New Roman"/>
          <w:szCs w:val="28"/>
          <w:lang w:eastAsia="ru-RU"/>
        </w:rPr>
        <w:t xml:space="preserve"> </w:t>
      </w:r>
      <w:r w:rsidRPr="00A52852">
        <w:rPr>
          <w:bCs/>
        </w:rPr>
        <w:t>с. 821</w:t>
      </w:r>
      <w:r w:rsidR="00A52852" w:rsidRPr="00A52852">
        <w:rPr>
          <w:bCs/>
        </w:rPr>
        <w:t>)</w:t>
      </w:r>
      <w:r w:rsidRPr="00A52852">
        <w:rPr>
          <w:bCs/>
        </w:rPr>
        <w:t xml:space="preserve">. </w:t>
      </w:r>
      <w:r w:rsidRPr="00921E12">
        <w:t>В данных определениях присутствует основная мысль значения этого понятия в организационной психологии. И «ответственное задание» и «поручение» для делегации -всё это имеет определённую цель, которую необходимо достичь.</w:t>
      </w:r>
    </w:p>
    <w:p w:rsidR="00A52852" w:rsidRDefault="009058E6" w:rsidP="000153A8">
      <w:pPr>
        <w:autoSpaceDE w:val="0"/>
        <w:autoSpaceDN w:val="0"/>
        <w:adjustRightInd w:val="0"/>
        <w:ind w:left="0"/>
        <w:rPr>
          <w:b/>
          <w:bCs/>
        </w:rPr>
      </w:pPr>
      <w:r w:rsidRPr="00921E12">
        <w:t xml:space="preserve">О.С. Виханский выделяет два понимания данного понятия: «В широком понимании миссия – это философия и предназначение, смысл существования организации &lt;...&gt;В узком понимании миссия — это сформулированное утверждение относительно того, для чего или по какой причине существует организация, т.е. миссия понимается как утверждение, раскрывающее смысл </w:t>
      </w:r>
      <w:r w:rsidRPr="00921E12">
        <w:lastRenderedPageBreak/>
        <w:t xml:space="preserve">существования организации, в котором проявляется отличие данной организации от ей подобных» </w:t>
      </w:r>
      <w:r w:rsidR="00A52852" w:rsidRPr="00A52852">
        <w:rPr>
          <w:bCs/>
        </w:rPr>
        <w:t>(</w:t>
      </w:r>
      <w:r w:rsidR="000153A8" w:rsidRPr="00A52852">
        <w:rPr>
          <w:bCs/>
          <w:szCs w:val="28"/>
        </w:rPr>
        <w:t>Виханский О.С.</w:t>
      </w:r>
      <w:r w:rsidR="00A52852">
        <w:rPr>
          <w:rFonts w:eastAsia="TimesNewRomanPSMT"/>
          <w:szCs w:val="28"/>
        </w:rPr>
        <w:t>, 1998</w:t>
      </w:r>
      <w:r w:rsidR="00A52852" w:rsidRPr="00A52852">
        <w:rPr>
          <w:rFonts w:eastAsia="TimesNewRomanPSMT"/>
          <w:szCs w:val="28"/>
        </w:rPr>
        <w:t>,</w:t>
      </w:r>
      <w:r w:rsidR="000153A8" w:rsidRPr="00A52852">
        <w:rPr>
          <w:rFonts w:eastAsia="TimesNewRomanPSMT"/>
          <w:szCs w:val="28"/>
        </w:rPr>
        <w:t xml:space="preserve"> </w:t>
      </w:r>
      <w:r w:rsidR="00A52852" w:rsidRPr="00A52852">
        <w:rPr>
          <w:rFonts w:eastAsia="TimesNewRomanPSMT"/>
          <w:szCs w:val="28"/>
        </w:rPr>
        <w:t xml:space="preserve"> </w:t>
      </w:r>
      <w:r w:rsidR="00A52852" w:rsidRPr="00A52852">
        <w:rPr>
          <w:bCs/>
        </w:rPr>
        <w:t>с. 36)</w:t>
      </w:r>
      <w:r w:rsidRPr="000153A8">
        <w:rPr>
          <w:b/>
          <w:bCs/>
        </w:rPr>
        <w:t xml:space="preserve"> </w:t>
      </w:r>
    </w:p>
    <w:p w:rsidR="00DC7DF0" w:rsidRDefault="009058E6" w:rsidP="000153A8">
      <w:pPr>
        <w:autoSpaceDE w:val="0"/>
        <w:autoSpaceDN w:val="0"/>
        <w:adjustRightInd w:val="0"/>
        <w:ind w:left="0"/>
        <w:rPr>
          <w:rFonts w:eastAsia="TimesNewRoman"/>
          <w:bCs/>
        </w:rPr>
      </w:pPr>
      <w:r w:rsidRPr="00921E12">
        <w:t>Ю.Н. Лапыгин определяет миссию организации, как «</w:t>
      </w:r>
      <w:r w:rsidRPr="000153A8">
        <w:rPr>
          <w:rFonts w:eastAsia="TimesNewRoman"/>
        </w:rPr>
        <w:t xml:space="preserve">то, что организация собирается делать и чем она хочет стать, т. е. определяет ее предназначение» </w:t>
      </w:r>
      <w:r w:rsidR="00A52852" w:rsidRPr="00A52852">
        <w:rPr>
          <w:rFonts w:eastAsia="TimesNewRoman"/>
          <w:bCs/>
        </w:rPr>
        <w:t>(</w:t>
      </w:r>
      <w:r w:rsidR="000153A8" w:rsidRPr="00A52852">
        <w:rPr>
          <w:rFonts w:eastAsia="Times New Roman"/>
          <w:szCs w:val="28"/>
          <w:lang w:eastAsia="ru-RU"/>
        </w:rPr>
        <w:t xml:space="preserve">Лапыгин Ю.Н. </w:t>
      </w:r>
      <w:r w:rsidR="00A52852">
        <w:rPr>
          <w:rFonts w:eastAsia="Times New Roman"/>
          <w:szCs w:val="28"/>
          <w:lang w:eastAsia="ru-RU"/>
        </w:rPr>
        <w:t xml:space="preserve"> 2014,</w:t>
      </w:r>
      <w:r w:rsidR="00A52852" w:rsidRPr="00A52852">
        <w:rPr>
          <w:rFonts w:eastAsia="Times New Roman"/>
          <w:szCs w:val="28"/>
          <w:lang w:eastAsia="ru-RU"/>
        </w:rPr>
        <w:t xml:space="preserve"> </w:t>
      </w:r>
      <w:r w:rsidR="00A52852" w:rsidRPr="00A52852">
        <w:rPr>
          <w:rFonts w:eastAsia="TimesNewRoman"/>
          <w:bCs/>
        </w:rPr>
        <w:t>с. 84)</w:t>
      </w:r>
      <w:r w:rsidRPr="000153A8">
        <w:rPr>
          <w:rFonts w:eastAsia="TimesNewRoman"/>
          <w:b/>
          <w:bCs/>
        </w:rPr>
        <w:t xml:space="preserve"> </w:t>
      </w:r>
      <w:r w:rsidRPr="000153A8">
        <w:rPr>
          <w:rFonts w:eastAsia="TimesNewRoman"/>
        </w:rPr>
        <w:t>По мнению М. Мескона, М. Альберта, Ф. Хедоури</w:t>
      </w:r>
      <w:r w:rsidRPr="000153A8">
        <w:rPr>
          <w:rFonts w:eastAsia="TimesNewRoman"/>
          <w:bCs/>
        </w:rPr>
        <w:t xml:space="preserve"> </w:t>
      </w:r>
      <w:r w:rsidRPr="000153A8">
        <w:rPr>
          <w:rFonts w:eastAsia="TimesNewRoman"/>
        </w:rPr>
        <w:t xml:space="preserve">« Выработанные на ее основе цели служат в качестве критериев для всего последующего процесса принятия управленческих решений. Если руководители не знают, какова основная цель их организации, то у них не будет логической точки отсчета для выбора наилучшей альтернативы. &lt;...&gt; Миссия детализирует статус фирмы и обеспечивает направление и ориентиры для определения целей и стратегий на различных организационных уровнях» </w:t>
      </w:r>
      <w:r w:rsidR="00A52852" w:rsidRPr="001A42FA">
        <w:rPr>
          <w:rFonts w:eastAsia="TimesNewRoman"/>
          <w:bCs/>
        </w:rPr>
        <w:t>(</w:t>
      </w:r>
      <w:r w:rsidRPr="001A42FA">
        <w:rPr>
          <w:rFonts w:eastAsia="TimesNewRoman"/>
          <w:bCs/>
        </w:rPr>
        <w:t xml:space="preserve">Мескон М., Альберт М., Хедоури Ф. </w:t>
      </w:r>
      <w:r w:rsidR="00A52852" w:rsidRPr="001A42FA">
        <w:rPr>
          <w:rFonts w:eastAsia="TimesNewRoman"/>
          <w:bCs/>
        </w:rPr>
        <w:t xml:space="preserve">эл. Издание </w:t>
      </w:r>
      <w:r w:rsidRPr="001A42FA">
        <w:rPr>
          <w:rFonts w:eastAsia="TimesNewRoman"/>
          <w:bCs/>
          <w:lang w:val="en-US"/>
        </w:rPr>
        <w:t>c</w:t>
      </w:r>
      <w:r w:rsidRPr="001A42FA">
        <w:rPr>
          <w:rFonts w:eastAsia="TimesNewRoman"/>
          <w:bCs/>
        </w:rPr>
        <w:t>.181-182</w:t>
      </w:r>
      <w:r w:rsidR="00A52852" w:rsidRPr="001A42FA">
        <w:rPr>
          <w:rFonts w:eastAsia="TimesNewRoman"/>
          <w:bCs/>
        </w:rPr>
        <w:t>)</w:t>
      </w:r>
      <w:r w:rsidRPr="000153A8">
        <w:rPr>
          <w:rFonts w:eastAsia="TimesNewRoman"/>
          <w:bCs/>
        </w:rPr>
        <w:t xml:space="preserve"> </w:t>
      </w:r>
    </w:p>
    <w:p w:rsidR="000153A8" w:rsidRDefault="009058E6" w:rsidP="000153A8">
      <w:pPr>
        <w:autoSpaceDE w:val="0"/>
        <w:autoSpaceDN w:val="0"/>
        <w:adjustRightInd w:val="0"/>
        <w:ind w:left="0"/>
        <w:rPr>
          <w:rStyle w:val="FontStyle67"/>
          <w:rFonts w:eastAsia="TimesNewRoman"/>
          <w:sz w:val="28"/>
          <w:szCs w:val="28"/>
        </w:rPr>
      </w:pPr>
      <w:r w:rsidRPr="000153A8">
        <w:rPr>
          <w:rFonts w:eastAsia="TimesNewRoman"/>
        </w:rPr>
        <w:t xml:space="preserve">П. Друкер считает, что </w:t>
      </w:r>
      <w:r w:rsidRPr="000153A8">
        <w:rPr>
          <w:rFonts w:eastAsia="TimesNewRoman"/>
          <w:szCs w:val="28"/>
        </w:rPr>
        <w:t>«</w:t>
      </w:r>
      <w:r w:rsidRPr="000153A8">
        <w:rPr>
          <w:rStyle w:val="FontStyle67"/>
          <w:rFonts w:eastAsia="TimesNewRoman"/>
          <w:sz w:val="28"/>
          <w:szCs w:val="28"/>
        </w:rPr>
        <w:t>четко сформулированная миссия способствует появлению новаторских идей и помогает другим понять, почему эти идеи должны быть реализованы, — даже если они противоречат существующим традициям.»</w:t>
      </w:r>
      <w:r w:rsidR="000153A8" w:rsidRPr="000153A8">
        <w:rPr>
          <w:rStyle w:val="FontStyle67"/>
          <w:rFonts w:eastAsia="TimesNewRoman"/>
          <w:bCs/>
          <w:sz w:val="28"/>
          <w:szCs w:val="28"/>
        </w:rPr>
        <w:t xml:space="preserve"> </w:t>
      </w:r>
      <w:r w:rsidR="00DC7DF0" w:rsidRPr="00DC7DF0">
        <w:rPr>
          <w:rStyle w:val="FontStyle67"/>
          <w:rFonts w:eastAsia="TimesNewRoman"/>
          <w:bCs/>
          <w:sz w:val="28"/>
          <w:szCs w:val="28"/>
        </w:rPr>
        <w:t>(</w:t>
      </w:r>
      <w:r w:rsidR="00DC7DF0" w:rsidRPr="00DC7DF0">
        <w:rPr>
          <w:rFonts w:eastAsia="Times New Roman"/>
          <w:szCs w:val="28"/>
          <w:lang w:eastAsia="ru-RU"/>
        </w:rPr>
        <w:t xml:space="preserve">Друкер Ф.П., </w:t>
      </w:r>
      <w:r w:rsidR="000153A8" w:rsidRPr="00DC7DF0">
        <w:rPr>
          <w:rFonts w:eastAsia="Times New Roman"/>
          <w:szCs w:val="28"/>
          <w:lang w:eastAsia="ru-RU"/>
        </w:rPr>
        <w:t xml:space="preserve"> </w:t>
      </w:r>
      <w:r w:rsidR="000153A8" w:rsidRPr="00DC7DF0">
        <w:rPr>
          <w:rStyle w:val="FontStyle67"/>
          <w:rFonts w:eastAsia="TimesNewRoman"/>
          <w:bCs/>
          <w:sz w:val="28"/>
          <w:szCs w:val="28"/>
        </w:rPr>
        <w:t>2004</w:t>
      </w:r>
      <w:r w:rsidR="00DC7DF0" w:rsidRPr="00DC7DF0">
        <w:rPr>
          <w:rStyle w:val="FontStyle67"/>
          <w:rFonts w:eastAsia="TimesNewRoman"/>
          <w:bCs/>
          <w:sz w:val="28"/>
          <w:szCs w:val="28"/>
        </w:rPr>
        <w:t xml:space="preserve">, </w:t>
      </w:r>
      <w:r w:rsidRPr="00DC7DF0">
        <w:rPr>
          <w:rStyle w:val="FontStyle67"/>
          <w:rFonts w:eastAsia="TimesNewRoman"/>
          <w:bCs/>
          <w:sz w:val="28"/>
          <w:szCs w:val="28"/>
          <w:lang w:val="en-US"/>
        </w:rPr>
        <w:t>c</w:t>
      </w:r>
      <w:r w:rsidR="00DC7DF0" w:rsidRPr="00DC7DF0">
        <w:rPr>
          <w:rStyle w:val="FontStyle67"/>
          <w:rFonts w:eastAsia="TimesNewRoman"/>
          <w:bCs/>
          <w:sz w:val="28"/>
          <w:szCs w:val="28"/>
        </w:rPr>
        <w:t>. 18)</w:t>
      </w:r>
    </w:p>
    <w:p w:rsidR="009058E6" w:rsidRPr="00DC7DF0" w:rsidRDefault="009058E6" w:rsidP="000153A8">
      <w:pPr>
        <w:autoSpaceDE w:val="0"/>
        <w:autoSpaceDN w:val="0"/>
        <w:adjustRightInd w:val="0"/>
        <w:ind w:left="0"/>
        <w:rPr>
          <w:rFonts w:eastAsia="Times New Roman"/>
          <w:szCs w:val="28"/>
          <w:lang w:eastAsia="ru-RU"/>
        </w:rPr>
      </w:pPr>
      <w:r w:rsidRPr="000153A8">
        <w:rPr>
          <w:rStyle w:val="FontStyle67"/>
          <w:rFonts w:eastAsia="TimesNewRoman"/>
          <w:sz w:val="28"/>
          <w:szCs w:val="28"/>
        </w:rPr>
        <w:t xml:space="preserve"> </w:t>
      </w:r>
      <w:r w:rsidRPr="009058E6">
        <w:rPr>
          <w:rStyle w:val="FontStyle67"/>
          <w:rFonts w:eastAsia="TimesNewRoman"/>
          <w:sz w:val="28"/>
          <w:szCs w:val="28"/>
        </w:rPr>
        <w:t>Можно сказать, что она является основной целью, для которой и создается компания. А. Томпсон и А. Стрикленд говорят о том, что в миссии присутствуют сегодняшние возможности для компании, ее целевая аудитория, ее виды д</w:t>
      </w:r>
      <w:r>
        <w:rPr>
          <w:rStyle w:val="FontStyle67"/>
          <w:rFonts w:eastAsia="TimesNewRoman"/>
          <w:sz w:val="28"/>
          <w:szCs w:val="28"/>
        </w:rPr>
        <w:t xml:space="preserve">еятельности и структуры бизнеса </w:t>
      </w:r>
      <w:r w:rsidR="00DC7DF0" w:rsidRPr="00DC7DF0">
        <w:rPr>
          <w:rStyle w:val="FontStyle67"/>
          <w:rFonts w:eastAsia="TimesNewRoman"/>
          <w:bCs/>
          <w:sz w:val="28"/>
          <w:szCs w:val="28"/>
        </w:rPr>
        <w:t>(Томпсон А.А., Стрикленд А.Дж., 2008)</w:t>
      </w:r>
    </w:p>
    <w:p w:rsidR="009058E6" w:rsidRPr="00B1681B" w:rsidRDefault="009058E6" w:rsidP="009058E6">
      <w:pPr>
        <w:ind w:left="0"/>
        <w:rPr>
          <w:rFonts w:eastAsia="TimesNewRoman" w:cs="Times New Roman"/>
          <w:szCs w:val="28"/>
        </w:rPr>
      </w:pPr>
      <w:r w:rsidRPr="009058E6">
        <w:rPr>
          <w:rStyle w:val="FontStyle67"/>
          <w:rFonts w:eastAsia="TimesNewRoman"/>
          <w:sz w:val="28"/>
          <w:szCs w:val="28"/>
        </w:rPr>
        <w:t xml:space="preserve">Таким образом, можно сказать, что миссия организации  выражает устремлённость в будущее и указывает на то, на что будут направлены усилия в компании и какие ценности будут в ней существовать. Основной целью должна стать определенная философская идея, мысль, которая будет отражать предназначение организации и отражать ее существование. </w:t>
      </w:r>
    </w:p>
    <w:p w:rsidR="009058E6" w:rsidRPr="009058E6" w:rsidRDefault="009058E6" w:rsidP="009058E6">
      <w:pPr>
        <w:ind w:left="0"/>
        <w:rPr>
          <w:rStyle w:val="FontStyle67"/>
          <w:rFonts w:eastAsia="TimesNewRoman"/>
          <w:sz w:val="28"/>
          <w:szCs w:val="28"/>
        </w:rPr>
      </w:pPr>
      <w:r w:rsidRPr="009058E6">
        <w:rPr>
          <w:rStyle w:val="FontStyle67"/>
          <w:rFonts w:eastAsia="TimesNewRoman"/>
          <w:sz w:val="28"/>
          <w:szCs w:val="28"/>
        </w:rPr>
        <w:lastRenderedPageBreak/>
        <w:t>Цель организации так или иначе отражает цели и интересы различных групп людей, которые связаны с деятельностью данной организации и участвуют в процессе её функционирования. И для того, чтобы определить предназначение данной организации, необходимо определить интересы тех групп людей, которые непосредственно оказывают на неё влияние. О.С. Виханский выделяет несколько таких групп:</w:t>
      </w:r>
    </w:p>
    <w:p w:rsidR="009058E6" w:rsidRPr="00921E12" w:rsidRDefault="009058E6" w:rsidP="009058E6">
      <w:pPr>
        <w:ind w:left="0"/>
        <w:rPr>
          <w:rFonts w:eastAsia="TimesNewRomanPSMT"/>
        </w:rPr>
      </w:pPr>
      <w:r w:rsidRPr="009058E6">
        <w:rPr>
          <w:rStyle w:val="FontStyle67"/>
          <w:rFonts w:eastAsia="TimesNewRomanPSMT"/>
          <w:sz w:val="28"/>
          <w:szCs w:val="28"/>
        </w:rPr>
        <w:t xml:space="preserve">«• собственники организации, создающие, приводящие в действие и развивающие организацию </w:t>
      </w:r>
      <w:r w:rsidRPr="009058E6">
        <w:rPr>
          <w:rFonts w:eastAsia="TimesNewRomanPSMT"/>
          <w:szCs w:val="28"/>
        </w:rPr>
        <w:t>для того,</w:t>
      </w:r>
      <w:r w:rsidRPr="009058E6">
        <w:rPr>
          <w:rFonts w:eastAsia="TimesNewRomanPSMT"/>
          <w:sz w:val="32"/>
        </w:rPr>
        <w:t xml:space="preserve"> </w:t>
      </w:r>
      <w:r w:rsidRPr="00921E12">
        <w:rPr>
          <w:rFonts w:eastAsia="TimesNewRomanPSMT"/>
        </w:rPr>
        <w:t>чтобы за счет результатов деятельности организации решать свои жизненные проблемы;</w:t>
      </w:r>
    </w:p>
    <w:p w:rsidR="009058E6" w:rsidRPr="00921E12" w:rsidRDefault="009058E6" w:rsidP="009058E6">
      <w:pPr>
        <w:ind w:left="0"/>
        <w:rPr>
          <w:rFonts w:eastAsia="TimesNewRomanPSMT"/>
        </w:rPr>
      </w:pPr>
      <w:r w:rsidRPr="00921E12">
        <w:rPr>
          <w:rFonts w:eastAsia="TimesNewRomanPSMT"/>
        </w:rPr>
        <w:t>• сотрудники организации, своим трудом непосредственно обеспечивающие деятельность</w:t>
      </w:r>
      <w:r w:rsidR="00865B24">
        <w:rPr>
          <w:rFonts w:eastAsia="TimesNewRomanPSMT"/>
        </w:rPr>
        <w:t xml:space="preserve"> </w:t>
      </w:r>
      <w:r w:rsidRPr="00921E12">
        <w:rPr>
          <w:rFonts w:eastAsia="TimesNewRomanPSMT"/>
        </w:rPr>
        <w:t>организации, создание и реализацию продукт</w:t>
      </w:r>
      <w:r w:rsidR="00865B24">
        <w:rPr>
          <w:rFonts w:eastAsia="TimesNewRomanPSMT"/>
        </w:rPr>
        <w:t>а и продвижение ресурсов извне. Они получают</w:t>
      </w:r>
      <w:r w:rsidRPr="00921E12">
        <w:rPr>
          <w:rFonts w:eastAsia="TimesNewRomanPSMT"/>
        </w:rPr>
        <w:t xml:space="preserve"> от организации за </w:t>
      </w:r>
      <w:r w:rsidR="00865B24">
        <w:rPr>
          <w:rFonts w:eastAsia="TimesNewRomanPSMT"/>
        </w:rPr>
        <w:t>свой труд компенсацию и решают</w:t>
      </w:r>
      <w:r w:rsidRPr="00921E12">
        <w:rPr>
          <w:rFonts w:eastAsia="TimesNewRomanPSMT"/>
        </w:rPr>
        <w:t xml:space="preserve"> с помощью этой компенсации свои</w:t>
      </w:r>
      <w:r w:rsidR="00865B24">
        <w:rPr>
          <w:rFonts w:eastAsia="TimesNewRomanPSMT"/>
        </w:rPr>
        <w:t xml:space="preserve"> </w:t>
      </w:r>
      <w:r w:rsidRPr="00921E12">
        <w:rPr>
          <w:rFonts w:eastAsia="TimesNewRomanPSMT"/>
        </w:rPr>
        <w:t>жизненные проблемы;</w:t>
      </w:r>
    </w:p>
    <w:p w:rsidR="009058E6" w:rsidRPr="00921E12" w:rsidRDefault="009058E6" w:rsidP="009058E6">
      <w:pPr>
        <w:ind w:left="0"/>
        <w:rPr>
          <w:rFonts w:eastAsia="TimesNewRomanPSMT"/>
        </w:rPr>
      </w:pPr>
      <w:r w:rsidRPr="00921E12">
        <w:rPr>
          <w:rFonts w:eastAsia="TimesNewRomanPSMT"/>
        </w:rPr>
        <w:t>• покупатели продукта организации, отдающие ей свои ресурсы (чаще всего деньги) в обмен на продукт, предлагаемый им организацией, и удовлетворяющие с помощью этого продукта свои потребности;</w:t>
      </w:r>
    </w:p>
    <w:p w:rsidR="009058E6" w:rsidRPr="00921E12" w:rsidRDefault="009058E6" w:rsidP="009058E6">
      <w:pPr>
        <w:ind w:left="0"/>
        <w:rPr>
          <w:rFonts w:eastAsia="TimesNewRomanPSMT"/>
        </w:rPr>
      </w:pPr>
      <w:r w:rsidRPr="00921E12">
        <w:rPr>
          <w:rFonts w:eastAsia="TimesNewRomanPSMT"/>
        </w:rPr>
        <w:t>• деловые партнеры организации, находящиеся с ней в формальных и неформальных деловых отношениях, оказывающие организации коммерческие и некоммерческие услуги и получающие оплату своих услуг или же аналогичные услуги со стороны организации;</w:t>
      </w:r>
    </w:p>
    <w:p w:rsidR="009058E6" w:rsidRPr="00921E12" w:rsidRDefault="009058E6" w:rsidP="009058E6">
      <w:pPr>
        <w:ind w:left="0"/>
        <w:rPr>
          <w:rFonts w:eastAsia="TimesNewRomanPSMT"/>
        </w:rPr>
      </w:pPr>
      <w:r w:rsidRPr="00921E12">
        <w:rPr>
          <w:rFonts w:eastAsia="TimesNewRomanPSMT"/>
        </w:rPr>
        <w:t>• местное сообщество, находящееся с организацией во взаимодействии, имеющем многогранное содержание, связанном в первую очередь с формированием социальной и</w:t>
      </w:r>
    </w:p>
    <w:p w:rsidR="009058E6" w:rsidRPr="00921E12" w:rsidRDefault="009058E6" w:rsidP="009058E6">
      <w:pPr>
        <w:ind w:left="0"/>
        <w:rPr>
          <w:rFonts w:eastAsia="TimesNewRomanPSMT"/>
        </w:rPr>
      </w:pPr>
      <w:r w:rsidRPr="00921E12">
        <w:rPr>
          <w:rFonts w:eastAsia="TimesNewRomanPSMT"/>
        </w:rPr>
        <w:t>экологической сред обитания организации;</w:t>
      </w:r>
    </w:p>
    <w:p w:rsidR="00DC7DF0" w:rsidRDefault="009058E6" w:rsidP="000153A8">
      <w:pPr>
        <w:autoSpaceDE w:val="0"/>
        <w:autoSpaceDN w:val="0"/>
        <w:adjustRightInd w:val="0"/>
        <w:ind w:left="0"/>
        <w:rPr>
          <w:rFonts w:eastAsia="TimesNewRomanPSMT"/>
        </w:rPr>
      </w:pPr>
      <w:r w:rsidRPr="000153A8">
        <w:rPr>
          <w:rFonts w:eastAsia="TimesNewRomanPSMT"/>
        </w:rPr>
        <w:t xml:space="preserve">• общество в целом, в первую очередь в лице государственных институтов, взаимодействующее с организацией в политической, правовой, экономической и других сферах макроокружения, получающее от </w:t>
      </w:r>
      <w:r w:rsidRPr="000153A8">
        <w:rPr>
          <w:rFonts w:eastAsia="TimesNewRomanPSMT"/>
        </w:rPr>
        <w:lastRenderedPageBreak/>
        <w:t xml:space="preserve">организации часть создаваемого ею богатства для обеспечения общественного благополучия и развития, плодами которого наряду с другими членами общества пользуется и организация.» </w:t>
      </w:r>
      <w:r w:rsidR="00DC7DF0">
        <w:rPr>
          <w:rFonts w:eastAsia="TimesNewRomanPSMT"/>
        </w:rPr>
        <w:t xml:space="preserve"> </w:t>
      </w:r>
    </w:p>
    <w:p w:rsidR="009058E6" w:rsidRPr="00DC7DF0" w:rsidRDefault="00DC7DF0" w:rsidP="000153A8">
      <w:pPr>
        <w:autoSpaceDE w:val="0"/>
        <w:autoSpaceDN w:val="0"/>
        <w:adjustRightInd w:val="0"/>
        <w:ind w:left="0"/>
        <w:rPr>
          <w:rFonts w:eastAsia="TimesNewRomanPSMT"/>
        </w:rPr>
      </w:pPr>
      <w:r w:rsidRPr="00DC7DF0">
        <w:rPr>
          <w:rFonts w:eastAsia="TimesNewRomanPSMT"/>
          <w:bCs/>
        </w:rPr>
        <w:t>(</w:t>
      </w:r>
      <w:r w:rsidR="000153A8" w:rsidRPr="00DC7DF0">
        <w:rPr>
          <w:bCs/>
          <w:szCs w:val="28"/>
        </w:rPr>
        <w:t>Виханский О.С.</w:t>
      </w:r>
      <w:r w:rsidRPr="00DC7DF0">
        <w:rPr>
          <w:rFonts w:eastAsia="TimesNewRomanPSMT"/>
          <w:szCs w:val="28"/>
        </w:rPr>
        <w:t xml:space="preserve">, 1998, </w:t>
      </w:r>
      <w:r w:rsidRPr="00DC7DF0">
        <w:rPr>
          <w:rFonts w:eastAsia="TimesNewRomanPSMT"/>
          <w:bCs/>
        </w:rPr>
        <w:t>с. 36-37)</w:t>
      </w:r>
    </w:p>
    <w:p w:rsidR="009058E6" w:rsidRPr="00921E12" w:rsidRDefault="009058E6" w:rsidP="009058E6">
      <w:pPr>
        <w:ind w:left="0"/>
        <w:rPr>
          <w:rFonts w:eastAsia="TimesNewRomanPSMT"/>
        </w:rPr>
      </w:pPr>
      <w:r w:rsidRPr="00921E12">
        <w:rPr>
          <w:rFonts w:eastAsia="TimesNewRomanPSMT"/>
        </w:rPr>
        <w:t>Миссия должна отражать интересы всех шести субъектов. Чем больше организация и в каком бизнесе она состоит, тем больше должна быть степень проявления интересов этих субъектов. Так же на миссию оказывают влияние интересы собственников, сотрудников и покупателей. Поэтому миссия должна быть сформулирована таким образом, чтобы она могла отражать интересы всех этих групп.</w:t>
      </w:r>
    </w:p>
    <w:p w:rsidR="009058E6" w:rsidRPr="00921E12" w:rsidRDefault="009058E6" w:rsidP="009058E6">
      <w:pPr>
        <w:ind w:left="0"/>
        <w:rPr>
          <w:rFonts w:eastAsia="TimesNewRomanPSMT"/>
        </w:rPr>
      </w:pPr>
      <w:r w:rsidRPr="00921E12">
        <w:rPr>
          <w:rFonts w:eastAsia="TimesNewRomanPSMT"/>
        </w:rPr>
        <w:t>В. И. Дорошев, ссылаясь на Ф. Котлера, профессора международного маркетинга Высшей школы менеджмента Жд. Л. Келлога (Северо-западный университет США) говорит о том, что « миссия должна вырабатываться с учетом следующих пяти факторов:</w:t>
      </w:r>
    </w:p>
    <w:p w:rsidR="009058E6" w:rsidRPr="00921E12" w:rsidRDefault="009058E6" w:rsidP="009058E6">
      <w:pPr>
        <w:ind w:left="0"/>
      </w:pPr>
      <w:r w:rsidRPr="00921E12">
        <w:t>1. история фирмы, в процессе развития которой вырабатывалась философия фирмы, формировались ее профиль и стиль деятельно</w:t>
      </w:r>
      <w:r w:rsidRPr="00921E12">
        <w:softHyphen/>
        <w:t>сти, место на рынке и т.п.;</w:t>
      </w:r>
    </w:p>
    <w:p w:rsidR="009058E6" w:rsidRPr="00921E12" w:rsidRDefault="009058E6" w:rsidP="009058E6">
      <w:pPr>
        <w:ind w:left="0"/>
      </w:pPr>
      <w:r w:rsidRPr="00921E12">
        <w:t>2. существующий стиль поведения и способ действия собственников и управленческого персонала;</w:t>
      </w:r>
    </w:p>
    <w:p w:rsidR="009058E6" w:rsidRPr="00921E12" w:rsidRDefault="009058E6" w:rsidP="009058E6">
      <w:pPr>
        <w:ind w:left="0"/>
      </w:pPr>
      <w:r w:rsidRPr="00921E12">
        <w:t>3. состояние среды обитания организации;</w:t>
      </w:r>
    </w:p>
    <w:p w:rsidR="009058E6" w:rsidRPr="00921E12" w:rsidRDefault="009058E6" w:rsidP="009058E6">
      <w:pPr>
        <w:ind w:left="0"/>
      </w:pPr>
      <w:r w:rsidRPr="00921E12">
        <w:t>4. ресурсы, которые она может привести в действие для достижения своих целей;</w:t>
      </w:r>
    </w:p>
    <w:p w:rsidR="000153A8" w:rsidRDefault="009058E6" w:rsidP="000153A8">
      <w:pPr>
        <w:autoSpaceDE w:val="0"/>
        <w:autoSpaceDN w:val="0"/>
        <w:adjustRightInd w:val="0"/>
        <w:ind w:left="0"/>
        <w:rPr>
          <w:bCs/>
        </w:rPr>
      </w:pPr>
      <w:r w:rsidRPr="00921E12">
        <w:t>5. отличительные особенности, которыми обладает организация.»</w:t>
      </w:r>
      <w:r w:rsidR="000153A8" w:rsidRPr="000153A8">
        <w:rPr>
          <w:bCs/>
        </w:rPr>
        <w:t xml:space="preserve"> </w:t>
      </w:r>
    </w:p>
    <w:p w:rsidR="009058E6" w:rsidRPr="001A42FA" w:rsidRDefault="00DC7DF0" w:rsidP="000153A8">
      <w:pPr>
        <w:autoSpaceDE w:val="0"/>
        <w:autoSpaceDN w:val="0"/>
        <w:adjustRightInd w:val="0"/>
        <w:ind w:left="0"/>
        <w:rPr>
          <w:rFonts w:eastAsia="Times New Roman"/>
          <w:szCs w:val="28"/>
          <w:lang w:eastAsia="ru-RU"/>
        </w:rPr>
      </w:pPr>
      <w:r w:rsidRPr="001A42FA">
        <w:rPr>
          <w:bCs/>
        </w:rPr>
        <w:t>(</w:t>
      </w:r>
      <w:r w:rsidR="000153A8" w:rsidRPr="001A42FA">
        <w:rPr>
          <w:rFonts w:eastAsia="Times New Roman"/>
          <w:szCs w:val="28"/>
          <w:lang w:eastAsia="ru-RU"/>
        </w:rPr>
        <w:t xml:space="preserve">Дорошев В.И. </w:t>
      </w:r>
      <w:r w:rsidRPr="001A42FA">
        <w:rPr>
          <w:rFonts w:eastAsia="Times New Roman"/>
          <w:szCs w:val="28"/>
          <w:lang w:eastAsia="ru-RU"/>
        </w:rPr>
        <w:t xml:space="preserve">эл. Издание, </w:t>
      </w:r>
      <w:r w:rsidRPr="001A42FA">
        <w:rPr>
          <w:bCs/>
        </w:rPr>
        <w:t>с. 101)</w:t>
      </w:r>
    </w:p>
    <w:p w:rsidR="009058E6" w:rsidRPr="00921E12" w:rsidRDefault="009058E6" w:rsidP="009058E6">
      <w:pPr>
        <w:ind w:left="0"/>
      </w:pPr>
      <w:r w:rsidRPr="00921E12">
        <w:lastRenderedPageBreak/>
        <w:t>Хорошо и правильно сформулированная миссия показывает то, чем на самом деле является организация и какой она хочет быть в дальнейшем. Так же она показывает то, что отличает ее от других организаций. Поэтому формулировка миссии должна отвечать на такие вопросы, как: на какие задачи направлена деятельность организации, какой продукт предлагает и на каком рынке реализует, какие ценности и философия существуют в организации и какие новые технологии задействованы для решения многих вопросов.</w:t>
      </w:r>
    </w:p>
    <w:p w:rsidR="009058E6" w:rsidRPr="000153A8" w:rsidRDefault="009058E6" w:rsidP="009058E6">
      <w:pPr>
        <w:ind w:left="0"/>
        <w:rPr>
          <w:rFonts w:eastAsia="TimesNewRomanPSMT"/>
          <w:b/>
        </w:rPr>
      </w:pPr>
      <w:r w:rsidRPr="00921E12">
        <w:t>Важно, чтобы миссия не только задавала основные направления движения организации, ее отношение к процессам и явлениям, но и была понятна всем субъектам, взаимодействующим с организацией, и, в особенности, ее членам. Чтобы она исключала возможности многозначной трактовки и, в то же время оставляла пространство для гибкого развития организации. Виханский так же подчеркивает, что «м</w:t>
      </w:r>
      <w:r w:rsidRPr="00921E12">
        <w:rPr>
          <w:rFonts w:eastAsia="TimesNewRomanPSMT"/>
        </w:rPr>
        <w:t>иссия организации как сформулированное утверждение обычно вырабатывается ее высшим руководством. Часто миссия бывает сформулирована основателем организации. Однако далеко не всегда можно говорить о том, что в организации существует миссия, даже если она и сформулирована и записана в виде так называемого положения о миссии. Для того чтобы можно было реально считать, что в организации существует миссия, необходимо, чтобы сформулированные в положении о миссии утверждения разделялись если не всеми, то большинством сотрудников организации. Поэтому формирование миссии — это отнюдь не только выработка положений миссии, а доведение этих положений до сотрудников и принятие этих положений последними. Организация обретает миссию тогда, когда члены организации согласны</w:t>
      </w:r>
      <w:r w:rsidR="000153A8">
        <w:rPr>
          <w:rFonts w:eastAsia="TimesNewRomanPSMT"/>
        </w:rPr>
        <w:t xml:space="preserve"> </w:t>
      </w:r>
      <w:r w:rsidRPr="00921E12">
        <w:rPr>
          <w:rFonts w:eastAsia="TimesNewRomanPSMT"/>
        </w:rPr>
        <w:t>с ней и следуют в своей деятельности ее положениям</w:t>
      </w:r>
      <w:r w:rsidRPr="000153A8">
        <w:rPr>
          <w:rFonts w:eastAsia="TimesNewRomanPSMT"/>
          <w:b/>
        </w:rPr>
        <w:t xml:space="preserve">.»  </w:t>
      </w:r>
      <w:r w:rsidR="00DC7DF0" w:rsidRPr="00DC7DF0">
        <w:rPr>
          <w:rFonts w:eastAsia="TimesNewRomanPSMT"/>
          <w:bCs/>
        </w:rPr>
        <w:t>(</w:t>
      </w:r>
      <w:r w:rsidR="000153A8" w:rsidRPr="00DC7DF0">
        <w:rPr>
          <w:bCs/>
          <w:szCs w:val="28"/>
        </w:rPr>
        <w:t>Виханский О.С.</w:t>
      </w:r>
      <w:r w:rsidR="000153A8" w:rsidRPr="00DC7DF0">
        <w:rPr>
          <w:rFonts w:eastAsia="TimesNewRomanPSMT"/>
          <w:szCs w:val="28"/>
        </w:rPr>
        <w:t>, 1998</w:t>
      </w:r>
      <w:r w:rsidR="00DC7DF0" w:rsidRPr="00DC7DF0">
        <w:rPr>
          <w:rFonts w:eastAsia="TimesNewRomanPSMT"/>
          <w:szCs w:val="28"/>
        </w:rPr>
        <w:t xml:space="preserve">, </w:t>
      </w:r>
      <w:r w:rsidR="00DC7DF0" w:rsidRPr="00DC7DF0">
        <w:rPr>
          <w:rFonts w:eastAsia="TimesNewRomanPSMT"/>
          <w:bCs/>
        </w:rPr>
        <w:t>с. 38)</w:t>
      </w:r>
    </w:p>
    <w:p w:rsidR="009058E6" w:rsidRPr="00921E12" w:rsidRDefault="009058E6" w:rsidP="009058E6">
      <w:pPr>
        <w:ind w:left="0"/>
        <w:rPr>
          <w:rFonts w:eastAsia="TimesNewRomanPSMT"/>
        </w:rPr>
      </w:pPr>
      <w:r w:rsidRPr="00921E12">
        <w:rPr>
          <w:rFonts w:eastAsia="TimesNewRomanPSMT"/>
        </w:rPr>
        <w:t>Четко сформулированная миссия даёт организации множество преимуществ, а именно:</w:t>
      </w:r>
    </w:p>
    <w:p w:rsidR="009058E6" w:rsidRPr="00921E12" w:rsidRDefault="009058E6" w:rsidP="009058E6">
      <w:pPr>
        <w:ind w:left="0"/>
        <w:rPr>
          <w:rFonts w:eastAsia="TimesNewRomanPSMT"/>
        </w:rPr>
      </w:pPr>
      <w:r w:rsidRPr="00921E12">
        <w:rPr>
          <w:rFonts w:eastAsia="TimesNewRomanPSMT"/>
        </w:rPr>
        <w:lastRenderedPageBreak/>
        <w:t>« 1. Возможность субъектам внешней среды идентифицировать организацию, а самой организации формировать свой имидж.</w:t>
      </w:r>
    </w:p>
    <w:p w:rsidR="009058E6" w:rsidRPr="00921E12" w:rsidRDefault="009058E6" w:rsidP="009058E6">
      <w:pPr>
        <w:ind w:left="0"/>
        <w:rPr>
          <w:rFonts w:eastAsia="TimesNewRomanPSMT"/>
        </w:rPr>
      </w:pPr>
      <w:r w:rsidRPr="00921E12">
        <w:rPr>
          <w:rFonts w:eastAsia="TimesNewRomanPSMT"/>
        </w:rPr>
        <w:t>2. Заставляет пересмотреть факторы, лежащие в основе управления, и взглянуть на деятельность организации как бы «с высоты птичьего полета» (получить широкую панораму).</w:t>
      </w:r>
    </w:p>
    <w:p w:rsidR="009058E6" w:rsidRPr="00921E12" w:rsidRDefault="009058E6" w:rsidP="009058E6">
      <w:pPr>
        <w:ind w:left="0"/>
        <w:rPr>
          <w:rFonts w:eastAsia="TimesNewRomanPSMT"/>
        </w:rPr>
      </w:pPr>
      <w:r w:rsidRPr="00921E12">
        <w:rPr>
          <w:rFonts w:eastAsia="TimesNewRomanPSMT"/>
        </w:rPr>
        <w:t>3. Подобно магниту направляет векторы интересов сотрудников организации в одну сторону – к цели.</w:t>
      </w:r>
    </w:p>
    <w:p w:rsidR="009058E6" w:rsidRPr="00921E12" w:rsidRDefault="009058E6" w:rsidP="009058E6">
      <w:pPr>
        <w:ind w:left="0"/>
        <w:rPr>
          <w:rFonts w:eastAsia="TimesNewRomanPSMT"/>
        </w:rPr>
      </w:pPr>
      <w:r w:rsidRPr="00921E12">
        <w:rPr>
          <w:rFonts w:eastAsia="TimesNewRomanPSMT"/>
        </w:rPr>
        <w:t>4. Помогает работникам организации идентифицировать себя с организацией, что усиливает мотивацию.</w:t>
      </w:r>
    </w:p>
    <w:p w:rsidR="009058E6" w:rsidRPr="00921E12" w:rsidRDefault="009058E6" w:rsidP="009058E6">
      <w:pPr>
        <w:ind w:left="0"/>
        <w:rPr>
          <w:rFonts w:eastAsia="TimesNewRomanPSMT"/>
        </w:rPr>
      </w:pPr>
      <w:r w:rsidRPr="00921E12">
        <w:rPr>
          <w:rFonts w:eastAsia="TimesNewRomanPSMT"/>
        </w:rPr>
        <w:t>5. Устанавливает определенную социальную культуру в организации.</w:t>
      </w:r>
    </w:p>
    <w:p w:rsidR="009058E6" w:rsidRPr="00DC7DF0" w:rsidRDefault="000153A8" w:rsidP="000153A8">
      <w:pPr>
        <w:autoSpaceDE w:val="0"/>
        <w:autoSpaceDN w:val="0"/>
        <w:adjustRightInd w:val="0"/>
        <w:ind w:left="0"/>
        <w:rPr>
          <w:rFonts w:eastAsia="TimesNewRomanPSMT"/>
        </w:rPr>
      </w:pPr>
      <w:r>
        <w:rPr>
          <w:rFonts w:eastAsia="TimesNewRomanPSMT"/>
        </w:rPr>
        <w:t xml:space="preserve">6. </w:t>
      </w:r>
      <w:r w:rsidR="009058E6" w:rsidRPr="00921E12">
        <w:rPr>
          <w:rFonts w:eastAsia="TimesNewRomanPSMT"/>
        </w:rPr>
        <w:t>Является основой при формировании целей организации и принятии наиболее важны</w:t>
      </w:r>
      <w:r>
        <w:rPr>
          <w:rFonts w:eastAsia="TimesNewRomanPSMT"/>
        </w:rPr>
        <w:t>х решений».</w:t>
      </w:r>
      <w:r w:rsidR="00DC7DF0">
        <w:rPr>
          <w:rFonts w:eastAsia="TimesNewRomanPSMT"/>
        </w:rPr>
        <w:t xml:space="preserve"> </w:t>
      </w:r>
      <w:r w:rsidR="00DC7DF0" w:rsidRPr="00DC7DF0">
        <w:rPr>
          <w:rFonts w:eastAsia="TimesNewRomanPSMT"/>
          <w:bCs/>
        </w:rPr>
        <w:t>(</w:t>
      </w:r>
      <w:r w:rsidR="00DC7DF0" w:rsidRPr="00DC7DF0">
        <w:rPr>
          <w:rFonts w:eastAsia="Times New Roman"/>
          <w:szCs w:val="28"/>
          <w:lang w:eastAsia="ru-RU"/>
        </w:rPr>
        <w:t xml:space="preserve">Лапыгин Ю.Н., 2014, </w:t>
      </w:r>
      <w:r w:rsidR="00DC7DF0" w:rsidRPr="00DC7DF0">
        <w:rPr>
          <w:rFonts w:eastAsia="TimesNewRomanPSMT"/>
          <w:bCs/>
        </w:rPr>
        <w:t>с. 85)</w:t>
      </w:r>
    </w:p>
    <w:p w:rsidR="00B4144D" w:rsidRPr="00B4144D" w:rsidRDefault="009058E6" w:rsidP="009058E6">
      <w:pPr>
        <w:ind w:left="0"/>
        <w:rPr>
          <w:rFonts w:eastAsia="TimesNewRomanPSMT"/>
          <w:b/>
          <w:bCs/>
        </w:rPr>
      </w:pPr>
      <w:r w:rsidRPr="00921E12">
        <w:t xml:space="preserve">Миссия организации формируется исходя из того, для формирования каких процессов в организации она нужна и какие требования от сотрудников к ней применяются. Так же миссия может быть направлена как во внешнюю среду, так и во внутреннюю, что будет способствовать ее формированию. Ниже представлена схема, которая отражает факторы, влияющие на формирование миссии, представленная Ю.Н. Лапыгиным. </w:t>
      </w:r>
      <w:r w:rsidR="00DC7DF0" w:rsidRPr="00DC7DF0">
        <w:rPr>
          <w:rFonts w:eastAsia="TimesNewRomanPSMT"/>
          <w:bCs/>
        </w:rPr>
        <w:t>(</w:t>
      </w:r>
      <w:r w:rsidR="00DC7DF0" w:rsidRPr="00DC7DF0">
        <w:rPr>
          <w:rFonts w:eastAsia="Times New Roman"/>
          <w:szCs w:val="28"/>
          <w:lang w:eastAsia="ru-RU"/>
        </w:rPr>
        <w:t xml:space="preserve">Лапыгин Ю.Н., 2014, </w:t>
      </w:r>
      <w:r w:rsidR="00DC7DF0">
        <w:rPr>
          <w:rFonts w:eastAsia="TimesNewRomanPSMT"/>
          <w:bCs/>
        </w:rPr>
        <w:t>с. 86</w:t>
      </w:r>
      <w:r w:rsidR="00DC7DF0" w:rsidRPr="00DC7DF0">
        <w:rPr>
          <w:rFonts w:eastAsia="TimesNewRomanPSMT"/>
          <w:bCs/>
        </w:rPr>
        <w:t>)</w:t>
      </w:r>
    </w:p>
    <w:p w:rsidR="00013D29" w:rsidRDefault="00013D29" w:rsidP="00B4144D">
      <w:pPr>
        <w:ind w:left="0"/>
        <w:jc w:val="right"/>
      </w:pPr>
    </w:p>
    <w:p w:rsidR="00013D29" w:rsidRDefault="00013D29" w:rsidP="00B4144D">
      <w:pPr>
        <w:ind w:left="0"/>
        <w:jc w:val="right"/>
      </w:pPr>
    </w:p>
    <w:p w:rsidR="009058E6" w:rsidRPr="00B4144D" w:rsidRDefault="009058E6" w:rsidP="00B4144D">
      <w:pPr>
        <w:ind w:left="0"/>
        <w:jc w:val="right"/>
      </w:pPr>
      <w:r>
        <w:rPr>
          <w:noProof/>
          <w:lang w:eastAsia="ru-RU"/>
        </w:rPr>
        <w:lastRenderedPageBreak/>
        <w:drawing>
          <wp:anchor distT="0" distB="0" distL="0" distR="0" simplePos="0" relativeHeight="251656192" behindDoc="0" locked="0" layoutInCell="1" allowOverlap="1" wp14:anchorId="64C1DBD8" wp14:editId="7C1BD53E">
            <wp:simplePos x="0" y="0"/>
            <wp:positionH relativeFrom="column">
              <wp:posOffset>812800</wp:posOffset>
            </wp:positionH>
            <wp:positionV relativeFrom="paragraph">
              <wp:posOffset>-218440</wp:posOffset>
            </wp:positionV>
            <wp:extent cx="4879975" cy="3480435"/>
            <wp:effectExtent l="0" t="0" r="0" b="5715"/>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9975" cy="34804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4144D">
        <w:t>Рис. 1</w:t>
      </w:r>
      <w:r w:rsidR="00013D29">
        <w:t>. Факторы, влияющие на формирование миссии</w:t>
      </w:r>
      <w:r w:rsidR="00B4144D">
        <w:t xml:space="preserve"> </w:t>
      </w:r>
      <w:r w:rsidR="00B4144D" w:rsidRPr="00B4144D">
        <w:t>[</w:t>
      </w:r>
      <w:r w:rsidR="00B4144D">
        <w:t>12, с. 86</w:t>
      </w:r>
      <w:r w:rsidR="00B4144D" w:rsidRPr="00B4144D">
        <w:t>]</w:t>
      </w:r>
    </w:p>
    <w:p w:rsidR="00B4144D" w:rsidRDefault="00B4144D" w:rsidP="009058E6">
      <w:pPr>
        <w:ind w:left="0"/>
      </w:pPr>
      <w:r>
        <w:rPr>
          <w:noProof/>
          <w:lang w:eastAsia="ru-RU"/>
        </w:rPr>
        <mc:AlternateContent>
          <mc:Choice Requires="wps">
            <w:drawing>
              <wp:anchor distT="0" distB="0" distL="114300" distR="114300" simplePos="0" relativeHeight="251660288" behindDoc="0" locked="0" layoutInCell="1" allowOverlap="1" wp14:editId="36B11C9B">
                <wp:simplePos x="0" y="0"/>
                <wp:positionH relativeFrom="column">
                  <wp:posOffset>3959388</wp:posOffset>
                </wp:positionH>
                <wp:positionV relativeFrom="paragraph">
                  <wp:posOffset>4945587</wp:posOffset>
                </wp:positionV>
                <wp:extent cx="2286000" cy="110578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05786"/>
                        </a:xfrm>
                        <a:prstGeom prst="rect">
                          <a:avLst/>
                        </a:prstGeom>
                        <a:solidFill>
                          <a:srgbClr val="FFFFFF"/>
                        </a:solidFill>
                        <a:ln w="9525">
                          <a:noFill/>
                          <a:miter lim="800000"/>
                          <a:headEnd/>
                          <a:tailEnd/>
                        </a:ln>
                      </wps:spPr>
                      <wps:txbx>
                        <w:txbxContent>
                          <w:p w:rsidR="00F527FF" w:rsidRPr="00B4144D" w:rsidRDefault="00F527FF" w:rsidP="005704D5">
                            <w:pPr>
                              <w:jc w:val="left"/>
                              <w:rPr>
                                <w:lang w:val="en-US"/>
                              </w:rPr>
                            </w:pPr>
                            <w:r>
                              <w:t xml:space="preserve">Рис. 2. Формулировка миссии </w:t>
                            </w:r>
                            <w:r>
                              <w:rPr>
                                <w:lang w:val="en-US"/>
                              </w:rPr>
                              <w:t>[</w:t>
                            </w:r>
                            <w:r>
                              <w:t>12, с. 86</w:t>
                            </w:r>
                            <w:r>
                              <w:rPr>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11.75pt;margin-top:389.4pt;width:180pt;height:8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" stroked="f">
                <v:textbox>
                  <w:txbxContent>
                    <w:p w:rsidR="00F527FF" w:rsidRPr="00B4144D" w:rsidRDefault="00F527FF" w:rsidP="005704D5">
                      <w:pPr>
                        <w:jc w:val="left"/>
                        <w:rPr>
                          <w:lang w:val="en-US"/>
                        </w:rPr>
                      </w:pPr>
                      <w:r>
                        <w:t xml:space="preserve">Рис. 2. Формулировка миссии </w:t>
                      </w:r>
                      <w:r>
                        <w:rPr>
                          <w:lang w:val="en-US"/>
                        </w:rPr>
                        <w:t>[</w:t>
                      </w:r>
                      <w:r>
                        <w:t>12, с. 86</w:t>
                      </w:r>
                      <w:r>
                        <w:rPr>
                          <w:lang w:val="en-US"/>
                        </w:rPr>
                        <w:t>]</w:t>
                      </w:r>
                    </w:p>
                  </w:txbxContent>
                </v:textbox>
              </v:shape>
            </w:pict>
          </mc:Fallback>
        </mc:AlternateContent>
      </w:r>
      <w:r w:rsidR="009058E6">
        <w:rPr>
          <w:noProof/>
          <w:lang w:eastAsia="ru-RU"/>
        </w:rPr>
        <w:drawing>
          <wp:anchor distT="0" distB="0" distL="0" distR="0" simplePos="0" relativeHeight="251658240" behindDoc="0" locked="0" layoutInCell="1" allowOverlap="1" wp14:anchorId="7D723E3A" wp14:editId="22CA4044">
            <wp:simplePos x="0" y="0"/>
            <wp:positionH relativeFrom="column">
              <wp:posOffset>683260</wp:posOffset>
            </wp:positionH>
            <wp:positionV relativeFrom="paragraph">
              <wp:posOffset>1998345</wp:posOffset>
            </wp:positionV>
            <wp:extent cx="4788535" cy="3615690"/>
            <wp:effectExtent l="0" t="0" r="0" b="381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88535" cy="3615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058E6" w:rsidRPr="00921E12">
        <w:t>Для того, чтобы правильно сформулировать миссию, необходимо опираться на такие факторы, как формулировка видения, продукт, который организация предлагает внешней среде, собственное представление об организации, корпоративная и социальная культура и многое другое. Исходя из данной информации</w:t>
      </w:r>
      <w:r w:rsidR="000153A8">
        <w:t>,</w:t>
      </w:r>
      <w:r w:rsidR="009058E6" w:rsidRPr="00921E12">
        <w:t xml:space="preserve"> формулируется миссия, которая несет в себе назначение организации для внешнего мира, назначение для своих сотрудников и девиз </w:t>
      </w:r>
    </w:p>
    <w:p w:rsidR="009058E6" w:rsidRPr="000153A8" w:rsidRDefault="009058E6" w:rsidP="009058E6">
      <w:pPr>
        <w:ind w:left="0"/>
        <w:rPr>
          <w:rFonts w:eastAsia="TimesNewRomanPSMT"/>
          <w:b/>
          <w:bCs/>
        </w:rPr>
      </w:pPr>
      <w:r w:rsidRPr="00921E12">
        <w:lastRenderedPageBreak/>
        <w:t xml:space="preserve">организации. Ниже представлена схема, которая отражает этапы разработки миссии, так же представленная Ю.Н. Лапыгиным. </w:t>
      </w:r>
      <w:r w:rsidR="00DC7DF0" w:rsidRPr="00DC7DF0">
        <w:rPr>
          <w:rFonts w:eastAsia="TimesNewRomanPSMT"/>
          <w:bCs/>
        </w:rPr>
        <w:t>(</w:t>
      </w:r>
      <w:r w:rsidR="00DC7DF0" w:rsidRPr="00DC7DF0">
        <w:rPr>
          <w:rFonts w:eastAsia="Times New Roman"/>
          <w:szCs w:val="28"/>
          <w:lang w:eastAsia="ru-RU"/>
        </w:rPr>
        <w:t xml:space="preserve">Лапыгин Ю.Н., 2014, </w:t>
      </w:r>
      <w:r w:rsidR="00DC7DF0">
        <w:rPr>
          <w:rFonts w:eastAsia="TimesNewRomanPSMT"/>
          <w:bCs/>
        </w:rPr>
        <w:t>с. 86</w:t>
      </w:r>
      <w:r w:rsidR="00DC7DF0" w:rsidRPr="00DC7DF0">
        <w:rPr>
          <w:rFonts w:eastAsia="TimesNewRomanPSMT"/>
          <w:bCs/>
        </w:rPr>
        <w:t>)</w:t>
      </w:r>
    </w:p>
    <w:p w:rsidR="009058E6" w:rsidRPr="00921E12" w:rsidRDefault="009058E6" w:rsidP="009058E6">
      <w:pPr>
        <w:ind w:left="0"/>
      </w:pPr>
      <w:r w:rsidRPr="00921E12">
        <w:rPr>
          <w:bCs/>
        </w:rPr>
        <w:t xml:space="preserve">  </w:t>
      </w:r>
      <w:r w:rsidRPr="00921E12">
        <w:t xml:space="preserve">Таким образом, формирование миссии в организации является важным этапом на пути ее становления. Она не только раскрывает смысл существования организации и выделяет признаки, которые отличают данную организацию от подобных ей, но и является философией организации, которая предопределяет ценности, принципы и веру в то, чем данная организация занимается. Она ориентирована не только на потребителей и внешний рынок, но и на самих сотрудников.  Разделяя ее, сотрудники стараются направить собственные усилия на достижение основных целей, которые перед ними ставит организация. В данной работе миссия организации рассматривается как социально-психологическая установка или отношение к ней - личностный компонент, который оказывает сильное влияние на всю работу организации. </w:t>
      </w:r>
    </w:p>
    <w:p w:rsidR="009058E6" w:rsidRPr="00B1681B" w:rsidRDefault="009058E6" w:rsidP="00B1681B">
      <w:pPr>
        <w:pStyle w:val="2"/>
        <w:rPr>
          <w:color w:val="auto"/>
        </w:rPr>
      </w:pPr>
    </w:p>
    <w:p w:rsidR="00EE361C" w:rsidRPr="00B1681B" w:rsidRDefault="009058E6" w:rsidP="00B1681B">
      <w:pPr>
        <w:pStyle w:val="3"/>
        <w:rPr>
          <w:color w:val="auto"/>
        </w:rPr>
      </w:pPr>
      <w:bookmarkStart w:id="6" w:name="_Toc451447942"/>
      <w:r w:rsidRPr="00B1681B">
        <w:rPr>
          <w:color w:val="auto"/>
        </w:rPr>
        <w:t>1.2</w:t>
      </w:r>
      <w:r w:rsidR="00487441" w:rsidRPr="00B1681B">
        <w:rPr>
          <w:color w:val="auto"/>
        </w:rPr>
        <w:t xml:space="preserve">. </w:t>
      </w:r>
      <w:r w:rsidRPr="00B1681B">
        <w:rPr>
          <w:color w:val="auto"/>
        </w:rPr>
        <w:t>Миссия, как социально-психологическая установка сотрудника</w:t>
      </w:r>
      <w:bookmarkEnd w:id="6"/>
    </w:p>
    <w:p w:rsidR="00284547" w:rsidRPr="004C6680" w:rsidRDefault="00284547" w:rsidP="009058E6">
      <w:pPr>
        <w:ind w:left="0"/>
      </w:pPr>
      <w:r w:rsidRPr="004C6680">
        <w:t xml:space="preserve">Понятие «установка» имеет междисциплинарный характер в психологической науке. Изучение данного феномена возникло в рамках общей психологии, а, впоследствии, распространилось на </w:t>
      </w:r>
      <w:r w:rsidR="000C7E6F" w:rsidRPr="004C6680">
        <w:t xml:space="preserve">психофизику, экспериментальную </w:t>
      </w:r>
      <w:r w:rsidRPr="004C6680">
        <w:t>и социальную психологию.</w:t>
      </w:r>
    </w:p>
    <w:p w:rsidR="00A0245B" w:rsidRPr="004C6680" w:rsidRDefault="00A0245B" w:rsidP="009058E6">
      <w:pPr>
        <w:ind w:left="0"/>
        <w:rPr>
          <w:color w:val="804040"/>
        </w:rPr>
      </w:pPr>
      <w:r w:rsidRPr="004C6680">
        <w:t>Социальная психология определяла понятие «установка» как общее и целостное состояние субъекта, обращенное на ценность. Объектом исследования был человек как целое. На первый план выдвигалась «социальность» социальных установок. Прежде всего</w:t>
      </w:r>
      <w:r w:rsidR="00EF6D0B" w:rsidRPr="004C6680">
        <w:t>,</w:t>
      </w:r>
      <w:r w:rsidRPr="004C6680">
        <w:t xml:space="preserve"> изучались ее функции, возможность изменения и т.п. Можно сказать, что понятие «установка» потеряло свою «психологичность»</w:t>
      </w:r>
      <w:r w:rsidR="00EF6D0B" w:rsidRPr="004C6680">
        <w:t xml:space="preserve">. Из поля внимания выпало то, в какой </w:t>
      </w:r>
      <w:r w:rsidR="00EF6D0B" w:rsidRPr="004C6680">
        <w:lastRenderedPageBreak/>
        <w:t xml:space="preserve">именно форме выступает социальная установка для субъекта. Тем не менее, исследование установки было направлено на изучение как раз этого аспекта. </w:t>
      </w:r>
      <w:r w:rsidR="00EF6D0B" w:rsidRPr="00DC7DF0">
        <w:t>(Асмолов А.Г., Ковальчук М.А., 1977. С. 143-163</w:t>
      </w:r>
      <w:r w:rsidR="00EF6D0B" w:rsidRPr="004C6680">
        <w:rPr>
          <w:b/>
        </w:rPr>
        <w:t>.)</w:t>
      </w:r>
      <w:r w:rsidR="00DA3CF8" w:rsidRPr="004C6680">
        <w:rPr>
          <w:b/>
        </w:rPr>
        <w:t xml:space="preserve"> </w:t>
      </w:r>
      <w:r w:rsidR="00DA3CF8" w:rsidRPr="004C6680">
        <w:t>Поэтому для начала, обратимся к пониманию данного понятия с точки зрения общей психологии.</w:t>
      </w:r>
    </w:p>
    <w:p w:rsidR="00AF3B3E" w:rsidRPr="00DC7DF0" w:rsidRDefault="00AF3B3E" w:rsidP="009058E6">
      <w:pPr>
        <w:ind w:left="0"/>
        <w:rPr>
          <w:rFonts w:eastAsia="Times New Roman"/>
          <w:b/>
          <w:color w:val="000000"/>
          <w:lang w:eastAsia="ru-RU"/>
        </w:rPr>
      </w:pPr>
      <w:r w:rsidRPr="004C6680">
        <w:t xml:space="preserve">Теория установки </w:t>
      </w:r>
      <w:r w:rsidR="00EF6D0B" w:rsidRPr="004C6680">
        <w:t xml:space="preserve">в общепсихологической парадигме </w:t>
      </w:r>
      <w:r w:rsidRPr="004C6680">
        <w:t>была подробно разработана Д.Н. Узнадзе</w:t>
      </w:r>
      <w:r w:rsidR="00EB311B" w:rsidRPr="004C6680">
        <w:t xml:space="preserve"> и, впоследствии, его школой</w:t>
      </w:r>
      <w:r w:rsidRPr="004C6680">
        <w:t xml:space="preserve">. Его теория описывает данный феномен, как одну из форм неосознаваемой нервной деятельности. Проводя серии экспериментов,  основанные на различных иллюзиях восприятия, было выявлено, что </w:t>
      </w:r>
      <w:r w:rsidR="00EB311B" w:rsidRPr="004C6680">
        <w:t>установка возникает в результате появления потребности и способствует осуществлению действий на реализацию данной потребности при наличии определённой ситуации, включающей в себя условия для удовлетворения этой потребности. Д. Узнадзе выделяет 2 плана работы психики: план импульсивного поведения (полная зависимость от потребности) и план объективации (ситуация, как предмет познавательных усилий</w:t>
      </w:r>
      <w:r w:rsidR="00EB311B" w:rsidRPr="004C6680">
        <w:rPr>
          <w:b/>
        </w:rPr>
        <w:t xml:space="preserve">). </w:t>
      </w:r>
      <w:r w:rsidR="00EB311B" w:rsidRPr="00DC7DF0">
        <w:t>(</w:t>
      </w:r>
      <w:r w:rsidR="00EB311B" w:rsidRPr="00DC7DF0">
        <w:rPr>
          <w:rFonts w:eastAsia="Times New Roman"/>
          <w:color w:val="000000"/>
          <w:lang w:eastAsia="ru-RU"/>
        </w:rPr>
        <w:t>Узнадзе Д. Н., 2001</w:t>
      </w:r>
      <w:r w:rsidR="00DC7DF0" w:rsidRPr="00DC7DF0">
        <w:rPr>
          <w:rFonts w:eastAsia="Times New Roman"/>
          <w:color w:val="000000"/>
          <w:lang w:eastAsia="ru-RU"/>
        </w:rPr>
        <w:t>)</w:t>
      </w:r>
      <w:r w:rsidR="00EB311B" w:rsidRPr="004C6680">
        <w:rPr>
          <w:rFonts w:eastAsia="Times New Roman"/>
          <w:b/>
          <w:color w:val="000000"/>
          <w:lang w:eastAsia="ru-RU"/>
        </w:rPr>
        <w:t xml:space="preserve"> </w:t>
      </w:r>
    </w:p>
    <w:p w:rsidR="00051B68" w:rsidRPr="00DC7DF0" w:rsidRDefault="00051B68" w:rsidP="009058E6">
      <w:pPr>
        <w:ind w:left="0"/>
      </w:pPr>
      <w:r w:rsidRPr="004C6680">
        <w:t>Т.Т. Иосебадзе и Т.Ш. Иосебадзе  - последователи школы Узнадзе говорят о том, что человек, как живая система, постоянно находится в двусторонней взаимосвязи с внешней средой. В таком понимании установка будет являться одним из системно-образующих факторов. Следовательно, установку можно рассматривать не только как отношение к чему-либо, а как готовность к определенному поведению в конкретной ситуации</w:t>
      </w:r>
      <w:r w:rsidR="00B857B7" w:rsidRPr="004C6680">
        <w:t>.</w:t>
      </w:r>
      <w:r w:rsidRPr="004C6680">
        <w:rPr>
          <w:b/>
        </w:rPr>
        <w:t xml:space="preserve"> </w:t>
      </w:r>
      <w:r w:rsidRPr="00DC7DF0">
        <w:t>(Иосебадзе Т.Т., Иосебадзе Т.Ш.</w:t>
      </w:r>
      <w:r w:rsidR="00DC7DF0" w:rsidRPr="00DC7DF0">
        <w:t>, 1988</w:t>
      </w:r>
      <w:r w:rsidRPr="00DC7DF0">
        <w:t>)</w:t>
      </w:r>
    </w:p>
    <w:p w:rsidR="0012711B" w:rsidRPr="004C6680" w:rsidRDefault="0012711B" w:rsidP="009058E6">
      <w:pPr>
        <w:ind w:left="0"/>
        <w:rPr>
          <w:b/>
        </w:rPr>
      </w:pPr>
      <w:r w:rsidRPr="004C6680">
        <w:t>А.Е. Шерозия в своих работах говорит о том, что установка играет большую роль в бессознательном. Он не приравнивает установку к бессознательному, опираясь на трехуровневую схему анализа психики «установка – сознание – бессознательное психическое», вместо «установка – сознание». Он считает их взаимосвязанными др</w:t>
      </w:r>
      <w:r w:rsidR="0094650E" w:rsidRPr="004C6680">
        <w:t xml:space="preserve">уг с другом. При этом связь между сознательным и </w:t>
      </w:r>
      <w:r w:rsidR="0094650E" w:rsidRPr="004C6680">
        <w:lastRenderedPageBreak/>
        <w:t xml:space="preserve">бессознательным опосредуется установкой, как психической реальностью как таковой. </w:t>
      </w:r>
      <w:r w:rsidR="0094650E" w:rsidRPr="00DC7DF0">
        <w:t>(</w:t>
      </w:r>
      <w:r w:rsidR="0094650E" w:rsidRPr="00DC7DF0">
        <w:rPr>
          <w:iCs/>
          <w:color w:val="000000"/>
          <w:shd w:val="clear" w:color="auto" w:fill="FFFFFF"/>
        </w:rPr>
        <w:t>Шерозия А. Е.</w:t>
      </w:r>
      <w:r w:rsidR="0094650E" w:rsidRPr="00DC7DF0">
        <w:rPr>
          <w:color w:val="000000"/>
          <w:shd w:val="clear" w:color="auto" w:fill="FFFFFF"/>
        </w:rPr>
        <w:t>, 1979.</w:t>
      </w:r>
      <w:r w:rsidR="0094650E" w:rsidRPr="00DC7DF0">
        <w:t>)</w:t>
      </w:r>
    </w:p>
    <w:p w:rsidR="001D2B5E" w:rsidRPr="005314B5" w:rsidRDefault="001D2B5E" w:rsidP="009058E6">
      <w:pPr>
        <w:ind w:left="0"/>
      </w:pPr>
      <w:r w:rsidRPr="004C6680">
        <w:rPr>
          <w:color w:val="000000"/>
        </w:rPr>
        <w:t xml:space="preserve">С.Л. Рубинштейн уделял особое внимание роли установки в познании, как части бессознательного. «Всякая установка – это установка на какую-то линию поведения, и этой линией поведения она и определяется. Образование установки предполагает вхождение субъекта в ситуацию и принятие им задач, которые в ней возникают; она зависит, значит, от распределения того, что субъективно значимо для индивида. Смена установки означает преобразование мотивации индивида, связанное с перераспределением того, что для него значимо. Установка возникает в результате определенного распределения и внутреннего взаимодействия тенденций, выражающих направленность личности, представляя их итог в состоянии динамического покоя и предпосылку, фон, на котором они в дальнейшем развиваются. Не будучи сама движением в каком-нибудь направлении, установка </w:t>
      </w:r>
      <w:r w:rsidR="005314B5">
        <w:rPr>
          <w:color w:val="000000"/>
        </w:rPr>
        <w:t>заключает в себе направленность</w:t>
      </w:r>
      <w:r w:rsidRPr="004C6680">
        <w:rPr>
          <w:color w:val="000000"/>
        </w:rPr>
        <w:t>»</w:t>
      </w:r>
      <w:r w:rsidR="005314B5">
        <w:rPr>
          <w:color w:val="000000"/>
        </w:rPr>
        <w:t>.</w:t>
      </w:r>
      <w:r w:rsidRPr="004C6680">
        <w:rPr>
          <w:b/>
          <w:color w:val="000000"/>
        </w:rPr>
        <w:t xml:space="preserve"> </w:t>
      </w:r>
      <w:r w:rsidRPr="005314B5">
        <w:rPr>
          <w:color w:val="000000"/>
        </w:rPr>
        <w:t>(Рубинштейн</w:t>
      </w:r>
      <w:r w:rsidR="00DC7DF0" w:rsidRPr="005314B5">
        <w:rPr>
          <w:color w:val="000000"/>
        </w:rPr>
        <w:t xml:space="preserve"> С.Л.</w:t>
      </w:r>
      <w:r w:rsidRPr="005314B5">
        <w:t>, 2002 г. С. 686-687)</w:t>
      </w:r>
    </w:p>
    <w:p w:rsidR="00DA3CF8" w:rsidRPr="004C6680" w:rsidRDefault="00DA3CF8" w:rsidP="009058E6">
      <w:pPr>
        <w:ind w:left="0"/>
      </w:pPr>
      <w:r w:rsidRPr="004C6680">
        <w:t>Таким образом, можно сказать, что общепсихологические исследования установки внесли огромный вклад в ее понимание в социально-психологической сфере.</w:t>
      </w:r>
    </w:p>
    <w:p w:rsidR="005C0DC6" w:rsidRPr="001A42FA" w:rsidRDefault="005C0DC6" w:rsidP="009058E6">
      <w:pPr>
        <w:ind w:left="0"/>
        <w:rPr>
          <w:bCs/>
          <w:color w:val="000000"/>
          <w:spacing w:val="-5"/>
        </w:rPr>
      </w:pPr>
      <w:r w:rsidRPr="004C6680">
        <w:t>Термин «социально-психологическая установка» или «аттитюд» был введен У. Томасом и Ф. Знанецким. Они изучали адаптацию польских крестьян, которые эмигрировали из Европы в Америку. Их исследование показало, что традиционные устои крестьян стали «размываться» в новой для них среде. С появлениями новых жизненных стимулов и ситуаций, многие установки исчезли. Изменения в социальных слоях в данном случае нельзя объяснить ролью только факторов (например, материальные условия жизни), так как они связаны с изменением социальной системы в целом. Здесь польские крестьяне оказались в качественно новой социальной системе, что и привело к изменению морально-этического климата и смене системы ценностей.</w:t>
      </w:r>
      <w:r w:rsidR="002B7CAB" w:rsidRPr="004C6680">
        <w:t xml:space="preserve"> </w:t>
      </w:r>
      <w:r w:rsidR="002B7CAB" w:rsidRPr="004C6680">
        <w:lastRenderedPageBreak/>
        <w:t>Таким образом, благодаря данным исследованиям, был введен термин «социальная установка» или аттитюд, который подразумевал «психологическое переживание индивидом ценности, значения, смысла социального объекта», или как «со</w:t>
      </w:r>
      <w:r w:rsidR="002B7CAB" w:rsidRPr="001A42FA">
        <w:t xml:space="preserve">стояние сознания индивида относительно некоторой социальной ценности». </w:t>
      </w:r>
      <w:r w:rsidR="005314B5" w:rsidRPr="001A42FA">
        <w:rPr>
          <w:bCs/>
          <w:color w:val="000000"/>
          <w:spacing w:val="-5"/>
        </w:rPr>
        <w:t>(Андреева Г.М., эл. издание с. 205)</w:t>
      </w:r>
    </w:p>
    <w:p w:rsidR="002B7CAB" w:rsidRPr="001A42FA" w:rsidRDefault="002B7CAB" w:rsidP="009058E6">
      <w:pPr>
        <w:ind w:left="0"/>
      </w:pPr>
      <w:r w:rsidRPr="001A42FA">
        <w:t>В 1935 году Олпорт написал статью о проблеме исследования аттитюда, где старался систематизировать те определения, которые были выделены ранее. В конечном счете ему удалось выделить несколько характеристик, определяющих данное понятие. «</w:t>
      </w:r>
    </w:p>
    <w:p w:rsidR="002B7CAB" w:rsidRPr="001A42FA" w:rsidRDefault="002B7CAB" w:rsidP="009058E6">
      <w:pPr>
        <w:ind w:left="0"/>
      </w:pPr>
      <w:r w:rsidRPr="001A42FA">
        <w:t>а) определенное состояние сознания и нервной системы,</w:t>
      </w:r>
    </w:p>
    <w:p w:rsidR="002B7CAB" w:rsidRPr="001A42FA" w:rsidRDefault="002B7CAB" w:rsidP="009058E6">
      <w:pPr>
        <w:ind w:left="0"/>
      </w:pPr>
      <w:r w:rsidRPr="001A42FA">
        <w:t>б) выражающее готовность к реакции,</w:t>
      </w:r>
    </w:p>
    <w:p w:rsidR="002B7CAB" w:rsidRPr="001A42FA" w:rsidRDefault="002B7CAB" w:rsidP="009058E6">
      <w:pPr>
        <w:ind w:left="0"/>
        <w:rPr>
          <w:spacing w:val="-6"/>
        </w:rPr>
      </w:pPr>
      <w:r w:rsidRPr="001A42FA">
        <w:rPr>
          <w:spacing w:val="-9"/>
        </w:rPr>
        <w:t xml:space="preserve">в) </w:t>
      </w:r>
      <w:r w:rsidRPr="001A42FA">
        <w:rPr>
          <w:spacing w:val="-6"/>
        </w:rPr>
        <w:t>организованное,</w:t>
      </w:r>
    </w:p>
    <w:p w:rsidR="002B7CAB" w:rsidRPr="001A42FA" w:rsidRDefault="002B7CAB" w:rsidP="009058E6">
      <w:pPr>
        <w:ind w:left="0"/>
      </w:pPr>
      <w:r w:rsidRPr="001A42FA">
        <w:rPr>
          <w:spacing w:val="-7"/>
        </w:rPr>
        <w:t>г)</w:t>
      </w:r>
      <w:r w:rsidRPr="001A42FA">
        <w:t xml:space="preserve">   на основе предшествующего опыта,</w:t>
      </w:r>
    </w:p>
    <w:p w:rsidR="002B7CAB" w:rsidRPr="001A42FA" w:rsidRDefault="002B7CAB" w:rsidP="009058E6">
      <w:pPr>
        <w:ind w:left="0"/>
        <w:rPr>
          <w:bCs/>
        </w:rPr>
      </w:pPr>
      <w:r w:rsidRPr="001A42FA">
        <w:rPr>
          <w:spacing w:val="-10"/>
        </w:rPr>
        <w:t>д)</w:t>
      </w:r>
      <w:r w:rsidRPr="001A42FA">
        <w:t xml:space="preserve"> оказывающее направляющее и динамическое влияние на поведение. »</w:t>
      </w:r>
      <w:r w:rsidRPr="001A42FA">
        <w:rPr>
          <w:bCs/>
        </w:rPr>
        <w:t xml:space="preserve">  </w:t>
      </w:r>
      <w:r w:rsidR="005314B5" w:rsidRPr="001A42FA">
        <w:rPr>
          <w:bCs/>
          <w:color w:val="000000"/>
          <w:spacing w:val="-5"/>
        </w:rPr>
        <w:t>(Андреева Г.М., эл. издание с. 205)</w:t>
      </w:r>
    </w:p>
    <w:p w:rsidR="002B7CAB" w:rsidRPr="004C6680" w:rsidRDefault="002B7CAB" w:rsidP="009058E6">
      <w:pPr>
        <w:ind w:left="0"/>
        <w:rPr>
          <w:spacing w:val="5"/>
        </w:rPr>
      </w:pPr>
      <w:r w:rsidRPr="004C6680">
        <w:rPr>
          <w:spacing w:val="4"/>
        </w:rPr>
        <w:t xml:space="preserve">«Были </w:t>
      </w:r>
      <w:r w:rsidRPr="004C6680">
        <w:rPr>
          <w:spacing w:val="5"/>
        </w:rPr>
        <w:t xml:space="preserve">выделены четыре функции аттитюдов: </w:t>
      </w:r>
    </w:p>
    <w:p w:rsidR="002B7CAB" w:rsidRPr="004C6680" w:rsidRDefault="002B7CAB" w:rsidP="009058E6">
      <w:pPr>
        <w:ind w:left="0"/>
        <w:rPr>
          <w:spacing w:val="2"/>
        </w:rPr>
      </w:pPr>
      <w:r w:rsidRPr="004C6680">
        <w:rPr>
          <w:spacing w:val="5"/>
        </w:rPr>
        <w:t xml:space="preserve">1) приспособительная (иногда </w:t>
      </w:r>
      <w:r w:rsidRPr="004C6680">
        <w:t xml:space="preserve">называемая утилитарной, адаптивной) — аттитюд направляет субъекта к тем </w:t>
      </w:r>
      <w:r w:rsidRPr="004C6680">
        <w:rPr>
          <w:spacing w:val="2"/>
        </w:rPr>
        <w:t xml:space="preserve">объектам, которые служат достижению его целей; </w:t>
      </w:r>
    </w:p>
    <w:p w:rsidR="002B7CAB" w:rsidRPr="004C6680" w:rsidRDefault="002B7CAB" w:rsidP="009058E6">
      <w:pPr>
        <w:ind w:left="0"/>
        <w:rPr>
          <w:spacing w:val="-6"/>
        </w:rPr>
      </w:pPr>
      <w:r w:rsidRPr="004C6680">
        <w:rPr>
          <w:spacing w:val="2"/>
        </w:rPr>
        <w:t xml:space="preserve">2) функция знания — </w:t>
      </w:r>
      <w:r w:rsidRPr="004C6680">
        <w:rPr>
          <w:spacing w:val="-1"/>
        </w:rPr>
        <w:t xml:space="preserve">аттитюд дает упрощенные указания относительно способа поведения по </w:t>
      </w:r>
      <w:r w:rsidRPr="004C6680">
        <w:rPr>
          <w:spacing w:val="-6"/>
        </w:rPr>
        <w:t xml:space="preserve">отношению к конкретному объекту; </w:t>
      </w:r>
    </w:p>
    <w:p w:rsidR="002B7CAB" w:rsidRPr="004C6680" w:rsidRDefault="002B7CAB" w:rsidP="009058E6">
      <w:pPr>
        <w:ind w:left="0"/>
        <w:rPr>
          <w:spacing w:val="-6"/>
        </w:rPr>
      </w:pPr>
      <w:r w:rsidRPr="004C6680">
        <w:rPr>
          <w:spacing w:val="-6"/>
        </w:rPr>
        <w:t xml:space="preserve">3) функция выражения (иногда называемая </w:t>
      </w:r>
      <w:r w:rsidRPr="004C6680">
        <w:rPr>
          <w:spacing w:val="-3"/>
        </w:rPr>
        <w:t xml:space="preserve">функцией ценности, саморегуляции) — аттитюд выступает как средство </w:t>
      </w:r>
      <w:r w:rsidRPr="004C6680">
        <w:rPr>
          <w:spacing w:val="5"/>
        </w:rPr>
        <w:t xml:space="preserve">освобождения субъекта от внутреннего напряжения, выражения себя как </w:t>
      </w:r>
      <w:r w:rsidRPr="004C6680">
        <w:rPr>
          <w:spacing w:val="-6"/>
        </w:rPr>
        <w:t xml:space="preserve">личности; </w:t>
      </w:r>
    </w:p>
    <w:p w:rsidR="002B7CAB" w:rsidRPr="004C6680" w:rsidRDefault="002B7CAB" w:rsidP="009058E6">
      <w:pPr>
        <w:ind w:left="0"/>
        <w:rPr>
          <w:b/>
          <w:bCs/>
          <w:spacing w:val="-5"/>
        </w:rPr>
      </w:pPr>
      <w:r w:rsidRPr="004C6680">
        <w:rPr>
          <w:spacing w:val="-6"/>
        </w:rPr>
        <w:lastRenderedPageBreak/>
        <w:t xml:space="preserve">4) функция защиты </w:t>
      </w:r>
      <w:r w:rsidRPr="001A42FA">
        <w:rPr>
          <w:b/>
          <w:spacing w:val="-6"/>
        </w:rPr>
        <w:t xml:space="preserve">— </w:t>
      </w:r>
      <w:r w:rsidRPr="00B4144D">
        <w:rPr>
          <w:spacing w:val="-6"/>
        </w:rPr>
        <w:t xml:space="preserve">аттитюд способствует разрешению внутренних конфликтов личности» </w:t>
      </w:r>
      <w:r w:rsidRPr="00B4144D">
        <w:rPr>
          <w:bCs/>
          <w:spacing w:val="-5"/>
        </w:rPr>
        <w:t xml:space="preserve"> </w:t>
      </w:r>
      <w:r w:rsidR="005314B5" w:rsidRPr="005704D5">
        <w:rPr>
          <w:bCs/>
          <w:color w:val="000000"/>
          <w:spacing w:val="-5"/>
        </w:rPr>
        <w:t>(Андреева Г.М., эл. издание с. 205)</w:t>
      </w:r>
    </w:p>
    <w:p w:rsidR="00BE234B" w:rsidRPr="004C6680" w:rsidRDefault="00BE234B" w:rsidP="009058E6">
      <w:pPr>
        <w:ind w:left="0"/>
      </w:pPr>
      <w:r w:rsidRPr="004C6680">
        <w:t>«В своем подходе к структуре аттитюда, разработанном в 1942 г., М.Смит представлял социальную установку как осознание (когнитивный компонент), оценку (аффективный компонент) и поведение (конативный, поведенческий компонент) в отношении социального объекта. В настоящее время в связи с особым интересом к изучению аттитюдных систем структура социальной установки определяется более широко</w:t>
      </w:r>
      <w:r w:rsidRPr="001A42FA">
        <w:t xml:space="preserve">.» </w:t>
      </w:r>
      <w:r w:rsidR="005314B5" w:rsidRPr="001A42FA">
        <w:t>(Белинская Е.П., Тихомандрицкая О.А., эл. издание</w:t>
      </w:r>
      <w:r w:rsidR="005314B5" w:rsidRPr="001A42FA">
        <w:rPr>
          <w:bCs/>
        </w:rPr>
        <w:t xml:space="preserve"> с. 156)</w:t>
      </w:r>
      <w:r w:rsidRPr="001A42FA">
        <w:t xml:space="preserve"> Аттитюд здесь выступает, как «ценностная диспозиция, устойчивая предрасположенность к определенной оценке, основанная на когнициях, аффективных реакциях, сложившихся поведенческих намерениях (интенциях) и предшествующем поведении, способная в свою очередь влиять на познавательные процессы, на аффективные реакции, на складывание интенций и на будущее поведение.» </w:t>
      </w:r>
      <w:r w:rsidR="005314B5" w:rsidRPr="001A42FA">
        <w:rPr>
          <w:bCs/>
        </w:rPr>
        <w:t>(Дорошев В.И., эл. издание с. 47)</w:t>
      </w:r>
      <w:r w:rsidRPr="001A42FA">
        <w:rPr>
          <w:bCs/>
        </w:rPr>
        <w:t xml:space="preserve"> </w:t>
      </w:r>
      <w:r w:rsidRPr="001A42FA">
        <w:t>То есть поведенческий компонент представлен не только непосредственным поведением, но</w:t>
      </w:r>
      <w:r w:rsidRPr="004C6680">
        <w:t xml:space="preserve"> и различными ожиданиями, стремлениями, планами и замыслами, то есть тем, что человек собирается сделать (интенции). Но эти намерения не всегда воплощаются в реальных действиях. Когнитивный компонент — это убеждения, представления и все когниции, которые образовались в результате познания этого объекта. Аффективный компонент — это эмоциональные реакции, чувства и переживания, которые связаны с объектом аттитюда. Сам аттитюд возникает как реакция всех трех компонентов. Следует отметить, то изменение какого-либо компонента может изменить и другой, так как все компоненты представляют собой совокупность реакций, которая является особенной для  конкретной личности. Так же один из компонентов одного аттитюда (например, когниция) может быть связан с другими компонентами других аттитюдов. И изменение в одной установочной системе будет действовать и на другие.</w:t>
      </w:r>
    </w:p>
    <w:p w:rsidR="00BE234B" w:rsidRPr="004C6680" w:rsidRDefault="00BE234B" w:rsidP="009058E6">
      <w:pPr>
        <w:ind w:left="0"/>
      </w:pPr>
      <w:r w:rsidRPr="004C6680">
        <w:lastRenderedPageBreak/>
        <w:t xml:space="preserve">Для понимания сути аттитюда необходимо выделить те функции, которые он выполняет. Д. Кац предложил изучать установку с точки зрения потребностей, которые она может удовлетворить, и, соответственно, выделил ряд </w:t>
      </w:r>
      <w:r w:rsidR="00E51048" w:rsidRPr="004C6680">
        <w:t>функций, которыми она обладает:</w:t>
      </w:r>
    </w:p>
    <w:p w:rsidR="00BE234B" w:rsidRPr="004C6680" w:rsidRDefault="00BE234B" w:rsidP="009058E6">
      <w:pPr>
        <w:ind w:left="0"/>
      </w:pPr>
      <w:r w:rsidRPr="004C6680">
        <w:t>Инструментальная. Аттитюд не только направляет человека к объектам, которые служат средством для достижения цели, но и помогает ему заслужить одобрение окружающих и быть принятым, так как людей привлечет тот человек, у которого установки сходны с собственными.</w:t>
      </w:r>
    </w:p>
    <w:p w:rsidR="00BE234B" w:rsidRPr="004C6680" w:rsidRDefault="00BE234B" w:rsidP="009058E6">
      <w:pPr>
        <w:ind w:left="0"/>
      </w:pPr>
      <w:r w:rsidRPr="004C6680">
        <w:t xml:space="preserve">Эго-защитная. Здесь аттитюд способствует разрешению внутриличностных конфликтов, от получения нежелательной информации и травмирующего опыта. Например, человек формирует отрицательный аттитюд в отношении аутгруппы, чтобы повысить собственную значимость. </w:t>
      </w:r>
    </w:p>
    <w:p w:rsidR="00BE234B" w:rsidRPr="004C6680" w:rsidRDefault="00BE234B" w:rsidP="009058E6">
      <w:pPr>
        <w:ind w:left="0"/>
      </w:pPr>
      <w:r w:rsidRPr="004C6680">
        <w:t>Функция выражения ценностей. Когда человек осуществляет определенные действия в соответствии со своим аттитюдом, он реализует себя в отношении к социальным объектам. С помощью него человек может выразить то, что для него ценно и важно.</w:t>
      </w:r>
    </w:p>
    <w:p w:rsidR="005C0DC6" w:rsidRPr="004C6680" w:rsidRDefault="00BE234B" w:rsidP="009058E6">
      <w:pPr>
        <w:ind w:left="0"/>
      </w:pPr>
      <w:r w:rsidRPr="004C6680">
        <w:t>Функция организации знаний. Аттитюды придают человеку смысл в окружающем мире. Они как бы «объясняют» происходящие события и ситуации. Он, как система координат, позволяет избежать чувства тревоги перед неопределенностью</w:t>
      </w:r>
      <w:r w:rsidRPr="004C6680">
        <w:rPr>
          <w:b/>
        </w:rPr>
        <w:t>.</w:t>
      </w:r>
      <w:r w:rsidR="00E51048" w:rsidRPr="004C6680">
        <w:rPr>
          <w:b/>
        </w:rPr>
        <w:t xml:space="preserve"> </w:t>
      </w:r>
      <w:r w:rsidR="00E51048" w:rsidRPr="005314B5">
        <w:t>(Цильмак</w:t>
      </w:r>
      <w:r w:rsidR="005314B5" w:rsidRPr="005314B5">
        <w:t xml:space="preserve"> А.Н., </w:t>
      </w:r>
      <w:r w:rsidR="00E51048" w:rsidRPr="005314B5">
        <w:t xml:space="preserve"> 2012)</w:t>
      </w:r>
    </w:p>
    <w:p w:rsidR="00100591" w:rsidRPr="004C6680" w:rsidRDefault="001D2B5E" w:rsidP="009058E6">
      <w:pPr>
        <w:ind w:left="0"/>
        <w:rPr>
          <w:color w:val="000000"/>
        </w:rPr>
      </w:pPr>
      <w:r w:rsidRPr="004C6680">
        <w:t xml:space="preserve">В социальной психологии установка является фактором, который формирует социальное поведение личности и выступает в форме отношения  к ее деятельности, к другим. </w:t>
      </w:r>
      <w:r w:rsidRPr="005314B5">
        <w:t>(</w:t>
      </w:r>
      <w:r w:rsidRPr="005314B5">
        <w:rPr>
          <w:color w:val="000000"/>
        </w:rPr>
        <w:t xml:space="preserve"> Ядов В.А.</w:t>
      </w:r>
      <w:r w:rsidR="005314B5" w:rsidRPr="005314B5">
        <w:rPr>
          <w:color w:val="000000"/>
        </w:rPr>
        <w:t>,</w:t>
      </w:r>
      <w:r w:rsidRPr="005314B5">
        <w:rPr>
          <w:color w:val="000000"/>
        </w:rPr>
        <w:t xml:space="preserve"> 1974.).</w:t>
      </w:r>
      <w:r w:rsidR="001360DE" w:rsidRPr="004C6680">
        <w:rPr>
          <w:b/>
          <w:color w:val="000000"/>
        </w:rPr>
        <w:t xml:space="preserve"> </w:t>
      </w:r>
      <w:r w:rsidR="001360DE" w:rsidRPr="004C6680">
        <w:rPr>
          <w:color w:val="000000"/>
        </w:rPr>
        <w:t xml:space="preserve">Такие отношения реализуются благодаря деятельности субъекта, а не формируются сами по себе. </w:t>
      </w:r>
    </w:p>
    <w:p w:rsidR="00F72CC6" w:rsidRPr="004C6680" w:rsidRDefault="00100591" w:rsidP="009058E6">
      <w:pPr>
        <w:ind w:left="0"/>
        <w:rPr>
          <w:b/>
          <w:color w:val="000000"/>
        </w:rPr>
      </w:pPr>
      <w:r w:rsidRPr="004C6680">
        <w:rPr>
          <w:color w:val="000000"/>
        </w:rPr>
        <w:t xml:space="preserve">В основе концепции социального поведения В.А. Ядова лежат установочные и диспозициональные механизмы. Поведение личности регулируется ее диспозициональной системой, где в каждой конкретной ситуации ее особая </w:t>
      </w:r>
      <w:r w:rsidRPr="004C6680">
        <w:rPr>
          <w:color w:val="000000"/>
        </w:rPr>
        <w:lastRenderedPageBreak/>
        <w:t>роль принадлежит особому уровню каждой диспозиции.</w:t>
      </w:r>
      <w:r w:rsidR="00F72CC6" w:rsidRPr="004C6680">
        <w:rPr>
          <w:color w:val="000000"/>
        </w:rPr>
        <w:t xml:space="preserve"> Каждому уровню диспозиции соответствует определенный уровень потребностей с одной стороны, и уровень ситуаций с другой. </w:t>
      </w:r>
    </w:p>
    <w:p w:rsidR="002C0ED9" w:rsidRPr="004C6680" w:rsidRDefault="002C0ED9" w:rsidP="009058E6">
      <w:pPr>
        <w:ind w:left="0"/>
        <w:rPr>
          <w:color w:val="000000"/>
        </w:rPr>
      </w:pPr>
      <w:r w:rsidRPr="004C6680">
        <w:rPr>
          <w:color w:val="000000"/>
        </w:rPr>
        <w:t>В основе классификации потребностей лежит их разделение на биологические и социальные, основанные на включение личности в различные сферы деятельности.</w:t>
      </w:r>
      <w:r w:rsidR="005C59FD" w:rsidRPr="004C6680">
        <w:rPr>
          <w:color w:val="000000"/>
        </w:rPr>
        <w:t xml:space="preserve"> Таким образом, выделяются такие виды потребностей, как:</w:t>
      </w:r>
    </w:p>
    <w:p w:rsidR="005C59FD" w:rsidRPr="004C6680" w:rsidRDefault="005C59FD" w:rsidP="009058E6">
      <w:pPr>
        <w:ind w:left="0"/>
        <w:rPr>
          <w:rFonts w:eastAsia="Times New Roman"/>
          <w:color w:val="2A2723"/>
          <w:lang w:eastAsia="ru-RU"/>
        </w:rPr>
      </w:pPr>
      <w:r w:rsidRPr="004C6680">
        <w:rPr>
          <w:rFonts w:eastAsia="Times New Roman"/>
          <w:color w:val="2A2723"/>
          <w:lang w:eastAsia="ru-RU"/>
        </w:rPr>
        <w:t>• психофизиологические, витальные потребности,</w:t>
      </w:r>
    </w:p>
    <w:p w:rsidR="005C59FD" w:rsidRPr="004C6680" w:rsidRDefault="005C59FD" w:rsidP="009058E6">
      <w:pPr>
        <w:ind w:left="0"/>
        <w:rPr>
          <w:rFonts w:eastAsia="Times New Roman"/>
          <w:color w:val="2A2723"/>
          <w:lang w:eastAsia="ru-RU"/>
        </w:rPr>
      </w:pPr>
      <w:r w:rsidRPr="004C6680">
        <w:rPr>
          <w:rFonts w:eastAsia="Times New Roman"/>
          <w:color w:val="2A2723"/>
          <w:lang w:eastAsia="ru-RU"/>
        </w:rPr>
        <w:t>• потребности в ближайшем семейном окружении,</w:t>
      </w:r>
    </w:p>
    <w:p w:rsidR="005C59FD" w:rsidRPr="004C6680" w:rsidRDefault="005C59FD" w:rsidP="009058E6">
      <w:pPr>
        <w:ind w:left="0"/>
        <w:rPr>
          <w:rFonts w:eastAsia="Times New Roman"/>
          <w:color w:val="2A2723"/>
          <w:lang w:eastAsia="ru-RU"/>
        </w:rPr>
      </w:pPr>
      <w:r w:rsidRPr="004C6680">
        <w:rPr>
          <w:rFonts w:eastAsia="Times New Roman"/>
          <w:color w:val="2A2723"/>
          <w:lang w:eastAsia="ru-RU"/>
        </w:rPr>
        <w:t>• потребности включения в многочисленные малые группы и коллективы,</w:t>
      </w:r>
    </w:p>
    <w:p w:rsidR="005C59FD" w:rsidRPr="004C6680" w:rsidRDefault="005C59FD" w:rsidP="009058E6">
      <w:pPr>
        <w:ind w:left="0"/>
        <w:rPr>
          <w:rFonts w:eastAsia="Times New Roman"/>
          <w:color w:val="2A2723"/>
          <w:lang w:eastAsia="ru-RU"/>
        </w:rPr>
      </w:pPr>
      <w:r w:rsidRPr="004C6680">
        <w:rPr>
          <w:rFonts w:eastAsia="Times New Roman"/>
          <w:color w:val="2A2723"/>
          <w:lang w:eastAsia="ru-RU"/>
        </w:rPr>
        <w:t>• потребности включения в целостную социальную систему.</w:t>
      </w:r>
    </w:p>
    <w:p w:rsidR="00D56820" w:rsidRPr="004C6680" w:rsidRDefault="00E51048" w:rsidP="009058E6">
      <w:pPr>
        <w:ind w:left="0"/>
        <w:rPr>
          <w:rFonts w:eastAsia="Times New Roman"/>
          <w:color w:val="2A2723"/>
          <w:lang w:eastAsia="ru-RU"/>
        </w:rPr>
      </w:pPr>
      <w:r w:rsidRPr="004C6680">
        <w:rPr>
          <w:rFonts w:eastAsia="Times New Roman"/>
          <w:noProof/>
          <w:color w:val="2A2723"/>
          <w:lang w:eastAsia="ru-RU"/>
        </w:rPr>
        <w:drawing>
          <wp:anchor distT="0" distB="0" distL="0" distR="0" simplePos="0" relativeHeight="251654144" behindDoc="0" locked="0" layoutInCell="1" allowOverlap="1" wp14:anchorId="51D7317D" wp14:editId="47926206">
            <wp:simplePos x="0" y="0"/>
            <wp:positionH relativeFrom="page">
              <wp:posOffset>946150</wp:posOffset>
            </wp:positionH>
            <wp:positionV relativeFrom="page">
              <wp:posOffset>6497955</wp:posOffset>
            </wp:positionV>
            <wp:extent cx="3679190" cy="3098800"/>
            <wp:effectExtent l="0" t="0" r="0" b="6350"/>
            <wp:wrapSquare wrapText="largest"/>
            <wp:docPr id="3" name="Рисунок 3" descr="http://5fan.ru/files/0/5fan_ru_917.html_fil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5fan.ru/files/0/5fan_ru_917.html_files/1.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679190" cy="3098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C59FD" w:rsidRPr="004C6680">
        <w:rPr>
          <w:rFonts w:eastAsia="Times New Roman"/>
          <w:color w:val="2A2723"/>
          <w:lang w:eastAsia="ru-RU"/>
        </w:rPr>
        <w:t xml:space="preserve">Для реализации данных потребностей должны существовать специальные условия </w:t>
      </w:r>
    </w:p>
    <w:p w:rsidR="00D56820" w:rsidRPr="001A42FA" w:rsidRDefault="005C59FD" w:rsidP="009058E6">
      <w:pPr>
        <w:ind w:left="0"/>
        <w:rPr>
          <w:bCs/>
        </w:rPr>
      </w:pPr>
      <w:r w:rsidRPr="004C6680">
        <w:rPr>
          <w:rFonts w:eastAsia="Times New Roman"/>
          <w:color w:val="2A2723"/>
          <w:lang w:eastAsia="ru-RU"/>
        </w:rPr>
        <w:t>деятельности или ситуации. За основание классификаций этих условий принята устойчивость ситуации.</w:t>
      </w:r>
      <w:r w:rsidR="005314B5">
        <w:rPr>
          <w:rFonts w:eastAsia="Times New Roman"/>
          <w:color w:val="2A2723"/>
          <w:lang w:eastAsia="ru-RU"/>
        </w:rPr>
        <w:t xml:space="preserve"> </w:t>
      </w:r>
    </w:p>
    <w:p w:rsidR="00F72CC6" w:rsidRPr="004C6680" w:rsidRDefault="005C59FD" w:rsidP="009058E6">
      <w:pPr>
        <w:ind w:left="0"/>
        <w:rPr>
          <w:rFonts w:eastAsia="Times New Roman"/>
          <w:color w:val="2A2723"/>
          <w:lang w:eastAsia="ru-RU"/>
        </w:rPr>
      </w:pPr>
      <w:r w:rsidRPr="004C6680">
        <w:rPr>
          <w:rFonts w:eastAsia="Times New Roman"/>
          <w:color w:val="2A2723"/>
          <w:lang w:eastAsia="ru-RU"/>
        </w:rPr>
        <w:t>«</w:t>
      </w:r>
      <w:r w:rsidR="00F72CC6" w:rsidRPr="004C6680">
        <w:rPr>
          <w:rFonts w:eastAsia="Times New Roman"/>
          <w:color w:val="2A2723"/>
          <w:lang w:eastAsia="ru-RU"/>
        </w:rPr>
        <w:t>Низший уровень этой структуры составляют наименее устойчивые «предметные ситуации». В течение краткого промежутка времени человек переходит из одной ситуации в другую.</w:t>
      </w:r>
    </w:p>
    <w:p w:rsidR="00F72CC6" w:rsidRPr="004C6680" w:rsidRDefault="005B06CF" w:rsidP="009058E6">
      <w:pPr>
        <w:ind w:left="0"/>
        <w:rPr>
          <w:rFonts w:eastAsia="Times New Roman"/>
          <w:color w:val="2A2723"/>
          <w:lang w:eastAsia="ru-RU"/>
        </w:rPr>
      </w:pPr>
      <w:r w:rsidRPr="005B06CF">
        <w:rPr>
          <w:rFonts w:eastAsia="Times New Roman"/>
          <w:noProof/>
          <w:color w:val="2A2723"/>
          <w:lang w:eastAsia="ru-RU"/>
        </w:rPr>
        <mc:AlternateContent>
          <mc:Choice Requires="wps">
            <w:drawing>
              <wp:anchor distT="0" distB="0" distL="114300" distR="114300" simplePos="0" relativeHeight="251662336" behindDoc="1" locked="0" layoutInCell="1" allowOverlap="1" wp14:anchorId="286B880B" wp14:editId="404ECD9C">
                <wp:simplePos x="0" y="0"/>
                <wp:positionH relativeFrom="column">
                  <wp:posOffset>-4168140</wp:posOffset>
                </wp:positionH>
                <wp:positionV relativeFrom="paragraph">
                  <wp:posOffset>894553</wp:posOffset>
                </wp:positionV>
                <wp:extent cx="6559831" cy="382772"/>
                <wp:effectExtent l="0" t="0" r="0" b="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831" cy="382772"/>
                        </a:xfrm>
                        <a:prstGeom prst="rect">
                          <a:avLst/>
                        </a:prstGeom>
                        <a:solidFill>
                          <a:srgbClr val="FFFFFF"/>
                        </a:solidFill>
                        <a:ln w="9525">
                          <a:noFill/>
                          <a:miter lim="800000"/>
                          <a:headEnd/>
                          <a:tailEnd/>
                        </a:ln>
                      </wps:spPr>
                      <wps:txbx>
                        <w:txbxContent>
                          <w:p w:rsidR="00F527FF" w:rsidRPr="005704D5" w:rsidRDefault="00F527FF" w:rsidP="005704D5">
                            <w:pPr>
                              <w:jc w:val="left"/>
                              <w:rPr>
                                <w:rFonts w:eastAsia="Times New Roman"/>
                                <w:color w:val="2A2723"/>
                                <w:lang w:eastAsia="ru-RU"/>
                              </w:rPr>
                            </w:pPr>
                            <w:r w:rsidRPr="001A42FA">
                              <w:rPr>
                                <w:rFonts w:eastAsia="Times New Roman"/>
                                <w:color w:val="2A2723"/>
                                <w:lang w:eastAsia="ru-RU"/>
                              </w:rPr>
                              <w:t>Рис.</w:t>
                            </w:r>
                            <w:r>
                              <w:rPr>
                                <w:rFonts w:eastAsia="Times New Roman"/>
                                <w:color w:val="2A2723"/>
                                <w:lang w:eastAsia="ru-RU"/>
                              </w:rPr>
                              <w:t xml:space="preserve"> 3. Установочные и диспозициональные механизмы</w:t>
                            </w:r>
                            <w:r w:rsidRPr="005704D5">
                              <w:rPr>
                                <w:rFonts w:eastAsia="Times New Roman"/>
                                <w:color w:val="2A2723"/>
                                <w:lang w:eastAsia="ru-RU"/>
                              </w:rPr>
                              <w:t xml:space="preserve"> [</w:t>
                            </w:r>
                            <w:r>
                              <w:rPr>
                                <w:bCs/>
                                <w:color w:val="000000"/>
                                <w:spacing w:val="-5"/>
                              </w:rPr>
                              <w:t xml:space="preserve">2 </w:t>
                            </w:r>
                            <w:r w:rsidRPr="001A42FA">
                              <w:rPr>
                                <w:bCs/>
                                <w:color w:val="000000"/>
                                <w:spacing w:val="-5"/>
                              </w:rPr>
                              <w:t>с. 209</w:t>
                            </w:r>
                            <w:r w:rsidRPr="005704D5">
                              <w:rPr>
                                <w:bCs/>
                                <w:color w:val="000000"/>
                                <w:spacing w:val="-5"/>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28.2pt;margin-top:70.45pt;width:516.5pt;height:30.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" stroked="f">
                <v:textbox>
                  <w:txbxContent>
                    <w:p w:rsidR="00F527FF" w:rsidRPr="005704D5" w:rsidRDefault="00F527FF" w:rsidP="005704D5">
                      <w:pPr>
                        <w:jc w:val="left"/>
                        <w:rPr>
                          <w:rFonts w:eastAsia="Times New Roman"/>
                          <w:color w:val="2A2723"/>
                          <w:lang w:eastAsia="ru-RU"/>
                        </w:rPr>
                      </w:pPr>
                      <w:r w:rsidRPr="001A42FA">
                        <w:rPr>
                          <w:rFonts w:eastAsia="Times New Roman"/>
                          <w:color w:val="2A2723"/>
                          <w:lang w:eastAsia="ru-RU"/>
                        </w:rPr>
                        <w:t>Рис.</w:t>
                      </w:r>
                      <w:r>
                        <w:rPr>
                          <w:rFonts w:eastAsia="Times New Roman"/>
                          <w:color w:val="2A2723"/>
                          <w:lang w:eastAsia="ru-RU"/>
                        </w:rPr>
                        <w:t xml:space="preserve"> 3. Установочные и диспозициональные механизмы</w:t>
                      </w:r>
                      <w:r w:rsidRPr="005704D5">
                        <w:rPr>
                          <w:rFonts w:eastAsia="Times New Roman"/>
                          <w:color w:val="2A2723"/>
                          <w:lang w:eastAsia="ru-RU"/>
                        </w:rPr>
                        <w:t xml:space="preserve"> [</w:t>
                      </w:r>
                      <w:r>
                        <w:rPr>
                          <w:bCs/>
                          <w:color w:val="000000"/>
                          <w:spacing w:val="-5"/>
                        </w:rPr>
                        <w:t xml:space="preserve">2 </w:t>
                      </w:r>
                      <w:r w:rsidRPr="001A42FA">
                        <w:rPr>
                          <w:bCs/>
                          <w:color w:val="000000"/>
                          <w:spacing w:val="-5"/>
                        </w:rPr>
                        <w:t>с. 209</w:t>
                      </w:r>
                      <w:r w:rsidRPr="005704D5">
                        <w:rPr>
                          <w:bCs/>
                          <w:color w:val="000000"/>
                          <w:spacing w:val="-5"/>
                        </w:rPr>
                        <w:t>]</w:t>
                      </w:r>
                    </w:p>
                  </w:txbxContent>
                </v:textbox>
              </v:shape>
            </w:pict>
          </mc:Fallback>
        </mc:AlternateContent>
      </w:r>
      <w:r w:rsidR="00D56820" w:rsidRPr="004C6680">
        <w:rPr>
          <w:rFonts w:eastAsia="Times New Roman"/>
          <w:color w:val="2A2723"/>
          <w:lang w:eastAsia="ru-RU"/>
        </w:rPr>
        <w:t>Следующий уровень – это «</w:t>
      </w:r>
      <w:r w:rsidR="00F72CC6" w:rsidRPr="004C6680">
        <w:rPr>
          <w:rFonts w:eastAsia="Times New Roman"/>
          <w:color w:val="2A2723"/>
          <w:lang w:eastAsia="ru-RU"/>
        </w:rPr>
        <w:t xml:space="preserve">условия группового общения». Эти ситуации более </w:t>
      </w:r>
      <w:r w:rsidR="00F72CC6" w:rsidRPr="004C6680">
        <w:rPr>
          <w:rFonts w:eastAsia="Times New Roman"/>
          <w:color w:val="2A2723"/>
          <w:lang w:eastAsia="ru-RU"/>
        </w:rPr>
        <w:lastRenderedPageBreak/>
        <w:t>устойчивы, поскольку основные требования группы, закрепленные в «групповой морали», сохраняются неизменными в течении значительного времени.</w:t>
      </w:r>
    </w:p>
    <w:p w:rsidR="00F72CC6" w:rsidRPr="004C6680" w:rsidRDefault="00F72CC6" w:rsidP="009058E6">
      <w:pPr>
        <w:ind w:left="0"/>
        <w:rPr>
          <w:rFonts w:eastAsia="Times New Roman"/>
          <w:color w:val="2A2723"/>
          <w:lang w:eastAsia="ru-RU"/>
        </w:rPr>
      </w:pPr>
      <w:r w:rsidRPr="004C6680">
        <w:rPr>
          <w:rFonts w:eastAsia="Times New Roman"/>
          <w:color w:val="2A2723"/>
          <w:lang w:eastAsia="ru-RU"/>
        </w:rPr>
        <w:t>Еще более устойчивы во времени условия деятельности в той или иной социальной сфере – труда, досуга, семейной жизни.</w:t>
      </w:r>
    </w:p>
    <w:p w:rsidR="004A4640" w:rsidRPr="004C6680" w:rsidRDefault="00F72CC6" w:rsidP="009058E6">
      <w:pPr>
        <w:ind w:left="0"/>
        <w:rPr>
          <w:rFonts w:eastAsia="Times New Roman"/>
          <w:b/>
          <w:color w:val="2A2723"/>
          <w:lang w:eastAsia="ru-RU"/>
        </w:rPr>
      </w:pPr>
      <w:r w:rsidRPr="004C6680">
        <w:rPr>
          <w:rFonts w:eastAsia="Times New Roman"/>
          <w:color w:val="2A2723"/>
          <w:lang w:eastAsia="ru-RU"/>
        </w:rPr>
        <w:t>Максимально устойчивыми оказываются общие социальные условия жизнедеятельности человека – экономические, политические, культурные. Эти условия претерпевают значительные изменения в рамках «исторического» времени.</w:t>
      </w:r>
      <w:r w:rsidR="005C59FD" w:rsidRPr="004C6680">
        <w:rPr>
          <w:rFonts w:eastAsia="Times New Roman"/>
          <w:color w:val="2A2723"/>
          <w:lang w:eastAsia="ru-RU"/>
        </w:rPr>
        <w:t xml:space="preserve">»  </w:t>
      </w:r>
      <w:r w:rsidR="005314B5" w:rsidRPr="005314B5">
        <w:rPr>
          <w:rFonts w:eastAsia="Times New Roman"/>
          <w:color w:val="2A2723"/>
          <w:lang w:eastAsia="ru-RU"/>
        </w:rPr>
        <w:t>(Аверин В.А, 1999</w:t>
      </w:r>
      <w:r w:rsidR="005314B5">
        <w:rPr>
          <w:rFonts w:eastAsia="Times New Roman"/>
          <w:color w:val="2A2723"/>
          <w:lang w:eastAsia="ru-RU"/>
        </w:rPr>
        <w:t>, 27 с.</w:t>
      </w:r>
      <w:r w:rsidR="004A4640" w:rsidRPr="005314B5">
        <w:rPr>
          <w:rFonts w:eastAsia="Times New Roman"/>
          <w:color w:val="2A2723"/>
          <w:lang w:eastAsia="ru-RU"/>
        </w:rPr>
        <w:t>)</w:t>
      </w:r>
    </w:p>
    <w:p w:rsidR="004A4640" w:rsidRPr="004C6680" w:rsidRDefault="004A4640" w:rsidP="009058E6">
      <w:pPr>
        <w:ind w:left="0"/>
        <w:rPr>
          <w:rFonts w:eastAsia="Times New Roman"/>
          <w:color w:val="2A2723"/>
          <w:lang w:eastAsia="ru-RU"/>
        </w:rPr>
      </w:pPr>
      <w:r w:rsidRPr="004C6680">
        <w:rPr>
          <w:rFonts w:eastAsia="Times New Roman"/>
          <w:color w:val="2A2723"/>
          <w:lang w:eastAsia="ru-RU"/>
        </w:rPr>
        <w:t>Потребности и условия, в которых они реал</w:t>
      </w:r>
      <w:r w:rsidR="00D42362" w:rsidRPr="004C6680">
        <w:rPr>
          <w:rFonts w:eastAsia="Times New Roman"/>
          <w:color w:val="2A2723"/>
          <w:lang w:eastAsia="ru-RU"/>
        </w:rPr>
        <w:t>изуются</w:t>
      </w:r>
      <w:r w:rsidR="00DA3CF8" w:rsidRPr="004C6680">
        <w:rPr>
          <w:rFonts w:eastAsia="Times New Roman"/>
          <w:color w:val="2A2723"/>
          <w:lang w:eastAsia="ru-RU"/>
        </w:rPr>
        <w:t>,</w:t>
      </w:r>
      <w:r w:rsidR="00D42362" w:rsidRPr="004C6680">
        <w:rPr>
          <w:rFonts w:eastAsia="Times New Roman"/>
          <w:color w:val="2A2723"/>
          <w:lang w:eastAsia="ru-RU"/>
        </w:rPr>
        <w:t xml:space="preserve"> формируют соответствующие диспозиции:</w:t>
      </w:r>
    </w:p>
    <w:p w:rsidR="00D42362" w:rsidRPr="004C6680" w:rsidRDefault="00D42362" w:rsidP="009058E6">
      <w:pPr>
        <w:ind w:left="0"/>
        <w:rPr>
          <w:rFonts w:eastAsia="Times New Roman"/>
          <w:color w:val="2A2723"/>
          <w:lang w:eastAsia="ru-RU"/>
        </w:rPr>
      </w:pPr>
      <w:r w:rsidRPr="004C6680">
        <w:rPr>
          <w:rFonts w:eastAsia="Times New Roman"/>
          <w:b/>
          <w:color w:val="2A2723"/>
          <w:lang w:eastAsia="ru-RU"/>
        </w:rPr>
        <w:t>«</w:t>
      </w:r>
      <w:r w:rsidRPr="004C6680">
        <w:rPr>
          <w:rFonts w:eastAsia="Times New Roman"/>
          <w:color w:val="2A2723"/>
          <w:lang w:eastAsia="ru-RU"/>
        </w:rPr>
        <w:t>Первый, низший уровень образуют элементарные фиксированные установки. Они формируются на основе потребностей физического существования и простейших, предметных ситуаций. Эти установки лишены модальности и не осознаваемы. Они лишь лежат в основе сознательных процессов.</w:t>
      </w:r>
    </w:p>
    <w:p w:rsidR="00D42362" w:rsidRPr="004C6680" w:rsidRDefault="00D42362" w:rsidP="009058E6">
      <w:pPr>
        <w:ind w:left="0"/>
        <w:rPr>
          <w:rFonts w:eastAsia="Times New Roman"/>
          <w:color w:val="2A2723"/>
          <w:lang w:eastAsia="ru-RU"/>
        </w:rPr>
      </w:pPr>
      <w:r w:rsidRPr="004C6680">
        <w:rPr>
          <w:rFonts w:eastAsia="Times New Roman"/>
          <w:color w:val="2A2723"/>
          <w:lang w:eastAsia="ru-RU"/>
        </w:rPr>
        <w:t>Второй уровень диспозиционной системы – социально фиксированные установки или социальные установки. Ведущими факторами их формирования являются социальные потребности, связанные с включением личности в первичные группы и соответствующие им социальные ситуации. Социальные установки образуются на базе оценки отдельных социальных объектов (или их свойств) и отдельных социальных ситуаций. По сути это «отношения личности» по В. Н. Мясищеву.</w:t>
      </w:r>
    </w:p>
    <w:p w:rsidR="00D42362" w:rsidRPr="004C6680" w:rsidRDefault="00D42362" w:rsidP="009058E6">
      <w:pPr>
        <w:ind w:left="0"/>
        <w:rPr>
          <w:rFonts w:eastAsia="Times New Roman"/>
          <w:color w:val="2A2723"/>
          <w:lang w:eastAsia="ru-RU"/>
        </w:rPr>
      </w:pPr>
      <w:r w:rsidRPr="004C6680">
        <w:rPr>
          <w:rFonts w:eastAsia="Times New Roman"/>
          <w:color w:val="2A2723"/>
          <w:lang w:eastAsia="ru-RU"/>
        </w:rPr>
        <w:t>Третий уровень системы составляет общая (доминирующая) направленность интересов личности. Она формируется на основе более высоких социальных потребностей</w:t>
      </w:r>
    </w:p>
    <w:p w:rsidR="00D42362" w:rsidRPr="004C6680" w:rsidRDefault="00D42362" w:rsidP="009058E6">
      <w:pPr>
        <w:ind w:left="0"/>
        <w:rPr>
          <w:rFonts w:eastAsia="Times New Roman"/>
          <w:color w:val="2A2723"/>
          <w:lang w:eastAsia="ru-RU"/>
        </w:rPr>
      </w:pPr>
      <w:r w:rsidRPr="004C6680">
        <w:rPr>
          <w:rFonts w:eastAsia="Times New Roman"/>
          <w:color w:val="2A2723"/>
          <w:lang w:eastAsia="ru-RU"/>
        </w:rPr>
        <w:lastRenderedPageBreak/>
        <w:t>и представляет собой предрасположенность к идентификации с той или иной областью социальной деятельности. У одних людей мы обнаруживаем доминирующую направленность интересов в сферу профессиональной деятельности, у других – семьи, у третьих – досуга (хобби) и т. д.</w:t>
      </w:r>
    </w:p>
    <w:p w:rsidR="00D42362" w:rsidRPr="004C6680" w:rsidRDefault="00D42362" w:rsidP="009058E6">
      <w:pPr>
        <w:ind w:left="0"/>
        <w:rPr>
          <w:rFonts w:eastAsia="Times New Roman"/>
          <w:b/>
          <w:color w:val="2A2723"/>
          <w:lang w:eastAsia="ru-RU"/>
        </w:rPr>
      </w:pPr>
      <w:r w:rsidRPr="004C6680">
        <w:rPr>
          <w:rFonts w:eastAsia="Times New Roman"/>
          <w:color w:val="2A2723"/>
          <w:lang w:eastAsia="ru-RU"/>
        </w:rPr>
        <w:t xml:space="preserve">Высший уровень диспозиционной системы образует система ценностных ориентации на цели жизнедеятельности и средства их достижений. Она формируется на основе высших социальных потребностей личности (потребность включения в социальную среду) и в соответствии с образом жизни, в котором могут быть реализованы социальные и индивидуальные ценности личности. Именно этому уровню принадлежит решающая роль в саморегуляции поведения.» </w:t>
      </w:r>
      <w:r w:rsidR="00132E9D" w:rsidRPr="00132E9D">
        <w:rPr>
          <w:rFonts w:eastAsia="Times New Roman"/>
          <w:color w:val="2A2723"/>
          <w:lang w:eastAsia="ru-RU"/>
        </w:rPr>
        <w:t>(Аверин В.А., 1999,</w:t>
      </w:r>
      <w:r w:rsidRPr="00132E9D">
        <w:rPr>
          <w:rFonts w:eastAsia="Times New Roman"/>
          <w:color w:val="2A2723"/>
          <w:lang w:eastAsia="ru-RU"/>
        </w:rPr>
        <w:t xml:space="preserve"> 28 с)</w:t>
      </w:r>
    </w:p>
    <w:p w:rsidR="00D42362" w:rsidRPr="004C6680" w:rsidRDefault="00D42362" w:rsidP="009058E6">
      <w:pPr>
        <w:ind w:left="0"/>
        <w:rPr>
          <w:rFonts w:eastAsia="Times New Roman"/>
          <w:color w:val="2A2723"/>
          <w:lang w:eastAsia="ru-RU"/>
        </w:rPr>
      </w:pPr>
      <w:r w:rsidRPr="004C6680">
        <w:rPr>
          <w:rFonts w:eastAsia="Times New Roman"/>
          <w:color w:val="2A2723"/>
          <w:lang w:eastAsia="ru-RU"/>
        </w:rPr>
        <w:t>Все уровни данной системы взаимосвязаны между собой посредством мотивации, которая</w:t>
      </w:r>
      <w:r w:rsidR="00C868DB" w:rsidRPr="004C6680">
        <w:rPr>
          <w:rFonts w:eastAsia="Times New Roman"/>
          <w:color w:val="2A2723"/>
          <w:lang w:eastAsia="ru-RU"/>
        </w:rPr>
        <w:t xml:space="preserve"> обеспечивает саморегуляцию личности.</w:t>
      </w:r>
    </w:p>
    <w:p w:rsidR="00212144" w:rsidRPr="004C6680" w:rsidRDefault="001671D3" w:rsidP="009058E6">
      <w:pPr>
        <w:ind w:left="0"/>
        <w:rPr>
          <w:rFonts w:eastAsia="Times New Roman"/>
          <w:b/>
          <w:color w:val="2A2723"/>
          <w:lang w:eastAsia="ru-RU"/>
        </w:rPr>
      </w:pPr>
      <w:r w:rsidRPr="004C6680">
        <w:rPr>
          <w:rFonts w:eastAsia="Times New Roman"/>
          <w:color w:val="2A2723"/>
          <w:lang w:eastAsia="ru-RU"/>
        </w:rPr>
        <w:t>Одной из важнейших функций этой системы является регуляция социального поведения. Исходя из этого</w:t>
      </w:r>
      <w:r w:rsidR="00132E9D">
        <w:rPr>
          <w:rFonts w:eastAsia="Times New Roman"/>
          <w:color w:val="2A2723"/>
          <w:lang w:eastAsia="ru-RU"/>
        </w:rPr>
        <w:t>,</w:t>
      </w:r>
      <w:r w:rsidRPr="004C6680">
        <w:rPr>
          <w:rFonts w:eastAsia="Times New Roman"/>
          <w:color w:val="2A2723"/>
          <w:lang w:eastAsia="ru-RU"/>
        </w:rPr>
        <w:t xml:space="preserve"> можно выделить несколько иерархических уровней поведения: реакции субъекта на актуальную ситуацию (установление отношений между средой и индивидом), привычные поступки (установление связи между социальной ситуацией и социальной потребностью), поведение (целенаправленная последовательность поступков) и деятельность (целостность поведения в различных сферах жизни, построение жизненного плана).</w:t>
      </w:r>
      <w:r w:rsidR="002551CE" w:rsidRPr="004C6680">
        <w:rPr>
          <w:rFonts w:eastAsia="Times New Roman"/>
          <w:color w:val="2A2723"/>
          <w:lang w:eastAsia="ru-RU"/>
        </w:rPr>
        <w:t xml:space="preserve"> </w:t>
      </w:r>
      <w:r w:rsidR="00132E9D" w:rsidRPr="00132E9D">
        <w:rPr>
          <w:rFonts w:eastAsia="Times New Roman"/>
          <w:color w:val="2A2723"/>
          <w:lang w:eastAsia="ru-RU"/>
        </w:rPr>
        <w:t xml:space="preserve">(Аверин В.А., 1999, </w:t>
      </w:r>
      <w:r w:rsidR="002551CE" w:rsidRPr="00132E9D">
        <w:rPr>
          <w:rFonts w:eastAsia="Times New Roman"/>
          <w:color w:val="2A2723"/>
          <w:lang w:eastAsia="ru-RU"/>
        </w:rPr>
        <w:t>28 с)</w:t>
      </w:r>
    </w:p>
    <w:p w:rsidR="00212144" w:rsidRPr="004C6680" w:rsidRDefault="00212144" w:rsidP="009058E6">
      <w:pPr>
        <w:ind w:left="0"/>
      </w:pPr>
      <w:r w:rsidRPr="004C6680">
        <w:t xml:space="preserve"> Проблему формирования аттитюда можно рассматривать с позиции различных подходов и школ, возникших в психологии. Самым известными подходами к изучению аттитюдов являются бихевиористский, когнитивистский, мотивационный и социологический. </w:t>
      </w:r>
    </w:p>
    <w:p w:rsidR="00212144" w:rsidRPr="004C6680" w:rsidRDefault="00212144" w:rsidP="009058E6">
      <w:pPr>
        <w:ind w:left="0"/>
      </w:pPr>
      <w:r w:rsidRPr="004C6680">
        <w:t xml:space="preserve">Бихевиористский подход. </w:t>
      </w:r>
    </w:p>
    <w:p w:rsidR="00212144" w:rsidRPr="004C6680" w:rsidRDefault="00212144" w:rsidP="009058E6">
      <w:pPr>
        <w:ind w:left="0"/>
      </w:pPr>
      <w:r w:rsidRPr="004C6680">
        <w:lastRenderedPageBreak/>
        <w:t xml:space="preserve">Аттитюд рассматривается здесь, как промежуточная имплицитная реакция. Фактически он недоступен для внешнего наблюдения, а действует как внутренний слаженный промежуточный механизм. Он является и реакцией на стимул, и стимулом для реакции. В качестве механизмов формирования здесь выступают наблюдение, положительное и отрицательное подкрепление, возникновение ассоциаций и подражание. </w:t>
      </w:r>
    </w:p>
    <w:p w:rsidR="00212144" w:rsidRPr="004C6680" w:rsidRDefault="00212144" w:rsidP="009058E6">
      <w:pPr>
        <w:ind w:left="0"/>
      </w:pPr>
      <w:r w:rsidRPr="004C6680">
        <w:t xml:space="preserve">Примером возникновения аттитюда может послужить позитивная установка студента на дисциплину, который получил отличную оценку от преподавателя за экзамен по трудному предмету. </w:t>
      </w:r>
    </w:p>
    <w:p w:rsidR="00212144" w:rsidRPr="004C6680" w:rsidRDefault="00212144" w:rsidP="009058E6">
      <w:pPr>
        <w:ind w:left="0"/>
        <w:rPr>
          <w:rFonts w:eastAsia="CourierNewPSMT"/>
        </w:rPr>
      </w:pPr>
      <w:r w:rsidRPr="004C6680">
        <w:t>«</w:t>
      </w:r>
      <w:r w:rsidRPr="004C6680">
        <w:rPr>
          <w:rFonts w:eastAsia="CourierNewPSMT"/>
        </w:rPr>
        <w:t xml:space="preserve">Механизмом формирования аттитюда может выступать </w:t>
      </w:r>
      <w:r w:rsidRPr="004C6680">
        <w:rPr>
          <w:rFonts w:eastAsia="CourierNewPS-ItalicMT"/>
        </w:rPr>
        <w:t xml:space="preserve">наблюдение </w:t>
      </w:r>
      <w:r w:rsidRPr="004C6680">
        <w:rPr>
          <w:rFonts w:eastAsia="CourierNewPSMT"/>
        </w:rPr>
        <w:t xml:space="preserve">за поведением других людей, а также наблюдение за его последствиями. Если поведение сопровождается позитивными результатами и по достоинству оценивается человеком, возможно, что это приведет к формированию у него позитивной установки, определяющей наблюдаемое поведение.&lt;...&gt; Другим важным механизмом формирования аттитюдов является установление </w:t>
      </w:r>
      <w:r w:rsidRPr="004C6680">
        <w:rPr>
          <w:rFonts w:eastAsia="CourierNewPS-ItalicMT"/>
        </w:rPr>
        <w:t xml:space="preserve">ассоциативных связей </w:t>
      </w:r>
      <w:r w:rsidRPr="004C6680">
        <w:rPr>
          <w:rFonts w:eastAsia="CourierNewPSMT"/>
        </w:rPr>
        <w:t xml:space="preserve">между уже существующей и вновь формируемой установкой или между структурными компонентами разных аттитюдов. Ассоциации “связывают” различные стимулы, появляющиеся одновременно. Чаще всего такая связь происходит между аффективным (эмоциональным) компонентом одного аттитюда с нейтральным социальным объектом вновь формируемого аттитюда.&lt;...&gt; Научение через подражание также приложимо для объяснения формирования социальных установок. Подражание, как известно, является одним из основных механизмов социализации человека, хотя роль подражания неоднозначна на разных этапах его жизни. Люди </w:t>
      </w:r>
      <w:r w:rsidRPr="001A42FA">
        <w:rPr>
          <w:rFonts w:eastAsia="CourierNewPSMT"/>
        </w:rPr>
        <w:t>подражают другим, особенно если эти д</w:t>
      </w:r>
      <w:r w:rsidR="00132E9D" w:rsidRPr="001A42FA">
        <w:rPr>
          <w:rFonts w:eastAsia="CourierNewPSMT"/>
        </w:rPr>
        <w:t>ругие являются значимыми людьми</w:t>
      </w:r>
      <w:r w:rsidRPr="001A42FA">
        <w:rPr>
          <w:rFonts w:eastAsia="CourierNewPSMT"/>
        </w:rPr>
        <w:t>»</w:t>
      </w:r>
      <w:r w:rsidR="00132E9D" w:rsidRPr="001A42FA">
        <w:rPr>
          <w:rFonts w:eastAsia="CourierNewPSMT"/>
        </w:rPr>
        <w:t>. (</w:t>
      </w:r>
      <w:r w:rsidR="00132E9D" w:rsidRPr="001A42FA">
        <w:rPr>
          <w:rFonts w:eastAsia="CourierNewPSMT"/>
          <w:bCs/>
        </w:rPr>
        <w:t>Белинская Е.П., Тихомандрицкая О.А., эл. Издание, с. 164)</w:t>
      </w:r>
    </w:p>
    <w:p w:rsidR="00212144" w:rsidRPr="004C6680" w:rsidRDefault="00212144" w:rsidP="009058E6">
      <w:pPr>
        <w:ind w:left="0"/>
      </w:pPr>
      <w:r w:rsidRPr="004C6680">
        <w:t xml:space="preserve">Если рассматривать миссию компании с позиции бихевиористского подхода, то можно говорить о том, что она является социально-психологической </w:t>
      </w:r>
      <w:r w:rsidRPr="004C6680">
        <w:lastRenderedPageBreak/>
        <w:t>установкой, так как смысл и философия организации, вложенные руководством в миссию, всячески пропагандируются. Если сотрудник наблюдает за тем, как действия руководства соответствуют миссии, и если для сотрудника эта миссия эмоционально значима, то он будет следовать и придерживаться ей.</w:t>
      </w:r>
    </w:p>
    <w:p w:rsidR="00212144" w:rsidRPr="004C6680" w:rsidRDefault="00212144" w:rsidP="009058E6">
      <w:pPr>
        <w:ind w:left="0"/>
      </w:pPr>
      <w:r w:rsidRPr="004C6680">
        <w:t>Мотивационный подход</w:t>
      </w:r>
    </w:p>
    <w:p w:rsidR="00212144" w:rsidRPr="004C6680" w:rsidRDefault="00212144" w:rsidP="009058E6">
      <w:pPr>
        <w:ind w:left="0"/>
      </w:pPr>
      <w:r w:rsidRPr="004C6680">
        <w:t xml:space="preserve">С позиции мотивационного подхода аттитюд рассматривается как процесс соотнесения всех «за» и «против», принятия нового аттитюда и выявление последствий после его принятия. Следовательно, основными механизмами будут являться цена выбора и выгода от его последствий. Например: студентка записалась в спортивную секцию. С одной стороны, это новые знакомства, полезно для здоровья и веселое времяпрепровождения. С другой стороны, постоянные тренировки отнимают слишком много времени и мешают подготовке к экзаменам. В зависимости от доводов, которые она приводит по отношению к занятиям в спортивной секции, формируется и соответствующая установка. Чем важнее мотив (хорошая фигура, общение с друзьями или же подготовка к экзамену), такая установка (позитивная или негативная) к занятиям спортом и сформируется. </w:t>
      </w:r>
    </w:p>
    <w:p w:rsidR="00212144" w:rsidRPr="004C6680" w:rsidRDefault="00212144" w:rsidP="009058E6">
      <w:pPr>
        <w:ind w:left="0"/>
      </w:pPr>
      <w:r w:rsidRPr="004C6680">
        <w:t>Таким образом, можно сказать, что в отличии от бихевиористского подхода, в мотивационном человек более активен и, исходя из собственных интересов, сможет сам выбрать аттитюд, при условии что он для него принесет максимальную выгоду. Но в данном подходе не учитывается прошлый опыт. Выбор аттитюда происходит «здесь и сейчас» в соответствии с действующими мотивами на данный момент времени.</w:t>
      </w:r>
    </w:p>
    <w:p w:rsidR="00212144" w:rsidRPr="004C6680" w:rsidRDefault="00212144" w:rsidP="009058E6">
      <w:pPr>
        <w:ind w:left="0"/>
      </w:pPr>
      <w:r w:rsidRPr="004C6680">
        <w:t xml:space="preserve"> С позиции мотивационного подхода миссия организации является социально-психологической установкой, так как сотрудник организации может принять или отвергнуть её, в зависимости от того, насколько она для него «выгодна». То есть если миссия  соответствует его требованиям, </w:t>
      </w:r>
      <w:r w:rsidRPr="004C6680">
        <w:lastRenderedPageBreak/>
        <w:t>оценкам и ожиданиям от самой организации, то тогда она сработает, как положительный аттитюд. В противном случае — сформируется отрицательная установка</w:t>
      </w:r>
      <w:r w:rsidRPr="001A42FA">
        <w:t xml:space="preserve">. </w:t>
      </w:r>
      <w:r w:rsidR="00132E9D" w:rsidRPr="001A42FA">
        <w:rPr>
          <w:rFonts w:eastAsia="CourierNewPSMT"/>
        </w:rPr>
        <w:t>(</w:t>
      </w:r>
      <w:r w:rsidR="00132E9D" w:rsidRPr="001A42FA">
        <w:rPr>
          <w:rFonts w:eastAsia="CourierNewPSMT"/>
          <w:bCs/>
        </w:rPr>
        <w:t>Белинская Е.П., Тихомандрицкая О.А., эл. Издание, с. 165-166)</w:t>
      </w:r>
    </w:p>
    <w:p w:rsidR="00212144" w:rsidRPr="004C6680" w:rsidRDefault="00212144" w:rsidP="009058E6">
      <w:pPr>
        <w:ind w:left="0"/>
      </w:pPr>
      <w:r w:rsidRPr="004C6680">
        <w:t>Когнитивный подход.</w:t>
      </w:r>
    </w:p>
    <w:p w:rsidR="00212144" w:rsidRPr="004C6680" w:rsidRDefault="00212144" w:rsidP="009058E6">
      <w:pPr>
        <w:ind w:left="0"/>
      </w:pPr>
      <w:r w:rsidRPr="004C6680">
        <w:t>В данном подходе речь идет об участии в формировании установки всей когнитивной структуры. Она может разделять, моделировать и блокировать ее. Человек, который имеет различные аттитюды, не согласованные друг с другом, стремится самостоятельно сделать их более согласованными. Здесь противоречивая установка может быть абсолютно изменена новой, согласующейся с другими, или в старой установке может быть изменен когнитивный компонент. Так же причиной возникновения новой установки может являться и конфликт между когнитивными компонентами установки и поведением.</w:t>
      </w:r>
      <w:r w:rsidRPr="001A42FA">
        <w:t xml:space="preserve"> </w:t>
      </w:r>
      <w:r w:rsidR="00132E9D" w:rsidRPr="001A42FA">
        <w:rPr>
          <w:rFonts w:eastAsia="CourierNewPSMT"/>
        </w:rPr>
        <w:t>(</w:t>
      </w:r>
      <w:r w:rsidR="00132E9D" w:rsidRPr="001A42FA">
        <w:rPr>
          <w:rFonts w:eastAsia="CourierNewPSMT"/>
          <w:bCs/>
        </w:rPr>
        <w:t>Белинская Е.П., Тихомандрицкая О.А., эл. Издание, с. 167-168)</w:t>
      </w:r>
    </w:p>
    <w:p w:rsidR="00212144" w:rsidRPr="004C6680" w:rsidRDefault="00212144" w:rsidP="009058E6">
      <w:pPr>
        <w:ind w:left="0"/>
        <w:rPr>
          <w:rFonts w:eastAsia="CourierNewPSMT"/>
        </w:rPr>
      </w:pPr>
      <w:r w:rsidRPr="004C6680">
        <w:rPr>
          <w:rFonts w:eastAsia="CourierNewPSMT"/>
        </w:rPr>
        <w:t xml:space="preserve">С точки зрения данного подхода миссия организации, как установка, сталкивается с другими установками сотрудника. В дальнейшем, после преобразования (согласования с теми установками, которые уже существуют) возникает абсолютно новая установка к миссии, уже не пришедшая из вне, а собственная, выработанная в результате различного рода преобразований. </w:t>
      </w:r>
    </w:p>
    <w:p w:rsidR="00212144" w:rsidRPr="004C6680" w:rsidRDefault="00212144" w:rsidP="009058E6">
      <w:pPr>
        <w:ind w:left="0"/>
        <w:rPr>
          <w:rFonts w:eastAsia="CourierNewPSMT"/>
        </w:rPr>
      </w:pPr>
      <w:r w:rsidRPr="004C6680">
        <w:rPr>
          <w:rFonts w:eastAsia="CourierNewPSMT"/>
        </w:rPr>
        <w:t>Структурный подход (социологический)</w:t>
      </w:r>
    </w:p>
    <w:p w:rsidR="00212144" w:rsidRPr="004C6680" w:rsidRDefault="00212144" w:rsidP="009058E6">
      <w:pPr>
        <w:ind w:left="0"/>
        <w:rPr>
          <w:rFonts w:eastAsia="Times New Roman"/>
          <w:bCs/>
        </w:rPr>
      </w:pPr>
      <w:r w:rsidRPr="004C6680">
        <w:rPr>
          <w:rFonts w:eastAsia="CourierNewPSMT"/>
        </w:rPr>
        <w:t xml:space="preserve">Установка, согласно структурному подходу, является функцией структуры межличностных отношений. Дж. Дэвис, американский ученый и исследователь говорит о том, что </w:t>
      </w:r>
      <w:r w:rsidRPr="004C6680">
        <w:rPr>
          <w:rFonts w:eastAsia="Times New Roman"/>
        </w:rPr>
        <w:t xml:space="preserve">наши установки на объекты, на «других», и особенно наши установки на любимый объект наших мыслей — на себя порождаются и поддерживаются с помощью социальных факторов. Что нам нравится и что не нравится, возникают благодаря опыту общения с другими, </w:t>
      </w:r>
      <w:r w:rsidRPr="004C6680">
        <w:rPr>
          <w:rFonts w:eastAsia="Times New Roman"/>
        </w:rPr>
        <w:lastRenderedPageBreak/>
        <w:t>особенно из нашей способности видеть мир и самих себя так, как его видят другие и как это определено социальными символами. Гипотеза Мида состоит в том, что мы развиваем свои установки путем приятия, по его терминологии «интернализации», установок других.</w:t>
      </w:r>
    </w:p>
    <w:p w:rsidR="00212144" w:rsidRPr="004C6680" w:rsidRDefault="00212144" w:rsidP="009058E6">
      <w:pPr>
        <w:ind w:left="0"/>
        <w:rPr>
          <w:rFonts w:eastAsia="CourierNewPSMT"/>
        </w:rPr>
      </w:pPr>
      <w:r w:rsidRPr="004C6680">
        <w:rPr>
          <w:rFonts w:eastAsia="CourierNewPSMT"/>
        </w:rPr>
        <w:t>Именно «другие», значимые для человека люди являются решающим фактором в формировании установки. Это именно те, с кем человеку комфортно, кому можно довериться и те, с кем ему больше всего нравится находится. Например, людям присуще заимствовать установку на того или иного кандидата в президенты не от средств массовой информации, а от знакомых или друзей. Одни заимствуют установки у своих друзей и близких, у этих друзей есть свои друзья и так далее. В результате образуется целая сеть межличностных чувств и установок.</w:t>
      </w:r>
      <w:r w:rsidRPr="001A42FA">
        <w:rPr>
          <w:rFonts w:eastAsia="CourierNewPSMT"/>
        </w:rPr>
        <w:t xml:space="preserve"> </w:t>
      </w:r>
      <w:r w:rsidR="00132E9D" w:rsidRPr="001A42FA">
        <w:rPr>
          <w:rFonts w:eastAsia="CourierNewPSMT"/>
        </w:rPr>
        <w:t>(</w:t>
      </w:r>
      <w:r w:rsidR="00132E9D" w:rsidRPr="001A42FA">
        <w:rPr>
          <w:rFonts w:eastAsia="CourierNewPSMT"/>
          <w:bCs/>
        </w:rPr>
        <w:t>Белинская Е.П., Тихомандрицкая О.А., эл. Издание, с. 168)</w:t>
      </w:r>
    </w:p>
    <w:p w:rsidR="00212144" w:rsidRPr="004C6680" w:rsidRDefault="00212144" w:rsidP="009058E6">
      <w:pPr>
        <w:ind w:left="0"/>
        <w:rPr>
          <w:rFonts w:eastAsia="CourierNewPSMT"/>
        </w:rPr>
      </w:pPr>
      <w:r w:rsidRPr="004C6680">
        <w:rPr>
          <w:rFonts w:eastAsia="CourierNewPSMT"/>
        </w:rPr>
        <w:t>Таким образом, данный подход показывает механизм формирования установки не только на индивидуальном, но и на социальном уровне, где важным фактором является симпатия и близкое взаимодействие между людьми.</w:t>
      </w:r>
    </w:p>
    <w:p w:rsidR="00212144" w:rsidRPr="004C6680" w:rsidRDefault="00212144" w:rsidP="009058E6">
      <w:pPr>
        <w:ind w:left="0"/>
        <w:rPr>
          <w:rFonts w:eastAsia="CourierNewPSMT"/>
        </w:rPr>
      </w:pPr>
      <w:r w:rsidRPr="004C6680">
        <w:rPr>
          <w:rFonts w:eastAsia="CourierNewPSMT"/>
        </w:rPr>
        <w:t>В работе компании отношение к миссии среди сотрудников тоже строится подобным образом. Трансляция миссии организации начинается с руководителей и далее распространяется на всю компанию.</w:t>
      </w:r>
    </w:p>
    <w:p w:rsidR="00C25C2E" w:rsidRPr="004C6680" w:rsidRDefault="00C25C2E" w:rsidP="009058E6">
      <w:pPr>
        <w:ind w:left="0"/>
      </w:pPr>
      <w:r w:rsidRPr="004C6680">
        <w:t xml:space="preserve">Таким образом, миссию, как социально-психологическую установку можно рассматривать с нескольких позиций. С одной стороны, миссия, как некий смысл существования организации является установкой, отражением различных установок руководителя компании или тех, кто формулировал миссию. Можно сказать, что это установка руководителей по отношению к миссии, но сотрудники не всегда ее разделяют. В этом случае миссия сама является объектом  установки и у сотрудников формируется к ней определенное отношение.  </w:t>
      </w:r>
    </w:p>
    <w:p w:rsidR="00C25C2E" w:rsidRPr="004C6680" w:rsidRDefault="00C25C2E" w:rsidP="009058E6">
      <w:pPr>
        <w:ind w:left="0"/>
      </w:pPr>
      <w:r w:rsidRPr="004C6680">
        <w:lastRenderedPageBreak/>
        <w:t>С другой стороны, установка к миссии формируется у самого сотрудника, и она иногда может не совпадать с реальной миссией компании. Здесь можно сказать о том, что у сотрудника существует «своя» миссия компании, его миссия в компании, как сотрудника и множество других вариантов, что не соответствует действительности. Такое расхождение между реальной миссией и миссией сотрудника может повлечь за собой такие проблемы, как нарушение коммуникации, взаимопонимания и отношений не только между сотрудниками и высшим руководством, но и отношение к собственному труду и продукту, который выпускает компания. Все это может привести к краху компании на рынке. Поэтому очень важным является правильное понимание философии и направленности организации всех сотрудников, чтобы избежать таких проблем.</w:t>
      </w:r>
    </w:p>
    <w:p w:rsidR="00855571" w:rsidRPr="004C6680" w:rsidRDefault="00C25C2E" w:rsidP="009058E6">
      <w:pPr>
        <w:ind w:left="0"/>
        <w:rPr>
          <w:rFonts w:eastAsia="CourierNewPSMT"/>
        </w:rPr>
      </w:pPr>
      <w:r w:rsidRPr="004C6680">
        <w:rPr>
          <w:rFonts w:eastAsia="CourierNewPSMT"/>
        </w:rPr>
        <w:t>Можно предположить</w:t>
      </w:r>
      <w:r w:rsidR="00040E5C" w:rsidRPr="004C6680">
        <w:rPr>
          <w:rFonts w:eastAsia="CourierNewPSMT"/>
        </w:rPr>
        <w:t xml:space="preserve">, что наличие установки напрямую связано с определенным поведением, то есть </w:t>
      </w:r>
      <w:r w:rsidRPr="004C6680">
        <w:rPr>
          <w:rFonts w:eastAsia="CourierNewPSMT"/>
        </w:rPr>
        <w:t>в зависимости от определенной установки к миссии, как философии компании, сотрудник будет действовать определенным образом в соответствии с ней. Но, оказывается, в данном случае все происходит гораздо сложнее.</w:t>
      </w:r>
    </w:p>
    <w:p w:rsidR="00C25C2E" w:rsidRPr="004C6680" w:rsidRDefault="00C25C2E" w:rsidP="009058E6">
      <w:pPr>
        <w:ind w:left="0"/>
        <w:rPr>
          <w:rFonts w:eastAsia="CourierNewPSMT"/>
        </w:rPr>
      </w:pPr>
      <w:r w:rsidRPr="004C6680">
        <w:rPr>
          <w:rFonts w:eastAsia="CourierNewPSMT"/>
        </w:rPr>
        <w:t xml:space="preserve">В 1934 г. Ричард Лапьер, психолог Стенфордского университета, провел эксперимент, результаты которого показали несоответствие между реальным поведением человека и </w:t>
      </w:r>
      <w:r w:rsidR="00221075" w:rsidRPr="004C6680">
        <w:rPr>
          <w:rFonts w:eastAsia="CourierNewPSMT"/>
        </w:rPr>
        <w:t>его установками, намерениями и ценностями, которые признает сам человек. Данное явление впоследствии получило название «Парадокс Лапьера».</w:t>
      </w:r>
    </w:p>
    <w:p w:rsidR="00435535" w:rsidRPr="007F4842" w:rsidRDefault="00435535" w:rsidP="009058E6">
      <w:pPr>
        <w:ind w:left="0"/>
        <w:rPr>
          <w:rStyle w:val="reference-text"/>
          <w:rFonts w:cs="Times New Roman"/>
          <w:b/>
          <w:szCs w:val="28"/>
          <w:shd w:val="clear" w:color="auto" w:fill="FFFFFF"/>
        </w:rPr>
      </w:pPr>
      <w:r w:rsidRPr="004C6680">
        <w:rPr>
          <w:rFonts w:eastAsia="CourierNewPSMT"/>
        </w:rPr>
        <w:t xml:space="preserve">Эксперимент проходил в 2 этапа: на первом этапе Лапьер путешествовал по США с молодой супружеской парой китайской национальности. Они посещали многие отели, рестораны и кафе, и практически в каждом из них им был оказан радушный прием – персонал общался с ними доброжелательно, обслуживание было на высоком уровне. На втором этапе после 6 месяцев с момента окончания путешествия Лапьер разослал письма в </w:t>
      </w:r>
      <w:r w:rsidRPr="004C6680">
        <w:rPr>
          <w:rFonts w:eastAsia="CourierNewPSMT"/>
        </w:rPr>
        <w:lastRenderedPageBreak/>
        <w:t>те же самые заведения с просьбой о том, готова ли принять администрация гостей китайской национальности. Из всех заведений положительный ответ пришел только от одного отеля. Остальные либо отвечали отказом, либо использовали уклончивые формулировки</w:t>
      </w:r>
      <w:r w:rsidRPr="00132E9D">
        <w:rPr>
          <w:rFonts w:eastAsia="CourierNewPSMT"/>
          <w:szCs w:val="28"/>
        </w:rPr>
        <w:t>. (</w:t>
      </w:r>
      <w:r w:rsidRPr="00132E9D">
        <w:rPr>
          <w:rStyle w:val="apple-converted-space"/>
          <w:rFonts w:cs="Times New Roman"/>
          <w:szCs w:val="28"/>
          <w:shd w:val="clear" w:color="auto" w:fill="FFFFFF"/>
        </w:rPr>
        <w:t> </w:t>
      </w:r>
      <w:r w:rsidR="00132E9D" w:rsidRPr="00132E9D">
        <w:rPr>
          <w:rStyle w:val="reference-text"/>
          <w:rFonts w:cs="Times New Roman"/>
          <w:szCs w:val="28"/>
          <w:shd w:val="clear" w:color="auto" w:fill="FFFFFF"/>
        </w:rPr>
        <w:t xml:space="preserve">La Piere R., </w:t>
      </w:r>
      <w:r w:rsidRPr="007F4842">
        <w:rPr>
          <w:rStyle w:val="reference-text"/>
          <w:rFonts w:cs="Times New Roman"/>
          <w:szCs w:val="28"/>
          <w:shd w:val="clear" w:color="auto" w:fill="FFFFFF"/>
        </w:rPr>
        <w:t>1967.)</w:t>
      </w:r>
    </w:p>
    <w:p w:rsidR="00435535" w:rsidRPr="00132E9D" w:rsidRDefault="007C68A7" w:rsidP="009058E6">
      <w:pPr>
        <w:ind w:left="0"/>
        <w:rPr>
          <w:b/>
          <w:szCs w:val="28"/>
          <w:shd w:val="clear" w:color="auto" w:fill="FFFFFF"/>
        </w:rPr>
      </w:pPr>
      <w:r w:rsidRPr="00132E9D">
        <w:rPr>
          <w:rStyle w:val="reference-text"/>
          <w:rFonts w:cs="Times New Roman"/>
          <w:szCs w:val="28"/>
          <w:shd w:val="clear" w:color="auto" w:fill="FFFFFF"/>
        </w:rPr>
        <w:t>Данный эксперимент был подвержен критике. Основная критика заключалась в том, что, спустя 6 месяцев, не было никакой гарантии, что персонал, который отвечал на письма, был тем же самым, кто принимал супружескую пару. (</w:t>
      </w:r>
      <w:r w:rsidRPr="00132E9D">
        <w:rPr>
          <w:szCs w:val="28"/>
          <w:shd w:val="clear" w:color="auto" w:fill="FFFFFF"/>
        </w:rPr>
        <w:t xml:space="preserve"> Андреева Г. М., 2008.)</w:t>
      </w:r>
    </w:p>
    <w:p w:rsidR="006311C7" w:rsidRPr="009058E6" w:rsidRDefault="006311C7" w:rsidP="009058E6">
      <w:pPr>
        <w:ind w:left="0"/>
        <w:rPr>
          <w:color w:val="252525"/>
          <w:szCs w:val="28"/>
          <w:shd w:val="clear" w:color="auto" w:fill="FFFFFF"/>
        </w:rPr>
      </w:pPr>
      <w:r w:rsidRPr="009058E6">
        <w:rPr>
          <w:color w:val="252525"/>
          <w:szCs w:val="28"/>
          <w:shd w:val="clear" w:color="auto" w:fill="FFFFFF"/>
        </w:rPr>
        <w:t>После получения таких результатов эксперимента возникали попытки объяснения данного феномена.</w:t>
      </w:r>
    </w:p>
    <w:p w:rsidR="00452826" w:rsidRPr="009058E6" w:rsidRDefault="006311C7" w:rsidP="009058E6">
      <w:pPr>
        <w:ind w:left="0"/>
        <w:rPr>
          <w:color w:val="252525"/>
          <w:szCs w:val="28"/>
          <w:shd w:val="clear" w:color="auto" w:fill="FFFFFF"/>
        </w:rPr>
      </w:pPr>
      <w:r w:rsidRPr="009058E6">
        <w:rPr>
          <w:color w:val="252525"/>
          <w:szCs w:val="28"/>
          <w:shd w:val="clear" w:color="auto" w:fill="FFFFFF"/>
        </w:rPr>
        <w:t xml:space="preserve">М. Рокич считал, что у человека присутствуют 2 аттитюда – на объект и на ситуацию. И только один из них может быть активирован в данный момент времени. </w:t>
      </w:r>
      <w:r w:rsidRPr="007F4842">
        <w:rPr>
          <w:color w:val="252525"/>
          <w:szCs w:val="28"/>
          <w:shd w:val="clear" w:color="auto" w:fill="FFFFFF"/>
        </w:rPr>
        <w:t>(</w:t>
      </w:r>
      <w:r w:rsidRPr="00132E9D">
        <w:rPr>
          <w:color w:val="252525"/>
          <w:szCs w:val="28"/>
          <w:shd w:val="clear" w:color="auto" w:fill="FFFFFF"/>
          <w:lang w:val="en-US"/>
        </w:rPr>
        <w:t>Rokeach</w:t>
      </w:r>
      <w:r w:rsidRPr="007F4842">
        <w:rPr>
          <w:color w:val="252525"/>
          <w:szCs w:val="28"/>
          <w:shd w:val="clear" w:color="auto" w:fill="FFFFFF"/>
        </w:rPr>
        <w:t xml:space="preserve"> </w:t>
      </w:r>
      <w:r w:rsidRPr="00132E9D">
        <w:rPr>
          <w:color w:val="252525"/>
          <w:szCs w:val="28"/>
          <w:shd w:val="clear" w:color="auto" w:fill="FFFFFF"/>
          <w:lang w:val="en-US"/>
        </w:rPr>
        <w:t>M</w:t>
      </w:r>
      <w:r w:rsidRPr="007F4842">
        <w:rPr>
          <w:color w:val="252525"/>
          <w:szCs w:val="28"/>
          <w:shd w:val="clear" w:color="auto" w:fill="FFFFFF"/>
        </w:rPr>
        <w:t xml:space="preserve">. </w:t>
      </w:r>
      <w:r w:rsidRPr="00132E9D">
        <w:rPr>
          <w:color w:val="252525"/>
          <w:szCs w:val="28"/>
          <w:shd w:val="clear" w:color="auto" w:fill="FFFFFF"/>
          <w:lang w:val="en-US"/>
        </w:rPr>
        <w:t>Belief</w:t>
      </w:r>
      <w:r w:rsidRPr="007F4842">
        <w:rPr>
          <w:color w:val="252525"/>
          <w:szCs w:val="28"/>
          <w:shd w:val="clear" w:color="auto" w:fill="FFFFFF"/>
        </w:rPr>
        <w:t xml:space="preserve">, </w:t>
      </w:r>
      <w:r w:rsidR="00132E9D" w:rsidRPr="00132E9D">
        <w:rPr>
          <w:color w:val="252525"/>
          <w:szCs w:val="28"/>
          <w:shd w:val="clear" w:color="auto" w:fill="FFFFFF"/>
        </w:rPr>
        <w:t>1968</w:t>
      </w:r>
      <w:r w:rsidRPr="00132E9D">
        <w:rPr>
          <w:color w:val="252525"/>
          <w:szCs w:val="28"/>
          <w:shd w:val="clear" w:color="auto" w:fill="FFFFFF"/>
        </w:rPr>
        <w:t xml:space="preserve">). </w:t>
      </w:r>
      <w:r w:rsidRPr="009058E6">
        <w:rPr>
          <w:color w:val="252525"/>
          <w:szCs w:val="28"/>
          <w:shd w:val="clear" w:color="auto" w:fill="FFFFFF"/>
        </w:rPr>
        <w:t xml:space="preserve">То есть, когда работники отелей и кафе видели китайскую пару, у них активизировался аттитюд на ситуацию, и он был положительным. </w:t>
      </w:r>
      <w:r w:rsidR="000C24E5" w:rsidRPr="009058E6">
        <w:rPr>
          <w:color w:val="252525"/>
          <w:szCs w:val="28"/>
          <w:shd w:val="clear" w:color="auto" w:fill="FFFFFF"/>
        </w:rPr>
        <w:t>А при чтении письма у них активизировался аттитюд на объект (на китайскую пару) и был резко негативным, что и объясняет эту разницу между поведением и ответами на письма.</w:t>
      </w:r>
    </w:p>
    <w:p w:rsidR="000C24E5" w:rsidRPr="009058E6" w:rsidRDefault="000C24E5" w:rsidP="009058E6">
      <w:pPr>
        <w:ind w:left="0"/>
        <w:rPr>
          <w:b/>
          <w:color w:val="252525"/>
          <w:szCs w:val="28"/>
          <w:shd w:val="clear" w:color="auto" w:fill="FFFFFF"/>
        </w:rPr>
      </w:pPr>
      <w:r w:rsidRPr="009058E6">
        <w:rPr>
          <w:color w:val="252525"/>
          <w:szCs w:val="28"/>
          <w:shd w:val="clear" w:color="auto" w:fill="FFFFFF"/>
        </w:rPr>
        <w:t xml:space="preserve">Д. Кац и Э. Стотленд объясняли данный феномен согласно структуре аттитюда. Они предположили, что в различных ситуациях может проявляться один из компонентов установки: аффективный, когнитивный или поведенческий, таким образом изменяя поведение. </w:t>
      </w:r>
      <w:r w:rsidRPr="003E7C73">
        <w:rPr>
          <w:color w:val="252525"/>
          <w:szCs w:val="28"/>
          <w:shd w:val="clear" w:color="auto" w:fill="FFFFFF"/>
        </w:rPr>
        <w:t>(</w:t>
      </w:r>
      <w:r w:rsidRPr="00132E9D">
        <w:rPr>
          <w:color w:val="252525"/>
          <w:szCs w:val="28"/>
          <w:shd w:val="clear" w:color="auto" w:fill="FFFFFF"/>
          <w:lang w:val="en-US"/>
        </w:rPr>
        <w:t>Katz</w:t>
      </w:r>
      <w:r w:rsidRPr="003E7C73">
        <w:rPr>
          <w:color w:val="252525"/>
          <w:szCs w:val="28"/>
          <w:shd w:val="clear" w:color="auto" w:fill="FFFFFF"/>
        </w:rPr>
        <w:t xml:space="preserve"> </w:t>
      </w:r>
      <w:r w:rsidRPr="00132E9D">
        <w:rPr>
          <w:color w:val="252525"/>
          <w:szCs w:val="28"/>
          <w:shd w:val="clear" w:color="auto" w:fill="FFFFFF"/>
          <w:lang w:val="en-US"/>
        </w:rPr>
        <w:t>D</w:t>
      </w:r>
      <w:r w:rsidRPr="003E7C73">
        <w:rPr>
          <w:color w:val="252525"/>
          <w:szCs w:val="28"/>
          <w:shd w:val="clear" w:color="auto" w:fill="FFFFFF"/>
        </w:rPr>
        <w:t xml:space="preserve">., </w:t>
      </w:r>
      <w:r w:rsidRPr="00132E9D">
        <w:rPr>
          <w:color w:val="252525"/>
          <w:szCs w:val="28"/>
          <w:shd w:val="clear" w:color="auto" w:fill="FFFFFF"/>
          <w:lang w:val="en-US"/>
        </w:rPr>
        <w:t>Stotland</w:t>
      </w:r>
      <w:r w:rsidRPr="003E7C73">
        <w:rPr>
          <w:color w:val="252525"/>
          <w:szCs w:val="28"/>
          <w:shd w:val="clear" w:color="auto" w:fill="FFFFFF"/>
        </w:rPr>
        <w:t xml:space="preserve"> </w:t>
      </w:r>
      <w:r w:rsidRPr="00132E9D">
        <w:rPr>
          <w:color w:val="252525"/>
          <w:szCs w:val="28"/>
          <w:shd w:val="clear" w:color="auto" w:fill="FFFFFF"/>
          <w:lang w:val="en-US"/>
        </w:rPr>
        <w:t>E</w:t>
      </w:r>
      <w:r w:rsidRPr="003E7C73">
        <w:rPr>
          <w:color w:val="252525"/>
          <w:szCs w:val="28"/>
          <w:shd w:val="clear" w:color="auto" w:fill="FFFFFF"/>
        </w:rPr>
        <w:t>.</w:t>
      </w:r>
      <w:r w:rsidR="00132E9D" w:rsidRPr="00132E9D">
        <w:rPr>
          <w:color w:val="252525"/>
          <w:szCs w:val="28"/>
          <w:shd w:val="clear" w:color="auto" w:fill="FFFFFF"/>
        </w:rPr>
        <w:t>, 1970</w:t>
      </w:r>
      <w:r w:rsidRPr="00132E9D">
        <w:rPr>
          <w:color w:val="252525"/>
          <w:szCs w:val="28"/>
          <w:shd w:val="clear" w:color="auto" w:fill="FFFFFF"/>
        </w:rPr>
        <w:t>)</w:t>
      </w:r>
    </w:p>
    <w:p w:rsidR="00745392" w:rsidRPr="009058E6" w:rsidRDefault="00745392" w:rsidP="009058E6">
      <w:pPr>
        <w:ind w:left="0"/>
        <w:rPr>
          <w:color w:val="000000"/>
          <w:szCs w:val="28"/>
        </w:rPr>
      </w:pPr>
      <w:r w:rsidRPr="009058E6">
        <w:rPr>
          <w:color w:val="252525"/>
          <w:szCs w:val="28"/>
          <w:shd w:val="clear" w:color="auto" w:fill="FFFFFF"/>
        </w:rPr>
        <w:t>А.Г. Асмолов так же говорит о том, что по социальной установке невозможно предсказать однозначное поведение.</w:t>
      </w:r>
      <w:r w:rsidRPr="009058E6">
        <w:rPr>
          <w:b/>
          <w:color w:val="252525"/>
          <w:szCs w:val="28"/>
          <w:shd w:val="clear" w:color="auto" w:fill="FFFFFF"/>
        </w:rPr>
        <w:t xml:space="preserve"> «</w:t>
      </w:r>
      <w:r w:rsidRPr="009058E6">
        <w:rPr>
          <w:color w:val="000000"/>
          <w:szCs w:val="28"/>
        </w:rPr>
        <w:t xml:space="preserve">На самом деле, именно на основании определенных актов поведения субъекта можно сделать вывод, вернее, предположение, о наличии у него определенной социальной установки. Однако нельзя сделать однозначно обратного вывода, поскольку этому препятствует зафиксированное в эксперименте Лапьера расхождение </w:t>
      </w:r>
      <w:r w:rsidRPr="009058E6">
        <w:rPr>
          <w:color w:val="000000"/>
          <w:szCs w:val="28"/>
        </w:rPr>
        <w:lastRenderedPageBreak/>
        <w:t>между вербальными реакциями индивида и реальным поведением. Не вдаваясь в проблему соотношения вербальных установок и установок, выявляемых на основании каких-то действий, мы пока что можем сделать вывод о недостаточности определения социальной установки как готовности к определенному способу реагирования. Нам кажется более точным говорить о социальной установке как лишь предрасположенности. Если согласиться, что фиксируемые при наблюдении или в эксперименте установки являются именно такими предрасположенностями (предиспозициями), то понятно, что, взаимодействуя в реальности с другими детерминантами поведения, они могут дать в результате поведение, не совсем согласующееся с выявленной установкой. Тогда выражение «поведенческий компонент установки» есть, видимо, некоторая абстракция от реальности. Такой компонент может быть выведен теоретически в результате обобщения целого ряда поведенческих актов, отдельных действий в случае, если исходить из реального взаимодействия субъекта с объектом установки. Но если отталкиваться от осознаваемых установок и пытаться прогнозировать дальнейшее поведение, то предсказанный исследователем поведенческий компонент будет лишь вероятной с</w:t>
      </w:r>
      <w:r w:rsidR="00132E9D">
        <w:rPr>
          <w:color w:val="000000"/>
          <w:szCs w:val="28"/>
        </w:rPr>
        <w:t>оставляющей реального поведения</w:t>
      </w:r>
      <w:r w:rsidRPr="009058E6">
        <w:rPr>
          <w:color w:val="000000"/>
          <w:szCs w:val="28"/>
        </w:rPr>
        <w:t>»</w:t>
      </w:r>
      <w:r w:rsidR="00132E9D">
        <w:rPr>
          <w:color w:val="000000"/>
          <w:szCs w:val="28"/>
        </w:rPr>
        <w:t xml:space="preserve">. </w:t>
      </w:r>
      <w:r w:rsidRPr="009058E6">
        <w:rPr>
          <w:color w:val="000000"/>
          <w:szCs w:val="28"/>
        </w:rPr>
        <w:t xml:space="preserve"> </w:t>
      </w:r>
      <w:r w:rsidRPr="001A42FA">
        <w:rPr>
          <w:rStyle w:val="apple-converted-space"/>
          <w:rFonts w:cs="Times New Roman"/>
          <w:szCs w:val="28"/>
        </w:rPr>
        <w:t>(</w:t>
      </w:r>
      <w:r w:rsidRPr="001A42FA">
        <w:rPr>
          <w:szCs w:val="28"/>
        </w:rPr>
        <w:t>Асмолов А.Г., Ковальчук М.А.</w:t>
      </w:r>
      <w:r w:rsidR="00132E9D" w:rsidRPr="001A42FA">
        <w:rPr>
          <w:szCs w:val="28"/>
        </w:rPr>
        <w:t>, 1977</w:t>
      </w:r>
      <w:r w:rsidRPr="001A42FA">
        <w:rPr>
          <w:szCs w:val="28"/>
        </w:rPr>
        <w:t>)</w:t>
      </w:r>
    </w:p>
    <w:p w:rsidR="00CC7150" w:rsidRPr="009058E6" w:rsidRDefault="00CC7150" w:rsidP="009058E6">
      <w:pPr>
        <w:ind w:left="0"/>
        <w:rPr>
          <w:b/>
          <w:color w:val="252525"/>
          <w:szCs w:val="28"/>
          <w:shd w:val="clear" w:color="auto" w:fill="FFFFFF"/>
        </w:rPr>
      </w:pPr>
      <w:r w:rsidRPr="009058E6">
        <w:rPr>
          <w:color w:val="252525"/>
          <w:szCs w:val="28"/>
          <w:shd w:val="clear" w:color="auto" w:fill="FFFFFF"/>
        </w:rPr>
        <w:t>Д.Дж. Бем предположил, что не аттитюд влияет на поведение, а наоборот, поведение влияет на формирование аттитюда.</w:t>
      </w:r>
      <w:r w:rsidR="003A2095" w:rsidRPr="009058E6">
        <w:rPr>
          <w:color w:val="252525"/>
          <w:szCs w:val="28"/>
          <w:shd w:val="clear" w:color="auto" w:fill="FFFFFF"/>
        </w:rPr>
        <w:t xml:space="preserve"> То есть, для того, чтобы сформировался аттитюд человек для начала наблюдает за своим поведением (не слушает оперу), а потом выстраивает соответствующий аттитюд на основе этого поведения (нелюбовь к опере).</w:t>
      </w:r>
      <w:r w:rsidR="007B3913" w:rsidRPr="009058E6">
        <w:rPr>
          <w:color w:val="252525"/>
          <w:szCs w:val="28"/>
          <w:shd w:val="clear" w:color="auto" w:fill="FFFFFF"/>
        </w:rPr>
        <w:t xml:space="preserve"> </w:t>
      </w:r>
      <w:r w:rsidR="007B3913" w:rsidRPr="007F4842">
        <w:rPr>
          <w:color w:val="252525"/>
          <w:szCs w:val="28"/>
          <w:shd w:val="clear" w:color="auto" w:fill="FFFFFF"/>
        </w:rPr>
        <w:t>(</w:t>
      </w:r>
      <w:r w:rsidR="007B3913" w:rsidRPr="00132E9D">
        <w:rPr>
          <w:color w:val="252525"/>
          <w:szCs w:val="28"/>
          <w:shd w:val="clear" w:color="auto" w:fill="FFFFFF"/>
          <w:lang w:val="en-US"/>
        </w:rPr>
        <w:t>Bem</w:t>
      </w:r>
      <w:r w:rsidR="007B3913" w:rsidRPr="007F4842">
        <w:rPr>
          <w:color w:val="252525"/>
          <w:szCs w:val="28"/>
          <w:shd w:val="clear" w:color="auto" w:fill="FFFFFF"/>
        </w:rPr>
        <w:t xml:space="preserve"> </w:t>
      </w:r>
      <w:r w:rsidR="007B3913" w:rsidRPr="00132E9D">
        <w:rPr>
          <w:color w:val="252525"/>
          <w:szCs w:val="28"/>
          <w:shd w:val="clear" w:color="auto" w:fill="FFFFFF"/>
          <w:lang w:val="en-US"/>
        </w:rPr>
        <w:t>D</w:t>
      </w:r>
      <w:r w:rsidR="007B3913" w:rsidRPr="007F4842">
        <w:rPr>
          <w:color w:val="252525"/>
          <w:szCs w:val="28"/>
          <w:shd w:val="clear" w:color="auto" w:fill="FFFFFF"/>
        </w:rPr>
        <w:t xml:space="preserve">. </w:t>
      </w:r>
      <w:r w:rsidR="007B3913" w:rsidRPr="00132E9D">
        <w:rPr>
          <w:color w:val="252525"/>
          <w:szCs w:val="28"/>
          <w:shd w:val="clear" w:color="auto" w:fill="FFFFFF"/>
          <w:lang w:val="en-US"/>
        </w:rPr>
        <w:t>J</w:t>
      </w:r>
      <w:r w:rsidR="007B3913" w:rsidRPr="007F4842">
        <w:rPr>
          <w:color w:val="252525"/>
          <w:szCs w:val="28"/>
          <w:shd w:val="clear" w:color="auto" w:fill="FFFFFF"/>
        </w:rPr>
        <w:t>.</w:t>
      </w:r>
      <w:r w:rsidR="007B3913" w:rsidRPr="00132E9D">
        <w:rPr>
          <w:color w:val="252525"/>
          <w:szCs w:val="28"/>
          <w:shd w:val="clear" w:color="auto" w:fill="FFFFFF"/>
        </w:rPr>
        <w:t>, 1972.)</w:t>
      </w:r>
    </w:p>
    <w:p w:rsidR="00745392" w:rsidRPr="009058E6" w:rsidRDefault="00745392" w:rsidP="009058E6">
      <w:pPr>
        <w:ind w:left="0"/>
        <w:rPr>
          <w:b/>
          <w:color w:val="252525"/>
          <w:szCs w:val="28"/>
          <w:shd w:val="clear" w:color="auto" w:fill="FFFFFF"/>
        </w:rPr>
      </w:pPr>
      <w:r w:rsidRPr="009058E6">
        <w:rPr>
          <w:color w:val="252525"/>
          <w:szCs w:val="28"/>
          <w:shd w:val="clear" w:color="auto" w:fill="FFFFFF"/>
        </w:rPr>
        <w:t xml:space="preserve">Э. Аронсон пытался вывести такие факторы, которые являлись необходимым условием для воздействия аттитюдов на поведение, а именно: насколько аттитюд сильный и насколько он ожидаем. </w:t>
      </w:r>
      <w:r w:rsidR="00132E9D" w:rsidRPr="00132E9D">
        <w:rPr>
          <w:color w:val="252525"/>
          <w:szCs w:val="28"/>
          <w:shd w:val="clear" w:color="auto" w:fill="FFFFFF"/>
        </w:rPr>
        <w:t xml:space="preserve">(Аронсон Э., </w:t>
      </w:r>
      <w:r w:rsidRPr="00132E9D">
        <w:rPr>
          <w:color w:val="252525"/>
          <w:szCs w:val="28"/>
          <w:shd w:val="clear" w:color="auto" w:fill="FFFFFF"/>
        </w:rPr>
        <w:t>1998)</w:t>
      </w:r>
    </w:p>
    <w:p w:rsidR="00745392" w:rsidRPr="00132E9D" w:rsidRDefault="00745392" w:rsidP="009058E6">
      <w:pPr>
        <w:ind w:left="0"/>
      </w:pPr>
      <w:r w:rsidRPr="009058E6">
        <w:rPr>
          <w:color w:val="252525"/>
          <w:szCs w:val="28"/>
          <w:shd w:val="clear" w:color="auto" w:fill="FFFFFF"/>
        </w:rPr>
        <w:lastRenderedPageBreak/>
        <w:t>Если говорить о силе установки, то можно предположить, что именно сильная, устойчивая установка будет в большей степени влиять на поведение и ее трудно будет изменить</w:t>
      </w:r>
      <w:r w:rsidRPr="009058E6">
        <w:rPr>
          <w:b/>
          <w:color w:val="252525"/>
          <w:szCs w:val="28"/>
          <w:shd w:val="clear" w:color="auto" w:fill="FFFFFF"/>
        </w:rPr>
        <w:t>. «</w:t>
      </w:r>
      <w:r w:rsidRPr="009058E6">
        <w:rPr>
          <w:szCs w:val="28"/>
        </w:rPr>
        <w:t xml:space="preserve">Сильные установки </w:t>
      </w:r>
      <w:r w:rsidRPr="004C6680">
        <w:t xml:space="preserve">противостоят изменению. Это высказывание верно в двух отношениях. Во первых, установки, связанные с сильными эмоциями, более стабильны — они не так легко меняются со временем. Во вторых, такие установки менее подвержены непосредственно направленным на них воздействиям различного характера. &lt;…&gt; чем сильнее установка, тем больше человек уверен в ее правильности, тем больше он готов ей следовать и тем более категоричную позицию он занимает, отстаивая свои взгляды. Кроме того, сильные установки более интегрированы, то есть, связаны с другими особенностями психики индивида, в частности — с его Я-концепцией, системой ценностей и социальной идентичностью.»  </w:t>
      </w:r>
      <w:r w:rsidRPr="00132E9D">
        <w:t>(Ча</w:t>
      </w:r>
      <w:r w:rsidR="00132E9D" w:rsidRPr="00132E9D">
        <w:t xml:space="preserve">лдини Р., Кенрик Д., Нейберг С., </w:t>
      </w:r>
      <w:r w:rsidRPr="00132E9D">
        <w:t>2002 г.)</w:t>
      </w:r>
    </w:p>
    <w:p w:rsidR="00745392" w:rsidRPr="004C6680" w:rsidRDefault="005B4572" w:rsidP="009058E6">
      <w:pPr>
        <w:ind w:left="0"/>
      </w:pPr>
      <w:r w:rsidRPr="004C6680">
        <w:t xml:space="preserve">Таким образом, можно сказать, что сильная установка настолько устойчива, что она «встраивается» в психику человека, такие как жизненная позиция, ценности, восприятие собственного я. Они становятся частью психики и влияют на его поведение. </w:t>
      </w:r>
      <w:r w:rsidR="00406B9C" w:rsidRPr="004C6680">
        <w:t>Но насколько внутренняя, встроенная (имплицитная) установка может соответствовать внешней установке (эксплицитной)? Если они различаются, то человек будет действовать в соответствии со своими внутренними сильными установками независимо от того, насколько он говорит, что принимает какие-то внешние правила и принципы.</w:t>
      </w:r>
    </w:p>
    <w:p w:rsidR="00406B9C" w:rsidRPr="009058E6" w:rsidRDefault="00406B9C" w:rsidP="009058E6">
      <w:pPr>
        <w:ind w:left="0"/>
        <w:rPr>
          <w:color w:val="000000"/>
          <w:szCs w:val="28"/>
        </w:rPr>
      </w:pPr>
      <w:r w:rsidRPr="004C6680">
        <w:t>Данным вопросом начали заниматься Э. Гринвальд и М. Банаджи, социальные психологи из Гарвардского университета</w:t>
      </w:r>
      <w:r w:rsidRPr="009058E6">
        <w:rPr>
          <w:szCs w:val="28"/>
        </w:rPr>
        <w:t>.</w:t>
      </w:r>
      <w:r w:rsidRPr="009058E6">
        <w:rPr>
          <w:b/>
          <w:szCs w:val="28"/>
        </w:rPr>
        <w:t xml:space="preserve"> «</w:t>
      </w:r>
      <w:r w:rsidRPr="009058E6">
        <w:rPr>
          <w:color w:val="000000"/>
          <w:szCs w:val="28"/>
        </w:rPr>
        <w:t>Психологи считают</w:t>
      </w:r>
      <w:r w:rsidR="00D02803" w:rsidRPr="009058E6">
        <w:rPr>
          <w:color w:val="000000"/>
          <w:szCs w:val="28"/>
        </w:rPr>
        <w:t>,</w:t>
      </w:r>
      <w:r w:rsidRPr="009058E6">
        <w:rPr>
          <w:color w:val="000000"/>
          <w:szCs w:val="28"/>
        </w:rPr>
        <w:t xml:space="preserve"> что люди часто не говорят то</w:t>
      </w:r>
      <w:r w:rsidR="00D02803" w:rsidRPr="009058E6">
        <w:rPr>
          <w:color w:val="000000"/>
          <w:szCs w:val="28"/>
        </w:rPr>
        <w:t>,</w:t>
      </w:r>
      <w:r w:rsidRPr="009058E6">
        <w:rPr>
          <w:color w:val="000000"/>
          <w:szCs w:val="28"/>
        </w:rPr>
        <w:t xml:space="preserve"> что думают, либо потому что они </w:t>
      </w:r>
      <w:r w:rsidRPr="009058E6">
        <w:rPr>
          <w:rStyle w:val="a6"/>
          <w:rFonts w:cs="Times New Roman"/>
          <w:color w:val="000000"/>
          <w:szCs w:val="28"/>
        </w:rPr>
        <w:t>не хотят</w:t>
      </w:r>
      <w:r w:rsidRPr="009058E6">
        <w:rPr>
          <w:rStyle w:val="apple-converted-space"/>
          <w:rFonts w:cs="Times New Roman"/>
          <w:color w:val="000000"/>
          <w:szCs w:val="28"/>
        </w:rPr>
        <w:t> </w:t>
      </w:r>
      <w:r w:rsidRPr="009058E6">
        <w:rPr>
          <w:color w:val="000000"/>
          <w:szCs w:val="28"/>
        </w:rPr>
        <w:t>раскрывать свои мысли, либо потому что они просто</w:t>
      </w:r>
      <w:r w:rsidRPr="009058E6">
        <w:rPr>
          <w:rStyle w:val="apple-converted-space"/>
          <w:rFonts w:cs="Times New Roman"/>
          <w:color w:val="000000"/>
          <w:szCs w:val="28"/>
        </w:rPr>
        <w:t> </w:t>
      </w:r>
      <w:r w:rsidRPr="009058E6">
        <w:rPr>
          <w:rStyle w:val="a6"/>
          <w:rFonts w:cs="Times New Roman"/>
          <w:color w:val="000000"/>
          <w:szCs w:val="28"/>
        </w:rPr>
        <w:t>не могут</w:t>
      </w:r>
      <w:r w:rsidRPr="009058E6">
        <w:rPr>
          <w:rStyle w:val="apple-converted-space"/>
          <w:rFonts w:cs="Times New Roman"/>
          <w:color w:val="000000"/>
          <w:szCs w:val="28"/>
        </w:rPr>
        <w:t> </w:t>
      </w:r>
      <w:r w:rsidRPr="009058E6">
        <w:rPr>
          <w:color w:val="000000"/>
          <w:szCs w:val="28"/>
        </w:rPr>
        <w:t>этого сделать. Например, в ответ на вопрос "Сколько ты куришь?" курильщик</w:t>
      </w:r>
      <w:r w:rsidR="00D02803" w:rsidRPr="009058E6">
        <w:rPr>
          <w:color w:val="000000"/>
          <w:szCs w:val="28"/>
        </w:rPr>
        <w:t>,</w:t>
      </w:r>
      <w:r w:rsidRPr="009058E6">
        <w:rPr>
          <w:color w:val="000000"/>
          <w:szCs w:val="28"/>
        </w:rPr>
        <w:t xml:space="preserve"> выкуривающий 4 пачки сигарет в день</w:t>
      </w:r>
      <w:r w:rsidR="00D02803" w:rsidRPr="009058E6">
        <w:rPr>
          <w:color w:val="000000"/>
          <w:szCs w:val="28"/>
        </w:rPr>
        <w:t>,</w:t>
      </w:r>
      <w:r w:rsidRPr="009058E6">
        <w:rPr>
          <w:color w:val="000000"/>
          <w:szCs w:val="28"/>
        </w:rPr>
        <w:t xml:space="preserve"> может ответить 2 потому, что стесняется признать</w:t>
      </w:r>
      <w:r w:rsidR="00D02803" w:rsidRPr="009058E6">
        <w:rPr>
          <w:color w:val="000000"/>
          <w:szCs w:val="28"/>
        </w:rPr>
        <w:t>,</w:t>
      </w:r>
      <w:r w:rsidRPr="009058E6">
        <w:rPr>
          <w:color w:val="000000"/>
          <w:szCs w:val="28"/>
        </w:rPr>
        <w:t xml:space="preserve"> что курит 4. Или он может ничего не ответить т.к. </w:t>
      </w:r>
      <w:r w:rsidRPr="009058E6">
        <w:rPr>
          <w:color w:val="000000"/>
          <w:szCs w:val="28"/>
        </w:rPr>
        <w:lastRenderedPageBreak/>
        <w:t>считает что курение - его личное дело. В обоих примерах приведённых выше, человек</w:t>
      </w:r>
      <w:r w:rsidRPr="009058E6">
        <w:rPr>
          <w:rStyle w:val="apple-converted-space"/>
          <w:rFonts w:cs="Times New Roman"/>
          <w:color w:val="000000"/>
          <w:szCs w:val="28"/>
        </w:rPr>
        <w:t> </w:t>
      </w:r>
      <w:r w:rsidRPr="009058E6">
        <w:rPr>
          <w:rStyle w:val="a6"/>
          <w:rFonts w:cs="Times New Roman"/>
          <w:color w:val="000000"/>
          <w:szCs w:val="28"/>
        </w:rPr>
        <w:t>не хочет</w:t>
      </w:r>
      <w:r w:rsidRPr="009058E6">
        <w:rPr>
          <w:color w:val="000000"/>
          <w:szCs w:val="28"/>
        </w:rPr>
        <w:t xml:space="preserve"> «выдавать информацию». В другом случае, человек может ответь, что курит 2 пачки потому что сам же верит в это. Сам того не зная, он обманывает не только задающего вопрос человека, но и себя. </w:t>
      </w:r>
      <w:r w:rsidR="00D02803" w:rsidRPr="009058E6">
        <w:rPr>
          <w:color w:val="000000"/>
          <w:szCs w:val="28"/>
        </w:rPr>
        <w:t>Он</w:t>
      </w:r>
      <w:r w:rsidRPr="009058E6">
        <w:rPr>
          <w:color w:val="000000"/>
          <w:szCs w:val="28"/>
        </w:rPr>
        <w:t xml:space="preserve"> просто</w:t>
      </w:r>
      <w:r w:rsidRPr="009058E6">
        <w:rPr>
          <w:rStyle w:val="apple-converted-space"/>
          <w:rFonts w:cs="Times New Roman"/>
          <w:color w:val="000000"/>
          <w:szCs w:val="28"/>
        </w:rPr>
        <w:t> </w:t>
      </w:r>
      <w:r w:rsidRPr="009058E6">
        <w:rPr>
          <w:rStyle w:val="a6"/>
          <w:rFonts w:cs="Times New Roman"/>
          <w:color w:val="000000"/>
          <w:szCs w:val="28"/>
        </w:rPr>
        <w:t>не может</w:t>
      </w:r>
      <w:r w:rsidRPr="009058E6">
        <w:rPr>
          <w:rStyle w:val="apple-converted-space"/>
          <w:rFonts w:cs="Times New Roman"/>
          <w:color w:val="000000"/>
          <w:szCs w:val="28"/>
        </w:rPr>
        <w:t> </w:t>
      </w:r>
      <w:r w:rsidRPr="009058E6">
        <w:rPr>
          <w:color w:val="000000"/>
          <w:szCs w:val="28"/>
        </w:rPr>
        <w:t xml:space="preserve">дать правильного ответа на вопрос. Различие между "не хочет" и "не может" состоит в том, что первые сознательно скрывают информацию от других, в то время как вторые подсознательно скрывают ее и от самих </w:t>
      </w:r>
      <w:r w:rsidRPr="001A42FA">
        <w:rPr>
          <w:szCs w:val="28"/>
        </w:rPr>
        <w:t>себя.»</w:t>
      </w:r>
      <w:r w:rsidRPr="001A42FA">
        <w:rPr>
          <w:rStyle w:val="apple-converted-space"/>
          <w:rFonts w:cs="Times New Roman"/>
          <w:szCs w:val="28"/>
        </w:rPr>
        <w:t> (</w:t>
      </w:r>
      <w:hyperlink r:id="rId13" w:history="1">
        <w:r w:rsidRPr="001A42FA">
          <w:rPr>
            <w:rStyle w:val="a5"/>
            <w:rFonts w:cs="Times New Roman"/>
            <w:color w:val="auto"/>
            <w:szCs w:val="28"/>
            <w:u w:val="none"/>
          </w:rPr>
          <w:t>https://implicit.harvard.edu/implicit/russia/background/index.jsp</w:t>
        </w:r>
      </w:hyperlink>
      <w:r w:rsidRPr="001A42FA">
        <w:rPr>
          <w:rStyle w:val="apple-converted-space"/>
          <w:rFonts w:cs="Times New Roman"/>
          <w:szCs w:val="28"/>
        </w:rPr>
        <w:t>)</w:t>
      </w:r>
    </w:p>
    <w:p w:rsidR="00406B9C" w:rsidRPr="004C6680" w:rsidRDefault="00D02803" w:rsidP="009058E6">
      <w:pPr>
        <w:ind w:left="0"/>
        <w:rPr>
          <w:b/>
        </w:rPr>
      </w:pPr>
      <w:r w:rsidRPr="009058E6">
        <w:rPr>
          <w:szCs w:val="28"/>
        </w:rPr>
        <w:t>Они определили, что имплицитные конструкты – это неверно опознанные или внутренне не опознанные «следы прошлого опыта», которые опосредуют позитивные или негативные эмоции, действия или мысли по отношению к другим социальным объектам.</w:t>
      </w:r>
      <w:r w:rsidRPr="009058E6">
        <w:rPr>
          <w:b/>
          <w:szCs w:val="28"/>
        </w:rPr>
        <w:t xml:space="preserve"> </w:t>
      </w:r>
      <w:r w:rsidRPr="003E7C73">
        <w:rPr>
          <w:szCs w:val="28"/>
        </w:rPr>
        <w:t>(</w:t>
      </w:r>
      <w:r w:rsidRPr="00132E9D">
        <w:rPr>
          <w:szCs w:val="28"/>
          <w:lang w:val="en-US"/>
        </w:rPr>
        <w:t>Greenwald</w:t>
      </w:r>
      <w:r w:rsidRPr="003E7C73">
        <w:rPr>
          <w:szCs w:val="28"/>
        </w:rPr>
        <w:t xml:space="preserve">, </w:t>
      </w:r>
      <w:r w:rsidRPr="00132E9D">
        <w:rPr>
          <w:szCs w:val="28"/>
          <w:lang w:val="en-US"/>
        </w:rPr>
        <w:t>A</w:t>
      </w:r>
      <w:r w:rsidRPr="003E7C73">
        <w:rPr>
          <w:szCs w:val="28"/>
        </w:rPr>
        <w:t>.</w:t>
      </w:r>
      <w:r w:rsidRPr="00132E9D">
        <w:rPr>
          <w:szCs w:val="28"/>
          <w:lang w:val="en-US"/>
        </w:rPr>
        <w:t>G</w:t>
      </w:r>
      <w:r w:rsidRPr="003E7C73">
        <w:rPr>
          <w:szCs w:val="28"/>
        </w:rPr>
        <w:t>.</w:t>
      </w:r>
      <w:r w:rsidR="00132E9D" w:rsidRPr="003E7C73">
        <w:t xml:space="preserve"> &amp; </w:t>
      </w:r>
      <w:r w:rsidR="00132E9D" w:rsidRPr="00132E9D">
        <w:rPr>
          <w:lang w:val="en-US"/>
        </w:rPr>
        <w:t>Banaji</w:t>
      </w:r>
      <w:r w:rsidR="00132E9D" w:rsidRPr="003E7C73">
        <w:t xml:space="preserve">, </w:t>
      </w:r>
      <w:r w:rsidR="00132E9D" w:rsidRPr="00132E9D">
        <w:rPr>
          <w:lang w:val="en-US"/>
        </w:rPr>
        <w:t>M</w:t>
      </w:r>
      <w:r w:rsidR="00132E9D" w:rsidRPr="003E7C73">
        <w:t>.</w:t>
      </w:r>
      <w:r w:rsidR="00132E9D" w:rsidRPr="00132E9D">
        <w:rPr>
          <w:lang w:val="en-US"/>
        </w:rPr>
        <w:t>R</w:t>
      </w:r>
      <w:r w:rsidR="00132E9D" w:rsidRPr="003E7C73">
        <w:t>.</w:t>
      </w:r>
      <w:r w:rsidR="00132E9D" w:rsidRPr="00132E9D">
        <w:t xml:space="preserve">, </w:t>
      </w:r>
      <w:r w:rsidRPr="003E7C73">
        <w:t>1995)</w:t>
      </w:r>
    </w:p>
    <w:p w:rsidR="003928D9" w:rsidRPr="007F4842" w:rsidRDefault="003928D9" w:rsidP="009058E6">
      <w:pPr>
        <w:ind w:left="0"/>
        <w:rPr>
          <w:b/>
        </w:rPr>
      </w:pPr>
      <w:r w:rsidRPr="004C6680">
        <w:t xml:space="preserve">Такой подход был назван «теорией единственной установки». Он утверждает, что в отношении 1-го объекта может быть только одна истинная установка. Гринвальд считает, что только непрямые методы, действующие через бессознательное, могут выявить эту установку. Для него истинная и имплицитная установки – это синонимы. </w:t>
      </w:r>
      <w:r w:rsidRPr="007F4842">
        <w:t>(</w:t>
      </w:r>
      <w:r w:rsidRPr="00132E9D">
        <w:rPr>
          <w:lang w:val="en-US"/>
        </w:rPr>
        <w:t>Greenwald</w:t>
      </w:r>
      <w:r w:rsidRPr="007F4842">
        <w:t xml:space="preserve">, </w:t>
      </w:r>
      <w:r w:rsidRPr="00132E9D">
        <w:rPr>
          <w:lang w:val="en-US"/>
        </w:rPr>
        <w:t>A</w:t>
      </w:r>
      <w:r w:rsidRPr="007F4842">
        <w:t>.</w:t>
      </w:r>
      <w:r w:rsidRPr="00132E9D">
        <w:rPr>
          <w:lang w:val="en-US"/>
        </w:rPr>
        <w:t>G</w:t>
      </w:r>
      <w:r w:rsidRPr="007F4842">
        <w:t xml:space="preserve">., </w:t>
      </w:r>
      <w:r w:rsidRPr="00132E9D">
        <w:rPr>
          <w:lang w:val="en-US"/>
        </w:rPr>
        <w:t>Banaji</w:t>
      </w:r>
      <w:r w:rsidRPr="007F4842">
        <w:t xml:space="preserve">, </w:t>
      </w:r>
      <w:r w:rsidRPr="00132E9D">
        <w:rPr>
          <w:lang w:val="en-US"/>
        </w:rPr>
        <w:t>M</w:t>
      </w:r>
      <w:r w:rsidRPr="007F4842">
        <w:t>.</w:t>
      </w:r>
      <w:r w:rsidRPr="00132E9D">
        <w:rPr>
          <w:lang w:val="en-US"/>
        </w:rPr>
        <w:t>R</w:t>
      </w:r>
      <w:r w:rsidRPr="007F4842">
        <w:t xml:space="preserve">., </w:t>
      </w:r>
      <w:r w:rsidRPr="00132E9D">
        <w:rPr>
          <w:lang w:val="en-US"/>
        </w:rPr>
        <w:t>Rudman</w:t>
      </w:r>
      <w:r w:rsidRPr="007F4842">
        <w:t xml:space="preserve">, </w:t>
      </w:r>
      <w:r w:rsidRPr="00132E9D">
        <w:rPr>
          <w:lang w:val="en-US"/>
        </w:rPr>
        <w:t>L</w:t>
      </w:r>
      <w:r w:rsidRPr="007F4842">
        <w:t>.</w:t>
      </w:r>
      <w:r w:rsidRPr="00132E9D">
        <w:rPr>
          <w:lang w:val="en-US"/>
        </w:rPr>
        <w:t>A</w:t>
      </w:r>
      <w:r w:rsidRPr="007F4842">
        <w:t xml:space="preserve">., </w:t>
      </w:r>
      <w:r w:rsidRPr="00132E9D">
        <w:rPr>
          <w:lang w:val="en-US"/>
        </w:rPr>
        <w:t>Farnham</w:t>
      </w:r>
      <w:r w:rsidRPr="007F4842">
        <w:t xml:space="preserve">, </w:t>
      </w:r>
      <w:r w:rsidRPr="00132E9D">
        <w:rPr>
          <w:lang w:val="en-US"/>
        </w:rPr>
        <w:t>S</w:t>
      </w:r>
      <w:r w:rsidRPr="007F4842">
        <w:t>.</w:t>
      </w:r>
      <w:r w:rsidRPr="00132E9D">
        <w:rPr>
          <w:lang w:val="en-US"/>
        </w:rPr>
        <w:t>D</w:t>
      </w:r>
      <w:r w:rsidRPr="007F4842">
        <w:t xml:space="preserve">., </w:t>
      </w:r>
      <w:r w:rsidRPr="00132E9D">
        <w:rPr>
          <w:lang w:val="en-US"/>
        </w:rPr>
        <w:t>Nosek</w:t>
      </w:r>
      <w:r w:rsidRPr="007F4842">
        <w:t xml:space="preserve">, </w:t>
      </w:r>
      <w:r w:rsidRPr="00132E9D">
        <w:rPr>
          <w:lang w:val="en-US"/>
        </w:rPr>
        <w:t>B</w:t>
      </w:r>
      <w:r w:rsidRPr="007F4842">
        <w:t>.</w:t>
      </w:r>
      <w:r w:rsidRPr="00132E9D">
        <w:rPr>
          <w:lang w:val="en-US"/>
        </w:rPr>
        <w:t>A</w:t>
      </w:r>
      <w:r w:rsidRPr="007F4842">
        <w:t xml:space="preserve">. &amp; </w:t>
      </w:r>
      <w:r w:rsidRPr="00132E9D">
        <w:rPr>
          <w:lang w:val="en-US"/>
        </w:rPr>
        <w:t>Mellott</w:t>
      </w:r>
      <w:r w:rsidRPr="007F4842">
        <w:t xml:space="preserve">, </w:t>
      </w:r>
      <w:r w:rsidRPr="00132E9D">
        <w:rPr>
          <w:lang w:val="en-US"/>
        </w:rPr>
        <w:t>D</w:t>
      </w:r>
      <w:r w:rsidRPr="007F4842">
        <w:t>.</w:t>
      </w:r>
      <w:r w:rsidRPr="00132E9D">
        <w:rPr>
          <w:lang w:val="en-US"/>
        </w:rPr>
        <w:t>S</w:t>
      </w:r>
      <w:r w:rsidR="00132E9D" w:rsidRPr="007F4842">
        <w:t>., 2002)</w:t>
      </w:r>
    </w:p>
    <w:p w:rsidR="003928D9" w:rsidRPr="00F2540F" w:rsidRDefault="003928D9" w:rsidP="009058E6">
      <w:pPr>
        <w:ind w:left="0"/>
      </w:pPr>
      <w:r w:rsidRPr="004C6680">
        <w:t>Т. Вилсон</w:t>
      </w:r>
      <w:r w:rsidR="004C1659" w:rsidRPr="004C6680">
        <w:t xml:space="preserve">, Т. Шулер </w:t>
      </w:r>
      <w:r w:rsidRPr="004C6680">
        <w:t xml:space="preserve"> и С. Линдси придерживаются другой точки зрения. Они считают, что 2 вида установок по отношению к одному и тому же объекту могут просто не совпадать друг с другом, но существовать при этом одновременно. Авторы говорят о том, что эксплицитный и имплицитный компоненты установки могут быть сформулированы </w:t>
      </w:r>
      <w:r w:rsidR="004C1659" w:rsidRPr="004C6680">
        <w:t xml:space="preserve">одновременно или по очереди, в любом порядке. Особую роль здесь играет первичная социализация, и только потом последующий опыт заставляет человека менять установки. Тем не менее, первичная установка сохраняется в памяти и становится имплицитной, а новая установка осознается и является эксплицитной. В отличии от эксплицитных установок, которые могут </w:t>
      </w:r>
      <w:r w:rsidR="004C1659" w:rsidRPr="004C6680">
        <w:lastRenderedPageBreak/>
        <w:t xml:space="preserve">меняться легко, имплицитные установки не изменяются, так как они уже опосредованы постоянным научением и привычными реакциями. </w:t>
      </w:r>
      <w:r w:rsidR="004C1659" w:rsidRPr="00F2540F">
        <w:t>(</w:t>
      </w:r>
      <w:r w:rsidR="005704D5" w:rsidRPr="00132E9D">
        <w:rPr>
          <w:lang w:val="en-US"/>
        </w:rPr>
        <w:t>Wilson</w:t>
      </w:r>
      <w:r w:rsidR="005704D5" w:rsidRPr="00F2540F">
        <w:t xml:space="preserve">, </w:t>
      </w:r>
      <w:r w:rsidR="005704D5" w:rsidRPr="00132E9D">
        <w:rPr>
          <w:lang w:val="en-US"/>
        </w:rPr>
        <w:t>T</w:t>
      </w:r>
      <w:r w:rsidR="005704D5" w:rsidRPr="00F2540F">
        <w:t>.</w:t>
      </w:r>
      <w:r w:rsidR="005704D5" w:rsidRPr="00132E9D">
        <w:rPr>
          <w:lang w:val="en-US"/>
        </w:rPr>
        <w:t>D</w:t>
      </w:r>
      <w:r w:rsidR="005704D5" w:rsidRPr="00F2540F">
        <w:t xml:space="preserve">., </w:t>
      </w:r>
      <w:r w:rsidR="005704D5" w:rsidRPr="00132E9D">
        <w:rPr>
          <w:lang w:val="en-US"/>
        </w:rPr>
        <w:t>Lindsey</w:t>
      </w:r>
      <w:r w:rsidR="005704D5" w:rsidRPr="00F2540F">
        <w:t xml:space="preserve">, </w:t>
      </w:r>
      <w:r w:rsidR="005704D5" w:rsidRPr="00132E9D">
        <w:rPr>
          <w:lang w:val="en-US"/>
        </w:rPr>
        <w:t>S</w:t>
      </w:r>
      <w:r w:rsidR="005704D5" w:rsidRPr="00F2540F">
        <w:t xml:space="preserve">. &amp; </w:t>
      </w:r>
      <w:r w:rsidR="005704D5" w:rsidRPr="00132E9D">
        <w:rPr>
          <w:lang w:val="en-US"/>
        </w:rPr>
        <w:t>Schooler</w:t>
      </w:r>
      <w:r w:rsidR="005704D5" w:rsidRPr="00F2540F">
        <w:t xml:space="preserve">, </w:t>
      </w:r>
      <w:r w:rsidR="005704D5" w:rsidRPr="00132E9D">
        <w:rPr>
          <w:lang w:val="en-US"/>
        </w:rPr>
        <w:t>T</w:t>
      </w:r>
      <w:r w:rsidR="005704D5" w:rsidRPr="00F2540F">
        <w:t>.</w:t>
      </w:r>
      <w:r w:rsidR="005704D5" w:rsidRPr="00132E9D">
        <w:rPr>
          <w:lang w:val="en-US"/>
        </w:rPr>
        <w:t>Y</w:t>
      </w:r>
      <w:r w:rsidR="005704D5" w:rsidRPr="00F2540F">
        <w:t>., 2000</w:t>
      </w:r>
      <w:r w:rsidR="004C1659" w:rsidRPr="00F2540F">
        <w:t>)</w:t>
      </w:r>
    </w:p>
    <w:p w:rsidR="00132E9D" w:rsidRDefault="005704D5" w:rsidP="009058E6">
      <w:pPr>
        <w:ind w:left="0"/>
      </w:pPr>
      <w:r w:rsidRPr="004C6680">
        <w:t>А</w:t>
      </w:r>
      <w:r w:rsidRPr="00F2540F">
        <w:t xml:space="preserve">. </w:t>
      </w:r>
      <w:r w:rsidRPr="004C6680">
        <w:t>Карпински</w:t>
      </w:r>
      <w:r w:rsidRPr="00F2540F">
        <w:t xml:space="preserve"> </w:t>
      </w:r>
      <w:r w:rsidRPr="004C6680">
        <w:t>и</w:t>
      </w:r>
      <w:r w:rsidRPr="00F2540F">
        <w:t xml:space="preserve"> </w:t>
      </w:r>
      <w:r w:rsidRPr="004C6680">
        <w:t>Дж</w:t>
      </w:r>
      <w:r w:rsidRPr="00F2540F">
        <w:t xml:space="preserve">. </w:t>
      </w:r>
      <w:r w:rsidRPr="004C6680">
        <w:t xml:space="preserve">Хилтон </w:t>
      </w:r>
      <w:r w:rsidR="004C1659" w:rsidRPr="004C6680">
        <w:t xml:space="preserve">так же говорят о независимости эксплицитной и имплицитной установок. </w:t>
      </w:r>
      <w:r w:rsidR="00AF3016" w:rsidRPr="004C6680">
        <w:t>Стереотипы, отражающие непосредственный опыт личности, который связан с общением и взаимодействием с другими, являются проявлением эксплицитной установки. В то время,  как стереотипы, которые сформировались благодаря знаниям на основе социокультурных и исторических источников, не являются непосредственным опытом, но становятся его частью в процессе социализации, являются пр</w:t>
      </w:r>
      <w:r w:rsidR="00132E9D">
        <w:t>оявлением имплицитной установки</w:t>
      </w:r>
      <w:r w:rsidR="00AF3016" w:rsidRPr="004C6680">
        <w:t xml:space="preserve"> </w:t>
      </w:r>
      <w:r w:rsidR="00132E9D" w:rsidRPr="00132E9D">
        <w:t>(</w:t>
      </w:r>
      <w:r w:rsidR="00132E9D" w:rsidRPr="00132E9D">
        <w:rPr>
          <w:lang w:val="en-US"/>
        </w:rPr>
        <w:t>Karpinski</w:t>
      </w:r>
      <w:r w:rsidR="00132E9D" w:rsidRPr="00132E9D">
        <w:t xml:space="preserve">, </w:t>
      </w:r>
      <w:r w:rsidR="00132E9D" w:rsidRPr="00132E9D">
        <w:rPr>
          <w:lang w:val="en-US"/>
        </w:rPr>
        <w:t>A</w:t>
      </w:r>
      <w:r w:rsidR="00132E9D" w:rsidRPr="00132E9D">
        <w:t xml:space="preserve">. &amp; </w:t>
      </w:r>
      <w:r w:rsidR="00132E9D" w:rsidRPr="00132E9D">
        <w:rPr>
          <w:lang w:val="en-US"/>
        </w:rPr>
        <w:t>Hilton</w:t>
      </w:r>
      <w:r w:rsidR="00132E9D" w:rsidRPr="00132E9D">
        <w:t xml:space="preserve">, </w:t>
      </w:r>
      <w:r w:rsidR="00132E9D" w:rsidRPr="00132E9D">
        <w:rPr>
          <w:lang w:val="en-US"/>
        </w:rPr>
        <w:t>J</w:t>
      </w:r>
      <w:r w:rsidR="00132E9D" w:rsidRPr="00132E9D">
        <w:t>.</w:t>
      </w:r>
      <w:r w:rsidR="00132E9D" w:rsidRPr="00132E9D">
        <w:rPr>
          <w:lang w:val="en-US"/>
        </w:rPr>
        <w:t>L</w:t>
      </w:r>
      <w:r w:rsidR="00132E9D" w:rsidRPr="00132E9D">
        <w:t xml:space="preserve">., </w:t>
      </w:r>
      <w:r w:rsidR="00AF3016" w:rsidRPr="00132E9D">
        <w:t>2001</w:t>
      </w:r>
      <w:r w:rsidR="00132E9D" w:rsidRPr="00132E9D">
        <w:t>)</w:t>
      </w:r>
      <w:r w:rsidR="00132E9D">
        <w:t xml:space="preserve">. </w:t>
      </w:r>
    </w:p>
    <w:p w:rsidR="004C6680" w:rsidRPr="004C6680" w:rsidRDefault="00132E9D" w:rsidP="009058E6">
      <w:pPr>
        <w:ind w:left="0"/>
      </w:pPr>
      <w:r w:rsidRPr="00132E9D">
        <w:t xml:space="preserve"> </w:t>
      </w:r>
      <w:r w:rsidR="004C6680" w:rsidRPr="004C6680">
        <w:t xml:space="preserve">Когда человек приходит в организацию, он попадает в новую среду со своими правилами, культурой и ценностями. Естественно, он попадает и под влияние миссии организации, в которой он работает. Миссия, в данном случае, для сотрудника является эксплицитной установкой, потому что она пришла из внешней среды, а не сформировалась через опыт, является осознанной и, как установка, может легко изменяться. А его предыдущий опыт, мнение об организации с которым он пришел, его собственные ценности и идеи являются имплицитной установкой, потому что формировались долгое время, человек как бы пропустил их через себя, они плохо поддаются изменениям, и, вероятнее всего, он будет транслировать именно их. </w:t>
      </w:r>
    </w:p>
    <w:p w:rsidR="004C6680" w:rsidRPr="004C6680" w:rsidRDefault="004C6680" w:rsidP="009058E6">
      <w:pPr>
        <w:ind w:left="0"/>
      </w:pPr>
      <w:r w:rsidRPr="004C6680">
        <w:t xml:space="preserve">Если идеи организации, ее миссия, будут совпадать с идеями и внутренним пониманием сути организации самого сотрудника, тогда мы можем  предположить, что сотрудник будет верно транслировать миссию организации, а, следовательно, и руководствоваться ей на работе. А если внутренняя и внешняя установки не совпадают, тогда сотрудник вероятнее </w:t>
      </w:r>
      <w:r w:rsidRPr="004C6680">
        <w:lastRenderedPageBreak/>
        <w:t>всего будет придерживаться своих представлений и поступать в соответствии с ними и, соответственно, будет менее лояльным.</w:t>
      </w:r>
    </w:p>
    <w:p w:rsidR="005B06CF" w:rsidRDefault="00AF3016" w:rsidP="009058E6">
      <w:pPr>
        <w:ind w:left="0"/>
      </w:pPr>
      <w:r w:rsidRPr="004C6680">
        <w:t>Подводя итог выш</w:t>
      </w:r>
      <w:r w:rsidR="004C6680" w:rsidRPr="004C6680">
        <w:t xml:space="preserve">есказанному, для руководителя организации является важным, чтобы клиент, приходящий в компанию, воспринимал ее так, какой она была изначально задумана, с ее философией и смыслами. А не через другую искаженную призму, которую могут транслировать сотрудники организации. </w:t>
      </w:r>
    </w:p>
    <w:p w:rsidR="00B864FA" w:rsidRDefault="00B864FA" w:rsidP="00B864FA">
      <w:pPr>
        <w:pStyle w:val="2"/>
        <w:rPr>
          <w:color w:val="auto"/>
        </w:rPr>
      </w:pPr>
      <w:bookmarkStart w:id="7" w:name="_Toc451447943"/>
      <w:r w:rsidRPr="00B864FA">
        <w:rPr>
          <w:color w:val="auto"/>
        </w:rPr>
        <w:t>1.3. Об организациях «Студенческое научное общество» и «Зимняя Психологическая Школа»</w:t>
      </w:r>
      <w:bookmarkEnd w:id="7"/>
    </w:p>
    <w:p w:rsidR="00D175A0" w:rsidRDefault="0080308D" w:rsidP="00B864FA">
      <w:pPr>
        <w:ind w:left="0"/>
      </w:pPr>
      <w:r>
        <w:t>Студенческое научное общество</w:t>
      </w:r>
      <w:r w:rsidR="00600893">
        <w:t xml:space="preserve"> (СНО)</w:t>
      </w:r>
      <w:r>
        <w:t xml:space="preserve"> было основано в 1997 году на факультете психологии Санкт-Петербургского Государственного Университета. В то время группа активных студентов проявила инициативу, чтобы расширить возможности студентов, наладить контакты с другими ВУЗами и найти доступ к новым знаниям. С каждым годом количество студентов постепенно возрастало, так же росло число друзей, коллег и новых контактов</w:t>
      </w:r>
      <w:r w:rsidR="00D175A0">
        <w:t xml:space="preserve"> по России и за рубежом.</w:t>
      </w:r>
    </w:p>
    <w:p w:rsidR="00CF0C76" w:rsidRDefault="00CF0C76" w:rsidP="00B864FA">
      <w:pPr>
        <w:ind w:left="0"/>
      </w:pPr>
      <w:r>
        <w:t>Основной целью Студенческого Научного Общества является создание специальных условий для того, чтобы студенты могли включиться в активную научную деятельность.</w:t>
      </w:r>
    </w:p>
    <w:p w:rsidR="00D175A0" w:rsidRDefault="00D175A0" w:rsidP="00B864FA">
      <w:pPr>
        <w:ind w:left="0"/>
      </w:pPr>
      <w:r>
        <w:t xml:space="preserve">На данный момент, в этой организации работает около 40 студентов. Организация является волонтерской, поэтому студенты приходят туда, в основном, благодаря возможности неформального общения, интересному времяпрепровождению, а так же для возможности самореализации и обучению новым навыкам. </w:t>
      </w:r>
    </w:p>
    <w:p w:rsidR="00D175A0" w:rsidRDefault="00D175A0" w:rsidP="00B864FA">
      <w:pPr>
        <w:ind w:left="0"/>
      </w:pPr>
      <w:r>
        <w:t>Основная деятельность – проектная. И каждый член организации сможет найти для себя определенный вид деятельности,  который ему будет по душе. И благодаря этому он сможет получить определенные навыки, которые ему пригодятся в будущем.</w:t>
      </w:r>
    </w:p>
    <w:p w:rsidR="00D175A0" w:rsidRDefault="00D175A0" w:rsidP="00B864FA">
      <w:pPr>
        <w:ind w:left="0"/>
      </w:pPr>
      <w:r>
        <w:lastRenderedPageBreak/>
        <w:t>Студенческое научное общество не имеет явно сформулированной мисси</w:t>
      </w:r>
      <w:r w:rsidR="00600893">
        <w:t>и</w:t>
      </w:r>
      <w:r>
        <w:t xml:space="preserve">. Можно сказать, что она передается новым студентам через атмосферу и совместную работу над проектами. </w:t>
      </w:r>
    </w:p>
    <w:p w:rsidR="00600893" w:rsidRDefault="00600893" w:rsidP="00B864FA">
      <w:pPr>
        <w:ind w:left="0"/>
      </w:pPr>
      <w:r>
        <w:t xml:space="preserve">Нынешний председатель СНО – Туниманова Ирина Алексеевна, студентка 4 курса, сформулировала миссию организации, как </w:t>
      </w:r>
      <w:r w:rsidRPr="00600893">
        <w:t>«создание пространства и обеспечение возможности для общения, развития и работы заинтересованных студентов</w:t>
      </w:r>
      <w:r>
        <w:t>».</w:t>
      </w:r>
    </w:p>
    <w:p w:rsidR="003D7EEF" w:rsidRDefault="003D7EEF" w:rsidP="00B864FA">
      <w:pPr>
        <w:ind w:left="0"/>
      </w:pPr>
      <w:r>
        <w:t>На данном этапе СНО реализует такие проекты, как:</w:t>
      </w:r>
    </w:p>
    <w:p w:rsidR="00600893" w:rsidRDefault="00600893" w:rsidP="00600893">
      <w:pPr>
        <w:ind w:left="0"/>
      </w:pPr>
      <w:r>
        <w:t>1</w:t>
      </w:r>
      <w:r w:rsidRPr="00600893">
        <w:t xml:space="preserve">. </w:t>
      </w:r>
      <w:r>
        <w:t>День Первокурсника</w:t>
      </w:r>
    </w:p>
    <w:p w:rsidR="00600893" w:rsidRPr="00600893" w:rsidRDefault="00600893" w:rsidP="00600893">
      <w:pPr>
        <w:ind w:left="0"/>
      </w:pPr>
      <w:r>
        <w:t xml:space="preserve"> Это выездное мероприятие, тематическая форма которого меняется каждый год. «</w:t>
      </w:r>
      <w:r w:rsidRPr="00600893">
        <w:t>В течение дня пе</w:t>
      </w:r>
      <w:r>
        <w:t>рвокурсники попадают в уникальное пространство и время.</w:t>
      </w:r>
      <w:r w:rsidRPr="00600893">
        <w:t xml:space="preserve"> Они получают возможность поближе познакомиться друг с другом, раскрыть себя, адаптироваться к жизни студента и погрузиться в ту самую специфическую психологическую среду, в которой они потом будут обитать еще несколько лет.</w:t>
      </w:r>
    </w:p>
    <w:p w:rsidR="00600893" w:rsidRDefault="00600893" w:rsidP="00600893">
      <w:pPr>
        <w:ind w:left="0"/>
      </w:pPr>
      <w:r w:rsidRPr="00600893">
        <w:t>Программа</w:t>
      </w:r>
      <w:r w:rsidRPr="00600893">
        <w:rPr>
          <w:rStyle w:val="apple-converted-space"/>
          <w:rFonts w:ascii="Arial" w:hAnsi="Arial" w:cs="Arial"/>
          <w:sz w:val="20"/>
          <w:szCs w:val="20"/>
        </w:rPr>
        <w:t> </w:t>
      </w:r>
      <w:r w:rsidRPr="00600893">
        <w:rPr>
          <w:bCs/>
        </w:rPr>
        <w:t>Дня Первокурсника</w:t>
      </w:r>
      <w:r w:rsidRPr="00600893">
        <w:rPr>
          <w:rStyle w:val="apple-converted-space"/>
          <w:rFonts w:ascii="Arial" w:hAnsi="Arial" w:cs="Arial"/>
          <w:sz w:val="20"/>
          <w:szCs w:val="20"/>
        </w:rPr>
        <w:t> </w:t>
      </w:r>
      <w:r w:rsidRPr="00600893">
        <w:t>совершенствовалась несколько лет, огромное количество человек приложило руку к ее созданию, и сейчас она представляет собой идеальное сочетание познавательной, развлекательной и активной деятельности, направленной на сближение первокурсников друг с другом и прост</w:t>
      </w:r>
      <w:r w:rsidR="003D7EEF">
        <w:t xml:space="preserve">о получения хорошего настроения». </w:t>
      </w:r>
      <w:r w:rsidR="003D7EEF" w:rsidRPr="006445D6">
        <w:t>[</w:t>
      </w:r>
      <w:r w:rsidR="003D7EEF">
        <w:t>35</w:t>
      </w:r>
      <w:r w:rsidR="003D7EEF" w:rsidRPr="006445D6">
        <w:t>]</w:t>
      </w:r>
    </w:p>
    <w:p w:rsidR="003D7EEF" w:rsidRDefault="003D7EEF" w:rsidP="00600893">
      <w:pPr>
        <w:ind w:left="0"/>
      </w:pPr>
      <w:r>
        <w:t>2. Кураторство</w:t>
      </w:r>
    </w:p>
    <w:p w:rsidR="003D7EEF" w:rsidRPr="006445D6" w:rsidRDefault="003D7EEF" w:rsidP="003D7EEF">
      <w:pPr>
        <w:ind w:left="0"/>
        <w:rPr>
          <w:shd w:val="clear" w:color="auto" w:fill="FFFFFF"/>
        </w:rPr>
      </w:pPr>
      <w:r>
        <w:t>«</w:t>
      </w:r>
      <w:r>
        <w:rPr>
          <w:shd w:val="clear" w:color="auto" w:fill="FFFFFF"/>
        </w:rPr>
        <w:t>В этом проекте второкурсники и более старшие курсы в течение года делятся опытом со своими более молодыми коллегами, которые только пришли на факультет. Они помогают им сориентироваться в пространстве, времени и преподавателях – в общем, во всем, в чем могут возникать сложности у первокурсников»</w:t>
      </w:r>
      <w:r w:rsidRPr="003D7EEF">
        <w:rPr>
          <w:shd w:val="clear" w:color="auto" w:fill="FFFFFF"/>
        </w:rPr>
        <w:t xml:space="preserve">. </w:t>
      </w:r>
      <w:r>
        <w:rPr>
          <w:shd w:val="clear" w:color="auto" w:fill="FFFFFF"/>
        </w:rPr>
        <w:t xml:space="preserve"> </w:t>
      </w:r>
      <w:r w:rsidRPr="003D7EEF">
        <w:rPr>
          <w:shd w:val="clear" w:color="auto" w:fill="FFFFFF"/>
        </w:rPr>
        <w:t>[35]</w:t>
      </w:r>
    </w:p>
    <w:p w:rsidR="003D7EEF" w:rsidRDefault="003D7EEF" w:rsidP="003D7EEF">
      <w:pPr>
        <w:ind w:left="0"/>
        <w:rPr>
          <w:shd w:val="clear" w:color="auto" w:fill="FFFFFF"/>
        </w:rPr>
      </w:pPr>
      <w:r w:rsidRPr="003D7EEF">
        <w:rPr>
          <w:shd w:val="clear" w:color="auto" w:fill="FFFFFF"/>
        </w:rPr>
        <w:lastRenderedPageBreak/>
        <w:t>3</w:t>
      </w:r>
      <w:r>
        <w:rPr>
          <w:shd w:val="clear" w:color="auto" w:fill="FFFFFF"/>
        </w:rPr>
        <w:t>. Инициативная (ИГ) и Научная (НГ) группа СНО</w:t>
      </w:r>
    </w:p>
    <w:p w:rsidR="003D7EEF" w:rsidRDefault="003D7EEF" w:rsidP="003D7EEF">
      <w:pPr>
        <w:ind w:left="0"/>
        <w:rPr>
          <w:shd w:val="clear" w:color="auto" w:fill="FFFFFF"/>
        </w:rPr>
      </w:pPr>
      <w:r>
        <w:rPr>
          <w:rStyle w:val="apple-converted-space"/>
          <w:rFonts w:ascii="Arial" w:hAnsi="Arial" w:cs="Arial"/>
          <w:color w:val="000000"/>
          <w:sz w:val="20"/>
          <w:szCs w:val="20"/>
          <w:shd w:val="clear" w:color="auto" w:fill="FFFFFF"/>
        </w:rPr>
        <w:t> «</w:t>
      </w:r>
      <w:r>
        <w:rPr>
          <w:shd w:val="clear" w:color="auto" w:fill="FFFFFF"/>
        </w:rPr>
        <w:t xml:space="preserve">Студентам дается возможность проявить себя в проектной или научной деятельности соответственно. Так, участники ИГ организуют различные мероприятия на факультете, обучаются работать в команде и делать качественные хорошие проекты. Участники НГ, наоборот, учатся проводить эксперименты, работать с научной литературой, вести научные дискуссии». </w:t>
      </w:r>
      <w:r w:rsidRPr="003D7EEF">
        <w:rPr>
          <w:shd w:val="clear" w:color="auto" w:fill="FFFFFF"/>
        </w:rPr>
        <w:t>[</w:t>
      </w:r>
      <w:r>
        <w:rPr>
          <w:shd w:val="clear" w:color="auto" w:fill="FFFFFF"/>
        </w:rPr>
        <w:t>35</w:t>
      </w:r>
      <w:r w:rsidRPr="003D7EEF">
        <w:rPr>
          <w:shd w:val="clear" w:color="auto" w:fill="FFFFFF"/>
        </w:rPr>
        <w:t>]</w:t>
      </w:r>
    </w:p>
    <w:p w:rsidR="003D7EEF" w:rsidRPr="00CF0C76" w:rsidRDefault="003D7EEF" w:rsidP="003D7EEF">
      <w:pPr>
        <w:ind w:left="0"/>
        <w:rPr>
          <w:shd w:val="clear" w:color="auto" w:fill="FFFFFF"/>
        </w:rPr>
      </w:pPr>
      <w:r>
        <w:rPr>
          <w:shd w:val="clear" w:color="auto" w:fill="FFFFFF"/>
        </w:rPr>
        <w:t>4. Ежемесячная студенческая газета</w:t>
      </w:r>
      <w:r w:rsidR="00CF0C76">
        <w:rPr>
          <w:shd w:val="clear" w:color="auto" w:fill="FFFFFF"/>
        </w:rPr>
        <w:t xml:space="preserve"> «</w:t>
      </w:r>
      <w:r w:rsidR="00CF0C76">
        <w:rPr>
          <w:shd w:val="clear" w:color="auto" w:fill="FFFFFF"/>
          <w:lang w:val="en-US"/>
        </w:rPr>
        <w:t>PsyNews</w:t>
      </w:r>
      <w:r w:rsidR="00CF0C76">
        <w:rPr>
          <w:shd w:val="clear" w:color="auto" w:fill="FFFFFF"/>
        </w:rPr>
        <w:t>».</w:t>
      </w:r>
    </w:p>
    <w:p w:rsidR="003D7EEF" w:rsidRDefault="006860CC" w:rsidP="003D7EEF">
      <w:pPr>
        <w:ind w:left="0"/>
        <w:rPr>
          <w:shd w:val="clear" w:color="auto" w:fill="FFFFFF"/>
        </w:rPr>
      </w:pPr>
      <w:r>
        <w:rPr>
          <w:shd w:val="clear" w:color="auto" w:fill="FFFFFF"/>
        </w:rPr>
        <w:t>5. Сбор макулатуры, который производится раз в семестр</w:t>
      </w:r>
    </w:p>
    <w:p w:rsidR="006860CC" w:rsidRDefault="006860CC" w:rsidP="003D7EEF">
      <w:pPr>
        <w:ind w:left="0"/>
        <w:rPr>
          <w:shd w:val="clear" w:color="auto" w:fill="FFFFFF"/>
        </w:rPr>
      </w:pPr>
      <w:r>
        <w:rPr>
          <w:shd w:val="clear" w:color="auto" w:fill="FFFFFF"/>
        </w:rPr>
        <w:t>6. Зимняя Психологическая Школа (ЗПШ)</w:t>
      </w:r>
    </w:p>
    <w:p w:rsidR="006860CC" w:rsidRDefault="006860CC" w:rsidP="003D7EEF">
      <w:pPr>
        <w:ind w:left="0"/>
        <w:rPr>
          <w:shd w:val="clear" w:color="auto" w:fill="FFFFFF"/>
        </w:rPr>
      </w:pPr>
      <w:r>
        <w:rPr>
          <w:shd w:val="clear" w:color="auto" w:fill="FFFFFF"/>
        </w:rPr>
        <w:t xml:space="preserve">Зимняя Психологическая школа является самым большим проектом СНО. </w:t>
      </w:r>
    </w:p>
    <w:p w:rsidR="006860CC" w:rsidRPr="006860CC" w:rsidRDefault="006860CC" w:rsidP="006860CC">
      <w:pPr>
        <w:ind w:left="0"/>
      </w:pPr>
      <w:r w:rsidRPr="006860CC">
        <w:rPr>
          <w:shd w:val="clear" w:color="auto" w:fill="FFFFFF"/>
        </w:rPr>
        <w:t>«</w:t>
      </w:r>
      <w:r w:rsidRPr="006860CC">
        <w:t>Проект появился в 2001 году и с тех пор ежегодно проводится в пригороде Петербурга на Карельском перешейке. Данное событие по праву может считаться главным событием года в университетской жизни студентов-психологов.</w:t>
      </w:r>
    </w:p>
    <w:p w:rsidR="006860CC" w:rsidRDefault="006860CC" w:rsidP="006860CC">
      <w:pPr>
        <w:ind w:left="0"/>
        <w:rPr>
          <w:rFonts w:eastAsia="Times New Roman"/>
          <w:lang w:eastAsia="ru-RU"/>
        </w:rPr>
      </w:pPr>
      <w:r w:rsidRPr="006860CC">
        <w:rPr>
          <w:rFonts w:eastAsia="Times New Roman"/>
          <w:lang w:eastAsia="ru-RU"/>
        </w:rPr>
        <w:t>Более 400 человек ежегодно участвует в недельном научном выезде. На этом проекте собираются ведущие специалисты, преподаватели, консультанты, которые делятся своим опытом с коллегами. </w:t>
      </w:r>
      <w:r w:rsidRPr="006860CC">
        <w:rPr>
          <w:rFonts w:eastAsia="Times New Roman"/>
          <w:bCs/>
          <w:lang w:eastAsia="ru-RU"/>
        </w:rPr>
        <w:t>Зимняя Психологическая Школа</w:t>
      </w:r>
      <w:r w:rsidRPr="006860CC">
        <w:rPr>
          <w:rFonts w:eastAsia="Times New Roman"/>
          <w:lang w:eastAsia="ru-RU"/>
        </w:rPr>
        <w:t> также является площадкой для студенческого диалога. Студенты могут представить свои проекты, научные разработки и получить обратную связь от коллег по цеху. </w:t>
      </w:r>
      <w:r w:rsidRPr="006860CC">
        <w:rPr>
          <w:rFonts w:eastAsia="Times New Roman"/>
          <w:bCs/>
          <w:lang w:eastAsia="ru-RU"/>
        </w:rPr>
        <w:t>ЗПШ</w:t>
      </w:r>
      <w:r w:rsidRPr="006860CC">
        <w:rPr>
          <w:rFonts w:eastAsia="Times New Roman"/>
          <w:lang w:eastAsia="ru-RU"/>
        </w:rPr>
        <w:t xml:space="preserve"> дважды удостаивалась наивысшей психологической премии страны, «Золотой Психеи», за вклад в развитие единого профессионального психологического сообщества России». </w:t>
      </w:r>
      <w:r w:rsidRPr="006445D6">
        <w:rPr>
          <w:rFonts w:eastAsia="Times New Roman"/>
          <w:lang w:eastAsia="ru-RU"/>
        </w:rPr>
        <w:t>[</w:t>
      </w:r>
      <w:r w:rsidRPr="006860CC">
        <w:rPr>
          <w:rFonts w:eastAsia="Times New Roman"/>
          <w:lang w:eastAsia="ru-RU"/>
        </w:rPr>
        <w:t>35</w:t>
      </w:r>
      <w:r w:rsidRPr="006445D6">
        <w:rPr>
          <w:rFonts w:eastAsia="Times New Roman"/>
          <w:lang w:eastAsia="ru-RU"/>
        </w:rPr>
        <w:t>]</w:t>
      </w:r>
    </w:p>
    <w:p w:rsidR="006860CC" w:rsidRDefault="006860CC" w:rsidP="006860CC">
      <w:pPr>
        <w:ind w:left="0"/>
        <w:rPr>
          <w:rFonts w:eastAsia="Times New Roman"/>
          <w:lang w:eastAsia="ru-RU"/>
        </w:rPr>
      </w:pPr>
      <w:r>
        <w:rPr>
          <w:rFonts w:eastAsia="Times New Roman"/>
          <w:lang w:eastAsia="ru-RU"/>
        </w:rPr>
        <w:t xml:space="preserve">Данный проект можно выделить, как отдельную организацию со своими ценностями и миссией. К тому же, состав организационного комитета ЗПШ отличается от состава СНО. Так же, структура организационного комитета </w:t>
      </w:r>
      <w:r>
        <w:rPr>
          <w:rFonts w:eastAsia="Times New Roman"/>
          <w:lang w:eastAsia="ru-RU"/>
        </w:rPr>
        <w:lastRenderedPageBreak/>
        <w:t>школы оформлена и разделена на отделы со своими руководителями и подчиненными, в отличие от структуры СНО.</w:t>
      </w:r>
    </w:p>
    <w:p w:rsidR="00EA64C0" w:rsidRDefault="00EA64C0" w:rsidP="006860CC">
      <w:pPr>
        <w:ind w:left="0"/>
        <w:rPr>
          <w:rFonts w:eastAsia="Times New Roman"/>
          <w:lang w:eastAsia="ru-RU"/>
        </w:rPr>
      </w:pPr>
      <w:r>
        <w:rPr>
          <w:rFonts w:eastAsia="Times New Roman"/>
          <w:lang w:eastAsia="ru-RU"/>
        </w:rPr>
        <w:t>В начале становления Школы были выдвинуты цели и задачи, которые определяли направление и смыслы организации, а именно:</w:t>
      </w:r>
      <w:r>
        <w:rPr>
          <w:rFonts w:eastAsia="Times New Roman"/>
          <w:lang w:eastAsia="ru-RU"/>
        </w:rPr>
        <w:br/>
        <w:t>1. Обмен опытом между преподавателями и студентами из разных ВУЗов и городов</w:t>
      </w:r>
    </w:p>
    <w:p w:rsidR="00EA64C0" w:rsidRDefault="00EA64C0" w:rsidP="006860CC">
      <w:pPr>
        <w:ind w:left="0"/>
        <w:rPr>
          <w:rFonts w:eastAsia="Times New Roman"/>
          <w:lang w:eastAsia="ru-RU"/>
        </w:rPr>
      </w:pPr>
      <w:r>
        <w:rPr>
          <w:rFonts w:eastAsia="Times New Roman"/>
          <w:lang w:eastAsia="ru-RU"/>
        </w:rPr>
        <w:t>2. Неформальное общение и обсуждение актуальных психологических вопросов</w:t>
      </w:r>
    </w:p>
    <w:p w:rsidR="00EA64C0" w:rsidRDefault="00EA64C0" w:rsidP="006860CC">
      <w:pPr>
        <w:ind w:left="0"/>
        <w:rPr>
          <w:rFonts w:eastAsia="Times New Roman"/>
          <w:lang w:eastAsia="ru-RU"/>
        </w:rPr>
      </w:pPr>
      <w:r>
        <w:rPr>
          <w:rFonts w:eastAsia="Times New Roman"/>
          <w:lang w:eastAsia="ru-RU"/>
        </w:rPr>
        <w:t>3. Возможность побывать на проектах лучших преподавателей и выбрать для себя направление, которое будет интересно в дальнейшем.</w:t>
      </w:r>
    </w:p>
    <w:p w:rsidR="00EA64C0" w:rsidRDefault="00EA64C0" w:rsidP="006860CC">
      <w:pPr>
        <w:ind w:left="0"/>
        <w:rPr>
          <w:rFonts w:eastAsia="Times New Roman"/>
          <w:lang w:eastAsia="ru-RU"/>
        </w:rPr>
      </w:pPr>
      <w:r>
        <w:rPr>
          <w:rFonts w:eastAsia="Times New Roman"/>
          <w:lang w:eastAsia="ru-RU"/>
        </w:rPr>
        <w:t>Данные принципы передавались и передаются сейчас из поколения в поколение по принципу проектного обучения, то есть новые сотрудники участвуют в проектах СНО и едут на Школу вместе опытными сотрудниками. Но они не были охарактеризованы, как «миссия».</w:t>
      </w:r>
    </w:p>
    <w:p w:rsidR="00EA64C0" w:rsidRDefault="00EA64C0" w:rsidP="006860CC">
      <w:pPr>
        <w:ind w:left="0"/>
        <w:rPr>
          <w:rFonts w:eastAsia="Times New Roman"/>
          <w:lang w:eastAsia="ru-RU"/>
        </w:rPr>
      </w:pPr>
      <w:r>
        <w:rPr>
          <w:rFonts w:eastAsia="Times New Roman"/>
          <w:lang w:eastAsia="ru-RU"/>
        </w:rPr>
        <w:t xml:space="preserve">С 2005 года появилась оформленная схема организационного комитета ЗПШ, в которую с того времени были внесены незначительные изменения. </w:t>
      </w:r>
    </w:p>
    <w:p w:rsidR="00EA64C0" w:rsidRDefault="00EA64C0" w:rsidP="006860CC">
      <w:pPr>
        <w:ind w:left="0"/>
        <w:rPr>
          <w:rFonts w:eastAsia="Times New Roman"/>
          <w:lang w:eastAsia="ru-RU"/>
        </w:rPr>
      </w:pPr>
      <w:r>
        <w:rPr>
          <w:rFonts w:eastAsia="Times New Roman"/>
          <w:lang w:eastAsia="ru-RU"/>
        </w:rPr>
        <w:t xml:space="preserve">В 2014 году наибольшая часть орг.комитета </w:t>
      </w:r>
      <w:r w:rsidR="001B040C">
        <w:rPr>
          <w:rFonts w:eastAsia="Times New Roman"/>
          <w:lang w:eastAsia="ru-RU"/>
        </w:rPr>
        <w:t>проходила тренинг для формирования миссии и ценностей ЗПШ.</w:t>
      </w:r>
    </w:p>
    <w:p w:rsidR="0062276C" w:rsidRDefault="001B040C" w:rsidP="006860CC">
      <w:pPr>
        <w:ind w:left="0"/>
      </w:pPr>
      <w:r>
        <w:rPr>
          <w:rFonts w:eastAsia="Times New Roman"/>
          <w:lang w:eastAsia="ru-RU"/>
        </w:rPr>
        <w:t>Таким образом, появилась декларируемая миссия</w:t>
      </w:r>
      <w:r w:rsidR="006860CC">
        <w:rPr>
          <w:rFonts w:eastAsia="Times New Roman"/>
          <w:lang w:eastAsia="ru-RU"/>
        </w:rPr>
        <w:t xml:space="preserve"> ЗПШ: </w:t>
      </w:r>
      <w:r w:rsidR="006860CC" w:rsidRPr="006860CC">
        <w:t>Создание профессионального сообщества молодых специалистов-психологов для научного</w:t>
      </w:r>
      <w:r w:rsidR="0062276C">
        <w:t xml:space="preserve"> и практического сотрудничества.</w:t>
      </w:r>
    </w:p>
    <w:p w:rsidR="007F4842" w:rsidRPr="00B864FA" w:rsidRDefault="007F4842" w:rsidP="004F10B1">
      <w:pPr>
        <w:ind w:left="0"/>
      </w:pPr>
      <w:r w:rsidRPr="00B864FA">
        <w:t>Теоретические выводы:</w:t>
      </w:r>
    </w:p>
    <w:p w:rsidR="007F4842" w:rsidRPr="00B864FA" w:rsidRDefault="007F4842" w:rsidP="004F10B1">
      <w:pPr>
        <w:ind w:left="0"/>
      </w:pPr>
      <w:r w:rsidRPr="00B864FA">
        <w:t>Социально-психологические установки могут быть как внутренние (имплицитные), так и внешние (эксплицитные). Миссия является эксплицитной установкой. И она</w:t>
      </w:r>
      <w:r w:rsidR="00FD4485" w:rsidRPr="00B864FA">
        <w:t xml:space="preserve"> часто расходи</w:t>
      </w:r>
      <w:r w:rsidRPr="00B864FA">
        <w:t xml:space="preserve">тся с реальным поведением </w:t>
      </w:r>
      <w:r w:rsidRPr="00B864FA">
        <w:lastRenderedPageBreak/>
        <w:t>сотрудников в компании, хотя сотрудникам она может нравит</w:t>
      </w:r>
      <w:r w:rsidR="00FD4485" w:rsidRPr="00B864FA">
        <w:t xml:space="preserve">ься, </w:t>
      </w:r>
      <w:r w:rsidRPr="00B864FA">
        <w:t>и они могут ее принимать.</w:t>
      </w:r>
      <w:r w:rsidR="00FD4485" w:rsidRPr="00B864FA">
        <w:t xml:space="preserve"> </w:t>
      </w:r>
    </w:p>
    <w:p w:rsidR="00FD4485" w:rsidRPr="00B864FA" w:rsidRDefault="00B864FA" w:rsidP="004F10B1">
      <w:pPr>
        <w:ind w:left="0"/>
      </w:pPr>
      <w:r w:rsidRPr="00B864FA">
        <w:t>Организации «Студенчекое научное общество» и «Зимняя Психологическая Школа» основаны на волонтерских началах и  ориентированы</w:t>
      </w:r>
      <w:r w:rsidR="00FD4485" w:rsidRPr="00B864FA">
        <w:t xml:space="preserve"> на ценностное управление, что предполагает постоян</w:t>
      </w:r>
      <w:r w:rsidRPr="00B864FA">
        <w:t>ное обучение и развитие</w:t>
      </w:r>
      <w:r w:rsidR="00FD4485" w:rsidRPr="00B864FA">
        <w:t>.</w:t>
      </w:r>
      <w:r w:rsidRPr="00B864FA">
        <w:t xml:space="preserve"> Ежегодно квалифицированные бизнес-тренеры проводят мастер-классы и тренинги</w:t>
      </w:r>
      <w:r w:rsidR="00FD4485" w:rsidRPr="00B864FA">
        <w:t xml:space="preserve"> </w:t>
      </w:r>
      <w:r w:rsidRPr="00B864FA">
        <w:t xml:space="preserve">для обеих организаций в целях повышения общей эффективности и качества работы. </w:t>
      </w:r>
      <w:r w:rsidR="00FD4485" w:rsidRPr="00B864FA">
        <w:t xml:space="preserve">Миссия и ценности являются основополагающими компонентами, </w:t>
      </w:r>
      <w:r w:rsidRPr="00B864FA">
        <w:t>которые отражают видение и философию этих организаций.</w:t>
      </w:r>
    </w:p>
    <w:p w:rsidR="009058E6" w:rsidRPr="00B864FA" w:rsidRDefault="00B864FA" w:rsidP="008F00A6">
      <w:pPr>
        <w:ind w:left="0"/>
      </w:pPr>
      <w:r w:rsidRPr="00B864FA">
        <w:t>Поэтому для этих организаций</w:t>
      </w:r>
      <w:r w:rsidR="00FD4485" w:rsidRPr="00B864FA">
        <w:t xml:space="preserve"> будет важным, чтобы имплицитные установки сотрудников к миссии и к самой компании </w:t>
      </w:r>
      <w:r w:rsidR="001A42FA" w:rsidRPr="00B864FA">
        <w:t>во многом совпадали. Именно тогда сотрудники будут транслировать настоящие смыслы и принципы компании, не искажая их своими представлениями о ней.</w:t>
      </w:r>
    </w:p>
    <w:p w:rsidR="00DE6925" w:rsidRDefault="00DE6925" w:rsidP="008F00A6">
      <w:pPr>
        <w:ind w:left="0"/>
      </w:pPr>
    </w:p>
    <w:p w:rsidR="00DE6925" w:rsidRPr="006445D6" w:rsidRDefault="00DE6925" w:rsidP="008F00A6">
      <w:pPr>
        <w:ind w:left="0"/>
      </w:pPr>
    </w:p>
    <w:p w:rsidR="00671084" w:rsidRPr="006445D6" w:rsidRDefault="00671084" w:rsidP="008F00A6">
      <w:pPr>
        <w:ind w:left="0"/>
      </w:pPr>
    </w:p>
    <w:p w:rsidR="00671084" w:rsidRPr="006445D6" w:rsidRDefault="00671084" w:rsidP="008F00A6">
      <w:pPr>
        <w:ind w:left="0"/>
      </w:pPr>
    </w:p>
    <w:p w:rsidR="00671084" w:rsidRPr="006445D6" w:rsidRDefault="00671084" w:rsidP="008F00A6">
      <w:pPr>
        <w:ind w:left="0"/>
      </w:pPr>
    </w:p>
    <w:p w:rsidR="00671084" w:rsidRDefault="00671084">
      <w:pPr>
        <w:spacing w:line="276" w:lineRule="auto"/>
        <w:ind w:left="0"/>
        <w:jc w:val="left"/>
        <w:rPr>
          <w:rFonts w:eastAsia="Times New Roman" w:cs="Times New Roman"/>
          <w:b/>
          <w:bCs/>
          <w:kern w:val="36"/>
          <w:sz w:val="48"/>
          <w:szCs w:val="48"/>
          <w:lang w:eastAsia="ru-RU"/>
        </w:rPr>
      </w:pPr>
      <w:r>
        <w:br w:type="page"/>
      </w:r>
    </w:p>
    <w:p w:rsidR="00430A93" w:rsidRPr="005704D5" w:rsidRDefault="00430A93" w:rsidP="005704D5">
      <w:pPr>
        <w:pStyle w:val="1"/>
        <w:jc w:val="center"/>
        <w:rPr>
          <w:sz w:val="28"/>
          <w:szCs w:val="28"/>
        </w:rPr>
      </w:pPr>
      <w:bookmarkStart w:id="8" w:name="_Toc451447944"/>
      <w:r w:rsidRPr="005704D5">
        <w:rPr>
          <w:sz w:val="28"/>
          <w:szCs w:val="28"/>
        </w:rPr>
        <w:lastRenderedPageBreak/>
        <w:t>Глава 2. Программа и методы исследования</w:t>
      </w:r>
      <w:bookmarkEnd w:id="8"/>
    </w:p>
    <w:p w:rsidR="00430A93" w:rsidRPr="00B1681B" w:rsidRDefault="00430A93" w:rsidP="00B1681B">
      <w:pPr>
        <w:pStyle w:val="3"/>
        <w:rPr>
          <w:color w:val="auto"/>
        </w:rPr>
      </w:pPr>
      <w:bookmarkStart w:id="9" w:name="_Toc451447945"/>
      <w:r w:rsidRPr="00B1681B">
        <w:rPr>
          <w:color w:val="auto"/>
        </w:rPr>
        <w:t>2.1 Цели и задачи исследования</w:t>
      </w:r>
      <w:bookmarkEnd w:id="9"/>
    </w:p>
    <w:p w:rsidR="00430A93" w:rsidRPr="00613BB4" w:rsidRDefault="00430A93" w:rsidP="00430A93">
      <w:pPr>
        <w:rPr>
          <w:szCs w:val="28"/>
        </w:rPr>
      </w:pPr>
      <w:r w:rsidRPr="00613BB4">
        <w:rPr>
          <w:b/>
          <w:szCs w:val="28"/>
        </w:rPr>
        <w:t>Цель исследования</w:t>
      </w:r>
      <w:r w:rsidRPr="00613BB4">
        <w:rPr>
          <w:szCs w:val="28"/>
        </w:rPr>
        <w:t xml:space="preserve"> – изучить соотношения между личностными смыслами и смыслами организации с эксплицитными и имплицитными установками к миссии и к самой организации.</w:t>
      </w:r>
    </w:p>
    <w:p w:rsidR="005B06CF" w:rsidRPr="001244C7" w:rsidRDefault="00430A93" w:rsidP="005B06CF">
      <w:r w:rsidRPr="00613BB4">
        <w:rPr>
          <w:b/>
          <w:szCs w:val="28"/>
        </w:rPr>
        <w:t>Предметом исследования</w:t>
      </w:r>
      <w:r w:rsidR="005B06CF">
        <w:rPr>
          <w:szCs w:val="28"/>
        </w:rPr>
        <w:t xml:space="preserve"> является </w:t>
      </w:r>
      <w:r w:rsidR="005B06CF">
        <w:t>установки сотрудника к миссии организации и к самой организации в связи с персональными смыслами и организационной лояльностью.</w:t>
      </w:r>
    </w:p>
    <w:p w:rsidR="005B06CF" w:rsidRPr="006445D6" w:rsidRDefault="00430A93" w:rsidP="006445D6">
      <w:r w:rsidRPr="00613BB4">
        <w:rPr>
          <w:b/>
          <w:szCs w:val="28"/>
        </w:rPr>
        <w:t>Объект исследования</w:t>
      </w:r>
      <w:r w:rsidR="005B06CF">
        <w:rPr>
          <w:szCs w:val="28"/>
        </w:rPr>
        <w:t xml:space="preserve">: </w:t>
      </w:r>
      <w:r w:rsidR="003E7C73">
        <w:rPr>
          <w:szCs w:val="28"/>
        </w:rPr>
        <w:t>сотрудники организаций «Студенческое Научное Общество» и «Зимняя Психологическая Школа».</w:t>
      </w:r>
    </w:p>
    <w:p w:rsidR="00430A93" w:rsidRDefault="00430A93" w:rsidP="00430A93">
      <w:pPr>
        <w:rPr>
          <w:szCs w:val="28"/>
        </w:rPr>
      </w:pPr>
      <w:r w:rsidRPr="00430A93">
        <w:rPr>
          <w:szCs w:val="28"/>
        </w:rPr>
        <w:t xml:space="preserve">Перед началом основного этапа исследования были выдвинуты следующие </w:t>
      </w:r>
      <w:r w:rsidRPr="00430A93">
        <w:rPr>
          <w:b/>
          <w:szCs w:val="28"/>
        </w:rPr>
        <w:t>гипотезы:</w:t>
      </w:r>
    </w:p>
    <w:p w:rsidR="00430A93" w:rsidRPr="00430A93" w:rsidRDefault="00430A93" w:rsidP="00430A93">
      <w:pPr>
        <w:rPr>
          <w:lang w:eastAsia="ru-RU"/>
        </w:rPr>
      </w:pPr>
      <w:r>
        <w:rPr>
          <w:lang w:eastAsia="ru-RU"/>
        </w:rPr>
        <w:t>1. Э</w:t>
      </w:r>
      <w:r w:rsidRPr="00430A93">
        <w:rPr>
          <w:lang w:eastAsia="ru-RU"/>
        </w:rPr>
        <w:t>ксплицитные и имплицитные установки к миссии различаются.</w:t>
      </w:r>
    </w:p>
    <w:p w:rsidR="00430A93" w:rsidRPr="00430A93" w:rsidRDefault="00430A93" w:rsidP="00430A93">
      <w:pPr>
        <w:rPr>
          <w:lang w:eastAsia="ru-RU"/>
        </w:rPr>
      </w:pPr>
      <w:r>
        <w:rPr>
          <w:lang w:eastAsia="ru-RU"/>
        </w:rPr>
        <w:t>2.</w:t>
      </w:r>
      <w:r w:rsidRPr="00430A93">
        <w:rPr>
          <w:lang w:eastAsia="ru-RU"/>
        </w:rPr>
        <w:t xml:space="preserve"> Эксплицитные и имплицитные установки к миссии компании связаны с соответствием личностных смыслов смыслам компании.</w:t>
      </w:r>
    </w:p>
    <w:p w:rsidR="00430A93" w:rsidRPr="00430A93" w:rsidRDefault="00430A93" w:rsidP="00430A93">
      <w:pPr>
        <w:rPr>
          <w:lang w:eastAsia="ru-RU"/>
        </w:rPr>
      </w:pPr>
      <w:r>
        <w:rPr>
          <w:lang w:eastAsia="ru-RU"/>
        </w:rPr>
        <w:t>3.</w:t>
      </w:r>
      <w:r w:rsidRPr="00430A93">
        <w:rPr>
          <w:lang w:eastAsia="ru-RU"/>
        </w:rPr>
        <w:t xml:space="preserve"> Эксплицитные и имплицитные установки к миссии связаны с возможностью реализации мотивов в компании (организационной лояльностью).</w:t>
      </w:r>
    </w:p>
    <w:p w:rsidR="005B06CF" w:rsidRPr="003E7C73" w:rsidRDefault="00430A93" w:rsidP="003E7C73">
      <w:pPr>
        <w:rPr>
          <w:lang w:eastAsia="ru-RU"/>
        </w:rPr>
      </w:pPr>
      <w:r>
        <w:rPr>
          <w:lang w:eastAsia="ru-RU"/>
        </w:rPr>
        <w:t>4.</w:t>
      </w:r>
      <w:r w:rsidRPr="00430A93">
        <w:rPr>
          <w:lang w:eastAsia="ru-RU"/>
        </w:rPr>
        <w:t xml:space="preserve"> Эксплицитные и имплицитные установки к миссии компании связаны с эксплицитными и имплицитными установками к самой компании.</w:t>
      </w:r>
    </w:p>
    <w:p w:rsidR="005B06CF" w:rsidRDefault="00430A93" w:rsidP="005B06CF">
      <w:pPr>
        <w:rPr>
          <w:b/>
          <w:szCs w:val="28"/>
        </w:rPr>
      </w:pPr>
      <w:r w:rsidRPr="00430A93">
        <w:rPr>
          <w:b/>
          <w:szCs w:val="28"/>
        </w:rPr>
        <w:t>Задачи:</w:t>
      </w:r>
    </w:p>
    <w:p w:rsidR="005B06CF" w:rsidRPr="005B06CF" w:rsidRDefault="005B06CF" w:rsidP="005B06CF">
      <w:pPr>
        <w:rPr>
          <w:b/>
          <w:szCs w:val="28"/>
        </w:rPr>
      </w:pPr>
      <w:r>
        <w:t xml:space="preserve">1. </w:t>
      </w:r>
      <w:r w:rsidRPr="001244C7">
        <w:t>Определить такие теоретические понятия, как миссия, организационная лояльность, эксплицитная и имплицитная установка, используя научные труды российских и зарубежных ученых (Обзор литературы по данным вопросам)</w:t>
      </w:r>
    </w:p>
    <w:p w:rsidR="005B06CF" w:rsidRPr="001244C7" w:rsidRDefault="005B06CF" w:rsidP="005B06CF">
      <w:r>
        <w:lastRenderedPageBreak/>
        <w:t xml:space="preserve">2. </w:t>
      </w:r>
      <w:r w:rsidRPr="001244C7">
        <w:t>Оценить эксплицитную установку сотрудника к миссии и к самой организации, опираясь на его субъективное мнение относительно нее.</w:t>
      </w:r>
    </w:p>
    <w:p w:rsidR="005B06CF" w:rsidRPr="001244C7" w:rsidRDefault="005B06CF" w:rsidP="005B06CF">
      <w:r>
        <w:t xml:space="preserve">3. </w:t>
      </w:r>
      <w:r w:rsidRPr="001244C7">
        <w:t>Оценить имплицитную установку к миссии организации.</w:t>
      </w:r>
    </w:p>
    <w:p w:rsidR="005B06CF" w:rsidRPr="001244C7" w:rsidRDefault="005B06CF" w:rsidP="005B06CF">
      <w:r>
        <w:t xml:space="preserve">4. </w:t>
      </w:r>
      <w:r w:rsidRPr="001244C7">
        <w:t>Выявить соотношение эксплицитной и имплицитной установок сотрудника к миссии организации.</w:t>
      </w:r>
    </w:p>
    <w:p w:rsidR="005B06CF" w:rsidRPr="001244C7" w:rsidRDefault="005B06CF" w:rsidP="005B06CF">
      <w:r>
        <w:t xml:space="preserve">5. Оценить значимость </w:t>
      </w:r>
      <w:r w:rsidRPr="001244C7">
        <w:t xml:space="preserve">для сотрудника </w:t>
      </w:r>
      <w:r>
        <w:t>и возможность реализации мотивов</w:t>
      </w:r>
      <w:r w:rsidRPr="001244C7">
        <w:t xml:space="preserve"> в организации</w:t>
      </w:r>
      <w:r>
        <w:t>, спрогнозировать организационную лояльность.</w:t>
      </w:r>
    </w:p>
    <w:p w:rsidR="005B06CF" w:rsidRDefault="005B06CF" w:rsidP="005B06CF">
      <w:r>
        <w:t>6. Выявить персональные</w:t>
      </w:r>
      <w:r w:rsidRPr="001244C7">
        <w:t xml:space="preserve"> смыслы, которые сотрудник вкладывает в работу </w:t>
      </w:r>
      <w:r>
        <w:t xml:space="preserve">в </w:t>
      </w:r>
      <w:r w:rsidRPr="001244C7">
        <w:t>организации.</w:t>
      </w:r>
    </w:p>
    <w:p w:rsidR="005B06CF" w:rsidRPr="001244C7" w:rsidRDefault="005B06CF" w:rsidP="005B06CF">
      <w:r>
        <w:t>7. Изучить соотношение персональных смыслов сотрудника и декларируемых смыслов организации.</w:t>
      </w:r>
    </w:p>
    <w:p w:rsidR="00430A93" w:rsidRDefault="005B06CF" w:rsidP="006445D6">
      <w:r>
        <w:t>8. Изучить взаимосвязи</w:t>
      </w:r>
      <w:r w:rsidRPr="001244C7">
        <w:t xml:space="preserve"> между экспл</w:t>
      </w:r>
      <w:r>
        <w:t>ицитной и имплицитной установками</w:t>
      </w:r>
      <w:r w:rsidRPr="001244C7">
        <w:t xml:space="preserve"> сотрудника к миссии,</w:t>
      </w:r>
      <w:r>
        <w:t xml:space="preserve"> к организации, </w:t>
      </w:r>
      <w:r w:rsidRPr="001244C7">
        <w:t xml:space="preserve"> его </w:t>
      </w:r>
      <w:r>
        <w:t>оценкой возможности реализации мотивов и персональными смыслами.</w:t>
      </w:r>
    </w:p>
    <w:p w:rsidR="006445D6" w:rsidRPr="006445D6" w:rsidRDefault="006445D6" w:rsidP="006445D6">
      <w:pPr>
        <w:pStyle w:val="2"/>
        <w:rPr>
          <w:color w:val="auto"/>
        </w:rPr>
      </w:pPr>
      <w:bookmarkStart w:id="10" w:name="_Toc451447946"/>
      <w:r w:rsidRPr="006445D6">
        <w:rPr>
          <w:color w:val="auto"/>
        </w:rPr>
        <w:t>2.2. Общая Характеристика выборки</w:t>
      </w:r>
      <w:bookmarkEnd w:id="10"/>
    </w:p>
    <w:p w:rsidR="001B4484" w:rsidRDefault="006445D6" w:rsidP="006445D6">
      <w:r>
        <w:t>В исследовании приняли участие</w:t>
      </w:r>
      <w:r w:rsidR="001B4484">
        <w:t xml:space="preserve"> сотрудники, которые работали в Студенческом Научном Обществе  и в организационном комитете Зимней Психологической Школы за последние 4 года. Большинство из них работает в этих организациях до сих пор.</w:t>
      </w:r>
    </w:p>
    <w:p w:rsidR="000F566C" w:rsidRDefault="001B4484" w:rsidP="006445D6">
      <w:r>
        <w:t xml:space="preserve">Исследование прошли </w:t>
      </w:r>
      <w:r w:rsidR="006445D6">
        <w:t>23 сотрудника организации «Студенческое научное общество». Из них 10 респондентов мужского пола и 13 респонде</w:t>
      </w:r>
      <w:r w:rsidR="000F566C">
        <w:t>нтов женского пола. 7 сотрудников имеют высшее образование, 1 среднее специальное и 15 неполное высшее образование. 5 человек являются руководителями проектов, 4 – руководителями отделов и 19 рядовыми членами СНО.</w:t>
      </w:r>
    </w:p>
    <w:p w:rsidR="006445D6" w:rsidRPr="00B1681B" w:rsidRDefault="006445D6" w:rsidP="006445D6">
      <w:r>
        <w:lastRenderedPageBreak/>
        <w:t xml:space="preserve"> А так же</w:t>
      </w:r>
      <w:r w:rsidR="000F566C">
        <w:t xml:space="preserve"> в исследовании участвовали</w:t>
      </w:r>
      <w:r>
        <w:t xml:space="preserve"> 27 сотрудников организации «Зимняя</w:t>
      </w:r>
      <w:r w:rsidR="000F566C">
        <w:t xml:space="preserve"> Психологическая школа» - </w:t>
      </w:r>
      <w:r>
        <w:t>17 респондентов женского пола и 10 респондентов мужского.</w:t>
      </w:r>
      <w:r w:rsidR="000F566C">
        <w:t xml:space="preserve"> 19 человек имеют высшее образование, 6 человек – неполное высшее и 2 человека – среднее специальное образование. 12 человек – руководители </w:t>
      </w:r>
      <w:r w:rsidR="001B4484">
        <w:t>отделов, 3 руководителя проекта и 12 рядовых членов организационного комитета.</w:t>
      </w:r>
    </w:p>
    <w:p w:rsidR="00430A93" w:rsidRPr="00B1681B" w:rsidRDefault="005704D5" w:rsidP="00B1681B">
      <w:pPr>
        <w:pStyle w:val="3"/>
        <w:rPr>
          <w:color w:val="auto"/>
        </w:rPr>
      </w:pPr>
      <w:bookmarkStart w:id="11" w:name="_Toc451447947"/>
      <w:r>
        <w:rPr>
          <w:color w:val="auto"/>
        </w:rPr>
        <w:t>2.3</w:t>
      </w:r>
      <w:r w:rsidR="006445D6">
        <w:rPr>
          <w:color w:val="auto"/>
        </w:rPr>
        <w:t xml:space="preserve"> </w:t>
      </w:r>
      <w:r w:rsidR="00430A93" w:rsidRPr="00B1681B">
        <w:rPr>
          <w:color w:val="auto"/>
        </w:rPr>
        <w:t xml:space="preserve"> Методы исследования</w:t>
      </w:r>
      <w:bookmarkEnd w:id="11"/>
    </w:p>
    <w:p w:rsidR="00430A93" w:rsidRPr="00E67AD9" w:rsidRDefault="00430A93" w:rsidP="00430A93">
      <w:pPr>
        <w:rPr>
          <w:b/>
          <w:szCs w:val="28"/>
        </w:rPr>
      </w:pPr>
      <w:r>
        <w:rPr>
          <w:szCs w:val="28"/>
        </w:rPr>
        <w:t>Для проверки данных гипотез были использованы:</w:t>
      </w:r>
      <w:r w:rsidRPr="000176F4">
        <w:rPr>
          <w:szCs w:val="28"/>
        </w:rPr>
        <w:t xml:space="preserve"> </w:t>
      </w:r>
      <w:r w:rsidRPr="005F1A5D">
        <w:rPr>
          <w:szCs w:val="28"/>
        </w:rPr>
        <w:t xml:space="preserve">разработанная анкета, </w:t>
      </w:r>
      <w:r>
        <w:rPr>
          <w:szCs w:val="28"/>
        </w:rPr>
        <w:t xml:space="preserve">для оценки отношения сотрудника к миссии организации и </w:t>
      </w:r>
      <w:r w:rsidRPr="005F1A5D">
        <w:rPr>
          <w:szCs w:val="28"/>
        </w:rPr>
        <w:t>методика «Возможность реализации мотивов» Доминяка В.И.</w:t>
      </w:r>
      <w:r>
        <w:rPr>
          <w:szCs w:val="28"/>
        </w:rPr>
        <w:t xml:space="preserve"> для измерения уровня возможности реализации мотивов в организации. А так же адаптированный онлайн-тест имплицитных ассоциаций </w:t>
      </w:r>
      <w:r w:rsidRPr="009663FF">
        <w:t>ST-IAT М</w:t>
      </w:r>
      <w:r>
        <w:rPr>
          <w:rFonts w:ascii="Arial" w:hAnsi="Arial" w:cs="Arial"/>
          <w:color w:val="222222"/>
          <w:sz w:val="19"/>
          <w:szCs w:val="19"/>
          <w:shd w:val="clear" w:color="auto" w:fill="FFFFFF"/>
        </w:rPr>
        <w:t xml:space="preserve">. </w:t>
      </w:r>
      <w:r w:rsidRPr="00430A93">
        <w:rPr>
          <w:rFonts w:cs="Times New Roman"/>
          <w:color w:val="222222"/>
          <w:szCs w:val="28"/>
          <w:shd w:val="clear" w:color="auto" w:fill="FFFFFF"/>
        </w:rPr>
        <w:t>Блюмке и М. Фризе, модифицированный Доминяком В.И. и Марарицей Л.В.</w:t>
      </w:r>
      <w:r>
        <w:rPr>
          <w:rFonts w:ascii="Arial" w:hAnsi="Arial" w:cs="Arial"/>
          <w:color w:val="222222"/>
          <w:sz w:val="19"/>
          <w:szCs w:val="19"/>
          <w:shd w:val="clear" w:color="auto" w:fill="FFFFFF"/>
        </w:rPr>
        <w:t> </w:t>
      </w:r>
      <w:r w:rsidRPr="00E67AD9">
        <w:rPr>
          <w:b/>
          <w:szCs w:val="28"/>
        </w:rPr>
        <w:t xml:space="preserve"> </w:t>
      </w:r>
      <w:r w:rsidRPr="00430A93">
        <w:rPr>
          <w:szCs w:val="28"/>
        </w:rPr>
        <w:t>(</w:t>
      </w:r>
      <w:hyperlink r:id="rId14" w:history="1">
        <w:r w:rsidRPr="00430A93">
          <w:rPr>
            <w:rStyle w:val="a5"/>
            <w:color w:val="auto"/>
            <w:szCs w:val="28"/>
            <w:u w:val="none"/>
          </w:rPr>
          <w:t>http://sovla.ru/iatmain.php</w:t>
        </w:r>
      </w:hyperlink>
      <w:r>
        <w:rPr>
          <w:szCs w:val="28"/>
        </w:rPr>
        <w:t xml:space="preserve"> </w:t>
      </w:r>
      <w:r w:rsidRPr="00E67AD9">
        <w:rPr>
          <w:b/>
          <w:szCs w:val="28"/>
        </w:rPr>
        <w:t>)</w:t>
      </w:r>
      <w:r>
        <w:rPr>
          <w:b/>
          <w:szCs w:val="28"/>
        </w:rPr>
        <w:t xml:space="preserve"> </w:t>
      </w:r>
      <w:r w:rsidRPr="00E67AD9">
        <w:rPr>
          <w:szCs w:val="28"/>
        </w:rPr>
        <w:t>и методика предельных смыслов Д.А. Леонтьева</w:t>
      </w:r>
      <w:r>
        <w:rPr>
          <w:szCs w:val="28"/>
        </w:rPr>
        <w:t>.</w:t>
      </w:r>
    </w:p>
    <w:p w:rsidR="00430A93" w:rsidRPr="00F1631D" w:rsidRDefault="00430A93" w:rsidP="00F1631D">
      <w:pPr>
        <w:pStyle w:val="4"/>
        <w:rPr>
          <w:color w:val="auto"/>
        </w:rPr>
      </w:pPr>
      <w:r w:rsidRPr="00F1631D">
        <w:rPr>
          <w:color w:val="auto"/>
        </w:rPr>
        <w:t>2.3.1 Анкета</w:t>
      </w:r>
    </w:p>
    <w:p w:rsidR="00430A93" w:rsidRDefault="00430A93" w:rsidP="00430A93">
      <w:pPr>
        <w:rPr>
          <w:szCs w:val="28"/>
        </w:rPr>
      </w:pPr>
      <w:r>
        <w:rPr>
          <w:szCs w:val="28"/>
        </w:rPr>
        <w:t>Анкета разрабатывалась исходя из потребности получения персональных данных респондентов и их мнения о миссии организации, о ядре философии и о самой компании.</w:t>
      </w:r>
    </w:p>
    <w:p w:rsidR="00430A93" w:rsidRDefault="00430A93" w:rsidP="00430A93">
      <w:pPr>
        <w:rPr>
          <w:szCs w:val="28"/>
        </w:rPr>
      </w:pPr>
      <w:r>
        <w:rPr>
          <w:szCs w:val="28"/>
        </w:rPr>
        <w:t xml:space="preserve">Установка миссии организации была отражена благодаря суждениям, которые оценивались по шкале от 1(абсолютно не согласен) до 10 (абсолютно согласен). Данные суждения посвящены установке к миссии, к ядру философии и к компании в целом, и были разделены на смысловые блоки: эмоциональный (аффективный) компонент, когнитивный и поведенческий. Это позволило наиболее полно определить общую установку к данным конструктам каждого респондента. </w:t>
      </w:r>
    </w:p>
    <w:p w:rsidR="00430A93" w:rsidRPr="005F1A5D" w:rsidRDefault="00430A93" w:rsidP="00430A93">
      <w:pPr>
        <w:rPr>
          <w:szCs w:val="28"/>
        </w:rPr>
      </w:pPr>
      <w:r>
        <w:rPr>
          <w:szCs w:val="28"/>
        </w:rPr>
        <w:t>Анкета приведена в Приложении 1.</w:t>
      </w:r>
    </w:p>
    <w:p w:rsidR="00430A93" w:rsidRPr="00F1631D" w:rsidRDefault="00430A93" w:rsidP="00F1631D">
      <w:pPr>
        <w:pStyle w:val="4"/>
        <w:rPr>
          <w:color w:val="auto"/>
        </w:rPr>
      </w:pPr>
      <w:r w:rsidRPr="00F1631D">
        <w:rPr>
          <w:color w:val="auto"/>
        </w:rPr>
        <w:lastRenderedPageBreak/>
        <w:t>2.3.2 Возможность реализации мотивов В.И. Доминяка (ВРМ)</w:t>
      </w:r>
    </w:p>
    <w:p w:rsidR="00430A93" w:rsidRDefault="00430A93" w:rsidP="00430A93">
      <w:pPr>
        <w:rPr>
          <w:szCs w:val="28"/>
        </w:rPr>
      </w:pPr>
      <w:r>
        <w:rPr>
          <w:szCs w:val="28"/>
        </w:rPr>
        <w:t>Данная методика предназначена для измерения уровня возможности реализации мотивов у сотрудников в организации и для прогноза организационной лояльности. Так же она позволяет выявить причины соответствующего отношения к организации.</w:t>
      </w:r>
    </w:p>
    <w:p w:rsidR="00430A93" w:rsidRDefault="00430A93" w:rsidP="00430A93">
      <w:pPr>
        <w:rPr>
          <w:szCs w:val="28"/>
        </w:rPr>
      </w:pPr>
      <w:r>
        <w:rPr>
          <w:szCs w:val="28"/>
        </w:rPr>
        <w:t xml:space="preserve">Прогноз организационной лояльности, который основан на показателях данной методики, может объяснить от 38 до 57 процентов дисперсии организационной лояльности. Автором методики была обнаружена связь прогноза организационной лояльности с измеренной с помощью  </w:t>
      </w:r>
      <w:r>
        <w:rPr>
          <w:szCs w:val="28"/>
          <w:lang w:val="en-US"/>
        </w:rPr>
        <w:t>OCQ</w:t>
      </w:r>
      <w:r>
        <w:rPr>
          <w:szCs w:val="28"/>
        </w:rPr>
        <w:t xml:space="preserve"> организационной лояльностью.</w:t>
      </w:r>
    </w:p>
    <w:p w:rsidR="00430A93" w:rsidRDefault="00430A93" w:rsidP="00430A93">
      <w:pPr>
        <w:rPr>
          <w:szCs w:val="28"/>
        </w:rPr>
      </w:pPr>
      <w:r>
        <w:rPr>
          <w:szCs w:val="28"/>
        </w:rPr>
        <w:t>В методике представлены 15 возможных мотивов, которые побуждают сотрудника к работе – начиная от удовлетворения материального достатка, заканчивая нематериальными интересами. Респонденту предлагалось оценить, насколько организация способствует реализации каждого из перечисленных мотивов в настоящее время по десятибалльной шкале от «абсолютно не способствует» до «способствует в полной мере», и какие мотивы для него являются наиболее значимыми от «абсолютно не значимо» до «исключительно значимо».</w:t>
      </w:r>
    </w:p>
    <w:p w:rsidR="00430A93" w:rsidRDefault="00430A93" w:rsidP="00430A93">
      <w:pPr>
        <w:rPr>
          <w:szCs w:val="28"/>
        </w:rPr>
      </w:pPr>
      <w:r>
        <w:rPr>
          <w:szCs w:val="28"/>
        </w:rPr>
        <w:t>Бланк методики приведен в Приложении 2.</w:t>
      </w:r>
    </w:p>
    <w:p w:rsidR="00430A93" w:rsidRPr="00F1631D" w:rsidRDefault="00430A93" w:rsidP="00F1631D">
      <w:pPr>
        <w:pStyle w:val="4"/>
        <w:rPr>
          <w:color w:val="auto"/>
        </w:rPr>
      </w:pPr>
      <w:r w:rsidRPr="00F1631D">
        <w:rPr>
          <w:color w:val="auto"/>
        </w:rPr>
        <w:t>2.3.3. Методика предельных смыслов Д.А. Леонтьева</w:t>
      </w:r>
    </w:p>
    <w:p w:rsidR="00430A93" w:rsidRDefault="00430A93" w:rsidP="00430A93">
      <w:pPr>
        <w:rPr>
          <w:szCs w:val="28"/>
        </w:rPr>
      </w:pPr>
      <w:r>
        <w:rPr>
          <w:szCs w:val="28"/>
        </w:rPr>
        <w:t xml:space="preserve">Методика предназначена для эмпирического изучения и диагностики динамических смысловых систем сознания. Она способствует выявлению предельного смысла, который респондент вкладывает в работу в компании. </w:t>
      </w:r>
    </w:p>
    <w:p w:rsidR="00430A93" w:rsidRDefault="00430A93" w:rsidP="00430A93">
      <w:pPr>
        <w:rPr>
          <w:szCs w:val="28"/>
        </w:rPr>
      </w:pPr>
      <w:r>
        <w:rPr>
          <w:szCs w:val="28"/>
        </w:rPr>
        <w:t xml:space="preserve">Респонденту предлагается ответить на вопрос «Зачем Вы работаете?». Далее его ответ используется в следующем вопросе. (Например: «Зачем </w:t>
      </w:r>
      <w:r>
        <w:rPr>
          <w:szCs w:val="28"/>
        </w:rPr>
        <w:lastRenderedPageBreak/>
        <w:t>Вы работаете? – чтобы зарабатывать на жизнь», «Зачем Вы зарабатываете на жизнь? – чтобы …»). Вопросы задаются 5 раз, в конечном счете, мы можем получить один из глубинных смыслов работы в компании для респондента.</w:t>
      </w:r>
    </w:p>
    <w:p w:rsidR="00430A93" w:rsidRDefault="00430A93" w:rsidP="00430A93">
      <w:pPr>
        <w:rPr>
          <w:szCs w:val="28"/>
        </w:rPr>
      </w:pPr>
      <w:r>
        <w:rPr>
          <w:szCs w:val="28"/>
        </w:rPr>
        <w:t>В данной работе она необходима для того, чтобы выявить имплицитный компонент установки.</w:t>
      </w:r>
    </w:p>
    <w:p w:rsidR="00430A93" w:rsidRDefault="00430A93" w:rsidP="00430A93">
      <w:pPr>
        <w:rPr>
          <w:szCs w:val="28"/>
        </w:rPr>
      </w:pPr>
      <w:r>
        <w:rPr>
          <w:szCs w:val="28"/>
        </w:rPr>
        <w:t>Бланк методики приведен в Приложении 3.</w:t>
      </w:r>
    </w:p>
    <w:p w:rsidR="00430A93" w:rsidRPr="00F1631D" w:rsidRDefault="00430A93" w:rsidP="00F1631D">
      <w:pPr>
        <w:pStyle w:val="4"/>
        <w:rPr>
          <w:color w:val="auto"/>
        </w:rPr>
      </w:pPr>
      <w:r w:rsidRPr="00F1631D">
        <w:rPr>
          <w:color w:val="auto"/>
        </w:rPr>
        <w:t>2.3.4. Тест имплицитный ассоциаций</w:t>
      </w:r>
    </w:p>
    <w:p w:rsidR="00430A93" w:rsidRDefault="00430A93" w:rsidP="00430A93">
      <w:pPr>
        <w:rPr>
          <w:szCs w:val="28"/>
        </w:rPr>
      </w:pPr>
      <w:r>
        <w:rPr>
          <w:szCs w:val="28"/>
        </w:rPr>
        <w:t>Данный тест предназначен для диагностики имплицитных (скрытых) установок респондента по отношению к миссии, к ядру философии и к компании. Он основан на принципе когнитивного диссонанса, что и позволяет выявить имплицитное отношение респондента к миссии, к ядру философии и к компании.</w:t>
      </w:r>
    </w:p>
    <w:p w:rsidR="00430A93" w:rsidRDefault="00430A93" w:rsidP="00430A93">
      <w:pPr>
        <w:rPr>
          <w:szCs w:val="28"/>
        </w:rPr>
      </w:pPr>
      <w:r>
        <w:rPr>
          <w:szCs w:val="28"/>
        </w:rPr>
        <w:t xml:space="preserve">Респонденту предлагается вначале написать по 5 ассоциаций к каждому из конструктов, а затем, относить их на время к категориям «хорошо» или «плохо». Каждый конструкт вначале приравнивается к категории «хорошо», а затем к категории «плохо», и необходимо верно относить ассоциации к этим категориям, допуская как можно меньше ошибок. </w:t>
      </w:r>
      <w:r w:rsidRPr="00430A93">
        <w:rPr>
          <w:szCs w:val="28"/>
        </w:rPr>
        <w:t>(</w:t>
      </w:r>
      <w:hyperlink r:id="rId15" w:history="1">
        <w:r w:rsidRPr="00430A93">
          <w:rPr>
            <w:rStyle w:val="a5"/>
            <w:color w:val="auto"/>
            <w:szCs w:val="28"/>
            <w:u w:val="none"/>
          </w:rPr>
          <w:t>http://sovla.ru/iatmain.php</w:t>
        </w:r>
      </w:hyperlink>
      <w:r w:rsidRPr="00430A93">
        <w:rPr>
          <w:szCs w:val="28"/>
        </w:rPr>
        <w:t>)</w:t>
      </w:r>
    </w:p>
    <w:p w:rsidR="00430A93" w:rsidRDefault="00430A93" w:rsidP="00430A93">
      <w:pPr>
        <w:rPr>
          <w:szCs w:val="28"/>
        </w:rPr>
      </w:pPr>
      <w:r>
        <w:rPr>
          <w:szCs w:val="28"/>
        </w:rPr>
        <w:t>Все использующиеся в исследовании методы направлены на то, чтобы выявить эксплицитный и имплицитный компонент установки к миссии, к ядру философии и к компании, и посмотреть, как они соотносятся со смыслами компании.</w:t>
      </w:r>
    </w:p>
    <w:p w:rsidR="00430A93" w:rsidRPr="00F1631D" w:rsidRDefault="00430A93" w:rsidP="00F1631D">
      <w:pPr>
        <w:pStyle w:val="3"/>
        <w:rPr>
          <w:color w:val="auto"/>
        </w:rPr>
      </w:pPr>
      <w:bookmarkStart w:id="12" w:name="_Toc451447948"/>
      <w:r w:rsidRPr="00F1631D">
        <w:rPr>
          <w:color w:val="auto"/>
        </w:rPr>
        <w:t>2.4. Методы математико-статистической обработки</w:t>
      </w:r>
      <w:bookmarkEnd w:id="12"/>
    </w:p>
    <w:p w:rsidR="00F1631D" w:rsidRPr="001B4484" w:rsidRDefault="006445D6" w:rsidP="001B4484">
      <w:r>
        <w:t>Данные были обработаны в программе «</w:t>
      </w:r>
      <w:r>
        <w:rPr>
          <w:lang w:val="en-US"/>
        </w:rPr>
        <w:t>Statistica</w:t>
      </w:r>
      <w:r w:rsidR="005704D5">
        <w:t xml:space="preserve"> 6.0</w:t>
      </w:r>
      <w:r>
        <w:t xml:space="preserve">». Применялся корреляционный анализ (критерий </w:t>
      </w:r>
      <w:r>
        <w:rPr>
          <w:lang w:val="en-US"/>
        </w:rPr>
        <w:t>R</w:t>
      </w:r>
      <w:r>
        <w:t xml:space="preserve">-Спирмена) и множественный </w:t>
      </w:r>
      <w:r>
        <w:lastRenderedPageBreak/>
        <w:t>регрессионный анализ. Т</w:t>
      </w:r>
      <w:r w:rsidR="001B4484">
        <w:t>ак же приме</w:t>
      </w:r>
      <w:r w:rsidR="005704D5">
        <w:t>нялся контент-анализ для обработки ответов на открытые вопросы.</w:t>
      </w:r>
    </w:p>
    <w:p w:rsidR="001B4484" w:rsidRDefault="001B4484" w:rsidP="00F1631D">
      <w:pPr>
        <w:pStyle w:val="1"/>
        <w:ind w:left="0"/>
        <w:jc w:val="center"/>
        <w:rPr>
          <w:sz w:val="28"/>
          <w:szCs w:val="28"/>
          <w:shd w:val="clear" w:color="auto" w:fill="FFFFFF"/>
        </w:rPr>
      </w:pPr>
    </w:p>
    <w:p w:rsidR="001B4484" w:rsidRDefault="001B4484" w:rsidP="00F1631D">
      <w:pPr>
        <w:pStyle w:val="1"/>
        <w:ind w:left="0"/>
        <w:jc w:val="center"/>
        <w:rPr>
          <w:sz w:val="28"/>
          <w:szCs w:val="28"/>
          <w:shd w:val="clear" w:color="auto" w:fill="FFFFFF"/>
        </w:rPr>
      </w:pPr>
    </w:p>
    <w:p w:rsidR="001B4484" w:rsidRDefault="001B4484" w:rsidP="00F1631D">
      <w:pPr>
        <w:pStyle w:val="1"/>
        <w:ind w:left="0"/>
        <w:jc w:val="center"/>
        <w:rPr>
          <w:sz w:val="28"/>
          <w:szCs w:val="28"/>
          <w:shd w:val="clear" w:color="auto" w:fill="FFFFFF"/>
        </w:rPr>
      </w:pPr>
    </w:p>
    <w:p w:rsidR="001B4484" w:rsidRDefault="001B4484" w:rsidP="00F1631D">
      <w:pPr>
        <w:pStyle w:val="1"/>
        <w:ind w:left="0"/>
        <w:jc w:val="center"/>
        <w:rPr>
          <w:sz w:val="28"/>
          <w:szCs w:val="28"/>
          <w:shd w:val="clear" w:color="auto" w:fill="FFFFFF"/>
        </w:rPr>
      </w:pPr>
    </w:p>
    <w:p w:rsidR="001B4484" w:rsidRDefault="001B4484" w:rsidP="00F1631D">
      <w:pPr>
        <w:pStyle w:val="1"/>
        <w:ind w:left="0"/>
        <w:jc w:val="center"/>
        <w:rPr>
          <w:sz w:val="28"/>
          <w:szCs w:val="28"/>
          <w:shd w:val="clear" w:color="auto" w:fill="FFFFFF"/>
        </w:rPr>
      </w:pPr>
    </w:p>
    <w:p w:rsidR="001B4484" w:rsidRDefault="001B4484" w:rsidP="00F1631D">
      <w:pPr>
        <w:pStyle w:val="1"/>
        <w:ind w:left="0"/>
        <w:jc w:val="center"/>
        <w:rPr>
          <w:sz w:val="28"/>
          <w:szCs w:val="28"/>
          <w:shd w:val="clear" w:color="auto" w:fill="FFFFFF"/>
        </w:rPr>
      </w:pPr>
    </w:p>
    <w:p w:rsidR="001B4484" w:rsidRDefault="001B4484" w:rsidP="00F1631D">
      <w:pPr>
        <w:pStyle w:val="1"/>
        <w:ind w:left="0"/>
        <w:jc w:val="center"/>
        <w:rPr>
          <w:sz w:val="28"/>
          <w:szCs w:val="28"/>
          <w:shd w:val="clear" w:color="auto" w:fill="FFFFFF"/>
        </w:rPr>
      </w:pPr>
    </w:p>
    <w:p w:rsidR="001B4484" w:rsidRDefault="001B4484" w:rsidP="00F1631D">
      <w:pPr>
        <w:pStyle w:val="1"/>
        <w:ind w:left="0"/>
        <w:jc w:val="center"/>
        <w:rPr>
          <w:sz w:val="28"/>
          <w:szCs w:val="28"/>
          <w:shd w:val="clear" w:color="auto" w:fill="FFFFFF"/>
        </w:rPr>
      </w:pPr>
    </w:p>
    <w:p w:rsidR="001B4484" w:rsidRDefault="001B4484" w:rsidP="00F1631D">
      <w:pPr>
        <w:pStyle w:val="1"/>
        <w:ind w:left="0"/>
        <w:jc w:val="center"/>
        <w:rPr>
          <w:sz w:val="28"/>
          <w:szCs w:val="28"/>
          <w:shd w:val="clear" w:color="auto" w:fill="FFFFFF"/>
        </w:rPr>
      </w:pPr>
    </w:p>
    <w:p w:rsidR="001B4484" w:rsidRDefault="001B4484" w:rsidP="00F1631D">
      <w:pPr>
        <w:pStyle w:val="1"/>
        <w:ind w:left="0"/>
        <w:jc w:val="center"/>
        <w:rPr>
          <w:sz w:val="28"/>
          <w:szCs w:val="28"/>
          <w:shd w:val="clear" w:color="auto" w:fill="FFFFFF"/>
        </w:rPr>
      </w:pPr>
    </w:p>
    <w:p w:rsidR="001B4484" w:rsidRDefault="001B4484" w:rsidP="00F1631D">
      <w:pPr>
        <w:pStyle w:val="1"/>
        <w:ind w:left="0"/>
        <w:jc w:val="center"/>
        <w:rPr>
          <w:sz w:val="28"/>
          <w:szCs w:val="28"/>
          <w:shd w:val="clear" w:color="auto" w:fill="FFFFFF"/>
        </w:rPr>
      </w:pPr>
    </w:p>
    <w:p w:rsidR="001B4484" w:rsidRDefault="001B4484" w:rsidP="00F1631D">
      <w:pPr>
        <w:pStyle w:val="1"/>
        <w:ind w:left="0"/>
        <w:jc w:val="center"/>
        <w:rPr>
          <w:sz w:val="28"/>
          <w:szCs w:val="28"/>
          <w:shd w:val="clear" w:color="auto" w:fill="FFFFFF"/>
        </w:rPr>
      </w:pPr>
    </w:p>
    <w:p w:rsidR="001B4484" w:rsidRDefault="001B4484" w:rsidP="00F1631D">
      <w:pPr>
        <w:pStyle w:val="1"/>
        <w:ind w:left="0"/>
        <w:jc w:val="center"/>
        <w:rPr>
          <w:sz w:val="28"/>
          <w:szCs w:val="28"/>
          <w:shd w:val="clear" w:color="auto" w:fill="FFFFFF"/>
        </w:rPr>
      </w:pPr>
    </w:p>
    <w:p w:rsidR="001B4484" w:rsidRDefault="001B4484" w:rsidP="00F1631D">
      <w:pPr>
        <w:pStyle w:val="1"/>
        <w:ind w:left="0"/>
        <w:jc w:val="center"/>
        <w:rPr>
          <w:sz w:val="28"/>
          <w:szCs w:val="28"/>
          <w:shd w:val="clear" w:color="auto" w:fill="FFFFFF"/>
        </w:rPr>
      </w:pPr>
    </w:p>
    <w:p w:rsidR="001B4484" w:rsidRDefault="001B4484" w:rsidP="00F1631D">
      <w:pPr>
        <w:pStyle w:val="1"/>
        <w:ind w:left="0"/>
        <w:jc w:val="center"/>
        <w:rPr>
          <w:sz w:val="28"/>
          <w:szCs w:val="28"/>
          <w:shd w:val="clear" w:color="auto" w:fill="FFFFFF"/>
        </w:rPr>
      </w:pPr>
    </w:p>
    <w:p w:rsidR="001B4484" w:rsidRDefault="001B4484" w:rsidP="00F1631D">
      <w:pPr>
        <w:pStyle w:val="1"/>
        <w:ind w:left="0"/>
        <w:jc w:val="center"/>
        <w:rPr>
          <w:sz w:val="28"/>
          <w:szCs w:val="28"/>
          <w:shd w:val="clear" w:color="auto" w:fill="FFFFFF"/>
        </w:rPr>
      </w:pPr>
    </w:p>
    <w:p w:rsidR="001B4484" w:rsidRDefault="001B4484" w:rsidP="00F1631D">
      <w:pPr>
        <w:pStyle w:val="1"/>
        <w:ind w:left="0"/>
        <w:jc w:val="center"/>
        <w:rPr>
          <w:sz w:val="28"/>
          <w:szCs w:val="28"/>
          <w:shd w:val="clear" w:color="auto" w:fill="FFFFFF"/>
        </w:rPr>
      </w:pPr>
    </w:p>
    <w:p w:rsidR="001B4484" w:rsidRDefault="001B4484" w:rsidP="00F1631D">
      <w:pPr>
        <w:pStyle w:val="1"/>
        <w:ind w:left="0"/>
        <w:jc w:val="center"/>
        <w:rPr>
          <w:sz w:val="28"/>
          <w:szCs w:val="28"/>
          <w:shd w:val="clear" w:color="auto" w:fill="FFFFFF"/>
        </w:rPr>
      </w:pPr>
    </w:p>
    <w:p w:rsidR="001B4484" w:rsidRDefault="001B4484" w:rsidP="00F1631D">
      <w:pPr>
        <w:pStyle w:val="1"/>
        <w:ind w:left="0"/>
        <w:jc w:val="center"/>
        <w:rPr>
          <w:sz w:val="28"/>
          <w:szCs w:val="28"/>
          <w:shd w:val="clear" w:color="auto" w:fill="FFFFFF"/>
        </w:rPr>
      </w:pPr>
    </w:p>
    <w:p w:rsidR="001B4484" w:rsidRDefault="001B4484" w:rsidP="00F1631D">
      <w:pPr>
        <w:pStyle w:val="1"/>
        <w:ind w:left="0"/>
        <w:jc w:val="center"/>
        <w:rPr>
          <w:sz w:val="28"/>
          <w:szCs w:val="28"/>
          <w:shd w:val="clear" w:color="auto" w:fill="FFFFFF"/>
        </w:rPr>
      </w:pPr>
    </w:p>
    <w:p w:rsidR="001B4484" w:rsidRDefault="001B4484" w:rsidP="00F1631D">
      <w:pPr>
        <w:pStyle w:val="1"/>
        <w:ind w:left="0"/>
        <w:jc w:val="center"/>
        <w:rPr>
          <w:sz w:val="28"/>
          <w:szCs w:val="28"/>
          <w:shd w:val="clear" w:color="auto" w:fill="FFFFFF"/>
        </w:rPr>
      </w:pPr>
    </w:p>
    <w:p w:rsidR="001B4484" w:rsidRDefault="001B4484" w:rsidP="00F1631D">
      <w:pPr>
        <w:pStyle w:val="1"/>
        <w:ind w:left="0"/>
        <w:jc w:val="center"/>
        <w:rPr>
          <w:sz w:val="28"/>
          <w:szCs w:val="28"/>
          <w:shd w:val="clear" w:color="auto" w:fill="FFFFFF"/>
        </w:rPr>
      </w:pPr>
    </w:p>
    <w:p w:rsidR="00EE0379" w:rsidRPr="005704D5" w:rsidRDefault="005704D5" w:rsidP="005704D5">
      <w:pPr>
        <w:pStyle w:val="1"/>
        <w:jc w:val="center"/>
        <w:rPr>
          <w:sz w:val="28"/>
          <w:szCs w:val="28"/>
          <w:shd w:val="clear" w:color="auto" w:fill="FFFFFF"/>
        </w:rPr>
      </w:pPr>
      <w:r w:rsidRPr="005704D5">
        <w:rPr>
          <w:sz w:val="28"/>
          <w:szCs w:val="28"/>
          <w:shd w:val="clear" w:color="auto" w:fill="FFFFFF"/>
        </w:rPr>
        <w:br w:type="page"/>
      </w:r>
      <w:bookmarkStart w:id="13" w:name="_Toc451447949"/>
      <w:r w:rsidR="00EE0379" w:rsidRPr="005704D5">
        <w:rPr>
          <w:sz w:val="28"/>
          <w:szCs w:val="28"/>
          <w:shd w:val="clear" w:color="auto" w:fill="FFFFFF"/>
        </w:rPr>
        <w:lastRenderedPageBreak/>
        <w:t>Глава 3. Результаты исследования</w:t>
      </w:r>
      <w:bookmarkEnd w:id="13"/>
    </w:p>
    <w:p w:rsidR="007135B2" w:rsidRPr="007135B2" w:rsidRDefault="007135B2" w:rsidP="00E52354">
      <w:pPr>
        <w:pStyle w:val="2"/>
        <w:rPr>
          <w:color w:val="auto"/>
          <w:shd w:val="clear" w:color="auto" w:fill="FFFFFF"/>
        </w:rPr>
      </w:pPr>
      <w:bookmarkStart w:id="14" w:name="_Toc451447950"/>
      <w:r w:rsidRPr="007135B2">
        <w:rPr>
          <w:color w:val="auto"/>
          <w:shd w:val="clear" w:color="auto" w:fill="FFFFFF"/>
        </w:rPr>
        <w:t>3.1 Проверка гипотезы о различии эксплицитной и имплицитной установки к миссии компании</w:t>
      </w:r>
      <w:bookmarkEnd w:id="14"/>
    </w:p>
    <w:p w:rsidR="00397A7A" w:rsidRDefault="00EE0379" w:rsidP="00E52354">
      <w:pPr>
        <w:ind w:left="0"/>
        <w:rPr>
          <w:shd w:val="clear" w:color="auto" w:fill="FFFFFF"/>
        </w:rPr>
      </w:pPr>
      <w:r>
        <w:rPr>
          <w:shd w:val="clear" w:color="auto" w:fill="FFFFFF"/>
        </w:rPr>
        <w:t xml:space="preserve">Для того, чтобы </w:t>
      </w:r>
      <w:r w:rsidR="00397A7A">
        <w:rPr>
          <w:shd w:val="clear" w:color="auto" w:fill="FFFFFF"/>
        </w:rPr>
        <w:t xml:space="preserve">выявить связь между эксплицитной и </w:t>
      </w:r>
      <w:r w:rsidR="00AC6980">
        <w:rPr>
          <w:shd w:val="clear" w:color="auto" w:fill="FFFFFF"/>
        </w:rPr>
        <w:t>имплицитной установкой к миссии</w:t>
      </w:r>
      <w:r w:rsidR="00397A7A">
        <w:rPr>
          <w:shd w:val="clear" w:color="auto" w:fill="FFFFFF"/>
        </w:rPr>
        <w:t xml:space="preserve">, был проведен корреляционный анализ. Была посчитана корреляция </w:t>
      </w:r>
      <w:r w:rsidR="00853DCE">
        <w:rPr>
          <w:shd w:val="clear" w:color="auto" w:fill="FFFFFF"/>
        </w:rPr>
        <w:t xml:space="preserve">с помощью критерия </w:t>
      </w:r>
      <w:r w:rsidR="00853DCE">
        <w:rPr>
          <w:shd w:val="clear" w:color="auto" w:fill="FFFFFF"/>
          <w:lang w:val="en-US"/>
        </w:rPr>
        <w:t>R</w:t>
      </w:r>
      <w:r w:rsidR="00853DCE" w:rsidRPr="00853DCE">
        <w:rPr>
          <w:shd w:val="clear" w:color="auto" w:fill="FFFFFF"/>
        </w:rPr>
        <w:t>-</w:t>
      </w:r>
      <w:r w:rsidR="00853DCE">
        <w:rPr>
          <w:shd w:val="clear" w:color="auto" w:fill="FFFFFF"/>
        </w:rPr>
        <w:t xml:space="preserve">Спирмена </w:t>
      </w:r>
      <w:r w:rsidR="00397A7A">
        <w:rPr>
          <w:shd w:val="clear" w:color="auto" w:fill="FFFFFF"/>
        </w:rPr>
        <w:t>между эксплицитными и имплицитными показателями установки к миссии, а именно, между значениями по закрытым вопросам анкеты (когнитивный, эмоциональный и поведенческий компоненты каждой установки) и показателями имплицитного теста</w:t>
      </w:r>
      <w:r w:rsidR="00853DCE">
        <w:rPr>
          <w:shd w:val="clear" w:color="auto" w:fill="FFFFFF"/>
        </w:rPr>
        <w:t xml:space="preserve">. </w:t>
      </w:r>
      <w:r w:rsidR="0009481C">
        <w:rPr>
          <w:shd w:val="clear" w:color="auto" w:fill="FFFFFF"/>
        </w:rPr>
        <w:t xml:space="preserve">Здесь коэффициенты корреляции </w:t>
      </w:r>
      <w:r w:rsidR="003248C4">
        <w:rPr>
          <w:shd w:val="clear" w:color="auto" w:fill="FFFFFF"/>
        </w:rPr>
        <w:t>имплицитной установки с поведенческим и когнитивным компонентами больше 0,3, а р-уровень не превосходит 0,05, следовательно</w:t>
      </w:r>
      <w:r w:rsidR="00895395">
        <w:rPr>
          <w:shd w:val="clear" w:color="auto" w:fill="FFFFFF"/>
        </w:rPr>
        <w:t>,</w:t>
      </w:r>
      <w:r w:rsidR="003248C4">
        <w:rPr>
          <w:shd w:val="clear" w:color="auto" w:fill="FFFFFF"/>
        </w:rPr>
        <w:t xml:space="preserve"> мы можем говорить о наличии связи имплицитной установки с поведенческим и когнитивным компонентами эксплицитной установки</w:t>
      </w:r>
      <w:r w:rsidR="00895395">
        <w:rPr>
          <w:shd w:val="clear" w:color="auto" w:fill="FFFFFF"/>
        </w:rPr>
        <w:t xml:space="preserve"> к миссии</w:t>
      </w:r>
      <w:r w:rsidR="003248C4">
        <w:rPr>
          <w:shd w:val="clear" w:color="auto" w:fill="FFFFFF"/>
        </w:rPr>
        <w:t>.</w:t>
      </w:r>
    </w:p>
    <w:p w:rsidR="003248C4" w:rsidRDefault="003248C4" w:rsidP="00E52354">
      <w:pPr>
        <w:ind w:left="0"/>
        <w:rPr>
          <w:shd w:val="clear" w:color="auto" w:fill="FFFFFF"/>
        </w:rPr>
      </w:pPr>
      <w:r>
        <w:rPr>
          <w:shd w:val="clear" w:color="auto" w:fill="FFFFFF"/>
        </w:rPr>
        <w:t>Коэффициент корреляции имплицитной установки с аффективным компонентом установки меньше 0,3, а р-уровень больше 0,05</w:t>
      </w:r>
      <w:r w:rsidR="00895395">
        <w:rPr>
          <w:shd w:val="clear" w:color="auto" w:fill="FFFFFF"/>
        </w:rPr>
        <w:t xml:space="preserve">, следовательно, можно говорить об отсутствии </w:t>
      </w:r>
      <w:r w:rsidR="00A80014">
        <w:rPr>
          <w:shd w:val="clear" w:color="auto" w:fill="FFFFFF"/>
        </w:rPr>
        <w:t xml:space="preserve">возможности обнаружения </w:t>
      </w:r>
      <w:r w:rsidR="00895395">
        <w:rPr>
          <w:shd w:val="clear" w:color="auto" w:fill="FFFFFF"/>
        </w:rPr>
        <w:t>связи между имплицитной установкой и аффективным компонентом эксплицитной установки к миссии.</w:t>
      </w:r>
    </w:p>
    <w:p w:rsidR="00F27634" w:rsidRDefault="003A28D7" w:rsidP="00E52354">
      <w:pPr>
        <w:ind w:left="0"/>
        <w:rPr>
          <w:shd w:val="clear" w:color="auto" w:fill="FFFFFF"/>
        </w:rPr>
      </w:pPr>
      <w:r>
        <w:rPr>
          <w:shd w:val="clear" w:color="auto" w:fill="FFFFFF"/>
        </w:rPr>
        <w:t>Таблица 1. Корреляции</w:t>
      </w:r>
      <w:r w:rsidR="00F27634">
        <w:rPr>
          <w:shd w:val="clear" w:color="auto" w:fill="FFFFFF"/>
        </w:rPr>
        <w:t xml:space="preserve"> между компонентами эксплицитной </w:t>
      </w:r>
      <w:r>
        <w:rPr>
          <w:shd w:val="clear" w:color="auto" w:fill="FFFFFF"/>
        </w:rPr>
        <w:t>установки к миссии и имплицитной установки к миссии.</w:t>
      </w:r>
    </w:p>
    <w:tbl>
      <w:tblPr>
        <w:tblpPr w:leftFromText="180" w:rightFromText="180" w:vertAnchor="text" w:horzAnchor="margin" w:tblpXSpec="center" w:tblpY="252"/>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1369"/>
        <w:gridCol w:w="1847"/>
        <w:gridCol w:w="1647"/>
        <w:gridCol w:w="1759"/>
      </w:tblGrid>
      <w:tr w:rsidR="00F27634" w:rsidRPr="00F811DC" w:rsidTr="00A436DC">
        <w:trPr>
          <w:trHeight w:val="554"/>
        </w:trPr>
        <w:tc>
          <w:tcPr>
            <w:tcW w:w="2628" w:type="dxa"/>
            <w:vMerge w:val="restart"/>
            <w:shd w:val="clear" w:color="auto" w:fill="auto"/>
            <w:vAlign w:val="bottom"/>
            <w:hideMark/>
          </w:tcPr>
          <w:p w:rsidR="00F27634" w:rsidRPr="00F811DC" w:rsidRDefault="00F27634" w:rsidP="00E52354">
            <w:pPr>
              <w:spacing w:after="0" w:line="240" w:lineRule="auto"/>
              <w:rPr>
                <w:rFonts w:ascii="Arial" w:eastAsia="Times New Roman" w:hAnsi="Arial" w:cs="Arial"/>
                <w:sz w:val="20"/>
                <w:szCs w:val="20"/>
                <w:lang w:eastAsia="ru-RU"/>
              </w:rPr>
            </w:pPr>
            <w:r w:rsidRPr="00F811DC">
              <w:rPr>
                <w:rFonts w:ascii="Arial" w:eastAsia="Times New Roman" w:hAnsi="Arial" w:cs="Arial"/>
                <w:sz w:val="20"/>
                <w:szCs w:val="20"/>
                <w:lang w:eastAsia="ru-RU"/>
              </w:rPr>
              <w:t>Эксплицитная установка к миссии   / имплицитная установка к миссии</w:t>
            </w:r>
          </w:p>
        </w:tc>
        <w:tc>
          <w:tcPr>
            <w:tcW w:w="1369" w:type="dxa"/>
            <w:shd w:val="clear" w:color="auto" w:fill="auto"/>
            <w:vAlign w:val="bottom"/>
            <w:hideMark/>
          </w:tcPr>
          <w:p w:rsidR="00F27634" w:rsidRPr="00F811DC" w:rsidRDefault="00F27634" w:rsidP="00E52354">
            <w:pPr>
              <w:spacing w:after="0" w:line="240" w:lineRule="auto"/>
              <w:rPr>
                <w:rFonts w:ascii="Arial" w:eastAsia="Times New Roman" w:hAnsi="Arial" w:cs="Arial"/>
                <w:sz w:val="20"/>
                <w:szCs w:val="20"/>
                <w:lang w:eastAsia="ru-RU"/>
              </w:rPr>
            </w:pPr>
            <w:r w:rsidRPr="00F811DC">
              <w:rPr>
                <w:rFonts w:ascii="Arial" w:eastAsia="Times New Roman" w:hAnsi="Arial" w:cs="Arial"/>
                <w:sz w:val="20"/>
                <w:szCs w:val="20"/>
                <w:lang w:eastAsia="ru-RU"/>
              </w:rPr>
              <w:t>Valid</w:t>
            </w:r>
          </w:p>
        </w:tc>
        <w:tc>
          <w:tcPr>
            <w:tcW w:w="1847" w:type="dxa"/>
            <w:shd w:val="clear" w:color="auto" w:fill="auto"/>
            <w:vAlign w:val="bottom"/>
            <w:hideMark/>
          </w:tcPr>
          <w:p w:rsidR="00F27634" w:rsidRPr="00F811DC" w:rsidRDefault="00F27634" w:rsidP="00E52354">
            <w:pPr>
              <w:spacing w:after="0" w:line="240" w:lineRule="auto"/>
              <w:rPr>
                <w:rFonts w:ascii="Arial" w:eastAsia="Times New Roman" w:hAnsi="Arial" w:cs="Arial"/>
                <w:sz w:val="20"/>
                <w:szCs w:val="20"/>
                <w:lang w:eastAsia="ru-RU"/>
              </w:rPr>
            </w:pPr>
            <w:r w:rsidRPr="00F811DC">
              <w:rPr>
                <w:rFonts w:ascii="Arial" w:eastAsia="Times New Roman" w:hAnsi="Arial" w:cs="Arial"/>
                <w:sz w:val="20"/>
                <w:szCs w:val="20"/>
                <w:lang w:eastAsia="ru-RU"/>
              </w:rPr>
              <w:t>Spearman</w:t>
            </w:r>
          </w:p>
        </w:tc>
        <w:tc>
          <w:tcPr>
            <w:tcW w:w="1647" w:type="dxa"/>
            <w:shd w:val="clear" w:color="auto" w:fill="auto"/>
            <w:vAlign w:val="bottom"/>
            <w:hideMark/>
          </w:tcPr>
          <w:p w:rsidR="00F27634" w:rsidRPr="00F811DC" w:rsidRDefault="00F27634" w:rsidP="00E52354">
            <w:pPr>
              <w:spacing w:after="0" w:line="240" w:lineRule="auto"/>
              <w:rPr>
                <w:rFonts w:ascii="Arial" w:eastAsia="Times New Roman" w:hAnsi="Arial" w:cs="Arial"/>
                <w:sz w:val="20"/>
                <w:szCs w:val="20"/>
                <w:lang w:eastAsia="ru-RU"/>
              </w:rPr>
            </w:pPr>
            <w:r w:rsidRPr="00F811DC">
              <w:rPr>
                <w:rFonts w:ascii="Arial" w:eastAsia="Times New Roman" w:hAnsi="Arial" w:cs="Arial"/>
                <w:sz w:val="20"/>
                <w:szCs w:val="20"/>
                <w:lang w:eastAsia="ru-RU"/>
              </w:rPr>
              <w:t>t(N-2)</w:t>
            </w:r>
          </w:p>
        </w:tc>
        <w:tc>
          <w:tcPr>
            <w:tcW w:w="1759" w:type="dxa"/>
            <w:shd w:val="clear" w:color="auto" w:fill="auto"/>
            <w:vAlign w:val="bottom"/>
            <w:hideMark/>
          </w:tcPr>
          <w:p w:rsidR="00F27634" w:rsidRPr="00F811DC" w:rsidRDefault="00F27634" w:rsidP="00E52354">
            <w:pPr>
              <w:spacing w:after="0" w:line="240" w:lineRule="auto"/>
              <w:rPr>
                <w:rFonts w:ascii="Arial" w:eastAsia="Times New Roman" w:hAnsi="Arial" w:cs="Arial"/>
                <w:sz w:val="20"/>
                <w:szCs w:val="20"/>
                <w:lang w:eastAsia="ru-RU"/>
              </w:rPr>
            </w:pPr>
            <w:r w:rsidRPr="00F811DC">
              <w:rPr>
                <w:rFonts w:ascii="Arial" w:eastAsia="Times New Roman" w:hAnsi="Arial" w:cs="Arial"/>
                <w:sz w:val="20"/>
                <w:szCs w:val="20"/>
                <w:lang w:eastAsia="ru-RU"/>
              </w:rPr>
              <w:t>p-level</w:t>
            </w:r>
          </w:p>
        </w:tc>
      </w:tr>
      <w:tr w:rsidR="00F27634" w:rsidRPr="00F811DC" w:rsidTr="00A436DC">
        <w:trPr>
          <w:trHeight w:val="552"/>
        </w:trPr>
        <w:tc>
          <w:tcPr>
            <w:tcW w:w="2628" w:type="dxa"/>
            <w:vMerge/>
            <w:shd w:val="clear" w:color="auto" w:fill="auto"/>
            <w:vAlign w:val="bottom"/>
            <w:hideMark/>
          </w:tcPr>
          <w:p w:rsidR="00F27634" w:rsidRPr="00F811DC" w:rsidRDefault="00F27634" w:rsidP="00E52354">
            <w:pPr>
              <w:spacing w:after="0" w:line="240" w:lineRule="auto"/>
              <w:rPr>
                <w:rFonts w:ascii="Arial" w:eastAsia="Times New Roman" w:hAnsi="Arial" w:cs="Arial"/>
                <w:sz w:val="20"/>
                <w:szCs w:val="20"/>
                <w:lang w:eastAsia="ru-RU"/>
              </w:rPr>
            </w:pPr>
          </w:p>
        </w:tc>
        <w:tc>
          <w:tcPr>
            <w:tcW w:w="1369" w:type="dxa"/>
            <w:shd w:val="clear" w:color="auto" w:fill="auto"/>
            <w:vAlign w:val="bottom"/>
            <w:hideMark/>
          </w:tcPr>
          <w:p w:rsidR="00F27634" w:rsidRPr="00F811DC" w:rsidRDefault="00F27634" w:rsidP="00E52354">
            <w:pPr>
              <w:spacing w:after="0" w:line="240" w:lineRule="auto"/>
              <w:rPr>
                <w:rFonts w:ascii="Arial" w:eastAsia="Times New Roman" w:hAnsi="Arial" w:cs="Arial"/>
                <w:sz w:val="20"/>
                <w:szCs w:val="20"/>
                <w:lang w:eastAsia="ru-RU"/>
              </w:rPr>
            </w:pPr>
            <w:r w:rsidRPr="00F811DC">
              <w:rPr>
                <w:rFonts w:ascii="Arial" w:eastAsia="Times New Roman" w:hAnsi="Arial" w:cs="Arial"/>
                <w:sz w:val="20"/>
                <w:szCs w:val="20"/>
                <w:lang w:eastAsia="ru-RU"/>
              </w:rPr>
              <w:t>N</w:t>
            </w:r>
          </w:p>
        </w:tc>
        <w:tc>
          <w:tcPr>
            <w:tcW w:w="1847" w:type="dxa"/>
            <w:shd w:val="clear" w:color="auto" w:fill="auto"/>
            <w:vAlign w:val="bottom"/>
            <w:hideMark/>
          </w:tcPr>
          <w:p w:rsidR="00F27634" w:rsidRPr="00F811DC" w:rsidRDefault="00F27634" w:rsidP="00E52354">
            <w:pPr>
              <w:spacing w:after="0" w:line="240" w:lineRule="auto"/>
              <w:rPr>
                <w:rFonts w:ascii="Arial" w:eastAsia="Times New Roman" w:hAnsi="Arial" w:cs="Arial"/>
                <w:sz w:val="20"/>
                <w:szCs w:val="20"/>
                <w:lang w:eastAsia="ru-RU"/>
              </w:rPr>
            </w:pPr>
            <w:r w:rsidRPr="00F811DC">
              <w:rPr>
                <w:rFonts w:ascii="Arial" w:eastAsia="Times New Roman" w:hAnsi="Arial" w:cs="Arial"/>
                <w:sz w:val="20"/>
                <w:szCs w:val="20"/>
                <w:lang w:eastAsia="ru-RU"/>
              </w:rPr>
              <w:t>R</w:t>
            </w:r>
          </w:p>
        </w:tc>
        <w:tc>
          <w:tcPr>
            <w:tcW w:w="1647" w:type="dxa"/>
            <w:shd w:val="clear" w:color="auto" w:fill="auto"/>
            <w:vAlign w:val="bottom"/>
            <w:hideMark/>
          </w:tcPr>
          <w:p w:rsidR="00F27634" w:rsidRPr="00F811DC" w:rsidRDefault="00F27634" w:rsidP="00E52354">
            <w:pPr>
              <w:spacing w:after="0" w:line="240" w:lineRule="auto"/>
              <w:rPr>
                <w:rFonts w:ascii="Arial" w:eastAsia="Times New Roman" w:hAnsi="Arial" w:cs="Arial"/>
                <w:sz w:val="20"/>
                <w:szCs w:val="20"/>
                <w:lang w:eastAsia="ru-RU"/>
              </w:rPr>
            </w:pPr>
          </w:p>
        </w:tc>
        <w:tc>
          <w:tcPr>
            <w:tcW w:w="1759" w:type="dxa"/>
            <w:shd w:val="clear" w:color="auto" w:fill="auto"/>
            <w:vAlign w:val="bottom"/>
            <w:hideMark/>
          </w:tcPr>
          <w:p w:rsidR="00F27634" w:rsidRPr="00F811DC" w:rsidRDefault="00F27634" w:rsidP="00E52354">
            <w:pPr>
              <w:spacing w:after="0" w:line="240" w:lineRule="auto"/>
              <w:rPr>
                <w:rFonts w:ascii="Arial" w:eastAsia="Times New Roman" w:hAnsi="Arial" w:cs="Arial"/>
                <w:sz w:val="20"/>
                <w:szCs w:val="20"/>
                <w:lang w:eastAsia="ru-RU"/>
              </w:rPr>
            </w:pPr>
          </w:p>
        </w:tc>
      </w:tr>
      <w:tr w:rsidR="00F27634" w:rsidRPr="00F811DC" w:rsidTr="00A436DC">
        <w:trPr>
          <w:trHeight w:val="716"/>
        </w:trPr>
        <w:tc>
          <w:tcPr>
            <w:tcW w:w="2628" w:type="dxa"/>
            <w:shd w:val="clear" w:color="auto" w:fill="auto"/>
            <w:vAlign w:val="bottom"/>
            <w:hideMark/>
          </w:tcPr>
          <w:p w:rsidR="00F27634" w:rsidRPr="00F811DC" w:rsidRDefault="00F27634" w:rsidP="00E52354">
            <w:pPr>
              <w:spacing w:after="0" w:line="240" w:lineRule="auto"/>
              <w:rPr>
                <w:rFonts w:ascii="Arial" w:eastAsia="Times New Roman" w:hAnsi="Arial" w:cs="Arial"/>
                <w:sz w:val="20"/>
                <w:szCs w:val="20"/>
                <w:lang w:eastAsia="ru-RU"/>
              </w:rPr>
            </w:pPr>
            <w:r w:rsidRPr="00F811DC">
              <w:rPr>
                <w:rFonts w:ascii="Arial" w:eastAsia="Times New Roman" w:hAnsi="Arial" w:cs="Arial"/>
                <w:sz w:val="20"/>
                <w:szCs w:val="20"/>
                <w:lang w:eastAsia="ru-RU"/>
              </w:rPr>
              <w:t>Я согл</w:t>
            </w:r>
            <w:r w:rsidR="00F811DC" w:rsidRPr="00F811DC">
              <w:rPr>
                <w:rFonts w:ascii="Arial" w:eastAsia="Times New Roman" w:hAnsi="Arial" w:cs="Arial"/>
                <w:sz w:val="20"/>
                <w:szCs w:val="20"/>
                <w:lang w:eastAsia="ru-RU"/>
              </w:rPr>
              <w:t>асен с миссией организации</w:t>
            </w:r>
            <w:r w:rsidRPr="00F811DC">
              <w:rPr>
                <w:rFonts w:ascii="Arial" w:eastAsia="Times New Roman" w:hAnsi="Arial" w:cs="Arial"/>
                <w:sz w:val="20"/>
                <w:szCs w:val="20"/>
                <w:lang w:eastAsia="ru-RU"/>
              </w:rPr>
              <w:t xml:space="preserve"> &amp; Z-all (миссия)</w:t>
            </w:r>
          </w:p>
        </w:tc>
        <w:tc>
          <w:tcPr>
            <w:tcW w:w="1369" w:type="dxa"/>
            <w:shd w:val="clear" w:color="auto" w:fill="auto"/>
            <w:vAlign w:val="bottom"/>
            <w:hideMark/>
          </w:tcPr>
          <w:p w:rsidR="00F27634" w:rsidRPr="00F811DC" w:rsidRDefault="00F27634"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50</w:t>
            </w:r>
          </w:p>
        </w:tc>
        <w:tc>
          <w:tcPr>
            <w:tcW w:w="1847" w:type="dxa"/>
            <w:shd w:val="clear" w:color="auto" w:fill="auto"/>
            <w:vAlign w:val="bottom"/>
            <w:hideMark/>
          </w:tcPr>
          <w:p w:rsidR="00F27634" w:rsidRPr="00F811DC" w:rsidRDefault="00F27634"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0,395204</w:t>
            </w:r>
          </w:p>
        </w:tc>
        <w:tc>
          <w:tcPr>
            <w:tcW w:w="1647" w:type="dxa"/>
            <w:shd w:val="clear" w:color="auto" w:fill="auto"/>
            <w:vAlign w:val="bottom"/>
            <w:hideMark/>
          </w:tcPr>
          <w:p w:rsidR="00F27634" w:rsidRPr="00F811DC" w:rsidRDefault="00F27634"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2,9807</w:t>
            </w:r>
          </w:p>
        </w:tc>
        <w:tc>
          <w:tcPr>
            <w:tcW w:w="1759" w:type="dxa"/>
            <w:shd w:val="clear" w:color="auto" w:fill="auto"/>
            <w:vAlign w:val="bottom"/>
            <w:hideMark/>
          </w:tcPr>
          <w:p w:rsidR="00F27634" w:rsidRPr="00F811DC" w:rsidRDefault="00F27634"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0,004505</w:t>
            </w:r>
          </w:p>
        </w:tc>
      </w:tr>
      <w:tr w:rsidR="00F27634" w:rsidRPr="00F811DC" w:rsidTr="00A436DC">
        <w:trPr>
          <w:trHeight w:val="990"/>
        </w:trPr>
        <w:tc>
          <w:tcPr>
            <w:tcW w:w="2628" w:type="dxa"/>
            <w:shd w:val="clear" w:color="auto" w:fill="auto"/>
            <w:vAlign w:val="bottom"/>
            <w:hideMark/>
          </w:tcPr>
          <w:p w:rsidR="00F27634" w:rsidRPr="00F811DC" w:rsidRDefault="00F27634" w:rsidP="00E52354">
            <w:pPr>
              <w:spacing w:after="0" w:line="240" w:lineRule="auto"/>
              <w:rPr>
                <w:rFonts w:ascii="Arial" w:eastAsia="Times New Roman" w:hAnsi="Arial" w:cs="Arial"/>
                <w:sz w:val="20"/>
                <w:szCs w:val="20"/>
                <w:lang w:eastAsia="ru-RU"/>
              </w:rPr>
            </w:pPr>
            <w:r w:rsidRPr="00F811DC">
              <w:rPr>
                <w:rFonts w:ascii="Arial" w:eastAsia="Times New Roman" w:hAnsi="Arial" w:cs="Arial"/>
                <w:sz w:val="20"/>
                <w:szCs w:val="20"/>
                <w:lang w:eastAsia="ru-RU"/>
              </w:rPr>
              <w:lastRenderedPageBreak/>
              <w:t xml:space="preserve">Мне </w:t>
            </w:r>
            <w:r w:rsidR="00F811DC" w:rsidRPr="00F811DC">
              <w:rPr>
                <w:rFonts w:ascii="Arial" w:eastAsia="Times New Roman" w:hAnsi="Arial" w:cs="Arial"/>
                <w:sz w:val="20"/>
                <w:szCs w:val="20"/>
                <w:lang w:eastAsia="ru-RU"/>
              </w:rPr>
              <w:t xml:space="preserve">нравится миссия организации </w:t>
            </w:r>
            <w:r w:rsidRPr="00F811DC">
              <w:rPr>
                <w:rFonts w:ascii="Arial" w:eastAsia="Times New Roman" w:hAnsi="Arial" w:cs="Arial"/>
                <w:sz w:val="20"/>
                <w:szCs w:val="20"/>
                <w:lang w:eastAsia="ru-RU"/>
              </w:rPr>
              <w:t xml:space="preserve"> &amp; Z-all (миссия)</w:t>
            </w:r>
          </w:p>
        </w:tc>
        <w:tc>
          <w:tcPr>
            <w:tcW w:w="1369" w:type="dxa"/>
            <w:shd w:val="clear" w:color="auto" w:fill="auto"/>
            <w:vAlign w:val="bottom"/>
            <w:hideMark/>
          </w:tcPr>
          <w:p w:rsidR="00F27634" w:rsidRPr="00F811DC" w:rsidRDefault="00F27634"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50</w:t>
            </w:r>
          </w:p>
        </w:tc>
        <w:tc>
          <w:tcPr>
            <w:tcW w:w="1847" w:type="dxa"/>
            <w:shd w:val="clear" w:color="auto" w:fill="auto"/>
            <w:vAlign w:val="bottom"/>
            <w:hideMark/>
          </w:tcPr>
          <w:p w:rsidR="00F27634" w:rsidRPr="00F811DC" w:rsidRDefault="00F27634"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0,21635</w:t>
            </w:r>
          </w:p>
        </w:tc>
        <w:tc>
          <w:tcPr>
            <w:tcW w:w="1647" w:type="dxa"/>
            <w:shd w:val="clear" w:color="auto" w:fill="auto"/>
            <w:vAlign w:val="bottom"/>
            <w:hideMark/>
          </w:tcPr>
          <w:p w:rsidR="00F27634" w:rsidRPr="00F811DC" w:rsidRDefault="00F27634"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1,53528</w:t>
            </w:r>
          </w:p>
        </w:tc>
        <w:tc>
          <w:tcPr>
            <w:tcW w:w="1759" w:type="dxa"/>
            <w:shd w:val="clear" w:color="auto" w:fill="auto"/>
            <w:vAlign w:val="bottom"/>
            <w:hideMark/>
          </w:tcPr>
          <w:p w:rsidR="00F27634" w:rsidRPr="00F811DC" w:rsidRDefault="00F27634"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0,131281</w:t>
            </w:r>
          </w:p>
        </w:tc>
      </w:tr>
      <w:tr w:rsidR="00F27634" w:rsidRPr="00F811DC" w:rsidTr="00A436DC">
        <w:trPr>
          <w:trHeight w:val="848"/>
        </w:trPr>
        <w:tc>
          <w:tcPr>
            <w:tcW w:w="2628" w:type="dxa"/>
            <w:shd w:val="clear" w:color="auto" w:fill="auto"/>
            <w:vAlign w:val="bottom"/>
            <w:hideMark/>
          </w:tcPr>
          <w:p w:rsidR="00F27634" w:rsidRPr="00F811DC" w:rsidRDefault="00F27634" w:rsidP="00E52354">
            <w:pPr>
              <w:spacing w:after="0" w:line="240" w:lineRule="auto"/>
              <w:rPr>
                <w:rFonts w:ascii="Arial" w:eastAsia="Times New Roman" w:hAnsi="Arial" w:cs="Arial"/>
                <w:sz w:val="20"/>
                <w:szCs w:val="20"/>
                <w:lang w:eastAsia="ru-RU"/>
              </w:rPr>
            </w:pPr>
            <w:r w:rsidRPr="00F811DC">
              <w:rPr>
                <w:rFonts w:ascii="Arial" w:eastAsia="Times New Roman" w:hAnsi="Arial" w:cs="Arial"/>
                <w:sz w:val="20"/>
                <w:szCs w:val="20"/>
                <w:lang w:eastAsia="ru-RU"/>
              </w:rPr>
              <w:t>Я руководствуюс</w:t>
            </w:r>
            <w:r w:rsidR="00F811DC" w:rsidRPr="00F811DC">
              <w:rPr>
                <w:rFonts w:ascii="Arial" w:eastAsia="Times New Roman" w:hAnsi="Arial" w:cs="Arial"/>
                <w:sz w:val="20"/>
                <w:szCs w:val="20"/>
                <w:lang w:eastAsia="ru-RU"/>
              </w:rPr>
              <w:t xml:space="preserve">ь миссией в текущей работе </w:t>
            </w:r>
            <w:r w:rsidRPr="00F811DC">
              <w:rPr>
                <w:rFonts w:ascii="Arial" w:eastAsia="Times New Roman" w:hAnsi="Arial" w:cs="Arial"/>
                <w:sz w:val="20"/>
                <w:szCs w:val="20"/>
                <w:lang w:eastAsia="ru-RU"/>
              </w:rPr>
              <w:t xml:space="preserve"> &amp; Z-all (миссия)</w:t>
            </w:r>
          </w:p>
        </w:tc>
        <w:tc>
          <w:tcPr>
            <w:tcW w:w="1369" w:type="dxa"/>
            <w:shd w:val="clear" w:color="auto" w:fill="auto"/>
            <w:vAlign w:val="bottom"/>
            <w:hideMark/>
          </w:tcPr>
          <w:p w:rsidR="00F27634" w:rsidRPr="00F811DC" w:rsidRDefault="00F27634"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50</w:t>
            </w:r>
          </w:p>
        </w:tc>
        <w:tc>
          <w:tcPr>
            <w:tcW w:w="1847" w:type="dxa"/>
            <w:shd w:val="clear" w:color="auto" w:fill="auto"/>
            <w:vAlign w:val="bottom"/>
            <w:hideMark/>
          </w:tcPr>
          <w:p w:rsidR="00F27634" w:rsidRPr="00F811DC" w:rsidRDefault="00F27634"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0,531934</w:t>
            </w:r>
          </w:p>
        </w:tc>
        <w:tc>
          <w:tcPr>
            <w:tcW w:w="1647" w:type="dxa"/>
            <w:shd w:val="clear" w:color="auto" w:fill="auto"/>
            <w:vAlign w:val="bottom"/>
            <w:hideMark/>
          </w:tcPr>
          <w:p w:rsidR="00F27634" w:rsidRPr="00F811DC" w:rsidRDefault="00F27634"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4,35216</w:t>
            </w:r>
          </w:p>
        </w:tc>
        <w:tc>
          <w:tcPr>
            <w:tcW w:w="1759" w:type="dxa"/>
            <w:shd w:val="clear" w:color="auto" w:fill="auto"/>
            <w:vAlign w:val="bottom"/>
            <w:hideMark/>
          </w:tcPr>
          <w:p w:rsidR="00F27634" w:rsidRPr="00F811DC" w:rsidRDefault="00F27634"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0,00007</w:t>
            </w:r>
          </w:p>
        </w:tc>
      </w:tr>
      <w:tr w:rsidR="00F27634" w:rsidRPr="00F811DC" w:rsidTr="00A436DC">
        <w:trPr>
          <w:trHeight w:val="680"/>
        </w:trPr>
        <w:tc>
          <w:tcPr>
            <w:tcW w:w="2628" w:type="dxa"/>
            <w:shd w:val="clear" w:color="auto" w:fill="auto"/>
            <w:vAlign w:val="bottom"/>
            <w:hideMark/>
          </w:tcPr>
          <w:p w:rsidR="00F27634" w:rsidRPr="00F811DC" w:rsidRDefault="00F27634" w:rsidP="00E52354">
            <w:pPr>
              <w:spacing w:after="0" w:line="240" w:lineRule="auto"/>
              <w:rPr>
                <w:rFonts w:ascii="Arial" w:eastAsia="Times New Roman" w:hAnsi="Arial" w:cs="Arial"/>
                <w:sz w:val="20"/>
                <w:szCs w:val="20"/>
                <w:lang w:eastAsia="ru-RU"/>
              </w:rPr>
            </w:pPr>
            <w:r w:rsidRPr="00F811DC">
              <w:rPr>
                <w:rFonts w:ascii="Arial" w:eastAsia="Times New Roman" w:hAnsi="Arial" w:cs="Arial"/>
                <w:sz w:val="20"/>
                <w:szCs w:val="20"/>
                <w:lang w:eastAsia="ru-RU"/>
              </w:rPr>
              <w:t>Я считаю, что миссия отражае</w:t>
            </w:r>
            <w:r w:rsidR="00F811DC" w:rsidRPr="00F811DC">
              <w:rPr>
                <w:rFonts w:ascii="Arial" w:eastAsia="Times New Roman" w:hAnsi="Arial" w:cs="Arial"/>
                <w:sz w:val="20"/>
                <w:szCs w:val="20"/>
                <w:lang w:eastAsia="ru-RU"/>
              </w:rPr>
              <w:t>т мои ценности и убеждения</w:t>
            </w:r>
            <w:r w:rsidRPr="00F811DC">
              <w:rPr>
                <w:rFonts w:ascii="Arial" w:eastAsia="Times New Roman" w:hAnsi="Arial" w:cs="Arial"/>
                <w:sz w:val="20"/>
                <w:szCs w:val="20"/>
                <w:lang w:eastAsia="ru-RU"/>
              </w:rPr>
              <w:t xml:space="preserve"> &amp; Z-all (миссия)</w:t>
            </w:r>
          </w:p>
        </w:tc>
        <w:tc>
          <w:tcPr>
            <w:tcW w:w="1369" w:type="dxa"/>
            <w:shd w:val="clear" w:color="auto" w:fill="auto"/>
            <w:vAlign w:val="bottom"/>
            <w:hideMark/>
          </w:tcPr>
          <w:p w:rsidR="00F27634" w:rsidRPr="00F811DC" w:rsidRDefault="00F27634"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50</w:t>
            </w:r>
          </w:p>
        </w:tc>
        <w:tc>
          <w:tcPr>
            <w:tcW w:w="1847" w:type="dxa"/>
            <w:shd w:val="clear" w:color="auto" w:fill="auto"/>
            <w:vAlign w:val="bottom"/>
            <w:hideMark/>
          </w:tcPr>
          <w:p w:rsidR="00F27634" w:rsidRPr="00F811DC" w:rsidRDefault="00F27634"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0,401381</w:t>
            </w:r>
          </w:p>
        </w:tc>
        <w:tc>
          <w:tcPr>
            <w:tcW w:w="1647" w:type="dxa"/>
            <w:shd w:val="clear" w:color="auto" w:fill="auto"/>
            <w:vAlign w:val="bottom"/>
            <w:hideMark/>
          </w:tcPr>
          <w:p w:rsidR="00F27634" w:rsidRPr="00F811DC" w:rsidRDefault="00F27634"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3,03616</w:t>
            </w:r>
          </w:p>
        </w:tc>
        <w:tc>
          <w:tcPr>
            <w:tcW w:w="1759" w:type="dxa"/>
            <w:shd w:val="clear" w:color="auto" w:fill="auto"/>
            <w:vAlign w:val="bottom"/>
            <w:hideMark/>
          </w:tcPr>
          <w:p w:rsidR="00F27634" w:rsidRPr="00F811DC" w:rsidRDefault="00F27634"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0,003865</w:t>
            </w:r>
          </w:p>
        </w:tc>
      </w:tr>
      <w:tr w:rsidR="00F27634" w:rsidRPr="00F811DC" w:rsidTr="00A436DC">
        <w:trPr>
          <w:trHeight w:val="938"/>
        </w:trPr>
        <w:tc>
          <w:tcPr>
            <w:tcW w:w="2628" w:type="dxa"/>
            <w:shd w:val="clear" w:color="auto" w:fill="auto"/>
            <w:vAlign w:val="bottom"/>
            <w:hideMark/>
          </w:tcPr>
          <w:p w:rsidR="00F27634" w:rsidRPr="00F811DC" w:rsidRDefault="00F27634" w:rsidP="00E52354">
            <w:pPr>
              <w:spacing w:after="0" w:line="240" w:lineRule="auto"/>
              <w:rPr>
                <w:rFonts w:ascii="Arial" w:eastAsia="Times New Roman" w:hAnsi="Arial" w:cs="Arial"/>
                <w:sz w:val="20"/>
                <w:szCs w:val="20"/>
                <w:lang w:eastAsia="ru-RU"/>
              </w:rPr>
            </w:pPr>
            <w:r w:rsidRPr="00F811DC">
              <w:rPr>
                <w:rFonts w:ascii="Arial" w:eastAsia="Times New Roman" w:hAnsi="Arial" w:cs="Arial"/>
                <w:sz w:val="20"/>
                <w:szCs w:val="20"/>
                <w:lang w:eastAsia="ru-RU"/>
              </w:rPr>
              <w:t>В целом, я доволен, как миссия</w:t>
            </w:r>
            <w:r w:rsidR="00F811DC" w:rsidRPr="00F811DC">
              <w:rPr>
                <w:rFonts w:ascii="Arial" w:eastAsia="Times New Roman" w:hAnsi="Arial" w:cs="Arial"/>
                <w:sz w:val="20"/>
                <w:szCs w:val="20"/>
                <w:lang w:eastAsia="ru-RU"/>
              </w:rPr>
              <w:t xml:space="preserve"> реализуется в организации</w:t>
            </w:r>
            <w:r w:rsidRPr="00F811DC">
              <w:rPr>
                <w:rFonts w:ascii="Arial" w:eastAsia="Times New Roman" w:hAnsi="Arial" w:cs="Arial"/>
                <w:sz w:val="20"/>
                <w:szCs w:val="20"/>
                <w:lang w:eastAsia="ru-RU"/>
              </w:rPr>
              <w:t xml:space="preserve"> &amp; Z-all (миссия)</w:t>
            </w:r>
          </w:p>
        </w:tc>
        <w:tc>
          <w:tcPr>
            <w:tcW w:w="1369" w:type="dxa"/>
            <w:shd w:val="clear" w:color="auto" w:fill="auto"/>
            <w:vAlign w:val="bottom"/>
            <w:hideMark/>
          </w:tcPr>
          <w:p w:rsidR="00F27634" w:rsidRPr="00F811DC" w:rsidRDefault="00F27634"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50</w:t>
            </w:r>
          </w:p>
        </w:tc>
        <w:tc>
          <w:tcPr>
            <w:tcW w:w="1847" w:type="dxa"/>
            <w:shd w:val="clear" w:color="auto" w:fill="auto"/>
            <w:vAlign w:val="bottom"/>
            <w:hideMark/>
          </w:tcPr>
          <w:p w:rsidR="00F27634" w:rsidRPr="00F811DC" w:rsidRDefault="00F27634"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-0,060008</w:t>
            </w:r>
          </w:p>
        </w:tc>
        <w:tc>
          <w:tcPr>
            <w:tcW w:w="1647" w:type="dxa"/>
            <w:shd w:val="clear" w:color="auto" w:fill="auto"/>
            <w:vAlign w:val="bottom"/>
            <w:hideMark/>
          </w:tcPr>
          <w:p w:rsidR="00F27634" w:rsidRPr="00F811DC" w:rsidRDefault="00F27634"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-0,4165</w:t>
            </w:r>
          </w:p>
        </w:tc>
        <w:tc>
          <w:tcPr>
            <w:tcW w:w="1759" w:type="dxa"/>
            <w:shd w:val="clear" w:color="auto" w:fill="auto"/>
            <w:vAlign w:val="bottom"/>
            <w:hideMark/>
          </w:tcPr>
          <w:p w:rsidR="00F27634" w:rsidRPr="00F811DC" w:rsidRDefault="00F27634"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0,678902</w:t>
            </w:r>
          </w:p>
        </w:tc>
      </w:tr>
      <w:tr w:rsidR="00F27634" w:rsidRPr="00F811DC" w:rsidTr="00A436DC">
        <w:trPr>
          <w:trHeight w:val="829"/>
        </w:trPr>
        <w:tc>
          <w:tcPr>
            <w:tcW w:w="2628" w:type="dxa"/>
            <w:shd w:val="clear" w:color="auto" w:fill="auto"/>
            <w:vAlign w:val="bottom"/>
            <w:hideMark/>
          </w:tcPr>
          <w:p w:rsidR="00F27634" w:rsidRPr="00F811DC" w:rsidRDefault="00F27634" w:rsidP="00E52354">
            <w:pPr>
              <w:spacing w:after="0" w:line="240" w:lineRule="auto"/>
              <w:rPr>
                <w:rFonts w:ascii="Arial" w:eastAsia="Times New Roman" w:hAnsi="Arial" w:cs="Arial"/>
                <w:sz w:val="20"/>
                <w:szCs w:val="20"/>
                <w:lang w:eastAsia="ru-RU"/>
              </w:rPr>
            </w:pPr>
            <w:r w:rsidRPr="00F811DC">
              <w:rPr>
                <w:rFonts w:ascii="Arial" w:eastAsia="Times New Roman" w:hAnsi="Arial" w:cs="Arial"/>
                <w:sz w:val="20"/>
                <w:szCs w:val="20"/>
                <w:lang w:eastAsia="ru-RU"/>
              </w:rPr>
              <w:t>Миссия помогает мне сориентироваться в различных проблемных си</w:t>
            </w:r>
            <w:r w:rsidR="00F811DC" w:rsidRPr="00F811DC">
              <w:rPr>
                <w:rFonts w:ascii="Arial" w:eastAsia="Times New Roman" w:hAnsi="Arial" w:cs="Arial"/>
                <w:sz w:val="20"/>
                <w:szCs w:val="20"/>
                <w:lang w:eastAsia="ru-RU"/>
              </w:rPr>
              <w:t>туациях внутри организации</w:t>
            </w:r>
            <w:r w:rsidRPr="00F811DC">
              <w:rPr>
                <w:rFonts w:ascii="Arial" w:eastAsia="Times New Roman" w:hAnsi="Arial" w:cs="Arial"/>
                <w:sz w:val="20"/>
                <w:szCs w:val="20"/>
                <w:lang w:eastAsia="ru-RU"/>
              </w:rPr>
              <w:t xml:space="preserve"> &amp; Z-all (миссия)</w:t>
            </w:r>
          </w:p>
        </w:tc>
        <w:tc>
          <w:tcPr>
            <w:tcW w:w="1369" w:type="dxa"/>
            <w:shd w:val="clear" w:color="auto" w:fill="auto"/>
            <w:vAlign w:val="bottom"/>
            <w:hideMark/>
          </w:tcPr>
          <w:p w:rsidR="00F27634" w:rsidRPr="00F811DC" w:rsidRDefault="00F27634"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50</w:t>
            </w:r>
          </w:p>
        </w:tc>
        <w:tc>
          <w:tcPr>
            <w:tcW w:w="1847" w:type="dxa"/>
            <w:shd w:val="clear" w:color="auto" w:fill="auto"/>
            <w:vAlign w:val="bottom"/>
            <w:hideMark/>
          </w:tcPr>
          <w:p w:rsidR="00F27634" w:rsidRPr="00F811DC" w:rsidRDefault="00F27634"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0,464301</w:t>
            </w:r>
          </w:p>
        </w:tc>
        <w:tc>
          <w:tcPr>
            <w:tcW w:w="1647" w:type="dxa"/>
            <w:shd w:val="clear" w:color="auto" w:fill="auto"/>
            <w:vAlign w:val="bottom"/>
            <w:hideMark/>
          </w:tcPr>
          <w:p w:rsidR="00F27634" w:rsidRPr="00F811DC" w:rsidRDefault="00F27634"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3,63199</w:t>
            </w:r>
          </w:p>
        </w:tc>
        <w:tc>
          <w:tcPr>
            <w:tcW w:w="1759" w:type="dxa"/>
            <w:shd w:val="clear" w:color="auto" w:fill="auto"/>
            <w:vAlign w:val="bottom"/>
            <w:hideMark/>
          </w:tcPr>
          <w:p w:rsidR="00F27634" w:rsidRPr="00F811DC" w:rsidRDefault="00F27634"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0,000683</w:t>
            </w:r>
          </w:p>
        </w:tc>
      </w:tr>
    </w:tbl>
    <w:p w:rsidR="00F50F14" w:rsidRDefault="00F50F14" w:rsidP="00E52354">
      <w:pPr>
        <w:ind w:left="0"/>
        <w:rPr>
          <w:shd w:val="clear" w:color="auto" w:fill="FFFFFF"/>
        </w:rPr>
      </w:pPr>
    </w:p>
    <w:p w:rsidR="003A28D7" w:rsidRDefault="003A28D7" w:rsidP="00A80014">
      <w:pPr>
        <w:ind w:left="0"/>
        <w:jc w:val="left"/>
        <w:rPr>
          <w:shd w:val="clear" w:color="auto" w:fill="FFFFFF"/>
        </w:rPr>
      </w:pPr>
      <w:r>
        <w:rPr>
          <w:shd w:val="clear" w:color="auto" w:fill="FFFFFF"/>
        </w:rPr>
        <w:t>Коэффициент корреляций компонентов эксплицитной установки к миссии</w:t>
      </w:r>
      <w:r w:rsidR="00F50F14">
        <w:rPr>
          <w:shd w:val="clear" w:color="auto" w:fill="FFFFFF"/>
        </w:rPr>
        <w:t xml:space="preserve"> </w:t>
      </w:r>
      <w:r>
        <w:rPr>
          <w:shd w:val="clear" w:color="auto" w:fill="FFFFFF"/>
        </w:rPr>
        <w:t>с имплицитной установкой к организации больше 0,3 (р-уровень не превосходит 0,05). Следовательно, мы можем утверждать, что эксплицитная установка к миссии связана с имплицитной установкой к организации.</w:t>
      </w:r>
    </w:p>
    <w:p w:rsidR="003A28D7" w:rsidRDefault="003A28D7" w:rsidP="00A80014">
      <w:pPr>
        <w:ind w:left="0"/>
        <w:jc w:val="left"/>
        <w:rPr>
          <w:shd w:val="clear" w:color="auto" w:fill="FFFFFF"/>
        </w:rPr>
      </w:pPr>
      <w:r>
        <w:rPr>
          <w:shd w:val="clear" w:color="auto" w:fill="FFFFFF"/>
        </w:rPr>
        <w:t>Таблица 2. Корреляции между компонентами эксплицитной установки к миссии и имплицитной установки к организации</w:t>
      </w:r>
    </w:p>
    <w:tbl>
      <w:tblPr>
        <w:tblpPr w:leftFromText="180" w:rightFromText="180" w:vertAnchor="text" w:horzAnchor="margin" w:tblpXSpec="center" w:tblpY="252"/>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1369"/>
        <w:gridCol w:w="1847"/>
        <w:gridCol w:w="1647"/>
        <w:gridCol w:w="1759"/>
      </w:tblGrid>
      <w:tr w:rsidR="003A28D7" w:rsidRPr="00F811DC" w:rsidTr="00A436DC">
        <w:trPr>
          <w:trHeight w:val="252"/>
        </w:trPr>
        <w:tc>
          <w:tcPr>
            <w:tcW w:w="3499" w:type="dxa"/>
            <w:vMerge w:val="restart"/>
            <w:shd w:val="clear" w:color="auto" w:fill="auto"/>
            <w:vAlign w:val="bottom"/>
            <w:hideMark/>
          </w:tcPr>
          <w:p w:rsidR="003A28D7" w:rsidRPr="00F811DC" w:rsidRDefault="003A28D7" w:rsidP="00E52354">
            <w:pPr>
              <w:spacing w:after="0" w:line="240" w:lineRule="auto"/>
              <w:rPr>
                <w:rFonts w:ascii="Arial" w:eastAsia="Times New Roman" w:hAnsi="Arial" w:cs="Arial"/>
                <w:sz w:val="20"/>
                <w:szCs w:val="20"/>
                <w:lang w:eastAsia="ru-RU"/>
              </w:rPr>
            </w:pPr>
            <w:r w:rsidRPr="00F811DC">
              <w:rPr>
                <w:rFonts w:ascii="Arial" w:eastAsia="Times New Roman" w:hAnsi="Arial" w:cs="Arial"/>
                <w:sz w:val="20"/>
                <w:szCs w:val="20"/>
                <w:lang w:eastAsia="ru-RU"/>
              </w:rPr>
              <w:t>Эксплицитная установка к миссии / имплицитная установка к организации</w:t>
            </w:r>
          </w:p>
        </w:tc>
        <w:tc>
          <w:tcPr>
            <w:tcW w:w="661" w:type="dxa"/>
            <w:shd w:val="clear" w:color="auto" w:fill="auto"/>
            <w:vAlign w:val="bottom"/>
            <w:hideMark/>
          </w:tcPr>
          <w:p w:rsidR="003A28D7" w:rsidRPr="00F811DC" w:rsidRDefault="003A28D7" w:rsidP="00E52354">
            <w:pPr>
              <w:spacing w:after="0" w:line="240" w:lineRule="auto"/>
              <w:rPr>
                <w:rFonts w:ascii="Arial" w:eastAsia="Times New Roman" w:hAnsi="Arial" w:cs="Arial"/>
                <w:sz w:val="20"/>
                <w:szCs w:val="20"/>
                <w:lang w:eastAsia="ru-RU"/>
              </w:rPr>
            </w:pPr>
            <w:r w:rsidRPr="00F811DC">
              <w:rPr>
                <w:rFonts w:ascii="Arial" w:eastAsia="Times New Roman" w:hAnsi="Arial" w:cs="Arial"/>
                <w:sz w:val="20"/>
                <w:szCs w:val="20"/>
                <w:lang w:eastAsia="ru-RU"/>
              </w:rPr>
              <w:t>Valid</w:t>
            </w:r>
          </w:p>
        </w:tc>
        <w:tc>
          <w:tcPr>
            <w:tcW w:w="1139" w:type="dxa"/>
            <w:shd w:val="clear" w:color="auto" w:fill="auto"/>
            <w:vAlign w:val="bottom"/>
            <w:hideMark/>
          </w:tcPr>
          <w:p w:rsidR="003A28D7" w:rsidRPr="00F811DC" w:rsidRDefault="003A28D7" w:rsidP="00E52354">
            <w:pPr>
              <w:spacing w:after="0" w:line="240" w:lineRule="auto"/>
              <w:rPr>
                <w:rFonts w:ascii="Arial" w:eastAsia="Times New Roman" w:hAnsi="Arial" w:cs="Arial"/>
                <w:sz w:val="20"/>
                <w:szCs w:val="20"/>
                <w:lang w:eastAsia="ru-RU"/>
              </w:rPr>
            </w:pPr>
            <w:r w:rsidRPr="00F811DC">
              <w:rPr>
                <w:rFonts w:ascii="Arial" w:eastAsia="Times New Roman" w:hAnsi="Arial" w:cs="Arial"/>
                <w:sz w:val="20"/>
                <w:szCs w:val="20"/>
                <w:lang w:eastAsia="ru-RU"/>
              </w:rPr>
              <w:t>Spearman</w:t>
            </w:r>
          </w:p>
        </w:tc>
        <w:tc>
          <w:tcPr>
            <w:tcW w:w="1102" w:type="dxa"/>
            <w:shd w:val="clear" w:color="auto" w:fill="auto"/>
            <w:vAlign w:val="bottom"/>
            <w:hideMark/>
          </w:tcPr>
          <w:p w:rsidR="003A28D7" w:rsidRPr="00F811DC" w:rsidRDefault="003A28D7" w:rsidP="00E52354">
            <w:pPr>
              <w:spacing w:after="0" w:line="240" w:lineRule="auto"/>
              <w:rPr>
                <w:rFonts w:ascii="Arial" w:eastAsia="Times New Roman" w:hAnsi="Arial" w:cs="Arial"/>
                <w:sz w:val="20"/>
                <w:szCs w:val="20"/>
                <w:lang w:eastAsia="ru-RU"/>
              </w:rPr>
            </w:pPr>
            <w:r w:rsidRPr="00F811DC">
              <w:rPr>
                <w:rFonts w:ascii="Arial" w:eastAsia="Times New Roman" w:hAnsi="Arial" w:cs="Arial"/>
                <w:sz w:val="20"/>
                <w:szCs w:val="20"/>
                <w:lang w:eastAsia="ru-RU"/>
              </w:rPr>
              <w:t>t(N-2)</w:t>
            </w:r>
          </w:p>
        </w:tc>
        <w:tc>
          <w:tcPr>
            <w:tcW w:w="1929" w:type="dxa"/>
            <w:shd w:val="clear" w:color="auto" w:fill="auto"/>
            <w:vAlign w:val="bottom"/>
            <w:hideMark/>
          </w:tcPr>
          <w:p w:rsidR="003A28D7" w:rsidRPr="00F811DC" w:rsidRDefault="003A28D7" w:rsidP="00E52354">
            <w:pPr>
              <w:spacing w:after="0" w:line="240" w:lineRule="auto"/>
              <w:rPr>
                <w:rFonts w:ascii="Arial" w:eastAsia="Times New Roman" w:hAnsi="Arial" w:cs="Arial"/>
                <w:sz w:val="20"/>
                <w:szCs w:val="20"/>
                <w:lang w:eastAsia="ru-RU"/>
              </w:rPr>
            </w:pPr>
            <w:r w:rsidRPr="00F811DC">
              <w:rPr>
                <w:rFonts w:ascii="Arial" w:eastAsia="Times New Roman" w:hAnsi="Arial" w:cs="Arial"/>
                <w:sz w:val="20"/>
                <w:szCs w:val="20"/>
                <w:lang w:eastAsia="ru-RU"/>
              </w:rPr>
              <w:t>p-level</w:t>
            </w:r>
          </w:p>
        </w:tc>
      </w:tr>
      <w:tr w:rsidR="003A28D7" w:rsidRPr="00F811DC" w:rsidTr="00A436DC">
        <w:trPr>
          <w:trHeight w:val="874"/>
        </w:trPr>
        <w:tc>
          <w:tcPr>
            <w:tcW w:w="3499" w:type="dxa"/>
            <w:vMerge/>
            <w:shd w:val="clear" w:color="auto" w:fill="auto"/>
            <w:vAlign w:val="bottom"/>
            <w:hideMark/>
          </w:tcPr>
          <w:p w:rsidR="003A28D7" w:rsidRPr="00F811DC" w:rsidRDefault="003A28D7" w:rsidP="00E52354">
            <w:pPr>
              <w:spacing w:after="0" w:line="240" w:lineRule="auto"/>
              <w:rPr>
                <w:rFonts w:ascii="Arial" w:eastAsia="Times New Roman" w:hAnsi="Arial" w:cs="Arial"/>
                <w:sz w:val="20"/>
                <w:szCs w:val="20"/>
                <w:lang w:eastAsia="ru-RU"/>
              </w:rPr>
            </w:pPr>
          </w:p>
        </w:tc>
        <w:tc>
          <w:tcPr>
            <w:tcW w:w="661" w:type="dxa"/>
            <w:shd w:val="clear" w:color="auto" w:fill="auto"/>
            <w:vAlign w:val="bottom"/>
            <w:hideMark/>
          </w:tcPr>
          <w:p w:rsidR="003A28D7" w:rsidRPr="00F811DC" w:rsidRDefault="003A28D7" w:rsidP="00E52354">
            <w:pPr>
              <w:spacing w:after="0" w:line="240" w:lineRule="auto"/>
              <w:rPr>
                <w:rFonts w:ascii="Arial" w:eastAsia="Times New Roman" w:hAnsi="Arial" w:cs="Arial"/>
                <w:sz w:val="20"/>
                <w:szCs w:val="20"/>
                <w:lang w:eastAsia="ru-RU"/>
              </w:rPr>
            </w:pPr>
            <w:r w:rsidRPr="00F811DC">
              <w:rPr>
                <w:rFonts w:ascii="Arial" w:eastAsia="Times New Roman" w:hAnsi="Arial" w:cs="Arial"/>
                <w:sz w:val="20"/>
                <w:szCs w:val="20"/>
                <w:lang w:eastAsia="ru-RU"/>
              </w:rPr>
              <w:t>N</w:t>
            </w:r>
          </w:p>
        </w:tc>
        <w:tc>
          <w:tcPr>
            <w:tcW w:w="1139" w:type="dxa"/>
            <w:shd w:val="clear" w:color="auto" w:fill="auto"/>
            <w:vAlign w:val="bottom"/>
            <w:hideMark/>
          </w:tcPr>
          <w:p w:rsidR="003A28D7" w:rsidRPr="00F811DC" w:rsidRDefault="003A28D7" w:rsidP="00E52354">
            <w:pPr>
              <w:spacing w:after="0" w:line="240" w:lineRule="auto"/>
              <w:rPr>
                <w:rFonts w:ascii="Arial" w:eastAsia="Times New Roman" w:hAnsi="Arial" w:cs="Arial"/>
                <w:sz w:val="20"/>
                <w:szCs w:val="20"/>
                <w:lang w:eastAsia="ru-RU"/>
              </w:rPr>
            </w:pPr>
            <w:r w:rsidRPr="00F811DC">
              <w:rPr>
                <w:rFonts w:ascii="Arial" w:eastAsia="Times New Roman" w:hAnsi="Arial" w:cs="Arial"/>
                <w:sz w:val="20"/>
                <w:szCs w:val="20"/>
                <w:lang w:eastAsia="ru-RU"/>
              </w:rPr>
              <w:t>R</w:t>
            </w:r>
          </w:p>
        </w:tc>
        <w:tc>
          <w:tcPr>
            <w:tcW w:w="1102" w:type="dxa"/>
            <w:shd w:val="clear" w:color="auto" w:fill="auto"/>
            <w:vAlign w:val="bottom"/>
            <w:hideMark/>
          </w:tcPr>
          <w:p w:rsidR="003A28D7" w:rsidRPr="00F811DC" w:rsidRDefault="003A28D7" w:rsidP="00E52354">
            <w:pPr>
              <w:spacing w:after="0" w:line="240" w:lineRule="auto"/>
              <w:rPr>
                <w:rFonts w:ascii="Arial" w:eastAsia="Times New Roman" w:hAnsi="Arial" w:cs="Arial"/>
                <w:sz w:val="20"/>
                <w:szCs w:val="20"/>
                <w:lang w:eastAsia="ru-RU"/>
              </w:rPr>
            </w:pPr>
          </w:p>
        </w:tc>
        <w:tc>
          <w:tcPr>
            <w:tcW w:w="1929" w:type="dxa"/>
            <w:shd w:val="clear" w:color="auto" w:fill="auto"/>
            <w:vAlign w:val="bottom"/>
            <w:hideMark/>
          </w:tcPr>
          <w:p w:rsidR="003A28D7" w:rsidRPr="00F811DC" w:rsidRDefault="003A28D7" w:rsidP="00E52354">
            <w:pPr>
              <w:spacing w:after="0" w:line="240" w:lineRule="auto"/>
              <w:rPr>
                <w:rFonts w:ascii="Arial" w:eastAsia="Times New Roman" w:hAnsi="Arial" w:cs="Arial"/>
                <w:sz w:val="20"/>
                <w:szCs w:val="20"/>
                <w:lang w:eastAsia="ru-RU"/>
              </w:rPr>
            </w:pPr>
          </w:p>
        </w:tc>
      </w:tr>
      <w:tr w:rsidR="003A28D7" w:rsidRPr="00F811DC" w:rsidTr="00A436DC">
        <w:trPr>
          <w:trHeight w:val="252"/>
        </w:trPr>
        <w:tc>
          <w:tcPr>
            <w:tcW w:w="3499" w:type="dxa"/>
            <w:shd w:val="clear" w:color="auto" w:fill="auto"/>
            <w:vAlign w:val="bottom"/>
            <w:hideMark/>
          </w:tcPr>
          <w:p w:rsidR="003A28D7" w:rsidRPr="00F811DC" w:rsidRDefault="003A28D7" w:rsidP="00E52354">
            <w:pPr>
              <w:spacing w:after="0" w:line="240" w:lineRule="auto"/>
              <w:rPr>
                <w:rFonts w:ascii="Arial" w:eastAsia="Times New Roman" w:hAnsi="Arial" w:cs="Arial"/>
                <w:sz w:val="20"/>
                <w:szCs w:val="20"/>
                <w:lang w:eastAsia="ru-RU"/>
              </w:rPr>
            </w:pPr>
            <w:r w:rsidRPr="00F811DC">
              <w:rPr>
                <w:rFonts w:ascii="Arial" w:eastAsia="Times New Roman" w:hAnsi="Arial" w:cs="Arial"/>
                <w:sz w:val="20"/>
                <w:szCs w:val="20"/>
                <w:lang w:eastAsia="ru-RU"/>
              </w:rPr>
              <w:t>Я согл</w:t>
            </w:r>
            <w:r w:rsidR="00F811DC" w:rsidRPr="00F811DC">
              <w:rPr>
                <w:rFonts w:ascii="Arial" w:eastAsia="Times New Roman" w:hAnsi="Arial" w:cs="Arial"/>
                <w:sz w:val="20"/>
                <w:szCs w:val="20"/>
                <w:lang w:eastAsia="ru-RU"/>
              </w:rPr>
              <w:t>асен с миссией организации</w:t>
            </w:r>
            <w:r w:rsidRPr="00F811DC">
              <w:rPr>
                <w:rFonts w:ascii="Arial" w:eastAsia="Times New Roman" w:hAnsi="Arial" w:cs="Arial"/>
                <w:sz w:val="20"/>
                <w:szCs w:val="20"/>
                <w:lang w:eastAsia="ru-RU"/>
              </w:rPr>
              <w:t xml:space="preserve"> &amp; Z-all (орг)</w:t>
            </w:r>
          </w:p>
        </w:tc>
        <w:tc>
          <w:tcPr>
            <w:tcW w:w="661" w:type="dxa"/>
            <w:shd w:val="clear" w:color="auto" w:fill="auto"/>
            <w:vAlign w:val="bottom"/>
            <w:hideMark/>
          </w:tcPr>
          <w:p w:rsidR="003A28D7" w:rsidRPr="00F811DC" w:rsidRDefault="003A28D7"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50</w:t>
            </w:r>
          </w:p>
        </w:tc>
        <w:tc>
          <w:tcPr>
            <w:tcW w:w="1139" w:type="dxa"/>
            <w:shd w:val="clear" w:color="auto" w:fill="auto"/>
            <w:vAlign w:val="bottom"/>
            <w:hideMark/>
          </w:tcPr>
          <w:p w:rsidR="003A28D7" w:rsidRPr="00F811DC" w:rsidRDefault="003A28D7"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0,308908</w:t>
            </w:r>
          </w:p>
        </w:tc>
        <w:tc>
          <w:tcPr>
            <w:tcW w:w="1102" w:type="dxa"/>
            <w:shd w:val="clear" w:color="auto" w:fill="auto"/>
            <w:vAlign w:val="bottom"/>
            <w:hideMark/>
          </w:tcPr>
          <w:p w:rsidR="003A28D7" w:rsidRPr="00F811DC" w:rsidRDefault="003A28D7"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2,25023</w:t>
            </w:r>
          </w:p>
        </w:tc>
        <w:tc>
          <w:tcPr>
            <w:tcW w:w="1929" w:type="dxa"/>
            <w:shd w:val="clear" w:color="auto" w:fill="auto"/>
            <w:vAlign w:val="bottom"/>
            <w:hideMark/>
          </w:tcPr>
          <w:p w:rsidR="003A28D7" w:rsidRPr="00F811DC" w:rsidRDefault="003A28D7"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0,029054</w:t>
            </w:r>
          </w:p>
        </w:tc>
      </w:tr>
      <w:tr w:rsidR="003A28D7" w:rsidRPr="00F811DC" w:rsidTr="00A436DC">
        <w:trPr>
          <w:trHeight w:val="77"/>
        </w:trPr>
        <w:tc>
          <w:tcPr>
            <w:tcW w:w="3499" w:type="dxa"/>
            <w:shd w:val="clear" w:color="auto" w:fill="auto"/>
            <w:vAlign w:val="bottom"/>
            <w:hideMark/>
          </w:tcPr>
          <w:p w:rsidR="003A28D7" w:rsidRPr="00F811DC" w:rsidRDefault="003A28D7" w:rsidP="00E52354">
            <w:pPr>
              <w:spacing w:after="0" w:line="240" w:lineRule="auto"/>
              <w:rPr>
                <w:rFonts w:ascii="Arial" w:eastAsia="Times New Roman" w:hAnsi="Arial" w:cs="Arial"/>
                <w:sz w:val="20"/>
                <w:szCs w:val="20"/>
                <w:lang w:eastAsia="ru-RU"/>
              </w:rPr>
            </w:pPr>
            <w:r w:rsidRPr="00F811DC">
              <w:rPr>
                <w:rFonts w:ascii="Arial" w:eastAsia="Times New Roman" w:hAnsi="Arial" w:cs="Arial"/>
                <w:sz w:val="20"/>
                <w:szCs w:val="20"/>
                <w:lang w:eastAsia="ru-RU"/>
              </w:rPr>
              <w:t>Мне нр</w:t>
            </w:r>
            <w:r w:rsidR="00F811DC" w:rsidRPr="00F811DC">
              <w:rPr>
                <w:rFonts w:ascii="Arial" w:eastAsia="Times New Roman" w:hAnsi="Arial" w:cs="Arial"/>
                <w:sz w:val="20"/>
                <w:szCs w:val="20"/>
                <w:lang w:eastAsia="ru-RU"/>
              </w:rPr>
              <w:t xml:space="preserve">авится миссия организации </w:t>
            </w:r>
            <w:r w:rsidRPr="00F811DC">
              <w:rPr>
                <w:rFonts w:ascii="Arial" w:eastAsia="Times New Roman" w:hAnsi="Arial" w:cs="Arial"/>
                <w:sz w:val="20"/>
                <w:szCs w:val="20"/>
                <w:lang w:eastAsia="ru-RU"/>
              </w:rPr>
              <w:t>&amp; Z-all (орг)</w:t>
            </w:r>
          </w:p>
        </w:tc>
        <w:tc>
          <w:tcPr>
            <w:tcW w:w="661" w:type="dxa"/>
            <w:shd w:val="clear" w:color="auto" w:fill="auto"/>
            <w:vAlign w:val="bottom"/>
            <w:hideMark/>
          </w:tcPr>
          <w:p w:rsidR="003A28D7" w:rsidRPr="00F811DC" w:rsidRDefault="003A28D7"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50</w:t>
            </w:r>
          </w:p>
        </w:tc>
        <w:tc>
          <w:tcPr>
            <w:tcW w:w="1139" w:type="dxa"/>
            <w:shd w:val="clear" w:color="auto" w:fill="auto"/>
            <w:vAlign w:val="bottom"/>
            <w:hideMark/>
          </w:tcPr>
          <w:p w:rsidR="003A28D7" w:rsidRPr="00F811DC" w:rsidRDefault="003A28D7"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0,493841</w:t>
            </w:r>
          </w:p>
        </w:tc>
        <w:tc>
          <w:tcPr>
            <w:tcW w:w="1102" w:type="dxa"/>
            <w:shd w:val="clear" w:color="auto" w:fill="auto"/>
            <w:vAlign w:val="bottom"/>
            <w:hideMark/>
          </w:tcPr>
          <w:p w:rsidR="003A28D7" w:rsidRPr="00F811DC" w:rsidRDefault="003A28D7"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3,9347</w:t>
            </w:r>
          </w:p>
        </w:tc>
        <w:tc>
          <w:tcPr>
            <w:tcW w:w="1929" w:type="dxa"/>
            <w:shd w:val="clear" w:color="auto" w:fill="auto"/>
            <w:vAlign w:val="bottom"/>
            <w:hideMark/>
          </w:tcPr>
          <w:p w:rsidR="003A28D7" w:rsidRPr="00F811DC" w:rsidRDefault="003A28D7"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0,000268</w:t>
            </w:r>
          </w:p>
        </w:tc>
      </w:tr>
      <w:tr w:rsidR="003A28D7" w:rsidRPr="00F811DC" w:rsidTr="00A436DC">
        <w:trPr>
          <w:trHeight w:val="252"/>
        </w:trPr>
        <w:tc>
          <w:tcPr>
            <w:tcW w:w="3499" w:type="dxa"/>
            <w:shd w:val="clear" w:color="auto" w:fill="auto"/>
            <w:vAlign w:val="bottom"/>
            <w:hideMark/>
          </w:tcPr>
          <w:p w:rsidR="003A28D7" w:rsidRPr="00F811DC" w:rsidRDefault="003A28D7" w:rsidP="00E52354">
            <w:pPr>
              <w:spacing w:after="0" w:line="240" w:lineRule="auto"/>
              <w:rPr>
                <w:rFonts w:ascii="Arial" w:eastAsia="Times New Roman" w:hAnsi="Arial" w:cs="Arial"/>
                <w:sz w:val="20"/>
                <w:szCs w:val="20"/>
                <w:lang w:eastAsia="ru-RU"/>
              </w:rPr>
            </w:pPr>
            <w:r w:rsidRPr="00F811DC">
              <w:rPr>
                <w:rFonts w:ascii="Arial" w:eastAsia="Times New Roman" w:hAnsi="Arial" w:cs="Arial"/>
                <w:sz w:val="20"/>
                <w:szCs w:val="20"/>
                <w:lang w:eastAsia="ru-RU"/>
              </w:rPr>
              <w:t xml:space="preserve">Я руководствуюсь </w:t>
            </w:r>
            <w:r w:rsidR="00F811DC" w:rsidRPr="00F811DC">
              <w:rPr>
                <w:rFonts w:ascii="Arial" w:eastAsia="Times New Roman" w:hAnsi="Arial" w:cs="Arial"/>
                <w:sz w:val="20"/>
                <w:szCs w:val="20"/>
                <w:lang w:eastAsia="ru-RU"/>
              </w:rPr>
              <w:t xml:space="preserve">миссией в </w:t>
            </w:r>
            <w:r w:rsidR="00F811DC" w:rsidRPr="00F811DC">
              <w:rPr>
                <w:rFonts w:ascii="Arial" w:eastAsia="Times New Roman" w:hAnsi="Arial" w:cs="Arial"/>
                <w:sz w:val="20"/>
                <w:szCs w:val="20"/>
                <w:lang w:eastAsia="ru-RU"/>
              </w:rPr>
              <w:lastRenderedPageBreak/>
              <w:t xml:space="preserve">текущей работе </w:t>
            </w:r>
            <w:r w:rsidRPr="00F811DC">
              <w:rPr>
                <w:rFonts w:ascii="Arial" w:eastAsia="Times New Roman" w:hAnsi="Arial" w:cs="Arial"/>
                <w:sz w:val="20"/>
                <w:szCs w:val="20"/>
                <w:lang w:eastAsia="ru-RU"/>
              </w:rPr>
              <w:t xml:space="preserve"> &amp; Z-all (орг)</w:t>
            </w:r>
          </w:p>
        </w:tc>
        <w:tc>
          <w:tcPr>
            <w:tcW w:w="661" w:type="dxa"/>
            <w:shd w:val="clear" w:color="auto" w:fill="auto"/>
            <w:vAlign w:val="bottom"/>
            <w:hideMark/>
          </w:tcPr>
          <w:p w:rsidR="003A28D7" w:rsidRPr="00F811DC" w:rsidRDefault="003A28D7"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lastRenderedPageBreak/>
              <w:t>50</w:t>
            </w:r>
          </w:p>
        </w:tc>
        <w:tc>
          <w:tcPr>
            <w:tcW w:w="1139" w:type="dxa"/>
            <w:shd w:val="clear" w:color="auto" w:fill="auto"/>
            <w:vAlign w:val="bottom"/>
            <w:hideMark/>
          </w:tcPr>
          <w:p w:rsidR="003A28D7" w:rsidRPr="00F811DC" w:rsidRDefault="003A28D7"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0,347429</w:t>
            </w:r>
          </w:p>
        </w:tc>
        <w:tc>
          <w:tcPr>
            <w:tcW w:w="1102" w:type="dxa"/>
            <w:shd w:val="clear" w:color="auto" w:fill="auto"/>
            <w:vAlign w:val="bottom"/>
            <w:hideMark/>
          </w:tcPr>
          <w:p w:rsidR="003A28D7" w:rsidRPr="00F811DC" w:rsidRDefault="003A28D7"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2,56696</w:t>
            </w:r>
          </w:p>
        </w:tc>
        <w:tc>
          <w:tcPr>
            <w:tcW w:w="1929" w:type="dxa"/>
            <w:shd w:val="clear" w:color="auto" w:fill="auto"/>
            <w:vAlign w:val="bottom"/>
            <w:hideMark/>
          </w:tcPr>
          <w:p w:rsidR="003A28D7" w:rsidRPr="00F811DC" w:rsidRDefault="003A28D7"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0,013432</w:t>
            </w:r>
          </w:p>
        </w:tc>
      </w:tr>
      <w:tr w:rsidR="003A28D7" w:rsidRPr="00F811DC" w:rsidTr="00A436DC">
        <w:trPr>
          <w:trHeight w:val="252"/>
        </w:trPr>
        <w:tc>
          <w:tcPr>
            <w:tcW w:w="3499" w:type="dxa"/>
            <w:shd w:val="clear" w:color="auto" w:fill="auto"/>
            <w:vAlign w:val="bottom"/>
            <w:hideMark/>
          </w:tcPr>
          <w:p w:rsidR="003A28D7" w:rsidRPr="00F811DC" w:rsidRDefault="003A28D7" w:rsidP="00E52354">
            <w:pPr>
              <w:spacing w:after="0" w:line="240" w:lineRule="auto"/>
              <w:rPr>
                <w:rFonts w:ascii="Arial" w:eastAsia="Times New Roman" w:hAnsi="Arial" w:cs="Arial"/>
                <w:sz w:val="20"/>
                <w:szCs w:val="20"/>
                <w:lang w:eastAsia="ru-RU"/>
              </w:rPr>
            </w:pPr>
            <w:r w:rsidRPr="00F811DC">
              <w:rPr>
                <w:rFonts w:ascii="Arial" w:eastAsia="Times New Roman" w:hAnsi="Arial" w:cs="Arial"/>
                <w:sz w:val="20"/>
                <w:szCs w:val="20"/>
                <w:lang w:eastAsia="ru-RU"/>
              </w:rPr>
              <w:lastRenderedPageBreak/>
              <w:t>Я считаю, что миссия отражае</w:t>
            </w:r>
            <w:r w:rsidR="00F811DC" w:rsidRPr="00F811DC">
              <w:rPr>
                <w:rFonts w:ascii="Arial" w:eastAsia="Times New Roman" w:hAnsi="Arial" w:cs="Arial"/>
                <w:sz w:val="20"/>
                <w:szCs w:val="20"/>
                <w:lang w:eastAsia="ru-RU"/>
              </w:rPr>
              <w:t>т мои ценности и убеждения</w:t>
            </w:r>
            <w:r w:rsidRPr="00F811DC">
              <w:rPr>
                <w:rFonts w:ascii="Arial" w:eastAsia="Times New Roman" w:hAnsi="Arial" w:cs="Arial"/>
                <w:sz w:val="20"/>
                <w:szCs w:val="20"/>
                <w:lang w:eastAsia="ru-RU"/>
              </w:rPr>
              <w:t xml:space="preserve"> &amp; Z-all (орг)</w:t>
            </w:r>
          </w:p>
        </w:tc>
        <w:tc>
          <w:tcPr>
            <w:tcW w:w="661" w:type="dxa"/>
            <w:shd w:val="clear" w:color="auto" w:fill="auto"/>
            <w:vAlign w:val="bottom"/>
            <w:hideMark/>
          </w:tcPr>
          <w:p w:rsidR="003A28D7" w:rsidRPr="00F811DC" w:rsidRDefault="003A28D7"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50</w:t>
            </w:r>
          </w:p>
        </w:tc>
        <w:tc>
          <w:tcPr>
            <w:tcW w:w="1139" w:type="dxa"/>
            <w:shd w:val="clear" w:color="auto" w:fill="auto"/>
            <w:vAlign w:val="bottom"/>
            <w:hideMark/>
          </w:tcPr>
          <w:p w:rsidR="003A28D7" w:rsidRPr="00F811DC" w:rsidRDefault="003A28D7"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0,271324</w:t>
            </w:r>
          </w:p>
        </w:tc>
        <w:tc>
          <w:tcPr>
            <w:tcW w:w="1102" w:type="dxa"/>
            <w:shd w:val="clear" w:color="auto" w:fill="auto"/>
            <w:vAlign w:val="bottom"/>
            <w:hideMark/>
          </w:tcPr>
          <w:p w:rsidR="003A28D7" w:rsidRPr="00F811DC" w:rsidRDefault="003A28D7"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1,95305</w:t>
            </w:r>
          </w:p>
        </w:tc>
        <w:tc>
          <w:tcPr>
            <w:tcW w:w="1929" w:type="dxa"/>
            <w:shd w:val="clear" w:color="auto" w:fill="auto"/>
            <w:vAlign w:val="bottom"/>
            <w:hideMark/>
          </w:tcPr>
          <w:p w:rsidR="003A28D7" w:rsidRPr="00F811DC" w:rsidRDefault="003A28D7"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0,056657</w:t>
            </w:r>
          </w:p>
        </w:tc>
      </w:tr>
      <w:tr w:rsidR="003A28D7" w:rsidRPr="00F811DC" w:rsidTr="00A436DC">
        <w:trPr>
          <w:trHeight w:val="252"/>
        </w:trPr>
        <w:tc>
          <w:tcPr>
            <w:tcW w:w="3499" w:type="dxa"/>
            <w:shd w:val="clear" w:color="auto" w:fill="auto"/>
            <w:vAlign w:val="bottom"/>
            <w:hideMark/>
          </w:tcPr>
          <w:p w:rsidR="003A28D7" w:rsidRPr="00F811DC" w:rsidRDefault="003A28D7" w:rsidP="00E52354">
            <w:pPr>
              <w:spacing w:after="0" w:line="240" w:lineRule="auto"/>
              <w:rPr>
                <w:rFonts w:ascii="Arial" w:eastAsia="Times New Roman" w:hAnsi="Arial" w:cs="Arial"/>
                <w:sz w:val="20"/>
                <w:szCs w:val="20"/>
                <w:lang w:eastAsia="ru-RU"/>
              </w:rPr>
            </w:pPr>
            <w:r w:rsidRPr="00F811DC">
              <w:rPr>
                <w:rFonts w:ascii="Arial" w:eastAsia="Times New Roman" w:hAnsi="Arial" w:cs="Arial"/>
                <w:sz w:val="20"/>
                <w:szCs w:val="20"/>
                <w:lang w:eastAsia="ru-RU"/>
              </w:rPr>
              <w:t>В целом, я доволен, как миссия</w:t>
            </w:r>
            <w:r w:rsidR="00F811DC" w:rsidRPr="00F811DC">
              <w:rPr>
                <w:rFonts w:ascii="Arial" w:eastAsia="Times New Roman" w:hAnsi="Arial" w:cs="Arial"/>
                <w:sz w:val="20"/>
                <w:szCs w:val="20"/>
                <w:lang w:eastAsia="ru-RU"/>
              </w:rPr>
              <w:t xml:space="preserve"> реализуется в организации</w:t>
            </w:r>
            <w:r w:rsidRPr="00F811DC">
              <w:rPr>
                <w:rFonts w:ascii="Arial" w:eastAsia="Times New Roman" w:hAnsi="Arial" w:cs="Arial"/>
                <w:sz w:val="20"/>
                <w:szCs w:val="20"/>
                <w:lang w:eastAsia="ru-RU"/>
              </w:rPr>
              <w:t xml:space="preserve"> &amp; Z-all (орг)</w:t>
            </w:r>
          </w:p>
        </w:tc>
        <w:tc>
          <w:tcPr>
            <w:tcW w:w="661" w:type="dxa"/>
            <w:shd w:val="clear" w:color="auto" w:fill="auto"/>
            <w:vAlign w:val="bottom"/>
            <w:hideMark/>
          </w:tcPr>
          <w:p w:rsidR="003A28D7" w:rsidRPr="00F811DC" w:rsidRDefault="003A28D7"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50</w:t>
            </w:r>
          </w:p>
        </w:tc>
        <w:tc>
          <w:tcPr>
            <w:tcW w:w="1139" w:type="dxa"/>
            <w:shd w:val="clear" w:color="auto" w:fill="auto"/>
            <w:vAlign w:val="bottom"/>
            <w:hideMark/>
          </w:tcPr>
          <w:p w:rsidR="003A28D7" w:rsidRPr="00F811DC" w:rsidRDefault="003A28D7"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0,042144</w:t>
            </w:r>
          </w:p>
        </w:tc>
        <w:tc>
          <w:tcPr>
            <w:tcW w:w="1102" w:type="dxa"/>
            <w:shd w:val="clear" w:color="auto" w:fill="auto"/>
            <w:vAlign w:val="bottom"/>
            <w:hideMark/>
          </w:tcPr>
          <w:p w:rsidR="003A28D7" w:rsidRPr="00F811DC" w:rsidRDefault="003A28D7"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0,29224</w:t>
            </w:r>
          </w:p>
        </w:tc>
        <w:tc>
          <w:tcPr>
            <w:tcW w:w="1929" w:type="dxa"/>
            <w:shd w:val="clear" w:color="auto" w:fill="auto"/>
            <w:vAlign w:val="bottom"/>
            <w:hideMark/>
          </w:tcPr>
          <w:p w:rsidR="003A28D7" w:rsidRPr="00F811DC" w:rsidRDefault="003A28D7"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0,771362</w:t>
            </w:r>
          </w:p>
        </w:tc>
      </w:tr>
      <w:tr w:rsidR="003A28D7" w:rsidRPr="00F811DC" w:rsidTr="00A436DC">
        <w:trPr>
          <w:trHeight w:val="1355"/>
        </w:trPr>
        <w:tc>
          <w:tcPr>
            <w:tcW w:w="3499" w:type="dxa"/>
            <w:shd w:val="clear" w:color="auto" w:fill="auto"/>
            <w:vAlign w:val="bottom"/>
            <w:hideMark/>
          </w:tcPr>
          <w:p w:rsidR="003A28D7" w:rsidRPr="00F811DC" w:rsidRDefault="003A28D7" w:rsidP="00E52354">
            <w:pPr>
              <w:spacing w:after="0" w:line="240" w:lineRule="auto"/>
              <w:rPr>
                <w:rFonts w:ascii="Arial" w:eastAsia="Times New Roman" w:hAnsi="Arial" w:cs="Arial"/>
                <w:sz w:val="20"/>
                <w:szCs w:val="20"/>
                <w:lang w:eastAsia="ru-RU"/>
              </w:rPr>
            </w:pPr>
            <w:r w:rsidRPr="00F811DC">
              <w:rPr>
                <w:rFonts w:ascii="Arial" w:eastAsia="Times New Roman" w:hAnsi="Arial" w:cs="Arial"/>
                <w:sz w:val="20"/>
                <w:szCs w:val="20"/>
                <w:lang w:eastAsia="ru-RU"/>
              </w:rPr>
              <w:t>Миссия помогает мне сориентироваться в различных проблемных сит</w:t>
            </w:r>
            <w:r w:rsidR="00F811DC" w:rsidRPr="00F811DC">
              <w:rPr>
                <w:rFonts w:ascii="Arial" w:eastAsia="Times New Roman" w:hAnsi="Arial" w:cs="Arial"/>
                <w:sz w:val="20"/>
                <w:szCs w:val="20"/>
                <w:lang w:eastAsia="ru-RU"/>
              </w:rPr>
              <w:t xml:space="preserve">уациях внутри организации </w:t>
            </w:r>
            <w:r w:rsidRPr="00F811DC">
              <w:rPr>
                <w:rFonts w:ascii="Arial" w:eastAsia="Times New Roman" w:hAnsi="Arial" w:cs="Arial"/>
                <w:sz w:val="20"/>
                <w:szCs w:val="20"/>
                <w:lang w:eastAsia="ru-RU"/>
              </w:rPr>
              <w:t>&amp; Z-all (орг)</w:t>
            </w:r>
          </w:p>
        </w:tc>
        <w:tc>
          <w:tcPr>
            <w:tcW w:w="661" w:type="dxa"/>
            <w:shd w:val="clear" w:color="auto" w:fill="auto"/>
            <w:vAlign w:val="bottom"/>
            <w:hideMark/>
          </w:tcPr>
          <w:p w:rsidR="003A28D7" w:rsidRPr="00F811DC" w:rsidRDefault="003A28D7"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50</w:t>
            </w:r>
          </w:p>
        </w:tc>
        <w:tc>
          <w:tcPr>
            <w:tcW w:w="1139" w:type="dxa"/>
            <w:shd w:val="clear" w:color="auto" w:fill="auto"/>
            <w:vAlign w:val="bottom"/>
            <w:hideMark/>
          </w:tcPr>
          <w:p w:rsidR="003A28D7" w:rsidRPr="00F811DC" w:rsidRDefault="003A28D7"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0,314999</w:t>
            </w:r>
          </w:p>
        </w:tc>
        <w:tc>
          <w:tcPr>
            <w:tcW w:w="1102" w:type="dxa"/>
            <w:shd w:val="clear" w:color="auto" w:fill="auto"/>
            <w:vAlign w:val="bottom"/>
            <w:hideMark/>
          </w:tcPr>
          <w:p w:rsidR="003A28D7" w:rsidRPr="00F811DC" w:rsidRDefault="003A28D7"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2,29944</w:t>
            </w:r>
          </w:p>
        </w:tc>
        <w:tc>
          <w:tcPr>
            <w:tcW w:w="1929" w:type="dxa"/>
            <w:shd w:val="clear" w:color="auto" w:fill="auto"/>
            <w:vAlign w:val="bottom"/>
            <w:hideMark/>
          </w:tcPr>
          <w:p w:rsidR="003A28D7" w:rsidRPr="00F811DC" w:rsidRDefault="003A28D7"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0,025874</w:t>
            </w:r>
          </w:p>
        </w:tc>
      </w:tr>
    </w:tbl>
    <w:p w:rsidR="003A28D7" w:rsidRDefault="003A28D7" w:rsidP="00E52354">
      <w:pPr>
        <w:jc w:val="left"/>
        <w:rPr>
          <w:shd w:val="clear" w:color="auto" w:fill="FFFFFF"/>
        </w:rPr>
      </w:pPr>
    </w:p>
    <w:p w:rsidR="00A80014" w:rsidRDefault="00AC6980" w:rsidP="00E52354">
      <w:pPr>
        <w:ind w:left="0"/>
        <w:jc w:val="left"/>
        <w:rPr>
          <w:shd w:val="clear" w:color="auto" w:fill="FFFFFF"/>
        </w:rPr>
      </w:pPr>
      <w:r>
        <w:rPr>
          <w:shd w:val="clear" w:color="auto" w:fill="FFFFFF"/>
        </w:rPr>
        <w:t xml:space="preserve">С помощью множественного регрессионного анализа было выявлено, что эксплицитные компоненты установки к миссии и к организации, а именно, когнитивный и поведенческий, предсказывают около 50 процентов имплицитной установки к миссии и к организации. </w:t>
      </w:r>
    </w:p>
    <w:p w:rsidR="00A2237C" w:rsidRDefault="00A2237C" w:rsidP="00E52354">
      <w:pPr>
        <w:ind w:left="0"/>
        <w:jc w:val="left"/>
        <w:rPr>
          <w:shd w:val="clear" w:color="auto" w:fill="FFFFFF"/>
        </w:rPr>
      </w:pPr>
      <w:r>
        <w:rPr>
          <w:shd w:val="clear" w:color="auto" w:fill="FFFFFF"/>
        </w:rPr>
        <w:t>Таблица 3. Множественный регрессионный анализ</w:t>
      </w:r>
    </w:p>
    <w:tbl>
      <w:tblPr>
        <w:tblW w:w="8748"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AC6980" w:rsidRPr="00F13DDA" w:rsidTr="00A05E76">
        <w:trPr>
          <w:trHeight w:val="267"/>
        </w:trPr>
        <w:tc>
          <w:tcPr>
            <w:tcW w:w="8748" w:type="dxa"/>
            <w:shd w:val="clear" w:color="auto" w:fill="auto"/>
            <w:noWrap/>
            <w:vAlign w:val="bottom"/>
            <w:hideMark/>
          </w:tcPr>
          <w:p w:rsidR="00AC6980" w:rsidRPr="00F13DDA" w:rsidRDefault="00AC6980" w:rsidP="00E52354">
            <w:pPr>
              <w:spacing w:after="0" w:line="240" w:lineRule="auto"/>
              <w:jc w:val="center"/>
              <w:rPr>
                <w:rFonts w:ascii="Arial" w:eastAsia="Times New Roman" w:hAnsi="Arial" w:cs="Arial"/>
                <w:color w:val="000000"/>
                <w:sz w:val="20"/>
                <w:szCs w:val="20"/>
                <w:lang w:eastAsia="ru-RU"/>
              </w:rPr>
            </w:pPr>
            <w:r w:rsidRPr="00F13DDA">
              <w:rPr>
                <w:rFonts w:ascii="Arial" w:eastAsia="Times New Roman" w:hAnsi="Arial" w:cs="Arial"/>
                <w:color w:val="000000"/>
                <w:sz w:val="20"/>
                <w:szCs w:val="20"/>
                <w:lang w:eastAsia="ru-RU"/>
              </w:rPr>
              <w:t>Multiple Regression Results</w:t>
            </w:r>
          </w:p>
        </w:tc>
      </w:tr>
      <w:tr w:rsidR="00AC6980" w:rsidRPr="00F2540F" w:rsidTr="00A2237C">
        <w:trPr>
          <w:trHeight w:val="481"/>
        </w:trPr>
        <w:tc>
          <w:tcPr>
            <w:tcW w:w="8748" w:type="dxa"/>
            <w:shd w:val="clear" w:color="auto" w:fill="auto"/>
            <w:noWrap/>
            <w:vAlign w:val="bottom"/>
            <w:hideMark/>
          </w:tcPr>
          <w:p w:rsidR="00AC6980" w:rsidRPr="00F13DDA" w:rsidRDefault="00AC6980" w:rsidP="00E52354">
            <w:pPr>
              <w:spacing w:after="0" w:line="240" w:lineRule="auto"/>
              <w:rPr>
                <w:rFonts w:ascii="Arial" w:eastAsia="Times New Roman" w:hAnsi="Arial" w:cs="Arial"/>
                <w:color w:val="000000"/>
                <w:sz w:val="20"/>
                <w:szCs w:val="20"/>
                <w:lang w:val="en-US" w:eastAsia="ru-RU"/>
              </w:rPr>
            </w:pPr>
            <w:r w:rsidRPr="00F13DDA">
              <w:rPr>
                <w:rFonts w:ascii="Arial" w:eastAsia="Times New Roman" w:hAnsi="Arial" w:cs="Arial"/>
                <w:color w:val="000000"/>
                <w:sz w:val="20"/>
                <w:szCs w:val="20"/>
                <w:lang w:val="en-US" w:eastAsia="ru-RU"/>
              </w:rPr>
              <w:t xml:space="preserve">  Dependent: Z (</w:t>
            </w:r>
            <w:r w:rsidRPr="00F13DDA">
              <w:rPr>
                <w:rFonts w:ascii="Arial" w:eastAsia="Times New Roman" w:hAnsi="Arial" w:cs="Arial"/>
                <w:color w:val="000000"/>
                <w:sz w:val="20"/>
                <w:szCs w:val="20"/>
                <w:lang w:eastAsia="ru-RU"/>
              </w:rPr>
              <w:t>миссия</w:t>
            </w:r>
            <w:r w:rsidRPr="00F13DDA">
              <w:rPr>
                <w:rFonts w:ascii="Arial" w:eastAsia="Times New Roman" w:hAnsi="Arial" w:cs="Arial"/>
                <w:color w:val="000000"/>
                <w:sz w:val="20"/>
                <w:szCs w:val="20"/>
                <w:lang w:val="en-US" w:eastAsia="ru-RU"/>
              </w:rPr>
              <w:t>)       Multiple R =  ,68837753     F = 13,80993</w:t>
            </w:r>
          </w:p>
        </w:tc>
      </w:tr>
      <w:tr w:rsidR="00A2237C" w:rsidRPr="00F13DDA" w:rsidTr="00A2237C">
        <w:trPr>
          <w:trHeight w:val="418"/>
        </w:trPr>
        <w:tc>
          <w:tcPr>
            <w:tcW w:w="8748" w:type="dxa"/>
            <w:shd w:val="clear" w:color="auto" w:fill="auto"/>
            <w:noWrap/>
            <w:vAlign w:val="bottom"/>
            <w:hideMark/>
          </w:tcPr>
          <w:p w:rsidR="00A2237C" w:rsidRPr="00F13DDA" w:rsidRDefault="00A2237C" w:rsidP="00E52354">
            <w:pPr>
              <w:spacing w:after="0" w:line="240" w:lineRule="auto"/>
              <w:rPr>
                <w:rFonts w:ascii="Arial" w:eastAsia="Times New Roman" w:hAnsi="Arial" w:cs="Arial"/>
                <w:color w:val="000000"/>
                <w:sz w:val="20"/>
                <w:szCs w:val="20"/>
                <w:lang w:eastAsia="ru-RU"/>
              </w:rPr>
            </w:pPr>
            <w:r w:rsidRPr="00F13DDA">
              <w:rPr>
                <w:rFonts w:ascii="Arial" w:eastAsia="Times New Roman" w:hAnsi="Arial" w:cs="Arial"/>
                <w:color w:val="000000"/>
                <w:sz w:val="20"/>
                <w:szCs w:val="20"/>
                <w:lang w:val="en-US" w:eastAsia="ru-RU"/>
              </w:rPr>
              <w:t xml:space="preserve">                                       </w:t>
            </w:r>
            <w:r w:rsidRPr="00F13DDA">
              <w:rPr>
                <w:rFonts w:ascii="Arial" w:eastAsia="Times New Roman" w:hAnsi="Arial" w:cs="Arial"/>
                <w:color w:val="000000"/>
                <w:sz w:val="20"/>
                <w:szCs w:val="20"/>
                <w:lang w:eastAsia="ru-RU"/>
              </w:rPr>
              <w:t>R?=  ,47386363    df =   3,46</w:t>
            </w:r>
          </w:p>
        </w:tc>
      </w:tr>
      <w:tr w:rsidR="00A2237C" w:rsidRPr="00F2540F" w:rsidTr="00A2237C">
        <w:trPr>
          <w:trHeight w:val="410"/>
        </w:trPr>
        <w:tc>
          <w:tcPr>
            <w:tcW w:w="8748" w:type="dxa"/>
            <w:shd w:val="clear" w:color="auto" w:fill="auto"/>
            <w:noWrap/>
            <w:vAlign w:val="bottom"/>
            <w:hideMark/>
          </w:tcPr>
          <w:p w:rsidR="00A2237C" w:rsidRPr="00F13DDA" w:rsidRDefault="00A2237C" w:rsidP="00E52354">
            <w:pPr>
              <w:spacing w:after="0" w:line="240" w:lineRule="auto"/>
              <w:rPr>
                <w:rFonts w:ascii="Arial" w:eastAsia="Times New Roman" w:hAnsi="Arial" w:cs="Arial"/>
                <w:color w:val="000000"/>
                <w:sz w:val="20"/>
                <w:szCs w:val="20"/>
                <w:lang w:val="en-US" w:eastAsia="ru-RU"/>
              </w:rPr>
            </w:pPr>
            <w:r w:rsidRPr="00F13DDA">
              <w:rPr>
                <w:rFonts w:ascii="Arial" w:eastAsia="Times New Roman" w:hAnsi="Arial" w:cs="Arial"/>
                <w:color w:val="000000"/>
                <w:sz w:val="20"/>
                <w:szCs w:val="20"/>
                <w:lang w:val="en-US" w:eastAsia="ru-RU"/>
              </w:rPr>
              <w:t xml:space="preserve">  No. of cases: 50            adjusted R?=  ,43955039     p =  ,000001</w:t>
            </w:r>
          </w:p>
        </w:tc>
      </w:tr>
      <w:tr w:rsidR="00A2237C" w:rsidRPr="00F13DDA" w:rsidTr="00A2237C">
        <w:trPr>
          <w:trHeight w:val="415"/>
        </w:trPr>
        <w:tc>
          <w:tcPr>
            <w:tcW w:w="8748" w:type="dxa"/>
            <w:shd w:val="clear" w:color="auto" w:fill="auto"/>
            <w:noWrap/>
            <w:vAlign w:val="bottom"/>
            <w:hideMark/>
          </w:tcPr>
          <w:p w:rsidR="00A2237C" w:rsidRPr="00F13DDA" w:rsidRDefault="00A2237C" w:rsidP="00E52354">
            <w:pPr>
              <w:spacing w:after="0" w:line="240" w:lineRule="auto"/>
              <w:rPr>
                <w:rFonts w:ascii="Arial" w:eastAsia="Times New Roman" w:hAnsi="Arial" w:cs="Arial"/>
                <w:color w:val="000000"/>
                <w:sz w:val="20"/>
                <w:szCs w:val="20"/>
                <w:lang w:eastAsia="ru-RU"/>
              </w:rPr>
            </w:pPr>
            <w:r w:rsidRPr="00F13DDA">
              <w:rPr>
                <w:rFonts w:ascii="Arial" w:eastAsia="Times New Roman" w:hAnsi="Arial" w:cs="Arial"/>
                <w:color w:val="000000"/>
                <w:sz w:val="20"/>
                <w:szCs w:val="20"/>
                <w:lang w:val="en-US" w:eastAsia="ru-RU"/>
              </w:rPr>
              <w:t xml:space="preserve">               </w:t>
            </w:r>
            <w:r w:rsidRPr="00F13DDA">
              <w:rPr>
                <w:rFonts w:ascii="Arial" w:eastAsia="Times New Roman" w:hAnsi="Arial" w:cs="Arial"/>
                <w:color w:val="000000"/>
                <w:sz w:val="20"/>
                <w:szCs w:val="20"/>
                <w:lang w:eastAsia="ru-RU"/>
              </w:rPr>
              <w:t>Standard error of estimate:  ,340086866</w:t>
            </w:r>
          </w:p>
        </w:tc>
      </w:tr>
      <w:tr w:rsidR="00AC6980" w:rsidRPr="00F2540F" w:rsidTr="00A2237C">
        <w:trPr>
          <w:trHeight w:val="421"/>
        </w:trPr>
        <w:tc>
          <w:tcPr>
            <w:tcW w:w="8748" w:type="dxa"/>
            <w:shd w:val="clear" w:color="auto" w:fill="auto"/>
            <w:noWrap/>
            <w:vAlign w:val="bottom"/>
            <w:hideMark/>
          </w:tcPr>
          <w:p w:rsidR="00AC6980" w:rsidRPr="00F13DDA" w:rsidRDefault="00AC6980" w:rsidP="00E52354">
            <w:pPr>
              <w:spacing w:after="0" w:line="240" w:lineRule="auto"/>
              <w:rPr>
                <w:rFonts w:ascii="Arial" w:eastAsia="Times New Roman" w:hAnsi="Arial" w:cs="Arial"/>
                <w:color w:val="000000"/>
                <w:sz w:val="20"/>
                <w:szCs w:val="20"/>
                <w:lang w:val="en-US" w:eastAsia="ru-RU"/>
              </w:rPr>
            </w:pPr>
            <w:r w:rsidRPr="00F13DDA">
              <w:rPr>
                <w:rFonts w:ascii="Arial" w:eastAsia="Times New Roman" w:hAnsi="Arial" w:cs="Arial"/>
                <w:color w:val="000000"/>
                <w:sz w:val="20"/>
                <w:szCs w:val="20"/>
                <w:lang w:val="en-US" w:eastAsia="ru-RU"/>
              </w:rPr>
              <w:t xml:space="preserve">  Intercept:  -,791193329  Std.Error: ,3431242  t(   46) = -2,306  p =  ,0257</w:t>
            </w:r>
          </w:p>
        </w:tc>
      </w:tr>
      <w:tr w:rsidR="00AC6980" w:rsidRPr="00F13DDA" w:rsidTr="00A2237C">
        <w:trPr>
          <w:trHeight w:val="414"/>
        </w:trPr>
        <w:tc>
          <w:tcPr>
            <w:tcW w:w="8748" w:type="dxa"/>
            <w:shd w:val="clear" w:color="auto" w:fill="auto"/>
            <w:noWrap/>
            <w:vAlign w:val="bottom"/>
            <w:hideMark/>
          </w:tcPr>
          <w:p w:rsidR="00AC6980" w:rsidRPr="00F13DDA" w:rsidRDefault="00AC6980" w:rsidP="00E52354">
            <w:pPr>
              <w:spacing w:after="0" w:line="240" w:lineRule="auto"/>
              <w:rPr>
                <w:rFonts w:ascii="Arial" w:eastAsia="Times New Roman" w:hAnsi="Arial" w:cs="Arial"/>
                <w:color w:val="000000"/>
                <w:sz w:val="20"/>
                <w:szCs w:val="20"/>
                <w:lang w:eastAsia="ru-RU"/>
              </w:rPr>
            </w:pPr>
            <w:r w:rsidRPr="00F13DDA">
              <w:rPr>
                <w:rFonts w:ascii="Arial" w:eastAsia="Times New Roman" w:hAnsi="Arial" w:cs="Arial"/>
                <w:color w:val="000000"/>
                <w:sz w:val="20"/>
                <w:szCs w:val="20"/>
                <w:lang w:val="en-US" w:eastAsia="ru-RU"/>
              </w:rPr>
              <w:t xml:space="preserve">  </w:t>
            </w:r>
            <w:r w:rsidRPr="00F13DDA">
              <w:rPr>
                <w:rFonts w:ascii="Arial" w:eastAsia="Times New Roman" w:hAnsi="Arial" w:cs="Arial"/>
                <w:color w:val="000000"/>
                <w:sz w:val="20"/>
                <w:szCs w:val="20"/>
                <w:lang w:eastAsia="ru-RU"/>
              </w:rPr>
              <w:t xml:space="preserve">Я согласен с  beta=,432 Мне нравится  beta=-,31 Я руководству beta=,579     </w:t>
            </w:r>
          </w:p>
        </w:tc>
      </w:tr>
    </w:tbl>
    <w:p w:rsidR="00AC6980" w:rsidRDefault="00AC6980" w:rsidP="00E52354">
      <w:pPr>
        <w:jc w:val="left"/>
        <w:rPr>
          <w:shd w:val="clear" w:color="auto" w:fill="FFFFFF"/>
        </w:rPr>
      </w:pPr>
    </w:p>
    <w:p w:rsidR="00F773B4" w:rsidRDefault="00F773B4" w:rsidP="00F773B4">
      <w:pPr>
        <w:ind w:left="0"/>
        <w:jc w:val="left"/>
        <w:rPr>
          <w:shd w:val="clear" w:color="auto" w:fill="FFFFFF"/>
        </w:rPr>
      </w:pPr>
      <w:r>
        <w:rPr>
          <w:shd w:val="clear" w:color="auto" w:fill="FFFFFF"/>
        </w:rPr>
        <w:t xml:space="preserve">Коэффициент корреляции аффективного компонента эксплицитной установки к миссии и имплицитной установки к организации </w:t>
      </w:r>
      <w:r w:rsidR="00F811DC">
        <w:rPr>
          <w:shd w:val="clear" w:color="auto" w:fill="FFFFFF"/>
        </w:rPr>
        <w:t>равен 0,493, а р-уровень равен 0,00026. Следовательно, аффективный компонент эксплицитной установки к миссии связан с имплицитной установкой к организации. Наблюдается хало-эффект.</w:t>
      </w:r>
    </w:p>
    <w:p w:rsidR="0013601F" w:rsidRDefault="00F811DC" w:rsidP="00E52354">
      <w:pPr>
        <w:ind w:left="0"/>
        <w:rPr>
          <w:shd w:val="clear" w:color="auto" w:fill="FFFFFF"/>
        </w:rPr>
      </w:pPr>
      <w:r>
        <w:rPr>
          <w:shd w:val="clear" w:color="auto" w:fill="FFFFFF"/>
        </w:rPr>
        <w:lastRenderedPageBreak/>
        <w:t xml:space="preserve">Так же мы получили результаты, говорящие об отсутствии </w:t>
      </w:r>
      <w:r w:rsidR="0013601F">
        <w:rPr>
          <w:shd w:val="clear" w:color="auto" w:fill="FFFFFF"/>
        </w:rPr>
        <w:t>связи имплицитной установки к миссии с отношением к тому, как миссия реализуется в компании (коэффициент корреляции равен -0,06, р-уровень равен 0,678902). Следовательно, имплицитная установка к миссии не связана с отношением к тому, как миссия реализуется в компании.</w:t>
      </w:r>
    </w:p>
    <w:p w:rsidR="00711DFD" w:rsidRDefault="00711DFD" w:rsidP="00E52354">
      <w:pPr>
        <w:ind w:left="0"/>
        <w:rPr>
          <w:shd w:val="clear" w:color="auto" w:fill="FFFFFF"/>
        </w:rPr>
      </w:pPr>
      <w:r>
        <w:rPr>
          <w:shd w:val="clear" w:color="auto" w:fill="FFFFFF"/>
        </w:rPr>
        <w:t>Таблица 4. Корреляция между имплицитной установкой к миссии и тем, насколько сотрудник доволен ее реализацией в компании.</w:t>
      </w:r>
    </w:p>
    <w:tbl>
      <w:tblPr>
        <w:tblW w:w="8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1369"/>
        <w:gridCol w:w="1847"/>
        <w:gridCol w:w="1647"/>
        <w:gridCol w:w="1759"/>
      </w:tblGrid>
      <w:tr w:rsidR="00711DFD" w:rsidRPr="009025B7" w:rsidTr="00A436DC">
        <w:trPr>
          <w:trHeight w:val="317"/>
        </w:trPr>
        <w:tc>
          <w:tcPr>
            <w:tcW w:w="2094" w:type="dxa"/>
            <w:shd w:val="clear" w:color="auto" w:fill="auto"/>
            <w:vAlign w:val="bottom"/>
          </w:tcPr>
          <w:p w:rsidR="00711DFD" w:rsidRPr="009025B7" w:rsidRDefault="00711DFD" w:rsidP="00E52354">
            <w:pPr>
              <w:spacing w:after="0" w:line="240" w:lineRule="auto"/>
              <w:rPr>
                <w:rFonts w:ascii="Arial" w:eastAsia="Times New Roman" w:hAnsi="Arial" w:cs="Arial"/>
                <w:color w:val="000000"/>
                <w:sz w:val="20"/>
                <w:szCs w:val="20"/>
                <w:lang w:eastAsia="ru-RU"/>
              </w:rPr>
            </w:pPr>
          </w:p>
        </w:tc>
        <w:tc>
          <w:tcPr>
            <w:tcW w:w="1369" w:type="dxa"/>
            <w:shd w:val="clear" w:color="auto" w:fill="auto"/>
            <w:vAlign w:val="bottom"/>
          </w:tcPr>
          <w:p w:rsidR="00711DFD" w:rsidRPr="00C64368" w:rsidRDefault="00711DFD" w:rsidP="00E52354">
            <w:pPr>
              <w:spacing w:after="0" w:line="240" w:lineRule="auto"/>
              <w:jc w:val="right"/>
              <w:rPr>
                <w:rFonts w:ascii="Arial" w:eastAsia="Times New Roman" w:hAnsi="Arial" w:cs="Arial"/>
                <w:color w:val="000000"/>
                <w:sz w:val="20"/>
                <w:szCs w:val="20"/>
                <w:lang w:val="en-US" w:eastAsia="ru-RU"/>
              </w:rPr>
            </w:pPr>
            <w:r w:rsidRPr="006F4D96">
              <w:rPr>
                <w:rFonts w:ascii="Arial" w:eastAsia="Times New Roman" w:hAnsi="Arial" w:cs="Arial"/>
                <w:color w:val="000000"/>
                <w:sz w:val="20"/>
                <w:szCs w:val="20"/>
                <w:lang w:eastAsia="ru-RU"/>
              </w:rPr>
              <w:t>Valid</w:t>
            </w:r>
          </w:p>
        </w:tc>
        <w:tc>
          <w:tcPr>
            <w:tcW w:w="1847" w:type="dxa"/>
            <w:shd w:val="clear" w:color="auto" w:fill="auto"/>
            <w:vAlign w:val="bottom"/>
          </w:tcPr>
          <w:p w:rsidR="00711DFD" w:rsidRPr="009025B7" w:rsidRDefault="00711DFD" w:rsidP="00E52354">
            <w:pPr>
              <w:spacing w:after="0" w:line="240" w:lineRule="auto"/>
              <w:jc w:val="right"/>
              <w:rPr>
                <w:rFonts w:ascii="Arial" w:eastAsia="Times New Roman" w:hAnsi="Arial" w:cs="Arial"/>
                <w:color w:val="000000"/>
                <w:sz w:val="20"/>
                <w:szCs w:val="20"/>
                <w:lang w:eastAsia="ru-RU"/>
              </w:rPr>
            </w:pPr>
            <w:r w:rsidRPr="006F4D96">
              <w:rPr>
                <w:rFonts w:ascii="Arial" w:eastAsia="Times New Roman" w:hAnsi="Arial" w:cs="Arial"/>
                <w:color w:val="000000"/>
                <w:sz w:val="20"/>
                <w:szCs w:val="20"/>
                <w:lang w:eastAsia="ru-RU"/>
              </w:rPr>
              <w:t>Spearman</w:t>
            </w:r>
          </w:p>
        </w:tc>
        <w:tc>
          <w:tcPr>
            <w:tcW w:w="1647" w:type="dxa"/>
            <w:shd w:val="clear" w:color="auto" w:fill="auto"/>
            <w:vAlign w:val="bottom"/>
          </w:tcPr>
          <w:p w:rsidR="00711DFD" w:rsidRPr="009025B7" w:rsidRDefault="00711DFD" w:rsidP="00E52354">
            <w:pPr>
              <w:spacing w:after="0" w:line="240" w:lineRule="auto"/>
              <w:jc w:val="right"/>
              <w:rPr>
                <w:rFonts w:ascii="Arial" w:eastAsia="Times New Roman" w:hAnsi="Arial" w:cs="Arial"/>
                <w:color w:val="000000"/>
                <w:sz w:val="20"/>
                <w:szCs w:val="20"/>
                <w:lang w:eastAsia="ru-RU"/>
              </w:rPr>
            </w:pPr>
            <w:r w:rsidRPr="006F4D96">
              <w:rPr>
                <w:rFonts w:ascii="Arial" w:eastAsia="Times New Roman" w:hAnsi="Arial" w:cs="Arial"/>
                <w:color w:val="000000"/>
                <w:sz w:val="20"/>
                <w:szCs w:val="20"/>
                <w:lang w:eastAsia="ru-RU"/>
              </w:rPr>
              <w:t>t(N-2)</w:t>
            </w:r>
          </w:p>
        </w:tc>
        <w:tc>
          <w:tcPr>
            <w:tcW w:w="1759" w:type="dxa"/>
            <w:shd w:val="clear" w:color="auto" w:fill="auto"/>
            <w:vAlign w:val="bottom"/>
          </w:tcPr>
          <w:p w:rsidR="00711DFD" w:rsidRPr="009025B7" w:rsidRDefault="00711DFD" w:rsidP="00E52354">
            <w:pPr>
              <w:spacing w:after="0" w:line="240" w:lineRule="auto"/>
              <w:jc w:val="right"/>
              <w:rPr>
                <w:rFonts w:ascii="Arial" w:eastAsia="Times New Roman" w:hAnsi="Arial" w:cs="Arial"/>
                <w:color w:val="000000"/>
                <w:sz w:val="20"/>
                <w:szCs w:val="20"/>
                <w:lang w:eastAsia="ru-RU"/>
              </w:rPr>
            </w:pPr>
            <w:r w:rsidRPr="006F4D96">
              <w:rPr>
                <w:rFonts w:ascii="Arial" w:eastAsia="Times New Roman" w:hAnsi="Arial" w:cs="Arial"/>
                <w:color w:val="000000"/>
                <w:sz w:val="20"/>
                <w:szCs w:val="20"/>
                <w:lang w:eastAsia="ru-RU"/>
              </w:rPr>
              <w:t>p-level</w:t>
            </w:r>
          </w:p>
        </w:tc>
      </w:tr>
      <w:tr w:rsidR="00711DFD" w:rsidRPr="009025B7" w:rsidTr="00A436DC">
        <w:trPr>
          <w:trHeight w:val="317"/>
        </w:trPr>
        <w:tc>
          <w:tcPr>
            <w:tcW w:w="2094" w:type="dxa"/>
            <w:shd w:val="clear" w:color="auto" w:fill="auto"/>
            <w:vAlign w:val="bottom"/>
            <w:hideMark/>
          </w:tcPr>
          <w:p w:rsidR="00711DFD" w:rsidRPr="009025B7" w:rsidRDefault="00711DFD" w:rsidP="00E52354">
            <w:pPr>
              <w:spacing w:after="0" w:line="240" w:lineRule="auto"/>
              <w:rPr>
                <w:rFonts w:ascii="Arial" w:eastAsia="Times New Roman" w:hAnsi="Arial" w:cs="Arial"/>
                <w:color w:val="000000"/>
                <w:sz w:val="20"/>
                <w:szCs w:val="20"/>
                <w:lang w:eastAsia="ru-RU"/>
              </w:rPr>
            </w:pPr>
            <w:r w:rsidRPr="009025B7">
              <w:rPr>
                <w:rFonts w:ascii="Arial" w:eastAsia="Times New Roman" w:hAnsi="Arial" w:cs="Arial"/>
                <w:color w:val="000000"/>
                <w:sz w:val="20"/>
                <w:szCs w:val="20"/>
                <w:lang w:eastAsia="ru-RU"/>
              </w:rPr>
              <w:t xml:space="preserve">В целом, я доволен, как миссия </w:t>
            </w:r>
            <w:r w:rsidR="00F811DC">
              <w:rPr>
                <w:rFonts w:ascii="Arial" w:eastAsia="Times New Roman" w:hAnsi="Arial" w:cs="Arial"/>
                <w:color w:val="000000"/>
                <w:sz w:val="20"/>
                <w:szCs w:val="20"/>
                <w:lang w:eastAsia="ru-RU"/>
              </w:rPr>
              <w:t xml:space="preserve">реализуется в организации </w:t>
            </w:r>
            <w:r w:rsidRPr="009025B7">
              <w:rPr>
                <w:rFonts w:ascii="Arial" w:eastAsia="Times New Roman" w:hAnsi="Arial" w:cs="Arial"/>
                <w:color w:val="000000"/>
                <w:sz w:val="20"/>
                <w:szCs w:val="20"/>
                <w:lang w:eastAsia="ru-RU"/>
              </w:rPr>
              <w:t>&amp; Z-all (миссия)</w:t>
            </w:r>
          </w:p>
        </w:tc>
        <w:tc>
          <w:tcPr>
            <w:tcW w:w="1369" w:type="dxa"/>
            <w:shd w:val="clear" w:color="auto" w:fill="auto"/>
            <w:vAlign w:val="bottom"/>
            <w:hideMark/>
          </w:tcPr>
          <w:p w:rsidR="00711DFD" w:rsidRPr="009025B7" w:rsidRDefault="00711DFD" w:rsidP="00E52354">
            <w:pPr>
              <w:spacing w:after="0" w:line="240" w:lineRule="auto"/>
              <w:jc w:val="right"/>
              <w:rPr>
                <w:rFonts w:ascii="Arial" w:eastAsia="Times New Roman" w:hAnsi="Arial" w:cs="Arial"/>
                <w:color w:val="000000"/>
                <w:sz w:val="20"/>
                <w:szCs w:val="20"/>
                <w:lang w:eastAsia="ru-RU"/>
              </w:rPr>
            </w:pPr>
            <w:r w:rsidRPr="009025B7">
              <w:rPr>
                <w:rFonts w:ascii="Arial" w:eastAsia="Times New Roman" w:hAnsi="Arial" w:cs="Arial"/>
                <w:color w:val="000000"/>
                <w:sz w:val="20"/>
                <w:szCs w:val="20"/>
                <w:lang w:eastAsia="ru-RU"/>
              </w:rPr>
              <w:t>50</w:t>
            </w:r>
          </w:p>
        </w:tc>
        <w:tc>
          <w:tcPr>
            <w:tcW w:w="1847" w:type="dxa"/>
            <w:shd w:val="clear" w:color="auto" w:fill="auto"/>
            <w:vAlign w:val="bottom"/>
            <w:hideMark/>
          </w:tcPr>
          <w:p w:rsidR="00711DFD" w:rsidRPr="009025B7" w:rsidRDefault="00711DFD" w:rsidP="00E52354">
            <w:pPr>
              <w:spacing w:after="0" w:line="240" w:lineRule="auto"/>
              <w:jc w:val="right"/>
              <w:rPr>
                <w:rFonts w:ascii="Arial" w:eastAsia="Times New Roman" w:hAnsi="Arial" w:cs="Arial"/>
                <w:color w:val="000000"/>
                <w:sz w:val="20"/>
                <w:szCs w:val="20"/>
                <w:lang w:eastAsia="ru-RU"/>
              </w:rPr>
            </w:pPr>
            <w:r w:rsidRPr="009025B7">
              <w:rPr>
                <w:rFonts w:ascii="Arial" w:eastAsia="Times New Roman" w:hAnsi="Arial" w:cs="Arial"/>
                <w:color w:val="000000"/>
                <w:sz w:val="20"/>
                <w:szCs w:val="20"/>
                <w:lang w:eastAsia="ru-RU"/>
              </w:rPr>
              <w:t>-0,060008</w:t>
            </w:r>
          </w:p>
        </w:tc>
        <w:tc>
          <w:tcPr>
            <w:tcW w:w="1647" w:type="dxa"/>
            <w:shd w:val="clear" w:color="auto" w:fill="auto"/>
            <w:vAlign w:val="bottom"/>
            <w:hideMark/>
          </w:tcPr>
          <w:p w:rsidR="00711DFD" w:rsidRPr="009025B7" w:rsidRDefault="00711DFD" w:rsidP="00E52354">
            <w:pPr>
              <w:spacing w:after="0" w:line="240" w:lineRule="auto"/>
              <w:jc w:val="right"/>
              <w:rPr>
                <w:rFonts w:ascii="Arial" w:eastAsia="Times New Roman" w:hAnsi="Arial" w:cs="Arial"/>
                <w:color w:val="000000"/>
                <w:sz w:val="20"/>
                <w:szCs w:val="20"/>
                <w:lang w:eastAsia="ru-RU"/>
              </w:rPr>
            </w:pPr>
            <w:r w:rsidRPr="009025B7">
              <w:rPr>
                <w:rFonts w:ascii="Arial" w:eastAsia="Times New Roman" w:hAnsi="Arial" w:cs="Arial"/>
                <w:color w:val="000000"/>
                <w:sz w:val="20"/>
                <w:szCs w:val="20"/>
                <w:lang w:eastAsia="ru-RU"/>
              </w:rPr>
              <w:t>-0,4165</w:t>
            </w:r>
          </w:p>
        </w:tc>
        <w:tc>
          <w:tcPr>
            <w:tcW w:w="1759" w:type="dxa"/>
            <w:shd w:val="clear" w:color="auto" w:fill="auto"/>
            <w:vAlign w:val="bottom"/>
            <w:hideMark/>
          </w:tcPr>
          <w:p w:rsidR="00711DFD" w:rsidRPr="009025B7" w:rsidRDefault="00711DFD" w:rsidP="00E52354">
            <w:pPr>
              <w:spacing w:after="0" w:line="240" w:lineRule="auto"/>
              <w:jc w:val="right"/>
              <w:rPr>
                <w:rFonts w:ascii="Arial" w:eastAsia="Times New Roman" w:hAnsi="Arial" w:cs="Arial"/>
                <w:color w:val="000000"/>
                <w:sz w:val="20"/>
                <w:szCs w:val="20"/>
                <w:lang w:eastAsia="ru-RU"/>
              </w:rPr>
            </w:pPr>
            <w:r w:rsidRPr="009025B7">
              <w:rPr>
                <w:rFonts w:ascii="Arial" w:eastAsia="Times New Roman" w:hAnsi="Arial" w:cs="Arial"/>
                <w:color w:val="000000"/>
                <w:sz w:val="20"/>
                <w:szCs w:val="20"/>
                <w:lang w:eastAsia="ru-RU"/>
              </w:rPr>
              <w:t>0,678902</w:t>
            </w:r>
          </w:p>
        </w:tc>
      </w:tr>
      <w:tr w:rsidR="00711DFD" w:rsidRPr="009025B7" w:rsidTr="00A436DC">
        <w:trPr>
          <w:trHeight w:val="317"/>
        </w:trPr>
        <w:tc>
          <w:tcPr>
            <w:tcW w:w="2094" w:type="dxa"/>
            <w:shd w:val="clear" w:color="auto" w:fill="auto"/>
            <w:vAlign w:val="bottom"/>
            <w:hideMark/>
          </w:tcPr>
          <w:p w:rsidR="00711DFD" w:rsidRPr="009025B7" w:rsidRDefault="00711DFD" w:rsidP="00E52354">
            <w:pPr>
              <w:spacing w:after="0" w:line="240" w:lineRule="auto"/>
              <w:rPr>
                <w:rFonts w:ascii="Arial" w:eastAsia="Times New Roman" w:hAnsi="Arial" w:cs="Arial"/>
                <w:color w:val="000000"/>
                <w:sz w:val="20"/>
                <w:szCs w:val="20"/>
                <w:lang w:eastAsia="ru-RU"/>
              </w:rPr>
            </w:pPr>
            <w:r w:rsidRPr="009025B7">
              <w:rPr>
                <w:rFonts w:ascii="Arial" w:eastAsia="Times New Roman" w:hAnsi="Arial" w:cs="Arial"/>
                <w:color w:val="000000"/>
                <w:sz w:val="20"/>
                <w:szCs w:val="20"/>
                <w:lang w:eastAsia="ru-RU"/>
              </w:rPr>
              <w:t xml:space="preserve">В целом, я доволен, как миссия </w:t>
            </w:r>
            <w:r w:rsidR="00F811DC">
              <w:rPr>
                <w:rFonts w:ascii="Arial" w:eastAsia="Times New Roman" w:hAnsi="Arial" w:cs="Arial"/>
                <w:color w:val="000000"/>
                <w:sz w:val="20"/>
                <w:szCs w:val="20"/>
                <w:lang w:eastAsia="ru-RU"/>
              </w:rPr>
              <w:t xml:space="preserve">реализуется в организации </w:t>
            </w:r>
            <w:r w:rsidRPr="009025B7">
              <w:rPr>
                <w:rFonts w:ascii="Arial" w:eastAsia="Times New Roman" w:hAnsi="Arial" w:cs="Arial"/>
                <w:color w:val="000000"/>
                <w:sz w:val="20"/>
                <w:szCs w:val="20"/>
                <w:lang w:eastAsia="ru-RU"/>
              </w:rPr>
              <w:t>&amp; Z-all (орг)</w:t>
            </w:r>
          </w:p>
        </w:tc>
        <w:tc>
          <w:tcPr>
            <w:tcW w:w="1369" w:type="dxa"/>
            <w:shd w:val="clear" w:color="auto" w:fill="auto"/>
            <w:vAlign w:val="bottom"/>
            <w:hideMark/>
          </w:tcPr>
          <w:p w:rsidR="00711DFD" w:rsidRPr="009025B7" w:rsidRDefault="00711DFD" w:rsidP="00E52354">
            <w:pPr>
              <w:spacing w:after="0" w:line="240" w:lineRule="auto"/>
              <w:jc w:val="right"/>
              <w:rPr>
                <w:rFonts w:ascii="Arial" w:eastAsia="Times New Roman" w:hAnsi="Arial" w:cs="Arial"/>
                <w:color w:val="000000"/>
                <w:sz w:val="20"/>
                <w:szCs w:val="20"/>
                <w:lang w:eastAsia="ru-RU"/>
              </w:rPr>
            </w:pPr>
            <w:r w:rsidRPr="009025B7">
              <w:rPr>
                <w:rFonts w:ascii="Arial" w:eastAsia="Times New Roman" w:hAnsi="Arial" w:cs="Arial"/>
                <w:color w:val="000000"/>
                <w:sz w:val="20"/>
                <w:szCs w:val="20"/>
                <w:lang w:eastAsia="ru-RU"/>
              </w:rPr>
              <w:t>50</w:t>
            </w:r>
          </w:p>
        </w:tc>
        <w:tc>
          <w:tcPr>
            <w:tcW w:w="1847" w:type="dxa"/>
            <w:shd w:val="clear" w:color="auto" w:fill="auto"/>
            <w:vAlign w:val="bottom"/>
            <w:hideMark/>
          </w:tcPr>
          <w:p w:rsidR="00711DFD" w:rsidRPr="009025B7" w:rsidRDefault="00711DFD" w:rsidP="00E52354">
            <w:pPr>
              <w:spacing w:after="0" w:line="240" w:lineRule="auto"/>
              <w:jc w:val="right"/>
              <w:rPr>
                <w:rFonts w:ascii="Arial" w:eastAsia="Times New Roman" w:hAnsi="Arial" w:cs="Arial"/>
                <w:color w:val="000000"/>
                <w:sz w:val="20"/>
                <w:szCs w:val="20"/>
                <w:lang w:eastAsia="ru-RU"/>
              </w:rPr>
            </w:pPr>
            <w:r w:rsidRPr="009025B7">
              <w:rPr>
                <w:rFonts w:ascii="Arial" w:eastAsia="Times New Roman" w:hAnsi="Arial" w:cs="Arial"/>
                <w:color w:val="000000"/>
                <w:sz w:val="20"/>
                <w:szCs w:val="20"/>
                <w:lang w:eastAsia="ru-RU"/>
              </w:rPr>
              <w:t>0,042144</w:t>
            </w:r>
          </w:p>
        </w:tc>
        <w:tc>
          <w:tcPr>
            <w:tcW w:w="1647" w:type="dxa"/>
            <w:shd w:val="clear" w:color="auto" w:fill="auto"/>
            <w:vAlign w:val="bottom"/>
            <w:hideMark/>
          </w:tcPr>
          <w:p w:rsidR="00711DFD" w:rsidRPr="009025B7" w:rsidRDefault="00711DFD" w:rsidP="00E52354">
            <w:pPr>
              <w:spacing w:after="0" w:line="240" w:lineRule="auto"/>
              <w:jc w:val="right"/>
              <w:rPr>
                <w:rFonts w:ascii="Arial" w:eastAsia="Times New Roman" w:hAnsi="Arial" w:cs="Arial"/>
                <w:color w:val="000000"/>
                <w:sz w:val="20"/>
                <w:szCs w:val="20"/>
                <w:lang w:eastAsia="ru-RU"/>
              </w:rPr>
            </w:pPr>
            <w:r w:rsidRPr="009025B7">
              <w:rPr>
                <w:rFonts w:ascii="Arial" w:eastAsia="Times New Roman" w:hAnsi="Arial" w:cs="Arial"/>
                <w:color w:val="000000"/>
                <w:sz w:val="20"/>
                <w:szCs w:val="20"/>
                <w:lang w:eastAsia="ru-RU"/>
              </w:rPr>
              <w:t>0,29224</w:t>
            </w:r>
          </w:p>
        </w:tc>
        <w:tc>
          <w:tcPr>
            <w:tcW w:w="1759" w:type="dxa"/>
            <w:shd w:val="clear" w:color="auto" w:fill="auto"/>
            <w:vAlign w:val="bottom"/>
            <w:hideMark/>
          </w:tcPr>
          <w:p w:rsidR="00711DFD" w:rsidRPr="009025B7" w:rsidRDefault="00711DFD" w:rsidP="00E52354">
            <w:pPr>
              <w:spacing w:after="0" w:line="240" w:lineRule="auto"/>
              <w:jc w:val="right"/>
              <w:rPr>
                <w:rFonts w:ascii="Arial" w:eastAsia="Times New Roman" w:hAnsi="Arial" w:cs="Arial"/>
                <w:color w:val="000000"/>
                <w:sz w:val="20"/>
                <w:szCs w:val="20"/>
                <w:lang w:eastAsia="ru-RU"/>
              </w:rPr>
            </w:pPr>
            <w:r w:rsidRPr="009025B7">
              <w:rPr>
                <w:rFonts w:ascii="Arial" w:eastAsia="Times New Roman" w:hAnsi="Arial" w:cs="Arial"/>
                <w:color w:val="000000"/>
                <w:sz w:val="20"/>
                <w:szCs w:val="20"/>
                <w:lang w:eastAsia="ru-RU"/>
              </w:rPr>
              <w:t>0,771362</w:t>
            </w:r>
          </w:p>
        </w:tc>
      </w:tr>
    </w:tbl>
    <w:p w:rsidR="00711DFD" w:rsidRDefault="00711DFD" w:rsidP="00E52354">
      <w:pPr>
        <w:ind w:left="0"/>
        <w:rPr>
          <w:shd w:val="clear" w:color="auto" w:fill="FFFFFF"/>
        </w:rPr>
      </w:pPr>
    </w:p>
    <w:p w:rsidR="00806FA0" w:rsidRDefault="0013601F" w:rsidP="00E52354">
      <w:pPr>
        <w:ind w:left="0"/>
        <w:rPr>
          <w:lang w:eastAsia="ru-RU"/>
        </w:rPr>
      </w:pPr>
      <w:r>
        <w:rPr>
          <w:shd w:val="clear" w:color="auto" w:fill="FFFFFF"/>
        </w:rPr>
        <w:t>Коэффициент корреляци</w:t>
      </w:r>
      <w:r w:rsidR="00C60F10">
        <w:rPr>
          <w:shd w:val="clear" w:color="auto" w:fill="FFFFFF"/>
        </w:rPr>
        <w:t>и имплицитной установки к миссии с соответствием транслируем требованиям в организации и ее реальной работой меньше 0,3, а р-уровень значимости больше 0,05. Следовательно, мы можем утверждать, что</w:t>
      </w:r>
      <w:r w:rsidR="00711DFD" w:rsidRPr="00711DFD">
        <w:rPr>
          <w:shd w:val="clear" w:color="auto" w:fill="FFFFFF"/>
        </w:rPr>
        <w:t xml:space="preserve"> </w:t>
      </w:r>
      <w:r w:rsidR="00F811DC">
        <w:rPr>
          <w:shd w:val="clear" w:color="auto" w:fill="FFFFFF"/>
        </w:rPr>
        <w:t xml:space="preserve">мы не обнаружили связи между </w:t>
      </w:r>
      <w:r w:rsidR="00F811DC">
        <w:rPr>
          <w:lang w:eastAsia="ru-RU"/>
        </w:rPr>
        <w:t>имплицитной установкой</w:t>
      </w:r>
      <w:r w:rsidR="00711DFD" w:rsidRPr="00711DFD">
        <w:rPr>
          <w:lang w:eastAsia="ru-RU"/>
        </w:rPr>
        <w:t xml:space="preserve"> к миссии </w:t>
      </w:r>
      <w:r w:rsidR="00F811DC">
        <w:rPr>
          <w:lang w:eastAsia="ru-RU"/>
        </w:rPr>
        <w:t xml:space="preserve">с </w:t>
      </w:r>
      <w:r w:rsidR="00711DFD" w:rsidRPr="00711DFD">
        <w:rPr>
          <w:lang w:eastAsia="ru-RU"/>
        </w:rPr>
        <w:t>соответствием транслируемых требований в организации и с ее реальной работой</w:t>
      </w:r>
      <w:r w:rsidR="00711DFD">
        <w:rPr>
          <w:lang w:eastAsia="ru-RU"/>
        </w:rPr>
        <w:t>.</w:t>
      </w:r>
    </w:p>
    <w:p w:rsidR="0013601F" w:rsidRPr="00806FA0" w:rsidRDefault="00806FA0" w:rsidP="00E52354">
      <w:pPr>
        <w:ind w:left="0"/>
        <w:rPr>
          <w:lang w:eastAsia="ru-RU"/>
        </w:rPr>
      </w:pPr>
      <w:r>
        <w:rPr>
          <w:lang w:eastAsia="ru-RU"/>
        </w:rPr>
        <w:t>Таблица 5. Корреляции между имплицитной установкой к миссии и тем, как она помогает ориентироваться в проблемных ситуациях, как соответствует транслируемым требованиям на работе и как отражает реальную работу организации.</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1369"/>
        <w:gridCol w:w="1847"/>
        <w:gridCol w:w="1647"/>
        <w:gridCol w:w="1759"/>
      </w:tblGrid>
      <w:tr w:rsidR="00806FA0" w:rsidRPr="00F811DC" w:rsidTr="00A436DC">
        <w:trPr>
          <w:trHeight w:val="397"/>
        </w:trPr>
        <w:tc>
          <w:tcPr>
            <w:tcW w:w="3936" w:type="dxa"/>
            <w:shd w:val="clear" w:color="auto" w:fill="auto"/>
            <w:vAlign w:val="bottom"/>
          </w:tcPr>
          <w:p w:rsidR="00806FA0" w:rsidRPr="00F811DC" w:rsidRDefault="00806FA0" w:rsidP="00E52354">
            <w:pPr>
              <w:spacing w:after="0" w:line="240" w:lineRule="auto"/>
              <w:rPr>
                <w:rFonts w:ascii="Arial" w:eastAsia="Times New Roman" w:hAnsi="Arial" w:cs="Arial"/>
                <w:sz w:val="20"/>
                <w:szCs w:val="20"/>
                <w:lang w:eastAsia="ru-RU"/>
              </w:rPr>
            </w:pPr>
          </w:p>
        </w:tc>
        <w:tc>
          <w:tcPr>
            <w:tcW w:w="1019" w:type="dxa"/>
            <w:shd w:val="clear" w:color="auto" w:fill="auto"/>
            <w:vAlign w:val="bottom"/>
          </w:tcPr>
          <w:p w:rsidR="00806FA0" w:rsidRPr="00F811DC" w:rsidRDefault="00806FA0" w:rsidP="00E52354">
            <w:pPr>
              <w:spacing w:after="0" w:line="240" w:lineRule="auto"/>
              <w:jc w:val="right"/>
              <w:rPr>
                <w:rFonts w:ascii="Arial" w:eastAsia="Times New Roman" w:hAnsi="Arial" w:cs="Arial"/>
                <w:sz w:val="20"/>
                <w:szCs w:val="20"/>
                <w:lang w:val="en-US" w:eastAsia="ru-RU"/>
              </w:rPr>
            </w:pPr>
            <w:r w:rsidRPr="00F811DC">
              <w:rPr>
                <w:rFonts w:ascii="Arial" w:eastAsia="Times New Roman" w:hAnsi="Arial" w:cs="Arial"/>
                <w:sz w:val="20"/>
                <w:szCs w:val="20"/>
                <w:lang w:eastAsia="ru-RU"/>
              </w:rPr>
              <w:t>Valid</w:t>
            </w:r>
          </w:p>
        </w:tc>
        <w:tc>
          <w:tcPr>
            <w:tcW w:w="1249" w:type="dxa"/>
            <w:shd w:val="clear" w:color="auto" w:fill="auto"/>
            <w:vAlign w:val="bottom"/>
          </w:tcPr>
          <w:p w:rsidR="00806FA0" w:rsidRPr="00F811DC" w:rsidRDefault="00806FA0"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Spearman</w:t>
            </w:r>
          </w:p>
        </w:tc>
        <w:tc>
          <w:tcPr>
            <w:tcW w:w="1134" w:type="dxa"/>
            <w:shd w:val="clear" w:color="auto" w:fill="auto"/>
            <w:vAlign w:val="bottom"/>
          </w:tcPr>
          <w:p w:rsidR="00806FA0" w:rsidRPr="00F811DC" w:rsidRDefault="00806FA0"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t(N-2)</w:t>
            </w:r>
          </w:p>
        </w:tc>
        <w:tc>
          <w:tcPr>
            <w:tcW w:w="1417" w:type="dxa"/>
            <w:shd w:val="clear" w:color="auto" w:fill="auto"/>
            <w:vAlign w:val="bottom"/>
          </w:tcPr>
          <w:p w:rsidR="00806FA0" w:rsidRPr="00F811DC" w:rsidRDefault="00806FA0"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p-level</w:t>
            </w:r>
          </w:p>
        </w:tc>
      </w:tr>
      <w:tr w:rsidR="00806FA0" w:rsidRPr="00F811DC" w:rsidTr="00A436DC">
        <w:trPr>
          <w:trHeight w:val="794"/>
        </w:trPr>
        <w:tc>
          <w:tcPr>
            <w:tcW w:w="3936" w:type="dxa"/>
            <w:shd w:val="clear" w:color="auto" w:fill="auto"/>
            <w:vAlign w:val="bottom"/>
            <w:hideMark/>
          </w:tcPr>
          <w:p w:rsidR="00806FA0" w:rsidRPr="00F811DC" w:rsidRDefault="00806FA0" w:rsidP="00E52354">
            <w:pPr>
              <w:spacing w:after="0" w:line="240" w:lineRule="auto"/>
              <w:rPr>
                <w:rFonts w:ascii="Arial" w:eastAsia="Times New Roman" w:hAnsi="Arial" w:cs="Arial"/>
                <w:sz w:val="20"/>
                <w:szCs w:val="20"/>
                <w:lang w:eastAsia="ru-RU"/>
              </w:rPr>
            </w:pPr>
            <w:r w:rsidRPr="00F811DC">
              <w:rPr>
                <w:rFonts w:ascii="Arial" w:eastAsia="Times New Roman" w:hAnsi="Arial" w:cs="Arial"/>
                <w:sz w:val="20"/>
                <w:szCs w:val="20"/>
                <w:lang w:eastAsia="ru-RU"/>
              </w:rPr>
              <w:lastRenderedPageBreak/>
              <w:t>Миссия помогает мне сориентироваться в различных проблемных ситуациях внутри орган</w:t>
            </w:r>
            <w:r w:rsidR="00F811DC" w:rsidRPr="00F811DC">
              <w:rPr>
                <w:rFonts w:ascii="Arial" w:eastAsia="Times New Roman" w:hAnsi="Arial" w:cs="Arial"/>
                <w:sz w:val="20"/>
                <w:szCs w:val="20"/>
                <w:lang w:eastAsia="ru-RU"/>
              </w:rPr>
              <w:t xml:space="preserve">изации </w:t>
            </w:r>
            <w:r w:rsidRPr="00F811DC">
              <w:rPr>
                <w:rFonts w:ascii="Arial" w:eastAsia="Times New Roman" w:hAnsi="Arial" w:cs="Arial"/>
                <w:sz w:val="20"/>
                <w:szCs w:val="20"/>
                <w:lang w:eastAsia="ru-RU"/>
              </w:rPr>
              <w:t xml:space="preserve"> &amp; Z-all (миссия)</w:t>
            </w:r>
          </w:p>
        </w:tc>
        <w:tc>
          <w:tcPr>
            <w:tcW w:w="1019" w:type="dxa"/>
            <w:shd w:val="clear" w:color="auto" w:fill="auto"/>
            <w:vAlign w:val="bottom"/>
            <w:hideMark/>
          </w:tcPr>
          <w:p w:rsidR="00806FA0" w:rsidRPr="00F811DC" w:rsidRDefault="00806FA0"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50</w:t>
            </w:r>
          </w:p>
        </w:tc>
        <w:tc>
          <w:tcPr>
            <w:tcW w:w="1249" w:type="dxa"/>
            <w:shd w:val="clear" w:color="auto" w:fill="auto"/>
            <w:vAlign w:val="bottom"/>
            <w:hideMark/>
          </w:tcPr>
          <w:p w:rsidR="00806FA0" w:rsidRPr="00F811DC" w:rsidRDefault="00806FA0"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0,464301</w:t>
            </w:r>
          </w:p>
        </w:tc>
        <w:tc>
          <w:tcPr>
            <w:tcW w:w="1134" w:type="dxa"/>
            <w:shd w:val="clear" w:color="auto" w:fill="auto"/>
            <w:vAlign w:val="bottom"/>
            <w:hideMark/>
          </w:tcPr>
          <w:p w:rsidR="00806FA0" w:rsidRPr="00F811DC" w:rsidRDefault="00806FA0"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3,63199</w:t>
            </w:r>
          </w:p>
        </w:tc>
        <w:tc>
          <w:tcPr>
            <w:tcW w:w="1417" w:type="dxa"/>
            <w:shd w:val="clear" w:color="auto" w:fill="auto"/>
            <w:vAlign w:val="bottom"/>
            <w:hideMark/>
          </w:tcPr>
          <w:p w:rsidR="00806FA0" w:rsidRPr="00F811DC" w:rsidRDefault="00806FA0"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0,000683</w:t>
            </w:r>
          </w:p>
        </w:tc>
      </w:tr>
      <w:tr w:rsidR="00806FA0" w:rsidRPr="00F811DC" w:rsidTr="00A436DC">
        <w:trPr>
          <w:trHeight w:val="852"/>
        </w:trPr>
        <w:tc>
          <w:tcPr>
            <w:tcW w:w="3936" w:type="dxa"/>
            <w:shd w:val="clear" w:color="auto" w:fill="auto"/>
            <w:vAlign w:val="bottom"/>
            <w:hideMark/>
          </w:tcPr>
          <w:p w:rsidR="00806FA0" w:rsidRPr="00F811DC" w:rsidRDefault="00806FA0" w:rsidP="00E52354">
            <w:pPr>
              <w:spacing w:after="0" w:line="240" w:lineRule="auto"/>
              <w:rPr>
                <w:rFonts w:ascii="Arial" w:eastAsia="Times New Roman" w:hAnsi="Arial" w:cs="Arial"/>
                <w:sz w:val="20"/>
                <w:szCs w:val="20"/>
                <w:lang w:eastAsia="ru-RU"/>
              </w:rPr>
            </w:pPr>
            <w:r w:rsidRPr="00F811DC">
              <w:rPr>
                <w:rFonts w:ascii="Arial" w:eastAsia="Times New Roman" w:hAnsi="Arial" w:cs="Arial"/>
                <w:sz w:val="20"/>
                <w:szCs w:val="20"/>
                <w:lang w:eastAsia="ru-RU"/>
              </w:rPr>
              <w:t>Миссия помогает мне сориентироваться в различных проблемных си</w:t>
            </w:r>
            <w:r w:rsidR="00F811DC" w:rsidRPr="00F811DC">
              <w:rPr>
                <w:rFonts w:ascii="Arial" w:eastAsia="Times New Roman" w:hAnsi="Arial" w:cs="Arial"/>
                <w:sz w:val="20"/>
                <w:szCs w:val="20"/>
                <w:lang w:eastAsia="ru-RU"/>
              </w:rPr>
              <w:t xml:space="preserve">туациях внутри организации </w:t>
            </w:r>
            <w:r w:rsidRPr="00F811DC">
              <w:rPr>
                <w:rFonts w:ascii="Arial" w:eastAsia="Times New Roman" w:hAnsi="Arial" w:cs="Arial"/>
                <w:sz w:val="20"/>
                <w:szCs w:val="20"/>
                <w:lang w:eastAsia="ru-RU"/>
              </w:rPr>
              <w:t xml:space="preserve"> &amp; Z-all (орг)</w:t>
            </w:r>
          </w:p>
        </w:tc>
        <w:tc>
          <w:tcPr>
            <w:tcW w:w="1019" w:type="dxa"/>
            <w:shd w:val="clear" w:color="auto" w:fill="auto"/>
            <w:vAlign w:val="bottom"/>
            <w:hideMark/>
          </w:tcPr>
          <w:p w:rsidR="00806FA0" w:rsidRPr="00F811DC" w:rsidRDefault="00806FA0"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50</w:t>
            </w:r>
          </w:p>
        </w:tc>
        <w:tc>
          <w:tcPr>
            <w:tcW w:w="1249" w:type="dxa"/>
            <w:shd w:val="clear" w:color="auto" w:fill="auto"/>
            <w:vAlign w:val="bottom"/>
            <w:hideMark/>
          </w:tcPr>
          <w:p w:rsidR="00806FA0" w:rsidRPr="00F811DC" w:rsidRDefault="00806FA0"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0,314999</w:t>
            </w:r>
          </w:p>
        </w:tc>
        <w:tc>
          <w:tcPr>
            <w:tcW w:w="1134" w:type="dxa"/>
            <w:shd w:val="clear" w:color="auto" w:fill="auto"/>
            <w:vAlign w:val="bottom"/>
            <w:hideMark/>
          </w:tcPr>
          <w:p w:rsidR="00806FA0" w:rsidRPr="00F811DC" w:rsidRDefault="00806FA0"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2,29944</w:t>
            </w:r>
          </w:p>
        </w:tc>
        <w:tc>
          <w:tcPr>
            <w:tcW w:w="1417" w:type="dxa"/>
            <w:shd w:val="clear" w:color="auto" w:fill="auto"/>
            <w:vAlign w:val="bottom"/>
            <w:hideMark/>
          </w:tcPr>
          <w:p w:rsidR="00806FA0" w:rsidRPr="00F811DC" w:rsidRDefault="00806FA0"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0,025874</w:t>
            </w:r>
          </w:p>
        </w:tc>
      </w:tr>
      <w:tr w:rsidR="00806FA0" w:rsidRPr="00F811DC" w:rsidTr="00A436DC">
        <w:trPr>
          <w:trHeight w:val="397"/>
        </w:trPr>
        <w:tc>
          <w:tcPr>
            <w:tcW w:w="3936" w:type="dxa"/>
            <w:shd w:val="clear" w:color="auto" w:fill="auto"/>
            <w:vAlign w:val="bottom"/>
            <w:hideMark/>
          </w:tcPr>
          <w:p w:rsidR="00806FA0" w:rsidRPr="00F811DC" w:rsidRDefault="00806FA0" w:rsidP="00E52354">
            <w:pPr>
              <w:spacing w:after="0" w:line="240" w:lineRule="auto"/>
              <w:rPr>
                <w:rFonts w:ascii="Arial" w:eastAsia="Times New Roman" w:hAnsi="Arial" w:cs="Arial"/>
                <w:sz w:val="20"/>
                <w:szCs w:val="20"/>
                <w:lang w:eastAsia="ru-RU"/>
              </w:rPr>
            </w:pPr>
            <w:r w:rsidRPr="00F811DC">
              <w:rPr>
                <w:rFonts w:ascii="Arial" w:eastAsia="Times New Roman" w:hAnsi="Arial" w:cs="Arial"/>
                <w:sz w:val="20"/>
                <w:szCs w:val="20"/>
                <w:lang w:eastAsia="ru-RU"/>
              </w:rPr>
              <w:t>Миссия компании соответствует транслируемым требованиям в</w:t>
            </w:r>
            <w:r w:rsidR="00F811DC" w:rsidRPr="00F811DC">
              <w:rPr>
                <w:rFonts w:ascii="Arial" w:eastAsia="Times New Roman" w:hAnsi="Arial" w:cs="Arial"/>
                <w:sz w:val="20"/>
                <w:szCs w:val="20"/>
                <w:lang w:eastAsia="ru-RU"/>
              </w:rPr>
              <w:t xml:space="preserve"> организации </w:t>
            </w:r>
            <w:r w:rsidRPr="00F811DC">
              <w:rPr>
                <w:rFonts w:ascii="Arial" w:eastAsia="Times New Roman" w:hAnsi="Arial" w:cs="Arial"/>
                <w:sz w:val="20"/>
                <w:szCs w:val="20"/>
                <w:lang w:eastAsia="ru-RU"/>
              </w:rPr>
              <w:t xml:space="preserve"> &amp; Z-all (миссия)</w:t>
            </w:r>
          </w:p>
        </w:tc>
        <w:tc>
          <w:tcPr>
            <w:tcW w:w="1019" w:type="dxa"/>
            <w:shd w:val="clear" w:color="auto" w:fill="auto"/>
            <w:vAlign w:val="bottom"/>
            <w:hideMark/>
          </w:tcPr>
          <w:p w:rsidR="00806FA0" w:rsidRPr="00F811DC" w:rsidRDefault="00806FA0"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50</w:t>
            </w:r>
          </w:p>
        </w:tc>
        <w:tc>
          <w:tcPr>
            <w:tcW w:w="1249" w:type="dxa"/>
            <w:shd w:val="clear" w:color="auto" w:fill="auto"/>
            <w:vAlign w:val="bottom"/>
            <w:hideMark/>
          </w:tcPr>
          <w:p w:rsidR="00806FA0" w:rsidRPr="00F811DC" w:rsidRDefault="00806FA0"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0,132121</w:t>
            </w:r>
          </w:p>
        </w:tc>
        <w:tc>
          <w:tcPr>
            <w:tcW w:w="1134" w:type="dxa"/>
            <w:shd w:val="clear" w:color="auto" w:fill="auto"/>
            <w:vAlign w:val="bottom"/>
            <w:hideMark/>
          </w:tcPr>
          <w:p w:rsidR="00806FA0" w:rsidRPr="00F811DC" w:rsidRDefault="00806FA0"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0,92346</w:t>
            </w:r>
          </w:p>
        </w:tc>
        <w:tc>
          <w:tcPr>
            <w:tcW w:w="1417" w:type="dxa"/>
            <w:shd w:val="clear" w:color="auto" w:fill="auto"/>
            <w:vAlign w:val="bottom"/>
            <w:hideMark/>
          </w:tcPr>
          <w:p w:rsidR="00806FA0" w:rsidRPr="00F811DC" w:rsidRDefault="00806FA0"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0,360388</w:t>
            </w:r>
          </w:p>
        </w:tc>
      </w:tr>
      <w:tr w:rsidR="00806FA0" w:rsidRPr="00F811DC" w:rsidTr="00A436DC">
        <w:trPr>
          <w:trHeight w:val="397"/>
        </w:trPr>
        <w:tc>
          <w:tcPr>
            <w:tcW w:w="3936" w:type="dxa"/>
            <w:shd w:val="clear" w:color="auto" w:fill="auto"/>
            <w:vAlign w:val="bottom"/>
            <w:hideMark/>
          </w:tcPr>
          <w:p w:rsidR="00806FA0" w:rsidRPr="00F811DC" w:rsidRDefault="00806FA0" w:rsidP="00E52354">
            <w:pPr>
              <w:spacing w:after="0" w:line="240" w:lineRule="auto"/>
              <w:rPr>
                <w:rFonts w:ascii="Arial" w:eastAsia="Times New Roman" w:hAnsi="Arial" w:cs="Arial"/>
                <w:sz w:val="20"/>
                <w:szCs w:val="20"/>
                <w:lang w:eastAsia="ru-RU"/>
              </w:rPr>
            </w:pPr>
            <w:r w:rsidRPr="00F811DC">
              <w:rPr>
                <w:rFonts w:ascii="Arial" w:eastAsia="Times New Roman" w:hAnsi="Arial" w:cs="Arial"/>
                <w:sz w:val="20"/>
                <w:szCs w:val="20"/>
                <w:lang w:eastAsia="ru-RU"/>
              </w:rPr>
              <w:t>Миссия компании соответствует транслируемым</w:t>
            </w:r>
            <w:r w:rsidR="00F811DC" w:rsidRPr="00F811DC">
              <w:rPr>
                <w:rFonts w:ascii="Arial" w:eastAsia="Times New Roman" w:hAnsi="Arial" w:cs="Arial"/>
                <w:sz w:val="20"/>
                <w:szCs w:val="20"/>
                <w:lang w:eastAsia="ru-RU"/>
              </w:rPr>
              <w:t xml:space="preserve"> требованиям в организации </w:t>
            </w:r>
            <w:r w:rsidRPr="00F811DC">
              <w:rPr>
                <w:rFonts w:ascii="Arial" w:eastAsia="Times New Roman" w:hAnsi="Arial" w:cs="Arial"/>
                <w:sz w:val="20"/>
                <w:szCs w:val="20"/>
                <w:lang w:eastAsia="ru-RU"/>
              </w:rPr>
              <w:t xml:space="preserve"> &amp; Z-all (орг)</w:t>
            </w:r>
          </w:p>
        </w:tc>
        <w:tc>
          <w:tcPr>
            <w:tcW w:w="1019" w:type="dxa"/>
            <w:shd w:val="clear" w:color="auto" w:fill="auto"/>
            <w:vAlign w:val="bottom"/>
            <w:hideMark/>
          </w:tcPr>
          <w:p w:rsidR="00806FA0" w:rsidRPr="00F811DC" w:rsidRDefault="00806FA0"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50</w:t>
            </w:r>
          </w:p>
        </w:tc>
        <w:tc>
          <w:tcPr>
            <w:tcW w:w="1249" w:type="dxa"/>
            <w:shd w:val="clear" w:color="auto" w:fill="auto"/>
            <w:vAlign w:val="bottom"/>
            <w:hideMark/>
          </w:tcPr>
          <w:p w:rsidR="00806FA0" w:rsidRPr="00F811DC" w:rsidRDefault="00806FA0"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0,076578</w:t>
            </w:r>
          </w:p>
        </w:tc>
        <w:tc>
          <w:tcPr>
            <w:tcW w:w="1134" w:type="dxa"/>
            <w:shd w:val="clear" w:color="auto" w:fill="auto"/>
            <w:vAlign w:val="bottom"/>
            <w:hideMark/>
          </w:tcPr>
          <w:p w:rsidR="00806FA0" w:rsidRPr="00F811DC" w:rsidRDefault="00806FA0"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0,53211</w:t>
            </w:r>
          </w:p>
        </w:tc>
        <w:tc>
          <w:tcPr>
            <w:tcW w:w="1417" w:type="dxa"/>
            <w:shd w:val="clear" w:color="auto" w:fill="auto"/>
            <w:vAlign w:val="bottom"/>
            <w:hideMark/>
          </w:tcPr>
          <w:p w:rsidR="00806FA0" w:rsidRPr="00F811DC" w:rsidRDefault="00806FA0"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0,597102</w:t>
            </w:r>
          </w:p>
        </w:tc>
      </w:tr>
      <w:tr w:rsidR="00806FA0" w:rsidRPr="00F811DC" w:rsidTr="00A436DC">
        <w:trPr>
          <w:trHeight w:val="397"/>
        </w:trPr>
        <w:tc>
          <w:tcPr>
            <w:tcW w:w="3936" w:type="dxa"/>
            <w:shd w:val="clear" w:color="auto" w:fill="auto"/>
            <w:vAlign w:val="bottom"/>
            <w:hideMark/>
          </w:tcPr>
          <w:p w:rsidR="00806FA0" w:rsidRPr="00F811DC" w:rsidRDefault="00806FA0" w:rsidP="00E52354">
            <w:pPr>
              <w:spacing w:after="0" w:line="240" w:lineRule="auto"/>
              <w:rPr>
                <w:rFonts w:ascii="Arial" w:eastAsia="Times New Roman" w:hAnsi="Arial" w:cs="Arial"/>
                <w:sz w:val="20"/>
                <w:szCs w:val="20"/>
                <w:lang w:eastAsia="ru-RU"/>
              </w:rPr>
            </w:pPr>
            <w:r w:rsidRPr="00F811DC">
              <w:rPr>
                <w:rFonts w:ascii="Arial" w:eastAsia="Times New Roman" w:hAnsi="Arial" w:cs="Arial"/>
                <w:sz w:val="20"/>
                <w:szCs w:val="20"/>
                <w:lang w:eastAsia="ru-RU"/>
              </w:rPr>
              <w:t>Миссия организации о</w:t>
            </w:r>
            <w:r w:rsidR="00F811DC" w:rsidRPr="00F811DC">
              <w:rPr>
                <w:rFonts w:ascii="Arial" w:eastAsia="Times New Roman" w:hAnsi="Arial" w:cs="Arial"/>
                <w:sz w:val="20"/>
                <w:szCs w:val="20"/>
                <w:lang w:eastAsia="ru-RU"/>
              </w:rPr>
              <w:t xml:space="preserve">тражает ее реальную работу </w:t>
            </w:r>
            <w:r w:rsidRPr="00F811DC">
              <w:rPr>
                <w:rFonts w:ascii="Arial" w:eastAsia="Times New Roman" w:hAnsi="Arial" w:cs="Arial"/>
                <w:sz w:val="20"/>
                <w:szCs w:val="20"/>
                <w:lang w:eastAsia="ru-RU"/>
              </w:rPr>
              <w:t xml:space="preserve"> &amp; Z-all (миссия)</w:t>
            </w:r>
          </w:p>
        </w:tc>
        <w:tc>
          <w:tcPr>
            <w:tcW w:w="1019" w:type="dxa"/>
            <w:shd w:val="clear" w:color="auto" w:fill="auto"/>
            <w:vAlign w:val="bottom"/>
            <w:hideMark/>
          </w:tcPr>
          <w:p w:rsidR="00806FA0" w:rsidRPr="00F811DC" w:rsidRDefault="00806FA0"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50</w:t>
            </w:r>
          </w:p>
        </w:tc>
        <w:tc>
          <w:tcPr>
            <w:tcW w:w="1249" w:type="dxa"/>
            <w:shd w:val="clear" w:color="auto" w:fill="auto"/>
            <w:vAlign w:val="bottom"/>
            <w:hideMark/>
          </w:tcPr>
          <w:p w:rsidR="00806FA0" w:rsidRPr="00F811DC" w:rsidRDefault="00806FA0"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0,090422</w:t>
            </w:r>
          </w:p>
        </w:tc>
        <w:tc>
          <w:tcPr>
            <w:tcW w:w="1134" w:type="dxa"/>
            <w:shd w:val="clear" w:color="auto" w:fill="auto"/>
            <w:vAlign w:val="bottom"/>
            <w:hideMark/>
          </w:tcPr>
          <w:p w:rsidR="00806FA0" w:rsidRPr="00F811DC" w:rsidRDefault="00806FA0"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0,62904</w:t>
            </w:r>
          </w:p>
        </w:tc>
        <w:tc>
          <w:tcPr>
            <w:tcW w:w="1417" w:type="dxa"/>
            <w:shd w:val="clear" w:color="auto" w:fill="auto"/>
            <w:vAlign w:val="bottom"/>
            <w:hideMark/>
          </w:tcPr>
          <w:p w:rsidR="00806FA0" w:rsidRPr="00F811DC" w:rsidRDefault="00806FA0"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0,532307</w:t>
            </w:r>
          </w:p>
        </w:tc>
      </w:tr>
      <w:tr w:rsidR="00806FA0" w:rsidRPr="00F811DC" w:rsidTr="00A436DC">
        <w:trPr>
          <w:trHeight w:val="397"/>
        </w:trPr>
        <w:tc>
          <w:tcPr>
            <w:tcW w:w="3936" w:type="dxa"/>
            <w:shd w:val="clear" w:color="auto" w:fill="auto"/>
            <w:vAlign w:val="bottom"/>
            <w:hideMark/>
          </w:tcPr>
          <w:p w:rsidR="00806FA0" w:rsidRPr="00F811DC" w:rsidRDefault="00806FA0" w:rsidP="00E52354">
            <w:pPr>
              <w:spacing w:after="0" w:line="240" w:lineRule="auto"/>
              <w:rPr>
                <w:rFonts w:ascii="Arial" w:eastAsia="Times New Roman" w:hAnsi="Arial" w:cs="Arial"/>
                <w:sz w:val="20"/>
                <w:szCs w:val="20"/>
                <w:lang w:eastAsia="ru-RU"/>
              </w:rPr>
            </w:pPr>
            <w:r w:rsidRPr="00F811DC">
              <w:rPr>
                <w:rFonts w:ascii="Arial" w:eastAsia="Times New Roman" w:hAnsi="Arial" w:cs="Arial"/>
                <w:sz w:val="20"/>
                <w:szCs w:val="20"/>
                <w:lang w:eastAsia="ru-RU"/>
              </w:rPr>
              <w:t>Миссия организации о</w:t>
            </w:r>
            <w:r w:rsidR="00F811DC" w:rsidRPr="00F811DC">
              <w:rPr>
                <w:rFonts w:ascii="Arial" w:eastAsia="Times New Roman" w:hAnsi="Arial" w:cs="Arial"/>
                <w:sz w:val="20"/>
                <w:szCs w:val="20"/>
                <w:lang w:eastAsia="ru-RU"/>
              </w:rPr>
              <w:t xml:space="preserve">тражает ее реальную работу </w:t>
            </w:r>
            <w:r w:rsidRPr="00F811DC">
              <w:rPr>
                <w:rFonts w:ascii="Arial" w:eastAsia="Times New Roman" w:hAnsi="Arial" w:cs="Arial"/>
                <w:sz w:val="20"/>
                <w:szCs w:val="20"/>
                <w:lang w:eastAsia="ru-RU"/>
              </w:rPr>
              <w:t xml:space="preserve"> &amp; Z-all (орг)</w:t>
            </w:r>
          </w:p>
        </w:tc>
        <w:tc>
          <w:tcPr>
            <w:tcW w:w="1019" w:type="dxa"/>
            <w:shd w:val="clear" w:color="auto" w:fill="auto"/>
            <w:vAlign w:val="bottom"/>
            <w:hideMark/>
          </w:tcPr>
          <w:p w:rsidR="00806FA0" w:rsidRPr="00F811DC" w:rsidRDefault="00806FA0"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50</w:t>
            </w:r>
          </w:p>
        </w:tc>
        <w:tc>
          <w:tcPr>
            <w:tcW w:w="1249" w:type="dxa"/>
            <w:shd w:val="clear" w:color="auto" w:fill="auto"/>
            <w:vAlign w:val="bottom"/>
            <w:hideMark/>
          </w:tcPr>
          <w:p w:rsidR="00806FA0" w:rsidRPr="00F811DC" w:rsidRDefault="00806FA0"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0,099863</w:t>
            </w:r>
          </w:p>
        </w:tc>
        <w:tc>
          <w:tcPr>
            <w:tcW w:w="1134" w:type="dxa"/>
            <w:shd w:val="clear" w:color="auto" w:fill="auto"/>
            <w:vAlign w:val="bottom"/>
            <w:hideMark/>
          </w:tcPr>
          <w:p w:rsidR="00806FA0" w:rsidRPr="00F811DC" w:rsidRDefault="00806FA0"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0,69535</w:t>
            </w:r>
          </w:p>
        </w:tc>
        <w:tc>
          <w:tcPr>
            <w:tcW w:w="1417" w:type="dxa"/>
            <w:shd w:val="clear" w:color="auto" w:fill="auto"/>
            <w:vAlign w:val="bottom"/>
            <w:hideMark/>
          </w:tcPr>
          <w:p w:rsidR="00806FA0" w:rsidRPr="00F811DC" w:rsidRDefault="00806FA0"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0,490191</w:t>
            </w:r>
          </w:p>
        </w:tc>
      </w:tr>
    </w:tbl>
    <w:p w:rsidR="00711DFD" w:rsidRDefault="00711DFD" w:rsidP="00E52354">
      <w:pPr>
        <w:ind w:left="0"/>
        <w:rPr>
          <w:shd w:val="clear" w:color="auto" w:fill="FFFFFF"/>
        </w:rPr>
      </w:pPr>
    </w:p>
    <w:p w:rsidR="007135B2" w:rsidRPr="00385C1C" w:rsidRDefault="007135B2" w:rsidP="00E52354">
      <w:pPr>
        <w:pStyle w:val="2"/>
        <w:rPr>
          <w:color w:val="auto"/>
          <w:shd w:val="clear" w:color="auto" w:fill="FFFFFF"/>
        </w:rPr>
      </w:pPr>
      <w:bookmarkStart w:id="15" w:name="_Toc451447951"/>
      <w:r w:rsidRPr="00385C1C">
        <w:rPr>
          <w:color w:val="auto"/>
          <w:shd w:val="clear" w:color="auto" w:fill="FFFFFF"/>
        </w:rPr>
        <w:t xml:space="preserve">3.2 Проверка гипотезы о связи эксплицитной и имплицитной установок к миссии с </w:t>
      </w:r>
      <w:r w:rsidR="00385C1C" w:rsidRPr="00385C1C">
        <w:rPr>
          <w:color w:val="auto"/>
          <w:shd w:val="clear" w:color="auto" w:fill="FFFFFF"/>
        </w:rPr>
        <w:t>соответствием личностных смыслов смыслам компании</w:t>
      </w:r>
      <w:bookmarkEnd w:id="15"/>
    </w:p>
    <w:p w:rsidR="00711DFD" w:rsidRDefault="00806FA0" w:rsidP="00E52354">
      <w:pPr>
        <w:ind w:left="0"/>
        <w:jc w:val="left"/>
        <w:rPr>
          <w:shd w:val="clear" w:color="auto" w:fill="FFFFFF"/>
        </w:rPr>
      </w:pPr>
      <w:r>
        <w:rPr>
          <w:shd w:val="clear" w:color="auto" w:fill="FFFFFF"/>
        </w:rPr>
        <w:t>Контент-анализ был проведен при помощи экспертной оценки. Экспертами выступали респонд</w:t>
      </w:r>
      <w:r w:rsidR="00F811DC">
        <w:rPr>
          <w:shd w:val="clear" w:color="auto" w:fill="FFFFFF"/>
        </w:rPr>
        <w:t>енты, которые не имеют отношения</w:t>
      </w:r>
      <w:r>
        <w:rPr>
          <w:shd w:val="clear" w:color="auto" w:fill="FFFFFF"/>
        </w:rPr>
        <w:t xml:space="preserve"> к исследуемым организациям. Их задача была соотнести смыслы, которые вкладывают сотрудники в работу в организации со смыслами компании. По результатам экспертной оценки были получены средние значения. Далее, они и участвовали в дальнейшей обработке данных.</w:t>
      </w:r>
    </w:p>
    <w:p w:rsidR="00806FA0" w:rsidRDefault="00806FA0" w:rsidP="00E52354">
      <w:pPr>
        <w:ind w:left="0"/>
        <w:jc w:val="left"/>
        <w:rPr>
          <w:shd w:val="clear" w:color="auto" w:fill="FFFFFF"/>
        </w:rPr>
      </w:pPr>
      <w:r>
        <w:rPr>
          <w:shd w:val="clear" w:color="auto" w:fill="FFFFFF"/>
        </w:rPr>
        <w:lastRenderedPageBreak/>
        <w:t>Коэффицие</w:t>
      </w:r>
      <w:r w:rsidR="00EF18B6">
        <w:rPr>
          <w:shd w:val="clear" w:color="auto" w:fill="FFFFFF"/>
        </w:rPr>
        <w:t>нты корреляций смыслов, которые вкладывают сотрудники в работу в организации (значения экспертной оценки)</w:t>
      </w:r>
      <w:r>
        <w:rPr>
          <w:shd w:val="clear" w:color="auto" w:fill="FFFFFF"/>
        </w:rPr>
        <w:t xml:space="preserve"> с компонентами эксплицитной установки меньше 0,3,  а р-уровень значимости превосходит 0,05. </w:t>
      </w:r>
      <w:r w:rsidR="00EF18B6">
        <w:rPr>
          <w:shd w:val="clear" w:color="auto" w:fill="FFFFFF"/>
        </w:rPr>
        <w:t xml:space="preserve">Особенно, выделяются отрицательные коэффициенты корреляций смыслов сотрудников с удовлетворением, как миссия реализуется в организации, и с тем, как она отражает ее реальную работу. </w:t>
      </w:r>
      <w:r>
        <w:rPr>
          <w:shd w:val="clear" w:color="auto" w:fill="FFFFFF"/>
        </w:rPr>
        <w:t xml:space="preserve">Следовательно, мы можем говорить о том, что </w:t>
      </w:r>
      <w:r w:rsidR="00EF18B6">
        <w:rPr>
          <w:shd w:val="clear" w:color="auto" w:fill="FFFFFF"/>
        </w:rPr>
        <w:t>смыслы, которые вкладывают сотрудники в работу в организации, не связаны с эксплицитной установкой к миссии и к организации.</w:t>
      </w:r>
    </w:p>
    <w:p w:rsidR="00EF18B6" w:rsidRDefault="00EF18B6" w:rsidP="00E52354">
      <w:pPr>
        <w:ind w:left="0"/>
        <w:jc w:val="left"/>
        <w:rPr>
          <w:shd w:val="clear" w:color="auto" w:fill="FFFFFF"/>
        </w:rPr>
      </w:pPr>
      <w:r>
        <w:rPr>
          <w:shd w:val="clear" w:color="auto" w:fill="FFFFFF"/>
        </w:rPr>
        <w:t>Таблица 6. Корреляции смыслов, которые сотрудники вкладывают в работу в организации с компонентами эксплицитной установки.</w:t>
      </w:r>
    </w:p>
    <w:tbl>
      <w:tblPr>
        <w:tblW w:w="7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5"/>
        <w:gridCol w:w="1920"/>
        <w:gridCol w:w="1639"/>
        <w:gridCol w:w="1465"/>
        <w:gridCol w:w="1562"/>
      </w:tblGrid>
      <w:tr w:rsidR="00EF18B6" w:rsidRPr="00F811DC" w:rsidTr="00A05E76">
        <w:trPr>
          <w:trHeight w:val="199"/>
        </w:trPr>
        <w:tc>
          <w:tcPr>
            <w:tcW w:w="3389" w:type="dxa"/>
            <w:shd w:val="clear" w:color="auto" w:fill="auto"/>
            <w:noWrap/>
            <w:vAlign w:val="bottom"/>
            <w:hideMark/>
          </w:tcPr>
          <w:p w:rsidR="00EF18B6" w:rsidRPr="00F811DC" w:rsidRDefault="00EF18B6" w:rsidP="00E52354">
            <w:pPr>
              <w:spacing w:after="0" w:line="240" w:lineRule="auto"/>
              <w:rPr>
                <w:rFonts w:ascii="Arial" w:eastAsia="Times New Roman" w:hAnsi="Arial" w:cs="Arial"/>
                <w:sz w:val="20"/>
                <w:szCs w:val="20"/>
                <w:lang w:eastAsia="ru-RU"/>
              </w:rPr>
            </w:pPr>
          </w:p>
        </w:tc>
        <w:tc>
          <w:tcPr>
            <w:tcW w:w="2169" w:type="dxa"/>
            <w:shd w:val="clear" w:color="auto" w:fill="auto"/>
            <w:noWrap/>
            <w:vAlign w:val="bottom"/>
            <w:hideMark/>
          </w:tcPr>
          <w:p w:rsidR="00EF18B6" w:rsidRPr="00F811DC" w:rsidRDefault="00EF18B6" w:rsidP="00E52354">
            <w:pPr>
              <w:spacing w:after="0" w:line="240" w:lineRule="auto"/>
              <w:rPr>
                <w:rFonts w:ascii="Arial" w:eastAsia="Times New Roman" w:hAnsi="Arial" w:cs="Arial"/>
                <w:sz w:val="20"/>
                <w:szCs w:val="20"/>
                <w:lang w:eastAsia="ru-RU"/>
              </w:rPr>
            </w:pPr>
            <w:r w:rsidRPr="00F811DC">
              <w:rPr>
                <w:rFonts w:ascii="Arial" w:eastAsia="Times New Roman" w:hAnsi="Arial" w:cs="Arial"/>
                <w:sz w:val="20"/>
                <w:szCs w:val="20"/>
                <w:lang w:eastAsia="ru-RU"/>
              </w:rPr>
              <w:t>Valid</w:t>
            </w:r>
          </w:p>
        </w:tc>
        <w:tc>
          <w:tcPr>
            <w:tcW w:w="544" w:type="dxa"/>
            <w:shd w:val="clear" w:color="auto" w:fill="auto"/>
            <w:noWrap/>
            <w:vAlign w:val="bottom"/>
            <w:hideMark/>
          </w:tcPr>
          <w:p w:rsidR="00EF18B6" w:rsidRPr="00F811DC" w:rsidRDefault="00EF18B6" w:rsidP="00E52354">
            <w:pPr>
              <w:spacing w:after="0" w:line="240" w:lineRule="auto"/>
              <w:rPr>
                <w:rFonts w:ascii="Arial" w:eastAsia="Times New Roman" w:hAnsi="Arial" w:cs="Arial"/>
                <w:sz w:val="20"/>
                <w:szCs w:val="20"/>
                <w:lang w:eastAsia="ru-RU"/>
              </w:rPr>
            </w:pPr>
            <w:r w:rsidRPr="00F811DC">
              <w:rPr>
                <w:rFonts w:ascii="Arial" w:eastAsia="Times New Roman" w:hAnsi="Arial" w:cs="Arial"/>
                <w:sz w:val="20"/>
                <w:szCs w:val="20"/>
                <w:lang w:eastAsia="ru-RU"/>
              </w:rPr>
              <w:t>Spearman</w:t>
            </w:r>
          </w:p>
        </w:tc>
        <w:tc>
          <w:tcPr>
            <w:tcW w:w="544" w:type="dxa"/>
            <w:shd w:val="clear" w:color="auto" w:fill="auto"/>
            <w:noWrap/>
            <w:vAlign w:val="bottom"/>
            <w:hideMark/>
          </w:tcPr>
          <w:p w:rsidR="00EF18B6" w:rsidRPr="00F811DC" w:rsidRDefault="00EF18B6" w:rsidP="00E52354">
            <w:pPr>
              <w:spacing w:after="0" w:line="240" w:lineRule="auto"/>
              <w:rPr>
                <w:rFonts w:ascii="Arial" w:eastAsia="Times New Roman" w:hAnsi="Arial" w:cs="Arial"/>
                <w:sz w:val="20"/>
                <w:szCs w:val="20"/>
                <w:lang w:eastAsia="ru-RU"/>
              </w:rPr>
            </w:pPr>
            <w:r w:rsidRPr="00F811DC">
              <w:rPr>
                <w:rFonts w:ascii="Arial" w:eastAsia="Times New Roman" w:hAnsi="Arial" w:cs="Arial"/>
                <w:sz w:val="20"/>
                <w:szCs w:val="20"/>
                <w:lang w:eastAsia="ru-RU"/>
              </w:rPr>
              <w:t>t(N-2)</w:t>
            </w:r>
          </w:p>
        </w:tc>
        <w:tc>
          <w:tcPr>
            <w:tcW w:w="544" w:type="dxa"/>
            <w:shd w:val="clear" w:color="auto" w:fill="auto"/>
            <w:noWrap/>
            <w:vAlign w:val="bottom"/>
            <w:hideMark/>
          </w:tcPr>
          <w:p w:rsidR="00EF18B6" w:rsidRPr="00F811DC" w:rsidRDefault="00EF18B6" w:rsidP="00E52354">
            <w:pPr>
              <w:spacing w:after="0" w:line="240" w:lineRule="auto"/>
              <w:rPr>
                <w:rFonts w:ascii="Arial" w:eastAsia="Times New Roman" w:hAnsi="Arial" w:cs="Arial"/>
                <w:sz w:val="20"/>
                <w:szCs w:val="20"/>
                <w:lang w:eastAsia="ru-RU"/>
              </w:rPr>
            </w:pPr>
            <w:r w:rsidRPr="00F811DC">
              <w:rPr>
                <w:rFonts w:ascii="Arial" w:eastAsia="Times New Roman" w:hAnsi="Arial" w:cs="Arial"/>
                <w:sz w:val="20"/>
                <w:szCs w:val="20"/>
                <w:lang w:eastAsia="ru-RU"/>
              </w:rPr>
              <w:t>p-level</w:t>
            </w:r>
          </w:p>
        </w:tc>
      </w:tr>
      <w:tr w:rsidR="00EF18B6" w:rsidRPr="00F811DC" w:rsidTr="00A05E76">
        <w:trPr>
          <w:trHeight w:val="199"/>
        </w:trPr>
        <w:tc>
          <w:tcPr>
            <w:tcW w:w="3389" w:type="dxa"/>
            <w:shd w:val="clear" w:color="auto" w:fill="auto"/>
            <w:noWrap/>
            <w:vAlign w:val="bottom"/>
            <w:hideMark/>
          </w:tcPr>
          <w:p w:rsidR="00EF18B6" w:rsidRPr="00F811DC" w:rsidRDefault="00EF18B6" w:rsidP="00E52354">
            <w:pPr>
              <w:spacing w:after="0" w:line="240" w:lineRule="auto"/>
              <w:rPr>
                <w:rFonts w:ascii="Arial" w:eastAsia="Times New Roman" w:hAnsi="Arial" w:cs="Arial"/>
                <w:sz w:val="20"/>
                <w:szCs w:val="20"/>
                <w:lang w:eastAsia="ru-RU"/>
              </w:rPr>
            </w:pPr>
          </w:p>
        </w:tc>
        <w:tc>
          <w:tcPr>
            <w:tcW w:w="2169" w:type="dxa"/>
            <w:shd w:val="clear" w:color="auto" w:fill="auto"/>
            <w:noWrap/>
            <w:vAlign w:val="bottom"/>
            <w:hideMark/>
          </w:tcPr>
          <w:p w:rsidR="00EF18B6" w:rsidRPr="00F811DC" w:rsidRDefault="00EF18B6" w:rsidP="00E52354">
            <w:pPr>
              <w:spacing w:after="0" w:line="240" w:lineRule="auto"/>
              <w:rPr>
                <w:rFonts w:ascii="Arial" w:eastAsia="Times New Roman" w:hAnsi="Arial" w:cs="Arial"/>
                <w:sz w:val="20"/>
                <w:szCs w:val="20"/>
                <w:lang w:eastAsia="ru-RU"/>
              </w:rPr>
            </w:pPr>
            <w:r w:rsidRPr="00F811DC">
              <w:rPr>
                <w:rFonts w:ascii="Arial" w:eastAsia="Times New Roman" w:hAnsi="Arial" w:cs="Arial"/>
                <w:sz w:val="20"/>
                <w:szCs w:val="20"/>
                <w:lang w:eastAsia="ru-RU"/>
              </w:rPr>
              <w:t>N</w:t>
            </w:r>
          </w:p>
        </w:tc>
        <w:tc>
          <w:tcPr>
            <w:tcW w:w="544" w:type="dxa"/>
            <w:shd w:val="clear" w:color="auto" w:fill="auto"/>
            <w:noWrap/>
            <w:vAlign w:val="bottom"/>
            <w:hideMark/>
          </w:tcPr>
          <w:p w:rsidR="00EF18B6" w:rsidRPr="00F811DC" w:rsidRDefault="00EF18B6" w:rsidP="00E52354">
            <w:pPr>
              <w:spacing w:after="0" w:line="240" w:lineRule="auto"/>
              <w:rPr>
                <w:rFonts w:ascii="Arial" w:eastAsia="Times New Roman" w:hAnsi="Arial" w:cs="Arial"/>
                <w:sz w:val="20"/>
                <w:szCs w:val="20"/>
                <w:lang w:eastAsia="ru-RU"/>
              </w:rPr>
            </w:pPr>
            <w:r w:rsidRPr="00F811DC">
              <w:rPr>
                <w:rFonts w:ascii="Arial" w:eastAsia="Times New Roman" w:hAnsi="Arial" w:cs="Arial"/>
                <w:sz w:val="20"/>
                <w:szCs w:val="20"/>
                <w:lang w:eastAsia="ru-RU"/>
              </w:rPr>
              <w:t>R</w:t>
            </w:r>
          </w:p>
        </w:tc>
        <w:tc>
          <w:tcPr>
            <w:tcW w:w="544" w:type="dxa"/>
            <w:shd w:val="clear" w:color="auto" w:fill="auto"/>
            <w:noWrap/>
            <w:vAlign w:val="bottom"/>
            <w:hideMark/>
          </w:tcPr>
          <w:p w:rsidR="00EF18B6" w:rsidRPr="00F811DC" w:rsidRDefault="00EF18B6" w:rsidP="00E52354">
            <w:pPr>
              <w:spacing w:after="0" w:line="240" w:lineRule="auto"/>
              <w:rPr>
                <w:rFonts w:ascii="Arial" w:eastAsia="Times New Roman" w:hAnsi="Arial" w:cs="Arial"/>
                <w:sz w:val="20"/>
                <w:szCs w:val="20"/>
                <w:lang w:eastAsia="ru-RU"/>
              </w:rPr>
            </w:pPr>
          </w:p>
        </w:tc>
        <w:tc>
          <w:tcPr>
            <w:tcW w:w="544" w:type="dxa"/>
            <w:shd w:val="clear" w:color="auto" w:fill="auto"/>
            <w:noWrap/>
            <w:vAlign w:val="bottom"/>
            <w:hideMark/>
          </w:tcPr>
          <w:p w:rsidR="00EF18B6" w:rsidRPr="00F811DC" w:rsidRDefault="00EF18B6" w:rsidP="00E52354">
            <w:pPr>
              <w:spacing w:after="0" w:line="240" w:lineRule="auto"/>
              <w:rPr>
                <w:rFonts w:ascii="Arial" w:eastAsia="Times New Roman" w:hAnsi="Arial" w:cs="Arial"/>
                <w:sz w:val="20"/>
                <w:szCs w:val="20"/>
                <w:lang w:eastAsia="ru-RU"/>
              </w:rPr>
            </w:pPr>
          </w:p>
        </w:tc>
      </w:tr>
      <w:tr w:rsidR="00EF18B6" w:rsidRPr="00F811DC" w:rsidTr="00A05E76">
        <w:trPr>
          <w:trHeight w:val="199"/>
        </w:trPr>
        <w:tc>
          <w:tcPr>
            <w:tcW w:w="3389" w:type="dxa"/>
            <w:shd w:val="clear" w:color="auto" w:fill="auto"/>
            <w:noWrap/>
            <w:vAlign w:val="bottom"/>
            <w:hideMark/>
          </w:tcPr>
          <w:p w:rsidR="00EF18B6" w:rsidRPr="00F811DC" w:rsidRDefault="00EF18B6" w:rsidP="00E52354">
            <w:pPr>
              <w:spacing w:after="0" w:line="240" w:lineRule="auto"/>
              <w:rPr>
                <w:rFonts w:ascii="Arial" w:eastAsia="Times New Roman" w:hAnsi="Arial" w:cs="Arial"/>
                <w:sz w:val="20"/>
                <w:szCs w:val="20"/>
                <w:lang w:eastAsia="ru-RU"/>
              </w:rPr>
            </w:pPr>
            <w:r w:rsidRPr="00F811DC">
              <w:rPr>
                <w:rFonts w:ascii="Arial" w:eastAsia="Times New Roman" w:hAnsi="Arial" w:cs="Arial"/>
                <w:sz w:val="20"/>
                <w:szCs w:val="20"/>
                <w:lang w:eastAsia="ru-RU"/>
              </w:rPr>
              <w:t>Эксп.оценка &amp; Я согл</w:t>
            </w:r>
            <w:r w:rsidR="00F811DC" w:rsidRPr="00F811DC">
              <w:rPr>
                <w:rFonts w:ascii="Arial" w:eastAsia="Times New Roman" w:hAnsi="Arial" w:cs="Arial"/>
                <w:sz w:val="20"/>
                <w:szCs w:val="20"/>
                <w:lang w:eastAsia="ru-RU"/>
              </w:rPr>
              <w:t xml:space="preserve">асен с миссией организации </w:t>
            </w:r>
          </w:p>
        </w:tc>
        <w:tc>
          <w:tcPr>
            <w:tcW w:w="2169" w:type="dxa"/>
            <w:shd w:val="clear" w:color="auto" w:fill="auto"/>
            <w:noWrap/>
            <w:vAlign w:val="bottom"/>
            <w:hideMark/>
          </w:tcPr>
          <w:p w:rsidR="00EF18B6" w:rsidRPr="00F811DC" w:rsidRDefault="00EF18B6"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50</w:t>
            </w:r>
          </w:p>
        </w:tc>
        <w:tc>
          <w:tcPr>
            <w:tcW w:w="544" w:type="dxa"/>
            <w:shd w:val="clear" w:color="auto" w:fill="auto"/>
            <w:noWrap/>
            <w:vAlign w:val="bottom"/>
            <w:hideMark/>
          </w:tcPr>
          <w:p w:rsidR="00EF18B6" w:rsidRPr="00F811DC" w:rsidRDefault="00EF18B6"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-0,05965</w:t>
            </w:r>
          </w:p>
        </w:tc>
        <w:tc>
          <w:tcPr>
            <w:tcW w:w="544" w:type="dxa"/>
            <w:shd w:val="clear" w:color="auto" w:fill="auto"/>
            <w:noWrap/>
            <w:vAlign w:val="bottom"/>
            <w:hideMark/>
          </w:tcPr>
          <w:p w:rsidR="00EF18B6" w:rsidRPr="00F811DC" w:rsidRDefault="00EF18B6"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-0,41401</w:t>
            </w:r>
          </w:p>
        </w:tc>
        <w:tc>
          <w:tcPr>
            <w:tcW w:w="544" w:type="dxa"/>
            <w:shd w:val="clear" w:color="auto" w:fill="auto"/>
            <w:noWrap/>
            <w:vAlign w:val="bottom"/>
            <w:hideMark/>
          </w:tcPr>
          <w:p w:rsidR="00EF18B6" w:rsidRPr="00F811DC" w:rsidRDefault="00EF18B6"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0,680713</w:t>
            </w:r>
          </w:p>
        </w:tc>
      </w:tr>
      <w:tr w:rsidR="00EF18B6" w:rsidRPr="00F811DC" w:rsidTr="00A05E76">
        <w:trPr>
          <w:trHeight w:val="199"/>
        </w:trPr>
        <w:tc>
          <w:tcPr>
            <w:tcW w:w="3389" w:type="dxa"/>
            <w:shd w:val="clear" w:color="auto" w:fill="auto"/>
            <w:noWrap/>
            <w:vAlign w:val="bottom"/>
            <w:hideMark/>
          </w:tcPr>
          <w:p w:rsidR="00EF18B6" w:rsidRPr="00F811DC" w:rsidRDefault="00EF18B6" w:rsidP="00E52354">
            <w:pPr>
              <w:spacing w:after="0" w:line="240" w:lineRule="auto"/>
              <w:rPr>
                <w:rFonts w:ascii="Arial" w:eastAsia="Times New Roman" w:hAnsi="Arial" w:cs="Arial"/>
                <w:sz w:val="20"/>
                <w:szCs w:val="20"/>
                <w:lang w:eastAsia="ru-RU"/>
              </w:rPr>
            </w:pPr>
            <w:r w:rsidRPr="00F811DC">
              <w:rPr>
                <w:rFonts w:ascii="Arial" w:eastAsia="Times New Roman" w:hAnsi="Arial" w:cs="Arial"/>
                <w:sz w:val="20"/>
                <w:szCs w:val="20"/>
                <w:lang w:eastAsia="ru-RU"/>
              </w:rPr>
              <w:t>Эксп.оценка &amp; Мне н</w:t>
            </w:r>
            <w:r w:rsidR="00F811DC" w:rsidRPr="00F811DC">
              <w:rPr>
                <w:rFonts w:ascii="Arial" w:eastAsia="Times New Roman" w:hAnsi="Arial" w:cs="Arial"/>
                <w:sz w:val="20"/>
                <w:szCs w:val="20"/>
                <w:lang w:eastAsia="ru-RU"/>
              </w:rPr>
              <w:t xml:space="preserve">равится миссия организации </w:t>
            </w:r>
          </w:p>
        </w:tc>
        <w:tc>
          <w:tcPr>
            <w:tcW w:w="2169" w:type="dxa"/>
            <w:shd w:val="clear" w:color="auto" w:fill="auto"/>
            <w:noWrap/>
            <w:vAlign w:val="bottom"/>
            <w:hideMark/>
          </w:tcPr>
          <w:p w:rsidR="00EF18B6" w:rsidRPr="00F811DC" w:rsidRDefault="00EF18B6"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50</w:t>
            </w:r>
          </w:p>
        </w:tc>
        <w:tc>
          <w:tcPr>
            <w:tcW w:w="544" w:type="dxa"/>
            <w:shd w:val="clear" w:color="auto" w:fill="auto"/>
            <w:noWrap/>
            <w:vAlign w:val="bottom"/>
            <w:hideMark/>
          </w:tcPr>
          <w:p w:rsidR="00EF18B6" w:rsidRPr="00F811DC" w:rsidRDefault="00EF18B6"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0,069617</w:t>
            </w:r>
          </w:p>
        </w:tc>
        <w:tc>
          <w:tcPr>
            <w:tcW w:w="544" w:type="dxa"/>
            <w:shd w:val="clear" w:color="auto" w:fill="auto"/>
            <w:noWrap/>
            <w:vAlign w:val="bottom"/>
            <w:hideMark/>
          </w:tcPr>
          <w:p w:rsidR="00EF18B6" w:rsidRPr="00F811DC" w:rsidRDefault="00EF18B6"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0,48349</w:t>
            </w:r>
          </w:p>
        </w:tc>
        <w:tc>
          <w:tcPr>
            <w:tcW w:w="544" w:type="dxa"/>
            <w:shd w:val="clear" w:color="auto" w:fill="auto"/>
            <w:noWrap/>
            <w:vAlign w:val="bottom"/>
            <w:hideMark/>
          </w:tcPr>
          <w:p w:rsidR="00EF18B6" w:rsidRPr="00F811DC" w:rsidRDefault="00EF18B6"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0,630944</w:t>
            </w:r>
          </w:p>
        </w:tc>
      </w:tr>
      <w:tr w:rsidR="00EF18B6" w:rsidRPr="00F811DC" w:rsidTr="00A05E76">
        <w:trPr>
          <w:trHeight w:val="199"/>
        </w:trPr>
        <w:tc>
          <w:tcPr>
            <w:tcW w:w="3389" w:type="dxa"/>
            <w:shd w:val="clear" w:color="auto" w:fill="auto"/>
            <w:noWrap/>
            <w:vAlign w:val="bottom"/>
            <w:hideMark/>
          </w:tcPr>
          <w:p w:rsidR="00EF18B6" w:rsidRPr="00F811DC" w:rsidRDefault="00EF18B6" w:rsidP="00E52354">
            <w:pPr>
              <w:spacing w:after="0" w:line="240" w:lineRule="auto"/>
              <w:rPr>
                <w:rFonts w:ascii="Arial" w:eastAsia="Times New Roman" w:hAnsi="Arial" w:cs="Arial"/>
                <w:sz w:val="20"/>
                <w:szCs w:val="20"/>
                <w:lang w:eastAsia="ru-RU"/>
              </w:rPr>
            </w:pPr>
            <w:r w:rsidRPr="00F811DC">
              <w:rPr>
                <w:rFonts w:ascii="Arial" w:eastAsia="Times New Roman" w:hAnsi="Arial" w:cs="Arial"/>
                <w:sz w:val="20"/>
                <w:szCs w:val="20"/>
                <w:lang w:eastAsia="ru-RU"/>
              </w:rPr>
              <w:t>Эксп.оценка &amp; Я руководствуюс</w:t>
            </w:r>
            <w:r w:rsidR="00F811DC" w:rsidRPr="00F811DC">
              <w:rPr>
                <w:rFonts w:ascii="Arial" w:eastAsia="Times New Roman" w:hAnsi="Arial" w:cs="Arial"/>
                <w:sz w:val="20"/>
                <w:szCs w:val="20"/>
                <w:lang w:eastAsia="ru-RU"/>
              </w:rPr>
              <w:t xml:space="preserve">ь миссией в текущей работе </w:t>
            </w:r>
          </w:p>
        </w:tc>
        <w:tc>
          <w:tcPr>
            <w:tcW w:w="2169" w:type="dxa"/>
            <w:shd w:val="clear" w:color="auto" w:fill="auto"/>
            <w:noWrap/>
            <w:vAlign w:val="bottom"/>
            <w:hideMark/>
          </w:tcPr>
          <w:p w:rsidR="00EF18B6" w:rsidRPr="00F811DC" w:rsidRDefault="00EF18B6"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50</w:t>
            </w:r>
          </w:p>
        </w:tc>
        <w:tc>
          <w:tcPr>
            <w:tcW w:w="544" w:type="dxa"/>
            <w:shd w:val="clear" w:color="auto" w:fill="auto"/>
            <w:noWrap/>
            <w:vAlign w:val="bottom"/>
            <w:hideMark/>
          </w:tcPr>
          <w:p w:rsidR="00EF18B6" w:rsidRPr="00F811DC" w:rsidRDefault="00EF18B6"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0,001412</w:t>
            </w:r>
          </w:p>
        </w:tc>
        <w:tc>
          <w:tcPr>
            <w:tcW w:w="544" w:type="dxa"/>
            <w:shd w:val="clear" w:color="auto" w:fill="auto"/>
            <w:noWrap/>
            <w:vAlign w:val="bottom"/>
            <w:hideMark/>
          </w:tcPr>
          <w:p w:rsidR="00EF18B6" w:rsidRPr="00F811DC" w:rsidRDefault="00EF18B6"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0,00978</w:t>
            </w:r>
          </w:p>
        </w:tc>
        <w:tc>
          <w:tcPr>
            <w:tcW w:w="544" w:type="dxa"/>
            <w:shd w:val="clear" w:color="auto" w:fill="auto"/>
            <w:noWrap/>
            <w:vAlign w:val="bottom"/>
            <w:hideMark/>
          </w:tcPr>
          <w:p w:rsidR="00EF18B6" w:rsidRPr="00F811DC" w:rsidRDefault="00EF18B6"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0,992236</w:t>
            </w:r>
          </w:p>
        </w:tc>
      </w:tr>
      <w:tr w:rsidR="00EF18B6" w:rsidRPr="00F811DC" w:rsidTr="00A05E76">
        <w:trPr>
          <w:trHeight w:val="199"/>
        </w:trPr>
        <w:tc>
          <w:tcPr>
            <w:tcW w:w="3389" w:type="dxa"/>
            <w:shd w:val="clear" w:color="auto" w:fill="auto"/>
            <w:noWrap/>
            <w:vAlign w:val="bottom"/>
            <w:hideMark/>
          </w:tcPr>
          <w:p w:rsidR="00EF18B6" w:rsidRPr="00F811DC" w:rsidRDefault="00EF18B6" w:rsidP="00E52354">
            <w:pPr>
              <w:spacing w:after="0" w:line="240" w:lineRule="auto"/>
              <w:rPr>
                <w:rFonts w:ascii="Arial" w:eastAsia="Times New Roman" w:hAnsi="Arial" w:cs="Arial"/>
                <w:sz w:val="20"/>
                <w:szCs w:val="20"/>
                <w:lang w:eastAsia="ru-RU"/>
              </w:rPr>
            </w:pPr>
            <w:r w:rsidRPr="00F811DC">
              <w:rPr>
                <w:rFonts w:ascii="Arial" w:eastAsia="Times New Roman" w:hAnsi="Arial" w:cs="Arial"/>
                <w:sz w:val="20"/>
                <w:szCs w:val="20"/>
                <w:lang w:eastAsia="ru-RU"/>
              </w:rPr>
              <w:t>Эксп.оценка &amp; Я считаю, что миссия отражае</w:t>
            </w:r>
            <w:r w:rsidR="00F811DC" w:rsidRPr="00F811DC">
              <w:rPr>
                <w:rFonts w:ascii="Arial" w:eastAsia="Times New Roman" w:hAnsi="Arial" w:cs="Arial"/>
                <w:sz w:val="20"/>
                <w:szCs w:val="20"/>
                <w:lang w:eastAsia="ru-RU"/>
              </w:rPr>
              <w:t xml:space="preserve">т мои ценности и убеждения </w:t>
            </w:r>
          </w:p>
        </w:tc>
        <w:tc>
          <w:tcPr>
            <w:tcW w:w="2169" w:type="dxa"/>
            <w:shd w:val="clear" w:color="auto" w:fill="auto"/>
            <w:noWrap/>
            <w:vAlign w:val="bottom"/>
            <w:hideMark/>
          </w:tcPr>
          <w:p w:rsidR="00EF18B6" w:rsidRPr="00F811DC" w:rsidRDefault="00EF18B6"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50</w:t>
            </w:r>
          </w:p>
        </w:tc>
        <w:tc>
          <w:tcPr>
            <w:tcW w:w="544" w:type="dxa"/>
            <w:shd w:val="clear" w:color="auto" w:fill="auto"/>
            <w:noWrap/>
            <w:vAlign w:val="bottom"/>
            <w:hideMark/>
          </w:tcPr>
          <w:p w:rsidR="00EF18B6" w:rsidRPr="00F811DC" w:rsidRDefault="00EF18B6"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0,071986</w:t>
            </w:r>
          </w:p>
        </w:tc>
        <w:tc>
          <w:tcPr>
            <w:tcW w:w="544" w:type="dxa"/>
            <w:shd w:val="clear" w:color="auto" w:fill="auto"/>
            <w:noWrap/>
            <w:vAlign w:val="bottom"/>
            <w:hideMark/>
          </w:tcPr>
          <w:p w:rsidR="00EF18B6" w:rsidRPr="00F811DC" w:rsidRDefault="00EF18B6"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0,50003</w:t>
            </w:r>
          </w:p>
        </w:tc>
        <w:tc>
          <w:tcPr>
            <w:tcW w:w="544" w:type="dxa"/>
            <w:shd w:val="clear" w:color="auto" w:fill="auto"/>
            <w:noWrap/>
            <w:vAlign w:val="bottom"/>
            <w:hideMark/>
          </w:tcPr>
          <w:p w:rsidR="00EF18B6" w:rsidRPr="00F811DC" w:rsidRDefault="00EF18B6"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0,619339</w:t>
            </w:r>
          </w:p>
        </w:tc>
      </w:tr>
      <w:tr w:rsidR="00EF18B6" w:rsidRPr="00F811DC" w:rsidTr="00A05E76">
        <w:trPr>
          <w:trHeight w:val="199"/>
        </w:trPr>
        <w:tc>
          <w:tcPr>
            <w:tcW w:w="3389" w:type="dxa"/>
            <w:shd w:val="clear" w:color="auto" w:fill="auto"/>
            <w:noWrap/>
            <w:vAlign w:val="bottom"/>
            <w:hideMark/>
          </w:tcPr>
          <w:p w:rsidR="00EF18B6" w:rsidRPr="00F811DC" w:rsidRDefault="00EF18B6" w:rsidP="00E52354">
            <w:pPr>
              <w:spacing w:after="0" w:line="240" w:lineRule="auto"/>
              <w:rPr>
                <w:rFonts w:ascii="Arial" w:eastAsia="Times New Roman" w:hAnsi="Arial" w:cs="Arial"/>
                <w:sz w:val="20"/>
                <w:szCs w:val="20"/>
                <w:lang w:eastAsia="ru-RU"/>
              </w:rPr>
            </w:pPr>
            <w:r w:rsidRPr="00F811DC">
              <w:rPr>
                <w:rFonts w:ascii="Arial" w:eastAsia="Times New Roman" w:hAnsi="Arial" w:cs="Arial"/>
                <w:sz w:val="20"/>
                <w:szCs w:val="20"/>
                <w:lang w:eastAsia="ru-RU"/>
              </w:rPr>
              <w:t>Эксп.оценка &amp; В целом, я доволен, как миссия</w:t>
            </w:r>
            <w:r w:rsidR="00F811DC" w:rsidRPr="00F811DC">
              <w:rPr>
                <w:rFonts w:ascii="Arial" w:eastAsia="Times New Roman" w:hAnsi="Arial" w:cs="Arial"/>
                <w:sz w:val="20"/>
                <w:szCs w:val="20"/>
                <w:lang w:eastAsia="ru-RU"/>
              </w:rPr>
              <w:t xml:space="preserve"> реализуется в организации </w:t>
            </w:r>
          </w:p>
        </w:tc>
        <w:tc>
          <w:tcPr>
            <w:tcW w:w="2169" w:type="dxa"/>
            <w:shd w:val="clear" w:color="auto" w:fill="auto"/>
            <w:noWrap/>
            <w:vAlign w:val="bottom"/>
            <w:hideMark/>
          </w:tcPr>
          <w:p w:rsidR="00EF18B6" w:rsidRPr="00F811DC" w:rsidRDefault="00EF18B6"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50</w:t>
            </w:r>
          </w:p>
        </w:tc>
        <w:tc>
          <w:tcPr>
            <w:tcW w:w="544" w:type="dxa"/>
            <w:shd w:val="clear" w:color="auto" w:fill="auto"/>
            <w:noWrap/>
            <w:vAlign w:val="bottom"/>
            <w:hideMark/>
          </w:tcPr>
          <w:p w:rsidR="00EF18B6" w:rsidRPr="00F811DC" w:rsidRDefault="00EF18B6"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-0,409133</w:t>
            </w:r>
          </w:p>
        </w:tc>
        <w:tc>
          <w:tcPr>
            <w:tcW w:w="544" w:type="dxa"/>
            <w:shd w:val="clear" w:color="auto" w:fill="auto"/>
            <w:noWrap/>
            <w:vAlign w:val="bottom"/>
            <w:hideMark/>
          </w:tcPr>
          <w:p w:rsidR="00EF18B6" w:rsidRPr="00F811DC" w:rsidRDefault="00EF18B6"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-3,10645</w:t>
            </w:r>
          </w:p>
        </w:tc>
        <w:tc>
          <w:tcPr>
            <w:tcW w:w="544" w:type="dxa"/>
            <w:shd w:val="clear" w:color="auto" w:fill="auto"/>
            <w:noWrap/>
            <w:vAlign w:val="bottom"/>
            <w:hideMark/>
          </w:tcPr>
          <w:p w:rsidR="00EF18B6" w:rsidRPr="00F811DC" w:rsidRDefault="00EF18B6"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0,003176</w:t>
            </w:r>
          </w:p>
        </w:tc>
      </w:tr>
      <w:tr w:rsidR="00EF18B6" w:rsidRPr="00F811DC" w:rsidTr="00A05E76">
        <w:trPr>
          <w:trHeight w:val="199"/>
        </w:trPr>
        <w:tc>
          <w:tcPr>
            <w:tcW w:w="3389" w:type="dxa"/>
            <w:shd w:val="clear" w:color="auto" w:fill="auto"/>
            <w:noWrap/>
            <w:vAlign w:val="bottom"/>
            <w:hideMark/>
          </w:tcPr>
          <w:p w:rsidR="00EF18B6" w:rsidRPr="00F811DC" w:rsidRDefault="00EF18B6" w:rsidP="00E52354">
            <w:pPr>
              <w:spacing w:after="0" w:line="240" w:lineRule="auto"/>
              <w:rPr>
                <w:rFonts w:ascii="Arial" w:eastAsia="Times New Roman" w:hAnsi="Arial" w:cs="Arial"/>
                <w:sz w:val="20"/>
                <w:szCs w:val="20"/>
                <w:lang w:eastAsia="ru-RU"/>
              </w:rPr>
            </w:pPr>
            <w:r w:rsidRPr="00F811DC">
              <w:rPr>
                <w:rFonts w:ascii="Arial" w:eastAsia="Times New Roman" w:hAnsi="Arial" w:cs="Arial"/>
                <w:sz w:val="20"/>
                <w:szCs w:val="20"/>
                <w:lang w:eastAsia="ru-RU"/>
              </w:rPr>
              <w:t>Эксп.оценка &amp; Миссия помогает мне сориентироваться в различных проблемных си</w:t>
            </w:r>
            <w:r w:rsidR="00F811DC" w:rsidRPr="00F811DC">
              <w:rPr>
                <w:rFonts w:ascii="Arial" w:eastAsia="Times New Roman" w:hAnsi="Arial" w:cs="Arial"/>
                <w:sz w:val="20"/>
                <w:szCs w:val="20"/>
                <w:lang w:eastAsia="ru-RU"/>
              </w:rPr>
              <w:t xml:space="preserve">туациях внутри организации </w:t>
            </w:r>
          </w:p>
        </w:tc>
        <w:tc>
          <w:tcPr>
            <w:tcW w:w="2169" w:type="dxa"/>
            <w:shd w:val="clear" w:color="auto" w:fill="auto"/>
            <w:noWrap/>
            <w:vAlign w:val="bottom"/>
            <w:hideMark/>
          </w:tcPr>
          <w:p w:rsidR="00EF18B6" w:rsidRPr="00F811DC" w:rsidRDefault="00EF18B6"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50</w:t>
            </w:r>
          </w:p>
        </w:tc>
        <w:tc>
          <w:tcPr>
            <w:tcW w:w="544" w:type="dxa"/>
            <w:shd w:val="clear" w:color="auto" w:fill="auto"/>
            <w:noWrap/>
            <w:vAlign w:val="bottom"/>
            <w:hideMark/>
          </w:tcPr>
          <w:p w:rsidR="00EF18B6" w:rsidRPr="00F811DC" w:rsidRDefault="00EF18B6"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0,040888</w:t>
            </w:r>
          </w:p>
        </w:tc>
        <w:tc>
          <w:tcPr>
            <w:tcW w:w="544" w:type="dxa"/>
            <w:shd w:val="clear" w:color="auto" w:fill="auto"/>
            <w:noWrap/>
            <w:vAlign w:val="bottom"/>
            <w:hideMark/>
          </w:tcPr>
          <w:p w:rsidR="00EF18B6" w:rsidRPr="00F811DC" w:rsidRDefault="00EF18B6"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0,28352</w:t>
            </w:r>
          </w:p>
        </w:tc>
        <w:tc>
          <w:tcPr>
            <w:tcW w:w="544" w:type="dxa"/>
            <w:shd w:val="clear" w:color="auto" w:fill="auto"/>
            <w:noWrap/>
            <w:vAlign w:val="bottom"/>
            <w:hideMark/>
          </w:tcPr>
          <w:p w:rsidR="00EF18B6" w:rsidRPr="00F811DC" w:rsidRDefault="00EF18B6"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0,778001</w:t>
            </w:r>
          </w:p>
        </w:tc>
      </w:tr>
      <w:tr w:rsidR="00EF18B6" w:rsidRPr="00F811DC" w:rsidTr="00A05E76">
        <w:trPr>
          <w:trHeight w:val="199"/>
        </w:trPr>
        <w:tc>
          <w:tcPr>
            <w:tcW w:w="3389" w:type="dxa"/>
            <w:shd w:val="clear" w:color="auto" w:fill="auto"/>
            <w:noWrap/>
            <w:vAlign w:val="bottom"/>
            <w:hideMark/>
          </w:tcPr>
          <w:p w:rsidR="00EF18B6" w:rsidRPr="00F811DC" w:rsidRDefault="00EF18B6" w:rsidP="00E52354">
            <w:pPr>
              <w:spacing w:after="0" w:line="240" w:lineRule="auto"/>
              <w:rPr>
                <w:rFonts w:ascii="Arial" w:eastAsia="Times New Roman" w:hAnsi="Arial" w:cs="Arial"/>
                <w:sz w:val="20"/>
                <w:szCs w:val="20"/>
                <w:lang w:eastAsia="ru-RU"/>
              </w:rPr>
            </w:pPr>
            <w:r w:rsidRPr="00F811DC">
              <w:rPr>
                <w:rFonts w:ascii="Arial" w:eastAsia="Times New Roman" w:hAnsi="Arial" w:cs="Arial"/>
                <w:sz w:val="20"/>
                <w:szCs w:val="20"/>
                <w:lang w:eastAsia="ru-RU"/>
              </w:rPr>
              <w:t xml:space="preserve">Эксп.оценка &amp; Миссия компании соответствует транслируемым требованиям в организации </w:t>
            </w:r>
          </w:p>
        </w:tc>
        <w:tc>
          <w:tcPr>
            <w:tcW w:w="2169" w:type="dxa"/>
            <w:shd w:val="clear" w:color="auto" w:fill="auto"/>
            <w:noWrap/>
            <w:vAlign w:val="bottom"/>
            <w:hideMark/>
          </w:tcPr>
          <w:p w:rsidR="00EF18B6" w:rsidRPr="00F811DC" w:rsidRDefault="00EF18B6"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50</w:t>
            </w:r>
          </w:p>
        </w:tc>
        <w:tc>
          <w:tcPr>
            <w:tcW w:w="544" w:type="dxa"/>
            <w:shd w:val="clear" w:color="auto" w:fill="auto"/>
            <w:noWrap/>
            <w:vAlign w:val="bottom"/>
            <w:hideMark/>
          </w:tcPr>
          <w:p w:rsidR="00EF18B6" w:rsidRPr="00F811DC" w:rsidRDefault="00EF18B6"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-0,139143</w:t>
            </w:r>
          </w:p>
        </w:tc>
        <w:tc>
          <w:tcPr>
            <w:tcW w:w="544" w:type="dxa"/>
            <w:shd w:val="clear" w:color="auto" w:fill="auto"/>
            <w:noWrap/>
            <w:vAlign w:val="bottom"/>
            <w:hideMark/>
          </w:tcPr>
          <w:p w:rsidR="00EF18B6" w:rsidRPr="00F811DC" w:rsidRDefault="00EF18B6"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-0,97348</w:t>
            </w:r>
          </w:p>
        </w:tc>
        <w:tc>
          <w:tcPr>
            <w:tcW w:w="544" w:type="dxa"/>
            <w:shd w:val="clear" w:color="auto" w:fill="auto"/>
            <w:noWrap/>
            <w:vAlign w:val="bottom"/>
            <w:hideMark/>
          </w:tcPr>
          <w:p w:rsidR="00EF18B6" w:rsidRPr="00F811DC" w:rsidRDefault="00EF18B6"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0,335196</w:t>
            </w:r>
          </w:p>
        </w:tc>
      </w:tr>
      <w:tr w:rsidR="00EF18B6" w:rsidRPr="00F811DC" w:rsidTr="00A05E76">
        <w:trPr>
          <w:trHeight w:val="199"/>
        </w:trPr>
        <w:tc>
          <w:tcPr>
            <w:tcW w:w="3389" w:type="dxa"/>
            <w:shd w:val="clear" w:color="auto" w:fill="auto"/>
            <w:noWrap/>
            <w:vAlign w:val="bottom"/>
            <w:hideMark/>
          </w:tcPr>
          <w:p w:rsidR="00EF18B6" w:rsidRPr="00F811DC" w:rsidRDefault="00EF18B6" w:rsidP="00E52354">
            <w:pPr>
              <w:spacing w:after="0" w:line="240" w:lineRule="auto"/>
              <w:rPr>
                <w:rFonts w:ascii="Arial" w:eastAsia="Times New Roman" w:hAnsi="Arial" w:cs="Arial"/>
                <w:sz w:val="20"/>
                <w:szCs w:val="20"/>
                <w:lang w:eastAsia="ru-RU"/>
              </w:rPr>
            </w:pPr>
            <w:r w:rsidRPr="00F811DC">
              <w:rPr>
                <w:rFonts w:ascii="Arial" w:eastAsia="Times New Roman" w:hAnsi="Arial" w:cs="Arial"/>
                <w:sz w:val="20"/>
                <w:szCs w:val="20"/>
                <w:lang w:eastAsia="ru-RU"/>
              </w:rPr>
              <w:t xml:space="preserve">Эксп.оценка &amp; Миссия организации </w:t>
            </w:r>
            <w:r w:rsidRPr="00F811DC">
              <w:rPr>
                <w:rFonts w:ascii="Arial" w:eastAsia="Times New Roman" w:hAnsi="Arial" w:cs="Arial"/>
                <w:sz w:val="20"/>
                <w:szCs w:val="20"/>
                <w:lang w:eastAsia="ru-RU"/>
              </w:rPr>
              <w:lastRenderedPageBreak/>
              <w:t>о</w:t>
            </w:r>
            <w:r w:rsidR="00F811DC">
              <w:rPr>
                <w:rFonts w:ascii="Arial" w:eastAsia="Times New Roman" w:hAnsi="Arial" w:cs="Arial"/>
                <w:sz w:val="20"/>
                <w:szCs w:val="20"/>
                <w:lang w:eastAsia="ru-RU"/>
              </w:rPr>
              <w:t xml:space="preserve">тражает ее реальную работу </w:t>
            </w:r>
          </w:p>
        </w:tc>
        <w:tc>
          <w:tcPr>
            <w:tcW w:w="2169" w:type="dxa"/>
            <w:shd w:val="clear" w:color="auto" w:fill="auto"/>
            <w:noWrap/>
            <w:vAlign w:val="bottom"/>
            <w:hideMark/>
          </w:tcPr>
          <w:p w:rsidR="00EF18B6" w:rsidRPr="00F811DC" w:rsidRDefault="00EF18B6"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lastRenderedPageBreak/>
              <w:t>50</w:t>
            </w:r>
          </w:p>
        </w:tc>
        <w:tc>
          <w:tcPr>
            <w:tcW w:w="544" w:type="dxa"/>
            <w:shd w:val="clear" w:color="auto" w:fill="auto"/>
            <w:noWrap/>
            <w:vAlign w:val="bottom"/>
            <w:hideMark/>
          </w:tcPr>
          <w:p w:rsidR="00EF18B6" w:rsidRPr="00F811DC" w:rsidRDefault="00EF18B6"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-0,3147</w:t>
            </w:r>
            <w:r w:rsidRPr="00F811DC">
              <w:rPr>
                <w:rFonts w:ascii="Arial" w:eastAsia="Times New Roman" w:hAnsi="Arial" w:cs="Arial"/>
                <w:sz w:val="20"/>
                <w:szCs w:val="20"/>
                <w:lang w:eastAsia="ru-RU"/>
              </w:rPr>
              <w:lastRenderedPageBreak/>
              <w:t>74</w:t>
            </w:r>
          </w:p>
        </w:tc>
        <w:tc>
          <w:tcPr>
            <w:tcW w:w="544" w:type="dxa"/>
            <w:shd w:val="clear" w:color="auto" w:fill="auto"/>
            <w:noWrap/>
            <w:vAlign w:val="bottom"/>
            <w:hideMark/>
          </w:tcPr>
          <w:p w:rsidR="00EF18B6" w:rsidRPr="00F811DC" w:rsidRDefault="00EF18B6"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lastRenderedPageBreak/>
              <w:t>-2,297</w:t>
            </w:r>
            <w:r w:rsidRPr="00F811DC">
              <w:rPr>
                <w:rFonts w:ascii="Arial" w:eastAsia="Times New Roman" w:hAnsi="Arial" w:cs="Arial"/>
                <w:sz w:val="20"/>
                <w:szCs w:val="20"/>
                <w:lang w:eastAsia="ru-RU"/>
              </w:rPr>
              <w:lastRenderedPageBreak/>
              <w:t>62</w:t>
            </w:r>
          </w:p>
        </w:tc>
        <w:tc>
          <w:tcPr>
            <w:tcW w:w="544" w:type="dxa"/>
            <w:shd w:val="clear" w:color="auto" w:fill="auto"/>
            <w:noWrap/>
            <w:vAlign w:val="bottom"/>
            <w:hideMark/>
          </w:tcPr>
          <w:p w:rsidR="00EF18B6" w:rsidRPr="00F811DC" w:rsidRDefault="00EF18B6"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lastRenderedPageBreak/>
              <w:t>0,025986</w:t>
            </w:r>
          </w:p>
        </w:tc>
      </w:tr>
      <w:tr w:rsidR="00EF18B6" w:rsidRPr="00F811DC" w:rsidTr="00A05E76">
        <w:trPr>
          <w:trHeight w:val="199"/>
        </w:trPr>
        <w:tc>
          <w:tcPr>
            <w:tcW w:w="3389" w:type="dxa"/>
            <w:shd w:val="clear" w:color="auto" w:fill="auto"/>
            <w:noWrap/>
            <w:vAlign w:val="bottom"/>
            <w:hideMark/>
          </w:tcPr>
          <w:p w:rsidR="00EF18B6" w:rsidRPr="00F811DC" w:rsidRDefault="00EF18B6" w:rsidP="00E52354">
            <w:pPr>
              <w:spacing w:after="0" w:line="240" w:lineRule="auto"/>
              <w:rPr>
                <w:rFonts w:ascii="Arial" w:eastAsia="Times New Roman" w:hAnsi="Arial" w:cs="Arial"/>
                <w:sz w:val="20"/>
                <w:szCs w:val="20"/>
                <w:lang w:eastAsia="ru-RU"/>
              </w:rPr>
            </w:pPr>
            <w:r w:rsidRPr="00F811DC">
              <w:rPr>
                <w:rFonts w:ascii="Arial" w:eastAsia="Times New Roman" w:hAnsi="Arial" w:cs="Arial"/>
                <w:sz w:val="20"/>
                <w:szCs w:val="20"/>
                <w:lang w:eastAsia="ru-RU"/>
              </w:rPr>
              <w:lastRenderedPageBreak/>
              <w:t>Эксп.оценка &amp; Насколько Вам нравится Сту</w:t>
            </w:r>
            <w:r w:rsidR="00F811DC">
              <w:rPr>
                <w:rFonts w:ascii="Arial" w:eastAsia="Times New Roman" w:hAnsi="Arial" w:cs="Arial"/>
                <w:sz w:val="20"/>
                <w:szCs w:val="20"/>
                <w:lang w:eastAsia="ru-RU"/>
              </w:rPr>
              <w:t xml:space="preserve">денческое Научное Общество </w:t>
            </w:r>
          </w:p>
        </w:tc>
        <w:tc>
          <w:tcPr>
            <w:tcW w:w="2169" w:type="dxa"/>
            <w:shd w:val="clear" w:color="auto" w:fill="auto"/>
            <w:noWrap/>
            <w:vAlign w:val="bottom"/>
            <w:hideMark/>
          </w:tcPr>
          <w:p w:rsidR="00EF18B6" w:rsidRPr="00F811DC" w:rsidRDefault="00EF18B6"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50</w:t>
            </w:r>
          </w:p>
        </w:tc>
        <w:tc>
          <w:tcPr>
            <w:tcW w:w="544" w:type="dxa"/>
            <w:shd w:val="clear" w:color="auto" w:fill="auto"/>
            <w:noWrap/>
            <w:vAlign w:val="bottom"/>
            <w:hideMark/>
          </w:tcPr>
          <w:p w:rsidR="00EF18B6" w:rsidRPr="00F811DC" w:rsidRDefault="00EF18B6"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-0,206559</w:t>
            </w:r>
          </w:p>
        </w:tc>
        <w:tc>
          <w:tcPr>
            <w:tcW w:w="544" w:type="dxa"/>
            <w:shd w:val="clear" w:color="auto" w:fill="auto"/>
            <w:noWrap/>
            <w:vAlign w:val="bottom"/>
            <w:hideMark/>
          </w:tcPr>
          <w:p w:rsidR="00EF18B6" w:rsidRPr="00F811DC" w:rsidRDefault="00EF18B6"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-1,46263</w:t>
            </w:r>
          </w:p>
        </w:tc>
        <w:tc>
          <w:tcPr>
            <w:tcW w:w="544" w:type="dxa"/>
            <w:shd w:val="clear" w:color="auto" w:fill="auto"/>
            <w:noWrap/>
            <w:vAlign w:val="bottom"/>
            <w:hideMark/>
          </w:tcPr>
          <w:p w:rsidR="00EF18B6" w:rsidRPr="00F811DC" w:rsidRDefault="00EF18B6"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0,150087</w:t>
            </w:r>
          </w:p>
        </w:tc>
      </w:tr>
      <w:tr w:rsidR="00EF18B6" w:rsidRPr="00F811DC" w:rsidTr="00A05E76">
        <w:trPr>
          <w:trHeight w:val="199"/>
        </w:trPr>
        <w:tc>
          <w:tcPr>
            <w:tcW w:w="3389" w:type="dxa"/>
            <w:shd w:val="clear" w:color="auto" w:fill="auto"/>
            <w:noWrap/>
            <w:vAlign w:val="bottom"/>
            <w:hideMark/>
          </w:tcPr>
          <w:p w:rsidR="00EF18B6" w:rsidRPr="00F811DC" w:rsidRDefault="00EF18B6" w:rsidP="00E52354">
            <w:pPr>
              <w:spacing w:after="0" w:line="240" w:lineRule="auto"/>
              <w:rPr>
                <w:rFonts w:ascii="Arial" w:eastAsia="Times New Roman" w:hAnsi="Arial" w:cs="Arial"/>
                <w:sz w:val="20"/>
                <w:szCs w:val="20"/>
                <w:lang w:eastAsia="ru-RU"/>
              </w:rPr>
            </w:pPr>
            <w:r w:rsidRPr="00F811DC">
              <w:rPr>
                <w:rFonts w:ascii="Arial" w:eastAsia="Times New Roman" w:hAnsi="Arial" w:cs="Arial"/>
                <w:sz w:val="20"/>
                <w:szCs w:val="20"/>
                <w:lang w:eastAsia="ru-RU"/>
              </w:rPr>
              <w:t>Эксп.оценка &amp; Насколько Вы заинтересованы в работе в Сту</w:t>
            </w:r>
            <w:r w:rsidR="00F811DC">
              <w:rPr>
                <w:rFonts w:ascii="Arial" w:eastAsia="Times New Roman" w:hAnsi="Arial" w:cs="Arial"/>
                <w:sz w:val="20"/>
                <w:szCs w:val="20"/>
                <w:lang w:eastAsia="ru-RU"/>
              </w:rPr>
              <w:t xml:space="preserve">денческом Научном Обществе </w:t>
            </w:r>
          </w:p>
        </w:tc>
        <w:tc>
          <w:tcPr>
            <w:tcW w:w="2169" w:type="dxa"/>
            <w:shd w:val="clear" w:color="auto" w:fill="auto"/>
            <w:noWrap/>
            <w:vAlign w:val="bottom"/>
            <w:hideMark/>
          </w:tcPr>
          <w:p w:rsidR="00EF18B6" w:rsidRPr="00F811DC" w:rsidRDefault="00EF18B6"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50</w:t>
            </w:r>
          </w:p>
        </w:tc>
        <w:tc>
          <w:tcPr>
            <w:tcW w:w="544" w:type="dxa"/>
            <w:shd w:val="clear" w:color="auto" w:fill="auto"/>
            <w:noWrap/>
            <w:vAlign w:val="bottom"/>
            <w:hideMark/>
          </w:tcPr>
          <w:p w:rsidR="00EF18B6" w:rsidRPr="00F811DC" w:rsidRDefault="00EF18B6"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-0,076558</w:t>
            </w:r>
          </w:p>
        </w:tc>
        <w:tc>
          <w:tcPr>
            <w:tcW w:w="544" w:type="dxa"/>
            <w:shd w:val="clear" w:color="auto" w:fill="auto"/>
            <w:noWrap/>
            <w:vAlign w:val="bottom"/>
            <w:hideMark/>
          </w:tcPr>
          <w:p w:rsidR="00EF18B6" w:rsidRPr="00F811DC" w:rsidRDefault="00EF18B6"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-0,53197</w:t>
            </w:r>
          </w:p>
        </w:tc>
        <w:tc>
          <w:tcPr>
            <w:tcW w:w="544" w:type="dxa"/>
            <w:shd w:val="clear" w:color="auto" w:fill="auto"/>
            <w:noWrap/>
            <w:vAlign w:val="bottom"/>
            <w:hideMark/>
          </w:tcPr>
          <w:p w:rsidR="00EF18B6" w:rsidRPr="00F811DC" w:rsidRDefault="00EF18B6"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0,597202</w:t>
            </w:r>
          </w:p>
        </w:tc>
      </w:tr>
      <w:tr w:rsidR="00EF18B6" w:rsidRPr="00F811DC" w:rsidTr="00A05E76">
        <w:trPr>
          <w:trHeight w:val="199"/>
        </w:trPr>
        <w:tc>
          <w:tcPr>
            <w:tcW w:w="3389" w:type="dxa"/>
            <w:shd w:val="clear" w:color="auto" w:fill="auto"/>
            <w:noWrap/>
            <w:vAlign w:val="bottom"/>
            <w:hideMark/>
          </w:tcPr>
          <w:p w:rsidR="00EF18B6" w:rsidRPr="00F811DC" w:rsidRDefault="00EF18B6" w:rsidP="00E52354">
            <w:pPr>
              <w:spacing w:after="0" w:line="240" w:lineRule="auto"/>
              <w:rPr>
                <w:rFonts w:ascii="Arial" w:eastAsia="Times New Roman" w:hAnsi="Arial" w:cs="Arial"/>
                <w:sz w:val="20"/>
                <w:szCs w:val="20"/>
                <w:lang w:eastAsia="ru-RU"/>
              </w:rPr>
            </w:pPr>
            <w:r w:rsidRPr="00F811DC">
              <w:rPr>
                <w:rFonts w:ascii="Arial" w:eastAsia="Times New Roman" w:hAnsi="Arial" w:cs="Arial"/>
                <w:sz w:val="20"/>
                <w:szCs w:val="20"/>
                <w:lang w:eastAsia="ru-RU"/>
              </w:rPr>
              <w:t>Эксп.оценка &amp; Насколько Вы готовы действовать в интересах Студе</w:t>
            </w:r>
            <w:r w:rsidR="00F811DC">
              <w:rPr>
                <w:rFonts w:ascii="Arial" w:eastAsia="Times New Roman" w:hAnsi="Arial" w:cs="Arial"/>
                <w:sz w:val="20"/>
                <w:szCs w:val="20"/>
                <w:lang w:eastAsia="ru-RU"/>
              </w:rPr>
              <w:t xml:space="preserve">нческого Научного Общества </w:t>
            </w:r>
          </w:p>
        </w:tc>
        <w:tc>
          <w:tcPr>
            <w:tcW w:w="2169" w:type="dxa"/>
            <w:shd w:val="clear" w:color="auto" w:fill="auto"/>
            <w:noWrap/>
            <w:vAlign w:val="bottom"/>
            <w:hideMark/>
          </w:tcPr>
          <w:p w:rsidR="00EF18B6" w:rsidRPr="00F811DC" w:rsidRDefault="00EF18B6"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50</w:t>
            </w:r>
          </w:p>
        </w:tc>
        <w:tc>
          <w:tcPr>
            <w:tcW w:w="544" w:type="dxa"/>
            <w:shd w:val="clear" w:color="auto" w:fill="auto"/>
            <w:noWrap/>
            <w:vAlign w:val="bottom"/>
            <w:hideMark/>
          </w:tcPr>
          <w:p w:rsidR="00EF18B6" w:rsidRPr="00F811DC" w:rsidRDefault="00EF18B6"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0,016943</w:t>
            </w:r>
          </w:p>
        </w:tc>
        <w:tc>
          <w:tcPr>
            <w:tcW w:w="544" w:type="dxa"/>
            <w:shd w:val="clear" w:color="auto" w:fill="auto"/>
            <w:noWrap/>
            <w:vAlign w:val="bottom"/>
            <w:hideMark/>
          </w:tcPr>
          <w:p w:rsidR="00EF18B6" w:rsidRPr="00F811DC" w:rsidRDefault="00EF18B6"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0,1174</w:t>
            </w:r>
          </w:p>
        </w:tc>
        <w:tc>
          <w:tcPr>
            <w:tcW w:w="544" w:type="dxa"/>
            <w:shd w:val="clear" w:color="auto" w:fill="auto"/>
            <w:noWrap/>
            <w:vAlign w:val="bottom"/>
            <w:hideMark/>
          </w:tcPr>
          <w:p w:rsidR="00EF18B6" w:rsidRPr="00F811DC" w:rsidRDefault="00EF18B6" w:rsidP="00E52354">
            <w:pPr>
              <w:spacing w:after="0" w:line="240" w:lineRule="auto"/>
              <w:jc w:val="right"/>
              <w:rPr>
                <w:rFonts w:ascii="Arial" w:eastAsia="Times New Roman" w:hAnsi="Arial" w:cs="Arial"/>
                <w:sz w:val="20"/>
                <w:szCs w:val="20"/>
                <w:lang w:eastAsia="ru-RU"/>
              </w:rPr>
            </w:pPr>
            <w:r w:rsidRPr="00F811DC">
              <w:rPr>
                <w:rFonts w:ascii="Arial" w:eastAsia="Times New Roman" w:hAnsi="Arial" w:cs="Arial"/>
                <w:sz w:val="20"/>
                <w:szCs w:val="20"/>
                <w:lang w:eastAsia="ru-RU"/>
              </w:rPr>
              <w:t>0,90703</w:t>
            </w:r>
          </w:p>
        </w:tc>
      </w:tr>
    </w:tbl>
    <w:p w:rsidR="00EF18B6" w:rsidRPr="00711DFD" w:rsidRDefault="00EF18B6" w:rsidP="00E52354">
      <w:pPr>
        <w:ind w:left="0"/>
        <w:jc w:val="left"/>
        <w:rPr>
          <w:shd w:val="clear" w:color="auto" w:fill="FFFFFF"/>
        </w:rPr>
      </w:pPr>
    </w:p>
    <w:p w:rsidR="0013601F" w:rsidRDefault="00E2502F" w:rsidP="00E52354">
      <w:pPr>
        <w:ind w:left="0"/>
        <w:rPr>
          <w:shd w:val="clear" w:color="auto" w:fill="FFFFFF"/>
        </w:rPr>
      </w:pPr>
      <w:r>
        <w:rPr>
          <w:shd w:val="clear" w:color="auto" w:fill="FFFFFF"/>
        </w:rPr>
        <w:t>Так же, смыслы, которые сотрудник вкладывает в работу организации, не связаны с возможностью реализации мотивов (р-уровень меньше 0,05), но существует связь с такими мотивами, как ощущение успеха (коэффициент корреляции равен -0,307, р-уровень равен 0,0029) и удовлетворение внерабочих интересов (коэффициент корреляции равен -0,385, р-уровень равен 0,0057).</w:t>
      </w:r>
      <w:r w:rsidR="00533469">
        <w:rPr>
          <w:shd w:val="clear" w:color="auto" w:fill="FFFFFF"/>
        </w:rPr>
        <w:t xml:space="preserve"> (см. Приложение)</w:t>
      </w:r>
    </w:p>
    <w:p w:rsidR="00385C1C" w:rsidRPr="00385C1C" w:rsidRDefault="00385C1C" w:rsidP="00E52354">
      <w:pPr>
        <w:pStyle w:val="2"/>
        <w:rPr>
          <w:color w:val="auto"/>
          <w:shd w:val="clear" w:color="auto" w:fill="FFFFFF"/>
        </w:rPr>
      </w:pPr>
      <w:bookmarkStart w:id="16" w:name="_Toc451447952"/>
      <w:r w:rsidRPr="00385C1C">
        <w:rPr>
          <w:color w:val="auto"/>
          <w:shd w:val="clear" w:color="auto" w:fill="FFFFFF"/>
        </w:rPr>
        <w:t>3.3 Проверка гипотезы о связи эксплицитной и имплицитной установок к миссии и возможностью реализации мотивов в компании</w:t>
      </w:r>
      <w:bookmarkEnd w:id="16"/>
    </w:p>
    <w:p w:rsidR="00D83D12" w:rsidRDefault="00533469" w:rsidP="00E52354">
      <w:pPr>
        <w:ind w:left="0"/>
        <w:rPr>
          <w:lang w:eastAsia="ru-RU"/>
        </w:rPr>
      </w:pPr>
      <w:r>
        <w:rPr>
          <w:shd w:val="clear" w:color="auto" w:fill="FFFFFF"/>
        </w:rPr>
        <w:t>Коэффициент</w:t>
      </w:r>
      <w:r w:rsidR="00D83D12">
        <w:rPr>
          <w:shd w:val="clear" w:color="auto" w:fill="FFFFFF"/>
        </w:rPr>
        <w:t xml:space="preserve"> </w:t>
      </w:r>
      <w:r>
        <w:rPr>
          <w:shd w:val="clear" w:color="auto" w:fill="FFFFFF"/>
        </w:rPr>
        <w:t>корреляции</w:t>
      </w:r>
      <w:r w:rsidR="00D83D12">
        <w:rPr>
          <w:shd w:val="clear" w:color="auto" w:fill="FFFFFF"/>
        </w:rPr>
        <w:t xml:space="preserve"> имплицитной установки к миссии с возможностью реализации мотивов равен 0,172, р-уровень равен 0,231. </w:t>
      </w:r>
      <w:r>
        <w:rPr>
          <w:shd w:val="clear" w:color="auto" w:fill="FFFFFF"/>
        </w:rPr>
        <w:t>А коэффициент</w:t>
      </w:r>
      <w:r w:rsidR="00D83D12">
        <w:rPr>
          <w:shd w:val="clear" w:color="auto" w:fill="FFFFFF"/>
        </w:rPr>
        <w:t xml:space="preserve"> коррел</w:t>
      </w:r>
      <w:r>
        <w:rPr>
          <w:shd w:val="clear" w:color="auto" w:fill="FFFFFF"/>
        </w:rPr>
        <w:t>яции</w:t>
      </w:r>
      <w:r w:rsidR="00D83D12">
        <w:rPr>
          <w:shd w:val="clear" w:color="auto" w:fill="FFFFFF"/>
        </w:rPr>
        <w:t xml:space="preserve"> имплицитной установки со значимостью мотивов для сотрудника </w:t>
      </w:r>
      <w:r>
        <w:rPr>
          <w:shd w:val="clear" w:color="auto" w:fill="FFFFFF"/>
        </w:rPr>
        <w:t xml:space="preserve">равен 0,399, р-уровень равен 0,004. </w:t>
      </w:r>
      <w:r w:rsidR="00D83D12">
        <w:rPr>
          <w:shd w:val="clear" w:color="auto" w:fill="FFFFFF"/>
        </w:rPr>
        <w:t xml:space="preserve">Следовательно, </w:t>
      </w:r>
      <w:r w:rsidR="00D83D12">
        <w:rPr>
          <w:lang w:eastAsia="ru-RU"/>
        </w:rPr>
        <w:t>и</w:t>
      </w:r>
      <w:r w:rsidR="00D83D12" w:rsidRPr="00FC21BA">
        <w:rPr>
          <w:lang w:eastAsia="ru-RU"/>
        </w:rPr>
        <w:t>мплицитные установки к миссии не связаны с возможностью реализации мотивов, но связаны со значимостью этих мотивов</w:t>
      </w:r>
      <w:r>
        <w:rPr>
          <w:lang w:eastAsia="ru-RU"/>
        </w:rPr>
        <w:t>. (см. Приложение)</w:t>
      </w:r>
    </w:p>
    <w:p w:rsidR="00533469" w:rsidRDefault="00533469" w:rsidP="00E52354">
      <w:pPr>
        <w:ind w:left="0"/>
        <w:rPr>
          <w:shd w:val="clear" w:color="auto" w:fill="FFFFFF"/>
        </w:rPr>
      </w:pPr>
      <w:r>
        <w:rPr>
          <w:shd w:val="clear" w:color="auto" w:fill="FFFFFF"/>
        </w:rPr>
        <w:t>Коэф</w:t>
      </w:r>
      <w:r w:rsidR="00D04BC3">
        <w:rPr>
          <w:shd w:val="clear" w:color="auto" w:fill="FFFFFF"/>
        </w:rPr>
        <w:t xml:space="preserve">фициенты корреляций когнитивного компонента </w:t>
      </w:r>
      <w:r>
        <w:rPr>
          <w:shd w:val="clear" w:color="auto" w:fill="FFFFFF"/>
        </w:rPr>
        <w:t>эксплицитной установки к мисси</w:t>
      </w:r>
      <w:r w:rsidR="00D04BC3">
        <w:rPr>
          <w:shd w:val="clear" w:color="auto" w:fill="FFFFFF"/>
        </w:rPr>
        <w:t xml:space="preserve">и </w:t>
      </w:r>
      <w:r>
        <w:rPr>
          <w:shd w:val="clear" w:color="auto" w:fill="FFFFFF"/>
        </w:rPr>
        <w:t>с возможностью реализации мотивов больше 0,3, р-уровень не превосходит 0,05, а коэффициент</w:t>
      </w:r>
      <w:r w:rsidR="00D04BC3">
        <w:rPr>
          <w:shd w:val="clear" w:color="auto" w:fill="FFFFFF"/>
        </w:rPr>
        <w:t>ы корреляций</w:t>
      </w:r>
      <w:r>
        <w:rPr>
          <w:shd w:val="clear" w:color="auto" w:fill="FFFFFF"/>
        </w:rPr>
        <w:t xml:space="preserve"> аффективного </w:t>
      </w:r>
      <w:r w:rsidR="00D04BC3">
        <w:rPr>
          <w:shd w:val="clear" w:color="auto" w:fill="FFFFFF"/>
        </w:rPr>
        <w:t xml:space="preserve">и </w:t>
      </w:r>
      <w:r w:rsidR="00D04BC3">
        <w:rPr>
          <w:shd w:val="clear" w:color="auto" w:fill="FFFFFF"/>
        </w:rPr>
        <w:lastRenderedPageBreak/>
        <w:t>поведенческого компонентов</w:t>
      </w:r>
      <w:r>
        <w:rPr>
          <w:shd w:val="clear" w:color="auto" w:fill="FFFFFF"/>
        </w:rPr>
        <w:t xml:space="preserve"> с возможностью реализации мотивов меньше 0,3, р-уровень больше 0,05. Следовательно, </w:t>
      </w:r>
      <w:r w:rsidR="00D04BC3">
        <w:rPr>
          <w:shd w:val="clear" w:color="auto" w:fill="FFFFFF"/>
        </w:rPr>
        <w:t>когнитивный компонент эксплицитной установки связан</w:t>
      </w:r>
      <w:r>
        <w:rPr>
          <w:shd w:val="clear" w:color="auto" w:fill="FFFFFF"/>
        </w:rPr>
        <w:t xml:space="preserve"> с возможностью реализации мотивов, а аффективный </w:t>
      </w:r>
      <w:r w:rsidR="00D04BC3">
        <w:rPr>
          <w:shd w:val="clear" w:color="auto" w:fill="FFFFFF"/>
        </w:rPr>
        <w:t xml:space="preserve">и поведенческий компоненты </w:t>
      </w:r>
      <w:r>
        <w:rPr>
          <w:shd w:val="clear" w:color="auto" w:fill="FFFFFF"/>
        </w:rPr>
        <w:t>не связан</w:t>
      </w:r>
      <w:r w:rsidR="00D04BC3">
        <w:rPr>
          <w:shd w:val="clear" w:color="auto" w:fill="FFFFFF"/>
        </w:rPr>
        <w:t>ы</w:t>
      </w:r>
      <w:r>
        <w:rPr>
          <w:shd w:val="clear" w:color="auto" w:fill="FFFFFF"/>
        </w:rPr>
        <w:t>.</w:t>
      </w:r>
    </w:p>
    <w:p w:rsidR="00533469" w:rsidRDefault="00533469" w:rsidP="00E52354">
      <w:pPr>
        <w:ind w:left="0"/>
        <w:rPr>
          <w:lang w:eastAsia="ru-RU"/>
        </w:rPr>
      </w:pPr>
      <w:r>
        <w:rPr>
          <w:shd w:val="clear" w:color="auto" w:fill="FFFFFF"/>
        </w:rPr>
        <w:t>Коэффициенты корреляций компонентов эксплицитной установки</w:t>
      </w:r>
      <w:r w:rsidR="00006967">
        <w:rPr>
          <w:shd w:val="clear" w:color="auto" w:fill="FFFFFF"/>
        </w:rPr>
        <w:t xml:space="preserve"> к миссии</w:t>
      </w:r>
      <w:r>
        <w:rPr>
          <w:shd w:val="clear" w:color="auto" w:fill="FFFFFF"/>
        </w:rPr>
        <w:t xml:space="preserve"> со значимостью мотивов для сотрудника </w:t>
      </w:r>
      <w:r w:rsidR="00006967">
        <w:rPr>
          <w:shd w:val="clear" w:color="auto" w:fill="FFFFFF"/>
        </w:rPr>
        <w:t xml:space="preserve">больше 0,3, р-уровень не превосходит 0,05, кроме корреляций с аффективным компонентом эксплицитной установки, отражением реальной работы компании и в заинтересованности в работе в компании. </w:t>
      </w:r>
      <w:r>
        <w:rPr>
          <w:shd w:val="clear" w:color="auto" w:fill="FFFFFF"/>
        </w:rPr>
        <w:t xml:space="preserve">Следовательно, </w:t>
      </w:r>
      <w:r w:rsidR="00006967">
        <w:rPr>
          <w:lang w:eastAsia="ru-RU"/>
        </w:rPr>
        <w:t xml:space="preserve">поведенческий и когнитивный компоненты эксплицитной установки к миссии </w:t>
      </w:r>
      <w:r w:rsidRPr="00FC21BA">
        <w:rPr>
          <w:lang w:eastAsia="ru-RU"/>
        </w:rPr>
        <w:t>связаны с</w:t>
      </w:r>
      <w:r w:rsidR="00006967">
        <w:rPr>
          <w:lang w:eastAsia="ru-RU"/>
        </w:rPr>
        <w:t>о значимостью мотивов для сотрудника. А аффективный компонент установки, заинтересованность в работе в компании и отражение реальной работы компании не связаны.</w:t>
      </w:r>
      <w:r>
        <w:rPr>
          <w:lang w:eastAsia="ru-RU"/>
        </w:rPr>
        <w:t xml:space="preserve"> </w:t>
      </w:r>
    </w:p>
    <w:p w:rsidR="00006967" w:rsidRDefault="00006967" w:rsidP="00E52354">
      <w:pPr>
        <w:ind w:left="0"/>
        <w:rPr>
          <w:lang w:eastAsia="ru-RU"/>
        </w:rPr>
      </w:pPr>
      <w:r>
        <w:rPr>
          <w:lang w:eastAsia="ru-RU"/>
        </w:rPr>
        <w:t>Таблица 7. Корреляции</w:t>
      </w:r>
      <w:r w:rsidR="00A05E76">
        <w:rPr>
          <w:lang w:eastAsia="ru-RU"/>
        </w:rPr>
        <w:t xml:space="preserve"> эксплицитной установки с возможностью реализации мотивов и значимостью мотивов.</w:t>
      </w:r>
    </w:p>
    <w:tbl>
      <w:tblPr>
        <w:tblW w:w="94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4"/>
        <w:gridCol w:w="1258"/>
        <w:gridCol w:w="1654"/>
        <w:gridCol w:w="1576"/>
        <w:gridCol w:w="1576"/>
      </w:tblGrid>
      <w:tr w:rsidR="00A05E76" w:rsidRPr="001D07E6" w:rsidTr="00A436DC">
        <w:trPr>
          <w:trHeight w:val="349"/>
        </w:trPr>
        <w:tc>
          <w:tcPr>
            <w:tcW w:w="3843" w:type="dxa"/>
            <w:shd w:val="clear" w:color="auto" w:fill="auto"/>
            <w:noWrap/>
            <w:vAlign w:val="bottom"/>
            <w:hideMark/>
          </w:tcPr>
          <w:p w:rsidR="00A05E76" w:rsidRPr="001D07E6" w:rsidRDefault="00A05E76" w:rsidP="00E52354">
            <w:pPr>
              <w:spacing w:after="0" w:line="240" w:lineRule="auto"/>
              <w:rPr>
                <w:rFonts w:ascii="Arial" w:eastAsia="Times New Roman" w:hAnsi="Arial" w:cs="Arial"/>
                <w:color w:val="000000"/>
                <w:sz w:val="20"/>
                <w:szCs w:val="20"/>
                <w:lang w:eastAsia="ru-RU"/>
              </w:rPr>
            </w:pPr>
          </w:p>
        </w:tc>
        <w:tc>
          <w:tcPr>
            <w:tcW w:w="1398" w:type="dxa"/>
            <w:shd w:val="clear" w:color="auto" w:fill="auto"/>
            <w:noWrap/>
            <w:vAlign w:val="bottom"/>
            <w:hideMark/>
          </w:tcPr>
          <w:p w:rsidR="00A05E76" w:rsidRPr="001D07E6" w:rsidRDefault="00A05E76" w:rsidP="00E52354">
            <w:pPr>
              <w:spacing w:after="0" w:line="240" w:lineRule="auto"/>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Valid</w:t>
            </w:r>
          </w:p>
        </w:tc>
        <w:tc>
          <w:tcPr>
            <w:tcW w:w="1457" w:type="dxa"/>
            <w:shd w:val="clear" w:color="auto" w:fill="auto"/>
            <w:noWrap/>
            <w:vAlign w:val="bottom"/>
            <w:hideMark/>
          </w:tcPr>
          <w:p w:rsidR="00A05E76" w:rsidRPr="001D07E6" w:rsidRDefault="00A05E76" w:rsidP="00E52354">
            <w:pPr>
              <w:spacing w:after="0" w:line="240" w:lineRule="auto"/>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Spearman</w:t>
            </w:r>
          </w:p>
        </w:tc>
        <w:tc>
          <w:tcPr>
            <w:tcW w:w="1390" w:type="dxa"/>
            <w:shd w:val="clear" w:color="auto" w:fill="auto"/>
            <w:noWrap/>
            <w:vAlign w:val="bottom"/>
            <w:hideMark/>
          </w:tcPr>
          <w:p w:rsidR="00A05E76" w:rsidRPr="001D07E6" w:rsidRDefault="00A05E76" w:rsidP="00E52354">
            <w:pPr>
              <w:spacing w:after="0" w:line="240" w:lineRule="auto"/>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t(N-2)</w:t>
            </w:r>
          </w:p>
        </w:tc>
        <w:tc>
          <w:tcPr>
            <w:tcW w:w="1390" w:type="dxa"/>
            <w:shd w:val="clear" w:color="auto" w:fill="auto"/>
            <w:noWrap/>
            <w:vAlign w:val="bottom"/>
            <w:hideMark/>
          </w:tcPr>
          <w:p w:rsidR="00A05E76" w:rsidRPr="001D07E6" w:rsidRDefault="00A05E76" w:rsidP="00E52354">
            <w:pPr>
              <w:spacing w:after="0" w:line="240" w:lineRule="auto"/>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p-level</w:t>
            </w:r>
          </w:p>
        </w:tc>
      </w:tr>
      <w:tr w:rsidR="00A05E76" w:rsidRPr="001D07E6" w:rsidTr="00A436DC">
        <w:trPr>
          <w:trHeight w:val="349"/>
        </w:trPr>
        <w:tc>
          <w:tcPr>
            <w:tcW w:w="3843" w:type="dxa"/>
            <w:shd w:val="clear" w:color="auto" w:fill="auto"/>
            <w:noWrap/>
            <w:vAlign w:val="bottom"/>
            <w:hideMark/>
          </w:tcPr>
          <w:p w:rsidR="00A05E76" w:rsidRPr="001D07E6" w:rsidRDefault="00A05E76" w:rsidP="00E52354">
            <w:pPr>
              <w:spacing w:after="0" w:line="240" w:lineRule="auto"/>
              <w:rPr>
                <w:rFonts w:ascii="Arial" w:eastAsia="Times New Roman" w:hAnsi="Arial" w:cs="Arial"/>
                <w:color w:val="000000"/>
                <w:sz w:val="20"/>
                <w:szCs w:val="20"/>
                <w:lang w:eastAsia="ru-RU"/>
              </w:rPr>
            </w:pPr>
          </w:p>
        </w:tc>
        <w:tc>
          <w:tcPr>
            <w:tcW w:w="1398" w:type="dxa"/>
            <w:shd w:val="clear" w:color="auto" w:fill="auto"/>
            <w:noWrap/>
            <w:vAlign w:val="bottom"/>
            <w:hideMark/>
          </w:tcPr>
          <w:p w:rsidR="00A05E76" w:rsidRPr="001D07E6" w:rsidRDefault="00A05E76" w:rsidP="00E52354">
            <w:pPr>
              <w:spacing w:after="0" w:line="240" w:lineRule="auto"/>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N</w:t>
            </w:r>
          </w:p>
        </w:tc>
        <w:tc>
          <w:tcPr>
            <w:tcW w:w="1457" w:type="dxa"/>
            <w:shd w:val="clear" w:color="auto" w:fill="auto"/>
            <w:noWrap/>
            <w:vAlign w:val="bottom"/>
            <w:hideMark/>
          </w:tcPr>
          <w:p w:rsidR="00A05E76" w:rsidRPr="001D07E6" w:rsidRDefault="00A05E76" w:rsidP="00E52354">
            <w:pPr>
              <w:spacing w:after="0" w:line="240" w:lineRule="auto"/>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R</w:t>
            </w:r>
          </w:p>
        </w:tc>
        <w:tc>
          <w:tcPr>
            <w:tcW w:w="1390" w:type="dxa"/>
            <w:shd w:val="clear" w:color="auto" w:fill="auto"/>
            <w:noWrap/>
            <w:vAlign w:val="bottom"/>
            <w:hideMark/>
          </w:tcPr>
          <w:p w:rsidR="00A05E76" w:rsidRPr="001D07E6" w:rsidRDefault="00A05E76" w:rsidP="00E52354">
            <w:pPr>
              <w:spacing w:after="0" w:line="240" w:lineRule="auto"/>
              <w:rPr>
                <w:rFonts w:ascii="Arial" w:eastAsia="Times New Roman" w:hAnsi="Arial" w:cs="Arial"/>
                <w:color w:val="000000"/>
                <w:sz w:val="20"/>
                <w:szCs w:val="20"/>
                <w:lang w:eastAsia="ru-RU"/>
              </w:rPr>
            </w:pPr>
          </w:p>
        </w:tc>
        <w:tc>
          <w:tcPr>
            <w:tcW w:w="1390" w:type="dxa"/>
            <w:shd w:val="clear" w:color="auto" w:fill="auto"/>
            <w:noWrap/>
            <w:vAlign w:val="bottom"/>
            <w:hideMark/>
          </w:tcPr>
          <w:p w:rsidR="00A05E76" w:rsidRPr="001D07E6" w:rsidRDefault="00A05E76" w:rsidP="00E52354">
            <w:pPr>
              <w:spacing w:after="0" w:line="240" w:lineRule="auto"/>
              <w:rPr>
                <w:rFonts w:ascii="Arial" w:eastAsia="Times New Roman" w:hAnsi="Arial" w:cs="Arial"/>
                <w:color w:val="000000"/>
                <w:sz w:val="20"/>
                <w:szCs w:val="20"/>
                <w:lang w:eastAsia="ru-RU"/>
              </w:rPr>
            </w:pPr>
          </w:p>
        </w:tc>
      </w:tr>
      <w:tr w:rsidR="00A05E76" w:rsidRPr="001D07E6" w:rsidTr="00A436DC">
        <w:trPr>
          <w:trHeight w:val="349"/>
        </w:trPr>
        <w:tc>
          <w:tcPr>
            <w:tcW w:w="3843" w:type="dxa"/>
            <w:shd w:val="clear" w:color="auto" w:fill="auto"/>
            <w:noWrap/>
            <w:vAlign w:val="bottom"/>
            <w:hideMark/>
          </w:tcPr>
          <w:p w:rsidR="00A05E76" w:rsidRPr="001D07E6" w:rsidRDefault="00A05E76" w:rsidP="00E52354">
            <w:pPr>
              <w:spacing w:after="0" w:line="240" w:lineRule="auto"/>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ВРМ      &amp; Я сог</w:t>
            </w:r>
            <w:r w:rsidR="00D04BC3">
              <w:rPr>
                <w:rFonts w:ascii="Arial" w:eastAsia="Times New Roman" w:hAnsi="Arial" w:cs="Arial"/>
                <w:color w:val="000000"/>
                <w:sz w:val="20"/>
                <w:szCs w:val="20"/>
                <w:lang w:eastAsia="ru-RU"/>
              </w:rPr>
              <w:t xml:space="preserve">ласен с миссией организации </w:t>
            </w:r>
          </w:p>
        </w:tc>
        <w:tc>
          <w:tcPr>
            <w:tcW w:w="1398"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50</w:t>
            </w:r>
          </w:p>
        </w:tc>
        <w:tc>
          <w:tcPr>
            <w:tcW w:w="1457"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0,319265</w:t>
            </w:r>
          </w:p>
        </w:tc>
        <w:tc>
          <w:tcPr>
            <w:tcW w:w="1390"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2,334084</w:t>
            </w:r>
          </w:p>
        </w:tc>
        <w:tc>
          <w:tcPr>
            <w:tcW w:w="1390"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0,023825</w:t>
            </w:r>
          </w:p>
        </w:tc>
      </w:tr>
      <w:tr w:rsidR="00A05E76" w:rsidRPr="001D07E6" w:rsidTr="00A436DC">
        <w:trPr>
          <w:trHeight w:val="349"/>
        </w:trPr>
        <w:tc>
          <w:tcPr>
            <w:tcW w:w="3843" w:type="dxa"/>
            <w:shd w:val="clear" w:color="auto" w:fill="auto"/>
            <w:noWrap/>
            <w:vAlign w:val="bottom"/>
            <w:hideMark/>
          </w:tcPr>
          <w:p w:rsidR="00A05E76" w:rsidRPr="001D07E6" w:rsidRDefault="00A05E76" w:rsidP="00E52354">
            <w:pPr>
              <w:spacing w:after="0" w:line="240" w:lineRule="auto"/>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ВРМ      &amp; Мне н</w:t>
            </w:r>
            <w:r w:rsidR="00D04BC3">
              <w:rPr>
                <w:rFonts w:ascii="Arial" w:eastAsia="Times New Roman" w:hAnsi="Arial" w:cs="Arial"/>
                <w:color w:val="000000"/>
                <w:sz w:val="20"/>
                <w:szCs w:val="20"/>
                <w:lang w:eastAsia="ru-RU"/>
              </w:rPr>
              <w:t xml:space="preserve">равится миссия организации </w:t>
            </w:r>
          </w:p>
        </w:tc>
        <w:tc>
          <w:tcPr>
            <w:tcW w:w="1398"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50</w:t>
            </w:r>
          </w:p>
        </w:tc>
        <w:tc>
          <w:tcPr>
            <w:tcW w:w="1457"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0,193185</w:t>
            </w:r>
          </w:p>
        </w:tc>
        <w:tc>
          <w:tcPr>
            <w:tcW w:w="1390"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1,364122</w:t>
            </w:r>
          </w:p>
        </w:tc>
        <w:tc>
          <w:tcPr>
            <w:tcW w:w="1390"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0,178891</w:t>
            </w:r>
          </w:p>
        </w:tc>
      </w:tr>
      <w:tr w:rsidR="00A05E76" w:rsidRPr="001D07E6" w:rsidTr="00A436DC">
        <w:trPr>
          <w:trHeight w:val="349"/>
        </w:trPr>
        <w:tc>
          <w:tcPr>
            <w:tcW w:w="3843" w:type="dxa"/>
            <w:shd w:val="clear" w:color="auto" w:fill="auto"/>
            <w:noWrap/>
            <w:vAlign w:val="bottom"/>
            <w:hideMark/>
          </w:tcPr>
          <w:p w:rsidR="00A05E76" w:rsidRPr="001D07E6" w:rsidRDefault="00A05E76" w:rsidP="00E52354">
            <w:pPr>
              <w:spacing w:after="0" w:line="240" w:lineRule="auto"/>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ВРМ      &amp; Я руководствуюс</w:t>
            </w:r>
            <w:r w:rsidR="00D04BC3">
              <w:rPr>
                <w:rFonts w:ascii="Arial" w:eastAsia="Times New Roman" w:hAnsi="Arial" w:cs="Arial"/>
                <w:color w:val="000000"/>
                <w:sz w:val="20"/>
                <w:szCs w:val="20"/>
                <w:lang w:eastAsia="ru-RU"/>
              </w:rPr>
              <w:t xml:space="preserve">ь миссией в текущей работе </w:t>
            </w:r>
          </w:p>
        </w:tc>
        <w:tc>
          <w:tcPr>
            <w:tcW w:w="1398"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50</w:t>
            </w:r>
          </w:p>
        </w:tc>
        <w:tc>
          <w:tcPr>
            <w:tcW w:w="1457"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0,155602</w:t>
            </w:r>
          </w:p>
        </w:tc>
        <w:tc>
          <w:tcPr>
            <w:tcW w:w="1390"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1,091332</w:t>
            </w:r>
          </w:p>
        </w:tc>
        <w:tc>
          <w:tcPr>
            <w:tcW w:w="1390"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0,280575</w:t>
            </w:r>
          </w:p>
        </w:tc>
      </w:tr>
      <w:tr w:rsidR="00A05E76" w:rsidRPr="001D07E6" w:rsidTr="00A436DC">
        <w:trPr>
          <w:trHeight w:val="349"/>
        </w:trPr>
        <w:tc>
          <w:tcPr>
            <w:tcW w:w="3843" w:type="dxa"/>
            <w:shd w:val="clear" w:color="auto" w:fill="auto"/>
            <w:noWrap/>
            <w:vAlign w:val="bottom"/>
            <w:hideMark/>
          </w:tcPr>
          <w:p w:rsidR="00A05E76" w:rsidRPr="001D07E6" w:rsidRDefault="00A05E76" w:rsidP="00E52354">
            <w:pPr>
              <w:spacing w:after="0" w:line="240" w:lineRule="auto"/>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ВРМ      &amp; Я считаю, что миссия отражает мои ценности</w:t>
            </w:r>
            <w:r w:rsidR="00D04BC3">
              <w:rPr>
                <w:rFonts w:ascii="Arial" w:eastAsia="Times New Roman" w:hAnsi="Arial" w:cs="Arial"/>
                <w:color w:val="000000"/>
                <w:sz w:val="20"/>
                <w:szCs w:val="20"/>
                <w:lang w:eastAsia="ru-RU"/>
              </w:rPr>
              <w:t xml:space="preserve"> и убеждения </w:t>
            </w:r>
          </w:p>
        </w:tc>
        <w:tc>
          <w:tcPr>
            <w:tcW w:w="1398"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50</w:t>
            </w:r>
          </w:p>
        </w:tc>
        <w:tc>
          <w:tcPr>
            <w:tcW w:w="1457"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0,390175</w:t>
            </w:r>
          </w:p>
        </w:tc>
        <w:tc>
          <w:tcPr>
            <w:tcW w:w="1390"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2,935907</w:t>
            </w:r>
          </w:p>
        </w:tc>
        <w:tc>
          <w:tcPr>
            <w:tcW w:w="1390"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0,005092</w:t>
            </w:r>
          </w:p>
        </w:tc>
      </w:tr>
      <w:tr w:rsidR="00A05E76" w:rsidRPr="001D07E6" w:rsidTr="00A436DC">
        <w:trPr>
          <w:trHeight w:val="349"/>
        </w:trPr>
        <w:tc>
          <w:tcPr>
            <w:tcW w:w="3843" w:type="dxa"/>
            <w:shd w:val="clear" w:color="auto" w:fill="auto"/>
            <w:noWrap/>
            <w:vAlign w:val="bottom"/>
            <w:hideMark/>
          </w:tcPr>
          <w:p w:rsidR="00A05E76" w:rsidRPr="001D07E6" w:rsidRDefault="00A05E76" w:rsidP="00E52354">
            <w:pPr>
              <w:spacing w:after="0" w:line="240" w:lineRule="auto"/>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ВРМ      &amp; В целом, я доволен, как миссия</w:t>
            </w:r>
            <w:r w:rsidR="00D04BC3">
              <w:rPr>
                <w:rFonts w:ascii="Arial" w:eastAsia="Times New Roman" w:hAnsi="Arial" w:cs="Arial"/>
                <w:color w:val="000000"/>
                <w:sz w:val="20"/>
                <w:szCs w:val="20"/>
                <w:lang w:eastAsia="ru-RU"/>
              </w:rPr>
              <w:t xml:space="preserve"> реализуется в организации </w:t>
            </w:r>
          </w:p>
        </w:tc>
        <w:tc>
          <w:tcPr>
            <w:tcW w:w="1398"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50</w:t>
            </w:r>
          </w:p>
        </w:tc>
        <w:tc>
          <w:tcPr>
            <w:tcW w:w="1457"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0,39171</w:t>
            </w:r>
          </w:p>
        </w:tc>
        <w:tc>
          <w:tcPr>
            <w:tcW w:w="1390"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2,949552</w:t>
            </w:r>
          </w:p>
        </w:tc>
        <w:tc>
          <w:tcPr>
            <w:tcW w:w="1390"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0,004906</w:t>
            </w:r>
          </w:p>
        </w:tc>
      </w:tr>
      <w:tr w:rsidR="00A05E76" w:rsidRPr="001D07E6" w:rsidTr="00A436DC">
        <w:trPr>
          <w:trHeight w:val="349"/>
        </w:trPr>
        <w:tc>
          <w:tcPr>
            <w:tcW w:w="3843" w:type="dxa"/>
            <w:shd w:val="clear" w:color="auto" w:fill="auto"/>
            <w:noWrap/>
            <w:vAlign w:val="bottom"/>
            <w:hideMark/>
          </w:tcPr>
          <w:p w:rsidR="00A05E76" w:rsidRPr="001D07E6" w:rsidRDefault="00A05E76" w:rsidP="00E52354">
            <w:pPr>
              <w:spacing w:after="0" w:line="240" w:lineRule="auto"/>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ВРМ      &amp; Миссия помогает мне сориентироваться в различных проблемных</w:t>
            </w:r>
            <w:r w:rsidR="00D04BC3">
              <w:rPr>
                <w:rFonts w:ascii="Arial" w:eastAsia="Times New Roman" w:hAnsi="Arial" w:cs="Arial"/>
                <w:color w:val="000000"/>
                <w:sz w:val="20"/>
                <w:szCs w:val="20"/>
                <w:lang w:eastAsia="ru-RU"/>
              </w:rPr>
              <w:t xml:space="preserve"> ситуациях внутри организации </w:t>
            </w:r>
          </w:p>
        </w:tc>
        <w:tc>
          <w:tcPr>
            <w:tcW w:w="1398"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50</w:t>
            </w:r>
          </w:p>
        </w:tc>
        <w:tc>
          <w:tcPr>
            <w:tcW w:w="1457"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0,262051</w:t>
            </w:r>
          </w:p>
        </w:tc>
        <w:tc>
          <w:tcPr>
            <w:tcW w:w="1390"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1,881285</w:t>
            </w:r>
          </w:p>
        </w:tc>
        <w:tc>
          <w:tcPr>
            <w:tcW w:w="1390"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0,066006</w:t>
            </w:r>
          </w:p>
        </w:tc>
      </w:tr>
      <w:tr w:rsidR="00A05E76" w:rsidRPr="001D07E6" w:rsidTr="00A436DC">
        <w:trPr>
          <w:trHeight w:val="349"/>
        </w:trPr>
        <w:tc>
          <w:tcPr>
            <w:tcW w:w="3843" w:type="dxa"/>
            <w:shd w:val="clear" w:color="auto" w:fill="auto"/>
            <w:noWrap/>
            <w:vAlign w:val="bottom"/>
            <w:hideMark/>
          </w:tcPr>
          <w:p w:rsidR="00A05E76" w:rsidRPr="001D07E6" w:rsidRDefault="00A05E76" w:rsidP="00E52354">
            <w:pPr>
              <w:spacing w:after="0" w:line="240" w:lineRule="auto"/>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 xml:space="preserve">ВРМ      &amp; Миссия компании соответствует транслируемым требованиям в </w:t>
            </w:r>
            <w:r w:rsidR="00D04BC3">
              <w:rPr>
                <w:rFonts w:ascii="Arial" w:eastAsia="Times New Roman" w:hAnsi="Arial" w:cs="Arial"/>
                <w:color w:val="000000"/>
                <w:sz w:val="20"/>
                <w:szCs w:val="20"/>
                <w:lang w:eastAsia="ru-RU"/>
              </w:rPr>
              <w:lastRenderedPageBreak/>
              <w:t xml:space="preserve">организации </w:t>
            </w:r>
          </w:p>
        </w:tc>
        <w:tc>
          <w:tcPr>
            <w:tcW w:w="1398"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lastRenderedPageBreak/>
              <w:t>50</w:t>
            </w:r>
          </w:p>
        </w:tc>
        <w:tc>
          <w:tcPr>
            <w:tcW w:w="1457"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0,521252</w:t>
            </w:r>
          </w:p>
        </w:tc>
        <w:tc>
          <w:tcPr>
            <w:tcW w:w="1390"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4,231694</w:t>
            </w:r>
          </w:p>
        </w:tc>
        <w:tc>
          <w:tcPr>
            <w:tcW w:w="1390"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0,000104</w:t>
            </w:r>
          </w:p>
        </w:tc>
      </w:tr>
      <w:tr w:rsidR="00A05E76" w:rsidRPr="001D07E6" w:rsidTr="00A436DC">
        <w:trPr>
          <w:trHeight w:val="349"/>
        </w:trPr>
        <w:tc>
          <w:tcPr>
            <w:tcW w:w="3843" w:type="dxa"/>
            <w:shd w:val="clear" w:color="auto" w:fill="auto"/>
            <w:noWrap/>
            <w:vAlign w:val="bottom"/>
            <w:hideMark/>
          </w:tcPr>
          <w:p w:rsidR="00A05E76" w:rsidRPr="001D07E6" w:rsidRDefault="00A05E76" w:rsidP="00E52354">
            <w:pPr>
              <w:spacing w:after="0" w:line="240" w:lineRule="auto"/>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lastRenderedPageBreak/>
              <w:t>ВРМ      &amp; Миссия организации о</w:t>
            </w:r>
            <w:r w:rsidR="00D04BC3">
              <w:rPr>
                <w:rFonts w:ascii="Arial" w:eastAsia="Times New Roman" w:hAnsi="Arial" w:cs="Arial"/>
                <w:color w:val="000000"/>
                <w:sz w:val="20"/>
                <w:szCs w:val="20"/>
                <w:lang w:eastAsia="ru-RU"/>
              </w:rPr>
              <w:t xml:space="preserve">тражает ее реальную работу </w:t>
            </w:r>
          </w:p>
        </w:tc>
        <w:tc>
          <w:tcPr>
            <w:tcW w:w="1398"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50</w:t>
            </w:r>
          </w:p>
        </w:tc>
        <w:tc>
          <w:tcPr>
            <w:tcW w:w="1457"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0,33939</w:t>
            </w:r>
          </w:p>
        </w:tc>
        <w:tc>
          <w:tcPr>
            <w:tcW w:w="1390"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2,499733</w:t>
            </w:r>
          </w:p>
        </w:tc>
        <w:tc>
          <w:tcPr>
            <w:tcW w:w="1390"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0,0159</w:t>
            </w:r>
          </w:p>
        </w:tc>
      </w:tr>
      <w:tr w:rsidR="00A05E76" w:rsidRPr="001D07E6" w:rsidTr="00A436DC">
        <w:trPr>
          <w:trHeight w:val="349"/>
        </w:trPr>
        <w:tc>
          <w:tcPr>
            <w:tcW w:w="3843" w:type="dxa"/>
            <w:shd w:val="clear" w:color="auto" w:fill="auto"/>
            <w:noWrap/>
            <w:vAlign w:val="bottom"/>
            <w:hideMark/>
          </w:tcPr>
          <w:p w:rsidR="00A05E76" w:rsidRPr="001D07E6" w:rsidRDefault="00A05E76" w:rsidP="00E52354">
            <w:pPr>
              <w:spacing w:after="0" w:line="240" w:lineRule="auto"/>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ВРМ      &amp; Насколько Вам нравится Сту</w:t>
            </w:r>
            <w:r w:rsidR="00D04BC3">
              <w:rPr>
                <w:rFonts w:ascii="Arial" w:eastAsia="Times New Roman" w:hAnsi="Arial" w:cs="Arial"/>
                <w:color w:val="000000"/>
                <w:sz w:val="20"/>
                <w:szCs w:val="20"/>
                <w:lang w:eastAsia="ru-RU"/>
              </w:rPr>
              <w:t xml:space="preserve">денческое Научное Общество </w:t>
            </w:r>
          </w:p>
        </w:tc>
        <w:tc>
          <w:tcPr>
            <w:tcW w:w="1398"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50</w:t>
            </w:r>
          </w:p>
        </w:tc>
        <w:tc>
          <w:tcPr>
            <w:tcW w:w="1457"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0,521512</w:t>
            </w:r>
          </w:p>
        </w:tc>
        <w:tc>
          <w:tcPr>
            <w:tcW w:w="1390"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4,234592</w:t>
            </w:r>
          </w:p>
        </w:tc>
        <w:tc>
          <w:tcPr>
            <w:tcW w:w="1390"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0,000103</w:t>
            </w:r>
          </w:p>
        </w:tc>
      </w:tr>
      <w:tr w:rsidR="00A05E76" w:rsidRPr="001D07E6" w:rsidTr="00A436DC">
        <w:trPr>
          <w:trHeight w:val="349"/>
        </w:trPr>
        <w:tc>
          <w:tcPr>
            <w:tcW w:w="3843" w:type="dxa"/>
            <w:shd w:val="clear" w:color="auto" w:fill="auto"/>
            <w:noWrap/>
            <w:vAlign w:val="bottom"/>
            <w:hideMark/>
          </w:tcPr>
          <w:p w:rsidR="00A05E76" w:rsidRPr="001D07E6" w:rsidRDefault="00A05E76" w:rsidP="00E52354">
            <w:pPr>
              <w:spacing w:after="0" w:line="240" w:lineRule="auto"/>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ВРМ      &amp; Насколько Вы заинтересованы в работе в Сту</w:t>
            </w:r>
            <w:r w:rsidR="00D04BC3">
              <w:rPr>
                <w:rFonts w:ascii="Arial" w:eastAsia="Times New Roman" w:hAnsi="Arial" w:cs="Arial"/>
                <w:color w:val="000000"/>
                <w:sz w:val="20"/>
                <w:szCs w:val="20"/>
                <w:lang w:eastAsia="ru-RU"/>
              </w:rPr>
              <w:t xml:space="preserve">денческом Научном Обществе </w:t>
            </w:r>
          </w:p>
        </w:tc>
        <w:tc>
          <w:tcPr>
            <w:tcW w:w="1398"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50</w:t>
            </w:r>
          </w:p>
        </w:tc>
        <w:tc>
          <w:tcPr>
            <w:tcW w:w="1457"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0,42906</w:t>
            </w:r>
          </w:p>
        </w:tc>
        <w:tc>
          <w:tcPr>
            <w:tcW w:w="1390"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3,290928</w:t>
            </w:r>
          </w:p>
        </w:tc>
        <w:tc>
          <w:tcPr>
            <w:tcW w:w="1390"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0,001877</w:t>
            </w:r>
          </w:p>
        </w:tc>
      </w:tr>
      <w:tr w:rsidR="00A05E76" w:rsidRPr="001D07E6" w:rsidTr="00A436DC">
        <w:trPr>
          <w:trHeight w:val="349"/>
        </w:trPr>
        <w:tc>
          <w:tcPr>
            <w:tcW w:w="3843" w:type="dxa"/>
            <w:shd w:val="clear" w:color="auto" w:fill="auto"/>
            <w:noWrap/>
            <w:vAlign w:val="bottom"/>
            <w:hideMark/>
          </w:tcPr>
          <w:p w:rsidR="00A05E76" w:rsidRPr="001D07E6" w:rsidRDefault="00A05E76" w:rsidP="00E52354">
            <w:pPr>
              <w:spacing w:after="0" w:line="240" w:lineRule="auto"/>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ВРМ      &amp; Насколько Вы готовы действовать в интересах Студе</w:t>
            </w:r>
            <w:r w:rsidR="00D04BC3">
              <w:rPr>
                <w:rFonts w:ascii="Arial" w:eastAsia="Times New Roman" w:hAnsi="Arial" w:cs="Arial"/>
                <w:color w:val="000000"/>
                <w:sz w:val="20"/>
                <w:szCs w:val="20"/>
                <w:lang w:eastAsia="ru-RU"/>
              </w:rPr>
              <w:t>нческого Научного Общества</w:t>
            </w:r>
          </w:p>
        </w:tc>
        <w:tc>
          <w:tcPr>
            <w:tcW w:w="1398"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50</w:t>
            </w:r>
          </w:p>
        </w:tc>
        <w:tc>
          <w:tcPr>
            <w:tcW w:w="1457"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0,469989</w:t>
            </w:r>
          </w:p>
        </w:tc>
        <w:tc>
          <w:tcPr>
            <w:tcW w:w="1390"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3,688999</w:t>
            </w:r>
          </w:p>
        </w:tc>
        <w:tc>
          <w:tcPr>
            <w:tcW w:w="1390"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0,000574</w:t>
            </w:r>
          </w:p>
        </w:tc>
      </w:tr>
      <w:tr w:rsidR="00A05E76" w:rsidRPr="001D07E6" w:rsidTr="00A436DC">
        <w:trPr>
          <w:trHeight w:val="349"/>
        </w:trPr>
        <w:tc>
          <w:tcPr>
            <w:tcW w:w="3843" w:type="dxa"/>
            <w:shd w:val="clear" w:color="auto" w:fill="auto"/>
            <w:noWrap/>
            <w:vAlign w:val="bottom"/>
            <w:hideMark/>
          </w:tcPr>
          <w:p w:rsidR="00A05E76" w:rsidRPr="001D07E6" w:rsidRDefault="00A05E76" w:rsidP="00E52354">
            <w:pPr>
              <w:spacing w:after="0" w:line="240" w:lineRule="auto"/>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ЗМ       &amp; Я согл</w:t>
            </w:r>
            <w:r w:rsidR="00D04BC3">
              <w:rPr>
                <w:rFonts w:ascii="Arial" w:eastAsia="Times New Roman" w:hAnsi="Arial" w:cs="Arial"/>
                <w:color w:val="000000"/>
                <w:sz w:val="20"/>
                <w:szCs w:val="20"/>
                <w:lang w:eastAsia="ru-RU"/>
              </w:rPr>
              <w:t xml:space="preserve">асен с миссией организации </w:t>
            </w:r>
          </w:p>
        </w:tc>
        <w:tc>
          <w:tcPr>
            <w:tcW w:w="1398"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50</w:t>
            </w:r>
          </w:p>
        </w:tc>
        <w:tc>
          <w:tcPr>
            <w:tcW w:w="1457"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0,392722</w:t>
            </w:r>
          </w:p>
        </w:tc>
        <w:tc>
          <w:tcPr>
            <w:tcW w:w="1390"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2,958561</w:t>
            </w:r>
          </w:p>
        </w:tc>
        <w:tc>
          <w:tcPr>
            <w:tcW w:w="1390"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0,004787</w:t>
            </w:r>
          </w:p>
        </w:tc>
      </w:tr>
      <w:tr w:rsidR="00A05E76" w:rsidRPr="001D07E6" w:rsidTr="00A436DC">
        <w:trPr>
          <w:trHeight w:val="349"/>
        </w:trPr>
        <w:tc>
          <w:tcPr>
            <w:tcW w:w="3843" w:type="dxa"/>
            <w:shd w:val="clear" w:color="auto" w:fill="auto"/>
            <w:noWrap/>
            <w:vAlign w:val="bottom"/>
            <w:hideMark/>
          </w:tcPr>
          <w:p w:rsidR="00A05E76" w:rsidRPr="001D07E6" w:rsidRDefault="00A05E76" w:rsidP="00E52354">
            <w:pPr>
              <w:spacing w:after="0" w:line="240" w:lineRule="auto"/>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ЗМ       &amp; Мне н</w:t>
            </w:r>
            <w:r w:rsidR="00D04BC3">
              <w:rPr>
                <w:rFonts w:ascii="Arial" w:eastAsia="Times New Roman" w:hAnsi="Arial" w:cs="Arial"/>
                <w:color w:val="000000"/>
                <w:sz w:val="20"/>
                <w:szCs w:val="20"/>
                <w:lang w:eastAsia="ru-RU"/>
              </w:rPr>
              <w:t xml:space="preserve">равится миссия организации </w:t>
            </w:r>
          </w:p>
        </w:tc>
        <w:tc>
          <w:tcPr>
            <w:tcW w:w="1398"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50</w:t>
            </w:r>
          </w:p>
        </w:tc>
        <w:tc>
          <w:tcPr>
            <w:tcW w:w="1457"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0,249054</w:t>
            </w:r>
          </w:p>
        </w:tc>
        <w:tc>
          <w:tcPr>
            <w:tcW w:w="1390"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1,781636</w:t>
            </w:r>
          </w:p>
        </w:tc>
        <w:tc>
          <w:tcPr>
            <w:tcW w:w="1390"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0,081136</w:t>
            </w:r>
          </w:p>
        </w:tc>
      </w:tr>
      <w:tr w:rsidR="00A05E76" w:rsidRPr="001D07E6" w:rsidTr="00A436DC">
        <w:trPr>
          <w:trHeight w:val="349"/>
        </w:trPr>
        <w:tc>
          <w:tcPr>
            <w:tcW w:w="3843" w:type="dxa"/>
            <w:shd w:val="clear" w:color="auto" w:fill="auto"/>
            <w:noWrap/>
            <w:vAlign w:val="bottom"/>
            <w:hideMark/>
          </w:tcPr>
          <w:p w:rsidR="00A05E76" w:rsidRPr="001D07E6" w:rsidRDefault="00A05E76" w:rsidP="00E52354">
            <w:pPr>
              <w:spacing w:after="0" w:line="240" w:lineRule="auto"/>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ЗМ       &amp; Я руководствуюс</w:t>
            </w:r>
            <w:r w:rsidR="00D04BC3">
              <w:rPr>
                <w:rFonts w:ascii="Arial" w:eastAsia="Times New Roman" w:hAnsi="Arial" w:cs="Arial"/>
                <w:color w:val="000000"/>
                <w:sz w:val="20"/>
                <w:szCs w:val="20"/>
                <w:lang w:eastAsia="ru-RU"/>
              </w:rPr>
              <w:t xml:space="preserve">ь миссией в текущей работе </w:t>
            </w:r>
          </w:p>
        </w:tc>
        <w:tc>
          <w:tcPr>
            <w:tcW w:w="1398"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50</w:t>
            </w:r>
          </w:p>
        </w:tc>
        <w:tc>
          <w:tcPr>
            <w:tcW w:w="1457"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0,36995</w:t>
            </w:r>
          </w:p>
        </w:tc>
        <w:tc>
          <w:tcPr>
            <w:tcW w:w="1390"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2,758819</w:t>
            </w:r>
          </w:p>
        </w:tc>
        <w:tc>
          <w:tcPr>
            <w:tcW w:w="1390"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0,008186</w:t>
            </w:r>
          </w:p>
        </w:tc>
      </w:tr>
      <w:tr w:rsidR="00A05E76" w:rsidRPr="001D07E6" w:rsidTr="00A436DC">
        <w:trPr>
          <w:trHeight w:val="349"/>
        </w:trPr>
        <w:tc>
          <w:tcPr>
            <w:tcW w:w="3843" w:type="dxa"/>
            <w:shd w:val="clear" w:color="auto" w:fill="auto"/>
            <w:noWrap/>
            <w:vAlign w:val="bottom"/>
            <w:hideMark/>
          </w:tcPr>
          <w:p w:rsidR="00A05E76" w:rsidRPr="001D07E6" w:rsidRDefault="00A05E76" w:rsidP="00E52354">
            <w:pPr>
              <w:spacing w:after="0" w:line="240" w:lineRule="auto"/>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ЗМ       &amp; Я считаю, что миссия отражае</w:t>
            </w:r>
            <w:r w:rsidR="00D04BC3">
              <w:rPr>
                <w:rFonts w:ascii="Arial" w:eastAsia="Times New Roman" w:hAnsi="Arial" w:cs="Arial"/>
                <w:color w:val="000000"/>
                <w:sz w:val="20"/>
                <w:szCs w:val="20"/>
                <w:lang w:eastAsia="ru-RU"/>
              </w:rPr>
              <w:t xml:space="preserve">т мои ценности и убеждения </w:t>
            </w:r>
          </w:p>
        </w:tc>
        <w:tc>
          <w:tcPr>
            <w:tcW w:w="1398"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50</w:t>
            </w:r>
          </w:p>
        </w:tc>
        <w:tc>
          <w:tcPr>
            <w:tcW w:w="1457"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0,528975</w:t>
            </w:r>
          </w:p>
        </w:tc>
        <w:tc>
          <w:tcPr>
            <w:tcW w:w="1390"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4,318511</w:t>
            </w:r>
          </w:p>
        </w:tc>
        <w:tc>
          <w:tcPr>
            <w:tcW w:w="1390"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0,000078</w:t>
            </w:r>
          </w:p>
        </w:tc>
      </w:tr>
      <w:tr w:rsidR="00A05E76" w:rsidRPr="001D07E6" w:rsidTr="00A436DC">
        <w:trPr>
          <w:trHeight w:val="349"/>
        </w:trPr>
        <w:tc>
          <w:tcPr>
            <w:tcW w:w="3843" w:type="dxa"/>
            <w:shd w:val="clear" w:color="auto" w:fill="auto"/>
            <w:noWrap/>
            <w:vAlign w:val="bottom"/>
            <w:hideMark/>
          </w:tcPr>
          <w:p w:rsidR="00A05E76" w:rsidRPr="001D07E6" w:rsidRDefault="00A05E76" w:rsidP="00E52354">
            <w:pPr>
              <w:spacing w:after="0" w:line="240" w:lineRule="auto"/>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ЗМ       &amp; В целом, я доволен, как миссия</w:t>
            </w:r>
            <w:r w:rsidR="00D04BC3">
              <w:rPr>
                <w:rFonts w:ascii="Arial" w:eastAsia="Times New Roman" w:hAnsi="Arial" w:cs="Arial"/>
                <w:color w:val="000000"/>
                <w:sz w:val="20"/>
                <w:szCs w:val="20"/>
                <w:lang w:eastAsia="ru-RU"/>
              </w:rPr>
              <w:t xml:space="preserve"> реализуется в организации </w:t>
            </w:r>
          </w:p>
        </w:tc>
        <w:tc>
          <w:tcPr>
            <w:tcW w:w="1398"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50</w:t>
            </w:r>
          </w:p>
        </w:tc>
        <w:tc>
          <w:tcPr>
            <w:tcW w:w="1457"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0,205197</w:t>
            </w:r>
          </w:p>
        </w:tc>
        <w:tc>
          <w:tcPr>
            <w:tcW w:w="1390"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1,452555</w:t>
            </w:r>
          </w:p>
        </w:tc>
        <w:tc>
          <w:tcPr>
            <w:tcW w:w="1390"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0,152854</w:t>
            </w:r>
          </w:p>
        </w:tc>
      </w:tr>
      <w:tr w:rsidR="00A05E76" w:rsidRPr="001D07E6" w:rsidTr="00A436DC">
        <w:trPr>
          <w:trHeight w:val="349"/>
        </w:trPr>
        <w:tc>
          <w:tcPr>
            <w:tcW w:w="3843" w:type="dxa"/>
            <w:shd w:val="clear" w:color="auto" w:fill="auto"/>
            <w:noWrap/>
            <w:vAlign w:val="bottom"/>
            <w:hideMark/>
          </w:tcPr>
          <w:p w:rsidR="00A05E76" w:rsidRPr="001D07E6" w:rsidRDefault="00A05E76" w:rsidP="00E52354">
            <w:pPr>
              <w:spacing w:after="0" w:line="240" w:lineRule="auto"/>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ЗМ       &amp; Миссия помогает мне сориентироваться в различных проблемных си</w:t>
            </w:r>
            <w:r w:rsidR="00D04BC3">
              <w:rPr>
                <w:rFonts w:ascii="Arial" w:eastAsia="Times New Roman" w:hAnsi="Arial" w:cs="Arial"/>
                <w:color w:val="000000"/>
                <w:sz w:val="20"/>
                <w:szCs w:val="20"/>
                <w:lang w:eastAsia="ru-RU"/>
              </w:rPr>
              <w:t xml:space="preserve">туациях внутри организации </w:t>
            </w:r>
          </w:p>
        </w:tc>
        <w:tc>
          <w:tcPr>
            <w:tcW w:w="1398"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50</w:t>
            </w:r>
          </w:p>
        </w:tc>
        <w:tc>
          <w:tcPr>
            <w:tcW w:w="1457"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0,306447</w:t>
            </w:r>
          </w:p>
        </w:tc>
        <w:tc>
          <w:tcPr>
            <w:tcW w:w="1390"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2,230435</w:t>
            </w:r>
          </w:p>
        </w:tc>
        <w:tc>
          <w:tcPr>
            <w:tcW w:w="1390"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0,030428</w:t>
            </w:r>
          </w:p>
        </w:tc>
      </w:tr>
      <w:tr w:rsidR="00A05E76" w:rsidRPr="001D07E6" w:rsidTr="00A436DC">
        <w:trPr>
          <w:trHeight w:val="349"/>
        </w:trPr>
        <w:tc>
          <w:tcPr>
            <w:tcW w:w="3843" w:type="dxa"/>
            <w:shd w:val="clear" w:color="auto" w:fill="auto"/>
            <w:noWrap/>
            <w:vAlign w:val="bottom"/>
            <w:hideMark/>
          </w:tcPr>
          <w:p w:rsidR="00A05E76" w:rsidRPr="001D07E6" w:rsidRDefault="00A05E76" w:rsidP="00E52354">
            <w:pPr>
              <w:spacing w:after="0" w:line="240" w:lineRule="auto"/>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ЗМ       &amp; Миссия компании соответствует транслируемым</w:t>
            </w:r>
            <w:r w:rsidR="00D04BC3">
              <w:rPr>
                <w:rFonts w:ascii="Arial" w:eastAsia="Times New Roman" w:hAnsi="Arial" w:cs="Arial"/>
                <w:color w:val="000000"/>
                <w:sz w:val="20"/>
                <w:szCs w:val="20"/>
                <w:lang w:eastAsia="ru-RU"/>
              </w:rPr>
              <w:t xml:space="preserve"> требованиям в организации </w:t>
            </w:r>
          </w:p>
        </w:tc>
        <w:tc>
          <w:tcPr>
            <w:tcW w:w="1398"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50</w:t>
            </w:r>
          </w:p>
        </w:tc>
        <w:tc>
          <w:tcPr>
            <w:tcW w:w="1457"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0,316796</w:t>
            </w:r>
          </w:p>
        </w:tc>
        <w:tc>
          <w:tcPr>
            <w:tcW w:w="1390"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2,314017</w:t>
            </w:r>
          </w:p>
        </w:tc>
        <w:tc>
          <w:tcPr>
            <w:tcW w:w="1390"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0,024993</w:t>
            </w:r>
          </w:p>
        </w:tc>
      </w:tr>
      <w:tr w:rsidR="00A05E76" w:rsidRPr="001D07E6" w:rsidTr="00A436DC">
        <w:trPr>
          <w:trHeight w:val="349"/>
        </w:trPr>
        <w:tc>
          <w:tcPr>
            <w:tcW w:w="3843" w:type="dxa"/>
            <w:shd w:val="clear" w:color="auto" w:fill="auto"/>
            <w:noWrap/>
            <w:vAlign w:val="bottom"/>
            <w:hideMark/>
          </w:tcPr>
          <w:p w:rsidR="00A05E76" w:rsidRPr="001D07E6" w:rsidRDefault="00A05E76" w:rsidP="00E52354">
            <w:pPr>
              <w:spacing w:after="0" w:line="240" w:lineRule="auto"/>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ЗМ       &amp; Миссия организации о</w:t>
            </w:r>
            <w:r w:rsidR="00D04BC3">
              <w:rPr>
                <w:rFonts w:ascii="Arial" w:eastAsia="Times New Roman" w:hAnsi="Arial" w:cs="Arial"/>
                <w:color w:val="000000"/>
                <w:sz w:val="20"/>
                <w:szCs w:val="20"/>
                <w:lang w:eastAsia="ru-RU"/>
              </w:rPr>
              <w:t xml:space="preserve">тражает ее реальную работу </w:t>
            </w:r>
          </w:p>
        </w:tc>
        <w:tc>
          <w:tcPr>
            <w:tcW w:w="1398"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50</w:t>
            </w:r>
          </w:p>
        </w:tc>
        <w:tc>
          <w:tcPr>
            <w:tcW w:w="1457"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0,15693</w:t>
            </w:r>
          </w:p>
        </w:tc>
        <w:tc>
          <w:tcPr>
            <w:tcW w:w="1390"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1,100884</w:t>
            </w:r>
          </w:p>
        </w:tc>
        <w:tc>
          <w:tcPr>
            <w:tcW w:w="1390"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0,276437</w:t>
            </w:r>
          </w:p>
        </w:tc>
      </w:tr>
      <w:tr w:rsidR="00A05E76" w:rsidRPr="001D07E6" w:rsidTr="00A436DC">
        <w:trPr>
          <w:trHeight w:val="349"/>
        </w:trPr>
        <w:tc>
          <w:tcPr>
            <w:tcW w:w="3843" w:type="dxa"/>
            <w:shd w:val="clear" w:color="auto" w:fill="auto"/>
            <w:noWrap/>
            <w:vAlign w:val="bottom"/>
            <w:hideMark/>
          </w:tcPr>
          <w:p w:rsidR="00A05E76" w:rsidRPr="001D07E6" w:rsidRDefault="00A05E76" w:rsidP="00E52354">
            <w:pPr>
              <w:spacing w:after="0" w:line="240" w:lineRule="auto"/>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ЗМ       &amp; Насколько Вам нравится Сту</w:t>
            </w:r>
            <w:r w:rsidR="00D04BC3">
              <w:rPr>
                <w:rFonts w:ascii="Arial" w:eastAsia="Times New Roman" w:hAnsi="Arial" w:cs="Arial"/>
                <w:color w:val="000000"/>
                <w:sz w:val="20"/>
                <w:szCs w:val="20"/>
                <w:lang w:eastAsia="ru-RU"/>
              </w:rPr>
              <w:t xml:space="preserve">денческое Научное Общество </w:t>
            </w:r>
          </w:p>
        </w:tc>
        <w:tc>
          <w:tcPr>
            <w:tcW w:w="1398"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50</w:t>
            </w:r>
          </w:p>
        </w:tc>
        <w:tc>
          <w:tcPr>
            <w:tcW w:w="1457"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0,372707</w:t>
            </w:r>
          </w:p>
        </w:tc>
        <w:tc>
          <w:tcPr>
            <w:tcW w:w="1390"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2,782684</w:t>
            </w:r>
          </w:p>
        </w:tc>
        <w:tc>
          <w:tcPr>
            <w:tcW w:w="1390"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0,007686</w:t>
            </w:r>
          </w:p>
        </w:tc>
      </w:tr>
      <w:tr w:rsidR="00A05E76" w:rsidRPr="001D07E6" w:rsidTr="00A436DC">
        <w:trPr>
          <w:trHeight w:val="349"/>
        </w:trPr>
        <w:tc>
          <w:tcPr>
            <w:tcW w:w="3843" w:type="dxa"/>
            <w:shd w:val="clear" w:color="auto" w:fill="auto"/>
            <w:noWrap/>
            <w:vAlign w:val="bottom"/>
            <w:hideMark/>
          </w:tcPr>
          <w:p w:rsidR="00A05E76" w:rsidRPr="001D07E6" w:rsidRDefault="00A05E76" w:rsidP="00E52354">
            <w:pPr>
              <w:spacing w:after="0" w:line="240" w:lineRule="auto"/>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ЗМ       &amp; Насколько Вы заинтересованы в работе в Сту</w:t>
            </w:r>
            <w:r w:rsidR="00D04BC3">
              <w:rPr>
                <w:rFonts w:ascii="Arial" w:eastAsia="Times New Roman" w:hAnsi="Arial" w:cs="Arial"/>
                <w:color w:val="000000"/>
                <w:sz w:val="20"/>
                <w:szCs w:val="20"/>
                <w:lang w:eastAsia="ru-RU"/>
              </w:rPr>
              <w:t xml:space="preserve">денческом Научном Обществе </w:t>
            </w:r>
          </w:p>
        </w:tc>
        <w:tc>
          <w:tcPr>
            <w:tcW w:w="1398"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50</w:t>
            </w:r>
          </w:p>
        </w:tc>
        <w:tc>
          <w:tcPr>
            <w:tcW w:w="1457"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0,22489</w:t>
            </w:r>
          </w:p>
        </w:tc>
        <w:tc>
          <w:tcPr>
            <w:tcW w:w="1390"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1,599044</w:t>
            </w:r>
          </w:p>
        </w:tc>
        <w:tc>
          <w:tcPr>
            <w:tcW w:w="1390"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0,116373</w:t>
            </w:r>
          </w:p>
        </w:tc>
      </w:tr>
      <w:tr w:rsidR="00A05E76" w:rsidRPr="001D07E6" w:rsidTr="00A436DC">
        <w:trPr>
          <w:trHeight w:val="349"/>
        </w:trPr>
        <w:tc>
          <w:tcPr>
            <w:tcW w:w="3843" w:type="dxa"/>
            <w:shd w:val="clear" w:color="auto" w:fill="auto"/>
            <w:noWrap/>
            <w:vAlign w:val="bottom"/>
            <w:hideMark/>
          </w:tcPr>
          <w:p w:rsidR="00A05E76" w:rsidRPr="001D07E6" w:rsidRDefault="00A05E76" w:rsidP="00E52354">
            <w:pPr>
              <w:spacing w:after="0" w:line="240" w:lineRule="auto"/>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ЗМ       &amp; Насколько Вы готовы действовать в интересах Студе</w:t>
            </w:r>
            <w:r w:rsidR="00D04BC3">
              <w:rPr>
                <w:rFonts w:ascii="Arial" w:eastAsia="Times New Roman" w:hAnsi="Arial" w:cs="Arial"/>
                <w:color w:val="000000"/>
                <w:sz w:val="20"/>
                <w:szCs w:val="20"/>
                <w:lang w:eastAsia="ru-RU"/>
              </w:rPr>
              <w:t xml:space="preserve">нческого Научного Общества </w:t>
            </w:r>
          </w:p>
        </w:tc>
        <w:tc>
          <w:tcPr>
            <w:tcW w:w="1398"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50</w:t>
            </w:r>
          </w:p>
        </w:tc>
        <w:tc>
          <w:tcPr>
            <w:tcW w:w="1457"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0,431624</w:t>
            </w:r>
          </w:p>
        </w:tc>
        <w:tc>
          <w:tcPr>
            <w:tcW w:w="1390"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3,315081</w:t>
            </w:r>
          </w:p>
        </w:tc>
        <w:tc>
          <w:tcPr>
            <w:tcW w:w="1390" w:type="dxa"/>
            <w:shd w:val="clear" w:color="auto" w:fill="auto"/>
            <w:noWrap/>
            <w:vAlign w:val="bottom"/>
            <w:hideMark/>
          </w:tcPr>
          <w:p w:rsidR="00A05E76" w:rsidRPr="001D07E6" w:rsidRDefault="00A05E76" w:rsidP="00E52354">
            <w:pPr>
              <w:spacing w:after="0" w:line="240" w:lineRule="auto"/>
              <w:jc w:val="right"/>
              <w:rPr>
                <w:rFonts w:ascii="Arial" w:eastAsia="Times New Roman" w:hAnsi="Arial" w:cs="Arial"/>
                <w:color w:val="000000"/>
                <w:sz w:val="20"/>
                <w:szCs w:val="20"/>
                <w:lang w:eastAsia="ru-RU"/>
              </w:rPr>
            </w:pPr>
            <w:r w:rsidRPr="001D07E6">
              <w:rPr>
                <w:rFonts w:ascii="Arial" w:eastAsia="Times New Roman" w:hAnsi="Arial" w:cs="Arial"/>
                <w:color w:val="000000"/>
                <w:sz w:val="20"/>
                <w:szCs w:val="20"/>
                <w:lang w:eastAsia="ru-RU"/>
              </w:rPr>
              <w:t>0,00175</w:t>
            </w:r>
          </w:p>
        </w:tc>
      </w:tr>
    </w:tbl>
    <w:p w:rsidR="00A05E76" w:rsidRDefault="00A05E76" w:rsidP="00E52354">
      <w:pPr>
        <w:ind w:left="0"/>
        <w:rPr>
          <w:lang w:eastAsia="ru-RU"/>
        </w:rPr>
      </w:pPr>
    </w:p>
    <w:p w:rsidR="00385C1C" w:rsidRPr="00385C1C" w:rsidRDefault="00385C1C" w:rsidP="00E52354">
      <w:pPr>
        <w:pStyle w:val="2"/>
        <w:rPr>
          <w:color w:val="auto"/>
          <w:lang w:eastAsia="ru-RU"/>
        </w:rPr>
      </w:pPr>
      <w:bookmarkStart w:id="17" w:name="_Toc451447953"/>
      <w:r w:rsidRPr="00385C1C">
        <w:rPr>
          <w:color w:val="auto"/>
          <w:lang w:eastAsia="ru-RU"/>
        </w:rPr>
        <w:lastRenderedPageBreak/>
        <w:t>3.4 Проверка гипотезы о связи эксплицитной и имплицитной установок к миссии с эксплицитными и имплицитными установками к самой организации.</w:t>
      </w:r>
      <w:bookmarkEnd w:id="17"/>
    </w:p>
    <w:p w:rsidR="00A05E76" w:rsidRDefault="00A05E76" w:rsidP="00E52354">
      <w:pPr>
        <w:ind w:left="0"/>
        <w:rPr>
          <w:lang w:eastAsia="ru-RU"/>
        </w:rPr>
      </w:pPr>
      <w:r>
        <w:rPr>
          <w:lang w:eastAsia="ru-RU"/>
        </w:rPr>
        <w:t xml:space="preserve">Коэффициенты корреляций </w:t>
      </w:r>
      <w:r w:rsidR="0099530D">
        <w:rPr>
          <w:lang w:eastAsia="ru-RU"/>
        </w:rPr>
        <w:t>имплицитной установки к организации и компонентам эксплицитной установки к миссии больше 0,3, р-уровень меньше 0,05. Следовательно, имплицитная установка к организации связана с эксплицитной установкой к миссии. Но имплицитная установка к миссии не связана с имплицитной установкой к организации (коэффициент корреляции равен 0,038, р-уровень равен 0,792).</w:t>
      </w:r>
      <w:r w:rsidR="001E2136">
        <w:rPr>
          <w:lang w:eastAsia="ru-RU"/>
        </w:rPr>
        <w:t xml:space="preserve"> (см. Приложение)</w:t>
      </w:r>
    </w:p>
    <w:p w:rsidR="001E2136" w:rsidRDefault="001E2136" w:rsidP="00E52354">
      <w:pPr>
        <w:ind w:left="0"/>
        <w:rPr>
          <w:lang w:eastAsia="ru-RU"/>
        </w:rPr>
      </w:pPr>
      <w:r>
        <w:rPr>
          <w:lang w:eastAsia="ru-RU"/>
        </w:rPr>
        <w:t xml:space="preserve">Коэффициенты корреляций эксплицитной установки к организации и компонентам эксплицитной установки к миссии больше 0,3, р-уровень меньше 0,05. Следовательно, эксплицитная установка к организации связана с эксплицитной установкой к миссии. Так же эксплицитное согласие с миссией связано с имплицитной установкой к миссии (коэффициент корреляции равен </w:t>
      </w:r>
      <w:r w:rsidR="008E12C4">
        <w:rPr>
          <w:lang w:eastAsia="ru-RU"/>
        </w:rPr>
        <w:t>0,308</w:t>
      </w:r>
      <w:r>
        <w:rPr>
          <w:lang w:eastAsia="ru-RU"/>
        </w:rPr>
        <w:t xml:space="preserve">, р-уровень равен </w:t>
      </w:r>
      <w:r w:rsidR="008E12C4">
        <w:rPr>
          <w:lang w:eastAsia="ru-RU"/>
        </w:rPr>
        <w:t>0,029</w:t>
      </w:r>
      <w:r>
        <w:rPr>
          <w:lang w:eastAsia="ru-RU"/>
        </w:rPr>
        <w:t>).</w:t>
      </w:r>
      <w:r w:rsidR="008E12C4">
        <w:rPr>
          <w:lang w:eastAsia="ru-RU"/>
        </w:rPr>
        <w:t xml:space="preserve"> (см. Приложение).</w:t>
      </w:r>
    </w:p>
    <w:p w:rsidR="00385C1C" w:rsidRDefault="00385C1C" w:rsidP="00E52354">
      <w:pPr>
        <w:pStyle w:val="2"/>
        <w:rPr>
          <w:color w:val="auto"/>
          <w:lang w:eastAsia="ru-RU"/>
        </w:rPr>
      </w:pPr>
      <w:bookmarkStart w:id="18" w:name="_Toc451447954"/>
      <w:r w:rsidRPr="00385C1C">
        <w:rPr>
          <w:color w:val="auto"/>
          <w:lang w:eastAsia="ru-RU"/>
        </w:rPr>
        <w:t xml:space="preserve">3.5. </w:t>
      </w:r>
      <w:r w:rsidR="001571DD">
        <w:rPr>
          <w:color w:val="auto"/>
          <w:lang w:eastAsia="ru-RU"/>
        </w:rPr>
        <w:t>Выводы</w:t>
      </w:r>
      <w:bookmarkEnd w:id="18"/>
    </w:p>
    <w:p w:rsidR="00385C1C" w:rsidRDefault="00385C1C" w:rsidP="00E52354">
      <w:pPr>
        <w:ind w:left="0"/>
        <w:rPr>
          <w:lang w:eastAsia="ru-RU"/>
        </w:rPr>
      </w:pPr>
      <w:r>
        <w:rPr>
          <w:lang w:eastAsia="ru-RU"/>
        </w:rPr>
        <w:t>Проанализировав полученные данные, можно сделать следующие выводы:</w:t>
      </w:r>
    </w:p>
    <w:p w:rsidR="00385C1C" w:rsidRPr="002D1F75" w:rsidRDefault="00385C1C" w:rsidP="00E52354">
      <w:pPr>
        <w:ind w:left="0"/>
        <w:rPr>
          <w:lang w:eastAsia="ru-RU"/>
        </w:rPr>
      </w:pPr>
      <w:r w:rsidRPr="002D1F75">
        <w:rPr>
          <w:lang w:eastAsia="ru-RU"/>
        </w:rPr>
        <w:t xml:space="preserve"> 1. Эксплицитные и имплицитные установки к миссии компании различаются по аффективному компоненту, но совпадают п</w:t>
      </w:r>
      <w:r w:rsidR="002D1F75" w:rsidRPr="002D1F75">
        <w:rPr>
          <w:lang w:eastAsia="ru-RU"/>
        </w:rPr>
        <w:t xml:space="preserve">о когнитивному и поведенческому. Это говорит о том, что эксплицитная и имплицитная установки </w:t>
      </w:r>
      <w:r w:rsidR="001571DD">
        <w:rPr>
          <w:lang w:eastAsia="ru-RU"/>
        </w:rPr>
        <w:t xml:space="preserve">частично </w:t>
      </w:r>
      <w:r w:rsidR="002D1F75" w:rsidRPr="002D1F75">
        <w:rPr>
          <w:lang w:eastAsia="ru-RU"/>
        </w:rPr>
        <w:t>различны.</w:t>
      </w:r>
      <w:r w:rsidR="002D1F75">
        <w:rPr>
          <w:lang w:eastAsia="ru-RU"/>
        </w:rPr>
        <w:t xml:space="preserve"> Гипотеза </w:t>
      </w:r>
      <w:r w:rsidR="001571DD">
        <w:rPr>
          <w:lang w:eastAsia="ru-RU"/>
        </w:rPr>
        <w:t xml:space="preserve">частично </w:t>
      </w:r>
      <w:r w:rsidR="002D1F75">
        <w:rPr>
          <w:lang w:eastAsia="ru-RU"/>
        </w:rPr>
        <w:t>подтверждена.</w:t>
      </w:r>
    </w:p>
    <w:p w:rsidR="002D1F75" w:rsidRPr="001571DD" w:rsidRDefault="001571DD" w:rsidP="00E52354">
      <w:pPr>
        <w:ind w:left="0"/>
        <w:rPr>
          <w:lang w:eastAsia="ru-RU"/>
        </w:rPr>
      </w:pPr>
      <w:r w:rsidRPr="001571DD">
        <w:rPr>
          <w:lang w:eastAsia="ru-RU"/>
        </w:rPr>
        <w:t xml:space="preserve"> Так же, мы можем наблюдать ха</w:t>
      </w:r>
      <w:r w:rsidR="002D1F75" w:rsidRPr="001571DD">
        <w:rPr>
          <w:lang w:eastAsia="ru-RU"/>
        </w:rPr>
        <w:t>ло-эффект: если сотруднику внутренне нравится о</w:t>
      </w:r>
      <w:r w:rsidRPr="001571DD">
        <w:rPr>
          <w:lang w:eastAsia="ru-RU"/>
        </w:rPr>
        <w:t>рганизация, то ему нравятся объекты, которые ей принадлежат.</w:t>
      </w:r>
    </w:p>
    <w:p w:rsidR="00385C1C" w:rsidRDefault="002D1F75" w:rsidP="00E52354">
      <w:pPr>
        <w:ind w:left="0"/>
        <w:rPr>
          <w:lang w:eastAsia="ru-RU"/>
        </w:rPr>
      </w:pPr>
      <w:r w:rsidRPr="002D1F75">
        <w:rPr>
          <w:lang w:eastAsia="ru-RU"/>
        </w:rPr>
        <w:t xml:space="preserve">Таким образом, исходя из полученных данных, можно сделать вывод, что </w:t>
      </w:r>
      <w:r w:rsidR="00385C1C" w:rsidRPr="002D1F75">
        <w:rPr>
          <w:lang w:eastAsia="ru-RU"/>
        </w:rPr>
        <w:t xml:space="preserve">сотрудник готов действовать в соответствии с миссией компании и соглашаться с ней внешне, но внутренне он может относиться к миссии по-другому. Для него миссия – это отдельно существующий конструкт. Он ее принимает в контексте компании, но она не является для него </w:t>
      </w:r>
      <w:r w:rsidR="00385C1C" w:rsidRPr="002D1F75">
        <w:rPr>
          <w:lang w:eastAsia="ru-RU"/>
        </w:rPr>
        <w:lastRenderedPageBreak/>
        <w:t>основополагающим вектором в работе.</w:t>
      </w:r>
      <w:r>
        <w:rPr>
          <w:lang w:eastAsia="ru-RU"/>
        </w:rPr>
        <w:t xml:space="preserve"> Так же, </w:t>
      </w:r>
      <w:r w:rsidRPr="002D1F75">
        <w:rPr>
          <w:lang w:eastAsia="ru-RU"/>
        </w:rPr>
        <w:t>сотруднику может нравиться миссия, и он готов работать в соответствии с ней, но ему может не нравиться, как она реализуется в компании, то есть миссия отличается от того, что на самом деле транслируют в организации.</w:t>
      </w:r>
      <w:r>
        <w:rPr>
          <w:lang w:eastAsia="ru-RU"/>
        </w:rPr>
        <w:t xml:space="preserve"> Миссия и организация, в данном случае, два отдельных конструкта, которые практически не связаны.</w:t>
      </w:r>
    </w:p>
    <w:p w:rsidR="00384528" w:rsidRDefault="002D1F75" w:rsidP="00E52354">
      <w:pPr>
        <w:ind w:left="0"/>
        <w:rPr>
          <w:lang w:eastAsia="ru-RU"/>
        </w:rPr>
      </w:pPr>
      <w:r>
        <w:rPr>
          <w:lang w:eastAsia="ru-RU"/>
        </w:rPr>
        <w:t xml:space="preserve">2. </w:t>
      </w:r>
      <w:r w:rsidRPr="002D1F75">
        <w:rPr>
          <w:lang w:eastAsia="ru-RU"/>
        </w:rPr>
        <w:t>Эксплицитные и имплицитные установки к миссии компании связаны с соответствием личностных смыслов смыслам компании.</w:t>
      </w:r>
      <w:r w:rsidR="00384528">
        <w:rPr>
          <w:lang w:eastAsia="ru-RU"/>
        </w:rPr>
        <w:t xml:space="preserve"> Гипотеза </w:t>
      </w:r>
      <w:r w:rsidR="0095425A">
        <w:rPr>
          <w:lang w:eastAsia="ru-RU"/>
        </w:rPr>
        <w:t xml:space="preserve">не </w:t>
      </w:r>
      <w:r w:rsidR="00384528">
        <w:rPr>
          <w:lang w:eastAsia="ru-RU"/>
        </w:rPr>
        <w:t>подтверждена.</w:t>
      </w:r>
    </w:p>
    <w:p w:rsidR="00384528" w:rsidRPr="00D91FBA" w:rsidRDefault="006A06B2" w:rsidP="00E52354">
      <w:pPr>
        <w:ind w:left="0"/>
        <w:rPr>
          <w:lang w:eastAsia="ru-RU"/>
        </w:rPr>
      </w:pPr>
      <w:r>
        <w:rPr>
          <w:lang w:eastAsia="ru-RU"/>
        </w:rPr>
        <w:t>Исходя из полученных результатов, можно сделать вывод, что ч</w:t>
      </w:r>
      <w:r w:rsidR="00384528">
        <w:rPr>
          <w:lang w:eastAsia="ru-RU"/>
        </w:rPr>
        <w:t xml:space="preserve">ем больше смыслы организации совпадают с личными смыслами сотрудника, тем меньше </w:t>
      </w:r>
      <w:r>
        <w:rPr>
          <w:lang w:eastAsia="ru-RU"/>
        </w:rPr>
        <w:t xml:space="preserve">сотруднику нравится то, как они (в данном случае, миссия) </w:t>
      </w:r>
      <w:r w:rsidR="00F527FF">
        <w:rPr>
          <w:lang w:eastAsia="ru-RU"/>
        </w:rPr>
        <w:t>могут реализоваться</w:t>
      </w:r>
      <w:r w:rsidR="00384528">
        <w:rPr>
          <w:lang w:eastAsia="ru-RU"/>
        </w:rPr>
        <w:t xml:space="preserve"> в компании.</w:t>
      </w:r>
      <w:r w:rsidR="00D91FBA" w:rsidRPr="00D91FBA">
        <w:rPr>
          <w:lang w:eastAsia="ru-RU"/>
        </w:rPr>
        <w:t xml:space="preserve"> </w:t>
      </w:r>
      <w:r w:rsidR="00D91FBA">
        <w:rPr>
          <w:lang w:eastAsia="ru-RU"/>
        </w:rPr>
        <w:t>Это говорит о рассогласованности декларируемой миссии и реализуемой.</w:t>
      </w:r>
    </w:p>
    <w:p w:rsidR="00385C1C" w:rsidRPr="0012012F" w:rsidRDefault="006A06B2" w:rsidP="00E52354">
      <w:pPr>
        <w:ind w:left="0"/>
        <w:rPr>
          <w:lang w:eastAsia="ru-RU"/>
        </w:rPr>
      </w:pPr>
      <w:r>
        <w:rPr>
          <w:lang w:eastAsia="ru-RU"/>
        </w:rPr>
        <w:t xml:space="preserve">3. </w:t>
      </w:r>
      <w:r w:rsidR="0012012F" w:rsidRPr="0012012F">
        <w:rPr>
          <w:lang w:eastAsia="ru-RU"/>
        </w:rPr>
        <w:t>Эксплицитные и имплицитные установки к миссии компании связаны с возможностью реализации мотивов в компании (организационной лояльностью).</w:t>
      </w:r>
      <w:r w:rsidR="0012012F">
        <w:rPr>
          <w:lang w:eastAsia="ru-RU"/>
        </w:rPr>
        <w:t xml:space="preserve"> Гипотеза не подтверждена.</w:t>
      </w:r>
    </w:p>
    <w:p w:rsidR="0012012F" w:rsidRPr="0012012F" w:rsidRDefault="00385C1C" w:rsidP="00E52354">
      <w:pPr>
        <w:ind w:left="0"/>
        <w:rPr>
          <w:lang w:eastAsia="ru-RU"/>
        </w:rPr>
      </w:pPr>
      <w:r w:rsidRPr="00FC21BA">
        <w:rPr>
          <w:lang w:eastAsia="ru-RU"/>
        </w:rPr>
        <w:t>Имплицитные установки к миссии не связаны с возможностью реализации мотивов, но связаны со значимостью этих мотивов</w:t>
      </w:r>
      <w:r w:rsidR="0012012F">
        <w:rPr>
          <w:lang w:eastAsia="ru-RU"/>
        </w:rPr>
        <w:t xml:space="preserve">. </w:t>
      </w:r>
      <w:r w:rsidR="0012012F" w:rsidRPr="0012012F">
        <w:rPr>
          <w:lang w:eastAsia="ru-RU"/>
        </w:rPr>
        <w:t xml:space="preserve">То есть внутреннее отношение к миссии связано с тем, насколько мотив значим для сотрудника, а не в какой степени он может его реализовать. Вероятно из-за того, что миссия – это ценностный, а не мотивационный компонент. </w:t>
      </w:r>
      <w:r w:rsidR="0012012F">
        <w:rPr>
          <w:lang w:eastAsia="ru-RU"/>
        </w:rPr>
        <w:t>Так же, возможность реализации мотивов связана с эксплицитным отношением к организации, но не с эксплицитным отношением к миссии, что так же указывает на то, что миссия и организация – это отдельные конструкты.</w:t>
      </w:r>
    </w:p>
    <w:p w:rsidR="00385C1C" w:rsidRDefault="00385C1C" w:rsidP="00E52354">
      <w:pPr>
        <w:ind w:left="0"/>
        <w:rPr>
          <w:lang w:eastAsia="ru-RU"/>
        </w:rPr>
      </w:pPr>
      <w:r w:rsidRPr="0012012F">
        <w:rPr>
          <w:lang w:eastAsia="ru-RU"/>
        </w:rPr>
        <w:t>4. Эксплицитные и имплицитные установки к миссии компании связаны с эксплицитными и имплицитными установками к самой компании.</w:t>
      </w:r>
      <w:r w:rsidR="0012012F">
        <w:rPr>
          <w:lang w:eastAsia="ru-RU"/>
        </w:rPr>
        <w:t xml:space="preserve"> Гипотеза подтверждена.</w:t>
      </w:r>
    </w:p>
    <w:p w:rsidR="0012012F" w:rsidRDefault="0012012F" w:rsidP="00E52354">
      <w:pPr>
        <w:ind w:left="0"/>
        <w:rPr>
          <w:lang w:eastAsia="ru-RU"/>
        </w:rPr>
      </w:pPr>
      <w:r>
        <w:rPr>
          <w:lang w:eastAsia="ru-RU"/>
        </w:rPr>
        <w:lastRenderedPageBreak/>
        <w:t xml:space="preserve">Имплицитная установка к организации связана со всеми компонентами эксплицитной установки к миссии, но не связана с имплицитной установкой к миссии. А эксплицитная установка к организации связана со всеми компонентами </w:t>
      </w:r>
      <w:r w:rsidR="00E52354">
        <w:rPr>
          <w:lang w:eastAsia="ru-RU"/>
        </w:rPr>
        <w:t xml:space="preserve">эксплицитной установки к миссии. Кроме того, </w:t>
      </w:r>
      <w:r w:rsidR="00E52354" w:rsidRPr="00D84E12">
        <w:rPr>
          <w:lang w:eastAsia="ru-RU"/>
        </w:rPr>
        <w:t xml:space="preserve">внешнее согласие с миссией </w:t>
      </w:r>
      <w:r w:rsidR="00E52354">
        <w:rPr>
          <w:lang w:eastAsia="ru-RU"/>
        </w:rPr>
        <w:t xml:space="preserve">связано с внутренним отношением </w:t>
      </w:r>
      <w:r w:rsidR="00E52354" w:rsidRPr="00D84E12">
        <w:rPr>
          <w:lang w:eastAsia="ru-RU"/>
        </w:rPr>
        <w:t>к ней.</w:t>
      </w:r>
    </w:p>
    <w:p w:rsidR="00385C1C" w:rsidRDefault="00E52354" w:rsidP="00E52354">
      <w:pPr>
        <w:ind w:left="0"/>
        <w:rPr>
          <w:lang w:eastAsia="ru-RU"/>
        </w:rPr>
      </w:pPr>
      <w:r>
        <w:rPr>
          <w:lang w:eastAsia="ru-RU"/>
        </w:rPr>
        <w:t>Таким образом, чем больше миссия отражает работу организации, тем больше сотрудник заинтересован в работе в организации, она ему нравится, и он готов действовать в соответствии с ее принципами. Даже если миссия будет не очень хороша, но правдива, сотрудник будет ее принимать больше, чем хорошо сформулированную, но отличающуюся от реальности.</w:t>
      </w:r>
    </w:p>
    <w:p w:rsidR="00385C1C" w:rsidRDefault="00385C1C" w:rsidP="00385C1C"/>
    <w:p w:rsidR="00385C1C" w:rsidRPr="00385C1C" w:rsidRDefault="00385C1C" w:rsidP="00385C1C">
      <w:pPr>
        <w:ind w:left="0"/>
        <w:rPr>
          <w:lang w:eastAsia="ru-RU"/>
        </w:rPr>
      </w:pPr>
    </w:p>
    <w:p w:rsidR="008E12C4" w:rsidRDefault="008E12C4" w:rsidP="001E2136">
      <w:pPr>
        <w:ind w:left="0"/>
        <w:rPr>
          <w:lang w:eastAsia="ru-RU"/>
        </w:rPr>
      </w:pPr>
    </w:p>
    <w:p w:rsidR="001E2136" w:rsidRDefault="001E2136" w:rsidP="00533469">
      <w:pPr>
        <w:ind w:left="0"/>
        <w:rPr>
          <w:lang w:eastAsia="ru-RU"/>
        </w:rPr>
      </w:pPr>
    </w:p>
    <w:p w:rsidR="0099530D" w:rsidRDefault="0099530D" w:rsidP="00533469">
      <w:pPr>
        <w:ind w:left="0"/>
        <w:rPr>
          <w:lang w:eastAsia="ru-RU"/>
        </w:rPr>
      </w:pPr>
    </w:p>
    <w:p w:rsidR="0099530D" w:rsidRDefault="0099530D" w:rsidP="00533469">
      <w:pPr>
        <w:ind w:left="0"/>
        <w:rPr>
          <w:lang w:eastAsia="ru-RU"/>
        </w:rPr>
      </w:pPr>
    </w:p>
    <w:p w:rsidR="00533469" w:rsidRPr="00466344" w:rsidRDefault="00466344" w:rsidP="00466344">
      <w:pPr>
        <w:pStyle w:val="1"/>
        <w:jc w:val="center"/>
        <w:rPr>
          <w:sz w:val="28"/>
          <w:szCs w:val="28"/>
        </w:rPr>
      </w:pPr>
      <w:r>
        <w:br w:type="page"/>
      </w:r>
      <w:bookmarkStart w:id="19" w:name="_Toc451447955"/>
      <w:r w:rsidR="009744BA" w:rsidRPr="00466344">
        <w:rPr>
          <w:sz w:val="28"/>
          <w:szCs w:val="28"/>
        </w:rPr>
        <w:lastRenderedPageBreak/>
        <w:t>Заключение</w:t>
      </w:r>
      <w:bookmarkEnd w:id="19"/>
    </w:p>
    <w:p w:rsidR="00D04031" w:rsidRDefault="009744BA" w:rsidP="009744BA">
      <w:pPr>
        <w:rPr>
          <w:szCs w:val="28"/>
        </w:rPr>
      </w:pPr>
      <w:r w:rsidRPr="00A52CD0">
        <w:rPr>
          <w:szCs w:val="28"/>
        </w:rPr>
        <w:t>Данная работа была посвящена изучению</w:t>
      </w:r>
      <w:r>
        <w:rPr>
          <w:szCs w:val="28"/>
        </w:rPr>
        <w:t xml:space="preserve"> эксплицит</w:t>
      </w:r>
      <w:r w:rsidR="00D04031">
        <w:rPr>
          <w:szCs w:val="28"/>
        </w:rPr>
        <w:t>ных и имплицитных установок сотрудника к миссии организации</w:t>
      </w:r>
      <w:r w:rsidRPr="00A52CD0">
        <w:rPr>
          <w:szCs w:val="28"/>
        </w:rPr>
        <w:t>. В наши дни тема является актуальной, так как многие компании сейчас стремятся улучшить свои позиции на рынке не только благодаря новым технологиям и разработкам, но и правильному стратегическому планированию, чтобы сотрудники понимали суть организации</w:t>
      </w:r>
      <w:r w:rsidR="00D04031">
        <w:rPr>
          <w:szCs w:val="28"/>
        </w:rPr>
        <w:t>. Так это является важным для того,</w:t>
      </w:r>
      <w:r w:rsidRPr="00A52CD0">
        <w:rPr>
          <w:szCs w:val="28"/>
        </w:rPr>
        <w:t xml:space="preserve"> </w:t>
      </w:r>
      <w:r w:rsidR="00D04031">
        <w:rPr>
          <w:szCs w:val="28"/>
        </w:rPr>
        <w:t xml:space="preserve">чтобы смыслы, которые несет в себе организация, совпадали с тем, что транслируют сотрудники, чтобы они действительно верили в то, что они делают. </w:t>
      </w:r>
    </w:p>
    <w:p w:rsidR="009744BA" w:rsidRDefault="009744BA" w:rsidP="009744BA">
      <w:pPr>
        <w:rPr>
          <w:szCs w:val="28"/>
        </w:rPr>
      </w:pPr>
      <w:r w:rsidRPr="00A52CD0">
        <w:rPr>
          <w:szCs w:val="28"/>
        </w:rPr>
        <w:t xml:space="preserve">С помощью обзора литературы были сделаны общие теоретические обоснования того, что миссия компании задает направление всей дальнейшей работе. Так же она является установкой, и, что наиболее значимо в данном исследовании, ее формирует сам сотрудник, поэтому каждым она понимается по-разному. </w:t>
      </w:r>
      <w:r w:rsidR="00D04031">
        <w:rPr>
          <w:szCs w:val="28"/>
        </w:rPr>
        <w:t xml:space="preserve">Более того, внешнее отношение сотрудника к миссии может отличаться от его внутреннего отношения к ней. И именно внутреннее отношение к миссии будет играть наибольшую роль в том, как сотрудник будет себя вести на рабочем месте, что он будет думать относительно организации и как к ней относиться. </w:t>
      </w:r>
      <w:r w:rsidRPr="00A52CD0">
        <w:rPr>
          <w:szCs w:val="28"/>
        </w:rPr>
        <w:t xml:space="preserve">Лояльный сотрудник – это тот, для которого организация является частью его самого. Он разделяет философию организации, понимает направление, и двигает компанию в этом направлении. </w:t>
      </w:r>
    </w:p>
    <w:p w:rsidR="0082783B" w:rsidRDefault="0082783B" w:rsidP="009744BA">
      <w:pPr>
        <w:rPr>
          <w:szCs w:val="28"/>
        </w:rPr>
      </w:pPr>
      <w:r>
        <w:rPr>
          <w:szCs w:val="28"/>
        </w:rPr>
        <w:t>Для исследуемых волонтерских организаций</w:t>
      </w:r>
      <w:r w:rsidR="00D04031">
        <w:rPr>
          <w:szCs w:val="28"/>
        </w:rPr>
        <w:t xml:space="preserve"> «Зимняя Психологическая Школа» и «Студенческое Научное Общество»</w:t>
      </w:r>
      <w:r>
        <w:rPr>
          <w:szCs w:val="28"/>
        </w:rPr>
        <w:t xml:space="preserve"> особенно важны такие сотрудники, которые искренне будут относиться к своему делу, потому что один из основных мотивирующих факторов для работы в этих организациях – интерес и удовольствие. А если личные смыслы </w:t>
      </w:r>
      <w:r>
        <w:rPr>
          <w:szCs w:val="28"/>
        </w:rPr>
        <w:lastRenderedPageBreak/>
        <w:t xml:space="preserve">сотрудников не будут совпадать со смыслами организации, то сотрудники не будут работать в этих организациях. </w:t>
      </w:r>
    </w:p>
    <w:p w:rsidR="00D04031" w:rsidRPr="00A52CD0" w:rsidRDefault="0082783B" w:rsidP="009744BA">
      <w:pPr>
        <w:rPr>
          <w:szCs w:val="28"/>
        </w:rPr>
      </w:pPr>
      <w:r>
        <w:rPr>
          <w:szCs w:val="28"/>
        </w:rPr>
        <w:t>Можно сказать, что данное исследование является инструментом оценки не только текущего состояния в организации со стороны сотрудников, но и инструментом отбора будущих сотрудников в эти организации.</w:t>
      </w:r>
    </w:p>
    <w:p w:rsidR="009744BA" w:rsidRDefault="009744BA" w:rsidP="009744BA">
      <w:pPr>
        <w:rPr>
          <w:szCs w:val="28"/>
        </w:rPr>
      </w:pPr>
      <w:r w:rsidRPr="00A52CD0">
        <w:rPr>
          <w:szCs w:val="28"/>
        </w:rPr>
        <w:t xml:space="preserve">На подготовительном этапе работы было выдвинуто несколько гипотез и некоторые из них подтвердились с помощью статистических методов. В ходе исследования было установлено, </w:t>
      </w:r>
      <w:r w:rsidR="0082783B">
        <w:rPr>
          <w:szCs w:val="28"/>
        </w:rPr>
        <w:t>что внутренние и внешние установки сотрудника отличаются друг от друга по аффективному компоненту. Так же оказалось, что внешние намерения в поведении и то, что сотрудник декларирует</w:t>
      </w:r>
      <w:r w:rsidR="00BF0484">
        <w:rPr>
          <w:szCs w:val="28"/>
        </w:rPr>
        <w:t>,</w:t>
      </w:r>
      <w:r w:rsidR="0082783B">
        <w:rPr>
          <w:szCs w:val="28"/>
        </w:rPr>
        <w:t xml:space="preserve"> предсказывают примерно 50% того, как внутренне сотрудник относится к миссии.</w:t>
      </w:r>
    </w:p>
    <w:p w:rsidR="0082783B" w:rsidRPr="00BF0484" w:rsidRDefault="0082783B" w:rsidP="00BF0484">
      <w:pPr>
        <w:rPr>
          <w:szCs w:val="28"/>
        </w:rPr>
      </w:pPr>
      <w:r>
        <w:t>Более того, если сотруднику</w:t>
      </w:r>
      <w:r w:rsidR="00BF0484">
        <w:t xml:space="preserve"> внутренне нравится организация, то ему будет нравиться и ее миссия, даже если сама по себе миссия ему не </w:t>
      </w:r>
      <w:r w:rsidR="00BF0484" w:rsidRPr="00BF0484">
        <w:rPr>
          <w:szCs w:val="28"/>
        </w:rPr>
        <w:t>нравится.</w:t>
      </w:r>
    </w:p>
    <w:p w:rsidR="0082783B" w:rsidRPr="00BF0484" w:rsidRDefault="00BF0484" w:rsidP="00BF0484">
      <w:pPr>
        <w:rPr>
          <w:rFonts w:cs="Times New Roman"/>
          <w:szCs w:val="28"/>
          <w:lang w:eastAsia="ru-RU"/>
        </w:rPr>
      </w:pPr>
      <w:r w:rsidRPr="00BF0484">
        <w:rPr>
          <w:rFonts w:cs="Times New Roman"/>
          <w:szCs w:val="28"/>
          <w:lang w:eastAsia="ru-RU"/>
        </w:rPr>
        <w:t xml:space="preserve">Так же </w:t>
      </w:r>
      <w:r w:rsidR="0082783B" w:rsidRPr="00BF0484">
        <w:rPr>
          <w:rFonts w:cs="Times New Roman"/>
          <w:szCs w:val="28"/>
          <w:lang w:eastAsia="ru-RU"/>
        </w:rPr>
        <w:t xml:space="preserve">было обнаружено, что чем больше смыслы организации совпадают с личными смыслами сотрудника, тем меньше сотруднику нравится то, как она реализуется в компании. </w:t>
      </w:r>
      <w:r w:rsidRPr="00BF0484">
        <w:rPr>
          <w:rFonts w:cs="Times New Roman"/>
          <w:szCs w:val="28"/>
          <w:lang w:eastAsia="ru-RU"/>
        </w:rPr>
        <w:t xml:space="preserve">Получается, что </w:t>
      </w:r>
      <w:r w:rsidR="0082783B" w:rsidRPr="00BF0484">
        <w:rPr>
          <w:rFonts w:cs="Times New Roman"/>
          <w:szCs w:val="28"/>
          <w:lang w:eastAsia="ru-RU"/>
        </w:rPr>
        <w:t>миссия не отражает реальную работу организации, а является отдельным конструктом. Для сотрудника более значимой будет миссия, которая действительно отражает работу организации, и он больше будет заинтересован в работе в организации, она ему будет нравиться, и он будет готов действовать в соответствии с ее принципами.</w:t>
      </w:r>
    </w:p>
    <w:p w:rsidR="00BF0484" w:rsidRPr="00BF0484" w:rsidRDefault="00BF0484" w:rsidP="00BF0484">
      <w:pPr>
        <w:rPr>
          <w:szCs w:val="28"/>
        </w:rPr>
      </w:pPr>
      <w:r w:rsidRPr="00BF0484">
        <w:rPr>
          <w:rFonts w:cs="Times New Roman"/>
          <w:szCs w:val="28"/>
          <w:lang w:eastAsia="ru-RU"/>
        </w:rPr>
        <w:t xml:space="preserve">Подводя итоги можно сказать, что миссия организации – это действительно значимая часть на этапе стратегического планирования, которую необходимо выстраивать правильно и, что самое главное, так, </w:t>
      </w:r>
      <w:r w:rsidRPr="00BF0484">
        <w:rPr>
          <w:rFonts w:cs="Times New Roman"/>
          <w:szCs w:val="28"/>
          <w:lang w:eastAsia="ru-RU"/>
        </w:rPr>
        <w:lastRenderedPageBreak/>
        <w:t>чтобы она реально отражала работу компании. Только тогда сотрудники будут ей руководствоваться и транслировать те смыслы, которые в ней заложены.</w:t>
      </w:r>
    </w:p>
    <w:p w:rsidR="00D83D12" w:rsidRDefault="00D83D12" w:rsidP="00A2237C">
      <w:pPr>
        <w:ind w:left="0"/>
        <w:rPr>
          <w:shd w:val="clear" w:color="auto" w:fill="FFFFFF"/>
        </w:rPr>
      </w:pPr>
    </w:p>
    <w:p w:rsidR="00E2502F" w:rsidRPr="00E2502F" w:rsidRDefault="00E2502F" w:rsidP="00A2237C">
      <w:pPr>
        <w:ind w:left="0"/>
        <w:rPr>
          <w:shd w:val="clear" w:color="auto" w:fill="FFFFFF"/>
        </w:rPr>
      </w:pPr>
    </w:p>
    <w:p w:rsidR="0013601F" w:rsidRPr="0013601F" w:rsidRDefault="0013601F" w:rsidP="00A2237C">
      <w:pPr>
        <w:ind w:left="0"/>
        <w:rPr>
          <w:shd w:val="clear" w:color="auto" w:fill="FFFFFF"/>
        </w:rPr>
      </w:pPr>
    </w:p>
    <w:p w:rsidR="002E0465" w:rsidRPr="0013601F" w:rsidRDefault="002E0465" w:rsidP="00A2237C">
      <w:pPr>
        <w:ind w:left="0"/>
        <w:rPr>
          <w:shd w:val="clear" w:color="auto" w:fill="FFFFFF"/>
        </w:rPr>
      </w:pPr>
    </w:p>
    <w:p w:rsidR="00A2237C" w:rsidRDefault="00A2237C" w:rsidP="003A28D7">
      <w:pPr>
        <w:jc w:val="left"/>
        <w:rPr>
          <w:shd w:val="clear" w:color="auto" w:fill="FFFFFF"/>
        </w:rPr>
      </w:pPr>
    </w:p>
    <w:p w:rsidR="00AC6980" w:rsidRDefault="00AC6980" w:rsidP="003A28D7">
      <w:pPr>
        <w:jc w:val="left"/>
        <w:rPr>
          <w:shd w:val="clear" w:color="auto" w:fill="FFFFFF"/>
        </w:rPr>
      </w:pPr>
    </w:p>
    <w:p w:rsidR="00F1631D" w:rsidRPr="001F0200" w:rsidRDefault="001B4484" w:rsidP="001F0200">
      <w:pPr>
        <w:pStyle w:val="1"/>
        <w:jc w:val="center"/>
        <w:rPr>
          <w:sz w:val="28"/>
          <w:szCs w:val="28"/>
          <w:shd w:val="clear" w:color="auto" w:fill="FFFFFF"/>
        </w:rPr>
      </w:pPr>
      <w:r>
        <w:rPr>
          <w:shd w:val="clear" w:color="auto" w:fill="FFFFFF"/>
        </w:rPr>
        <w:br w:type="page"/>
      </w:r>
      <w:bookmarkStart w:id="20" w:name="_Toc451447956"/>
      <w:r w:rsidR="00F1631D" w:rsidRPr="001F0200">
        <w:rPr>
          <w:sz w:val="28"/>
          <w:szCs w:val="28"/>
          <w:shd w:val="clear" w:color="auto" w:fill="FFFFFF"/>
        </w:rPr>
        <w:lastRenderedPageBreak/>
        <w:t>Список литературы</w:t>
      </w:r>
      <w:bookmarkEnd w:id="20"/>
    </w:p>
    <w:p w:rsidR="00F1631D" w:rsidRPr="00F1631D" w:rsidRDefault="00F1631D" w:rsidP="00F1631D">
      <w:pPr>
        <w:rPr>
          <w:rFonts w:eastAsia="Times New Roman"/>
          <w:lang w:eastAsia="ru-RU"/>
        </w:rPr>
      </w:pPr>
      <w:r w:rsidRPr="00F1631D">
        <w:rPr>
          <w:rFonts w:eastAsia="Times New Roman"/>
          <w:lang w:eastAsia="ru-RU"/>
        </w:rPr>
        <w:t xml:space="preserve">1. Аверин В.А. Психологическая структура личности // Психология личности: Учебное пособие. – СПб.: Изд-во Михайлова В.А., 1999. </w:t>
      </w:r>
    </w:p>
    <w:p w:rsidR="00F1631D" w:rsidRPr="00F1631D" w:rsidRDefault="00F1631D" w:rsidP="00F1631D">
      <w:pPr>
        <w:rPr>
          <w:shd w:val="clear" w:color="auto" w:fill="FFFFFF"/>
        </w:rPr>
      </w:pPr>
      <w:r w:rsidRPr="00F1631D">
        <w:rPr>
          <w:shd w:val="clear" w:color="auto" w:fill="FFFFFF"/>
        </w:rPr>
        <w:t>2. Андреева Г. М. Социальная психология: Учебник для высших учебных заведений. — 5-е изд., испр. и доп.. — М.: Аспект Пресс, 2008, 363 с.</w:t>
      </w:r>
    </w:p>
    <w:p w:rsidR="00F1631D" w:rsidRPr="00F1631D" w:rsidRDefault="00F1631D" w:rsidP="00F1631D">
      <w:pPr>
        <w:rPr>
          <w:rFonts w:eastAsia="Times New Roman"/>
          <w:lang w:eastAsia="ru-RU"/>
        </w:rPr>
      </w:pPr>
      <w:r w:rsidRPr="00F1631D">
        <w:rPr>
          <w:rFonts w:eastAsia="Times New Roman"/>
          <w:lang w:eastAsia="ru-RU"/>
        </w:rPr>
        <w:t xml:space="preserve">3. Андреева Г.М. Социальная психология: Учебник. [электронный ресурс] 211 с.  </w:t>
      </w:r>
      <w:r w:rsidRPr="00F1631D">
        <w:rPr>
          <w:rFonts w:eastAsia="Times New Roman"/>
          <w:lang w:val="en-US" w:eastAsia="ru-RU"/>
        </w:rPr>
        <w:t>URL</w:t>
      </w:r>
      <w:r w:rsidRPr="00F1631D">
        <w:rPr>
          <w:rFonts w:eastAsia="Times New Roman"/>
          <w:lang w:eastAsia="ru-RU"/>
        </w:rPr>
        <w:t xml:space="preserve">: </w:t>
      </w:r>
      <w:hyperlink r:id="rId16" w:history="1">
        <w:r w:rsidRPr="00F1631D">
          <w:rPr>
            <w:rStyle w:val="a5"/>
            <w:rFonts w:eastAsia="Times New Roman" w:cs="Times New Roman"/>
            <w:color w:val="auto"/>
            <w:szCs w:val="28"/>
            <w:u w:val="none"/>
            <w:lang w:val="en-US" w:eastAsia="ru-RU"/>
          </w:rPr>
          <w:t>http</w:t>
        </w:r>
        <w:r w:rsidRPr="00F1631D">
          <w:rPr>
            <w:rStyle w:val="a5"/>
            <w:rFonts w:eastAsia="Times New Roman" w:cs="Times New Roman"/>
            <w:color w:val="auto"/>
            <w:szCs w:val="28"/>
            <w:u w:val="none"/>
            <w:lang w:eastAsia="ru-RU"/>
          </w:rPr>
          <w:t>://</w:t>
        </w:r>
        <w:r w:rsidRPr="00F1631D">
          <w:rPr>
            <w:rStyle w:val="a5"/>
            <w:rFonts w:eastAsia="Times New Roman" w:cs="Times New Roman"/>
            <w:color w:val="auto"/>
            <w:szCs w:val="28"/>
            <w:u w:val="none"/>
            <w:lang w:val="en-US" w:eastAsia="ru-RU"/>
          </w:rPr>
          <w:t>www</w:t>
        </w:r>
        <w:r w:rsidRPr="00F1631D">
          <w:rPr>
            <w:rStyle w:val="a5"/>
            <w:rFonts w:eastAsia="Times New Roman" w:cs="Times New Roman"/>
            <w:color w:val="auto"/>
            <w:szCs w:val="28"/>
            <w:u w:val="none"/>
            <w:lang w:eastAsia="ru-RU"/>
          </w:rPr>
          <w:t>.</w:t>
        </w:r>
        <w:r w:rsidRPr="00F1631D">
          <w:rPr>
            <w:rStyle w:val="a5"/>
            <w:rFonts w:eastAsia="Times New Roman" w:cs="Times New Roman"/>
            <w:color w:val="auto"/>
            <w:szCs w:val="28"/>
            <w:u w:val="none"/>
            <w:lang w:val="en-US" w:eastAsia="ru-RU"/>
          </w:rPr>
          <w:t>socd</w:t>
        </w:r>
        <w:r w:rsidRPr="00F1631D">
          <w:rPr>
            <w:rStyle w:val="a5"/>
            <w:rFonts w:eastAsia="Times New Roman" w:cs="Times New Roman"/>
            <w:color w:val="auto"/>
            <w:szCs w:val="28"/>
            <w:u w:val="none"/>
            <w:lang w:eastAsia="ru-RU"/>
          </w:rPr>
          <w:t>.</w:t>
        </w:r>
        <w:r w:rsidRPr="00F1631D">
          <w:rPr>
            <w:rStyle w:val="a5"/>
            <w:rFonts w:eastAsia="Times New Roman" w:cs="Times New Roman"/>
            <w:color w:val="auto"/>
            <w:szCs w:val="28"/>
            <w:u w:val="none"/>
            <w:lang w:val="en-US" w:eastAsia="ru-RU"/>
          </w:rPr>
          <w:t>univ</w:t>
        </w:r>
        <w:r w:rsidRPr="00F1631D">
          <w:rPr>
            <w:rStyle w:val="a5"/>
            <w:rFonts w:eastAsia="Times New Roman" w:cs="Times New Roman"/>
            <w:color w:val="auto"/>
            <w:szCs w:val="28"/>
            <w:u w:val="none"/>
            <w:lang w:eastAsia="ru-RU"/>
          </w:rPr>
          <w:t>.</w:t>
        </w:r>
        <w:r w:rsidRPr="00F1631D">
          <w:rPr>
            <w:rStyle w:val="a5"/>
            <w:rFonts w:eastAsia="Times New Roman" w:cs="Times New Roman"/>
            <w:color w:val="auto"/>
            <w:szCs w:val="28"/>
            <w:u w:val="none"/>
            <w:lang w:val="en-US" w:eastAsia="ru-RU"/>
          </w:rPr>
          <w:t>kiev</w:t>
        </w:r>
        <w:r w:rsidRPr="00F1631D">
          <w:rPr>
            <w:rStyle w:val="a5"/>
            <w:rFonts w:eastAsia="Times New Roman" w:cs="Times New Roman"/>
            <w:color w:val="auto"/>
            <w:szCs w:val="28"/>
            <w:u w:val="none"/>
            <w:lang w:eastAsia="ru-RU"/>
          </w:rPr>
          <w:t>.</w:t>
        </w:r>
        <w:r w:rsidRPr="00F1631D">
          <w:rPr>
            <w:rStyle w:val="a5"/>
            <w:rFonts w:eastAsia="Times New Roman" w:cs="Times New Roman"/>
            <w:color w:val="auto"/>
            <w:szCs w:val="28"/>
            <w:u w:val="none"/>
            <w:lang w:val="en-US" w:eastAsia="ru-RU"/>
          </w:rPr>
          <w:t>ua</w:t>
        </w:r>
        <w:r w:rsidRPr="00F1631D">
          <w:rPr>
            <w:rStyle w:val="a5"/>
            <w:rFonts w:eastAsia="Times New Roman" w:cs="Times New Roman"/>
            <w:color w:val="auto"/>
            <w:szCs w:val="28"/>
            <w:u w:val="none"/>
            <w:lang w:eastAsia="ru-RU"/>
          </w:rPr>
          <w:t>/</w:t>
        </w:r>
        <w:r w:rsidRPr="00F1631D">
          <w:rPr>
            <w:rStyle w:val="a5"/>
            <w:rFonts w:eastAsia="Times New Roman" w:cs="Times New Roman"/>
            <w:color w:val="auto"/>
            <w:szCs w:val="28"/>
            <w:u w:val="none"/>
            <w:lang w:val="en-US" w:eastAsia="ru-RU"/>
          </w:rPr>
          <w:t>LIB</w:t>
        </w:r>
        <w:r w:rsidRPr="00F1631D">
          <w:rPr>
            <w:rStyle w:val="a5"/>
            <w:rFonts w:eastAsia="Times New Roman" w:cs="Times New Roman"/>
            <w:color w:val="auto"/>
            <w:szCs w:val="28"/>
            <w:u w:val="none"/>
            <w:lang w:eastAsia="ru-RU"/>
          </w:rPr>
          <w:t>/</w:t>
        </w:r>
        <w:r w:rsidRPr="00F1631D">
          <w:rPr>
            <w:rStyle w:val="a5"/>
            <w:rFonts w:eastAsia="Times New Roman" w:cs="Times New Roman"/>
            <w:color w:val="auto"/>
            <w:szCs w:val="28"/>
            <w:u w:val="none"/>
            <w:lang w:val="en-US" w:eastAsia="ru-RU"/>
          </w:rPr>
          <w:t>PUB</w:t>
        </w:r>
        <w:r w:rsidRPr="00F1631D">
          <w:rPr>
            <w:rStyle w:val="a5"/>
            <w:rFonts w:eastAsia="Times New Roman" w:cs="Times New Roman"/>
            <w:color w:val="auto"/>
            <w:szCs w:val="28"/>
            <w:u w:val="none"/>
            <w:lang w:eastAsia="ru-RU"/>
          </w:rPr>
          <w:t>/</w:t>
        </w:r>
        <w:r w:rsidRPr="00F1631D">
          <w:rPr>
            <w:rStyle w:val="a5"/>
            <w:rFonts w:eastAsia="Times New Roman" w:cs="Times New Roman"/>
            <w:color w:val="auto"/>
            <w:szCs w:val="28"/>
            <w:u w:val="none"/>
            <w:lang w:val="en-US" w:eastAsia="ru-RU"/>
          </w:rPr>
          <w:t>A</w:t>
        </w:r>
        <w:r w:rsidRPr="00F1631D">
          <w:rPr>
            <w:rStyle w:val="a5"/>
            <w:rFonts w:eastAsia="Times New Roman" w:cs="Times New Roman"/>
            <w:color w:val="auto"/>
            <w:szCs w:val="28"/>
            <w:u w:val="none"/>
            <w:lang w:eastAsia="ru-RU"/>
          </w:rPr>
          <w:t>/</w:t>
        </w:r>
        <w:r w:rsidRPr="00F1631D">
          <w:rPr>
            <w:rStyle w:val="a5"/>
            <w:rFonts w:eastAsia="Times New Roman" w:cs="Times New Roman"/>
            <w:color w:val="auto"/>
            <w:szCs w:val="28"/>
            <w:u w:val="none"/>
            <w:lang w:val="en-US" w:eastAsia="ru-RU"/>
          </w:rPr>
          <w:t>ANDREEVA</w:t>
        </w:r>
        <w:r w:rsidRPr="00F1631D">
          <w:rPr>
            <w:rStyle w:val="a5"/>
            <w:rFonts w:eastAsia="Times New Roman" w:cs="Times New Roman"/>
            <w:color w:val="auto"/>
            <w:szCs w:val="28"/>
            <w:u w:val="none"/>
            <w:lang w:eastAsia="ru-RU"/>
          </w:rPr>
          <w:t>/</w:t>
        </w:r>
        <w:r w:rsidRPr="00F1631D">
          <w:rPr>
            <w:rStyle w:val="a5"/>
            <w:rFonts w:eastAsia="Times New Roman" w:cs="Times New Roman"/>
            <w:color w:val="auto"/>
            <w:szCs w:val="28"/>
            <w:u w:val="none"/>
            <w:lang w:val="en-US" w:eastAsia="ru-RU"/>
          </w:rPr>
          <w:t>sp</w:t>
        </w:r>
        <w:r w:rsidRPr="00F1631D">
          <w:rPr>
            <w:rStyle w:val="a5"/>
            <w:rFonts w:eastAsia="Times New Roman" w:cs="Times New Roman"/>
            <w:color w:val="auto"/>
            <w:szCs w:val="28"/>
            <w:u w:val="none"/>
            <w:lang w:eastAsia="ru-RU"/>
          </w:rPr>
          <w:t>.</w:t>
        </w:r>
        <w:r w:rsidRPr="00F1631D">
          <w:rPr>
            <w:rStyle w:val="a5"/>
            <w:rFonts w:eastAsia="Times New Roman" w:cs="Times New Roman"/>
            <w:color w:val="auto"/>
            <w:szCs w:val="28"/>
            <w:u w:val="none"/>
            <w:lang w:val="en-US" w:eastAsia="ru-RU"/>
          </w:rPr>
          <w:t>pdf</w:t>
        </w:r>
      </w:hyperlink>
      <w:r w:rsidRPr="00F1631D">
        <w:rPr>
          <w:rFonts w:eastAsia="Times New Roman"/>
          <w:lang w:eastAsia="ru-RU"/>
        </w:rPr>
        <w:t xml:space="preserve"> (дата обращения 15.03.2016)</w:t>
      </w:r>
    </w:p>
    <w:p w:rsidR="00F1631D" w:rsidRPr="00F1631D" w:rsidRDefault="00F1631D" w:rsidP="00F1631D">
      <w:pPr>
        <w:rPr>
          <w:shd w:val="clear" w:color="auto" w:fill="FFFFFF"/>
        </w:rPr>
      </w:pPr>
      <w:r w:rsidRPr="00F1631D">
        <w:rPr>
          <w:shd w:val="clear" w:color="auto" w:fill="FFFFFF"/>
        </w:rPr>
        <w:t>4. Аронсон Э. Общественное животное. Введение в социальную психологию. — изд. 7. — М., 1998, 517 с.</w:t>
      </w:r>
    </w:p>
    <w:p w:rsidR="00F1631D" w:rsidRPr="00F1631D" w:rsidRDefault="00F1631D" w:rsidP="00F1631D">
      <w:r w:rsidRPr="00F1631D">
        <w:t>5. Асмолов А.Г., Ковальчук М.А. О соотношении понятия установки в общей и социальной психологии/Теоретические и методологические проблемы социальной психологии/Под ред. Г.М. Андреевой, Н.Н. Богомоловой. М.: Изд-во Моск. унта, 1977. С. 143-163.</w:t>
      </w:r>
    </w:p>
    <w:p w:rsidR="00F1631D" w:rsidRPr="00F1631D" w:rsidRDefault="00F1631D" w:rsidP="00F1631D">
      <w:pPr>
        <w:rPr>
          <w:rFonts w:eastAsia="Times New Roman"/>
          <w:lang w:eastAsia="ru-RU"/>
        </w:rPr>
      </w:pPr>
      <w:r w:rsidRPr="00F1631D">
        <w:rPr>
          <w:rFonts w:eastAsia="Times New Roman"/>
          <w:lang w:eastAsia="ru-RU"/>
        </w:rPr>
        <w:t xml:space="preserve">6. Белинская Е.П., Тихомандрицкая О.А. Социальная психология личности: Учебное пособие [электронный ресурс] 357 с. </w:t>
      </w:r>
      <w:r w:rsidRPr="00F1631D">
        <w:rPr>
          <w:rFonts w:eastAsia="Times New Roman"/>
          <w:lang w:val="en-US" w:eastAsia="ru-RU"/>
        </w:rPr>
        <w:t>URL</w:t>
      </w:r>
      <w:r w:rsidRPr="00F1631D">
        <w:rPr>
          <w:rFonts w:eastAsia="Times New Roman"/>
          <w:lang w:eastAsia="ru-RU"/>
        </w:rPr>
        <w:t xml:space="preserve">: </w:t>
      </w:r>
      <w:hyperlink r:id="rId17" w:history="1">
        <w:r w:rsidRPr="00F1631D">
          <w:rPr>
            <w:rStyle w:val="a5"/>
            <w:rFonts w:eastAsia="Times New Roman" w:cs="Times New Roman"/>
            <w:color w:val="auto"/>
            <w:szCs w:val="28"/>
            <w:u w:val="none"/>
            <w:lang w:eastAsia="ru-RU"/>
          </w:rPr>
          <w:t>http://qame.ru/book/social_psychology/soc_psy_personality/_%d0%91%d0%b5%d0%bb%d0%b8%d0%bd%d1%81%d0%ba%d0%b0%d1%8f%20%d0%95.%d0%9f.,%20%d0%a1%d0%be%d1%86%d0%b8%d0%b0%d0%bb%d1%8c%d0%bd%d0%b0%d1%8f%20%d0%bf%d1%81%d0%b8%d1%85%d0%be%d0%bb%d0%be%d0%b3%d0%b8%d1%8f%20%d0%bb%d0%b8%d1%87%d0%bd%d0%be%d1%81%d1%82%d0%b8.pdf</w:t>
        </w:r>
      </w:hyperlink>
      <w:r w:rsidRPr="00F1631D">
        <w:rPr>
          <w:rFonts w:eastAsia="Times New Roman"/>
          <w:lang w:eastAsia="ru-RU"/>
        </w:rPr>
        <w:t xml:space="preserve">  (дата обращения: 20.03.2016)</w:t>
      </w:r>
    </w:p>
    <w:p w:rsidR="00F1631D" w:rsidRPr="00F1631D" w:rsidRDefault="00F1631D" w:rsidP="00F1631D">
      <w:pPr>
        <w:rPr>
          <w:shd w:val="clear" w:color="auto" w:fill="FFFFFF"/>
        </w:rPr>
      </w:pPr>
      <w:r w:rsidRPr="00F1631D">
        <w:rPr>
          <w:shd w:val="clear" w:color="auto" w:fill="FFFFFF"/>
        </w:rPr>
        <w:t xml:space="preserve">7. Большой энциклопедический словарь [электронный ресурс] </w:t>
      </w:r>
      <w:r w:rsidRPr="00F1631D">
        <w:rPr>
          <w:shd w:val="clear" w:color="auto" w:fill="FFFFFF"/>
          <w:lang w:val="en-US"/>
        </w:rPr>
        <w:t>URL</w:t>
      </w:r>
      <w:r w:rsidRPr="00F1631D">
        <w:rPr>
          <w:shd w:val="clear" w:color="auto" w:fill="FFFFFF"/>
        </w:rPr>
        <w:t xml:space="preserve">: </w:t>
      </w:r>
      <w:hyperlink r:id="rId18" w:history="1">
        <w:r w:rsidRPr="00F1631D">
          <w:rPr>
            <w:rStyle w:val="a5"/>
            <w:rFonts w:cs="Times New Roman"/>
            <w:color w:val="auto"/>
            <w:szCs w:val="28"/>
            <w:u w:val="none"/>
            <w:shd w:val="clear" w:color="auto" w:fill="FFFFFF"/>
          </w:rPr>
          <w:t>http://www.vedu.ru/bigencdic/</w:t>
        </w:r>
      </w:hyperlink>
      <w:r w:rsidRPr="00F1631D">
        <w:rPr>
          <w:shd w:val="clear" w:color="auto" w:fill="FFFFFF"/>
        </w:rPr>
        <w:t xml:space="preserve"> (дата обращения 2.03.2016)</w:t>
      </w:r>
    </w:p>
    <w:p w:rsidR="00F1631D" w:rsidRPr="00F1631D" w:rsidRDefault="00F1631D" w:rsidP="00F1631D">
      <w:pPr>
        <w:rPr>
          <w:rFonts w:eastAsia="TimesNewRomanPSMT"/>
        </w:rPr>
      </w:pPr>
      <w:r w:rsidRPr="00F1631D">
        <w:rPr>
          <w:bCs/>
        </w:rPr>
        <w:lastRenderedPageBreak/>
        <w:t xml:space="preserve">8. Виханский О.С. </w:t>
      </w:r>
      <w:r w:rsidRPr="00F1631D">
        <w:rPr>
          <w:rFonts w:eastAsia="TimesNewRomanPSMT"/>
        </w:rPr>
        <w:t>Стратегическое управление: Учебник. — 2-е изд., перераб. и доп. — М.: Гардарика, 1998. — 296 с.</w:t>
      </w:r>
    </w:p>
    <w:p w:rsidR="00F1631D" w:rsidRPr="00F1631D" w:rsidRDefault="00F1631D" w:rsidP="00F1631D">
      <w:pPr>
        <w:rPr>
          <w:rFonts w:eastAsia="Times New Roman"/>
          <w:lang w:eastAsia="ru-RU"/>
        </w:rPr>
      </w:pPr>
      <w:r w:rsidRPr="00F1631D">
        <w:rPr>
          <w:rFonts w:eastAsia="Times New Roman"/>
          <w:lang w:eastAsia="ru-RU"/>
        </w:rPr>
        <w:t xml:space="preserve">9. Дорошев В.И. Введение в теорию маркетинга [электронный ресурс] 285 с.  </w:t>
      </w:r>
      <w:r w:rsidRPr="00F1631D">
        <w:rPr>
          <w:rFonts w:eastAsia="Times New Roman"/>
          <w:lang w:val="en-US" w:eastAsia="ru-RU"/>
        </w:rPr>
        <w:t>URL</w:t>
      </w:r>
      <w:r w:rsidRPr="00F1631D">
        <w:rPr>
          <w:rFonts w:eastAsia="Times New Roman"/>
          <w:lang w:eastAsia="ru-RU"/>
        </w:rPr>
        <w:t xml:space="preserve">: </w:t>
      </w:r>
      <w:hyperlink r:id="rId19" w:history="1">
        <w:r w:rsidRPr="00F1631D">
          <w:rPr>
            <w:rStyle w:val="a5"/>
            <w:rFonts w:eastAsia="Times New Roman" w:cs="Times New Roman"/>
            <w:color w:val="auto"/>
            <w:szCs w:val="28"/>
            <w:u w:val="none"/>
            <w:lang w:eastAsia="ru-RU"/>
          </w:rPr>
          <w:t>http://www.ekon.oglib.ru/bgl/8871.html</w:t>
        </w:r>
      </w:hyperlink>
      <w:r w:rsidRPr="00F1631D">
        <w:rPr>
          <w:rFonts w:eastAsia="Times New Roman"/>
          <w:lang w:eastAsia="ru-RU"/>
        </w:rPr>
        <w:t xml:space="preserve"> (дата обращения 20.03.2016)</w:t>
      </w:r>
    </w:p>
    <w:p w:rsidR="00F1631D" w:rsidRPr="00F1631D" w:rsidRDefault="00F1631D" w:rsidP="00F1631D">
      <w:r w:rsidRPr="00F1631D">
        <w:t>10. Иосебадзе Т.Т., Иосебадзе Т.Ш., Собрание сочинений. Тбилиси: Издательство «Мецниереба», 1988 год</w:t>
      </w:r>
    </w:p>
    <w:p w:rsidR="00F1631D" w:rsidRPr="00F1631D" w:rsidRDefault="00F1631D" w:rsidP="00F1631D">
      <w:pPr>
        <w:rPr>
          <w:rFonts w:eastAsia="Times New Roman"/>
          <w:lang w:eastAsia="ru-RU"/>
        </w:rPr>
      </w:pPr>
      <w:r w:rsidRPr="00F1631D">
        <w:rPr>
          <w:rFonts w:eastAsia="Times New Roman"/>
          <w:lang w:eastAsia="ru-RU"/>
        </w:rPr>
        <w:t xml:space="preserve">11. Коллинз Дж. От хорошего к великому, [электронный ресурс] 208 с. </w:t>
      </w:r>
      <w:r w:rsidRPr="00F1631D">
        <w:rPr>
          <w:rFonts w:eastAsia="Times New Roman"/>
          <w:lang w:val="en-US" w:eastAsia="ru-RU"/>
        </w:rPr>
        <w:t>URL</w:t>
      </w:r>
      <w:r w:rsidRPr="00F1631D">
        <w:rPr>
          <w:rFonts w:eastAsia="Times New Roman"/>
          <w:lang w:eastAsia="ru-RU"/>
        </w:rPr>
        <w:t xml:space="preserve">: </w:t>
      </w:r>
      <w:hyperlink r:id="rId20" w:history="1">
        <w:r w:rsidRPr="00F1631D">
          <w:rPr>
            <w:rStyle w:val="a5"/>
            <w:rFonts w:eastAsia="Times New Roman" w:cs="Times New Roman"/>
            <w:color w:val="auto"/>
            <w:szCs w:val="28"/>
            <w:u w:val="none"/>
            <w:lang w:eastAsia="ru-RU"/>
          </w:rPr>
          <w:t>http://vk.com/doc-74660653_317176495</w:t>
        </w:r>
      </w:hyperlink>
      <w:r w:rsidRPr="00F1631D">
        <w:rPr>
          <w:rFonts w:eastAsia="Times New Roman"/>
          <w:lang w:eastAsia="ru-RU"/>
        </w:rPr>
        <w:t xml:space="preserve"> (дата обращения 4.03.2016)</w:t>
      </w:r>
    </w:p>
    <w:p w:rsidR="00F1631D" w:rsidRPr="00F1631D" w:rsidRDefault="00F1631D" w:rsidP="00F1631D">
      <w:pPr>
        <w:rPr>
          <w:rFonts w:eastAsia="Times New Roman"/>
          <w:lang w:eastAsia="ru-RU"/>
        </w:rPr>
      </w:pPr>
      <w:r w:rsidRPr="00F1631D">
        <w:rPr>
          <w:rFonts w:eastAsia="Times New Roman"/>
          <w:lang w:eastAsia="ru-RU"/>
        </w:rPr>
        <w:t>12. Лапыгин Ю.Н. Стратегический менеджмент: уч. Пособие, 2014 г. – 174 с.</w:t>
      </w:r>
    </w:p>
    <w:p w:rsidR="00F1631D" w:rsidRPr="00F1631D" w:rsidRDefault="00F1631D" w:rsidP="00F1631D">
      <w:pPr>
        <w:rPr>
          <w:rFonts w:eastAsia="Times New Roman"/>
        </w:rPr>
      </w:pPr>
      <w:r w:rsidRPr="00F1631D">
        <w:rPr>
          <w:rFonts w:eastAsia="Times New Roman"/>
        </w:rPr>
        <w:t>13. Мескон М. Альберт М., Хедоури Ф. Основы менеджмента. М.: Дело. 1999. 800 с.</w:t>
      </w:r>
    </w:p>
    <w:p w:rsidR="00F1631D" w:rsidRPr="00F1631D" w:rsidRDefault="00F1631D" w:rsidP="00F1631D">
      <w:pPr>
        <w:rPr>
          <w:rFonts w:eastAsia="Times New Roman"/>
          <w:lang w:eastAsia="ru-RU"/>
        </w:rPr>
      </w:pPr>
      <w:r w:rsidRPr="00F1631D">
        <w:rPr>
          <w:rFonts w:eastAsia="Times New Roman"/>
        </w:rPr>
        <w:t xml:space="preserve">14. Ожегов И.С., Шведова Н.Ю. Толковый словарь русского языка. [электронный ресурс] </w:t>
      </w:r>
      <w:r w:rsidRPr="00F1631D">
        <w:rPr>
          <w:rFonts w:eastAsia="Times New Roman"/>
          <w:lang w:val="en-US"/>
        </w:rPr>
        <w:t>URL</w:t>
      </w:r>
      <w:r w:rsidRPr="00F1631D">
        <w:rPr>
          <w:rFonts w:eastAsia="Times New Roman"/>
        </w:rPr>
        <w:t xml:space="preserve">: </w:t>
      </w:r>
      <w:hyperlink r:id="rId21" w:history="1">
        <w:r w:rsidRPr="00F1631D">
          <w:rPr>
            <w:rStyle w:val="a5"/>
            <w:rFonts w:eastAsia="Times New Roman" w:cs="Times New Roman"/>
            <w:color w:val="auto"/>
            <w:szCs w:val="28"/>
            <w:u w:val="none"/>
          </w:rPr>
          <w:t>http://www.ozhegov.org/</w:t>
        </w:r>
      </w:hyperlink>
      <w:r w:rsidRPr="00F1631D">
        <w:rPr>
          <w:rFonts w:eastAsia="Times New Roman"/>
          <w:lang w:eastAsia="ru-RU"/>
        </w:rPr>
        <w:t xml:space="preserve"> (дата обращения 2.03.2016)</w:t>
      </w:r>
    </w:p>
    <w:p w:rsidR="00F1631D" w:rsidRPr="00F1631D" w:rsidRDefault="00F1631D" w:rsidP="00F1631D">
      <w:r w:rsidRPr="00F1631D">
        <w:t>15. Оксфордский толковый словарь/ под ред. Р. Ребера, 2002 г.</w:t>
      </w:r>
      <w:r w:rsidRPr="00F1631D">
        <w:rPr>
          <w:rStyle w:val="a5"/>
          <w:rFonts w:cs="Times New Roman"/>
          <w:color w:val="auto"/>
          <w:szCs w:val="28"/>
          <w:u w:val="none"/>
          <w:bdr w:val="none" w:sz="0" w:space="0" w:color="auto" w:frame="1"/>
        </w:rPr>
        <w:t xml:space="preserve"> </w:t>
      </w:r>
      <w:r w:rsidRPr="00F1631D">
        <w:rPr>
          <w:rFonts w:eastAsia="Times New Roman"/>
          <w:lang w:eastAsia="ru-RU"/>
        </w:rPr>
        <w:t xml:space="preserve">[электронный ресурс] </w:t>
      </w:r>
      <w:r w:rsidRPr="00F1631D">
        <w:rPr>
          <w:rFonts w:eastAsia="Times New Roman"/>
          <w:lang w:val="en-US" w:eastAsia="ru-RU"/>
        </w:rPr>
        <w:t>URL</w:t>
      </w:r>
      <w:r w:rsidRPr="00F1631D">
        <w:rPr>
          <w:rFonts w:eastAsia="Times New Roman"/>
          <w:lang w:eastAsia="ru-RU"/>
        </w:rPr>
        <w:t xml:space="preserve">: </w:t>
      </w:r>
      <w:hyperlink r:id="rId22" w:history="1">
        <w:r w:rsidRPr="00F1631D">
          <w:rPr>
            <w:rStyle w:val="a5"/>
            <w:rFonts w:eastAsia="Times New Roman" w:cs="Times New Roman"/>
            <w:color w:val="auto"/>
            <w:szCs w:val="28"/>
            <w:u w:val="none"/>
            <w:lang w:eastAsia="ru-RU"/>
          </w:rPr>
          <w:t>http://vocabulary.ru/dictionary/487</w:t>
        </w:r>
      </w:hyperlink>
      <w:r w:rsidRPr="00F1631D">
        <w:rPr>
          <w:rFonts w:eastAsia="Times New Roman"/>
          <w:lang w:eastAsia="ru-RU"/>
        </w:rPr>
        <w:t xml:space="preserve"> (дата обращения: 2.03.2016)</w:t>
      </w:r>
    </w:p>
    <w:p w:rsidR="00F1631D" w:rsidRPr="00F1631D" w:rsidRDefault="00F1631D" w:rsidP="00F1631D">
      <w:pPr>
        <w:rPr>
          <w:rFonts w:eastAsia="Times New Roman"/>
          <w:lang w:eastAsia="ru-RU"/>
        </w:rPr>
      </w:pPr>
      <w:r w:rsidRPr="00F1631D">
        <w:rPr>
          <w:rFonts w:eastAsia="Times New Roman"/>
          <w:lang w:eastAsia="ru-RU"/>
        </w:rPr>
        <w:t>16. Прохоров А.М. Советский энциклопедический словарь – м.: «Советская энциклопедия», 1981, 1632 с.</w:t>
      </w:r>
    </w:p>
    <w:p w:rsidR="00F1631D" w:rsidRPr="00F1631D" w:rsidRDefault="00F1631D" w:rsidP="00F1631D">
      <w:r w:rsidRPr="00F1631D">
        <w:t>17. Рубинштейн С.Л.  Основы общей психологии. Серия: Мастера психологии Издательство: Питер, 2002, 720 с.</w:t>
      </w:r>
    </w:p>
    <w:p w:rsidR="00F1631D" w:rsidRPr="00F1631D" w:rsidRDefault="00F1631D" w:rsidP="00F1631D">
      <w:pPr>
        <w:rPr>
          <w:shd w:val="clear" w:color="auto" w:fill="FFFFFF"/>
        </w:rPr>
      </w:pPr>
      <w:r w:rsidRPr="00F1631D">
        <w:lastRenderedPageBreak/>
        <w:t>18. Салиенко Н.В. Виноградова Е.Л.//Сборник научных статей Московской международной высшей школы бизнеса «Мирбис», 2010 г.</w:t>
      </w:r>
    </w:p>
    <w:p w:rsidR="00F1631D" w:rsidRPr="00F1631D" w:rsidRDefault="00F1631D" w:rsidP="00F1631D">
      <w:pPr>
        <w:rPr>
          <w:rStyle w:val="FontStyle67"/>
          <w:rFonts w:eastAsia="TimesNewRoman"/>
          <w:bCs/>
          <w:sz w:val="28"/>
          <w:szCs w:val="28"/>
        </w:rPr>
      </w:pPr>
      <w:r w:rsidRPr="00F1631D">
        <w:rPr>
          <w:rStyle w:val="FontStyle67"/>
          <w:rFonts w:eastAsia="TimesNewRoman"/>
          <w:sz w:val="28"/>
          <w:szCs w:val="28"/>
        </w:rPr>
        <w:t>19. Томпсон А.А., Стрикленд А.Дж. Стратегический менеджмент. М.: Изд. дом «Вильямс», 2008. 928 с.</w:t>
      </w:r>
    </w:p>
    <w:p w:rsidR="00F1631D" w:rsidRPr="00F1631D" w:rsidRDefault="00F1631D" w:rsidP="00F1631D">
      <w:pPr>
        <w:rPr>
          <w:rFonts w:eastAsia="Times New Roman"/>
          <w:lang w:eastAsia="ru-RU"/>
        </w:rPr>
      </w:pPr>
      <w:r w:rsidRPr="00F1631D">
        <w:rPr>
          <w:rFonts w:eastAsia="Times New Roman"/>
          <w:lang w:eastAsia="ru-RU"/>
        </w:rPr>
        <w:t>20. Узнадзе Д. Н. Психология установки. — СПб.: Питер «Психология-классика», 2001, 414 с.</w:t>
      </w:r>
    </w:p>
    <w:p w:rsidR="00F1631D" w:rsidRPr="00F1631D" w:rsidRDefault="00F1631D" w:rsidP="00F1631D">
      <w:r w:rsidRPr="00F1631D">
        <w:t xml:space="preserve">Цильмак А.Н. Типология жизнедеятельностных установок личности/ [электронный ресурс] Электронный журнал «Психологическая наука и образование» 2012 г. №1 </w:t>
      </w:r>
      <w:r w:rsidRPr="00F1631D">
        <w:rPr>
          <w:lang w:val="en-US"/>
        </w:rPr>
        <w:t>URL</w:t>
      </w:r>
      <w:r w:rsidRPr="00F1631D">
        <w:t xml:space="preserve">: </w:t>
      </w:r>
      <w:hyperlink r:id="rId23" w:history="1">
        <w:r w:rsidRPr="00F1631D">
          <w:rPr>
            <w:rStyle w:val="a5"/>
            <w:rFonts w:cs="Times New Roman"/>
            <w:color w:val="auto"/>
            <w:szCs w:val="28"/>
            <w:u w:val="none"/>
          </w:rPr>
          <w:t>https://www.google.ru/url?sa=t&amp;rct=j&amp;q=&amp;esrc=s&amp;source=web&amp;cd=2&amp;ved=0ahUKEwimuNSV7qfMAhUEQJoKHSbDCFgQFggdMAE&amp;url=http%3A%2F%2Fpsyjournals.ru%2Ffiles%2F50199%2Fpsyedu_ru_2012_1_Tsilmak.pdf&amp;usg=AFQjCNEue-2IMA9Kj4DQfFxYWc7_f_M1Hw&amp;sig2=V9xdCFuaS41IN-hM2S-aSQ&amp;bvm=bv.119745492,d.bGs</w:t>
        </w:r>
      </w:hyperlink>
      <w:r w:rsidRPr="00F1631D">
        <w:t xml:space="preserve"> (дата обращения 15.04.2016)</w:t>
      </w:r>
    </w:p>
    <w:p w:rsidR="00F1631D" w:rsidRPr="00F1631D" w:rsidRDefault="00F1631D" w:rsidP="00F1631D">
      <w:r w:rsidRPr="00F1631D">
        <w:t>21. Чалдини Р., Кенрик Д., Нейберг С. Социальная психология: пойми себя, чтобы понять других/3-е международное издание/ «Прайм Еврознак», «Издательский дом Нева». Санкт-Петербург. «Олма-пресс», Москва 2002, 336 с.</w:t>
      </w:r>
    </w:p>
    <w:p w:rsidR="00F1631D" w:rsidRPr="00F1631D" w:rsidRDefault="00F1631D" w:rsidP="00F1631D">
      <w:pPr>
        <w:rPr>
          <w:rFonts w:eastAsia="Times New Roman"/>
          <w:lang w:eastAsia="ru-RU"/>
        </w:rPr>
      </w:pPr>
      <w:r w:rsidRPr="00F1631D">
        <w:rPr>
          <w:iCs/>
          <w:shd w:val="clear" w:color="auto" w:fill="FFFFFF"/>
        </w:rPr>
        <w:t>22. Шерозия А. Е</w:t>
      </w:r>
      <w:r w:rsidRPr="00F1631D">
        <w:rPr>
          <w:i/>
          <w:iCs/>
          <w:shd w:val="clear" w:color="auto" w:fill="FFFFFF"/>
        </w:rPr>
        <w:t>.</w:t>
      </w:r>
      <w:r w:rsidRPr="00F1631D">
        <w:rPr>
          <w:rStyle w:val="apple-converted-space"/>
          <w:rFonts w:cs="Times New Roman"/>
          <w:i/>
          <w:iCs/>
          <w:szCs w:val="28"/>
          <w:shd w:val="clear" w:color="auto" w:fill="FFFFFF"/>
        </w:rPr>
        <w:t> </w:t>
      </w:r>
      <w:r w:rsidRPr="00F1631D">
        <w:rPr>
          <w:shd w:val="clear" w:color="auto" w:fill="FFFFFF"/>
        </w:rPr>
        <w:t>Психика, сознание, бессознательное. — Тбилиси, 1979, 172 с.</w:t>
      </w:r>
    </w:p>
    <w:p w:rsidR="00F1631D" w:rsidRDefault="00F1631D" w:rsidP="00F1631D">
      <w:pPr>
        <w:rPr>
          <w:lang w:val="en-US"/>
        </w:rPr>
      </w:pPr>
      <w:r w:rsidRPr="00F1631D">
        <w:t>23. Ядов В.А. Личность как субъект социальной активности // Активность личности в социалистическом обществе. М</w:t>
      </w:r>
      <w:r w:rsidRPr="00F1631D">
        <w:rPr>
          <w:lang w:val="en-US"/>
        </w:rPr>
        <w:t xml:space="preserve">.; </w:t>
      </w:r>
      <w:r w:rsidRPr="00F1631D">
        <w:t>Варшава</w:t>
      </w:r>
      <w:r w:rsidRPr="00F1631D">
        <w:rPr>
          <w:lang w:val="en-US"/>
        </w:rPr>
        <w:t xml:space="preserve">. 1974, 386 </w:t>
      </w:r>
      <w:r w:rsidRPr="00F1631D">
        <w:t>с</w:t>
      </w:r>
      <w:r w:rsidRPr="00F1631D">
        <w:rPr>
          <w:lang w:val="en-US"/>
        </w:rPr>
        <w:t>.</w:t>
      </w:r>
    </w:p>
    <w:p w:rsidR="00466344" w:rsidRDefault="00466344" w:rsidP="00F1631D">
      <w:pPr>
        <w:rPr>
          <w:lang w:val="en-US"/>
        </w:rPr>
      </w:pPr>
    </w:p>
    <w:p w:rsidR="00466344" w:rsidRPr="00F1631D" w:rsidRDefault="00466344" w:rsidP="00F1631D">
      <w:pPr>
        <w:rPr>
          <w:lang w:val="en-US"/>
        </w:rPr>
      </w:pPr>
    </w:p>
    <w:p w:rsidR="00F1631D" w:rsidRPr="00F1631D" w:rsidRDefault="00F1631D" w:rsidP="00F1631D">
      <w:pPr>
        <w:jc w:val="center"/>
        <w:rPr>
          <w:rFonts w:eastAsia="Times New Roman"/>
          <w:b/>
          <w:lang w:val="en-US" w:eastAsia="ru-RU"/>
        </w:rPr>
      </w:pPr>
      <w:r w:rsidRPr="00F1631D">
        <w:rPr>
          <w:rFonts w:eastAsia="Times New Roman"/>
          <w:b/>
          <w:lang w:eastAsia="ru-RU"/>
        </w:rPr>
        <w:lastRenderedPageBreak/>
        <w:t>Англоязычные</w:t>
      </w:r>
      <w:r w:rsidRPr="00F1631D">
        <w:rPr>
          <w:rFonts w:eastAsia="Times New Roman"/>
          <w:b/>
          <w:lang w:val="en-US" w:eastAsia="ru-RU"/>
        </w:rPr>
        <w:t xml:space="preserve"> </w:t>
      </w:r>
      <w:r w:rsidRPr="00F1631D">
        <w:rPr>
          <w:rFonts w:eastAsia="Times New Roman"/>
          <w:b/>
          <w:lang w:eastAsia="ru-RU"/>
        </w:rPr>
        <w:t>источники</w:t>
      </w:r>
    </w:p>
    <w:p w:rsidR="00F1631D" w:rsidRPr="00F1631D" w:rsidRDefault="00F1631D" w:rsidP="00F1631D">
      <w:pPr>
        <w:rPr>
          <w:shd w:val="clear" w:color="auto" w:fill="FFFFFF"/>
          <w:lang w:val="en-US"/>
        </w:rPr>
      </w:pPr>
      <w:r w:rsidRPr="00F1631D">
        <w:rPr>
          <w:shd w:val="clear" w:color="auto" w:fill="FFFFFF"/>
          <w:lang w:val="en-US"/>
        </w:rPr>
        <w:t>24. Bem D. J. Self-perception theory. / Ed. L. Berkowitz , Advances in experimental social psychology, Vol. 6. New York: Academic Press, 1972</w:t>
      </w:r>
    </w:p>
    <w:p w:rsidR="00F1631D" w:rsidRPr="00F1631D" w:rsidRDefault="00F1631D" w:rsidP="00F1631D">
      <w:pPr>
        <w:rPr>
          <w:lang w:val="en-US"/>
        </w:rPr>
      </w:pPr>
      <w:r w:rsidRPr="00F1631D">
        <w:rPr>
          <w:lang w:val="en-US"/>
        </w:rPr>
        <w:t>25. Greenwald, A.G. &amp; Banaji, M.R. (1995). Implicit social cognition: Attitudes, self-esteem, and stereotypes. Psychological Review, 102, 4–27</w:t>
      </w:r>
    </w:p>
    <w:p w:rsidR="00F1631D" w:rsidRPr="00F1631D" w:rsidRDefault="00F1631D" w:rsidP="00F1631D">
      <w:pPr>
        <w:rPr>
          <w:lang w:val="en-US"/>
        </w:rPr>
      </w:pPr>
      <w:r w:rsidRPr="00F1631D">
        <w:rPr>
          <w:lang w:val="en-US"/>
        </w:rPr>
        <w:t>26. Greenwald, A.G., Banaji, M.R., Rudman, L.A., Farnham, S.D., Nosek, B.A. &amp; Mellott, D.S. (2002). A unified theory of implicit attitudes, stereotypes, self-esteem, and self-concept. Psychological Review, 109, 3–25.</w:t>
      </w:r>
    </w:p>
    <w:p w:rsidR="00F1631D" w:rsidRPr="00F1631D" w:rsidRDefault="00F1631D" w:rsidP="00F1631D">
      <w:pPr>
        <w:rPr>
          <w:rStyle w:val="reference-text"/>
          <w:rFonts w:cs="Times New Roman"/>
          <w:szCs w:val="28"/>
          <w:shd w:val="clear" w:color="auto" w:fill="FFFFFF"/>
          <w:lang w:val="en-US"/>
        </w:rPr>
      </w:pPr>
      <w:r w:rsidRPr="00F1631D">
        <w:rPr>
          <w:lang w:val="en-US"/>
        </w:rPr>
        <w:t>27. Karpinski, A. &amp; Hilton, J.L. (2001). Attitudes and the implicit association test. Journal of Personality and Social Psychology, 81, 774–788.</w:t>
      </w:r>
    </w:p>
    <w:p w:rsidR="00F1631D" w:rsidRPr="00F1631D" w:rsidRDefault="00F1631D" w:rsidP="00F1631D">
      <w:pPr>
        <w:rPr>
          <w:shd w:val="clear" w:color="auto" w:fill="FFFFFF"/>
          <w:lang w:val="en-US"/>
        </w:rPr>
      </w:pPr>
      <w:r w:rsidRPr="00F1631D">
        <w:rPr>
          <w:shd w:val="clear" w:color="auto" w:fill="FFFFFF"/>
          <w:lang w:val="en-US"/>
        </w:rPr>
        <w:t>28. Katz D., Stotland E. A preliminary statement to a theory of attitude structure and change. / Ed. S. Koch, Psychology: A study of a science (Vol. 3, pp. 423—475). New York: McGraw Hill. 1970</w:t>
      </w:r>
    </w:p>
    <w:p w:rsidR="00F1631D" w:rsidRPr="00F1631D" w:rsidRDefault="00F1631D" w:rsidP="00F1631D">
      <w:pPr>
        <w:rPr>
          <w:rStyle w:val="reference-text"/>
          <w:rFonts w:cs="Times New Roman"/>
          <w:szCs w:val="28"/>
          <w:shd w:val="clear" w:color="auto" w:fill="FFFFFF"/>
          <w:lang w:val="en-US"/>
        </w:rPr>
      </w:pPr>
      <w:r w:rsidRPr="00F1631D">
        <w:rPr>
          <w:rStyle w:val="apple-converted-space"/>
          <w:rFonts w:cs="Times New Roman"/>
          <w:szCs w:val="28"/>
          <w:shd w:val="clear" w:color="auto" w:fill="FFFFFF"/>
          <w:lang w:val="en-US"/>
        </w:rPr>
        <w:t xml:space="preserve">29. </w:t>
      </w:r>
      <w:r w:rsidRPr="00F1631D">
        <w:rPr>
          <w:rStyle w:val="reference-text"/>
          <w:rFonts w:cs="Times New Roman"/>
          <w:szCs w:val="28"/>
          <w:shd w:val="clear" w:color="auto" w:fill="FFFFFF"/>
          <w:lang w:val="en-US"/>
        </w:rPr>
        <w:t>La Piere R. Attitude versus action / (Eds.) Fishbein M., John N. Attitude Theory and Measurement. N.Y., 1967</w:t>
      </w:r>
    </w:p>
    <w:p w:rsidR="00F1631D" w:rsidRPr="00F1631D" w:rsidRDefault="00F1631D" w:rsidP="00F1631D">
      <w:pPr>
        <w:rPr>
          <w:shd w:val="clear" w:color="auto" w:fill="FFFFFF"/>
          <w:lang w:val="en-US"/>
        </w:rPr>
      </w:pPr>
      <w:r w:rsidRPr="00F1631D">
        <w:rPr>
          <w:shd w:val="clear" w:color="auto" w:fill="FFFFFF"/>
          <w:lang w:val="en-US"/>
        </w:rPr>
        <w:t>30. Rokeach M. Belief, Attitudes, and Values: A Theory of Organization and Change. San Francisco: Jossey-Bass, Inc. 1968</w:t>
      </w:r>
    </w:p>
    <w:p w:rsidR="00F1631D" w:rsidRPr="00F1631D" w:rsidRDefault="00F1631D" w:rsidP="00F1631D">
      <w:pPr>
        <w:rPr>
          <w:lang w:val="en-US"/>
        </w:rPr>
      </w:pPr>
      <w:r w:rsidRPr="00F1631D">
        <w:rPr>
          <w:lang w:val="en-US"/>
        </w:rPr>
        <w:t>31. Wilson, T.D., Lindsey, S. &amp; Schooler, T.Y. (2000). A model of dual attitudes.Psychological Review, 107, 101–126.</w:t>
      </w:r>
    </w:p>
    <w:p w:rsidR="00F1631D" w:rsidRPr="00F1631D" w:rsidRDefault="00F1631D" w:rsidP="00F1631D">
      <w:pPr>
        <w:jc w:val="center"/>
        <w:rPr>
          <w:rFonts w:eastAsia="Times New Roman"/>
          <w:b/>
          <w:lang w:eastAsia="ru-RU"/>
        </w:rPr>
      </w:pPr>
      <w:r w:rsidRPr="00F1631D">
        <w:rPr>
          <w:rFonts w:eastAsia="Times New Roman"/>
          <w:b/>
          <w:lang w:eastAsia="ru-RU"/>
        </w:rPr>
        <w:t>Электронные ссылки</w:t>
      </w:r>
    </w:p>
    <w:p w:rsidR="00F1631D" w:rsidRPr="00F1631D" w:rsidRDefault="00F1631D" w:rsidP="00F1631D">
      <w:pPr>
        <w:rPr>
          <w:rStyle w:val="apple-converted-space"/>
          <w:rFonts w:cs="Times New Roman"/>
          <w:szCs w:val="28"/>
        </w:rPr>
      </w:pPr>
      <w:r w:rsidRPr="00F1631D">
        <w:t xml:space="preserve">32. Адаптированный онлайн-тест имплицитных ассоциаций </w:t>
      </w:r>
      <w:r w:rsidRPr="00F1631D">
        <w:rPr>
          <w:rFonts w:eastAsia="Times New Roman"/>
          <w:lang w:eastAsia="ru-RU"/>
        </w:rPr>
        <w:t xml:space="preserve">[электронный ресурс] </w:t>
      </w:r>
      <w:r w:rsidRPr="00F1631D">
        <w:rPr>
          <w:rFonts w:eastAsia="Times New Roman"/>
          <w:lang w:val="en-US" w:eastAsia="ru-RU"/>
        </w:rPr>
        <w:t>URL</w:t>
      </w:r>
      <w:r w:rsidRPr="00F1631D">
        <w:rPr>
          <w:rFonts w:eastAsia="Times New Roman"/>
          <w:lang w:eastAsia="ru-RU"/>
        </w:rPr>
        <w:t xml:space="preserve">: </w:t>
      </w:r>
      <w:r w:rsidRPr="00F1631D">
        <w:t xml:space="preserve"> </w:t>
      </w:r>
      <w:hyperlink r:id="rId24" w:history="1">
        <w:r w:rsidRPr="00F1631D">
          <w:rPr>
            <w:rStyle w:val="a5"/>
            <w:rFonts w:cs="Times New Roman"/>
            <w:color w:val="auto"/>
            <w:szCs w:val="28"/>
            <w:u w:val="none"/>
          </w:rPr>
          <w:t>http://sovla.ru/iatmain.php</w:t>
        </w:r>
      </w:hyperlink>
      <w:r w:rsidRPr="00F1631D">
        <w:t xml:space="preserve">  (дата обращения 24.04.2016)</w:t>
      </w:r>
    </w:p>
    <w:p w:rsidR="00F1631D" w:rsidRPr="00F1631D" w:rsidRDefault="00F1631D" w:rsidP="00F1631D">
      <w:r w:rsidRPr="00F1631D">
        <w:t xml:space="preserve">33. Большая энциклопедия кулинарного искусства / </w:t>
      </w:r>
      <w:r w:rsidRPr="00F1631D">
        <w:rPr>
          <w:rFonts w:eastAsia="Times New Roman"/>
          <w:lang w:eastAsia="ru-RU"/>
        </w:rPr>
        <w:t xml:space="preserve">[электронный ресурс] </w:t>
      </w:r>
      <w:r w:rsidRPr="00F1631D">
        <w:rPr>
          <w:rFonts w:eastAsia="Times New Roman"/>
          <w:lang w:val="en-US" w:eastAsia="ru-RU"/>
        </w:rPr>
        <w:t>URL</w:t>
      </w:r>
      <w:r w:rsidRPr="00F1631D">
        <w:rPr>
          <w:rFonts w:eastAsia="Times New Roman"/>
          <w:lang w:eastAsia="ru-RU"/>
        </w:rPr>
        <w:t xml:space="preserve">: </w:t>
      </w:r>
      <w:hyperlink r:id="rId25" w:history="1">
        <w:r w:rsidRPr="00F1631D">
          <w:rPr>
            <w:rStyle w:val="a5"/>
            <w:rFonts w:cs="Times New Roman"/>
            <w:color w:val="auto"/>
            <w:szCs w:val="28"/>
            <w:u w:val="none"/>
          </w:rPr>
          <w:t>http://dic.academic.ru/dic.nsf/enc_pohlebkin/1336/%D0%91%D0%A3%D0%A8%D0%95</w:t>
        </w:r>
      </w:hyperlink>
      <w:r w:rsidRPr="00F1631D">
        <w:t xml:space="preserve">  (дата обращения 22.04.2016)</w:t>
      </w:r>
    </w:p>
    <w:p w:rsidR="00F1631D" w:rsidRDefault="00F1631D" w:rsidP="00F1631D">
      <w:pPr>
        <w:rPr>
          <w:rStyle w:val="apple-converted-space"/>
          <w:rFonts w:cs="Times New Roman"/>
          <w:szCs w:val="28"/>
        </w:rPr>
      </w:pPr>
      <w:r w:rsidRPr="00F1631D">
        <w:rPr>
          <w:rFonts w:eastAsia="Times New Roman"/>
          <w:lang w:eastAsia="ru-RU"/>
        </w:rPr>
        <w:t xml:space="preserve">34. Сайт онлайн-теста имплицитных ассоциаций университета Гарварда/ [электронный ресурс] </w:t>
      </w:r>
      <w:r w:rsidRPr="00F1631D">
        <w:rPr>
          <w:rFonts w:eastAsia="Times New Roman"/>
          <w:lang w:val="en-US" w:eastAsia="ru-RU"/>
        </w:rPr>
        <w:t>URL</w:t>
      </w:r>
      <w:r w:rsidRPr="00F1631D">
        <w:rPr>
          <w:rFonts w:eastAsia="Times New Roman"/>
          <w:lang w:eastAsia="ru-RU"/>
        </w:rPr>
        <w:t xml:space="preserve">: </w:t>
      </w:r>
      <w:hyperlink r:id="rId26" w:history="1">
        <w:r w:rsidRPr="00F1631D">
          <w:rPr>
            <w:rStyle w:val="a5"/>
            <w:rFonts w:cs="Times New Roman"/>
            <w:color w:val="auto"/>
            <w:szCs w:val="28"/>
            <w:u w:val="none"/>
          </w:rPr>
          <w:t>https://implicit.harvard.edu/implicit/russia/background/index.jsp</w:t>
        </w:r>
      </w:hyperlink>
      <w:r w:rsidRPr="00F1631D">
        <w:rPr>
          <w:rStyle w:val="apple-converted-space"/>
          <w:rFonts w:cs="Times New Roman"/>
          <w:szCs w:val="28"/>
        </w:rPr>
        <w:t xml:space="preserve">  (дата обращения 20.04.2016)</w:t>
      </w:r>
    </w:p>
    <w:p w:rsidR="003D7EEF" w:rsidRPr="003D7EEF" w:rsidRDefault="003D7EEF" w:rsidP="003D7EEF">
      <w:pPr>
        <w:rPr>
          <w:rStyle w:val="apple-converted-space"/>
          <w:rFonts w:eastAsia="Times New Roman" w:cs="Times New Roman"/>
          <w:szCs w:val="28"/>
          <w:lang w:eastAsia="ru-RU"/>
        </w:rPr>
      </w:pPr>
      <w:r w:rsidRPr="003D7EEF">
        <w:rPr>
          <w:rStyle w:val="apple-converted-space"/>
          <w:rFonts w:cs="Times New Roman"/>
          <w:szCs w:val="28"/>
        </w:rPr>
        <w:t xml:space="preserve">35. Сайт факультета психологии Санкт-Петербургского Государственного Университета/  [электронный ресурс] </w:t>
      </w:r>
      <w:r w:rsidRPr="003D7EEF">
        <w:rPr>
          <w:rStyle w:val="apple-converted-space"/>
          <w:rFonts w:cs="Times New Roman"/>
          <w:szCs w:val="28"/>
          <w:lang w:val="en-US"/>
        </w:rPr>
        <w:t>URL</w:t>
      </w:r>
      <w:r w:rsidRPr="003D7EEF">
        <w:rPr>
          <w:rStyle w:val="apple-converted-space"/>
          <w:rFonts w:cs="Times New Roman"/>
          <w:szCs w:val="28"/>
        </w:rPr>
        <w:t xml:space="preserve">: </w:t>
      </w:r>
      <w:hyperlink r:id="rId27" w:history="1">
        <w:r w:rsidRPr="003D7EEF">
          <w:rPr>
            <w:rStyle w:val="a5"/>
            <w:rFonts w:cs="Times New Roman"/>
            <w:color w:val="auto"/>
            <w:szCs w:val="28"/>
            <w:u w:val="none"/>
          </w:rPr>
          <w:t>http://www.psy.spbu.ru/students/informal/sno-pr</w:t>
        </w:r>
      </w:hyperlink>
      <w:r w:rsidRPr="003D7EEF">
        <w:rPr>
          <w:rStyle w:val="apple-converted-space"/>
          <w:rFonts w:cs="Times New Roman"/>
          <w:szCs w:val="28"/>
        </w:rPr>
        <w:t xml:space="preserve"> (дата обращения: 11.05.2016)</w:t>
      </w:r>
    </w:p>
    <w:p w:rsidR="00F1631D" w:rsidRPr="001B4484" w:rsidRDefault="00F1631D" w:rsidP="00BA1284">
      <w:pPr>
        <w:pStyle w:val="1"/>
        <w:jc w:val="center"/>
        <w:rPr>
          <w:sz w:val="28"/>
          <w:szCs w:val="28"/>
        </w:rPr>
      </w:pPr>
      <w:r>
        <w:br w:type="page"/>
      </w:r>
      <w:bookmarkStart w:id="21" w:name="_Toc451447957"/>
      <w:r w:rsidRPr="001B4484">
        <w:rPr>
          <w:sz w:val="28"/>
          <w:szCs w:val="28"/>
        </w:rPr>
        <w:lastRenderedPageBreak/>
        <w:t>Приложение</w:t>
      </w:r>
      <w:bookmarkEnd w:id="21"/>
    </w:p>
    <w:p w:rsidR="00F1631D" w:rsidRPr="00F1631D" w:rsidRDefault="00F1631D" w:rsidP="00F1631D">
      <w:pPr>
        <w:pStyle w:val="3"/>
        <w:rPr>
          <w:rFonts w:eastAsia="Times New Roman" w:cs="Times New Roman"/>
          <w:color w:val="auto"/>
          <w:kern w:val="36"/>
          <w:sz w:val="48"/>
          <w:szCs w:val="48"/>
          <w:lang w:eastAsia="ru-RU"/>
        </w:rPr>
      </w:pPr>
      <w:bookmarkStart w:id="22" w:name="_Toc451447958"/>
      <w:r w:rsidRPr="00F1631D">
        <w:rPr>
          <w:rFonts w:eastAsia="Times New Roman"/>
          <w:color w:val="auto"/>
          <w:lang w:eastAsia="ru-RU"/>
        </w:rPr>
        <w:t>Приложение 1. Персональная анкета</w:t>
      </w:r>
      <w:bookmarkEnd w:id="22"/>
    </w:p>
    <w:p w:rsidR="00F1631D" w:rsidRDefault="00F1631D" w:rsidP="00F1631D">
      <w:r>
        <w:t>Благодарим Вас за согласие принять участие в исследовании, которое проводится факультетом психологии Санкт-Петербургского государственного университета и посвящено изучению роли миссии в работе компании.</w:t>
      </w:r>
    </w:p>
    <w:p w:rsidR="00F1631D" w:rsidRDefault="00F1631D" w:rsidP="00F1631D">
      <w:r>
        <w:t>Ваше участие в исследовании исключительно добровольно.</w:t>
      </w:r>
    </w:p>
    <w:p w:rsidR="00F1631D" w:rsidRDefault="00F1631D" w:rsidP="00F1631D">
      <w:r>
        <w:t xml:space="preserve">Все полученные данные строго конфиденциальны и будут использоваться только при статистической обработке результатов. Так же Вы сможете получить обратную связь по результатам анкетирования и пройденных методик, написав по адресу: </w:t>
      </w:r>
      <w:hyperlink r:id="rId28">
        <w:r>
          <w:rPr>
            <w:color w:val="1155CC"/>
            <w:u w:val="single"/>
          </w:rPr>
          <w:t>o.kozireva.psy@gmail.com</w:t>
        </w:r>
      </w:hyperlink>
    </w:p>
    <w:p w:rsidR="00F1631D" w:rsidRDefault="00F1631D" w:rsidP="00F1631D">
      <w:pPr>
        <w:rPr>
          <w:i/>
        </w:rPr>
      </w:pPr>
      <w:r>
        <w:t xml:space="preserve">Оцените, пожалуйста, от 1 </w:t>
      </w:r>
      <w:r>
        <w:rPr>
          <w:i/>
        </w:rPr>
        <w:t>(абсолютно не согласен)</w:t>
      </w:r>
      <w:r>
        <w:t xml:space="preserve"> до 10 </w:t>
      </w:r>
      <w:r>
        <w:rPr>
          <w:i/>
        </w:rPr>
        <w:t>(абсолютно согласен)</w:t>
      </w:r>
      <w:r>
        <w:t xml:space="preserve"> насколько близко для Вас каждое из предложенных утверждений </w:t>
      </w:r>
      <w:r>
        <w:rPr>
          <w:i/>
        </w:rPr>
        <w:t>(обведите одну из цифр).</w:t>
      </w:r>
    </w:p>
    <w:p w:rsidR="00F1631D" w:rsidRDefault="00F1631D" w:rsidP="00FC7A00">
      <w:r w:rsidRPr="00F21D49">
        <w:rPr>
          <w:b/>
          <w:i/>
        </w:rPr>
        <w:t>Миссия организации</w:t>
      </w:r>
      <w:r w:rsidR="00023399">
        <w:rPr>
          <w:i/>
        </w:rPr>
        <w:t xml:space="preserve"> </w:t>
      </w:r>
      <w:r w:rsidR="00023399" w:rsidRPr="001B4484">
        <w:rPr>
          <w:b/>
          <w:i/>
        </w:rPr>
        <w:t xml:space="preserve">«Студенческое Научное Общество»: </w:t>
      </w:r>
      <w:r w:rsidR="00023399" w:rsidRPr="00023399">
        <w:rPr>
          <w:i/>
        </w:rPr>
        <w:t>создание пространства и обеспечение возможности для общения, развития и работы заинтересованных студентов</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1631D" w:rsidTr="00BA1284">
        <w:tc>
          <w:tcPr>
            <w:tcW w:w="4680" w:type="dxa"/>
            <w:tcMar>
              <w:top w:w="100" w:type="dxa"/>
              <w:left w:w="100" w:type="dxa"/>
              <w:bottom w:w="100" w:type="dxa"/>
              <w:right w:w="100" w:type="dxa"/>
            </w:tcMar>
          </w:tcPr>
          <w:p w:rsidR="00F1631D" w:rsidRDefault="00F1631D" w:rsidP="00F1631D">
            <w:r>
              <w:t>Я согласен с миссией компании, в которой работаю</w:t>
            </w:r>
          </w:p>
        </w:tc>
        <w:tc>
          <w:tcPr>
            <w:tcW w:w="4680" w:type="dxa"/>
            <w:tcMar>
              <w:top w:w="100" w:type="dxa"/>
              <w:left w:w="100" w:type="dxa"/>
              <w:bottom w:w="100" w:type="dxa"/>
              <w:right w:w="100" w:type="dxa"/>
            </w:tcMar>
          </w:tcPr>
          <w:p w:rsidR="00F1631D" w:rsidRDefault="00F1631D" w:rsidP="00F1631D">
            <w:r>
              <w:t>1 2 3 4 5 6 7 8 9 10</w:t>
            </w:r>
          </w:p>
        </w:tc>
      </w:tr>
      <w:tr w:rsidR="00F1631D" w:rsidTr="00BA1284">
        <w:tc>
          <w:tcPr>
            <w:tcW w:w="4680" w:type="dxa"/>
            <w:tcMar>
              <w:top w:w="100" w:type="dxa"/>
              <w:left w:w="100" w:type="dxa"/>
              <w:bottom w:w="100" w:type="dxa"/>
              <w:right w:w="100" w:type="dxa"/>
            </w:tcMar>
          </w:tcPr>
          <w:p w:rsidR="00F1631D" w:rsidRDefault="00F1631D" w:rsidP="00F1631D">
            <w:r>
              <w:t>Мне нравится миссия компании</w:t>
            </w:r>
            <w:r>
              <w:tab/>
            </w:r>
          </w:p>
        </w:tc>
        <w:tc>
          <w:tcPr>
            <w:tcW w:w="4680" w:type="dxa"/>
            <w:tcMar>
              <w:top w:w="100" w:type="dxa"/>
              <w:left w:w="100" w:type="dxa"/>
              <w:bottom w:w="100" w:type="dxa"/>
              <w:right w:w="100" w:type="dxa"/>
            </w:tcMar>
          </w:tcPr>
          <w:p w:rsidR="00F1631D" w:rsidRDefault="00F1631D" w:rsidP="00F1631D">
            <w:r>
              <w:t>1 2 3 4 5 6 7 8 9 10</w:t>
            </w:r>
          </w:p>
        </w:tc>
      </w:tr>
      <w:tr w:rsidR="00F1631D" w:rsidTr="00BA1284">
        <w:tc>
          <w:tcPr>
            <w:tcW w:w="4680" w:type="dxa"/>
            <w:tcMar>
              <w:top w:w="100" w:type="dxa"/>
              <w:left w:w="100" w:type="dxa"/>
              <w:bottom w:w="100" w:type="dxa"/>
              <w:right w:w="100" w:type="dxa"/>
            </w:tcMar>
          </w:tcPr>
          <w:p w:rsidR="00F1631D" w:rsidRDefault="00F1631D" w:rsidP="00F1631D">
            <w:r>
              <w:t>Я руководствуюсь миссией компании в текущей работе</w:t>
            </w:r>
          </w:p>
        </w:tc>
        <w:tc>
          <w:tcPr>
            <w:tcW w:w="4680" w:type="dxa"/>
            <w:tcMar>
              <w:top w:w="100" w:type="dxa"/>
              <w:left w:w="100" w:type="dxa"/>
              <w:bottom w:w="100" w:type="dxa"/>
              <w:right w:w="100" w:type="dxa"/>
            </w:tcMar>
          </w:tcPr>
          <w:p w:rsidR="00F1631D" w:rsidRDefault="00F1631D" w:rsidP="00F1631D">
            <w:r>
              <w:t>1 2 3 4 5 6 7 8 9 10</w:t>
            </w:r>
          </w:p>
        </w:tc>
      </w:tr>
      <w:tr w:rsidR="00F1631D" w:rsidTr="00BA1284">
        <w:tc>
          <w:tcPr>
            <w:tcW w:w="4680" w:type="dxa"/>
            <w:tcMar>
              <w:top w:w="100" w:type="dxa"/>
              <w:left w:w="100" w:type="dxa"/>
              <w:bottom w:w="100" w:type="dxa"/>
              <w:right w:w="100" w:type="dxa"/>
            </w:tcMar>
          </w:tcPr>
          <w:p w:rsidR="00F1631D" w:rsidRDefault="00F1631D" w:rsidP="00F1631D">
            <w:r>
              <w:lastRenderedPageBreak/>
              <w:t>Я считаю, что миссия компании отражает мои ценности и убеждения</w:t>
            </w:r>
          </w:p>
        </w:tc>
        <w:tc>
          <w:tcPr>
            <w:tcW w:w="4680" w:type="dxa"/>
            <w:tcMar>
              <w:top w:w="100" w:type="dxa"/>
              <w:left w:w="100" w:type="dxa"/>
              <w:bottom w:w="100" w:type="dxa"/>
              <w:right w:w="100" w:type="dxa"/>
            </w:tcMar>
          </w:tcPr>
          <w:p w:rsidR="00F1631D" w:rsidRDefault="00F1631D" w:rsidP="00F1631D">
            <w:r>
              <w:t>1 2 3 4 5 6 7 8 9 10</w:t>
            </w:r>
          </w:p>
        </w:tc>
      </w:tr>
      <w:tr w:rsidR="00F1631D" w:rsidTr="00BA1284">
        <w:tc>
          <w:tcPr>
            <w:tcW w:w="4680" w:type="dxa"/>
            <w:tcMar>
              <w:top w:w="100" w:type="dxa"/>
              <w:left w:w="100" w:type="dxa"/>
              <w:bottom w:w="100" w:type="dxa"/>
              <w:right w:w="100" w:type="dxa"/>
            </w:tcMar>
          </w:tcPr>
          <w:p w:rsidR="00F1631D" w:rsidRDefault="00F1631D" w:rsidP="00F1631D">
            <w:r>
              <w:t>В целом, я доволен, как миссия реализуется в компании</w:t>
            </w:r>
          </w:p>
        </w:tc>
        <w:tc>
          <w:tcPr>
            <w:tcW w:w="4680" w:type="dxa"/>
            <w:tcMar>
              <w:top w:w="100" w:type="dxa"/>
              <w:left w:w="100" w:type="dxa"/>
              <w:bottom w:w="100" w:type="dxa"/>
              <w:right w:w="100" w:type="dxa"/>
            </w:tcMar>
          </w:tcPr>
          <w:p w:rsidR="00F1631D" w:rsidRDefault="00F1631D" w:rsidP="00F1631D">
            <w:r>
              <w:t>1 2 3 4 5 6 7 8 9 10</w:t>
            </w:r>
          </w:p>
        </w:tc>
      </w:tr>
      <w:tr w:rsidR="00F1631D" w:rsidTr="00BA1284">
        <w:tc>
          <w:tcPr>
            <w:tcW w:w="4680" w:type="dxa"/>
            <w:tcMar>
              <w:top w:w="100" w:type="dxa"/>
              <w:left w:w="100" w:type="dxa"/>
              <w:bottom w:w="100" w:type="dxa"/>
              <w:right w:w="100" w:type="dxa"/>
            </w:tcMar>
          </w:tcPr>
          <w:p w:rsidR="00F1631D" w:rsidRDefault="00F1631D" w:rsidP="00F1631D">
            <w:r>
              <w:t>Миссия помогает мне сориентироваться на работе в различных проблемных ситуациях</w:t>
            </w:r>
          </w:p>
        </w:tc>
        <w:tc>
          <w:tcPr>
            <w:tcW w:w="4680" w:type="dxa"/>
            <w:tcMar>
              <w:top w:w="100" w:type="dxa"/>
              <w:left w:w="100" w:type="dxa"/>
              <w:bottom w:w="100" w:type="dxa"/>
              <w:right w:w="100" w:type="dxa"/>
            </w:tcMar>
          </w:tcPr>
          <w:p w:rsidR="00F1631D" w:rsidRDefault="00F1631D" w:rsidP="00F1631D">
            <w:r>
              <w:t>1 2 3 4 5 6 7 8 9 10</w:t>
            </w:r>
          </w:p>
        </w:tc>
      </w:tr>
      <w:tr w:rsidR="00F1631D" w:rsidTr="00BA1284">
        <w:tc>
          <w:tcPr>
            <w:tcW w:w="4680" w:type="dxa"/>
            <w:tcMar>
              <w:top w:w="100" w:type="dxa"/>
              <w:left w:w="100" w:type="dxa"/>
              <w:bottom w:w="100" w:type="dxa"/>
              <w:right w:w="100" w:type="dxa"/>
            </w:tcMar>
          </w:tcPr>
          <w:p w:rsidR="00F1631D" w:rsidRDefault="00F1631D" w:rsidP="00F1631D">
            <w:r>
              <w:t>Миссия компании соответствует транслируемым требованиям на работе</w:t>
            </w:r>
          </w:p>
        </w:tc>
        <w:tc>
          <w:tcPr>
            <w:tcW w:w="4680" w:type="dxa"/>
            <w:tcMar>
              <w:top w:w="100" w:type="dxa"/>
              <w:left w:w="100" w:type="dxa"/>
              <w:bottom w:w="100" w:type="dxa"/>
              <w:right w:w="100" w:type="dxa"/>
            </w:tcMar>
          </w:tcPr>
          <w:p w:rsidR="00F1631D" w:rsidRDefault="00F1631D" w:rsidP="00F1631D">
            <w:r>
              <w:t>1 2 3 4 5 6 7 8 9 10</w:t>
            </w:r>
          </w:p>
        </w:tc>
      </w:tr>
      <w:tr w:rsidR="00F1631D" w:rsidTr="00BA1284">
        <w:tc>
          <w:tcPr>
            <w:tcW w:w="4680" w:type="dxa"/>
            <w:tcMar>
              <w:top w:w="100" w:type="dxa"/>
              <w:left w:w="100" w:type="dxa"/>
              <w:bottom w:w="100" w:type="dxa"/>
              <w:right w:w="100" w:type="dxa"/>
            </w:tcMar>
          </w:tcPr>
          <w:p w:rsidR="00F1631D" w:rsidRDefault="00F1631D" w:rsidP="00F1631D">
            <w:r>
              <w:t>Миссия компании отражает ее реальную работу</w:t>
            </w:r>
          </w:p>
        </w:tc>
        <w:tc>
          <w:tcPr>
            <w:tcW w:w="4680" w:type="dxa"/>
            <w:tcMar>
              <w:top w:w="100" w:type="dxa"/>
              <w:left w:w="100" w:type="dxa"/>
              <w:bottom w:w="100" w:type="dxa"/>
              <w:right w:w="100" w:type="dxa"/>
            </w:tcMar>
          </w:tcPr>
          <w:p w:rsidR="00F1631D" w:rsidRDefault="00F1631D" w:rsidP="00F1631D">
            <w:r>
              <w:t>1 2 3 4 5 6 7 8 9 10</w:t>
            </w:r>
          </w:p>
        </w:tc>
      </w:tr>
    </w:tbl>
    <w:p w:rsidR="00F1631D" w:rsidRPr="001B4484" w:rsidRDefault="00F1631D" w:rsidP="00F1631D">
      <w:pPr>
        <w:rPr>
          <w:b/>
        </w:rPr>
      </w:pPr>
    </w:p>
    <w:p w:rsidR="00FC7A00" w:rsidRPr="00FC7A00" w:rsidRDefault="00023399" w:rsidP="00F1631D">
      <w:pPr>
        <w:rPr>
          <w:i/>
        </w:rPr>
      </w:pPr>
      <w:r w:rsidRPr="001B4484">
        <w:rPr>
          <w:b/>
          <w:i/>
        </w:rPr>
        <w:t xml:space="preserve">Миссия организации «Зимняя Психологическая Школа»: </w:t>
      </w:r>
      <w:r w:rsidRPr="00023399">
        <w:rPr>
          <w:i/>
        </w:rPr>
        <w:t>создание профессионального сообщества молодых специалистов-психологов для научного и практического сотрудничества</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023399" w:rsidTr="003E7C73">
        <w:tc>
          <w:tcPr>
            <w:tcW w:w="4680" w:type="dxa"/>
            <w:tcMar>
              <w:top w:w="100" w:type="dxa"/>
              <w:left w:w="100" w:type="dxa"/>
              <w:bottom w:w="100" w:type="dxa"/>
              <w:right w:w="100" w:type="dxa"/>
            </w:tcMar>
          </w:tcPr>
          <w:p w:rsidR="00023399" w:rsidRDefault="00023399" w:rsidP="003E7C73">
            <w:r>
              <w:t>Я согласен с миссией компании, в которой работаю</w:t>
            </w:r>
          </w:p>
        </w:tc>
        <w:tc>
          <w:tcPr>
            <w:tcW w:w="4680" w:type="dxa"/>
            <w:tcMar>
              <w:top w:w="100" w:type="dxa"/>
              <w:left w:w="100" w:type="dxa"/>
              <w:bottom w:w="100" w:type="dxa"/>
              <w:right w:w="100" w:type="dxa"/>
            </w:tcMar>
          </w:tcPr>
          <w:p w:rsidR="00023399" w:rsidRDefault="00023399" w:rsidP="003E7C73">
            <w:r>
              <w:t>1 2 3 4 5 6 7 8 9 10</w:t>
            </w:r>
          </w:p>
        </w:tc>
      </w:tr>
      <w:tr w:rsidR="00023399" w:rsidTr="003E7C73">
        <w:tc>
          <w:tcPr>
            <w:tcW w:w="4680" w:type="dxa"/>
            <w:tcMar>
              <w:top w:w="100" w:type="dxa"/>
              <w:left w:w="100" w:type="dxa"/>
              <w:bottom w:w="100" w:type="dxa"/>
              <w:right w:w="100" w:type="dxa"/>
            </w:tcMar>
          </w:tcPr>
          <w:p w:rsidR="00023399" w:rsidRDefault="00023399" w:rsidP="003E7C73">
            <w:r>
              <w:t>Мне нравится миссия компании</w:t>
            </w:r>
            <w:r>
              <w:tab/>
            </w:r>
          </w:p>
        </w:tc>
        <w:tc>
          <w:tcPr>
            <w:tcW w:w="4680" w:type="dxa"/>
            <w:tcMar>
              <w:top w:w="100" w:type="dxa"/>
              <w:left w:w="100" w:type="dxa"/>
              <w:bottom w:w="100" w:type="dxa"/>
              <w:right w:w="100" w:type="dxa"/>
            </w:tcMar>
          </w:tcPr>
          <w:p w:rsidR="00023399" w:rsidRDefault="00023399" w:rsidP="003E7C73">
            <w:r>
              <w:t>1 2 3 4 5 6 7 8 9 10</w:t>
            </w:r>
          </w:p>
        </w:tc>
      </w:tr>
      <w:tr w:rsidR="00023399" w:rsidTr="003E7C73">
        <w:tc>
          <w:tcPr>
            <w:tcW w:w="4680" w:type="dxa"/>
            <w:tcMar>
              <w:top w:w="100" w:type="dxa"/>
              <w:left w:w="100" w:type="dxa"/>
              <w:bottom w:w="100" w:type="dxa"/>
              <w:right w:w="100" w:type="dxa"/>
            </w:tcMar>
          </w:tcPr>
          <w:p w:rsidR="00023399" w:rsidRDefault="00023399" w:rsidP="003E7C73">
            <w:r>
              <w:lastRenderedPageBreak/>
              <w:t>Я руководствуюсь миссией компании в текущей работе</w:t>
            </w:r>
          </w:p>
        </w:tc>
        <w:tc>
          <w:tcPr>
            <w:tcW w:w="4680" w:type="dxa"/>
            <w:tcMar>
              <w:top w:w="100" w:type="dxa"/>
              <w:left w:w="100" w:type="dxa"/>
              <w:bottom w:w="100" w:type="dxa"/>
              <w:right w:w="100" w:type="dxa"/>
            </w:tcMar>
          </w:tcPr>
          <w:p w:rsidR="00023399" w:rsidRDefault="00023399" w:rsidP="003E7C73">
            <w:r>
              <w:t>1 2 3 4 5 6 7 8 9 10</w:t>
            </w:r>
          </w:p>
        </w:tc>
      </w:tr>
      <w:tr w:rsidR="00023399" w:rsidTr="003E7C73">
        <w:tc>
          <w:tcPr>
            <w:tcW w:w="4680" w:type="dxa"/>
            <w:tcMar>
              <w:top w:w="100" w:type="dxa"/>
              <w:left w:w="100" w:type="dxa"/>
              <w:bottom w:w="100" w:type="dxa"/>
              <w:right w:w="100" w:type="dxa"/>
            </w:tcMar>
          </w:tcPr>
          <w:p w:rsidR="00023399" w:rsidRDefault="00023399" w:rsidP="003E7C73">
            <w:r>
              <w:t>Я считаю, что миссия компании отражает мои ценности и убеждения</w:t>
            </w:r>
          </w:p>
        </w:tc>
        <w:tc>
          <w:tcPr>
            <w:tcW w:w="4680" w:type="dxa"/>
            <w:tcMar>
              <w:top w:w="100" w:type="dxa"/>
              <w:left w:w="100" w:type="dxa"/>
              <w:bottom w:w="100" w:type="dxa"/>
              <w:right w:w="100" w:type="dxa"/>
            </w:tcMar>
          </w:tcPr>
          <w:p w:rsidR="00023399" w:rsidRDefault="00023399" w:rsidP="003E7C73">
            <w:r>
              <w:t>1 2 3 4 5 6 7 8 9 10</w:t>
            </w:r>
          </w:p>
        </w:tc>
      </w:tr>
      <w:tr w:rsidR="00023399" w:rsidTr="003E7C73">
        <w:tc>
          <w:tcPr>
            <w:tcW w:w="4680" w:type="dxa"/>
            <w:tcMar>
              <w:top w:w="100" w:type="dxa"/>
              <w:left w:w="100" w:type="dxa"/>
              <w:bottom w:w="100" w:type="dxa"/>
              <w:right w:w="100" w:type="dxa"/>
            </w:tcMar>
          </w:tcPr>
          <w:p w:rsidR="00023399" w:rsidRDefault="00023399" w:rsidP="003E7C73">
            <w:r>
              <w:t>В целом, я доволен, как миссия реализуется в компании</w:t>
            </w:r>
          </w:p>
        </w:tc>
        <w:tc>
          <w:tcPr>
            <w:tcW w:w="4680" w:type="dxa"/>
            <w:tcMar>
              <w:top w:w="100" w:type="dxa"/>
              <w:left w:w="100" w:type="dxa"/>
              <w:bottom w:w="100" w:type="dxa"/>
              <w:right w:w="100" w:type="dxa"/>
            </w:tcMar>
          </w:tcPr>
          <w:p w:rsidR="00023399" w:rsidRDefault="00023399" w:rsidP="003E7C73">
            <w:r>
              <w:t>1 2 3 4 5 6 7 8 9 10</w:t>
            </w:r>
          </w:p>
        </w:tc>
      </w:tr>
      <w:tr w:rsidR="00023399" w:rsidTr="003E7C73">
        <w:tc>
          <w:tcPr>
            <w:tcW w:w="4680" w:type="dxa"/>
            <w:tcMar>
              <w:top w:w="100" w:type="dxa"/>
              <w:left w:w="100" w:type="dxa"/>
              <w:bottom w:w="100" w:type="dxa"/>
              <w:right w:w="100" w:type="dxa"/>
            </w:tcMar>
          </w:tcPr>
          <w:p w:rsidR="00023399" w:rsidRDefault="00023399" w:rsidP="003E7C73">
            <w:r>
              <w:t>Миссия помогает мне сориентироваться на работе в различных проблемных ситуациях</w:t>
            </w:r>
          </w:p>
        </w:tc>
        <w:tc>
          <w:tcPr>
            <w:tcW w:w="4680" w:type="dxa"/>
            <w:tcMar>
              <w:top w:w="100" w:type="dxa"/>
              <w:left w:w="100" w:type="dxa"/>
              <w:bottom w:w="100" w:type="dxa"/>
              <w:right w:w="100" w:type="dxa"/>
            </w:tcMar>
          </w:tcPr>
          <w:p w:rsidR="00023399" w:rsidRDefault="00023399" w:rsidP="003E7C73">
            <w:r>
              <w:t>1 2 3 4 5 6 7 8 9 10</w:t>
            </w:r>
          </w:p>
        </w:tc>
      </w:tr>
      <w:tr w:rsidR="00023399" w:rsidTr="003E7C73">
        <w:tc>
          <w:tcPr>
            <w:tcW w:w="4680" w:type="dxa"/>
            <w:tcMar>
              <w:top w:w="100" w:type="dxa"/>
              <w:left w:w="100" w:type="dxa"/>
              <w:bottom w:w="100" w:type="dxa"/>
              <w:right w:w="100" w:type="dxa"/>
            </w:tcMar>
          </w:tcPr>
          <w:p w:rsidR="00023399" w:rsidRDefault="00023399" w:rsidP="003E7C73">
            <w:r>
              <w:t>Миссия компании соответствует транслируемым требованиям на работе</w:t>
            </w:r>
          </w:p>
        </w:tc>
        <w:tc>
          <w:tcPr>
            <w:tcW w:w="4680" w:type="dxa"/>
            <w:tcMar>
              <w:top w:w="100" w:type="dxa"/>
              <w:left w:w="100" w:type="dxa"/>
              <w:bottom w:w="100" w:type="dxa"/>
              <w:right w:w="100" w:type="dxa"/>
            </w:tcMar>
          </w:tcPr>
          <w:p w:rsidR="00023399" w:rsidRDefault="00023399" w:rsidP="003E7C73">
            <w:r>
              <w:t>1 2 3 4 5 6 7 8 9 10</w:t>
            </w:r>
          </w:p>
        </w:tc>
      </w:tr>
      <w:tr w:rsidR="00023399" w:rsidTr="003E7C73">
        <w:tc>
          <w:tcPr>
            <w:tcW w:w="4680" w:type="dxa"/>
            <w:tcMar>
              <w:top w:w="100" w:type="dxa"/>
              <w:left w:w="100" w:type="dxa"/>
              <w:bottom w:w="100" w:type="dxa"/>
              <w:right w:w="100" w:type="dxa"/>
            </w:tcMar>
          </w:tcPr>
          <w:p w:rsidR="00023399" w:rsidRDefault="00023399" w:rsidP="003E7C73">
            <w:r>
              <w:t>Миссия компании отражает ее реальную работу</w:t>
            </w:r>
          </w:p>
        </w:tc>
        <w:tc>
          <w:tcPr>
            <w:tcW w:w="4680" w:type="dxa"/>
            <w:tcMar>
              <w:top w:w="100" w:type="dxa"/>
              <w:left w:w="100" w:type="dxa"/>
              <w:bottom w:w="100" w:type="dxa"/>
              <w:right w:w="100" w:type="dxa"/>
            </w:tcMar>
          </w:tcPr>
          <w:p w:rsidR="00023399" w:rsidRDefault="00023399" w:rsidP="003E7C73">
            <w:r>
              <w:t>1 2 3 4 5 6 7 8 9 10</w:t>
            </w:r>
          </w:p>
        </w:tc>
      </w:tr>
    </w:tbl>
    <w:p w:rsidR="00FC7A00" w:rsidRDefault="00FC7A00" w:rsidP="00F1631D"/>
    <w:p w:rsidR="003858F5" w:rsidRDefault="003858F5" w:rsidP="003858F5">
      <w:pPr>
        <w:ind w:left="0"/>
      </w:pPr>
      <w:r w:rsidRPr="003858F5">
        <w:t>Оцените, пожалуйста, от 1 (самая низкая оценка) до 10 (самая высокая оценка) ряд следующих утверждений о компании.</w:t>
      </w:r>
    </w:p>
    <w:tbl>
      <w:tblPr>
        <w:tblStyle w:val="ab"/>
        <w:tblW w:w="0" w:type="auto"/>
        <w:tblLook w:val="04A0" w:firstRow="1" w:lastRow="0" w:firstColumn="1" w:lastColumn="0" w:noHBand="0" w:noVBand="1"/>
      </w:tblPr>
      <w:tblGrid>
        <w:gridCol w:w="5031"/>
        <w:gridCol w:w="4432"/>
      </w:tblGrid>
      <w:tr w:rsidR="003858F5" w:rsidTr="003858F5">
        <w:tc>
          <w:tcPr>
            <w:tcW w:w="5031" w:type="dxa"/>
            <w:vAlign w:val="center"/>
          </w:tcPr>
          <w:p w:rsidR="003858F5" w:rsidRDefault="003858F5" w:rsidP="003858F5">
            <w:pPr>
              <w:ind w:left="0"/>
              <w:jc w:val="center"/>
            </w:pPr>
            <w:r>
              <w:t>Наско</w:t>
            </w:r>
            <w:r w:rsidR="00023399">
              <w:t>лько Вам нравится компания «СНО</w:t>
            </w:r>
            <w:r>
              <w:t>»</w:t>
            </w:r>
          </w:p>
          <w:p w:rsidR="003858F5" w:rsidRDefault="003858F5" w:rsidP="003858F5">
            <w:pPr>
              <w:ind w:left="0"/>
              <w:jc w:val="center"/>
            </w:pPr>
          </w:p>
        </w:tc>
        <w:tc>
          <w:tcPr>
            <w:tcW w:w="4432" w:type="dxa"/>
            <w:vAlign w:val="center"/>
          </w:tcPr>
          <w:p w:rsidR="003858F5" w:rsidRDefault="003858F5" w:rsidP="003858F5">
            <w:pPr>
              <w:ind w:left="0"/>
              <w:jc w:val="center"/>
            </w:pPr>
          </w:p>
          <w:p w:rsidR="003858F5" w:rsidRDefault="003858F5" w:rsidP="003858F5">
            <w:pPr>
              <w:ind w:left="0"/>
              <w:jc w:val="center"/>
            </w:pPr>
            <w:r>
              <w:t>1 2 3 4 5 6 7 8 9 10</w:t>
            </w:r>
          </w:p>
        </w:tc>
      </w:tr>
      <w:tr w:rsidR="003858F5" w:rsidTr="003858F5">
        <w:tc>
          <w:tcPr>
            <w:tcW w:w="5031" w:type="dxa"/>
            <w:vAlign w:val="center"/>
          </w:tcPr>
          <w:p w:rsidR="003858F5" w:rsidRDefault="003858F5" w:rsidP="003858F5">
            <w:pPr>
              <w:ind w:left="0"/>
              <w:jc w:val="center"/>
            </w:pPr>
            <w:r>
              <w:t xml:space="preserve">Насколько Вы заинтересованы в работе </w:t>
            </w:r>
            <w:r w:rsidR="00023399">
              <w:lastRenderedPageBreak/>
              <w:t>в компании «СНО</w:t>
            </w:r>
            <w:r>
              <w:t>»</w:t>
            </w:r>
          </w:p>
          <w:p w:rsidR="003858F5" w:rsidRDefault="003858F5" w:rsidP="003858F5">
            <w:pPr>
              <w:ind w:left="0"/>
              <w:jc w:val="center"/>
            </w:pPr>
          </w:p>
        </w:tc>
        <w:tc>
          <w:tcPr>
            <w:tcW w:w="4432" w:type="dxa"/>
            <w:vAlign w:val="center"/>
          </w:tcPr>
          <w:p w:rsidR="003858F5" w:rsidRDefault="003858F5" w:rsidP="003858F5">
            <w:pPr>
              <w:ind w:left="0"/>
              <w:jc w:val="center"/>
            </w:pPr>
          </w:p>
          <w:p w:rsidR="003858F5" w:rsidRDefault="003858F5" w:rsidP="003858F5">
            <w:pPr>
              <w:ind w:left="0"/>
              <w:jc w:val="center"/>
            </w:pPr>
            <w:r>
              <w:lastRenderedPageBreak/>
              <w:t>1 2 3 4 5 6 7 8 9 10</w:t>
            </w:r>
          </w:p>
        </w:tc>
      </w:tr>
      <w:tr w:rsidR="003858F5" w:rsidTr="003858F5">
        <w:tc>
          <w:tcPr>
            <w:tcW w:w="5031" w:type="dxa"/>
            <w:vAlign w:val="center"/>
          </w:tcPr>
          <w:p w:rsidR="003858F5" w:rsidRDefault="003858F5" w:rsidP="003858F5">
            <w:pPr>
              <w:ind w:left="0"/>
              <w:jc w:val="center"/>
            </w:pPr>
            <w:r>
              <w:lastRenderedPageBreak/>
              <w:t xml:space="preserve">Насколько Вы готовы действовать в </w:t>
            </w:r>
            <w:r w:rsidR="00023399">
              <w:t>интересах компании «СНО</w:t>
            </w:r>
            <w:r>
              <w:t>»</w:t>
            </w:r>
          </w:p>
          <w:p w:rsidR="003858F5" w:rsidRDefault="003858F5" w:rsidP="003858F5">
            <w:pPr>
              <w:ind w:left="0"/>
              <w:jc w:val="center"/>
            </w:pPr>
          </w:p>
        </w:tc>
        <w:tc>
          <w:tcPr>
            <w:tcW w:w="4432" w:type="dxa"/>
            <w:vAlign w:val="center"/>
          </w:tcPr>
          <w:p w:rsidR="003858F5" w:rsidRDefault="003858F5" w:rsidP="003858F5">
            <w:pPr>
              <w:ind w:left="0"/>
              <w:jc w:val="center"/>
            </w:pPr>
          </w:p>
          <w:p w:rsidR="003858F5" w:rsidRDefault="003858F5" w:rsidP="003858F5">
            <w:pPr>
              <w:ind w:left="0"/>
              <w:jc w:val="center"/>
            </w:pPr>
            <w:r>
              <w:t>1 2 3 4 5 6 7 8 9 10</w:t>
            </w:r>
          </w:p>
        </w:tc>
      </w:tr>
    </w:tbl>
    <w:p w:rsidR="00FC7A00" w:rsidRDefault="00FC7A00" w:rsidP="00F1631D"/>
    <w:tbl>
      <w:tblPr>
        <w:tblStyle w:val="ab"/>
        <w:tblW w:w="0" w:type="auto"/>
        <w:tblLook w:val="04A0" w:firstRow="1" w:lastRow="0" w:firstColumn="1" w:lastColumn="0" w:noHBand="0" w:noVBand="1"/>
      </w:tblPr>
      <w:tblGrid>
        <w:gridCol w:w="5031"/>
        <w:gridCol w:w="4432"/>
      </w:tblGrid>
      <w:tr w:rsidR="00023399" w:rsidTr="003E7C73">
        <w:tc>
          <w:tcPr>
            <w:tcW w:w="5031" w:type="dxa"/>
            <w:vAlign w:val="center"/>
          </w:tcPr>
          <w:p w:rsidR="00023399" w:rsidRDefault="00023399" w:rsidP="003E7C73">
            <w:pPr>
              <w:ind w:left="0"/>
              <w:jc w:val="center"/>
            </w:pPr>
            <w:r>
              <w:t>Насколько Вам нравится компания «ЗПШ»</w:t>
            </w:r>
          </w:p>
          <w:p w:rsidR="00023399" w:rsidRDefault="00023399" w:rsidP="003E7C73">
            <w:pPr>
              <w:ind w:left="0"/>
              <w:jc w:val="center"/>
            </w:pPr>
          </w:p>
        </w:tc>
        <w:tc>
          <w:tcPr>
            <w:tcW w:w="4432" w:type="dxa"/>
            <w:vAlign w:val="center"/>
          </w:tcPr>
          <w:p w:rsidR="00023399" w:rsidRDefault="00023399" w:rsidP="003E7C73">
            <w:pPr>
              <w:ind w:left="0"/>
              <w:jc w:val="center"/>
            </w:pPr>
          </w:p>
          <w:p w:rsidR="00023399" w:rsidRDefault="00023399" w:rsidP="003E7C73">
            <w:pPr>
              <w:ind w:left="0"/>
              <w:jc w:val="center"/>
            </w:pPr>
            <w:r>
              <w:t>1 2 3 4 5 6 7 8 9 10</w:t>
            </w:r>
          </w:p>
        </w:tc>
      </w:tr>
      <w:tr w:rsidR="00023399" w:rsidTr="003E7C73">
        <w:tc>
          <w:tcPr>
            <w:tcW w:w="5031" w:type="dxa"/>
            <w:vAlign w:val="center"/>
          </w:tcPr>
          <w:p w:rsidR="00023399" w:rsidRDefault="00023399" w:rsidP="003E7C73">
            <w:pPr>
              <w:ind w:left="0"/>
              <w:jc w:val="center"/>
            </w:pPr>
            <w:r>
              <w:t>Насколько Вы заинтересованы в работе в компании «ЗПШ»</w:t>
            </w:r>
          </w:p>
          <w:p w:rsidR="00023399" w:rsidRDefault="00023399" w:rsidP="003E7C73">
            <w:pPr>
              <w:ind w:left="0"/>
              <w:jc w:val="center"/>
            </w:pPr>
          </w:p>
        </w:tc>
        <w:tc>
          <w:tcPr>
            <w:tcW w:w="4432" w:type="dxa"/>
            <w:vAlign w:val="center"/>
          </w:tcPr>
          <w:p w:rsidR="00023399" w:rsidRDefault="00023399" w:rsidP="003E7C73">
            <w:pPr>
              <w:ind w:left="0"/>
              <w:jc w:val="center"/>
            </w:pPr>
          </w:p>
          <w:p w:rsidR="00023399" w:rsidRDefault="00023399" w:rsidP="003E7C73">
            <w:pPr>
              <w:ind w:left="0"/>
              <w:jc w:val="center"/>
            </w:pPr>
            <w:r>
              <w:t>1 2 3 4 5 6 7 8 9 10</w:t>
            </w:r>
          </w:p>
        </w:tc>
      </w:tr>
      <w:tr w:rsidR="00023399" w:rsidTr="003E7C73">
        <w:tc>
          <w:tcPr>
            <w:tcW w:w="5031" w:type="dxa"/>
            <w:vAlign w:val="center"/>
          </w:tcPr>
          <w:p w:rsidR="00023399" w:rsidRDefault="00023399" w:rsidP="003E7C73">
            <w:pPr>
              <w:ind w:left="0"/>
              <w:jc w:val="center"/>
            </w:pPr>
            <w:r>
              <w:t>Насколько Вы готовы действовать в интересах компании «ЗПШ»</w:t>
            </w:r>
          </w:p>
          <w:p w:rsidR="00023399" w:rsidRDefault="00023399" w:rsidP="003E7C73">
            <w:pPr>
              <w:ind w:left="0"/>
              <w:jc w:val="center"/>
            </w:pPr>
          </w:p>
        </w:tc>
        <w:tc>
          <w:tcPr>
            <w:tcW w:w="4432" w:type="dxa"/>
            <w:vAlign w:val="center"/>
          </w:tcPr>
          <w:p w:rsidR="00023399" w:rsidRDefault="00023399" w:rsidP="003E7C73">
            <w:pPr>
              <w:ind w:left="0"/>
              <w:jc w:val="center"/>
            </w:pPr>
          </w:p>
          <w:p w:rsidR="00023399" w:rsidRDefault="00023399" w:rsidP="003E7C73">
            <w:pPr>
              <w:ind w:left="0"/>
              <w:jc w:val="center"/>
            </w:pPr>
            <w:r>
              <w:t>1 2 3 4 5 6 7 8 9 10</w:t>
            </w:r>
          </w:p>
        </w:tc>
      </w:tr>
    </w:tbl>
    <w:p w:rsidR="00023399" w:rsidRDefault="00023399" w:rsidP="00F1631D"/>
    <w:p w:rsidR="00F1631D" w:rsidRDefault="00301CD4" w:rsidP="00F1631D">
      <w:r>
        <w:t xml:space="preserve">Пол </w:t>
      </w:r>
      <w:r w:rsidR="00F1631D">
        <w:rPr>
          <w:i/>
        </w:rPr>
        <w:t>(мужской/женский)</w:t>
      </w:r>
      <w:r w:rsidR="00F1631D">
        <w:t>____________</w:t>
      </w:r>
      <w:r>
        <w:t>_______</w:t>
      </w:r>
    </w:p>
    <w:p w:rsidR="00F1631D" w:rsidRDefault="00F1631D" w:rsidP="00301CD4">
      <w:r>
        <w:t>Возраст______________________</w:t>
      </w:r>
      <w:r w:rsidR="00301CD4">
        <w:t>___________</w:t>
      </w:r>
    </w:p>
    <w:p w:rsidR="00F1631D" w:rsidRDefault="00F1631D" w:rsidP="00301CD4">
      <w:r>
        <w:t xml:space="preserve">Образование </w:t>
      </w:r>
      <w:r>
        <w:rPr>
          <w:i/>
        </w:rPr>
        <w:t>(среднее/</w:t>
      </w:r>
      <w:r w:rsidR="00301CD4">
        <w:rPr>
          <w:i/>
        </w:rPr>
        <w:t xml:space="preserve">среднее специальное/неполное высшее </w:t>
      </w:r>
      <w:r>
        <w:rPr>
          <w:i/>
        </w:rPr>
        <w:t>высшее)</w:t>
      </w:r>
      <w:r>
        <w:t>______________</w:t>
      </w:r>
      <w:r w:rsidR="00301CD4">
        <w:t>__________________</w:t>
      </w:r>
    </w:p>
    <w:p w:rsidR="00F1631D" w:rsidRDefault="00F1631D" w:rsidP="00301CD4">
      <w:r>
        <w:t xml:space="preserve">Должностной статус: специалист/ руководитель среднего звена/ топ-менеджер </w:t>
      </w:r>
      <w:r>
        <w:rPr>
          <w:i/>
        </w:rPr>
        <w:t>(нужное подчеркнуть)</w:t>
      </w:r>
    </w:p>
    <w:p w:rsidR="00F1631D" w:rsidRDefault="00F1631D" w:rsidP="00F1631D">
      <w:r>
        <w:t>Персональный</w:t>
      </w:r>
      <w:r w:rsidR="00301CD4">
        <w:t xml:space="preserve"> код: _______________________</w:t>
      </w:r>
    </w:p>
    <w:p w:rsidR="00F1631D" w:rsidRDefault="00F1631D" w:rsidP="00F1631D"/>
    <w:p w:rsidR="00F1631D" w:rsidRPr="00F1631D" w:rsidRDefault="00F1631D" w:rsidP="00F1631D">
      <w:pPr>
        <w:rPr>
          <w:b/>
          <w:lang w:eastAsia="ru-RU"/>
        </w:rPr>
      </w:pPr>
    </w:p>
    <w:p w:rsidR="00F1631D" w:rsidRPr="00F1631D" w:rsidRDefault="00F1631D" w:rsidP="00F1631D">
      <w:pPr>
        <w:rPr>
          <w:lang w:eastAsia="ru-RU"/>
        </w:rPr>
      </w:pPr>
    </w:p>
    <w:p w:rsidR="00301CD4" w:rsidRDefault="00301CD4" w:rsidP="00023399">
      <w:pPr>
        <w:pStyle w:val="3"/>
        <w:ind w:left="0"/>
        <w:rPr>
          <w:color w:val="auto"/>
        </w:rPr>
      </w:pPr>
      <w:bookmarkStart w:id="23" w:name="_Toc451447959"/>
      <w:r w:rsidRPr="00301CD4">
        <w:rPr>
          <w:color w:val="auto"/>
        </w:rPr>
        <w:lastRenderedPageBreak/>
        <w:t>Приложение 2. Возможность реализации мотивов</w:t>
      </w:r>
      <w:r w:rsidR="00BA1284">
        <w:rPr>
          <w:color w:val="auto"/>
        </w:rPr>
        <w:t>. Доминяк В.И.</w:t>
      </w:r>
      <w:bookmarkEnd w:id="23"/>
    </w:p>
    <w:p w:rsidR="00BA1284" w:rsidRPr="00FD592A" w:rsidRDefault="00BA1284" w:rsidP="00BA1284">
      <w:pPr>
        <w:widowControl w:val="0"/>
        <w:autoSpaceDE w:val="0"/>
        <w:autoSpaceDN w:val="0"/>
        <w:adjustRightInd w:val="0"/>
        <w:spacing w:after="0" w:line="240" w:lineRule="auto"/>
        <w:ind w:left="3760"/>
        <w:rPr>
          <w:sz w:val="24"/>
          <w:szCs w:val="24"/>
        </w:rPr>
      </w:pPr>
      <w:r w:rsidRPr="00FD592A">
        <w:rPr>
          <w:b/>
          <w:bCs/>
          <w:sz w:val="24"/>
          <w:szCs w:val="24"/>
        </w:rPr>
        <w:t>Уважаемый коллега!</w:t>
      </w:r>
    </w:p>
    <w:p w:rsidR="00BA1284" w:rsidRPr="00FD592A" w:rsidRDefault="00BA1284" w:rsidP="00BA1284">
      <w:pPr>
        <w:widowControl w:val="0"/>
        <w:autoSpaceDE w:val="0"/>
        <w:autoSpaceDN w:val="0"/>
        <w:adjustRightInd w:val="0"/>
        <w:spacing w:after="0" w:line="327" w:lineRule="exact"/>
        <w:rPr>
          <w:sz w:val="24"/>
          <w:szCs w:val="24"/>
        </w:rPr>
      </w:pPr>
    </w:p>
    <w:p w:rsidR="00BA1284" w:rsidRPr="00FD592A" w:rsidRDefault="00BA1284" w:rsidP="00BA1284">
      <w:pPr>
        <w:widowControl w:val="0"/>
        <w:overflowPunct w:val="0"/>
        <w:autoSpaceDE w:val="0"/>
        <w:autoSpaceDN w:val="0"/>
        <w:adjustRightInd w:val="0"/>
        <w:spacing w:after="0" w:line="215" w:lineRule="auto"/>
        <w:ind w:left="100" w:right="100" w:firstLine="852"/>
        <w:rPr>
          <w:sz w:val="24"/>
          <w:szCs w:val="24"/>
        </w:rPr>
      </w:pPr>
      <w:r w:rsidRPr="00FD592A">
        <w:t>Данная анкета предназначена для исследования представлений сотрудников о своем месте работы. Убедительная просьба ответить на все вопросы, ничего не пропуская.</w:t>
      </w:r>
    </w:p>
    <w:p w:rsidR="00BA1284" w:rsidRPr="00FD592A" w:rsidRDefault="00BA1284" w:rsidP="00BA1284">
      <w:pPr>
        <w:widowControl w:val="0"/>
        <w:autoSpaceDE w:val="0"/>
        <w:autoSpaceDN w:val="0"/>
        <w:adjustRightInd w:val="0"/>
        <w:spacing w:after="0" w:line="306" w:lineRule="exact"/>
        <w:rPr>
          <w:sz w:val="24"/>
          <w:szCs w:val="24"/>
        </w:rPr>
      </w:pPr>
    </w:p>
    <w:p w:rsidR="00BA1284" w:rsidRPr="00FD592A" w:rsidRDefault="00BA1284" w:rsidP="00BA1284">
      <w:pPr>
        <w:widowControl w:val="0"/>
        <w:overflowPunct w:val="0"/>
        <w:autoSpaceDE w:val="0"/>
        <w:autoSpaceDN w:val="0"/>
        <w:adjustRightInd w:val="0"/>
        <w:spacing w:after="0" w:line="223" w:lineRule="auto"/>
        <w:ind w:left="100" w:right="80"/>
        <w:rPr>
          <w:sz w:val="24"/>
          <w:szCs w:val="24"/>
        </w:rPr>
      </w:pPr>
      <w:r w:rsidRPr="00FD592A">
        <w:rPr>
          <w:i/>
          <w:iCs/>
        </w:rPr>
        <w:t>Дайте, пожалуйста, оценку того, насколько организация, в которой Вы работаете, способствует реализации каждого из приведенных ниже мотивов для вас в настоящее время. Оценивайте по десятибалльной шкале, обводя кружком соответствующую цифру в каждом пункте.</w:t>
      </w:r>
    </w:p>
    <w:p w:rsidR="00BA1284" w:rsidRPr="00FD592A" w:rsidRDefault="00BA1284" w:rsidP="00BA1284">
      <w:pPr>
        <w:widowControl w:val="0"/>
        <w:autoSpaceDE w:val="0"/>
        <w:autoSpaceDN w:val="0"/>
        <w:adjustRightInd w:val="0"/>
        <w:spacing w:after="0" w:line="242" w:lineRule="exact"/>
        <w:rPr>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5140"/>
        <w:gridCol w:w="440"/>
        <w:gridCol w:w="460"/>
        <w:gridCol w:w="460"/>
        <w:gridCol w:w="440"/>
        <w:gridCol w:w="460"/>
        <w:gridCol w:w="460"/>
        <w:gridCol w:w="460"/>
        <w:gridCol w:w="440"/>
        <w:gridCol w:w="460"/>
        <w:gridCol w:w="600"/>
        <w:gridCol w:w="30"/>
      </w:tblGrid>
      <w:tr w:rsidR="00BA1284" w:rsidTr="00BA1284">
        <w:trPr>
          <w:trHeight w:val="232"/>
        </w:trPr>
        <w:tc>
          <w:tcPr>
            <w:tcW w:w="5140" w:type="dxa"/>
            <w:vMerge w:val="restart"/>
            <w:tcBorders>
              <w:top w:val="single" w:sz="8" w:space="0" w:color="auto"/>
              <w:left w:val="single" w:sz="8" w:space="0" w:color="auto"/>
              <w:bottom w:val="nil"/>
              <w:right w:val="single" w:sz="8" w:space="0" w:color="auto"/>
            </w:tcBorders>
            <w:vAlign w:val="bottom"/>
          </w:tcPr>
          <w:p w:rsidR="00BA1284" w:rsidRDefault="00BA1284" w:rsidP="00BA1284">
            <w:pPr>
              <w:widowControl w:val="0"/>
              <w:autoSpaceDE w:val="0"/>
              <w:autoSpaceDN w:val="0"/>
              <w:adjustRightInd w:val="0"/>
              <w:spacing w:after="0" w:line="229" w:lineRule="exact"/>
              <w:ind w:left="800"/>
              <w:rPr>
                <w:sz w:val="24"/>
                <w:szCs w:val="24"/>
              </w:rPr>
            </w:pPr>
            <w:r>
              <w:rPr>
                <w:sz w:val="20"/>
                <w:szCs w:val="20"/>
              </w:rPr>
              <w:t>Мотивы профессиональной деятельности</w:t>
            </w:r>
          </w:p>
        </w:tc>
        <w:tc>
          <w:tcPr>
            <w:tcW w:w="1360" w:type="dxa"/>
            <w:gridSpan w:val="3"/>
            <w:tcBorders>
              <w:top w:val="single" w:sz="8" w:space="0" w:color="auto"/>
              <w:left w:val="nil"/>
              <w:bottom w:val="nil"/>
              <w:right w:val="nil"/>
            </w:tcBorders>
            <w:vAlign w:val="bottom"/>
          </w:tcPr>
          <w:p w:rsidR="00BA1284" w:rsidRDefault="00BA1284" w:rsidP="00BA1284">
            <w:pPr>
              <w:widowControl w:val="0"/>
              <w:autoSpaceDE w:val="0"/>
              <w:autoSpaceDN w:val="0"/>
              <w:adjustRightInd w:val="0"/>
              <w:spacing w:after="0" w:line="229" w:lineRule="exact"/>
              <w:ind w:left="80"/>
              <w:rPr>
                <w:sz w:val="24"/>
                <w:szCs w:val="24"/>
              </w:rPr>
            </w:pPr>
            <w:r>
              <w:rPr>
                <w:sz w:val="20"/>
                <w:szCs w:val="20"/>
              </w:rPr>
              <w:t>Абсолютно не</w:t>
            </w:r>
          </w:p>
        </w:tc>
        <w:tc>
          <w:tcPr>
            <w:tcW w:w="440" w:type="dxa"/>
            <w:tcBorders>
              <w:top w:val="single" w:sz="8" w:space="0" w:color="auto"/>
              <w:left w:val="nil"/>
              <w:bottom w:val="nil"/>
              <w:right w:val="nil"/>
            </w:tcBorders>
            <w:vAlign w:val="bottom"/>
          </w:tcPr>
          <w:p w:rsidR="00BA1284" w:rsidRDefault="00BA1284" w:rsidP="00BA1284">
            <w:pPr>
              <w:widowControl w:val="0"/>
              <w:autoSpaceDE w:val="0"/>
              <w:autoSpaceDN w:val="0"/>
              <w:adjustRightInd w:val="0"/>
              <w:spacing w:after="0" w:line="240" w:lineRule="auto"/>
              <w:rPr>
                <w:sz w:val="20"/>
                <w:szCs w:val="20"/>
              </w:rPr>
            </w:pPr>
          </w:p>
        </w:tc>
        <w:tc>
          <w:tcPr>
            <w:tcW w:w="460" w:type="dxa"/>
            <w:tcBorders>
              <w:top w:val="single" w:sz="8" w:space="0" w:color="auto"/>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20"/>
                <w:szCs w:val="20"/>
              </w:rPr>
            </w:pPr>
          </w:p>
        </w:tc>
        <w:tc>
          <w:tcPr>
            <w:tcW w:w="460" w:type="dxa"/>
            <w:tcBorders>
              <w:top w:val="single" w:sz="8" w:space="0" w:color="auto"/>
              <w:left w:val="nil"/>
              <w:bottom w:val="nil"/>
              <w:right w:val="nil"/>
            </w:tcBorders>
            <w:vAlign w:val="bottom"/>
          </w:tcPr>
          <w:p w:rsidR="00BA1284" w:rsidRDefault="00BA1284" w:rsidP="00BA1284">
            <w:pPr>
              <w:widowControl w:val="0"/>
              <w:autoSpaceDE w:val="0"/>
              <w:autoSpaceDN w:val="0"/>
              <w:adjustRightInd w:val="0"/>
              <w:spacing w:after="0" w:line="240" w:lineRule="auto"/>
              <w:rPr>
                <w:sz w:val="20"/>
                <w:szCs w:val="20"/>
              </w:rPr>
            </w:pPr>
          </w:p>
        </w:tc>
        <w:tc>
          <w:tcPr>
            <w:tcW w:w="460" w:type="dxa"/>
            <w:tcBorders>
              <w:top w:val="single" w:sz="8" w:space="0" w:color="auto"/>
              <w:left w:val="nil"/>
              <w:bottom w:val="nil"/>
              <w:right w:val="nil"/>
            </w:tcBorders>
            <w:vAlign w:val="bottom"/>
          </w:tcPr>
          <w:p w:rsidR="00BA1284" w:rsidRDefault="00BA1284" w:rsidP="00BA1284">
            <w:pPr>
              <w:widowControl w:val="0"/>
              <w:autoSpaceDE w:val="0"/>
              <w:autoSpaceDN w:val="0"/>
              <w:adjustRightInd w:val="0"/>
              <w:spacing w:after="0" w:line="240" w:lineRule="auto"/>
              <w:rPr>
                <w:sz w:val="20"/>
                <w:szCs w:val="20"/>
              </w:rPr>
            </w:pPr>
          </w:p>
        </w:tc>
        <w:tc>
          <w:tcPr>
            <w:tcW w:w="1500" w:type="dxa"/>
            <w:gridSpan w:val="3"/>
            <w:tcBorders>
              <w:top w:val="single" w:sz="8" w:space="0" w:color="auto"/>
              <w:left w:val="nil"/>
              <w:bottom w:val="nil"/>
              <w:right w:val="single" w:sz="8" w:space="0" w:color="auto"/>
            </w:tcBorders>
            <w:vAlign w:val="bottom"/>
          </w:tcPr>
          <w:p w:rsidR="00BA1284" w:rsidRDefault="00BA1284" w:rsidP="00BA1284">
            <w:pPr>
              <w:widowControl w:val="0"/>
              <w:autoSpaceDE w:val="0"/>
              <w:autoSpaceDN w:val="0"/>
              <w:adjustRightInd w:val="0"/>
              <w:spacing w:after="0" w:line="229" w:lineRule="exact"/>
              <w:ind w:right="10"/>
              <w:jc w:val="right"/>
              <w:rPr>
                <w:sz w:val="24"/>
                <w:szCs w:val="24"/>
              </w:rPr>
            </w:pPr>
            <w:r>
              <w:rPr>
                <w:sz w:val="20"/>
                <w:szCs w:val="20"/>
              </w:rPr>
              <w:t>Способствует</w:t>
            </w:r>
          </w:p>
        </w:tc>
        <w:tc>
          <w:tcPr>
            <w:tcW w:w="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Tr="00BA1284">
        <w:trPr>
          <w:trHeight w:val="115"/>
        </w:trPr>
        <w:tc>
          <w:tcPr>
            <w:tcW w:w="5140" w:type="dxa"/>
            <w:vMerge/>
            <w:tcBorders>
              <w:top w:val="nil"/>
              <w:left w:val="single" w:sz="8" w:space="0" w:color="auto"/>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1360" w:type="dxa"/>
            <w:gridSpan w:val="3"/>
            <w:vMerge w:val="restart"/>
            <w:tcBorders>
              <w:top w:val="nil"/>
              <w:left w:val="nil"/>
              <w:bottom w:val="nil"/>
              <w:right w:val="nil"/>
            </w:tcBorders>
            <w:vAlign w:val="bottom"/>
          </w:tcPr>
          <w:p w:rsidR="00BA1284" w:rsidRDefault="00BA1284" w:rsidP="00BA1284">
            <w:pPr>
              <w:widowControl w:val="0"/>
              <w:autoSpaceDE w:val="0"/>
              <w:autoSpaceDN w:val="0"/>
              <w:adjustRightInd w:val="0"/>
              <w:spacing w:after="0" w:line="229" w:lineRule="exact"/>
              <w:ind w:left="80"/>
              <w:rPr>
                <w:sz w:val="24"/>
                <w:szCs w:val="24"/>
              </w:rPr>
            </w:pPr>
            <w:r>
              <w:rPr>
                <w:sz w:val="20"/>
                <w:szCs w:val="20"/>
              </w:rPr>
              <w:t>способствует</w:t>
            </w:r>
          </w:p>
        </w:tc>
        <w:tc>
          <w:tcPr>
            <w:tcW w:w="44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6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6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1500" w:type="dxa"/>
            <w:gridSpan w:val="3"/>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29" w:lineRule="exact"/>
              <w:ind w:right="10"/>
              <w:jc w:val="right"/>
              <w:rPr>
                <w:sz w:val="24"/>
                <w:szCs w:val="24"/>
              </w:rPr>
            </w:pPr>
            <w:r>
              <w:rPr>
                <w:sz w:val="20"/>
                <w:szCs w:val="20"/>
              </w:rPr>
              <w:t>в полной мере</w:t>
            </w:r>
          </w:p>
        </w:tc>
        <w:tc>
          <w:tcPr>
            <w:tcW w:w="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Tr="00BA1284">
        <w:trPr>
          <w:trHeight w:val="119"/>
        </w:trPr>
        <w:tc>
          <w:tcPr>
            <w:tcW w:w="5140" w:type="dxa"/>
            <w:tcBorders>
              <w:top w:val="nil"/>
              <w:left w:val="single" w:sz="8" w:space="0" w:color="auto"/>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1360" w:type="dxa"/>
            <w:gridSpan w:val="3"/>
            <w:vMerge/>
            <w:tcBorders>
              <w:top w:val="nil"/>
              <w:left w:val="nil"/>
              <w:bottom w:val="single" w:sz="8" w:space="0" w:color="auto"/>
              <w:right w:val="nil"/>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40" w:type="dxa"/>
            <w:tcBorders>
              <w:top w:val="nil"/>
              <w:left w:val="nil"/>
              <w:bottom w:val="single" w:sz="8" w:space="0" w:color="auto"/>
              <w:right w:val="nil"/>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60" w:type="dxa"/>
            <w:tcBorders>
              <w:top w:val="nil"/>
              <w:left w:val="nil"/>
              <w:bottom w:val="single" w:sz="8" w:space="0" w:color="auto"/>
              <w:right w:val="nil"/>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60" w:type="dxa"/>
            <w:tcBorders>
              <w:top w:val="nil"/>
              <w:left w:val="nil"/>
              <w:bottom w:val="single" w:sz="8" w:space="0" w:color="auto"/>
              <w:right w:val="nil"/>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1500" w:type="dxa"/>
            <w:gridSpan w:val="3"/>
            <w:vMerge/>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Tr="00BA1284">
        <w:trPr>
          <w:trHeight w:val="277"/>
        </w:trPr>
        <w:tc>
          <w:tcPr>
            <w:tcW w:w="5140" w:type="dxa"/>
            <w:tcBorders>
              <w:top w:val="nil"/>
              <w:left w:val="single" w:sz="8" w:space="0" w:color="auto"/>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left="120"/>
              <w:rPr>
                <w:sz w:val="24"/>
                <w:szCs w:val="24"/>
              </w:rPr>
            </w:pPr>
            <w:r>
              <w:t>Материальный достаток</w:t>
            </w:r>
          </w:p>
        </w:tc>
        <w:tc>
          <w:tcPr>
            <w:tcW w:w="44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1"/>
              <w:jc w:val="right"/>
              <w:rPr>
                <w:sz w:val="24"/>
                <w:szCs w:val="24"/>
              </w:rPr>
            </w:pPr>
            <w:r>
              <w:t>1</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2</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90"/>
              <w:jc w:val="right"/>
              <w:rPr>
                <w:sz w:val="24"/>
                <w:szCs w:val="24"/>
              </w:rPr>
            </w:pPr>
            <w:r>
              <w:t>3</w:t>
            </w:r>
          </w:p>
        </w:tc>
        <w:tc>
          <w:tcPr>
            <w:tcW w:w="44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4</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5</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6</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90"/>
              <w:jc w:val="right"/>
              <w:rPr>
                <w:sz w:val="24"/>
                <w:szCs w:val="24"/>
              </w:rPr>
            </w:pPr>
            <w:r>
              <w:t>7</w:t>
            </w:r>
          </w:p>
        </w:tc>
        <w:tc>
          <w:tcPr>
            <w:tcW w:w="44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1"/>
              <w:jc w:val="right"/>
              <w:rPr>
                <w:sz w:val="24"/>
                <w:szCs w:val="24"/>
              </w:rPr>
            </w:pPr>
            <w:r>
              <w:t>8</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9</w:t>
            </w:r>
          </w:p>
        </w:tc>
        <w:tc>
          <w:tcPr>
            <w:tcW w:w="60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90"/>
              <w:jc w:val="right"/>
              <w:rPr>
                <w:sz w:val="24"/>
                <w:szCs w:val="24"/>
              </w:rPr>
            </w:pPr>
            <w:r>
              <w:t>10</w:t>
            </w:r>
          </w:p>
        </w:tc>
        <w:tc>
          <w:tcPr>
            <w:tcW w:w="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Tr="00BA1284">
        <w:trPr>
          <w:trHeight w:val="50"/>
        </w:trPr>
        <w:tc>
          <w:tcPr>
            <w:tcW w:w="5140" w:type="dxa"/>
            <w:tcBorders>
              <w:top w:val="nil"/>
              <w:left w:val="single" w:sz="8" w:space="0" w:color="auto"/>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4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4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4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60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Tr="00BA1284">
        <w:trPr>
          <w:trHeight w:val="273"/>
        </w:trPr>
        <w:tc>
          <w:tcPr>
            <w:tcW w:w="5140" w:type="dxa"/>
            <w:tcBorders>
              <w:top w:val="nil"/>
              <w:left w:val="single" w:sz="8" w:space="0" w:color="auto"/>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left="120"/>
              <w:rPr>
                <w:sz w:val="24"/>
                <w:szCs w:val="24"/>
              </w:rPr>
            </w:pPr>
            <w:r>
              <w:t>Ощущение стабильности, надежности</w:t>
            </w:r>
          </w:p>
        </w:tc>
        <w:tc>
          <w:tcPr>
            <w:tcW w:w="44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1"/>
              <w:jc w:val="right"/>
              <w:rPr>
                <w:sz w:val="24"/>
                <w:szCs w:val="24"/>
              </w:rPr>
            </w:pPr>
            <w:r>
              <w:t>1</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2</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90"/>
              <w:jc w:val="right"/>
              <w:rPr>
                <w:sz w:val="24"/>
                <w:szCs w:val="24"/>
              </w:rPr>
            </w:pPr>
            <w:r>
              <w:t>3</w:t>
            </w:r>
          </w:p>
        </w:tc>
        <w:tc>
          <w:tcPr>
            <w:tcW w:w="44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4</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5</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6</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90"/>
              <w:jc w:val="right"/>
              <w:rPr>
                <w:sz w:val="24"/>
                <w:szCs w:val="24"/>
              </w:rPr>
            </w:pPr>
            <w:r>
              <w:t>7</w:t>
            </w:r>
          </w:p>
        </w:tc>
        <w:tc>
          <w:tcPr>
            <w:tcW w:w="44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1"/>
              <w:jc w:val="right"/>
              <w:rPr>
                <w:sz w:val="24"/>
                <w:szCs w:val="24"/>
              </w:rPr>
            </w:pPr>
            <w:r>
              <w:t>8</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9</w:t>
            </w:r>
          </w:p>
        </w:tc>
        <w:tc>
          <w:tcPr>
            <w:tcW w:w="60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90"/>
              <w:jc w:val="right"/>
              <w:rPr>
                <w:sz w:val="24"/>
                <w:szCs w:val="24"/>
              </w:rPr>
            </w:pPr>
            <w:r>
              <w:t>10</w:t>
            </w:r>
          </w:p>
        </w:tc>
        <w:tc>
          <w:tcPr>
            <w:tcW w:w="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Tr="00BA1284">
        <w:trPr>
          <w:trHeight w:val="50"/>
        </w:trPr>
        <w:tc>
          <w:tcPr>
            <w:tcW w:w="5140" w:type="dxa"/>
            <w:tcBorders>
              <w:top w:val="nil"/>
              <w:left w:val="single" w:sz="8" w:space="0" w:color="auto"/>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4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4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4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60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Tr="00BA1284">
        <w:trPr>
          <w:trHeight w:val="273"/>
        </w:trPr>
        <w:tc>
          <w:tcPr>
            <w:tcW w:w="5140" w:type="dxa"/>
            <w:tcBorders>
              <w:top w:val="nil"/>
              <w:left w:val="single" w:sz="8" w:space="0" w:color="auto"/>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left="120"/>
              <w:rPr>
                <w:sz w:val="24"/>
                <w:szCs w:val="24"/>
              </w:rPr>
            </w:pPr>
            <w:r>
              <w:t>Общение с коллегами</w:t>
            </w:r>
          </w:p>
        </w:tc>
        <w:tc>
          <w:tcPr>
            <w:tcW w:w="44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1"/>
              <w:jc w:val="right"/>
              <w:rPr>
                <w:sz w:val="24"/>
                <w:szCs w:val="24"/>
              </w:rPr>
            </w:pPr>
            <w:r>
              <w:t>1</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2</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90"/>
              <w:jc w:val="right"/>
              <w:rPr>
                <w:sz w:val="24"/>
                <w:szCs w:val="24"/>
              </w:rPr>
            </w:pPr>
            <w:r>
              <w:t>3</w:t>
            </w:r>
          </w:p>
        </w:tc>
        <w:tc>
          <w:tcPr>
            <w:tcW w:w="44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4</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5</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6</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90"/>
              <w:jc w:val="right"/>
              <w:rPr>
                <w:sz w:val="24"/>
                <w:szCs w:val="24"/>
              </w:rPr>
            </w:pPr>
            <w:r>
              <w:t>7</w:t>
            </w:r>
          </w:p>
        </w:tc>
        <w:tc>
          <w:tcPr>
            <w:tcW w:w="44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1"/>
              <w:jc w:val="right"/>
              <w:rPr>
                <w:sz w:val="24"/>
                <w:szCs w:val="24"/>
              </w:rPr>
            </w:pPr>
            <w:r>
              <w:t>8</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9</w:t>
            </w:r>
          </w:p>
        </w:tc>
        <w:tc>
          <w:tcPr>
            <w:tcW w:w="60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90"/>
              <w:jc w:val="right"/>
              <w:rPr>
                <w:sz w:val="24"/>
                <w:szCs w:val="24"/>
              </w:rPr>
            </w:pPr>
            <w:r>
              <w:t>10</w:t>
            </w:r>
          </w:p>
        </w:tc>
        <w:tc>
          <w:tcPr>
            <w:tcW w:w="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Tr="00BA1284">
        <w:trPr>
          <w:trHeight w:val="50"/>
        </w:trPr>
        <w:tc>
          <w:tcPr>
            <w:tcW w:w="5140" w:type="dxa"/>
            <w:tcBorders>
              <w:top w:val="nil"/>
              <w:left w:val="single" w:sz="8" w:space="0" w:color="auto"/>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4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4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4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60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Tr="00BA1284">
        <w:trPr>
          <w:trHeight w:val="274"/>
        </w:trPr>
        <w:tc>
          <w:tcPr>
            <w:tcW w:w="5140" w:type="dxa"/>
            <w:tcBorders>
              <w:top w:val="nil"/>
              <w:left w:val="single" w:sz="8" w:space="0" w:color="auto"/>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ind w:left="120"/>
              <w:rPr>
                <w:sz w:val="24"/>
                <w:szCs w:val="24"/>
              </w:rPr>
            </w:pPr>
            <w:r w:rsidRPr="00FD592A">
              <w:t>Уважение со стороны других, социальный престиж</w:t>
            </w:r>
          </w:p>
        </w:tc>
        <w:tc>
          <w:tcPr>
            <w:tcW w:w="44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1"/>
              <w:jc w:val="right"/>
              <w:rPr>
                <w:sz w:val="24"/>
                <w:szCs w:val="24"/>
              </w:rPr>
            </w:pPr>
            <w:r>
              <w:t>1</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2</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90"/>
              <w:jc w:val="right"/>
              <w:rPr>
                <w:sz w:val="24"/>
                <w:szCs w:val="24"/>
              </w:rPr>
            </w:pPr>
            <w:r>
              <w:t>3</w:t>
            </w:r>
          </w:p>
        </w:tc>
        <w:tc>
          <w:tcPr>
            <w:tcW w:w="44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4</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5</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6</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90"/>
              <w:jc w:val="right"/>
              <w:rPr>
                <w:sz w:val="24"/>
                <w:szCs w:val="24"/>
              </w:rPr>
            </w:pPr>
            <w:r>
              <w:t>7</w:t>
            </w:r>
          </w:p>
        </w:tc>
        <w:tc>
          <w:tcPr>
            <w:tcW w:w="44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1"/>
              <w:jc w:val="right"/>
              <w:rPr>
                <w:sz w:val="24"/>
                <w:szCs w:val="24"/>
              </w:rPr>
            </w:pPr>
            <w:r>
              <w:t>8</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9</w:t>
            </w:r>
          </w:p>
        </w:tc>
        <w:tc>
          <w:tcPr>
            <w:tcW w:w="60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90"/>
              <w:jc w:val="right"/>
              <w:rPr>
                <w:sz w:val="24"/>
                <w:szCs w:val="24"/>
              </w:rPr>
            </w:pPr>
            <w:r>
              <w:t>10</w:t>
            </w:r>
          </w:p>
        </w:tc>
        <w:tc>
          <w:tcPr>
            <w:tcW w:w="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Tr="00BA1284">
        <w:trPr>
          <w:trHeight w:val="50"/>
        </w:trPr>
        <w:tc>
          <w:tcPr>
            <w:tcW w:w="5140" w:type="dxa"/>
            <w:tcBorders>
              <w:top w:val="nil"/>
              <w:left w:val="single" w:sz="8" w:space="0" w:color="auto"/>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4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4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4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60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Tr="00BA1284">
        <w:trPr>
          <w:trHeight w:val="273"/>
        </w:trPr>
        <w:tc>
          <w:tcPr>
            <w:tcW w:w="5140" w:type="dxa"/>
            <w:tcBorders>
              <w:top w:val="nil"/>
              <w:left w:val="single" w:sz="8" w:space="0" w:color="auto"/>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left="120"/>
              <w:rPr>
                <w:sz w:val="24"/>
                <w:szCs w:val="24"/>
              </w:rPr>
            </w:pPr>
            <w:r>
              <w:t>Продвижение, карьерный рост</w:t>
            </w:r>
          </w:p>
        </w:tc>
        <w:tc>
          <w:tcPr>
            <w:tcW w:w="44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1"/>
              <w:jc w:val="right"/>
              <w:rPr>
                <w:sz w:val="24"/>
                <w:szCs w:val="24"/>
              </w:rPr>
            </w:pPr>
            <w:r>
              <w:t>1</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2</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90"/>
              <w:jc w:val="right"/>
              <w:rPr>
                <w:sz w:val="24"/>
                <w:szCs w:val="24"/>
              </w:rPr>
            </w:pPr>
            <w:r>
              <w:t>3</w:t>
            </w:r>
          </w:p>
        </w:tc>
        <w:tc>
          <w:tcPr>
            <w:tcW w:w="44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4</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5</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6</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90"/>
              <w:jc w:val="right"/>
              <w:rPr>
                <w:sz w:val="24"/>
                <w:szCs w:val="24"/>
              </w:rPr>
            </w:pPr>
            <w:r>
              <w:t>7</w:t>
            </w:r>
          </w:p>
        </w:tc>
        <w:tc>
          <w:tcPr>
            <w:tcW w:w="44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1"/>
              <w:jc w:val="right"/>
              <w:rPr>
                <w:sz w:val="24"/>
                <w:szCs w:val="24"/>
              </w:rPr>
            </w:pPr>
            <w:r>
              <w:t>8</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9</w:t>
            </w:r>
          </w:p>
        </w:tc>
        <w:tc>
          <w:tcPr>
            <w:tcW w:w="60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90"/>
              <w:jc w:val="right"/>
              <w:rPr>
                <w:sz w:val="24"/>
                <w:szCs w:val="24"/>
              </w:rPr>
            </w:pPr>
            <w:r>
              <w:t>10</w:t>
            </w:r>
          </w:p>
        </w:tc>
        <w:tc>
          <w:tcPr>
            <w:tcW w:w="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Tr="00BA1284">
        <w:trPr>
          <w:trHeight w:val="48"/>
        </w:trPr>
        <w:tc>
          <w:tcPr>
            <w:tcW w:w="5140" w:type="dxa"/>
            <w:tcBorders>
              <w:top w:val="nil"/>
              <w:left w:val="single" w:sz="8" w:space="0" w:color="auto"/>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4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4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4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60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Tr="00BA1284">
        <w:trPr>
          <w:trHeight w:val="278"/>
        </w:trPr>
        <w:tc>
          <w:tcPr>
            <w:tcW w:w="5140" w:type="dxa"/>
            <w:tcBorders>
              <w:top w:val="nil"/>
              <w:left w:val="single" w:sz="8" w:space="0" w:color="auto"/>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left="120"/>
              <w:rPr>
                <w:sz w:val="24"/>
                <w:szCs w:val="24"/>
              </w:rPr>
            </w:pPr>
            <w:r>
              <w:t>Повышение собственной профессиональной</w:t>
            </w:r>
          </w:p>
        </w:tc>
        <w:tc>
          <w:tcPr>
            <w:tcW w:w="44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1"/>
              <w:jc w:val="right"/>
              <w:rPr>
                <w:sz w:val="24"/>
                <w:szCs w:val="24"/>
              </w:rPr>
            </w:pPr>
            <w:r>
              <w:t>1</w:t>
            </w:r>
          </w:p>
        </w:tc>
        <w:tc>
          <w:tcPr>
            <w:tcW w:w="46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2</w:t>
            </w:r>
          </w:p>
        </w:tc>
        <w:tc>
          <w:tcPr>
            <w:tcW w:w="46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90"/>
              <w:jc w:val="right"/>
              <w:rPr>
                <w:sz w:val="24"/>
                <w:szCs w:val="24"/>
              </w:rPr>
            </w:pPr>
            <w:r>
              <w:t>3</w:t>
            </w:r>
          </w:p>
        </w:tc>
        <w:tc>
          <w:tcPr>
            <w:tcW w:w="44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4</w:t>
            </w:r>
          </w:p>
        </w:tc>
        <w:tc>
          <w:tcPr>
            <w:tcW w:w="46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5</w:t>
            </w:r>
          </w:p>
        </w:tc>
        <w:tc>
          <w:tcPr>
            <w:tcW w:w="46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6</w:t>
            </w:r>
          </w:p>
        </w:tc>
        <w:tc>
          <w:tcPr>
            <w:tcW w:w="46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90"/>
              <w:jc w:val="right"/>
              <w:rPr>
                <w:sz w:val="24"/>
                <w:szCs w:val="24"/>
              </w:rPr>
            </w:pPr>
            <w:r>
              <w:t>7</w:t>
            </w:r>
          </w:p>
        </w:tc>
        <w:tc>
          <w:tcPr>
            <w:tcW w:w="44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1"/>
              <w:jc w:val="right"/>
              <w:rPr>
                <w:sz w:val="24"/>
                <w:szCs w:val="24"/>
              </w:rPr>
            </w:pPr>
            <w:r>
              <w:t>8</w:t>
            </w:r>
          </w:p>
        </w:tc>
        <w:tc>
          <w:tcPr>
            <w:tcW w:w="46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9</w:t>
            </w:r>
          </w:p>
        </w:tc>
        <w:tc>
          <w:tcPr>
            <w:tcW w:w="60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90"/>
              <w:jc w:val="right"/>
              <w:rPr>
                <w:sz w:val="24"/>
                <w:szCs w:val="24"/>
              </w:rPr>
            </w:pPr>
            <w:r>
              <w:t>10</w:t>
            </w:r>
          </w:p>
        </w:tc>
        <w:tc>
          <w:tcPr>
            <w:tcW w:w="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Tr="00BA1284">
        <w:trPr>
          <w:trHeight w:val="122"/>
        </w:trPr>
        <w:tc>
          <w:tcPr>
            <w:tcW w:w="5140" w:type="dxa"/>
            <w:vMerge w:val="restart"/>
            <w:tcBorders>
              <w:top w:val="nil"/>
              <w:left w:val="single" w:sz="8" w:space="0" w:color="auto"/>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left="120"/>
              <w:rPr>
                <w:sz w:val="24"/>
                <w:szCs w:val="24"/>
              </w:rPr>
            </w:pPr>
            <w:r>
              <w:t>компетентности</w:t>
            </w:r>
          </w:p>
        </w:tc>
        <w:tc>
          <w:tcPr>
            <w:tcW w:w="440"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60"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60"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40"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60"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60"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60"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40"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60"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600"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Tr="00BA1284">
        <w:trPr>
          <w:trHeight w:val="130"/>
        </w:trPr>
        <w:tc>
          <w:tcPr>
            <w:tcW w:w="5140" w:type="dxa"/>
            <w:vMerge/>
            <w:tcBorders>
              <w:top w:val="nil"/>
              <w:left w:val="single" w:sz="8" w:space="0" w:color="auto"/>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44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44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44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60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Tr="00BA1284">
        <w:trPr>
          <w:trHeight w:val="48"/>
        </w:trPr>
        <w:tc>
          <w:tcPr>
            <w:tcW w:w="5140" w:type="dxa"/>
            <w:tcBorders>
              <w:top w:val="nil"/>
              <w:left w:val="single" w:sz="8" w:space="0" w:color="auto"/>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4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4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4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60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Tr="00BA1284">
        <w:trPr>
          <w:trHeight w:val="273"/>
        </w:trPr>
        <w:tc>
          <w:tcPr>
            <w:tcW w:w="5140" w:type="dxa"/>
            <w:tcBorders>
              <w:top w:val="nil"/>
              <w:left w:val="single" w:sz="8" w:space="0" w:color="auto"/>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left="120"/>
              <w:rPr>
                <w:sz w:val="24"/>
                <w:szCs w:val="24"/>
              </w:rPr>
            </w:pPr>
            <w:r>
              <w:t>Удовлетворение от процесса деятельности</w:t>
            </w:r>
          </w:p>
        </w:tc>
        <w:tc>
          <w:tcPr>
            <w:tcW w:w="44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1"/>
              <w:jc w:val="right"/>
              <w:rPr>
                <w:sz w:val="24"/>
                <w:szCs w:val="24"/>
              </w:rPr>
            </w:pPr>
            <w:r>
              <w:t>1</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2</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90"/>
              <w:jc w:val="right"/>
              <w:rPr>
                <w:sz w:val="24"/>
                <w:szCs w:val="24"/>
              </w:rPr>
            </w:pPr>
            <w:r>
              <w:t>3</w:t>
            </w:r>
          </w:p>
        </w:tc>
        <w:tc>
          <w:tcPr>
            <w:tcW w:w="44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4</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5</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6</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90"/>
              <w:jc w:val="right"/>
              <w:rPr>
                <w:sz w:val="24"/>
                <w:szCs w:val="24"/>
              </w:rPr>
            </w:pPr>
            <w:r>
              <w:t>7</w:t>
            </w:r>
          </w:p>
        </w:tc>
        <w:tc>
          <w:tcPr>
            <w:tcW w:w="44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1"/>
              <w:jc w:val="right"/>
              <w:rPr>
                <w:sz w:val="24"/>
                <w:szCs w:val="24"/>
              </w:rPr>
            </w:pPr>
            <w:r>
              <w:t>8</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9</w:t>
            </w:r>
          </w:p>
        </w:tc>
        <w:tc>
          <w:tcPr>
            <w:tcW w:w="60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90"/>
              <w:jc w:val="right"/>
              <w:rPr>
                <w:sz w:val="24"/>
                <w:szCs w:val="24"/>
              </w:rPr>
            </w:pPr>
            <w:r>
              <w:t>10</w:t>
            </w:r>
          </w:p>
        </w:tc>
        <w:tc>
          <w:tcPr>
            <w:tcW w:w="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Tr="00BA1284">
        <w:trPr>
          <w:trHeight w:val="50"/>
        </w:trPr>
        <w:tc>
          <w:tcPr>
            <w:tcW w:w="5140" w:type="dxa"/>
            <w:tcBorders>
              <w:top w:val="nil"/>
              <w:left w:val="single" w:sz="8" w:space="0" w:color="auto"/>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4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4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4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60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Tr="00BA1284">
        <w:trPr>
          <w:trHeight w:val="276"/>
        </w:trPr>
        <w:tc>
          <w:tcPr>
            <w:tcW w:w="5140" w:type="dxa"/>
            <w:tcBorders>
              <w:top w:val="nil"/>
              <w:left w:val="single" w:sz="8" w:space="0" w:color="auto"/>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ind w:left="120"/>
              <w:rPr>
                <w:sz w:val="24"/>
                <w:szCs w:val="24"/>
              </w:rPr>
            </w:pPr>
            <w:r w:rsidRPr="00FD592A">
              <w:t>Удовлетворение от достижения цели, результата</w:t>
            </w:r>
          </w:p>
        </w:tc>
        <w:tc>
          <w:tcPr>
            <w:tcW w:w="44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1"/>
              <w:jc w:val="right"/>
              <w:rPr>
                <w:sz w:val="24"/>
                <w:szCs w:val="24"/>
              </w:rPr>
            </w:pPr>
            <w:r>
              <w:t>1</w:t>
            </w:r>
          </w:p>
        </w:tc>
        <w:tc>
          <w:tcPr>
            <w:tcW w:w="46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2</w:t>
            </w:r>
          </w:p>
        </w:tc>
        <w:tc>
          <w:tcPr>
            <w:tcW w:w="46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90"/>
              <w:jc w:val="right"/>
              <w:rPr>
                <w:sz w:val="24"/>
                <w:szCs w:val="24"/>
              </w:rPr>
            </w:pPr>
            <w:r>
              <w:t>3</w:t>
            </w:r>
          </w:p>
        </w:tc>
        <w:tc>
          <w:tcPr>
            <w:tcW w:w="44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4</w:t>
            </w:r>
          </w:p>
        </w:tc>
        <w:tc>
          <w:tcPr>
            <w:tcW w:w="46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5</w:t>
            </w:r>
          </w:p>
        </w:tc>
        <w:tc>
          <w:tcPr>
            <w:tcW w:w="46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6</w:t>
            </w:r>
          </w:p>
        </w:tc>
        <w:tc>
          <w:tcPr>
            <w:tcW w:w="46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90"/>
              <w:jc w:val="right"/>
              <w:rPr>
                <w:sz w:val="24"/>
                <w:szCs w:val="24"/>
              </w:rPr>
            </w:pPr>
            <w:r>
              <w:t>7</w:t>
            </w:r>
          </w:p>
        </w:tc>
        <w:tc>
          <w:tcPr>
            <w:tcW w:w="44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1"/>
              <w:jc w:val="right"/>
              <w:rPr>
                <w:sz w:val="24"/>
                <w:szCs w:val="24"/>
              </w:rPr>
            </w:pPr>
            <w:r>
              <w:t>8</w:t>
            </w:r>
          </w:p>
        </w:tc>
        <w:tc>
          <w:tcPr>
            <w:tcW w:w="46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9</w:t>
            </w:r>
          </w:p>
        </w:tc>
        <w:tc>
          <w:tcPr>
            <w:tcW w:w="60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90"/>
              <w:jc w:val="right"/>
              <w:rPr>
                <w:sz w:val="24"/>
                <w:szCs w:val="24"/>
              </w:rPr>
            </w:pPr>
            <w:r>
              <w:t>10</w:t>
            </w:r>
          </w:p>
        </w:tc>
        <w:tc>
          <w:tcPr>
            <w:tcW w:w="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Tr="00BA1284">
        <w:trPr>
          <w:trHeight w:val="125"/>
        </w:trPr>
        <w:tc>
          <w:tcPr>
            <w:tcW w:w="5140" w:type="dxa"/>
            <w:vMerge w:val="restart"/>
            <w:tcBorders>
              <w:top w:val="nil"/>
              <w:left w:val="single" w:sz="8" w:space="0" w:color="auto"/>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left="120"/>
              <w:rPr>
                <w:sz w:val="24"/>
                <w:szCs w:val="24"/>
              </w:rPr>
            </w:pPr>
            <w:r>
              <w:t>деятельности</w:t>
            </w:r>
          </w:p>
        </w:tc>
        <w:tc>
          <w:tcPr>
            <w:tcW w:w="440"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60"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60"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40"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60"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60"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60"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40"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60"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600"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Tr="00BA1284">
        <w:trPr>
          <w:trHeight w:val="127"/>
        </w:trPr>
        <w:tc>
          <w:tcPr>
            <w:tcW w:w="5140" w:type="dxa"/>
            <w:vMerge/>
            <w:tcBorders>
              <w:top w:val="nil"/>
              <w:left w:val="single" w:sz="8" w:space="0" w:color="auto"/>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44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44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44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60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Tr="00BA1284">
        <w:trPr>
          <w:trHeight w:val="48"/>
        </w:trPr>
        <w:tc>
          <w:tcPr>
            <w:tcW w:w="5140" w:type="dxa"/>
            <w:tcBorders>
              <w:top w:val="nil"/>
              <w:left w:val="single" w:sz="8" w:space="0" w:color="auto"/>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4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4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4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60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Tr="00BA1284">
        <w:trPr>
          <w:trHeight w:val="273"/>
        </w:trPr>
        <w:tc>
          <w:tcPr>
            <w:tcW w:w="5140" w:type="dxa"/>
            <w:tcBorders>
              <w:top w:val="nil"/>
              <w:left w:val="single" w:sz="8" w:space="0" w:color="auto"/>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left="120"/>
              <w:rPr>
                <w:sz w:val="24"/>
                <w:szCs w:val="24"/>
              </w:rPr>
            </w:pPr>
            <w:r>
              <w:t>Управление, руководство другими людьми</w:t>
            </w:r>
          </w:p>
        </w:tc>
        <w:tc>
          <w:tcPr>
            <w:tcW w:w="44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1"/>
              <w:jc w:val="right"/>
              <w:rPr>
                <w:sz w:val="24"/>
                <w:szCs w:val="24"/>
              </w:rPr>
            </w:pPr>
            <w:r>
              <w:t>1</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0"/>
              <w:jc w:val="right"/>
              <w:rPr>
                <w:sz w:val="24"/>
                <w:szCs w:val="24"/>
              </w:rPr>
            </w:pPr>
            <w:r>
              <w:t>2</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90"/>
              <w:jc w:val="right"/>
              <w:rPr>
                <w:sz w:val="24"/>
                <w:szCs w:val="24"/>
              </w:rPr>
            </w:pPr>
            <w:r>
              <w:t>3</w:t>
            </w:r>
          </w:p>
        </w:tc>
        <w:tc>
          <w:tcPr>
            <w:tcW w:w="44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0"/>
              <w:jc w:val="right"/>
              <w:rPr>
                <w:sz w:val="24"/>
                <w:szCs w:val="24"/>
              </w:rPr>
            </w:pPr>
            <w:r>
              <w:t>4</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0"/>
              <w:jc w:val="right"/>
              <w:rPr>
                <w:sz w:val="24"/>
                <w:szCs w:val="24"/>
              </w:rPr>
            </w:pPr>
            <w:r>
              <w:t>5</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0"/>
              <w:jc w:val="right"/>
              <w:rPr>
                <w:sz w:val="24"/>
                <w:szCs w:val="24"/>
              </w:rPr>
            </w:pPr>
            <w:r>
              <w:t>6</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90"/>
              <w:jc w:val="right"/>
              <w:rPr>
                <w:sz w:val="24"/>
                <w:szCs w:val="24"/>
              </w:rPr>
            </w:pPr>
            <w:r>
              <w:t>7</w:t>
            </w:r>
          </w:p>
        </w:tc>
        <w:tc>
          <w:tcPr>
            <w:tcW w:w="44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1"/>
              <w:jc w:val="right"/>
              <w:rPr>
                <w:sz w:val="24"/>
                <w:szCs w:val="24"/>
              </w:rPr>
            </w:pPr>
            <w:r>
              <w:t>8</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0"/>
              <w:jc w:val="right"/>
              <w:rPr>
                <w:sz w:val="24"/>
                <w:szCs w:val="24"/>
              </w:rPr>
            </w:pPr>
            <w:r>
              <w:t>9</w:t>
            </w:r>
          </w:p>
        </w:tc>
        <w:tc>
          <w:tcPr>
            <w:tcW w:w="60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90"/>
              <w:jc w:val="right"/>
              <w:rPr>
                <w:sz w:val="24"/>
                <w:szCs w:val="24"/>
              </w:rPr>
            </w:pPr>
            <w:r>
              <w:t>10</w:t>
            </w:r>
          </w:p>
        </w:tc>
        <w:tc>
          <w:tcPr>
            <w:tcW w:w="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Tr="00BA1284">
        <w:trPr>
          <w:trHeight w:val="50"/>
        </w:trPr>
        <w:tc>
          <w:tcPr>
            <w:tcW w:w="5140" w:type="dxa"/>
            <w:tcBorders>
              <w:top w:val="nil"/>
              <w:left w:val="single" w:sz="8" w:space="0" w:color="auto"/>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4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4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4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60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Tr="00BA1284">
        <w:trPr>
          <w:trHeight w:val="276"/>
        </w:trPr>
        <w:tc>
          <w:tcPr>
            <w:tcW w:w="5140" w:type="dxa"/>
            <w:tcBorders>
              <w:top w:val="nil"/>
              <w:left w:val="single" w:sz="8" w:space="0" w:color="auto"/>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left="120"/>
              <w:rPr>
                <w:sz w:val="24"/>
                <w:szCs w:val="24"/>
              </w:rPr>
            </w:pPr>
            <w:r>
              <w:t>Ощущение свободы, самостоятельности в</w:t>
            </w:r>
          </w:p>
        </w:tc>
        <w:tc>
          <w:tcPr>
            <w:tcW w:w="44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1"/>
              <w:jc w:val="right"/>
              <w:rPr>
                <w:sz w:val="24"/>
                <w:szCs w:val="24"/>
              </w:rPr>
            </w:pPr>
            <w:r>
              <w:t>1</w:t>
            </w:r>
          </w:p>
        </w:tc>
        <w:tc>
          <w:tcPr>
            <w:tcW w:w="46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0"/>
              <w:jc w:val="right"/>
              <w:rPr>
                <w:sz w:val="24"/>
                <w:szCs w:val="24"/>
              </w:rPr>
            </w:pPr>
            <w:r>
              <w:t>2</w:t>
            </w:r>
          </w:p>
        </w:tc>
        <w:tc>
          <w:tcPr>
            <w:tcW w:w="46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90"/>
              <w:jc w:val="right"/>
              <w:rPr>
                <w:sz w:val="24"/>
                <w:szCs w:val="24"/>
              </w:rPr>
            </w:pPr>
            <w:r>
              <w:t>3</w:t>
            </w:r>
          </w:p>
        </w:tc>
        <w:tc>
          <w:tcPr>
            <w:tcW w:w="44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0"/>
              <w:jc w:val="right"/>
              <w:rPr>
                <w:sz w:val="24"/>
                <w:szCs w:val="24"/>
              </w:rPr>
            </w:pPr>
            <w:r>
              <w:t>4</w:t>
            </w:r>
          </w:p>
        </w:tc>
        <w:tc>
          <w:tcPr>
            <w:tcW w:w="46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0"/>
              <w:jc w:val="right"/>
              <w:rPr>
                <w:sz w:val="24"/>
                <w:szCs w:val="24"/>
              </w:rPr>
            </w:pPr>
            <w:r>
              <w:t>5</w:t>
            </w:r>
          </w:p>
        </w:tc>
        <w:tc>
          <w:tcPr>
            <w:tcW w:w="46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0"/>
              <w:jc w:val="right"/>
              <w:rPr>
                <w:sz w:val="24"/>
                <w:szCs w:val="24"/>
              </w:rPr>
            </w:pPr>
            <w:r>
              <w:t>6</w:t>
            </w:r>
          </w:p>
        </w:tc>
        <w:tc>
          <w:tcPr>
            <w:tcW w:w="46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90"/>
              <w:jc w:val="right"/>
              <w:rPr>
                <w:sz w:val="24"/>
                <w:szCs w:val="24"/>
              </w:rPr>
            </w:pPr>
            <w:r>
              <w:t>7</w:t>
            </w:r>
          </w:p>
        </w:tc>
        <w:tc>
          <w:tcPr>
            <w:tcW w:w="44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1"/>
              <w:jc w:val="right"/>
              <w:rPr>
                <w:sz w:val="24"/>
                <w:szCs w:val="24"/>
              </w:rPr>
            </w:pPr>
            <w:r>
              <w:t>8</w:t>
            </w:r>
          </w:p>
        </w:tc>
        <w:tc>
          <w:tcPr>
            <w:tcW w:w="46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0"/>
              <w:jc w:val="right"/>
              <w:rPr>
                <w:sz w:val="24"/>
                <w:szCs w:val="24"/>
              </w:rPr>
            </w:pPr>
            <w:r>
              <w:t>9</w:t>
            </w:r>
          </w:p>
        </w:tc>
        <w:tc>
          <w:tcPr>
            <w:tcW w:w="60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90"/>
              <w:jc w:val="right"/>
              <w:rPr>
                <w:sz w:val="24"/>
                <w:szCs w:val="24"/>
              </w:rPr>
            </w:pPr>
            <w:r>
              <w:t>10</w:t>
            </w:r>
          </w:p>
        </w:tc>
        <w:tc>
          <w:tcPr>
            <w:tcW w:w="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Tr="00BA1284">
        <w:trPr>
          <w:trHeight w:val="125"/>
        </w:trPr>
        <w:tc>
          <w:tcPr>
            <w:tcW w:w="5140" w:type="dxa"/>
            <w:vMerge w:val="restart"/>
            <w:tcBorders>
              <w:top w:val="nil"/>
              <w:left w:val="single" w:sz="8" w:space="0" w:color="auto"/>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left="120"/>
              <w:rPr>
                <w:sz w:val="24"/>
                <w:szCs w:val="24"/>
              </w:rPr>
            </w:pPr>
            <w:r>
              <w:t>принятии решений</w:t>
            </w:r>
          </w:p>
        </w:tc>
        <w:tc>
          <w:tcPr>
            <w:tcW w:w="440"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60"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60"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40"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60"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60"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60"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40"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60"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600"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Tr="00BA1284">
        <w:trPr>
          <w:trHeight w:val="127"/>
        </w:trPr>
        <w:tc>
          <w:tcPr>
            <w:tcW w:w="5140" w:type="dxa"/>
            <w:vMerge/>
            <w:tcBorders>
              <w:top w:val="nil"/>
              <w:left w:val="single" w:sz="8" w:space="0" w:color="auto"/>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44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44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44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60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Tr="00BA1284">
        <w:trPr>
          <w:trHeight w:val="48"/>
        </w:trPr>
        <w:tc>
          <w:tcPr>
            <w:tcW w:w="5140" w:type="dxa"/>
            <w:tcBorders>
              <w:top w:val="nil"/>
              <w:left w:val="single" w:sz="8" w:space="0" w:color="auto"/>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4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4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4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60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Tr="00BA1284">
        <w:trPr>
          <w:trHeight w:val="274"/>
        </w:trPr>
        <w:tc>
          <w:tcPr>
            <w:tcW w:w="5140" w:type="dxa"/>
            <w:tcBorders>
              <w:top w:val="nil"/>
              <w:left w:val="single" w:sz="8" w:space="0" w:color="auto"/>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left="120"/>
              <w:rPr>
                <w:sz w:val="24"/>
                <w:szCs w:val="24"/>
              </w:rPr>
            </w:pPr>
            <w:r>
              <w:t>Ощущение успеха</w:t>
            </w:r>
          </w:p>
        </w:tc>
        <w:tc>
          <w:tcPr>
            <w:tcW w:w="44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1"/>
              <w:jc w:val="right"/>
              <w:rPr>
                <w:sz w:val="24"/>
                <w:szCs w:val="24"/>
              </w:rPr>
            </w:pPr>
            <w:r>
              <w:t>1</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0"/>
              <w:jc w:val="right"/>
              <w:rPr>
                <w:sz w:val="24"/>
                <w:szCs w:val="24"/>
              </w:rPr>
            </w:pPr>
            <w:r>
              <w:t>2</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90"/>
              <w:jc w:val="right"/>
              <w:rPr>
                <w:sz w:val="24"/>
                <w:szCs w:val="24"/>
              </w:rPr>
            </w:pPr>
            <w:r>
              <w:t>3</w:t>
            </w:r>
          </w:p>
        </w:tc>
        <w:tc>
          <w:tcPr>
            <w:tcW w:w="44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0"/>
              <w:jc w:val="right"/>
              <w:rPr>
                <w:sz w:val="24"/>
                <w:szCs w:val="24"/>
              </w:rPr>
            </w:pPr>
            <w:r>
              <w:t>4</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0"/>
              <w:jc w:val="right"/>
              <w:rPr>
                <w:sz w:val="24"/>
                <w:szCs w:val="24"/>
              </w:rPr>
            </w:pPr>
            <w:r>
              <w:t>5</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0"/>
              <w:jc w:val="right"/>
              <w:rPr>
                <w:sz w:val="24"/>
                <w:szCs w:val="24"/>
              </w:rPr>
            </w:pPr>
            <w:r>
              <w:t>6</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90"/>
              <w:jc w:val="right"/>
              <w:rPr>
                <w:sz w:val="24"/>
                <w:szCs w:val="24"/>
              </w:rPr>
            </w:pPr>
            <w:r>
              <w:t>7</w:t>
            </w:r>
          </w:p>
        </w:tc>
        <w:tc>
          <w:tcPr>
            <w:tcW w:w="44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1"/>
              <w:jc w:val="right"/>
              <w:rPr>
                <w:sz w:val="24"/>
                <w:szCs w:val="24"/>
              </w:rPr>
            </w:pPr>
            <w:r>
              <w:t>8</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0"/>
              <w:jc w:val="right"/>
              <w:rPr>
                <w:sz w:val="24"/>
                <w:szCs w:val="24"/>
              </w:rPr>
            </w:pPr>
            <w:r>
              <w:t>9</w:t>
            </w:r>
          </w:p>
        </w:tc>
        <w:tc>
          <w:tcPr>
            <w:tcW w:w="60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90"/>
              <w:jc w:val="right"/>
              <w:rPr>
                <w:sz w:val="24"/>
                <w:szCs w:val="24"/>
              </w:rPr>
            </w:pPr>
            <w:r>
              <w:t>10</w:t>
            </w:r>
          </w:p>
        </w:tc>
        <w:tc>
          <w:tcPr>
            <w:tcW w:w="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Tr="00BA1284">
        <w:trPr>
          <w:trHeight w:val="50"/>
        </w:trPr>
        <w:tc>
          <w:tcPr>
            <w:tcW w:w="5140" w:type="dxa"/>
            <w:tcBorders>
              <w:top w:val="nil"/>
              <w:left w:val="single" w:sz="8" w:space="0" w:color="auto"/>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4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4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4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60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Tr="00BA1284">
        <w:trPr>
          <w:trHeight w:val="276"/>
        </w:trPr>
        <w:tc>
          <w:tcPr>
            <w:tcW w:w="5140" w:type="dxa"/>
            <w:tcBorders>
              <w:top w:val="nil"/>
              <w:left w:val="single" w:sz="8" w:space="0" w:color="auto"/>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left="120"/>
              <w:rPr>
                <w:sz w:val="24"/>
                <w:szCs w:val="24"/>
              </w:rPr>
            </w:pPr>
            <w:r>
              <w:t>Ощущение собственной полезности, служение</w:t>
            </w:r>
          </w:p>
        </w:tc>
        <w:tc>
          <w:tcPr>
            <w:tcW w:w="44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1"/>
              <w:jc w:val="right"/>
              <w:rPr>
                <w:sz w:val="24"/>
                <w:szCs w:val="24"/>
              </w:rPr>
            </w:pPr>
            <w:r>
              <w:t>1</w:t>
            </w:r>
          </w:p>
        </w:tc>
        <w:tc>
          <w:tcPr>
            <w:tcW w:w="46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0"/>
              <w:jc w:val="right"/>
              <w:rPr>
                <w:sz w:val="24"/>
                <w:szCs w:val="24"/>
              </w:rPr>
            </w:pPr>
            <w:r>
              <w:t>2</w:t>
            </w:r>
          </w:p>
        </w:tc>
        <w:tc>
          <w:tcPr>
            <w:tcW w:w="46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90"/>
              <w:jc w:val="right"/>
              <w:rPr>
                <w:sz w:val="24"/>
                <w:szCs w:val="24"/>
              </w:rPr>
            </w:pPr>
            <w:r>
              <w:t>3</w:t>
            </w:r>
          </w:p>
        </w:tc>
        <w:tc>
          <w:tcPr>
            <w:tcW w:w="44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0"/>
              <w:jc w:val="right"/>
              <w:rPr>
                <w:sz w:val="24"/>
                <w:szCs w:val="24"/>
              </w:rPr>
            </w:pPr>
            <w:r>
              <w:t>4</w:t>
            </w:r>
          </w:p>
        </w:tc>
        <w:tc>
          <w:tcPr>
            <w:tcW w:w="46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0"/>
              <w:jc w:val="right"/>
              <w:rPr>
                <w:sz w:val="24"/>
                <w:szCs w:val="24"/>
              </w:rPr>
            </w:pPr>
            <w:r>
              <w:t>5</w:t>
            </w:r>
          </w:p>
        </w:tc>
        <w:tc>
          <w:tcPr>
            <w:tcW w:w="46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0"/>
              <w:jc w:val="right"/>
              <w:rPr>
                <w:sz w:val="24"/>
                <w:szCs w:val="24"/>
              </w:rPr>
            </w:pPr>
            <w:r>
              <w:t>6</w:t>
            </w:r>
          </w:p>
        </w:tc>
        <w:tc>
          <w:tcPr>
            <w:tcW w:w="46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90"/>
              <w:jc w:val="right"/>
              <w:rPr>
                <w:sz w:val="24"/>
                <w:szCs w:val="24"/>
              </w:rPr>
            </w:pPr>
            <w:r>
              <w:t>7</w:t>
            </w:r>
          </w:p>
        </w:tc>
        <w:tc>
          <w:tcPr>
            <w:tcW w:w="44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1"/>
              <w:jc w:val="right"/>
              <w:rPr>
                <w:sz w:val="24"/>
                <w:szCs w:val="24"/>
              </w:rPr>
            </w:pPr>
            <w:r>
              <w:t>8</w:t>
            </w:r>
          </w:p>
        </w:tc>
        <w:tc>
          <w:tcPr>
            <w:tcW w:w="46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0"/>
              <w:jc w:val="right"/>
              <w:rPr>
                <w:sz w:val="24"/>
                <w:szCs w:val="24"/>
              </w:rPr>
            </w:pPr>
            <w:r>
              <w:t>9</w:t>
            </w:r>
          </w:p>
        </w:tc>
        <w:tc>
          <w:tcPr>
            <w:tcW w:w="60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90"/>
              <w:jc w:val="right"/>
              <w:rPr>
                <w:sz w:val="24"/>
                <w:szCs w:val="24"/>
              </w:rPr>
            </w:pPr>
            <w:r>
              <w:t>10</w:t>
            </w:r>
          </w:p>
        </w:tc>
        <w:tc>
          <w:tcPr>
            <w:tcW w:w="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Tr="00BA1284">
        <w:trPr>
          <w:trHeight w:val="125"/>
        </w:trPr>
        <w:tc>
          <w:tcPr>
            <w:tcW w:w="5140" w:type="dxa"/>
            <w:vMerge w:val="restart"/>
            <w:tcBorders>
              <w:top w:val="nil"/>
              <w:left w:val="single" w:sz="8" w:space="0" w:color="auto"/>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left="120"/>
              <w:rPr>
                <w:sz w:val="24"/>
                <w:szCs w:val="24"/>
              </w:rPr>
            </w:pPr>
            <w:r>
              <w:t>людям</w:t>
            </w:r>
          </w:p>
        </w:tc>
        <w:tc>
          <w:tcPr>
            <w:tcW w:w="440"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60"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60"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40"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60"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60"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60"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40"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60"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600"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Tr="00BA1284">
        <w:trPr>
          <w:trHeight w:val="127"/>
        </w:trPr>
        <w:tc>
          <w:tcPr>
            <w:tcW w:w="5140" w:type="dxa"/>
            <w:vMerge/>
            <w:tcBorders>
              <w:top w:val="nil"/>
              <w:left w:val="single" w:sz="8" w:space="0" w:color="auto"/>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44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44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44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60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Tr="00BA1284">
        <w:trPr>
          <w:trHeight w:val="48"/>
        </w:trPr>
        <w:tc>
          <w:tcPr>
            <w:tcW w:w="5140" w:type="dxa"/>
            <w:tcBorders>
              <w:top w:val="nil"/>
              <w:left w:val="single" w:sz="8" w:space="0" w:color="auto"/>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4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4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4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60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Tr="00BA1284">
        <w:trPr>
          <w:trHeight w:val="276"/>
        </w:trPr>
        <w:tc>
          <w:tcPr>
            <w:tcW w:w="5140" w:type="dxa"/>
            <w:tcBorders>
              <w:top w:val="nil"/>
              <w:left w:val="single" w:sz="8" w:space="0" w:color="auto"/>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left="120"/>
              <w:rPr>
                <w:sz w:val="24"/>
                <w:szCs w:val="24"/>
              </w:rPr>
            </w:pPr>
            <w:r>
              <w:t>Азарт соревнования</w:t>
            </w:r>
          </w:p>
        </w:tc>
        <w:tc>
          <w:tcPr>
            <w:tcW w:w="44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1"/>
              <w:jc w:val="right"/>
              <w:rPr>
                <w:sz w:val="24"/>
                <w:szCs w:val="24"/>
              </w:rPr>
            </w:pPr>
            <w:r>
              <w:t>1</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0"/>
              <w:jc w:val="right"/>
              <w:rPr>
                <w:sz w:val="24"/>
                <w:szCs w:val="24"/>
              </w:rPr>
            </w:pPr>
            <w:r>
              <w:t>2</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90"/>
              <w:jc w:val="right"/>
              <w:rPr>
                <w:sz w:val="24"/>
                <w:szCs w:val="24"/>
              </w:rPr>
            </w:pPr>
            <w:r>
              <w:t>3</w:t>
            </w:r>
          </w:p>
        </w:tc>
        <w:tc>
          <w:tcPr>
            <w:tcW w:w="44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0"/>
              <w:jc w:val="right"/>
              <w:rPr>
                <w:sz w:val="24"/>
                <w:szCs w:val="24"/>
              </w:rPr>
            </w:pPr>
            <w:r>
              <w:t>4</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0"/>
              <w:jc w:val="right"/>
              <w:rPr>
                <w:sz w:val="24"/>
                <w:szCs w:val="24"/>
              </w:rPr>
            </w:pPr>
            <w:r>
              <w:t>5</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0"/>
              <w:jc w:val="right"/>
              <w:rPr>
                <w:sz w:val="24"/>
                <w:szCs w:val="24"/>
              </w:rPr>
            </w:pPr>
            <w:r>
              <w:t>6</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90"/>
              <w:jc w:val="right"/>
              <w:rPr>
                <w:sz w:val="24"/>
                <w:szCs w:val="24"/>
              </w:rPr>
            </w:pPr>
            <w:r>
              <w:t>7</w:t>
            </w:r>
          </w:p>
        </w:tc>
        <w:tc>
          <w:tcPr>
            <w:tcW w:w="44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1"/>
              <w:jc w:val="right"/>
              <w:rPr>
                <w:sz w:val="24"/>
                <w:szCs w:val="24"/>
              </w:rPr>
            </w:pPr>
            <w:r>
              <w:t>8</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0"/>
              <w:jc w:val="right"/>
              <w:rPr>
                <w:sz w:val="24"/>
                <w:szCs w:val="24"/>
              </w:rPr>
            </w:pPr>
            <w:r>
              <w:t>9</w:t>
            </w:r>
          </w:p>
        </w:tc>
        <w:tc>
          <w:tcPr>
            <w:tcW w:w="60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90"/>
              <w:jc w:val="right"/>
              <w:rPr>
                <w:sz w:val="24"/>
                <w:szCs w:val="24"/>
              </w:rPr>
            </w:pPr>
            <w:r>
              <w:t>10</w:t>
            </w:r>
          </w:p>
        </w:tc>
        <w:tc>
          <w:tcPr>
            <w:tcW w:w="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Tr="00BA1284">
        <w:trPr>
          <w:trHeight w:val="48"/>
        </w:trPr>
        <w:tc>
          <w:tcPr>
            <w:tcW w:w="5140" w:type="dxa"/>
            <w:tcBorders>
              <w:top w:val="nil"/>
              <w:left w:val="single" w:sz="8" w:space="0" w:color="auto"/>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4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4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4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60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Tr="00BA1284">
        <w:trPr>
          <w:trHeight w:val="278"/>
        </w:trPr>
        <w:tc>
          <w:tcPr>
            <w:tcW w:w="5140" w:type="dxa"/>
            <w:tcBorders>
              <w:top w:val="nil"/>
              <w:left w:val="single" w:sz="8" w:space="0" w:color="auto"/>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left="120"/>
              <w:rPr>
                <w:sz w:val="24"/>
                <w:szCs w:val="24"/>
              </w:rPr>
            </w:pPr>
            <w:r>
              <w:lastRenderedPageBreak/>
              <w:t>Возможность наиболее полной самореализации</w:t>
            </w:r>
          </w:p>
        </w:tc>
        <w:tc>
          <w:tcPr>
            <w:tcW w:w="44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1"/>
              <w:jc w:val="right"/>
              <w:rPr>
                <w:sz w:val="24"/>
                <w:szCs w:val="24"/>
              </w:rPr>
            </w:pPr>
            <w:r>
              <w:t>1</w:t>
            </w:r>
          </w:p>
        </w:tc>
        <w:tc>
          <w:tcPr>
            <w:tcW w:w="46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0"/>
              <w:jc w:val="right"/>
              <w:rPr>
                <w:sz w:val="24"/>
                <w:szCs w:val="24"/>
              </w:rPr>
            </w:pPr>
            <w:r>
              <w:t>2</w:t>
            </w:r>
          </w:p>
        </w:tc>
        <w:tc>
          <w:tcPr>
            <w:tcW w:w="46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90"/>
              <w:jc w:val="right"/>
              <w:rPr>
                <w:sz w:val="24"/>
                <w:szCs w:val="24"/>
              </w:rPr>
            </w:pPr>
            <w:r>
              <w:t>3</w:t>
            </w:r>
          </w:p>
        </w:tc>
        <w:tc>
          <w:tcPr>
            <w:tcW w:w="44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0"/>
              <w:jc w:val="right"/>
              <w:rPr>
                <w:sz w:val="24"/>
                <w:szCs w:val="24"/>
              </w:rPr>
            </w:pPr>
            <w:r>
              <w:t>4</w:t>
            </w:r>
          </w:p>
        </w:tc>
        <w:tc>
          <w:tcPr>
            <w:tcW w:w="46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0"/>
              <w:jc w:val="right"/>
              <w:rPr>
                <w:sz w:val="24"/>
                <w:szCs w:val="24"/>
              </w:rPr>
            </w:pPr>
            <w:r>
              <w:t>5</w:t>
            </w:r>
          </w:p>
        </w:tc>
        <w:tc>
          <w:tcPr>
            <w:tcW w:w="46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0"/>
              <w:jc w:val="right"/>
              <w:rPr>
                <w:sz w:val="24"/>
                <w:szCs w:val="24"/>
              </w:rPr>
            </w:pPr>
            <w:r>
              <w:t>6</w:t>
            </w:r>
          </w:p>
        </w:tc>
        <w:tc>
          <w:tcPr>
            <w:tcW w:w="46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90"/>
              <w:jc w:val="right"/>
              <w:rPr>
                <w:sz w:val="24"/>
                <w:szCs w:val="24"/>
              </w:rPr>
            </w:pPr>
            <w:r>
              <w:t>7</w:t>
            </w:r>
          </w:p>
        </w:tc>
        <w:tc>
          <w:tcPr>
            <w:tcW w:w="44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1"/>
              <w:jc w:val="right"/>
              <w:rPr>
                <w:sz w:val="24"/>
                <w:szCs w:val="24"/>
              </w:rPr>
            </w:pPr>
            <w:r>
              <w:t>8</w:t>
            </w:r>
          </w:p>
        </w:tc>
        <w:tc>
          <w:tcPr>
            <w:tcW w:w="46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0"/>
              <w:jc w:val="right"/>
              <w:rPr>
                <w:sz w:val="24"/>
                <w:szCs w:val="24"/>
              </w:rPr>
            </w:pPr>
            <w:r>
              <w:t>9</w:t>
            </w:r>
          </w:p>
        </w:tc>
        <w:tc>
          <w:tcPr>
            <w:tcW w:w="60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90"/>
              <w:jc w:val="right"/>
              <w:rPr>
                <w:sz w:val="24"/>
                <w:szCs w:val="24"/>
              </w:rPr>
            </w:pPr>
            <w:r>
              <w:t>10</w:t>
            </w:r>
          </w:p>
        </w:tc>
        <w:tc>
          <w:tcPr>
            <w:tcW w:w="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RPr="00FD592A" w:rsidTr="00BA1284">
        <w:trPr>
          <w:trHeight w:val="122"/>
        </w:trPr>
        <w:tc>
          <w:tcPr>
            <w:tcW w:w="5140" w:type="dxa"/>
            <w:vMerge w:val="restart"/>
            <w:tcBorders>
              <w:top w:val="nil"/>
              <w:left w:val="single" w:sz="8" w:space="0" w:color="auto"/>
              <w:bottom w:val="nil"/>
              <w:right w:val="single" w:sz="8" w:space="0" w:color="auto"/>
            </w:tcBorders>
            <w:vAlign w:val="bottom"/>
          </w:tcPr>
          <w:p w:rsidR="00BA1284" w:rsidRPr="00FD592A" w:rsidRDefault="00BA1284" w:rsidP="00BA1284">
            <w:pPr>
              <w:widowControl w:val="0"/>
              <w:autoSpaceDE w:val="0"/>
              <w:autoSpaceDN w:val="0"/>
              <w:adjustRightInd w:val="0"/>
              <w:spacing w:after="0" w:line="252" w:lineRule="exact"/>
              <w:ind w:left="120"/>
              <w:rPr>
                <w:sz w:val="24"/>
                <w:szCs w:val="24"/>
              </w:rPr>
            </w:pPr>
            <w:r w:rsidRPr="00FD592A">
              <w:t>именно в Вашей профессиональной деятельности</w:t>
            </w:r>
          </w:p>
        </w:tc>
        <w:tc>
          <w:tcPr>
            <w:tcW w:w="440" w:type="dxa"/>
            <w:vMerge/>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0"/>
                <w:szCs w:val="10"/>
              </w:rPr>
            </w:pPr>
          </w:p>
        </w:tc>
        <w:tc>
          <w:tcPr>
            <w:tcW w:w="460" w:type="dxa"/>
            <w:vMerge/>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0"/>
                <w:szCs w:val="10"/>
              </w:rPr>
            </w:pPr>
          </w:p>
        </w:tc>
        <w:tc>
          <w:tcPr>
            <w:tcW w:w="460" w:type="dxa"/>
            <w:vMerge/>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0"/>
                <w:szCs w:val="10"/>
              </w:rPr>
            </w:pPr>
          </w:p>
        </w:tc>
        <w:tc>
          <w:tcPr>
            <w:tcW w:w="440" w:type="dxa"/>
            <w:vMerge/>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0"/>
                <w:szCs w:val="10"/>
              </w:rPr>
            </w:pPr>
          </w:p>
        </w:tc>
        <w:tc>
          <w:tcPr>
            <w:tcW w:w="460" w:type="dxa"/>
            <w:vMerge/>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0"/>
                <w:szCs w:val="10"/>
              </w:rPr>
            </w:pPr>
          </w:p>
        </w:tc>
        <w:tc>
          <w:tcPr>
            <w:tcW w:w="460" w:type="dxa"/>
            <w:vMerge/>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0"/>
                <w:szCs w:val="10"/>
              </w:rPr>
            </w:pPr>
          </w:p>
        </w:tc>
        <w:tc>
          <w:tcPr>
            <w:tcW w:w="460" w:type="dxa"/>
            <w:vMerge/>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0"/>
                <w:szCs w:val="10"/>
              </w:rPr>
            </w:pPr>
          </w:p>
        </w:tc>
        <w:tc>
          <w:tcPr>
            <w:tcW w:w="440" w:type="dxa"/>
            <w:vMerge/>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0"/>
                <w:szCs w:val="10"/>
              </w:rPr>
            </w:pPr>
          </w:p>
        </w:tc>
        <w:tc>
          <w:tcPr>
            <w:tcW w:w="460" w:type="dxa"/>
            <w:vMerge/>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0"/>
                <w:szCs w:val="10"/>
              </w:rPr>
            </w:pPr>
          </w:p>
        </w:tc>
        <w:tc>
          <w:tcPr>
            <w:tcW w:w="600" w:type="dxa"/>
            <w:vMerge/>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0"/>
                <w:szCs w:val="10"/>
              </w:rPr>
            </w:pPr>
          </w:p>
        </w:tc>
        <w:tc>
          <w:tcPr>
            <w:tcW w:w="0" w:type="dxa"/>
            <w:tcBorders>
              <w:top w:val="nil"/>
              <w:left w:val="nil"/>
              <w:bottom w:val="nil"/>
              <w:right w:val="nil"/>
            </w:tcBorders>
            <w:vAlign w:val="bottom"/>
          </w:tcPr>
          <w:p w:rsidR="00BA1284" w:rsidRPr="00FD592A" w:rsidRDefault="00BA1284" w:rsidP="00BA1284">
            <w:pPr>
              <w:widowControl w:val="0"/>
              <w:autoSpaceDE w:val="0"/>
              <w:autoSpaceDN w:val="0"/>
              <w:adjustRightInd w:val="0"/>
              <w:spacing w:after="0" w:line="240" w:lineRule="auto"/>
              <w:rPr>
                <w:sz w:val="2"/>
                <w:szCs w:val="2"/>
              </w:rPr>
            </w:pPr>
          </w:p>
        </w:tc>
      </w:tr>
      <w:tr w:rsidR="00BA1284" w:rsidRPr="00FD592A" w:rsidTr="00BA1284">
        <w:trPr>
          <w:trHeight w:val="130"/>
        </w:trPr>
        <w:tc>
          <w:tcPr>
            <w:tcW w:w="5140" w:type="dxa"/>
            <w:vMerge/>
            <w:tcBorders>
              <w:top w:val="nil"/>
              <w:left w:val="single" w:sz="8" w:space="0" w:color="auto"/>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1"/>
                <w:szCs w:val="11"/>
              </w:rPr>
            </w:pPr>
          </w:p>
        </w:tc>
        <w:tc>
          <w:tcPr>
            <w:tcW w:w="440" w:type="dxa"/>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1"/>
                <w:szCs w:val="11"/>
              </w:rPr>
            </w:pPr>
          </w:p>
        </w:tc>
        <w:tc>
          <w:tcPr>
            <w:tcW w:w="460" w:type="dxa"/>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1"/>
                <w:szCs w:val="11"/>
              </w:rPr>
            </w:pPr>
          </w:p>
        </w:tc>
        <w:tc>
          <w:tcPr>
            <w:tcW w:w="460" w:type="dxa"/>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1"/>
                <w:szCs w:val="11"/>
              </w:rPr>
            </w:pPr>
          </w:p>
        </w:tc>
        <w:tc>
          <w:tcPr>
            <w:tcW w:w="440" w:type="dxa"/>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1"/>
                <w:szCs w:val="11"/>
              </w:rPr>
            </w:pPr>
          </w:p>
        </w:tc>
        <w:tc>
          <w:tcPr>
            <w:tcW w:w="460" w:type="dxa"/>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1"/>
                <w:szCs w:val="11"/>
              </w:rPr>
            </w:pPr>
          </w:p>
        </w:tc>
        <w:tc>
          <w:tcPr>
            <w:tcW w:w="460" w:type="dxa"/>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1"/>
                <w:szCs w:val="11"/>
              </w:rPr>
            </w:pPr>
          </w:p>
        </w:tc>
        <w:tc>
          <w:tcPr>
            <w:tcW w:w="460" w:type="dxa"/>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1"/>
                <w:szCs w:val="11"/>
              </w:rPr>
            </w:pPr>
          </w:p>
        </w:tc>
        <w:tc>
          <w:tcPr>
            <w:tcW w:w="440" w:type="dxa"/>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1"/>
                <w:szCs w:val="11"/>
              </w:rPr>
            </w:pPr>
          </w:p>
        </w:tc>
        <w:tc>
          <w:tcPr>
            <w:tcW w:w="460" w:type="dxa"/>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1"/>
                <w:szCs w:val="11"/>
              </w:rPr>
            </w:pPr>
          </w:p>
        </w:tc>
        <w:tc>
          <w:tcPr>
            <w:tcW w:w="600" w:type="dxa"/>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1"/>
                <w:szCs w:val="11"/>
              </w:rPr>
            </w:pPr>
          </w:p>
        </w:tc>
        <w:tc>
          <w:tcPr>
            <w:tcW w:w="0" w:type="dxa"/>
            <w:tcBorders>
              <w:top w:val="nil"/>
              <w:left w:val="nil"/>
              <w:bottom w:val="nil"/>
              <w:right w:val="nil"/>
            </w:tcBorders>
            <w:vAlign w:val="bottom"/>
          </w:tcPr>
          <w:p w:rsidR="00BA1284" w:rsidRPr="00FD592A" w:rsidRDefault="00BA1284" w:rsidP="00BA1284">
            <w:pPr>
              <w:widowControl w:val="0"/>
              <w:autoSpaceDE w:val="0"/>
              <w:autoSpaceDN w:val="0"/>
              <w:adjustRightInd w:val="0"/>
              <w:spacing w:after="0" w:line="240" w:lineRule="auto"/>
              <w:rPr>
                <w:sz w:val="2"/>
                <w:szCs w:val="2"/>
              </w:rPr>
            </w:pPr>
          </w:p>
        </w:tc>
      </w:tr>
      <w:tr w:rsidR="00BA1284" w:rsidRPr="00FD592A" w:rsidTr="00BA1284">
        <w:trPr>
          <w:trHeight w:val="48"/>
        </w:trPr>
        <w:tc>
          <w:tcPr>
            <w:tcW w:w="5140" w:type="dxa"/>
            <w:tcBorders>
              <w:top w:val="nil"/>
              <w:left w:val="single" w:sz="8" w:space="0" w:color="auto"/>
              <w:bottom w:val="single" w:sz="8" w:space="0" w:color="auto"/>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4"/>
                <w:szCs w:val="4"/>
              </w:rPr>
            </w:pPr>
          </w:p>
        </w:tc>
        <w:tc>
          <w:tcPr>
            <w:tcW w:w="440" w:type="dxa"/>
            <w:tcBorders>
              <w:top w:val="nil"/>
              <w:left w:val="nil"/>
              <w:bottom w:val="single" w:sz="8" w:space="0" w:color="auto"/>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4"/>
                <w:szCs w:val="4"/>
              </w:rPr>
            </w:pPr>
          </w:p>
        </w:tc>
        <w:tc>
          <w:tcPr>
            <w:tcW w:w="440" w:type="dxa"/>
            <w:tcBorders>
              <w:top w:val="nil"/>
              <w:left w:val="nil"/>
              <w:bottom w:val="single" w:sz="8" w:space="0" w:color="auto"/>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4"/>
                <w:szCs w:val="4"/>
              </w:rPr>
            </w:pPr>
          </w:p>
        </w:tc>
        <w:tc>
          <w:tcPr>
            <w:tcW w:w="440" w:type="dxa"/>
            <w:tcBorders>
              <w:top w:val="nil"/>
              <w:left w:val="nil"/>
              <w:bottom w:val="single" w:sz="8" w:space="0" w:color="auto"/>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4"/>
                <w:szCs w:val="4"/>
              </w:rPr>
            </w:pPr>
          </w:p>
        </w:tc>
        <w:tc>
          <w:tcPr>
            <w:tcW w:w="600" w:type="dxa"/>
            <w:tcBorders>
              <w:top w:val="nil"/>
              <w:left w:val="nil"/>
              <w:bottom w:val="single" w:sz="8" w:space="0" w:color="auto"/>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4"/>
                <w:szCs w:val="4"/>
              </w:rPr>
            </w:pPr>
          </w:p>
        </w:tc>
        <w:tc>
          <w:tcPr>
            <w:tcW w:w="0" w:type="dxa"/>
            <w:tcBorders>
              <w:top w:val="nil"/>
              <w:left w:val="nil"/>
              <w:bottom w:val="nil"/>
              <w:right w:val="nil"/>
            </w:tcBorders>
            <w:vAlign w:val="bottom"/>
          </w:tcPr>
          <w:p w:rsidR="00BA1284" w:rsidRPr="00FD592A" w:rsidRDefault="00BA1284" w:rsidP="00BA1284">
            <w:pPr>
              <w:widowControl w:val="0"/>
              <w:autoSpaceDE w:val="0"/>
              <w:autoSpaceDN w:val="0"/>
              <w:adjustRightInd w:val="0"/>
              <w:spacing w:after="0" w:line="240" w:lineRule="auto"/>
              <w:rPr>
                <w:sz w:val="2"/>
                <w:szCs w:val="2"/>
              </w:rPr>
            </w:pPr>
          </w:p>
        </w:tc>
      </w:tr>
      <w:tr w:rsidR="00BA1284" w:rsidTr="00BA1284">
        <w:trPr>
          <w:trHeight w:val="276"/>
        </w:trPr>
        <w:tc>
          <w:tcPr>
            <w:tcW w:w="5140" w:type="dxa"/>
            <w:tcBorders>
              <w:top w:val="nil"/>
              <w:left w:val="single" w:sz="8" w:space="0" w:color="auto"/>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left="120"/>
              <w:rPr>
                <w:sz w:val="24"/>
                <w:szCs w:val="24"/>
              </w:rPr>
            </w:pPr>
            <w:r>
              <w:t>Удовлетворение внерабочих интересов (семья,</w:t>
            </w:r>
          </w:p>
        </w:tc>
        <w:tc>
          <w:tcPr>
            <w:tcW w:w="44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1"/>
              <w:jc w:val="right"/>
              <w:rPr>
                <w:sz w:val="24"/>
                <w:szCs w:val="24"/>
              </w:rPr>
            </w:pPr>
            <w:r>
              <w:t>1</w:t>
            </w:r>
          </w:p>
        </w:tc>
        <w:tc>
          <w:tcPr>
            <w:tcW w:w="46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0"/>
              <w:jc w:val="right"/>
              <w:rPr>
                <w:sz w:val="24"/>
                <w:szCs w:val="24"/>
              </w:rPr>
            </w:pPr>
            <w:r>
              <w:t>2</w:t>
            </w:r>
          </w:p>
        </w:tc>
        <w:tc>
          <w:tcPr>
            <w:tcW w:w="46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90"/>
              <w:jc w:val="right"/>
              <w:rPr>
                <w:sz w:val="24"/>
                <w:szCs w:val="24"/>
              </w:rPr>
            </w:pPr>
            <w:r>
              <w:t>3</w:t>
            </w:r>
          </w:p>
        </w:tc>
        <w:tc>
          <w:tcPr>
            <w:tcW w:w="44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0"/>
              <w:jc w:val="right"/>
              <w:rPr>
                <w:sz w:val="24"/>
                <w:szCs w:val="24"/>
              </w:rPr>
            </w:pPr>
            <w:r>
              <w:t>4</w:t>
            </w:r>
          </w:p>
        </w:tc>
        <w:tc>
          <w:tcPr>
            <w:tcW w:w="46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0"/>
              <w:jc w:val="right"/>
              <w:rPr>
                <w:sz w:val="24"/>
                <w:szCs w:val="24"/>
              </w:rPr>
            </w:pPr>
            <w:r>
              <w:t>5</w:t>
            </w:r>
          </w:p>
        </w:tc>
        <w:tc>
          <w:tcPr>
            <w:tcW w:w="46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0"/>
              <w:jc w:val="right"/>
              <w:rPr>
                <w:sz w:val="24"/>
                <w:szCs w:val="24"/>
              </w:rPr>
            </w:pPr>
            <w:r>
              <w:t>6</w:t>
            </w:r>
          </w:p>
        </w:tc>
        <w:tc>
          <w:tcPr>
            <w:tcW w:w="46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90"/>
              <w:jc w:val="right"/>
              <w:rPr>
                <w:sz w:val="24"/>
                <w:szCs w:val="24"/>
              </w:rPr>
            </w:pPr>
            <w:r>
              <w:t>7</w:t>
            </w:r>
          </w:p>
        </w:tc>
        <w:tc>
          <w:tcPr>
            <w:tcW w:w="44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1"/>
              <w:jc w:val="right"/>
              <w:rPr>
                <w:sz w:val="24"/>
                <w:szCs w:val="24"/>
              </w:rPr>
            </w:pPr>
            <w:r>
              <w:t>8</w:t>
            </w:r>
          </w:p>
        </w:tc>
        <w:tc>
          <w:tcPr>
            <w:tcW w:w="46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0"/>
              <w:jc w:val="right"/>
              <w:rPr>
                <w:sz w:val="24"/>
                <w:szCs w:val="24"/>
              </w:rPr>
            </w:pPr>
            <w:r>
              <w:t>9</w:t>
            </w:r>
          </w:p>
        </w:tc>
        <w:tc>
          <w:tcPr>
            <w:tcW w:w="60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90"/>
              <w:jc w:val="right"/>
              <w:rPr>
                <w:sz w:val="24"/>
                <w:szCs w:val="24"/>
              </w:rPr>
            </w:pPr>
            <w:r>
              <w:t>10</w:t>
            </w:r>
          </w:p>
        </w:tc>
        <w:tc>
          <w:tcPr>
            <w:tcW w:w="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RPr="00FD592A" w:rsidTr="00BA1284">
        <w:trPr>
          <w:trHeight w:val="125"/>
        </w:trPr>
        <w:tc>
          <w:tcPr>
            <w:tcW w:w="5140" w:type="dxa"/>
            <w:vMerge w:val="restart"/>
            <w:tcBorders>
              <w:top w:val="nil"/>
              <w:left w:val="single" w:sz="8" w:space="0" w:color="auto"/>
              <w:bottom w:val="nil"/>
              <w:right w:val="single" w:sz="8" w:space="0" w:color="auto"/>
            </w:tcBorders>
            <w:vAlign w:val="bottom"/>
          </w:tcPr>
          <w:p w:rsidR="00BA1284" w:rsidRPr="00FD592A" w:rsidRDefault="00BA1284" w:rsidP="00BA1284">
            <w:pPr>
              <w:widowControl w:val="0"/>
              <w:autoSpaceDE w:val="0"/>
              <w:autoSpaceDN w:val="0"/>
              <w:adjustRightInd w:val="0"/>
              <w:spacing w:after="0" w:line="252" w:lineRule="exact"/>
              <w:ind w:left="120"/>
              <w:rPr>
                <w:sz w:val="24"/>
                <w:szCs w:val="24"/>
              </w:rPr>
            </w:pPr>
            <w:r w:rsidRPr="00FD592A">
              <w:t>друзья, хобби и т.п.)</w:t>
            </w:r>
          </w:p>
        </w:tc>
        <w:tc>
          <w:tcPr>
            <w:tcW w:w="440" w:type="dxa"/>
            <w:vMerge/>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0"/>
                <w:szCs w:val="10"/>
              </w:rPr>
            </w:pPr>
          </w:p>
        </w:tc>
        <w:tc>
          <w:tcPr>
            <w:tcW w:w="460" w:type="dxa"/>
            <w:vMerge/>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0"/>
                <w:szCs w:val="10"/>
              </w:rPr>
            </w:pPr>
          </w:p>
        </w:tc>
        <w:tc>
          <w:tcPr>
            <w:tcW w:w="460" w:type="dxa"/>
            <w:vMerge/>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0"/>
                <w:szCs w:val="10"/>
              </w:rPr>
            </w:pPr>
          </w:p>
        </w:tc>
        <w:tc>
          <w:tcPr>
            <w:tcW w:w="440" w:type="dxa"/>
            <w:vMerge/>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0"/>
                <w:szCs w:val="10"/>
              </w:rPr>
            </w:pPr>
          </w:p>
        </w:tc>
        <w:tc>
          <w:tcPr>
            <w:tcW w:w="460" w:type="dxa"/>
            <w:vMerge/>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0"/>
                <w:szCs w:val="10"/>
              </w:rPr>
            </w:pPr>
          </w:p>
        </w:tc>
        <w:tc>
          <w:tcPr>
            <w:tcW w:w="460" w:type="dxa"/>
            <w:vMerge/>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0"/>
                <w:szCs w:val="10"/>
              </w:rPr>
            </w:pPr>
          </w:p>
        </w:tc>
        <w:tc>
          <w:tcPr>
            <w:tcW w:w="460" w:type="dxa"/>
            <w:vMerge/>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0"/>
                <w:szCs w:val="10"/>
              </w:rPr>
            </w:pPr>
          </w:p>
        </w:tc>
        <w:tc>
          <w:tcPr>
            <w:tcW w:w="440" w:type="dxa"/>
            <w:vMerge/>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0"/>
                <w:szCs w:val="10"/>
              </w:rPr>
            </w:pPr>
          </w:p>
        </w:tc>
        <w:tc>
          <w:tcPr>
            <w:tcW w:w="460" w:type="dxa"/>
            <w:vMerge/>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0"/>
                <w:szCs w:val="10"/>
              </w:rPr>
            </w:pPr>
          </w:p>
        </w:tc>
        <w:tc>
          <w:tcPr>
            <w:tcW w:w="600" w:type="dxa"/>
            <w:vMerge/>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0"/>
                <w:szCs w:val="10"/>
              </w:rPr>
            </w:pPr>
          </w:p>
        </w:tc>
        <w:tc>
          <w:tcPr>
            <w:tcW w:w="0" w:type="dxa"/>
            <w:tcBorders>
              <w:top w:val="nil"/>
              <w:left w:val="nil"/>
              <w:bottom w:val="nil"/>
              <w:right w:val="nil"/>
            </w:tcBorders>
            <w:vAlign w:val="bottom"/>
          </w:tcPr>
          <w:p w:rsidR="00BA1284" w:rsidRPr="00FD592A" w:rsidRDefault="00BA1284" w:rsidP="00BA1284">
            <w:pPr>
              <w:widowControl w:val="0"/>
              <w:autoSpaceDE w:val="0"/>
              <w:autoSpaceDN w:val="0"/>
              <w:adjustRightInd w:val="0"/>
              <w:spacing w:after="0" w:line="240" w:lineRule="auto"/>
              <w:rPr>
                <w:sz w:val="2"/>
                <w:szCs w:val="2"/>
              </w:rPr>
            </w:pPr>
          </w:p>
        </w:tc>
      </w:tr>
      <w:tr w:rsidR="00BA1284" w:rsidRPr="00FD592A" w:rsidTr="00BA1284">
        <w:trPr>
          <w:trHeight w:val="127"/>
        </w:trPr>
        <w:tc>
          <w:tcPr>
            <w:tcW w:w="5140" w:type="dxa"/>
            <w:vMerge/>
            <w:tcBorders>
              <w:top w:val="nil"/>
              <w:left w:val="single" w:sz="8" w:space="0" w:color="auto"/>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1"/>
                <w:szCs w:val="11"/>
              </w:rPr>
            </w:pPr>
          </w:p>
        </w:tc>
        <w:tc>
          <w:tcPr>
            <w:tcW w:w="440" w:type="dxa"/>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1"/>
                <w:szCs w:val="11"/>
              </w:rPr>
            </w:pPr>
          </w:p>
        </w:tc>
        <w:tc>
          <w:tcPr>
            <w:tcW w:w="460" w:type="dxa"/>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1"/>
                <w:szCs w:val="11"/>
              </w:rPr>
            </w:pPr>
          </w:p>
        </w:tc>
        <w:tc>
          <w:tcPr>
            <w:tcW w:w="460" w:type="dxa"/>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1"/>
                <w:szCs w:val="11"/>
              </w:rPr>
            </w:pPr>
          </w:p>
        </w:tc>
        <w:tc>
          <w:tcPr>
            <w:tcW w:w="440" w:type="dxa"/>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1"/>
                <w:szCs w:val="11"/>
              </w:rPr>
            </w:pPr>
          </w:p>
        </w:tc>
        <w:tc>
          <w:tcPr>
            <w:tcW w:w="460" w:type="dxa"/>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1"/>
                <w:szCs w:val="11"/>
              </w:rPr>
            </w:pPr>
          </w:p>
        </w:tc>
        <w:tc>
          <w:tcPr>
            <w:tcW w:w="460" w:type="dxa"/>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1"/>
                <w:szCs w:val="11"/>
              </w:rPr>
            </w:pPr>
          </w:p>
        </w:tc>
        <w:tc>
          <w:tcPr>
            <w:tcW w:w="460" w:type="dxa"/>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1"/>
                <w:szCs w:val="11"/>
              </w:rPr>
            </w:pPr>
          </w:p>
        </w:tc>
        <w:tc>
          <w:tcPr>
            <w:tcW w:w="440" w:type="dxa"/>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1"/>
                <w:szCs w:val="11"/>
              </w:rPr>
            </w:pPr>
          </w:p>
        </w:tc>
        <w:tc>
          <w:tcPr>
            <w:tcW w:w="460" w:type="dxa"/>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1"/>
                <w:szCs w:val="11"/>
              </w:rPr>
            </w:pPr>
          </w:p>
        </w:tc>
        <w:tc>
          <w:tcPr>
            <w:tcW w:w="600" w:type="dxa"/>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1"/>
                <w:szCs w:val="11"/>
              </w:rPr>
            </w:pPr>
          </w:p>
        </w:tc>
        <w:tc>
          <w:tcPr>
            <w:tcW w:w="0" w:type="dxa"/>
            <w:tcBorders>
              <w:top w:val="nil"/>
              <w:left w:val="nil"/>
              <w:bottom w:val="nil"/>
              <w:right w:val="nil"/>
            </w:tcBorders>
            <w:vAlign w:val="bottom"/>
          </w:tcPr>
          <w:p w:rsidR="00BA1284" w:rsidRPr="00FD592A" w:rsidRDefault="00BA1284" w:rsidP="00BA1284">
            <w:pPr>
              <w:widowControl w:val="0"/>
              <w:autoSpaceDE w:val="0"/>
              <w:autoSpaceDN w:val="0"/>
              <w:adjustRightInd w:val="0"/>
              <w:spacing w:after="0" w:line="240" w:lineRule="auto"/>
              <w:rPr>
                <w:sz w:val="2"/>
                <w:szCs w:val="2"/>
              </w:rPr>
            </w:pPr>
          </w:p>
        </w:tc>
      </w:tr>
      <w:tr w:rsidR="00BA1284" w:rsidRPr="00FD592A" w:rsidTr="00BA1284">
        <w:trPr>
          <w:trHeight w:val="48"/>
        </w:trPr>
        <w:tc>
          <w:tcPr>
            <w:tcW w:w="5140" w:type="dxa"/>
            <w:tcBorders>
              <w:top w:val="nil"/>
              <w:left w:val="single" w:sz="8" w:space="0" w:color="auto"/>
              <w:bottom w:val="single" w:sz="8" w:space="0" w:color="auto"/>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4"/>
                <w:szCs w:val="4"/>
              </w:rPr>
            </w:pPr>
          </w:p>
        </w:tc>
        <w:tc>
          <w:tcPr>
            <w:tcW w:w="440" w:type="dxa"/>
            <w:tcBorders>
              <w:top w:val="nil"/>
              <w:left w:val="nil"/>
              <w:bottom w:val="single" w:sz="8" w:space="0" w:color="auto"/>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4"/>
                <w:szCs w:val="4"/>
              </w:rPr>
            </w:pPr>
          </w:p>
        </w:tc>
        <w:tc>
          <w:tcPr>
            <w:tcW w:w="440" w:type="dxa"/>
            <w:tcBorders>
              <w:top w:val="nil"/>
              <w:left w:val="nil"/>
              <w:bottom w:val="single" w:sz="8" w:space="0" w:color="auto"/>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4"/>
                <w:szCs w:val="4"/>
              </w:rPr>
            </w:pPr>
          </w:p>
        </w:tc>
        <w:tc>
          <w:tcPr>
            <w:tcW w:w="440" w:type="dxa"/>
            <w:tcBorders>
              <w:top w:val="nil"/>
              <w:left w:val="nil"/>
              <w:bottom w:val="single" w:sz="8" w:space="0" w:color="auto"/>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4"/>
                <w:szCs w:val="4"/>
              </w:rPr>
            </w:pPr>
          </w:p>
        </w:tc>
        <w:tc>
          <w:tcPr>
            <w:tcW w:w="600" w:type="dxa"/>
            <w:tcBorders>
              <w:top w:val="nil"/>
              <w:left w:val="nil"/>
              <w:bottom w:val="single" w:sz="8" w:space="0" w:color="auto"/>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4"/>
                <w:szCs w:val="4"/>
              </w:rPr>
            </w:pPr>
          </w:p>
        </w:tc>
        <w:tc>
          <w:tcPr>
            <w:tcW w:w="0" w:type="dxa"/>
            <w:tcBorders>
              <w:top w:val="nil"/>
              <w:left w:val="nil"/>
              <w:bottom w:val="nil"/>
              <w:right w:val="nil"/>
            </w:tcBorders>
            <w:vAlign w:val="bottom"/>
          </w:tcPr>
          <w:p w:rsidR="00BA1284" w:rsidRPr="00FD592A" w:rsidRDefault="00BA1284" w:rsidP="00BA1284">
            <w:pPr>
              <w:widowControl w:val="0"/>
              <w:autoSpaceDE w:val="0"/>
              <w:autoSpaceDN w:val="0"/>
              <w:adjustRightInd w:val="0"/>
              <w:spacing w:after="0" w:line="240" w:lineRule="auto"/>
              <w:rPr>
                <w:sz w:val="2"/>
                <w:szCs w:val="2"/>
              </w:rPr>
            </w:pPr>
          </w:p>
        </w:tc>
      </w:tr>
    </w:tbl>
    <w:p w:rsidR="00BA1284" w:rsidRDefault="00BA1284" w:rsidP="00BA1284">
      <w:pPr>
        <w:ind w:left="0"/>
      </w:pPr>
    </w:p>
    <w:p w:rsidR="00BA1284" w:rsidRPr="00BA1284" w:rsidRDefault="00BA1284" w:rsidP="00BA1284">
      <w:pPr>
        <w:ind w:left="0"/>
      </w:pPr>
      <w:r w:rsidRPr="00BA1284">
        <w:t>Оцените, пожалуйста, значимость для Вас каждого</w:t>
      </w:r>
      <w:r>
        <w:t xml:space="preserve"> из представленных ниже мотивов </w:t>
      </w:r>
      <w:r w:rsidRPr="00BA1284">
        <w:t>профессиональной деятельности. Оценивайте по десятибалльно</w:t>
      </w:r>
      <w:r>
        <w:t xml:space="preserve">й шкале, где 10 – исключительно </w:t>
      </w:r>
      <w:r w:rsidRPr="00BA1284">
        <w:t>значимо, 1 - абсолютно не значимо. Одинаковую оценку могут получить одновременно не более трех</w:t>
      </w:r>
      <w:r>
        <w:t xml:space="preserve"> </w:t>
      </w:r>
      <w:r w:rsidRPr="00BA1284">
        <w:t>мотивов.</w:t>
      </w:r>
    </w:p>
    <w:tbl>
      <w:tblPr>
        <w:tblW w:w="9850" w:type="dxa"/>
        <w:tblInd w:w="10" w:type="dxa"/>
        <w:tblLayout w:type="fixed"/>
        <w:tblCellMar>
          <w:left w:w="0" w:type="dxa"/>
          <w:right w:w="0" w:type="dxa"/>
        </w:tblCellMar>
        <w:tblLook w:val="0000" w:firstRow="0" w:lastRow="0" w:firstColumn="0" w:lastColumn="0" w:noHBand="0" w:noVBand="0"/>
      </w:tblPr>
      <w:tblGrid>
        <w:gridCol w:w="5140"/>
        <w:gridCol w:w="440"/>
        <w:gridCol w:w="460"/>
        <w:gridCol w:w="481"/>
        <w:gridCol w:w="419"/>
        <w:gridCol w:w="460"/>
        <w:gridCol w:w="460"/>
        <w:gridCol w:w="460"/>
        <w:gridCol w:w="440"/>
        <w:gridCol w:w="460"/>
        <w:gridCol w:w="600"/>
        <w:gridCol w:w="30"/>
      </w:tblGrid>
      <w:tr w:rsidR="00BA1284" w:rsidTr="00BA1284">
        <w:trPr>
          <w:trHeight w:val="232"/>
        </w:trPr>
        <w:tc>
          <w:tcPr>
            <w:tcW w:w="5140" w:type="dxa"/>
            <w:vMerge w:val="restart"/>
            <w:tcBorders>
              <w:top w:val="single" w:sz="8" w:space="0" w:color="auto"/>
              <w:left w:val="single" w:sz="8" w:space="0" w:color="auto"/>
              <w:bottom w:val="nil"/>
              <w:right w:val="single" w:sz="8" w:space="0" w:color="auto"/>
            </w:tcBorders>
            <w:vAlign w:val="bottom"/>
          </w:tcPr>
          <w:p w:rsidR="00BA1284" w:rsidRDefault="00BA1284" w:rsidP="00BA1284">
            <w:pPr>
              <w:widowControl w:val="0"/>
              <w:autoSpaceDE w:val="0"/>
              <w:autoSpaceDN w:val="0"/>
              <w:adjustRightInd w:val="0"/>
              <w:spacing w:after="0" w:line="229" w:lineRule="exact"/>
              <w:ind w:left="800"/>
              <w:rPr>
                <w:sz w:val="24"/>
                <w:szCs w:val="24"/>
              </w:rPr>
            </w:pPr>
            <w:r>
              <w:rPr>
                <w:sz w:val="20"/>
                <w:szCs w:val="20"/>
              </w:rPr>
              <w:t>Мотивы профессиональной деятельности</w:t>
            </w:r>
          </w:p>
        </w:tc>
        <w:tc>
          <w:tcPr>
            <w:tcW w:w="1381" w:type="dxa"/>
            <w:gridSpan w:val="3"/>
            <w:tcBorders>
              <w:top w:val="single" w:sz="8" w:space="0" w:color="auto"/>
              <w:left w:val="nil"/>
              <w:bottom w:val="nil"/>
              <w:right w:val="nil"/>
            </w:tcBorders>
            <w:vAlign w:val="bottom"/>
          </w:tcPr>
          <w:p w:rsidR="00BA1284" w:rsidRDefault="00BA1284" w:rsidP="00BA1284">
            <w:pPr>
              <w:widowControl w:val="0"/>
              <w:autoSpaceDE w:val="0"/>
              <w:autoSpaceDN w:val="0"/>
              <w:adjustRightInd w:val="0"/>
              <w:spacing w:after="0" w:line="229" w:lineRule="exact"/>
              <w:ind w:left="80"/>
              <w:rPr>
                <w:sz w:val="24"/>
                <w:szCs w:val="24"/>
              </w:rPr>
            </w:pPr>
            <w:r>
              <w:rPr>
                <w:sz w:val="20"/>
                <w:szCs w:val="20"/>
              </w:rPr>
              <w:t>Абсолютно не</w:t>
            </w:r>
          </w:p>
        </w:tc>
        <w:tc>
          <w:tcPr>
            <w:tcW w:w="419" w:type="dxa"/>
            <w:tcBorders>
              <w:top w:val="single" w:sz="8" w:space="0" w:color="auto"/>
              <w:left w:val="nil"/>
              <w:bottom w:val="nil"/>
              <w:right w:val="nil"/>
            </w:tcBorders>
            <w:vAlign w:val="bottom"/>
          </w:tcPr>
          <w:p w:rsidR="00BA1284" w:rsidRDefault="00BA1284" w:rsidP="00BA1284">
            <w:pPr>
              <w:widowControl w:val="0"/>
              <w:autoSpaceDE w:val="0"/>
              <w:autoSpaceDN w:val="0"/>
              <w:adjustRightInd w:val="0"/>
              <w:spacing w:after="0" w:line="240" w:lineRule="auto"/>
              <w:rPr>
                <w:sz w:val="20"/>
                <w:szCs w:val="20"/>
              </w:rPr>
            </w:pPr>
          </w:p>
        </w:tc>
        <w:tc>
          <w:tcPr>
            <w:tcW w:w="460" w:type="dxa"/>
            <w:tcBorders>
              <w:top w:val="single" w:sz="8" w:space="0" w:color="auto"/>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20"/>
                <w:szCs w:val="20"/>
              </w:rPr>
            </w:pPr>
          </w:p>
        </w:tc>
        <w:tc>
          <w:tcPr>
            <w:tcW w:w="460" w:type="dxa"/>
            <w:tcBorders>
              <w:top w:val="single" w:sz="8" w:space="0" w:color="auto"/>
              <w:left w:val="nil"/>
              <w:bottom w:val="nil"/>
              <w:right w:val="nil"/>
            </w:tcBorders>
            <w:vAlign w:val="bottom"/>
          </w:tcPr>
          <w:p w:rsidR="00BA1284" w:rsidRDefault="00BA1284" w:rsidP="00BA1284">
            <w:pPr>
              <w:widowControl w:val="0"/>
              <w:autoSpaceDE w:val="0"/>
              <w:autoSpaceDN w:val="0"/>
              <w:adjustRightInd w:val="0"/>
              <w:spacing w:after="0" w:line="240" w:lineRule="auto"/>
              <w:rPr>
                <w:sz w:val="20"/>
                <w:szCs w:val="20"/>
              </w:rPr>
            </w:pPr>
          </w:p>
        </w:tc>
        <w:tc>
          <w:tcPr>
            <w:tcW w:w="460" w:type="dxa"/>
            <w:tcBorders>
              <w:top w:val="single" w:sz="8" w:space="0" w:color="auto"/>
              <w:left w:val="nil"/>
              <w:bottom w:val="nil"/>
              <w:right w:val="nil"/>
            </w:tcBorders>
            <w:vAlign w:val="bottom"/>
          </w:tcPr>
          <w:p w:rsidR="00BA1284" w:rsidRDefault="00BA1284" w:rsidP="00BA1284">
            <w:pPr>
              <w:widowControl w:val="0"/>
              <w:autoSpaceDE w:val="0"/>
              <w:autoSpaceDN w:val="0"/>
              <w:adjustRightInd w:val="0"/>
              <w:spacing w:after="0" w:line="240" w:lineRule="auto"/>
              <w:rPr>
                <w:sz w:val="20"/>
                <w:szCs w:val="20"/>
              </w:rPr>
            </w:pPr>
          </w:p>
        </w:tc>
        <w:tc>
          <w:tcPr>
            <w:tcW w:w="1500" w:type="dxa"/>
            <w:gridSpan w:val="3"/>
            <w:tcBorders>
              <w:top w:val="single" w:sz="8" w:space="0" w:color="auto"/>
              <w:left w:val="nil"/>
              <w:bottom w:val="nil"/>
              <w:right w:val="single" w:sz="8" w:space="0" w:color="auto"/>
            </w:tcBorders>
            <w:vAlign w:val="bottom"/>
          </w:tcPr>
          <w:p w:rsidR="00BA1284" w:rsidRDefault="00BA1284" w:rsidP="00BA1284">
            <w:pPr>
              <w:widowControl w:val="0"/>
              <w:autoSpaceDE w:val="0"/>
              <w:autoSpaceDN w:val="0"/>
              <w:adjustRightInd w:val="0"/>
              <w:spacing w:after="0" w:line="229" w:lineRule="exact"/>
              <w:ind w:right="10"/>
              <w:jc w:val="right"/>
              <w:rPr>
                <w:sz w:val="24"/>
                <w:szCs w:val="24"/>
              </w:rPr>
            </w:pPr>
          </w:p>
        </w:tc>
        <w:tc>
          <w:tcPr>
            <w:tcW w:w="3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Tr="00BA1284">
        <w:trPr>
          <w:trHeight w:val="115"/>
        </w:trPr>
        <w:tc>
          <w:tcPr>
            <w:tcW w:w="5140" w:type="dxa"/>
            <w:vMerge/>
            <w:tcBorders>
              <w:top w:val="nil"/>
              <w:left w:val="single" w:sz="8" w:space="0" w:color="auto"/>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1381" w:type="dxa"/>
            <w:gridSpan w:val="3"/>
            <w:vMerge w:val="restart"/>
            <w:tcBorders>
              <w:top w:val="nil"/>
              <w:left w:val="nil"/>
              <w:bottom w:val="nil"/>
              <w:right w:val="nil"/>
            </w:tcBorders>
            <w:vAlign w:val="bottom"/>
          </w:tcPr>
          <w:p w:rsidR="00BA1284" w:rsidRDefault="00BA1284" w:rsidP="00BA1284">
            <w:pPr>
              <w:widowControl w:val="0"/>
              <w:autoSpaceDE w:val="0"/>
              <w:autoSpaceDN w:val="0"/>
              <w:adjustRightInd w:val="0"/>
              <w:spacing w:after="0" w:line="229" w:lineRule="exact"/>
              <w:ind w:left="80"/>
              <w:rPr>
                <w:sz w:val="24"/>
                <w:szCs w:val="24"/>
              </w:rPr>
            </w:pPr>
            <w:r>
              <w:rPr>
                <w:sz w:val="20"/>
                <w:szCs w:val="20"/>
              </w:rPr>
              <w:t>значимо</w:t>
            </w:r>
          </w:p>
        </w:tc>
        <w:tc>
          <w:tcPr>
            <w:tcW w:w="419"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6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6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1500" w:type="dxa"/>
            <w:gridSpan w:val="3"/>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29" w:lineRule="exact"/>
              <w:ind w:left="0" w:right="10"/>
              <w:jc w:val="center"/>
              <w:rPr>
                <w:sz w:val="24"/>
                <w:szCs w:val="24"/>
              </w:rPr>
            </w:pPr>
            <w:r>
              <w:rPr>
                <w:sz w:val="24"/>
                <w:szCs w:val="24"/>
              </w:rPr>
              <w:t>Исключительно значимо</w:t>
            </w:r>
          </w:p>
        </w:tc>
        <w:tc>
          <w:tcPr>
            <w:tcW w:w="3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Tr="00BA1284">
        <w:trPr>
          <w:trHeight w:val="119"/>
        </w:trPr>
        <w:tc>
          <w:tcPr>
            <w:tcW w:w="5140" w:type="dxa"/>
            <w:tcBorders>
              <w:top w:val="nil"/>
              <w:left w:val="single" w:sz="8" w:space="0" w:color="auto"/>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1381" w:type="dxa"/>
            <w:gridSpan w:val="3"/>
            <w:vMerge/>
            <w:tcBorders>
              <w:top w:val="nil"/>
              <w:left w:val="nil"/>
              <w:bottom w:val="single" w:sz="8" w:space="0" w:color="auto"/>
              <w:right w:val="nil"/>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19" w:type="dxa"/>
            <w:tcBorders>
              <w:top w:val="nil"/>
              <w:left w:val="nil"/>
              <w:bottom w:val="single" w:sz="8" w:space="0" w:color="auto"/>
              <w:right w:val="nil"/>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60" w:type="dxa"/>
            <w:tcBorders>
              <w:top w:val="nil"/>
              <w:left w:val="nil"/>
              <w:bottom w:val="single" w:sz="8" w:space="0" w:color="auto"/>
              <w:right w:val="nil"/>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60" w:type="dxa"/>
            <w:tcBorders>
              <w:top w:val="nil"/>
              <w:left w:val="nil"/>
              <w:bottom w:val="single" w:sz="8" w:space="0" w:color="auto"/>
              <w:right w:val="nil"/>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1500" w:type="dxa"/>
            <w:gridSpan w:val="3"/>
            <w:vMerge/>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3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Tr="00BA1284">
        <w:trPr>
          <w:trHeight w:val="277"/>
        </w:trPr>
        <w:tc>
          <w:tcPr>
            <w:tcW w:w="5140" w:type="dxa"/>
            <w:tcBorders>
              <w:top w:val="nil"/>
              <w:left w:val="single" w:sz="8" w:space="0" w:color="auto"/>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left="120"/>
              <w:rPr>
                <w:sz w:val="24"/>
                <w:szCs w:val="24"/>
              </w:rPr>
            </w:pPr>
            <w:r>
              <w:t>Материальный достаток</w:t>
            </w:r>
          </w:p>
        </w:tc>
        <w:tc>
          <w:tcPr>
            <w:tcW w:w="44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1"/>
              <w:jc w:val="right"/>
              <w:rPr>
                <w:sz w:val="24"/>
                <w:szCs w:val="24"/>
              </w:rPr>
            </w:pPr>
            <w:r>
              <w:t>1</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2</w:t>
            </w:r>
          </w:p>
        </w:tc>
        <w:tc>
          <w:tcPr>
            <w:tcW w:w="481"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90"/>
              <w:jc w:val="right"/>
              <w:rPr>
                <w:sz w:val="24"/>
                <w:szCs w:val="24"/>
              </w:rPr>
            </w:pPr>
            <w:r>
              <w:t>3</w:t>
            </w:r>
          </w:p>
        </w:tc>
        <w:tc>
          <w:tcPr>
            <w:tcW w:w="419"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4</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5</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6</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90"/>
              <w:jc w:val="right"/>
              <w:rPr>
                <w:sz w:val="24"/>
                <w:szCs w:val="24"/>
              </w:rPr>
            </w:pPr>
            <w:r>
              <w:t>7</w:t>
            </w:r>
          </w:p>
        </w:tc>
        <w:tc>
          <w:tcPr>
            <w:tcW w:w="44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1"/>
              <w:jc w:val="right"/>
              <w:rPr>
                <w:sz w:val="24"/>
                <w:szCs w:val="24"/>
              </w:rPr>
            </w:pPr>
            <w:r>
              <w:t>8</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9</w:t>
            </w:r>
          </w:p>
        </w:tc>
        <w:tc>
          <w:tcPr>
            <w:tcW w:w="60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90"/>
              <w:jc w:val="right"/>
              <w:rPr>
                <w:sz w:val="24"/>
                <w:szCs w:val="24"/>
              </w:rPr>
            </w:pPr>
            <w:r>
              <w:t>10</w:t>
            </w:r>
          </w:p>
        </w:tc>
        <w:tc>
          <w:tcPr>
            <w:tcW w:w="3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Tr="00BA1284">
        <w:trPr>
          <w:trHeight w:val="50"/>
        </w:trPr>
        <w:tc>
          <w:tcPr>
            <w:tcW w:w="5140" w:type="dxa"/>
            <w:tcBorders>
              <w:top w:val="nil"/>
              <w:left w:val="single" w:sz="8" w:space="0" w:color="auto"/>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4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81"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19"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4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60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3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Tr="00BA1284">
        <w:trPr>
          <w:trHeight w:val="273"/>
        </w:trPr>
        <w:tc>
          <w:tcPr>
            <w:tcW w:w="5140" w:type="dxa"/>
            <w:tcBorders>
              <w:top w:val="nil"/>
              <w:left w:val="single" w:sz="8" w:space="0" w:color="auto"/>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left="120"/>
              <w:rPr>
                <w:sz w:val="24"/>
                <w:szCs w:val="24"/>
              </w:rPr>
            </w:pPr>
            <w:r>
              <w:t>Ощущение стабильности, надежности</w:t>
            </w:r>
          </w:p>
        </w:tc>
        <w:tc>
          <w:tcPr>
            <w:tcW w:w="44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1"/>
              <w:jc w:val="right"/>
              <w:rPr>
                <w:sz w:val="24"/>
                <w:szCs w:val="24"/>
              </w:rPr>
            </w:pPr>
            <w:r>
              <w:t>1</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2</w:t>
            </w:r>
          </w:p>
        </w:tc>
        <w:tc>
          <w:tcPr>
            <w:tcW w:w="481"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90"/>
              <w:jc w:val="right"/>
              <w:rPr>
                <w:sz w:val="24"/>
                <w:szCs w:val="24"/>
              </w:rPr>
            </w:pPr>
            <w:r>
              <w:t>3</w:t>
            </w:r>
          </w:p>
        </w:tc>
        <w:tc>
          <w:tcPr>
            <w:tcW w:w="419"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4</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5</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6</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90"/>
              <w:jc w:val="right"/>
              <w:rPr>
                <w:sz w:val="24"/>
                <w:szCs w:val="24"/>
              </w:rPr>
            </w:pPr>
            <w:r>
              <w:t>7</w:t>
            </w:r>
          </w:p>
        </w:tc>
        <w:tc>
          <w:tcPr>
            <w:tcW w:w="44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1"/>
              <w:jc w:val="right"/>
              <w:rPr>
                <w:sz w:val="24"/>
                <w:szCs w:val="24"/>
              </w:rPr>
            </w:pPr>
            <w:r>
              <w:t>8</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9</w:t>
            </w:r>
          </w:p>
        </w:tc>
        <w:tc>
          <w:tcPr>
            <w:tcW w:w="60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90"/>
              <w:jc w:val="right"/>
              <w:rPr>
                <w:sz w:val="24"/>
                <w:szCs w:val="24"/>
              </w:rPr>
            </w:pPr>
            <w:r>
              <w:t>10</w:t>
            </w:r>
          </w:p>
        </w:tc>
        <w:tc>
          <w:tcPr>
            <w:tcW w:w="3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Tr="00BA1284">
        <w:trPr>
          <w:trHeight w:val="50"/>
        </w:trPr>
        <w:tc>
          <w:tcPr>
            <w:tcW w:w="5140" w:type="dxa"/>
            <w:tcBorders>
              <w:top w:val="nil"/>
              <w:left w:val="single" w:sz="8" w:space="0" w:color="auto"/>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4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81"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19"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4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60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3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Tr="00BA1284">
        <w:trPr>
          <w:trHeight w:val="273"/>
        </w:trPr>
        <w:tc>
          <w:tcPr>
            <w:tcW w:w="5140" w:type="dxa"/>
            <w:tcBorders>
              <w:top w:val="nil"/>
              <w:left w:val="single" w:sz="8" w:space="0" w:color="auto"/>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left="120"/>
              <w:rPr>
                <w:sz w:val="24"/>
                <w:szCs w:val="24"/>
              </w:rPr>
            </w:pPr>
            <w:r>
              <w:t>Общение с коллегами</w:t>
            </w:r>
          </w:p>
        </w:tc>
        <w:tc>
          <w:tcPr>
            <w:tcW w:w="44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1"/>
              <w:jc w:val="right"/>
              <w:rPr>
                <w:sz w:val="24"/>
                <w:szCs w:val="24"/>
              </w:rPr>
            </w:pPr>
            <w:r>
              <w:t>1</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2</w:t>
            </w:r>
          </w:p>
        </w:tc>
        <w:tc>
          <w:tcPr>
            <w:tcW w:w="481"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90"/>
              <w:jc w:val="right"/>
              <w:rPr>
                <w:sz w:val="24"/>
                <w:szCs w:val="24"/>
              </w:rPr>
            </w:pPr>
            <w:r>
              <w:t>3</w:t>
            </w:r>
          </w:p>
        </w:tc>
        <w:tc>
          <w:tcPr>
            <w:tcW w:w="419"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4</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5</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6</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90"/>
              <w:jc w:val="right"/>
              <w:rPr>
                <w:sz w:val="24"/>
                <w:szCs w:val="24"/>
              </w:rPr>
            </w:pPr>
            <w:r>
              <w:t>7</w:t>
            </w:r>
          </w:p>
        </w:tc>
        <w:tc>
          <w:tcPr>
            <w:tcW w:w="44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1"/>
              <w:jc w:val="right"/>
              <w:rPr>
                <w:sz w:val="24"/>
                <w:szCs w:val="24"/>
              </w:rPr>
            </w:pPr>
            <w:r>
              <w:t>8</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9</w:t>
            </w:r>
          </w:p>
        </w:tc>
        <w:tc>
          <w:tcPr>
            <w:tcW w:w="60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90"/>
              <w:jc w:val="right"/>
              <w:rPr>
                <w:sz w:val="24"/>
                <w:szCs w:val="24"/>
              </w:rPr>
            </w:pPr>
            <w:r>
              <w:t>10</w:t>
            </w:r>
          </w:p>
        </w:tc>
        <w:tc>
          <w:tcPr>
            <w:tcW w:w="3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Tr="00BA1284">
        <w:trPr>
          <w:trHeight w:val="50"/>
        </w:trPr>
        <w:tc>
          <w:tcPr>
            <w:tcW w:w="5140" w:type="dxa"/>
            <w:tcBorders>
              <w:top w:val="nil"/>
              <w:left w:val="single" w:sz="8" w:space="0" w:color="auto"/>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4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81"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19"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4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60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3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Tr="00BA1284">
        <w:trPr>
          <w:trHeight w:val="274"/>
        </w:trPr>
        <w:tc>
          <w:tcPr>
            <w:tcW w:w="5140" w:type="dxa"/>
            <w:tcBorders>
              <w:top w:val="nil"/>
              <w:left w:val="single" w:sz="8" w:space="0" w:color="auto"/>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ind w:left="120"/>
              <w:rPr>
                <w:sz w:val="24"/>
                <w:szCs w:val="24"/>
              </w:rPr>
            </w:pPr>
            <w:r w:rsidRPr="00FD592A">
              <w:t>Уважение со стороны других, социальный престиж</w:t>
            </w:r>
          </w:p>
        </w:tc>
        <w:tc>
          <w:tcPr>
            <w:tcW w:w="44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1"/>
              <w:jc w:val="right"/>
              <w:rPr>
                <w:sz w:val="24"/>
                <w:szCs w:val="24"/>
              </w:rPr>
            </w:pPr>
            <w:r>
              <w:t>1</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2</w:t>
            </w:r>
          </w:p>
        </w:tc>
        <w:tc>
          <w:tcPr>
            <w:tcW w:w="481"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90"/>
              <w:jc w:val="right"/>
              <w:rPr>
                <w:sz w:val="24"/>
                <w:szCs w:val="24"/>
              </w:rPr>
            </w:pPr>
            <w:r>
              <w:t>3</w:t>
            </w:r>
          </w:p>
        </w:tc>
        <w:tc>
          <w:tcPr>
            <w:tcW w:w="419"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4</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5</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6</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90"/>
              <w:jc w:val="right"/>
              <w:rPr>
                <w:sz w:val="24"/>
                <w:szCs w:val="24"/>
              </w:rPr>
            </w:pPr>
            <w:r>
              <w:t>7</w:t>
            </w:r>
          </w:p>
        </w:tc>
        <w:tc>
          <w:tcPr>
            <w:tcW w:w="44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1"/>
              <w:jc w:val="right"/>
              <w:rPr>
                <w:sz w:val="24"/>
                <w:szCs w:val="24"/>
              </w:rPr>
            </w:pPr>
            <w:r>
              <w:t>8</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9</w:t>
            </w:r>
          </w:p>
        </w:tc>
        <w:tc>
          <w:tcPr>
            <w:tcW w:w="60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90"/>
              <w:jc w:val="right"/>
              <w:rPr>
                <w:sz w:val="24"/>
                <w:szCs w:val="24"/>
              </w:rPr>
            </w:pPr>
            <w:r>
              <w:t>10</w:t>
            </w:r>
          </w:p>
        </w:tc>
        <w:tc>
          <w:tcPr>
            <w:tcW w:w="3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Tr="00BA1284">
        <w:trPr>
          <w:trHeight w:val="50"/>
        </w:trPr>
        <w:tc>
          <w:tcPr>
            <w:tcW w:w="5140" w:type="dxa"/>
            <w:tcBorders>
              <w:top w:val="nil"/>
              <w:left w:val="single" w:sz="8" w:space="0" w:color="auto"/>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4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81"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19"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4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60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3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Tr="00BA1284">
        <w:trPr>
          <w:trHeight w:val="273"/>
        </w:trPr>
        <w:tc>
          <w:tcPr>
            <w:tcW w:w="5140" w:type="dxa"/>
            <w:tcBorders>
              <w:top w:val="nil"/>
              <w:left w:val="single" w:sz="8" w:space="0" w:color="auto"/>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left="120"/>
              <w:rPr>
                <w:sz w:val="24"/>
                <w:szCs w:val="24"/>
              </w:rPr>
            </w:pPr>
            <w:r>
              <w:t>Продвижение, карьерный рост</w:t>
            </w:r>
          </w:p>
        </w:tc>
        <w:tc>
          <w:tcPr>
            <w:tcW w:w="44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1"/>
              <w:jc w:val="right"/>
              <w:rPr>
                <w:sz w:val="24"/>
                <w:szCs w:val="24"/>
              </w:rPr>
            </w:pPr>
            <w:r>
              <w:t>1</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2</w:t>
            </w:r>
          </w:p>
        </w:tc>
        <w:tc>
          <w:tcPr>
            <w:tcW w:w="481"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90"/>
              <w:jc w:val="right"/>
              <w:rPr>
                <w:sz w:val="24"/>
                <w:szCs w:val="24"/>
              </w:rPr>
            </w:pPr>
            <w:r>
              <w:t>3</w:t>
            </w:r>
          </w:p>
        </w:tc>
        <w:tc>
          <w:tcPr>
            <w:tcW w:w="419"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4</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5</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6</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90"/>
              <w:jc w:val="right"/>
              <w:rPr>
                <w:sz w:val="24"/>
                <w:szCs w:val="24"/>
              </w:rPr>
            </w:pPr>
            <w:r>
              <w:t>7</w:t>
            </w:r>
          </w:p>
        </w:tc>
        <w:tc>
          <w:tcPr>
            <w:tcW w:w="44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1"/>
              <w:jc w:val="right"/>
              <w:rPr>
                <w:sz w:val="24"/>
                <w:szCs w:val="24"/>
              </w:rPr>
            </w:pPr>
            <w:r>
              <w:t>8</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9</w:t>
            </w:r>
          </w:p>
        </w:tc>
        <w:tc>
          <w:tcPr>
            <w:tcW w:w="60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90"/>
              <w:jc w:val="right"/>
              <w:rPr>
                <w:sz w:val="24"/>
                <w:szCs w:val="24"/>
              </w:rPr>
            </w:pPr>
            <w:r>
              <w:t>10</w:t>
            </w:r>
          </w:p>
        </w:tc>
        <w:tc>
          <w:tcPr>
            <w:tcW w:w="3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Tr="00BA1284">
        <w:trPr>
          <w:trHeight w:val="48"/>
        </w:trPr>
        <w:tc>
          <w:tcPr>
            <w:tcW w:w="5140" w:type="dxa"/>
            <w:tcBorders>
              <w:top w:val="nil"/>
              <w:left w:val="single" w:sz="8" w:space="0" w:color="auto"/>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4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81"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19"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4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60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3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Tr="00BA1284">
        <w:trPr>
          <w:trHeight w:val="278"/>
        </w:trPr>
        <w:tc>
          <w:tcPr>
            <w:tcW w:w="5140" w:type="dxa"/>
            <w:tcBorders>
              <w:top w:val="nil"/>
              <w:left w:val="single" w:sz="8" w:space="0" w:color="auto"/>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left="120"/>
              <w:rPr>
                <w:sz w:val="24"/>
                <w:szCs w:val="24"/>
              </w:rPr>
            </w:pPr>
            <w:r>
              <w:t>Повышение собственной профессиональной</w:t>
            </w:r>
          </w:p>
        </w:tc>
        <w:tc>
          <w:tcPr>
            <w:tcW w:w="44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1"/>
              <w:jc w:val="right"/>
              <w:rPr>
                <w:sz w:val="24"/>
                <w:szCs w:val="24"/>
              </w:rPr>
            </w:pPr>
            <w:r>
              <w:t>1</w:t>
            </w:r>
          </w:p>
        </w:tc>
        <w:tc>
          <w:tcPr>
            <w:tcW w:w="46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2</w:t>
            </w:r>
          </w:p>
        </w:tc>
        <w:tc>
          <w:tcPr>
            <w:tcW w:w="481"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90"/>
              <w:jc w:val="right"/>
              <w:rPr>
                <w:sz w:val="24"/>
                <w:szCs w:val="24"/>
              </w:rPr>
            </w:pPr>
            <w:r>
              <w:t>3</w:t>
            </w:r>
          </w:p>
        </w:tc>
        <w:tc>
          <w:tcPr>
            <w:tcW w:w="419"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4</w:t>
            </w:r>
          </w:p>
        </w:tc>
        <w:tc>
          <w:tcPr>
            <w:tcW w:w="46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5</w:t>
            </w:r>
          </w:p>
        </w:tc>
        <w:tc>
          <w:tcPr>
            <w:tcW w:w="46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6</w:t>
            </w:r>
          </w:p>
        </w:tc>
        <w:tc>
          <w:tcPr>
            <w:tcW w:w="46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90"/>
              <w:jc w:val="right"/>
              <w:rPr>
                <w:sz w:val="24"/>
                <w:szCs w:val="24"/>
              </w:rPr>
            </w:pPr>
            <w:r>
              <w:t>7</w:t>
            </w:r>
          </w:p>
        </w:tc>
        <w:tc>
          <w:tcPr>
            <w:tcW w:w="44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1"/>
              <w:jc w:val="right"/>
              <w:rPr>
                <w:sz w:val="24"/>
                <w:szCs w:val="24"/>
              </w:rPr>
            </w:pPr>
            <w:r>
              <w:t>8</w:t>
            </w:r>
          </w:p>
        </w:tc>
        <w:tc>
          <w:tcPr>
            <w:tcW w:w="46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9</w:t>
            </w:r>
          </w:p>
        </w:tc>
        <w:tc>
          <w:tcPr>
            <w:tcW w:w="60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90"/>
              <w:jc w:val="right"/>
              <w:rPr>
                <w:sz w:val="24"/>
                <w:szCs w:val="24"/>
              </w:rPr>
            </w:pPr>
            <w:r>
              <w:t>10</w:t>
            </w:r>
          </w:p>
        </w:tc>
        <w:tc>
          <w:tcPr>
            <w:tcW w:w="3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Tr="00BA1284">
        <w:trPr>
          <w:trHeight w:val="122"/>
        </w:trPr>
        <w:tc>
          <w:tcPr>
            <w:tcW w:w="5140" w:type="dxa"/>
            <w:vMerge w:val="restart"/>
            <w:tcBorders>
              <w:top w:val="nil"/>
              <w:left w:val="single" w:sz="8" w:space="0" w:color="auto"/>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left="120"/>
              <w:rPr>
                <w:sz w:val="24"/>
                <w:szCs w:val="24"/>
              </w:rPr>
            </w:pPr>
            <w:r>
              <w:t>компетентности</w:t>
            </w:r>
          </w:p>
        </w:tc>
        <w:tc>
          <w:tcPr>
            <w:tcW w:w="440"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60"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81"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19"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60"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60"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60"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40"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60"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600"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3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Tr="00BA1284">
        <w:trPr>
          <w:trHeight w:val="130"/>
        </w:trPr>
        <w:tc>
          <w:tcPr>
            <w:tcW w:w="5140" w:type="dxa"/>
            <w:vMerge/>
            <w:tcBorders>
              <w:top w:val="nil"/>
              <w:left w:val="single" w:sz="8" w:space="0" w:color="auto"/>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44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481"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419"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44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60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3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Tr="00BA1284">
        <w:trPr>
          <w:trHeight w:val="48"/>
        </w:trPr>
        <w:tc>
          <w:tcPr>
            <w:tcW w:w="5140" w:type="dxa"/>
            <w:tcBorders>
              <w:top w:val="nil"/>
              <w:left w:val="single" w:sz="8" w:space="0" w:color="auto"/>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4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81"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19"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4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60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3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Tr="00BA1284">
        <w:trPr>
          <w:trHeight w:val="273"/>
        </w:trPr>
        <w:tc>
          <w:tcPr>
            <w:tcW w:w="5140" w:type="dxa"/>
            <w:tcBorders>
              <w:top w:val="nil"/>
              <w:left w:val="single" w:sz="8" w:space="0" w:color="auto"/>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left="120"/>
              <w:rPr>
                <w:sz w:val="24"/>
                <w:szCs w:val="24"/>
              </w:rPr>
            </w:pPr>
            <w:r>
              <w:t>Удовлетворение от процесса деятельности</w:t>
            </w:r>
          </w:p>
        </w:tc>
        <w:tc>
          <w:tcPr>
            <w:tcW w:w="44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1"/>
              <w:jc w:val="right"/>
              <w:rPr>
                <w:sz w:val="24"/>
                <w:szCs w:val="24"/>
              </w:rPr>
            </w:pPr>
            <w:r>
              <w:t>1</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2</w:t>
            </w:r>
          </w:p>
        </w:tc>
        <w:tc>
          <w:tcPr>
            <w:tcW w:w="481"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90"/>
              <w:jc w:val="right"/>
              <w:rPr>
                <w:sz w:val="24"/>
                <w:szCs w:val="24"/>
              </w:rPr>
            </w:pPr>
            <w:r>
              <w:t>3</w:t>
            </w:r>
          </w:p>
        </w:tc>
        <w:tc>
          <w:tcPr>
            <w:tcW w:w="419"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4</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5</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6</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90"/>
              <w:jc w:val="right"/>
              <w:rPr>
                <w:sz w:val="24"/>
                <w:szCs w:val="24"/>
              </w:rPr>
            </w:pPr>
            <w:r>
              <w:t>7</w:t>
            </w:r>
          </w:p>
        </w:tc>
        <w:tc>
          <w:tcPr>
            <w:tcW w:w="44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1"/>
              <w:jc w:val="right"/>
              <w:rPr>
                <w:sz w:val="24"/>
                <w:szCs w:val="24"/>
              </w:rPr>
            </w:pPr>
            <w:r>
              <w:t>8</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9</w:t>
            </w:r>
          </w:p>
        </w:tc>
        <w:tc>
          <w:tcPr>
            <w:tcW w:w="60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90"/>
              <w:jc w:val="right"/>
              <w:rPr>
                <w:sz w:val="24"/>
                <w:szCs w:val="24"/>
              </w:rPr>
            </w:pPr>
            <w:r>
              <w:t>10</w:t>
            </w:r>
          </w:p>
        </w:tc>
        <w:tc>
          <w:tcPr>
            <w:tcW w:w="3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Tr="00BA1284">
        <w:trPr>
          <w:trHeight w:val="50"/>
        </w:trPr>
        <w:tc>
          <w:tcPr>
            <w:tcW w:w="5140" w:type="dxa"/>
            <w:tcBorders>
              <w:top w:val="nil"/>
              <w:left w:val="single" w:sz="8" w:space="0" w:color="auto"/>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4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81"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19"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4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60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3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Tr="00BA1284">
        <w:trPr>
          <w:trHeight w:val="276"/>
        </w:trPr>
        <w:tc>
          <w:tcPr>
            <w:tcW w:w="5140" w:type="dxa"/>
            <w:tcBorders>
              <w:top w:val="nil"/>
              <w:left w:val="single" w:sz="8" w:space="0" w:color="auto"/>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ind w:left="120"/>
              <w:rPr>
                <w:sz w:val="24"/>
                <w:szCs w:val="24"/>
              </w:rPr>
            </w:pPr>
            <w:r w:rsidRPr="00FD592A">
              <w:t>Удовлетворение от достижения цели, результата</w:t>
            </w:r>
          </w:p>
        </w:tc>
        <w:tc>
          <w:tcPr>
            <w:tcW w:w="44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1"/>
              <w:jc w:val="right"/>
              <w:rPr>
                <w:sz w:val="24"/>
                <w:szCs w:val="24"/>
              </w:rPr>
            </w:pPr>
            <w:r>
              <w:t>1</w:t>
            </w:r>
          </w:p>
        </w:tc>
        <w:tc>
          <w:tcPr>
            <w:tcW w:w="46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2</w:t>
            </w:r>
          </w:p>
        </w:tc>
        <w:tc>
          <w:tcPr>
            <w:tcW w:w="481"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90"/>
              <w:jc w:val="right"/>
              <w:rPr>
                <w:sz w:val="24"/>
                <w:szCs w:val="24"/>
              </w:rPr>
            </w:pPr>
            <w:r>
              <w:t>3</w:t>
            </w:r>
          </w:p>
        </w:tc>
        <w:tc>
          <w:tcPr>
            <w:tcW w:w="419"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4</w:t>
            </w:r>
          </w:p>
        </w:tc>
        <w:tc>
          <w:tcPr>
            <w:tcW w:w="46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5</w:t>
            </w:r>
          </w:p>
        </w:tc>
        <w:tc>
          <w:tcPr>
            <w:tcW w:w="46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6</w:t>
            </w:r>
          </w:p>
        </w:tc>
        <w:tc>
          <w:tcPr>
            <w:tcW w:w="46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90"/>
              <w:jc w:val="right"/>
              <w:rPr>
                <w:sz w:val="24"/>
                <w:szCs w:val="24"/>
              </w:rPr>
            </w:pPr>
            <w:r>
              <w:t>7</w:t>
            </w:r>
          </w:p>
        </w:tc>
        <w:tc>
          <w:tcPr>
            <w:tcW w:w="44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1"/>
              <w:jc w:val="right"/>
              <w:rPr>
                <w:sz w:val="24"/>
                <w:szCs w:val="24"/>
              </w:rPr>
            </w:pPr>
            <w:r>
              <w:t>8</w:t>
            </w:r>
          </w:p>
        </w:tc>
        <w:tc>
          <w:tcPr>
            <w:tcW w:w="46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70"/>
              <w:jc w:val="right"/>
              <w:rPr>
                <w:sz w:val="24"/>
                <w:szCs w:val="24"/>
              </w:rPr>
            </w:pPr>
            <w:r>
              <w:t>9</w:t>
            </w:r>
          </w:p>
        </w:tc>
        <w:tc>
          <w:tcPr>
            <w:tcW w:w="60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ind w:right="90"/>
              <w:jc w:val="right"/>
              <w:rPr>
                <w:sz w:val="24"/>
                <w:szCs w:val="24"/>
              </w:rPr>
            </w:pPr>
            <w:r>
              <w:t>10</w:t>
            </w:r>
          </w:p>
        </w:tc>
        <w:tc>
          <w:tcPr>
            <w:tcW w:w="3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Tr="00BA1284">
        <w:trPr>
          <w:trHeight w:val="125"/>
        </w:trPr>
        <w:tc>
          <w:tcPr>
            <w:tcW w:w="5140" w:type="dxa"/>
            <w:vMerge w:val="restart"/>
            <w:tcBorders>
              <w:top w:val="nil"/>
              <w:left w:val="single" w:sz="8" w:space="0" w:color="auto"/>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left="120"/>
              <w:rPr>
                <w:sz w:val="24"/>
                <w:szCs w:val="24"/>
              </w:rPr>
            </w:pPr>
            <w:r>
              <w:t>деятельности</w:t>
            </w:r>
          </w:p>
        </w:tc>
        <w:tc>
          <w:tcPr>
            <w:tcW w:w="440"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60"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81"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19"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60"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60"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60"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40"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60"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600"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3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Tr="00BA1284">
        <w:trPr>
          <w:trHeight w:val="127"/>
        </w:trPr>
        <w:tc>
          <w:tcPr>
            <w:tcW w:w="5140" w:type="dxa"/>
            <w:vMerge/>
            <w:tcBorders>
              <w:top w:val="nil"/>
              <w:left w:val="single" w:sz="8" w:space="0" w:color="auto"/>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44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481"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419"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44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60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3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Tr="00BA1284">
        <w:trPr>
          <w:trHeight w:val="48"/>
        </w:trPr>
        <w:tc>
          <w:tcPr>
            <w:tcW w:w="5140" w:type="dxa"/>
            <w:tcBorders>
              <w:top w:val="nil"/>
              <w:left w:val="single" w:sz="8" w:space="0" w:color="auto"/>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4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81"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19"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4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60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3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Tr="00BA1284">
        <w:trPr>
          <w:trHeight w:val="273"/>
        </w:trPr>
        <w:tc>
          <w:tcPr>
            <w:tcW w:w="5140" w:type="dxa"/>
            <w:tcBorders>
              <w:top w:val="nil"/>
              <w:left w:val="single" w:sz="8" w:space="0" w:color="auto"/>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left="120"/>
              <w:rPr>
                <w:sz w:val="24"/>
                <w:szCs w:val="24"/>
              </w:rPr>
            </w:pPr>
            <w:r>
              <w:t>Управление, руководство другими людьми</w:t>
            </w:r>
          </w:p>
        </w:tc>
        <w:tc>
          <w:tcPr>
            <w:tcW w:w="44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1"/>
              <w:jc w:val="right"/>
              <w:rPr>
                <w:sz w:val="24"/>
                <w:szCs w:val="24"/>
              </w:rPr>
            </w:pPr>
            <w:r>
              <w:t>1</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0"/>
              <w:jc w:val="right"/>
              <w:rPr>
                <w:sz w:val="24"/>
                <w:szCs w:val="24"/>
              </w:rPr>
            </w:pPr>
            <w:r>
              <w:t>2</w:t>
            </w:r>
          </w:p>
        </w:tc>
        <w:tc>
          <w:tcPr>
            <w:tcW w:w="481"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90"/>
              <w:jc w:val="right"/>
              <w:rPr>
                <w:sz w:val="24"/>
                <w:szCs w:val="24"/>
              </w:rPr>
            </w:pPr>
            <w:r>
              <w:t>3</w:t>
            </w:r>
          </w:p>
        </w:tc>
        <w:tc>
          <w:tcPr>
            <w:tcW w:w="419"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0"/>
              <w:jc w:val="right"/>
              <w:rPr>
                <w:sz w:val="24"/>
                <w:szCs w:val="24"/>
              </w:rPr>
            </w:pPr>
            <w:r>
              <w:t>4</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0"/>
              <w:jc w:val="right"/>
              <w:rPr>
                <w:sz w:val="24"/>
                <w:szCs w:val="24"/>
              </w:rPr>
            </w:pPr>
            <w:r>
              <w:t>5</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0"/>
              <w:jc w:val="right"/>
              <w:rPr>
                <w:sz w:val="24"/>
                <w:szCs w:val="24"/>
              </w:rPr>
            </w:pPr>
            <w:r>
              <w:t>6</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90"/>
              <w:jc w:val="right"/>
              <w:rPr>
                <w:sz w:val="24"/>
                <w:szCs w:val="24"/>
              </w:rPr>
            </w:pPr>
            <w:r>
              <w:t>7</w:t>
            </w:r>
          </w:p>
        </w:tc>
        <w:tc>
          <w:tcPr>
            <w:tcW w:w="44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1"/>
              <w:jc w:val="right"/>
              <w:rPr>
                <w:sz w:val="24"/>
                <w:szCs w:val="24"/>
              </w:rPr>
            </w:pPr>
            <w:r>
              <w:t>8</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0"/>
              <w:jc w:val="right"/>
              <w:rPr>
                <w:sz w:val="24"/>
                <w:szCs w:val="24"/>
              </w:rPr>
            </w:pPr>
            <w:r>
              <w:t>9</w:t>
            </w:r>
          </w:p>
        </w:tc>
        <w:tc>
          <w:tcPr>
            <w:tcW w:w="60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90"/>
              <w:jc w:val="right"/>
              <w:rPr>
                <w:sz w:val="24"/>
                <w:szCs w:val="24"/>
              </w:rPr>
            </w:pPr>
            <w:r>
              <w:t>10</w:t>
            </w:r>
          </w:p>
        </w:tc>
        <w:tc>
          <w:tcPr>
            <w:tcW w:w="3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Tr="00BA1284">
        <w:trPr>
          <w:trHeight w:val="50"/>
        </w:trPr>
        <w:tc>
          <w:tcPr>
            <w:tcW w:w="5140" w:type="dxa"/>
            <w:tcBorders>
              <w:top w:val="nil"/>
              <w:left w:val="single" w:sz="8" w:space="0" w:color="auto"/>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4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81"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19"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4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60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3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Tr="00BA1284">
        <w:trPr>
          <w:trHeight w:val="276"/>
        </w:trPr>
        <w:tc>
          <w:tcPr>
            <w:tcW w:w="5140" w:type="dxa"/>
            <w:tcBorders>
              <w:top w:val="nil"/>
              <w:left w:val="single" w:sz="8" w:space="0" w:color="auto"/>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left="120"/>
              <w:rPr>
                <w:sz w:val="24"/>
                <w:szCs w:val="24"/>
              </w:rPr>
            </w:pPr>
            <w:r>
              <w:t>Ощущение свободы, самостоятельности в</w:t>
            </w:r>
          </w:p>
        </w:tc>
        <w:tc>
          <w:tcPr>
            <w:tcW w:w="44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1"/>
              <w:jc w:val="right"/>
              <w:rPr>
                <w:sz w:val="24"/>
                <w:szCs w:val="24"/>
              </w:rPr>
            </w:pPr>
            <w:r>
              <w:t>1</w:t>
            </w:r>
          </w:p>
        </w:tc>
        <w:tc>
          <w:tcPr>
            <w:tcW w:w="46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0"/>
              <w:jc w:val="right"/>
              <w:rPr>
                <w:sz w:val="24"/>
                <w:szCs w:val="24"/>
              </w:rPr>
            </w:pPr>
            <w:r>
              <w:t>2</w:t>
            </w:r>
          </w:p>
        </w:tc>
        <w:tc>
          <w:tcPr>
            <w:tcW w:w="481"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90"/>
              <w:jc w:val="right"/>
              <w:rPr>
                <w:sz w:val="24"/>
                <w:szCs w:val="24"/>
              </w:rPr>
            </w:pPr>
            <w:r>
              <w:t>3</w:t>
            </w:r>
          </w:p>
        </w:tc>
        <w:tc>
          <w:tcPr>
            <w:tcW w:w="419"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0"/>
              <w:jc w:val="right"/>
              <w:rPr>
                <w:sz w:val="24"/>
                <w:szCs w:val="24"/>
              </w:rPr>
            </w:pPr>
            <w:r>
              <w:t>4</w:t>
            </w:r>
          </w:p>
        </w:tc>
        <w:tc>
          <w:tcPr>
            <w:tcW w:w="46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0"/>
              <w:jc w:val="right"/>
              <w:rPr>
                <w:sz w:val="24"/>
                <w:szCs w:val="24"/>
              </w:rPr>
            </w:pPr>
            <w:r>
              <w:t>5</w:t>
            </w:r>
          </w:p>
        </w:tc>
        <w:tc>
          <w:tcPr>
            <w:tcW w:w="46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0"/>
              <w:jc w:val="right"/>
              <w:rPr>
                <w:sz w:val="24"/>
                <w:szCs w:val="24"/>
              </w:rPr>
            </w:pPr>
            <w:r>
              <w:t>6</w:t>
            </w:r>
          </w:p>
        </w:tc>
        <w:tc>
          <w:tcPr>
            <w:tcW w:w="46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90"/>
              <w:jc w:val="right"/>
              <w:rPr>
                <w:sz w:val="24"/>
                <w:szCs w:val="24"/>
              </w:rPr>
            </w:pPr>
            <w:r>
              <w:t>7</w:t>
            </w:r>
          </w:p>
        </w:tc>
        <w:tc>
          <w:tcPr>
            <w:tcW w:w="44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1"/>
              <w:jc w:val="right"/>
              <w:rPr>
                <w:sz w:val="24"/>
                <w:szCs w:val="24"/>
              </w:rPr>
            </w:pPr>
            <w:r>
              <w:t>8</w:t>
            </w:r>
          </w:p>
        </w:tc>
        <w:tc>
          <w:tcPr>
            <w:tcW w:w="46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0"/>
              <w:jc w:val="right"/>
              <w:rPr>
                <w:sz w:val="24"/>
                <w:szCs w:val="24"/>
              </w:rPr>
            </w:pPr>
            <w:r>
              <w:t>9</w:t>
            </w:r>
          </w:p>
        </w:tc>
        <w:tc>
          <w:tcPr>
            <w:tcW w:w="60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90"/>
              <w:jc w:val="right"/>
              <w:rPr>
                <w:sz w:val="24"/>
                <w:szCs w:val="24"/>
              </w:rPr>
            </w:pPr>
            <w:r>
              <w:t>10</w:t>
            </w:r>
          </w:p>
        </w:tc>
        <w:tc>
          <w:tcPr>
            <w:tcW w:w="3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Tr="00BA1284">
        <w:trPr>
          <w:trHeight w:val="125"/>
        </w:trPr>
        <w:tc>
          <w:tcPr>
            <w:tcW w:w="5140" w:type="dxa"/>
            <w:vMerge w:val="restart"/>
            <w:tcBorders>
              <w:top w:val="nil"/>
              <w:left w:val="single" w:sz="8" w:space="0" w:color="auto"/>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left="120"/>
              <w:rPr>
                <w:sz w:val="24"/>
                <w:szCs w:val="24"/>
              </w:rPr>
            </w:pPr>
            <w:r>
              <w:t>принятии решений</w:t>
            </w:r>
          </w:p>
        </w:tc>
        <w:tc>
          <w:tcPr>
            <w:tcW w:w="440"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60"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81"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19"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60"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60"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60"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40"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60"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600"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3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Tr="00BA1284">
        <w:trPr>
          <w:trHeight w:val="127"/>
        </w:trPr>
        <w:tc>
          <w:tcPr>
            <w:tcW w:w="5140" w:type="dxa"/>
            <w:vMerge/>
            <w:tcBorders>
              <w:top w:val="nil"/>
              <w:left w:val="single" w:sz="8" w:space="0" w:color="auto"/>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44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481"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419"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44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60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3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Tr="00BA1284">
        <w:trPr>
          <w:trHeight w:val="48"/>
        </w:trPr>
        <w:tc>
          <w:tcPr>
            <w:tcW w:w="5140" w:type="dxa"/>
            <w:tcBorders>
              <w:top w:val="nil"/>
              <w:left w:val="single" w:sz="8" w:space="0" w:color="auto"/>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4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81"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19"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4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60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3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Tr="00BA1284">
        <w:trPr>
          <w:trHeight w:val="274"/>
        </w:trPr>
        <w:tc>
          <w:tcPr>
            <w:tcW w:w="5140" w:type="dxa"/>
            <w:tcBorders>
              <w:top w:val="nil"/>
              <w:left w:val="single" w:sz="8" w:space="0" w:color="auto"/>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left="120"/>
              <w:rPr>
                <w:sz w:val="24"/>
                <w:szCs w:val="24"/>
              </w:rPr>
            </w:pPr>
            <w:r>
              <w:t>Ощущение успеха</w:t>
            </w:r>
          </w:p>
        </w:tc>
        <w:tc>
          <w:tcPr>
            <w:tcW w:w="44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1"/>
              <w:jc w:val="right"/>
              <w:rPr>
                <w:sz w:val="24"/>
                <w:szCs w:val="24"/>
              </w:rPr>
            </w:pPr>
            <w:r>
              <w:t>1</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0"/>
              <w:jc w:val="right"/>
              <w:rPr>
                <w:sz w:val="24"/>
                <w:szCs w:val="24"/>
              </w:rPr>
            </w:pPr>
            <w:r>
              <w:t>2</w:t>
            </w:r>
          </w:p>
        </w:tc>
        <w:tc>
          <w:tcPr>
            <w:tcW w:w="481"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90"/>
              <w:jc w:val="right"/>
              <w:rPr>
                <w:sz w:val="24"/>
                <w:szCs w:val="24"/>
              </w:rPr>
            </w:pPr>
            <w:r>
              <w:t>3</w:t>
            </w:r>
          </w:p>
        </w:tc>
        <w:tc>
          <w:tcPr>
            <w:tcW w:w="419"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0"/>
              <w:jc w:val="right"/>
              <w:rPr>
                <w:sz w:val="24"/>
                <w:szCs w:val="24"/>
              </w:rPr>
            </w:pPr>
            <w:r>
              <w:t>4</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0"/>
              <w:jc w:val="right"/>
              <w:rPr>
                <w:sz w:val="24"/>
                <w:szCs w:val="24"/>
              </w:rPr>
            </w:pPr>
            <w:r>
              <w:t>5</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0"/>
              <w:jc w:val="right"/>
              <w:rPr>
                <w:sz w:val="24"/>
                <w:szCs w:val="24"/>
              </w:rPr>
            </w:pPr>
            <w:r>
              <w:t>6</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90"/>
              <w:jc w:val="right"/>
              <w:rPr>
                <w:sz w:val="24"/>
                <w:szCs w:val="24"/>
              </w:rPr>
            </w:pPr>
            <w:r>
              <w:t>7</w:t>
            </w:r>
          </w:p>
        </w:tc>
        <w:tc>
          <w:tcPr>
            <w:tcW w:w="44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1"/>
              <w:jc w:val="right"/>
              <w:rPr>
                <w:sz w:val="24"/>
                <w:szCs w:val="24"/>
              </w:rPr>
            </w:pPr>
            <w:r>
              <w:t>8</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0"/>
              <w:jc w:val="right"/>
              <w:rPr>
                <w:sz w:val="24"/>
                <w:szCs w:val="24"/>
              </w:rPr>
            </w:pPr>
            <w:r>
              <w:t>9</w:t>
            </w:r>
          </w:p>
        </w:tc>
        <w:tc>
          <w:tcPr>
            <w:tcW w:w="60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90"/>
              <w:jc w:val="right"/>
              <w:rPr>
                <w:sz w:val="24"/>
                <w:szCs w:val="24"/>
              </w:rPr>
            </w:pPr>
            <w:r>
              <w:t>10</w:t>
            </w:r>
          </w:p>
        </w:tc>
        <w:tc>
          <w:tcPr>
            <w:tcW w:w="3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Tr="00BA1284">
        <w:trPr>
          <w:trHeight w:val="50"/>
        </w:trPr>
        <w:tc>
          <w:tcPr>
            <w:tcW w:w="5140" w:type="dxa"/>
            <w:tcBorders>
              <w:top w:val="nil"/>
              <w:left w:val="single" w:sz="8" w:space="0" w:color="auto"/>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4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81"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19"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4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60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3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Tr="00BA1284">
        <w:trPr>
          <w:trHeight w:val="276"/>
        </w:trPr>
        <w:tc>
          <w:tcPr>
            <w:tcW w:w="5140" w:type="dxa"/>
            <w:tcBorders>
              <w:top w:val="nil"/>
              <w:left w:val="single" w:sz="8" w:space="0" w:color="auto"/>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left="120"/>
              <w:rPr>
                <w:sz w:val="24"/>
                <w:szCs w:val="24"/>
              </w:rPr>
            </w:pPr>
            <w:r>
              <w:t>Ощущение собственной полезности, служение</w:t>
            </w:r>
          </w:p>
        </w:tc>
        <w:tc>
          <w:tcPr>
            <w:tcW w:w="44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1"/>
              <w:jc w:val="right"/>
              <w:rPr>
                <w:sz w:val="24"/>
                <w:szCs w:val="24"/>
              </w:rPr>
            </w:pPr>
            <w:r>
              <w:t>1</w:t>
            </w:r>
          </w:p>
        </w:tc>
        <w:tc>
          <w:tcPr>
            <w:tcW w:w="46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0"/>
              <w:jc w:val="right"/>
              <w:rPr>
                <w:sz w:val="24"/>
                <w:szCs w:val="24"/>
              </w:rPr>
            </w:pPr>
            <w:r>
              <w:t>2</w:t>
            </w:r>
          </w:p>
        </w:tc>
        <w:tc>
          <w:tcPr>
            <w:tcW w:w="481"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90"/>
              <w:jc w:val="right"/>
              <w:rPr>
                <w:sz w:val="24"/>
                <w:szCs w:val="24"/>
              </w:rPr>
            </w:pPr>
            <w:r>
              <w:t>3</w:t>
            </w:r>
          </w:p>
        </w:tc>
        <w:tc>
          <w:tcPr>
            <w:tcW w:w="419"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0"/>
              <w:jc w:val="right"/>
              <w:rPr>
                <w:sz w:val="24"/>
                <w:szCs w:val="24"/>
              </w:rPr>
            </w:pPr>
            <w:r>
              <w:t>4</w:t>
            </w:r>
          </w:p>
        </w:tc>
        <w:tc>
          <w:tcPr>
            <w:tcW w:w="46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0"/>
              <w:jc w:val="right"/>
              <w:rPr>
                <w:sz w:val="24"/>
                <w:szCs w:val="24"/>
              </w:rPr>
            </w:pPr>
            <w:r>
              <w:t>5</w:t>
            </w:r>
          </w:p>
        </w:tc>
        <w:tc>
          <w:tcPr>
            <w:tcW w:w="46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0"/>
              <w:jc w:val="right"/>
              <w:rPr>
                <w:sz w:val="24"/>
                <w:szCs w:val="24"/>
              </w:rPr>
            </w:pPr>
            <w:r>
              <w:t>6</w:t>
            </w:r>
          </w:p>
        </w:tc>
        <w:tc>
          <w:tcPr>
            <w:tcW w:w="46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90"/>
              <w:jc w:val="right"/>
              <w:rPr>
                <w:sz w:val="24"/>
                <w:szCs w:val="24"/>
              </w:rPr>
            </w:pPr>
            <w:r>
              <w:t>7</w:t>
            </w:r>
          </w:p>
        </w:tc>
        <w:tc>
          <w:tcPr>
            <w:tcW w:w="44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1"/>
              <w:jc w:val="right"/>
              <w:rPr>
                <w:sz w:val="24"/>
                <w:szCs w:val="24"/>
              </w:rPr>
            </w:pPr>
            <w:r>
              <w:t>8</w:t>
            </w:r>
          </w:p>
        </w:tc>
        <w:tc>
          <w:tcPr>
            <w:tcW w:w="46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0"/>
              <w:jc w:val="right"/>
              <w:rPr>
                <w:sz w:val="24"/>
                <w:szCs w:val="24"/>
              </w:rPr>
            </w:pPr>
            <w:r>
              <w:t>9</w:t>
            </w:r>
          </w:p>
        </w:tc>
        <w:tc>
          <w:tcPr>
            <w:tcW w:w="60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90"/>
              <w:jc w:val="right"/>
              <w:rPr>
                <w:sz w:val="24"/>
                <w:szCs w:val="24"/>
              </w:rPr>
            </w:pPr>
            <w:r>
              <w:t>10</w:t>
            </w:r>
          </w:p>
        </w:tc>
        <w:tc>
          <w:tcPr>
            <w:tcW w:w="3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Tr="00BA1284">
        <w:trPr>
          <w:trHeight w:val="125"/>
        </w:trPr>
        <w:tc>
          <w:tcPr>
            <w:tcW w:w="5140" w:type="dxa"/>
            <w:vMerge w:val="restart"/>
            <w:tcBorders>
              <w:top w:val="nil"/>
              <w:left w:val="single" w:sz="8" w:space="0" w:color="auto"/>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left="120"/>
              <w:rPr>
                <w:sz w:val="24"/>
                <w:szCs w:val="24"/>
              </w:rPr>
            </w:pPr>
            <w:r>
              <w:t>людям</w:t>
            </w:r>
          </w:p>
        </w:tc>
        <w:tc>
          <w:tcPr>
            <w:tcW w:w="440"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60"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81"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19"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60"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60"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60"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40"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460"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600" w:type="dxa"/>
            <w:vMerge/>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0"/>
                <w:szCs w:val="10"/>
              </w:rPr>
            </w:pPr>
          </w:p>
        </w:tc>
        <w:tc>
          <w:tcPr>
            <w:tcW w:w="3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Tr="00BA1284">
        <w:trPr>
          <w:trHeight w:val="127"/>
        </w:trPr>
        <w:tc>
          <w:tcPr>
            <w:tcW w:w="5140" w:type="dxa"/>
            <w:vMerge/>
            <w:tcBorders>
              <w:top w:val="nil"/>
              <w:left w:val="single" w:sz="8" w:space="0" w:color="auto"/>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44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481"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419"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44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60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40" w:lineRule="auto"/>
              <w:rPr>
                <w:sz w:val="11"/>
                <w:szCs w:val="11"/>
              </w:rPr>
            </w:pPr>
          </w:p>
        </w:tc>
        <w:tc>
          <w:tcPr>
            <w:tcW w:w="3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Tr="00BA1284">
        <w:trPr>
          <w:trHeight w:val="48"/>
        </w:trPr>
        <w:tc>
          <w:tcPr>
            <w:tcW w:w="5140" w:type="dxa"/>
            <w:tcBorders>
              <w:top w:val="nil"/>
              <w:left w:val="single" w:sz="8" w:space="0" w:color="auto"/>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4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81"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19"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4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60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3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Tr="00BA1284">
        <w:trPr>
          <w:trHeight w:val="276"/>
        </w:trPr>
        <w:tc>
          <w:tcPr>
            <w:tcW w:w="5140" w:type="dxa"/>
            <w:tcBorders>
              <w:top w:val="nil"/>
              <w:left w:val="single" w:sz="8" w:space="0" w:color="auto"/>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left="120"/>
              <w:rPr>
                <w:sz w:val="24"/>
                <w:szCs w:val="24"/>
              </w:rPr>
            </w:pPr>
            <w:r>
              <w:t>Азарт соревнования</w:t>
            </w:r>
          </w:p>
        </w:tc>
        <w:tc>
          <w:tcPr>
            <w:tcW w:w="44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1"/>
              <w:jc w:val="right"/>
              <w:rPr>
                <w:sz w:val="24"/>
                <w:szCs w:val="24"/>
              </w:rPr>
            </w:pPr>
            <w:r>
              <w:t>1</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0"/>
              <w:jc w:val="right"/>
              <w:rPr>
                <w:sz w:val="24"/>
                <w:szCs w:val="24"/>
              </w:rPr>
            </w:pPr>
            <w:r>
              <w:t>2</w:t>
            </w:r>
          </w:p>
        </w:tc>
        <w:tc>
          <w:tcPr>
            <w:tcW w:w="481"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90"/>
              <w:jc w:val="right"/>
              <w:rPr>
                <w:sz w:val="24"/>
                <w:szCs w:val="24"/>
              </w:rPr>
            </w:pPr>
            <w:r>
              <w:t>3</w:t>
            </w:r>
          </w:p>
        </w:tc>
        <w:tc>
          <w:tcPr>
            <w:tcW w:w="419"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0"/>
              <w:jc w:val="right"/>
              <w:rPr>
                <w:sz w:val="24"/>
                <w:szCs w:val="24"/>
              </w:rPr>
            </w:pPr>
            <w:r>
              <w:t>4</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0"/>
              <w:jc w:val="right"/>
              <w:rPr>
                <w:sz w:val="24"/>
                <w:szCs w:val="24"/>
              </w:rPr>
            </w:pPr>
            <w:r>
              <w:t>5</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0"/>
              <w:jc w:val="right"/>
              <w:rPr>
                <w:sz w:val="24"/>
                <w:szCs w:val="24"/>
              </w:rPr>
            </w:pPr>
            <w:r>
              <w:t>6</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90"/>
              <w:jc w:val="right"/>
              <w:rPr>
                <w:sz w:val="24"/>
                <w:szCs w:val="24"/>
              </w:rPr>
            </w:pPr>
            <w:r>
              <w:t>7</w:t>
            </w:r>
          </w:p>
        </w:tc>
        <w:tc>
          <w:tcPr>
            <w:tcW w:w="44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1"/>
              <w:jc w:val="right"/>
              <w:rPr>
                <w:sz w:val="24"/>
                <w:szCs w:val="24"/>
              </w:rPr>
            </w:pPr>
            <w:r>
              <w:t>8</w:t>
            </w:r>
          </w:p>
        </w:tc>
        <w:tc>
          <w:tcPr>
            <w:tcW w:w="46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0"/>
              <w:jc w:val="right"/>
              <w:rPr>
                <w:sz w:val="24"/>
                <w:szCs w:val="24"/>
              </w:rPr>
            </w:pPr>
            <w:r>
              <w:t>9</w:t>
            </w:r>
          </w:p>
        </w:tc>
        <w:tc>
          <w:tcPr>
            <w:tcW w:w="600" w:type="dxa"/>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90"/>
              <w:jc w:val="right"/>
              <w:rPr>
                <w:sz w:val="24"/>
                <w:szCs w:val="24"/>
              </w:rPr>
            </w:pPr>
            <w:r>
              <w:t>10</w:t>
            </w:r>
          </w:p>
        </w:tc>
        <w:tc>
          <w:tcPr>
            <w:tcW w:w="3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Tr="00BA1284">
        <w:trPr>
          <w:trHeight w:val="48"/>
        </w:trPr>
        <w:tc>
          <w:tcPr>
            <w:tcW w:w="5140" w:type="dxa"/>
            <w:tcBorders>
              <w:top w:val="nil"/>
              <w:left w:val="single" w:sz="8" w:space="0" w:color="auto"/>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4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81"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19"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4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600" w:type="dxa"/>
            <w:tcBorders>
              <w:top w:val="nil"/>
              <w:left w:val="nil"/>
              <w:bottom w:val="single" w:sz="8" w:space="0" w:color="auto"/>
              <w:right w:val="single" w:sz="8" w:space="0" w:color="auto"/>
            </w:tcBorders>
            <w:vAlign w:val="bottom"/>
          </w:tcPr>
          <w:p w:rsidR="00BA1284" w:rsidRDefault="00BA1284" w:rsidP="00BA1284">
            <w:pPr>
              <w:widowControl w:val="0"/>
              <w:autoSpaceDE w:val="0"/>
              <w:autoSpaceDN w:val="0"/>
              <w:adjustRightInd w:val="0"/>
              <w:spacing w:after="0" w:line="240" w:lineRule="auto"/>
              <w:rPr>
                <w:sz w:val="4"/>
                <w:szCs w:val="4"/>
              </w:rPr>
            </w:pPr>
          </w:p>
        </w:tc>
        <w:tc>
          <w:tcPr>
            <w:tcW w:w="3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Tr="00BA1284">
        <w:trPr>
          <w:trHeight w:val="278"/>
        </w:trPr>
        <w:tc>
          <w:tcPr>
            <w:tcW w:w="5140" w:type="dxa"/>
            <w:tcBorders>
              <w:top w:val="nil"/>
              <w:left w:val="single" w:sz="8" w:space="0" w:color="auto"/>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left="120"/>
              <w:rPr>
                <w:sz w:val="24"/>
                <w:szCs w:val="24"/>
              </w:rPr>
            </w:pPr>
            <w:r>
              <w:t>Возможность наиболее полной самореализации</w:t>
            </w:r>
          </w:p>
        </w:tc>
        <w:tc>
          <w:tcPr>
            <w:tcW w:w="44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1"/>
              <w:jc w:val="right"/>
              <w:rPr>
                <w:sz w:val="24"/>
                <w:szCs w:val="24"/>
              </w:rPr>
            </w:pPr>
            <w:r>
              <w:t>1</w:t>
            </w:r>
          </w:p>
        </w:tc>
        <w:tc>
          <w:tcPr>
            <w:tcW w:w="46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0"/>
              <w:jc w:val="right"/>
              <w:rPr>
                <w:sz w:val="24"/>
                <w:szCs w:val="24"/>
              </w:rPr>
            </w:pPr>
            <w:r>
              <w:t>2</w:t>
            </w:r>
          </w:p>
        </w:tc>
        <w:tc>
          <w:tcPr>
            <w:tcW w:w="481"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90"/>
              <w:jc w:val="right"/>
              <w:rPr>
                <w:sz w:val="24"/>
                <w:szCs w:val="24"/>
              </w:rPr>
            </w:pPr>
            <w:r>
              <w:t>3</w:t>
            </w:r>
          </w:p>
        </w:tc>
        <w:tc>
          <w:tcPr>
            <w:tcW w:w="419"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0"/>
              <w:jc w:val="right"/>
              <w:rPr>
                <w:sz w:val="24"/>
                <w:szCs w:val="24"/>
              </w:rPr>
            </w:pPr>
            <w:r>
              <w:t>4</w:t>
            </w:r>
          </w:p>
        </w:tc>
        <w:tc>
          <w:tcPr>
            <w:tcW w:w="46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0"/>
              <w:jc w:val="right"/>
              <w:rPr>
                <w:sz w:val="24"/>
                <w:szCs w:val="24"/>
              </w:rPr>
            </w:pPr>
            <w:r>
              <w:t>5</w:t>
            </w:r>
          </w:p>
        </w:tc>
        <w:tc>
          <w:tcPr>
            <w:tcW w:w="46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0"/>
              <w:jc w:val="right"/>
              <w:rPr>
                <w:sz w:val="24"/>
                <w:szCs w:val="24"/>
              </w:rPr>
            </w:pPr>
            <w:r>
              <w:t>6</w:t>
            </w:r>
          </w:p>
        </w:tc>
        <w:tc>
          <w:tcPr>
            <w:tcW w:w="46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90"/>
              <w:jc w:val="right"/>
              <w:rPr>
                <w:sz w:val="24"/>
                <w:szCs w:val="24"/>
              </w:rPr>
            </w:pPr>
            <w:r>
              <w:t>7</w:t>
            </w:r>
          </w:p>
        </w:tc>
        <w:tc>
          <w:tcPr>
            <w:tcW w:w="44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1"/>
              <w:jc w:val="right"/>
              <w:rPr>
                <w:sz w:val="24"/>
                <w:szCs w:val="24"/>
              </w:rPr>
            </w:pPr>
            <w:r>
              <w:t>8</w:t>
            </w:r>
          </w:p>
        </w:tc>
        <w:tc>
          <w:tcPr>
            <w:tcW w:w="46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0"/>
              <w:jc w:val="right"/>
              <w:rPr>
                <w:sz w:val="24"/>
                <w:szCs w:val="24"/>
              </w:rPr>
            </w:pPr>
            <w:r>
              <w:t>9</w:t>
            </w:r>
          </w:p>
        </w:tc>
        <w:tc>
          <w:tcPr>
            <w:tcW w:w="60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90"/>
              <w:jc w:val="right"/>
              <w:rPr>
                <w:sz w:val="24"/>
                <w:szCs w:val="24"/>
              </w:rPr>
            </w:pPr>
            <w:r>
              <w:t>10</w:t>
            </w:r>
          </w:p>
        </w:tc>
        <w:tc>
          <w:tcPr>
            <w:tcW w:w="3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RPr="00FD592A" w:rsidTr="00BA1284">
        <w:trPr>
          <w:trHeight w:val="122"/>
        </w:trPr>
        <w:tc>
          <w:tcPr>
            <w:tcW w:w="5140" w:type="dxa"/>
            <w:vMerge w:val="restart"/>
            <w:tcBorders>
              <w:top w:val="nil"/>
              <w:left w:val="single" w:sz="8" w:space="0" w:color="auto"/>
              <w:bottom w:val="nil"/>
              <w:right w:val="single" w:sz="8" w:space="0" w:color="auto"/>
            </w:tcBorders>
            <w:vAlign w:val="bottom"/>
          </w:tcPr>
          <w:p w:rsidR="00BA1284" w:rsidRPr="00FD592A" w:rsidRDefault="00BA1284" w:rsidP="00BA1284">
            <w:pPr>
              <w:widowControl w:val="0"/>
              <w:autoSpaceDE w:val="0"/>
              <w:autoSpaceDN w:val="0"/>
              <w:adjustRightInd w:val="0"/>
              <w:spacing w:after="0" w:line="252" w:lineRule="exact"/>
              <w:ind w:left="120"/>
              <w:rPr>
                <w:sz w:val="24"/>
                <w:szCs w:val="24"/>
              </w:rPr>
            </w:pPr>
            <w:r w:rsidRPr="00FD592A">
              <w:t>именно в Вашей профессиональной деятельности</w:t>
            </w:r>
          </w:p>
        </w:tc>
        <w:tc>
          <w:tcPr>
            <w:tcW w:w="440" w:type="dxa"/>
            <w:vMerge/>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0"/>
                <w:szCs w:val="10"/>
              </w:rPr>
            </w:pPr>
          </w:p>
        </w:tc>
        <w:tc>
          <w:tcPr>
            <w:tcW w:w="460" w:type="dxa"/>
            <w:vMerge/>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0"/>
                <w:szCs w:val="10"/>
              </w:rPr>
            </w:pPr>
          </w:p>
        </w:tc>
        <w:tc>
          <w:tcPr>
            <w:tcW w:w="481" w:type="dxa"/>
            <w:vMerge/>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0"/>
                <w:szCs w:val="10"/>
              </w:rPr>
            </w:pPr>
          </w:p>
        </w:tc>
        <w:tc>
          <w:tcPr>
            <w:tcW w:w="419" w:type="dxa"/>
            <w:vMerge/>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0"/>
                <w:szCs w:val="10"/>
              </w:rPr>
            </w:pPr>
          </w:p>
        </w:tc>
        <w:tc>
          <w:tcPr>
            <w:tcW w:w="460" w:type="dxa"/>
            <w:vMerge/>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0"/>
                <w:szCs w:val="10"/>
              </w:rPr>
            </w:pPr>
          </w:p>
        </w:tc>
        <w:tc>
          <w:tcPr>
            <w:tcW w:w="460" w:type="dxa"/>
            <w:vMerge/>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0"/>
                <w:szCs w:val="10"/>
              </w:rPr>
            </w:pPr>
          </w:p>
        </w:tc>
        <w:tc>
          <w:tcPr>
            <w:tcW w:w="460" w:type="dxa"/>
            <w:vMerge/>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0"/>
                <w:szCs w:val="10"/>
              </w:rPr>
            </w:pPr>
          </w:p>
        </w:tc>
        <w:tc>
          <w:tcPr>
            <w:tcW w:w="440" w:type="dxa"/>
            <w:vMerge/>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0"/>
                <w:szCs w:val="10"/>
              </w:rPr>
            </w:pPr>
          </w:p>
        </w:tc>
        <w:tc>
          <w:tcPr>
            <w:tcW w:w="460" w:type="dxa"/>
            <w:vMerge/>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0"/>
                <w:szCs w:val="10"/>
              </w:rPr>
            </w:pPr>
          </w:p>
        </w:tc>
        <w:tc>
          <w:tcPr>
            <w:tcW w:w="600" w:type="dxa"/>
            <w:vMerge/>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0"/>
                <w:szCs w:val="10"/>
              </w:rPr>
            </w:pPr>
          </w:p>
        </w:tc>
        <w:tc>
          <w:tcPr>
            <w:tcW w:w="30" w:type="dxa"/>
            <w:tcBorders>
              <w:top w:val="nil"/>
              <w:left w:val="nil"/>
              <w:bottom w:val="nil"/>
              <w:right w:val="nil"/>
            </w:tcBorders>
            <w:vAlign w:val="bottom"/>
          </w:tcPr>
          <w:p w:rsidR="00BA1284" w:rsidRPr="00FD592A" w:rsidRDefault="00BA1284" w:rsidP="00BA1284">
            <w:pPr>
              <w:widowControl w:val="0"/>
              <w:autoSpaceDE w:val="0"/>
              <w:autoSpaceDN w:val="0"/>
              <w:adjustRightInd w:val="0"/>
              <w:spacing w:after="0" w:line="240" w:lineRule="auto"/>
              <w:rPr>
                <w:sz w:val="2"/>
                <w:szCs w:val="2"/>
              </w:rPr>
            </w:pPr>
          </w:p>
        </w:tc>
      </w:tr>
      <w:tr w:rsidR="00BA1284" w:rsidRPr="00FD592A" w:rsidTr="00BA1284">
        <w:trPr>
          <w:trHeight w:val="130"/>
        </w:trPr>
        <w:tc>
          <w:tcPr>
            <w:tcW w:w="5140" w:type="dxa"/>
            <w:vMerge/>
            <w:tcBorders>
              <w:top w:val="nil"/>
              <w:left w:val="single" w:sz="8" w:space="0" w:color="auto"/>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1"/>
                <w:szCs w:val="11"/>
              </w:rPr>
            </w:pPr>
          </w:p>
        </w:tc>
        <w:tc>
          <w:tcPr>
            <w:tcW w:w="440" w:type="dxa"/>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1"/>
                <w:szCs w:val="11"/>
              </w:rPr>
            </w:pPr>
          </w:p>
        </w:tc>
        <w:tc>
          <w:tcPr>
            <w:tcW w:w="460" w:type="dxa"/>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1"/>
                <w:szCs w:val="11"/>
              </w:rPr>
            </w:pPr>
          </w:p>
        </w:tc>
        <w:tc>
          <w:tcPr>
            <w:tcW w:w="481" w:type="dxa"/>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1"/>
                <w:szCs w:val="11"/>
              </w:rPr>
            </w:pPr>
          </w:p>
        </w:tc>
        <w:tc>
          <w:tcPr>
            <w:tcW w:w="419" w:type="dxa"/>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1"/>
                <w:szCs w:val="11"/>
              </w:rPr>
            </w:pPr>
          </w:p>
        </w:tc>
        <w:tc>
          <w:tcPr>
            <w:tcW w:w="460" w:type="dxa"/>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1"/>
                <w:szCs w:val="11"/>
              </w:rPr>
            </w:pPr>
          </w:p>
        </w:tc>
        <w:tc>
          <w:tcPr>
            <w:tcW w:w="460" w:type="dxa"/>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1"/>
                <w:szCs w:val="11"/>
              </w:rPr>
            </w:pPr>
          </w:p>
        </w:tc>
        <w:tc>
          <w:tcPr>
            <w:tcW w:w="460" w:type="dxa"/>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1"/>
                <w:szCs w:val="11"/>
              </w:rPr>
            </w:pPr>
          </w:p>
        </w:tc>
        <w:tc>
          <w:tcPr>
            <w:tcW w:w="440" w:type="dxa"/>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1"/>
                <w:szCs w:val="11"/>
              </w:rPr>
            </w:pPr>
          </w:p>
        </w:tc>
        <w:tc>
          <w:tcPr>
            <w:tcW w:w="460" w:type="dxa"/>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1"/>
                <w:szCs w:val="11"/>
              </w:rPr>
            </w:pPr>
          </w:p>
        </w:tc>
        <w:tc>
          <w:tcPr>
            <w:tcW w:w="600" w:type="dxa"/>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1"/>
                <w:szCs w:val="11"/>
              </w:rPr>
            </w:pPr>
          </w:p>
        </w:tc>
        <w:tc>
          <w:tcPr>
            <w:tcW w:w="30" w:type="dxa"/>
            <w:tcBorders>
              <w:top w:val="nil"/>
              <w:left w:val="nil"/>
              <w:bottom w:val="nil"/>
              <w:right w:val="nil"/>
            </w:tcBorders>
            <w:vAlign w:val="bottom"/>
          </w:tcPr>
          <w:p w:rsidR="00BA1284" w:rsidRPr="00FD592A" w:rsidRDefault="00BA1284" w:rsidP="00BA1284">
            <w:pPr>
              <w:widowControl w:val="0"/>
              <w:autoSpaceDE w:val="0"/>
              <w:autoSpaceDN w:val="0"/>
              <w:adjustRightInd w:val="0"/>
              <w:spacing w:after="0" w:line="240" w:lineRule="auto"/>
              <w:rPr>
                <w:sz w:val="2"/>
                <w:szCs w:val="2"/>
              </w:rPr>
            </w:pPr>
          </w:p>
        </w:tc>
      </w:tr>
      <w:tr w:rsidR="00BA1284" w:rsidRPr="00FD592A" w:rsidTr="00BA1284">
        <w:trPr>
          <w:trHeight w:val="48"/>
        </w:trPr>
        <w:tc>
          <w:tcPr>
            <w:tcW w:w="5140" w:type="dxa"/>
            <w:tcBorders>
              <w:top w:val="nil"/>
              <w:left w:val="single" w:sz="8" w:space="0" w:color="auto"/>
              <w:bottom w:val="single" w:sz="8" w:space="0" w:color="auto"/>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4"/>
                <w:szCs w:val="4"/>
              </w:rPr>
            </w:pPr>
          </w:p>
        </w:tc>
        <w:tc>
          <w:tcPr>
            <w:tcW w:w="440" w:type="dxa"/>
            <w:tcBorders>
              <w:top w:val="nil"/>
              <w:left w:val="nil"/>
              <w:bottom w:val="single" w:sz="8" w:space="0" w:color="auto"/>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4"/>
                <w:szCs w:val="4"/>
              </w:rPr>
            </w:pPr>
          </w:p>
        </w:tc>
        <w:tc>
          <w:tcPr>
            <w:tcW w:w="481" w:type="dxa"/>
            <w:tcBorders>
              <w:top w:val="nil"/>
              <w:left w:val="nil"/>
              <w:bottom w:val="single" w:sz="8" w:space="0" w:color="auto"/>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4"/>
                <w:szCs w:val="4"/>
              </w:rPr>
            </w:pPr>
          </w:p>
        </w:tc>
        <w:tc>
          <w:tcPr>
            <w:tcW w:w="419" w:type="dxa"/>
            <w:tcBorders>
              <w:top w:val="nil"/>
              <w:left w:val="nil"/>
              <w:bottom w:val="single" w:sz="8" w:space="0" w:color="auto"/>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4"/>
                <w:szCs w:val="4"/>
              </w:rPr>
            </w:pPr>
          </w:p>
        </w:tc>
        <w:tc>
          <w:tcPr>
            <w:tcW w:w="440" w:type="dxa"/>
            <w:tcBorders>
              <w:top w:val="nil"/>
              <w:left w:val="nil"/>
              <w:bottom w:val="single" w:sz="8" w:space="0" w:color="auto"/>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4"/>
                <w:szCs w:val="4"/>
              </w:rPr>
            </w:pPr>
          </w:p>
        </w:tc>
        <w:tc>
          <w:tcPr>
            <w:tcW w:w="600" w:type="dxa"/>
            <w:tcBorders>
              <w:top w:val="nil"/>
              <w:left w:val="nil"/>
              <w:bottom w:val="single" w:sz="8" w:space="0" w:color="auto"/>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4"/>
                <w:szCs w:val="4"/>
              </w:rPr>
            </w:pPr>
          </w:p>
        </w:tc>
        <w:tc>
          <w:tcPr>
            <w:tcW w:w="30" w:type="dxa"/>
            <w:tcBorders>
              <w:top w:val="nil"/>
              <w:left w:val="nil"/>
              <w:bottom w:val="nil"/>
              <w:right w:val="nil"/>
            </w:tcBorders>
            <w:vAlign w:val="bottom"/>
          </w:tcPr>
          <w:p w:rsidR="00BA1284" w:rsidRPr="00FD592A" w:rsidRDefault="00BA1284" w:rsidP="00BA1284">
            <w:pPr>
              <w:widowControl w:val="0"/>
              <w:autoSpaceDE w:val="0"/>
              <w:autoSpaceDN w:val="0"/>
              <w:adjustRightInd w:val="0"/>
              <w:spacing w:after="0" w:line="240" w:lineRule="auto"/>
              <w:rPr>
                <w:sz w:val="2"/>
                <w:szCs w:val="2"/>
              </w:rPr>
            </w:pPr>
          </w:p>
        </w:tc>
      </w:tr>
      <w:tr w:rsidR="00BA1284" w:rsidTr="00BA1284">
        <w:trPr>
          <w:trHeight w:val="276"/>
        </w:trPr>
        <w:tc>
          <w:tcPr>
            <w:tcW w:w="5140" w:type="dxa"/>
            <w:tcBorders>
              <w:top w:val="nil"/>
              <w:left w:val="single" w:sz="8" w:space="0" w:color="auto"/>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left="120"/>
              <w:rPr>
                <w:sz w:val="24"/>
                <w:szCs w:val="24"/>
              </w:rPr>
            </w:pPr>
            <w:r>
              <w:t>Удовлетворение внерабочих интересов (семья,</w:t>
            </w:r>
          </w:p>
        </w:tc>
        <w:tc>
          <w:tcPr>
            <w:tcW w:w="44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1"/>
              <w:jc w:val="right"/>
              <w:rPr>
                <w:sz w:val="24"/>
                <w:szCs w:val="24"/>
              </w:rPr>
            </w:pPr>
            <w:r>
              <w:t>1</w:t>
            </w:r>
          </w:p>
        </w:tc>
        <w:tc>
          <w:tcPr>
            <w:tcW w:w="46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0"/>
              <w:jc w:val="right"/>
              <w:rPr>
                <w:sz w:val="24"/>
                <w:szCs w:val="24"/>
              </w:rPr>
            </w:pPr>
            <w:r>
              <w:t>2</w:t>
            </w:r>
          </w:p>
        </w:tc>
        <w:tc>
          <w:tcPr>
            <w:tcW w:w="481"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90"/>
              <w:jc w:val="right"/>
              <w:rPr>
                <w:sz w:val="24"/>
                <w:szCs w:val="24"/>
              </w:rPr>
            </w:pPr>
            <w:r>
              <w:t>3</w:t>
            </w:r>
          </w:p>
        </w:tc>
        <w:tc>
          <w:tcPr>
            <w:tcW w:w="419"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0"/>
              <w:jc w:val="right"/>
              <w:rPr>
                <w:sz w:val="24"/>
                <w:szCs w:val="24"/>
              </w:rPr>
            </w:pPr>
            <w:r>
              <w:t>4</w:t>
            </w:r>
          </w:p>
        </w:tc>
        <w:tc>
          <w:tcPr>
            <w:tcW w:w="46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0"/>
              <w:jc w:val="right"/>
              <w:rPr>
                <w:sz w:val="24"/>
                <w:szCs w:val="24"/>
              </w:rPr>
            </w:pPr>
            <w:r>
              <w:t>5</w:t>
            </w:r>
          </w:p>
        </w:tc>
        <w:tc>
          <w:tcPr>
            <w:tcW w:w="46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0"/>
              <w:jc w:val="right"/>
              <w:rPr>
                <w:sz w:val="24"/>
                <w:szCs w:val="24"/>
              </w:rPr>
            </w:pPr>
            <w:r>
              <w:t>6</w:t>
            </w:r>
          </w:p>
        </w:tc>
        <w:tc>
          <w:tcPr>
            <w:tcW w:w="46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90"/>
              <w:jc w:val="right"/>
              <w:rPr>
                <w:sz w:val="24"/>
                <w:szCs w:val="24"/>
              </w:rPr>
            </w:pPr>
            <w:r>
              <w:t>7</w:t>
            </w:r>
          </w:p>
        </w:tc>
        <w:tc>
          <w:tcPr>
            <w:tcW w:w="44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1"/>
              <w:jc w:val="right"/>
              <w:rPr>
                <w:sz w:val="24"/>
                <w:szCs w:val="24"/>
              </w:rPr>
            </w:pPr>
            <w:r>
              <w:t>8</w:t>
            </w:r>
          </w:p>
        </w:tc>
        <w:tc>
          <w:tcPr>
            <w:tcW w:w="46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70"/>
              <w:jc w:val="right"/>
              <w:rPr>
                <w:sz w:val="24"/>
                <w:szCs w:val="24"/>
              </w:rPr>
            </w:pPr>
            <w:r>
              <w:t>9</w:t>
            </w:r>
          </w:p>
        </w:tc>
        <w:tc>
          <w:tcPr>
            <w:tcW w:w="600" w:type="dxa"/>
            <w:vMerge w:val="restart"/>
            <w:tcBorders>
              <w:top w:val="nil"/>
              <w:left w:val="nil"/>
              <w:bottom w:val="nil"/>
              <w:right w:val="single" w:sz="8" w:space="0" w:color="auto"/>
            </w:tcBorders>
            <w:vAlign w:val="bottom"/>
          </w:tcPr>
          <w:p w:rsidR="00BA1284" w:rsidRDefault="00BA1284" w:rsidP="00BA1284">
            <w:pPr>
              <w:widowControl w:val="0"/>
              <w:autoSpaceDE w:val="0"/>
              <w:autoSpaceDN w:val="0"/>
              <w:adjustRightInd w:val="0"/>
              <w:spacing w:after="0" w:line="252" w:lineRule="exact"/>
              <w:ind w:right="90"/>
              <w:jc w:val="right"/>
              <w:rPr>
                <w:sz w:val="24"/>
                <w:szCs w:val="24"/>
              </w:rPr>
            </w:pPr>
            <w:r>
              <w:t>10</w:t>
            </w:r>
          </w:p>
        </w:tc>
        <w:tc>
          <w:tcPr>
            <w:tcW w:w="30" w:type="dxa"/>
            <w:tcBorders>
              <w:top w:val="nil"/>
              <w:left w:val="nil"/>
              <w:bottom w:val="nil"/>
              <w:right w:val="nil"/>
            </w:tcBorders>
            <w:vAlign w:val="bottom"/>
          </w:tcPr>
          <w:p w:rsidR="00BA1284" w:rsidRDefault="00BA1284" w:rsidP="00BA1284">
            <w:pPr>
              <w:widowControl w:val="0"/>
              <w:autoSpaceDE w:val="0"/>
              <w:autoSpaceDN w:val="0"/>
              <w:adjustRightInd w:val="0"/>
              <w:spacing w:after="0" w:line="240" w:lineRule="auto"/>
              <w:rPr>
                <w:sz w:val="2"/>
                <w:szCs w:val="2"/>
              </w:rPr>
            </w:pPr>
          </w:p>
        </w:tc>
      </w:tr>
      <w:tr w:rsidR="00BA1284" w:rsidRPr="00FD592A" w:rsidTr="00BA1284">
        <w:trPr>
          <w:trHeight w:val="125"/>
        </w:trPr>
        <w:tc>
          <w:tcPr>
            <w:tcW w:w="5140" w:type="dxa"/>
            <w:vMerge w:val="restart"/>
            <w:tcBorders>
              <w:top w:val="nil"/>
              <w:left w:val="single" w:sz="8" w:space="0" w:color="auto"/>
              <w:bottom w:val="nil"/>
              <w:right w:val="single" w:sz="8" w:space="0" w:color="auto"/>
            </w:tcBorders>
            <w:vAlign w:val="bottom"/>
          </w:tcPr>
          <w:p w:rsidR="00BA1284" w:rsidRPr="00FD592A" w:rsidRDefault="00BA1284" w:rsidP="00BA1284">
            <w:pPr>
              <w:widowControl w:val="0"/>
              <w:autoSpaceDE w:val="0"/>
              <w:autoSpaceDN w:val="0"/>
              <w:adjustRightInd w:val="0"/>
              <w:spacing w:after="0" w:line="252" w:lineRule="exact"/>
              <w:ind w:left="120"/>
              <w:rPr>
                <w:sz w:val="24"/>
                <w:szCs w:val="24"/>
              </w:rPr>
            </w:pPr>
            <w:r w:rsidRPr="00FD592A">
              <w:t>друзья, хобби и т.п.)</w:t>
            </w:r>
          </w:p>
        </w:tc>
        <w:tc>
          <w:tcPr>
            <w:tcW w:w="440" w:type="dxa"/>
            <w:vMerge/>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0"/>
                <w:szCs w:val="10"/>
              </w:rPr>
            </w:pPr>
          </w:p>
        </w:tc>
        <w:tc>
          <w:tcPr>
            <w:tcW w:w="460" w:type="dxa"/>
            <w:vMerge/>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0"/>
                <w:szCs w:val="10"/>
              </w:rPr>
            </w:pPr>
          </w:p>
        </w:tc>
        <w:tc>
          <w:tcPr>
            <w:tcW w:w="481" w:type="dxa"/>
            <w:vMerge/>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0"/>
                <w:szCs w:val="10"/>
              </w:rPr>
            </w:pPr>
          </w:p>
        </w:tc>
        <w:tc>
          <w:tcPr>
            <w:tcW w:w="419" w:type="dxa"/>
            <w:vMerge/>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0"/>
                <w:szCs w:val="10"/>
              </w:rPr>
            </w:pPr>
          </w:p>
        </w:tc>
        <w:tc>
          <w:tcPr>
            <w:tcW w:w="460" w:type="dxa"/>
            <w:vMerge/>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0"/>
                <w:szCs w:val="10"/>
              </w:rPr>
            </w:pPr>
          </w:p>
        </w:tc>
        <w:tc>
          <w:tcPr>
            <w:tcW w:w="460" w:type="dxa"/>
            <w:vMerge/>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0"/>
                <w:szCs w:val="10"/>
              </w:rPr>
            </w:pPr>
          </w:p>
        </w:tc>
        <w:tc>
          <w:tcPr>
            <w:tcW w:w="460" w:type="dxa"/>
            <w:vMerge/>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0"/>
                <w:szCs w:val="10"/>
              </w:rPr>
            </w:pPr>
          </w:p>
        </w:tc>
        <w:tc>
          <w:tcPr>
            <w:tcW w:w="440" w:type="dxa"/>
            <w:vMerge/>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0"/>
                <w:szCs w:val="10"/>
              </w:rPr>
            </w:pPr>
          </w:p>
        </w:tc>
        <w:tc>
          <w:tcPr>
            <w:tcW w:w="460" w:type="dxa"/>
            <w:vMerge/>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0"/>
                <w:szCs w:val="10"/>
              </w:rPr>
            </w:pPr>
          </w:p>
        </w:tc>
        <w:tc>
          <w:tcPr>
            <w:tcW w:w="600" w:type="dxa"/>
            <w:vMerge/>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0"/>
                <w:szCs w:val="10"/>
              </w:rPr>
            </w:pPr>
          </w:p>
        </w:tc>
        <w:tc>
          <w:tcPr>
            <w:tcW w:w="30" w:type="dxa"/>
            <w:tcBorders>
              <w:top w:val="nil"/>
              <w:left w:val="nil"/>
              <w:bottom w:val="nil"/>
              <w:right w:val="nil"/>
            </w:tcBorders>
            <w:vAlign w:val="bottom"/>
          </w:tcPr>
          <w:p w:rsidR="00BA1284" w:rsidRPr="00FD592A" w:rsidRDefault="00BA1284" w:rsidP="00BA1284">
            <w:pPr>
              <w:widowControl w:val="0"/>
              <w:autoSpaceDE w:val="0"/>
              <w:autoSpaceDN w:val="0"/>
              <w:adjustRightInd w:val="0"/>
              <w:spacing w:after="0" w:line="240" w:lineRule="auto"/>
              <w:rPr>
                <w:sz w:val="2"/>
                <w:szCs w:val="2"/>
              </w:rPr>
            </w:pPr>
          </w:p>
        </w:tc>
      </w:tr>
      <w:tr w:rsidR="00BA1284" w:rsidRPr="00FD592A" w:rsidTr="00BA1284">
        <w:trPr>
          <w:trHeight w:val="127"/>
        </w:trPr>
        <w:tc>
          <w:tcPr>
            <w:tcW w:w="5140" w:type="dxa"/>
            <w:vMerge/>
            <w:tcBorders>
              <w:top w:val="nil"/>
              <w:left w:val="single" w:sz="8" w:space="0" w:color="auto"/>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1"/>
                <w:szCs w:val="11"/>
              </w:rPr>
            </w:pPr>
          </w:p>
        </w:tc>
        <w:tc>
          <w:tcPr>
            <w:tcW w:w="440" w:type="dxa"/>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1"/>
                <w:szCs w:val="11"/>
              </w:rPr>
            </w:pPr>
          </w:p>
        </w:tc>
        <w:tc>
          <w:tcPr>
            <w:tcW w:w="460" w:type="dxa"/>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1"/>
                <w:szCs w:val="11"/>
              </w:rPr>
            </w:pPr>
          </w:p>
        </w:tc>
        <w:tc>
          <w:tcPr>
            <w:tcW w:w="481" w:type="dxa"/>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1"/>
                <w:szCs w:val="11"/>
              </w:rPr>
            </w:pPr>
          </w:p>
        </w:tc>
        <w:tc>
          <w:tcPr>
            <w:tcW w:w="419" w:type="dxa"/>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1"/>
                <w:szCs w:val="11"/>
              </w:rPr>
            </w:pPr>
          </w:p>
        </w:tc>
        <w:tc>
          <w:tcPr>
            <w:tcW w:w="460" w:type="dxa"/>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1"/>
                <w:szCs w:val="11"/>
              </w:rPr>
            </w:pPr>
          </w:p>
        </w:tc>
        <w:tc>
          <w:tcPr>
            <w:tcW w:w="460" w:type="dxa"/>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1"/>
                <w:szCs w:val="11"/>
              </w:rPr>
            </w:pPr>
          </w:p>
        </w:tc>
        <w:tc>
          <w:tcPr>
            <w:tcW w:w="460" w:type="dxa"/>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1"/>
                <w:szCs w:val="11"/>
              </w:rPr>
            </w:pPr>
          </w:p>
        </w:tc>
        <w:tc>
          <w:tcPr>
            <w:tcW w:w="440" w:type="dxa"/>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1"/>
                <w:szCs w:val="11"/>
              </w:rPr>
            </w:pPr>
          </w:p>
        </w:tc>
        <w:tc>
          <w:tcPr>
            <w:tcW w:w="460" w:type="dxa"/>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1"/>
                <w:szCs w:val="11"/>
              </w:rPr>
            </w:pPr>
          </w:p>
        </w:tc>
        <w:tc>
          <w:tcPr>
            <w:tcW w:w="600" w:type="dxa"/>
            <w:tcBorders>
              <w:top w:val="nil"/>
              <w:left w:val="nil"/>
              <w:bottom w:val="nil"/>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11"/>
                <w:szCs w:val="11"/>
              </w:rPr>
            </w:pPr>
          </w:p>
        </w:tc>
        <w:tc>
          <w:tcPr>
            <w:tcW w:w="30" w:type="dxa"/>
            <w:tcBorders>
              <w:top w:val="nil"/>
              <w:left w:val="nil"/>
              <w:bottom w:val="nil"/>
              <w:right w:val="nil"/>
            </w:tcBorders>
            <w:vAlign w:val="bottom"/>
          </w:tcPr>
          <w:p w:rsidR="00BA1284" w:rsidRPr="00FD592A" w:rsidRDefault="00BA1284" w:rsidP="00BA1284">
            <w:pPr>
              <w:widowControl w:val="0"/>
              <w:autoSpaceDE w:val="0"/>
              <w:autoSpaceDN w:val="0"/>
              <w:adjustRightInd w:val="0"/>
              <w:spacing w:after="0" w:line="240" w:lineRule="auto"/>
              <w:rPr>
                <w:sz w:val="2"/>
                <w:szCs w:val="2"/>
              </w:rPr>
            </w:pPr>
          </w:p>
        </w:tc>
      </w:tr>
      <w:tr w:rsidR="00BA1284" w:rsidRPr="00FD592A" w:rsidTr="00BA1284">
        <w:trPr>
          <w:trHeight w:val="48"/>
        </w:trPr>
        <w:tc>
          <w:tcPr>
            <w:tcW w:w="5140" w:type="dxa"/>
            <w:tcBorders>
              <w:top w:val="nil"/>
              <w:left w:val="single" w:sz="8" w:space="0" w:color="auto"/>
              <w:bottom w:val="single" w:sz="8" w:space="0" w:color="auto"/>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4"/>
                <w:szCs w:val="4"/>
              </w:rPr>
            </w:pPr>
          </w:p>
        </w:tc>
        <w:tc>
          <w:tcPr>
            <w:tcW w:w="440" w:type="dxa"/>
            <w:tcBorders>
              <w:top w:val="nil"/>
              <w:left w:val="nil"/>
              <w:bottom w:val="single" w:sz="8" w:space="0" w:color="auto"/>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4"/>
                <w:szCs w:val="4"/>
              </w:rPr>
            </w:pPr>
          </w:p>
        </w:tc>
        <w:tc>
          <w:tcPr>
            <w:tcW w:w="481" w:type="dxa"/>
            <w:tcBorders>
              <w:top w:val="nil"/>
              <w:left w:val="nil"/>
              <w:bottom w:val="single" w:sz="8" w:space="0" w:color="auto"/>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4"/>
                <w:szCs w:val="4"/>
              </w:rPr>
            </w:pPr>
          </w:p>
        </w:tc>
        <w:tc>
          <w:tcPr>
            <w:tcW w:w="419" w:type="dxa"/>
            <w:tcBorders>
              <w:top w:val="nil"/>
              <w:left w:val="nil"/>
              <w:bottom w:val="single" w:sz="8" w:space="0" w:color="auto"/>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4"/>
                <w:szCs w:val="4"/>
              </w:rPr>
            </w:pPr>
          </w:p>
        </w:tc>
        <w:tc>
          <w:tcPr>
            <w:tcW w:w="440" w:type="dxa"/>
            <w:tcBorders>
              <w:top w:val="nil"/>
              <w:left w:val="nil"/>
              <w:bottom w:val="single" w:sz="8" w:space="0" w:color="auto"/>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4"/>
                <w:szCs w:val="4"/>
              </w:rPr>
            </w:pPr>
          </w:p>
        </w:tc>
        <w:tc>
          <w:tcPr>
            <w:tcW w:w="460" w:type="dxa"/>
            <w:tcBorders>
              <w:top w:val="nil"/>
              <w:left w:val="nil"/>
              <w:bottom w:val="single" w:sz="8" w:space="0" w:color="auto"/>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4"/>
                <w:szCs w:val="4"/>
              </w:rPr>
            </w:pPr>
          </w:p>
        </w:tc>
        <w:tc>
          <w:tcPr>
            <w:tcW w:w="600" w:type="dxa"/>
            <w:tcBorders>
              <w:top w:val="nil"/>
              <w:left w:val="nil"/>
              <w:bottom w:val="single" w:sz="8" w:space="0" w:color="auto"/>
              <w:right w:val="single" w:sz="8" w:space="0" w:color="auto"/>
            </w:tcBorders>
            <w:vAlign w:val="bottom"/>
          </w:tcPr>
          <w:p w:rsidR="00BA1284" w:rsidRPr="00FD592A" w:rsidRDefault="00BA1284" w:rsidP="00BA1284">
            <w:pPr>
              <w:widowControl w:val="0"/>
              <w:autoSpaceDE w:val="0"/>
              <w:autoSpaceDN w:val="0"/>
              <w:adjustRightInd w:val="0"/>
              <w:spacing w:after="0" w:line="240" w:lineRule="auto"/>
              <w:rPr>
                <w:sz w:val="4"/>
                <w:szCs w:val="4"/>
              </w:rPr>
            </w:pPr>
          </w:p>
        </w:tc>
        <w:tc>
          <w:tcPr>
            <w:tcW w:w="30" w:type="dxa"/>
            <w:tcBorders>
              <w:top w:val="nil"/>
              <w:left w:val="nil"/>
              <w:bottom w:val="nil"/>
              <w:right w:val="nil"/>
            </w:tcBorders>
            <w:vAlign w:val="bottom"/>
          </w:tcPr>
          <w:p w:rsidR="00BA1284" w:rsidRPr="00FD592A" w:rsidRDefault="00BA1284" w:rsidP="00BA1284">
            <w:pPr>
              <w:widowControl w:val="0"/>
              <w:autoSpaceDE w:val="0"/>
              <w:autoSpaceDN w:val="0"/>
              <w:adjustRightInd w:val="0"/>
              <w:spacing w:after="0" w:line="240" w:lineRule="auto"/>
              <w:rPr>
                <w:sz w:val="2"/>
                <w:szCs w:val="2"/>
              </w:rPr>
            </w:pPr>
          </w:p>
        </w:tc>
      </w:tr>
    </w:tbl>
    <w:p w:rsidR="00301CD4" w:rsidRDefault="00301CD4" w:rsidP="00BA1284">
      <w:pPr>
        <w:jc w:val="center"/>
      </w:pPr>
    </w:p>
    <w:p w:rsidR="00BA1284" w:rsidRDefault="00BA1284" w:rsidP="00BA1284">
      <w:pPr>
        <w:jc w:val="center"/>
      </w:pPr>
      <w:r>
        <w:t>СПАСИБО!</w:t>
      </w:r>
    </w:p>
    <w:p w:rsidR="00BA1284" w:rsidRPr="00BA1284" w:rsidRDefault="00BA1284" w:rsidP="00BA1284"/>
    <w:p w:rsidR="00BA1284" w:rsidRPr="00BA1284" w:rsidRDefault="00BA1284" w:rsidP="00BA1284"/>
    <w:p w:rsidR="00BA1284" w:rsidRPr="00BA1284" w:rsidRDefault="00BA1284" w:rsidP="00BA1284"/>
    <w:p w:rsidR="00BA1284" w:rsidRPr="00BA1284" w:rsidRDefault="00BA1284" w:rsidP="00BA1284"/>
    <w:p w:rsidR="00BA1284" w:rsidRPr="00BA1284" w:rsidRDefault="00BA1284" w:rsidP="00BA1284"/>
    <w:p w:rsidR="00BA1284" w:rsidRPr="00BA1284" w:rsidRDefault="00BA1284" w:rsidP="00BA1284"/>
    <w:p w:rsidR="00BA1284" w:rsidRPr="00BA1284" w:rsidRDefault="00BA1284" w:rsidP="00BA1284"/>
    <w:p w:rsidR="00BA1284" w:rsidRPr="00BA1284" w:rsidRDefault="00BA1284" w:rsidP="00BA1284"/>
    <w:p w:rsidR="00BA1284" w:rsidRDefault="00BA1284" w:rsidP="00BA1284"/>
    <w:p w:rsidR="00BA1284" w:rsidRDefault="00BA1284" w:rsidP="00BA1284">
      <w:pPr>
        <w:tabs>
          <w:tab w:val="left" w:pos="6168"/>
        </w:tabs>
      </w:pPr>
      <w:r>
        <w:tab/>
      </w:r>
    </w:p>
    <w:p w:rsidR="00BA1284" w:rsidRDefault="00BA1284" w:rsidP="00BA1284">
      <w:pPr>
        <w:tabs>
          <w:tab w:val="left" w:pos="6168"/>
        </w:tabs>
      </w:pPr>
    </w:p>
    <w:p w:rsidR="00BA1284" w:rsidRDefault="00BA1284" w:rsidP="00BA1284">
      <w:pPr>
        <w:tabs>
          <w:tab w:val="left" w:pos="6168"/>
        </w:tabs>
      </w:pPr>
    </w:p>
    <w:p w:rsidR="00BA1284" w:rsidRDefault="00BA1284" w:rsidP="00BA1284">
      <w:pPr>
        <w:tabs>
          <w:tab w:val="left" w:pos="6168"/>
        </w:tabs>
      </w:pPr>
    </w:p>
    <w:p w:rsidR="00BA1284" w:rsidRDefault="00BA1284" w:rsidP="00BA1284">
      <w:pPr>
        <w:tabs>
          <w:tab w:val="left" w:pos="6168"/>
        </w:tabs>
      </w:pPr>
    </w:p>
    <w:p w:rsidR="00BA1284" w:rsidRDefault="00BA1284" w:rsidP="00BA1284">
      <w:pPr>
        <w:tabs>
          <w:tab w:val="left" w:pos="6168"/>
        </w:tabs>
      </w:pPr>
    </w:p>
    <w:p w:rsidR="00BA1284" w:rsidRDefault="00BA1284" w:rsidP="00BA1284">
      <w:pPr>
        <w:tabs>
          <w:tab w:val="left" w:pos="6168"/>
        </w:tabs>
      </w:pPr>
    </w:p>
    <w:p w:rsidR="00BA1284" w:rsidRDefault="00BA1284" w:rsidP="00BA1284">
      <w:pPr>
        <w:pStyle w:val="3"/>
        <w:ind w:left="0"/>
        <w:rPr>
          <w:color w:val="auto"/>
        </w:rPr>
      </w:pPr>
      <w:bookmarkStart w:id="24" w:name="_Toc451447960"/>
      <w:r w:rsidRPr="00BA1284">
        <w:rPr>
          <w:color w:val="auto"/>
        </w:rPr>
        <w:t>Приложение 3. Методика п</w:t>
      </w:r>
      <w:r>
        <w:rPr>
          <w:color w:val="auto"/>
        </w:rPr>
        <w:t>редельных смыслов. Д.А. Леонтьев.</w:t>
      </w:r>
      <w:bookmarkEnd w:id="24"/>
    </w:p>
    <w:p w:rsidR="00BA1284" w:rsidRDefault="00BA1284" w:rsidP="00BA1284">
      <w:r w:rsidRPr="00BA1284">
        <w:t>Перед Вами 5 вопросов, связанных между собой. Каждый Ваш ответ на предыдущий вопрос является следующим вопросом, на который необходимо ответить. Старайтесь отвечать кратко, одним предложением.</w:t>
      </w:r>
    </w:p>
    <w:p w:rsidR="00BA1284" w:rsidRPr="00BA1284" w:rsidRDefault="00BA1284" w:rsidP="00BA1284">
      <w:pPr>
        <w:pStyle w:val="ac"/>
        <w:rPr>
          <w:b/>
          <w:i/>
        </w:rPr>
      </w:pPr>
      <w:r w:rsidRPr="00BA1284">
        <w:rPr>
          <w:b/>
          <w:i/>
        </w:rPr>
        <w:t xml:space="preserve">Например: </w:t>
      </w:r>
    </w:p>
    <w:p w:rsidR="00BA1284" w:rsidRPr="00BA1284" w:rsidRDefault="00BA1284" w:rsidP="00BA1284">
      <w:pPr>
        <w:pStyle w:val="ac"/>
        <w:rPr>
          <w:i/>
        </w:rPr>
      </w:pPr>
      <w:r w:rsidRPr="00BA1284">
        <w:rPr>
          <w:i/>
        </w:rPr>
        <w:t>- Зачем Вы смотрите телевизор?</w:t>
      </w:r>
    </w:p>
    <w:p w:rsidR="00BA1284" w:rsidRPr="00BA1284" w:rsidRDefault="00BA1284" w:rsidP="00BA1284">
      <w:pPr>
        <w:pStyle w:val="ac"/>
        <w:rPr>
          <w:i/>
        </w:rPr>
      </w:pPr>
      <w:r w:rsidRPr="00BA1284">
        <w:rPr>
          <w:i/>
        </w:rPr>
        <w:t>- Чтобы отдыхать</w:t>
      </w:r>
    </w:p>
    <w:p w:rsidR="00BA1284" w:rsidRPr="00BA1284" w:rsidRDefault="00BA1284" w:rsidP="00BA1284">
      <w:pPr>
        <w:pStyle w:val="ac"/>
        <w:rPr>
          <w:i/>
        </w:rPr>
      </w:pPr>
      <w:r w:rsidRPr="00BA1284">
        <w:rPr>
          <w:i/>
        </w:rPr>
        <w:t>- Зачем Вы отдыхаете?</w:t>
      </w:r>
    </w:p>
    <w:p w:rsidR="00BA1284" w:rsidRPr="00BA1284" w:rsidRDefault="00BA1284" w:rsidP="00BA1284">
      <w:pPr>
        <w:pStyle w:val="ac"/>
        <w:rPr>
          <w:i/>
        </w:rPr>
      </w:pPr>
      <w:r w:rsidRPr="00BA1284">
        <w:rPr>
          <w:i/>
        </w:rPr>
        <w:t>- Чтобы восстанавливать силы...</w:t>
      </w:r>
    </w:p>
    <w:p w:rsidR="00BA1284" w:rsidRDefault="00BA1284" w:rsidP="00BA1284">
      <w:pPr>
        <w:pStyle w:val="ac"/>
        <w:rPr>
          <w:i/>
        </w:rPr>
      </w:pPr>
      <w:r w:rsidRPr="00BA1284">
        <w:rPr>
          <w:i/>
        </w:rPr>
        <w:t>и так далее</w:t>
      </w:r>
    </w:p>
    <w:p w:rsidR="00BA1284" w:rsidRDefault="00BA1284" w:rsidP="00BA1284">
      <w:pPr>
        <w:pStyle w:val="ac"/>
        <w:rPr>
          <w:i/>
        </w:rPr>
      </w:pPr>
    </w:p>
    <w:p w:rsidR="00BA1284" w:rsidRDefault="00BA1284" w:rsidP="00BA1284">
      <w:pPr>
        <w:pStyle w:val="ac"/>
      </w:pPr>
      <w:r>
        <w:t>Зачем Вы работаете?</w:t>
      </w:r>
    </w:p>
    <w:p w:rsidR="00BA1284" w:rsidRDefault="00BA1284" w:rsidP="00BA1284"/>
    <w:p w:rsidR="00BA1284" w:rsidRDefault="00BA1284" w:rsidP="00BA1284">
      <w:r>
        <w:t>Чтобы___________________________</w:t>
      </w:r>
    </w:p>
    <w:p w:rsidR="00BA1284" w:rsidRDefault="00BA1284" w:rsidP="00BA1284"/>
    <w:p w:rsidR="00BA1284" w:rsidRPr="00BA1284" w:rsidRDefault="00BA1284" w:rsidP="00BA1284">
      <w:r>
        <w:t>Чтобы___________________________</w:t>
      </w:r>
    </w:p>
    <w:p w:rsidR="00BA1284" w:rsidRDefault="00BA1284" w:rsidP="00BA1284"/>
    <w:p w:rsidR="00BA1284" w:rsidRPr="00BA1284" w:rsidRDefault="00BA1284" w:rsidP="00BA1284">
      <w:r>
        <w:t>Чтобы___________________________</w:t>
      </w:r>
    </w:p>
    <w:p w:rsidR="00BA1284" w:rsidRDefault="00BA1284" w:rsidP="00BA1284"/>
    <w:p w:rsidR="00BA1284" w:rsidRPr="00BA1284" w:rsidRDefault="00BA1284" w:rsidP="00BA1284">
      <w:r>
        <w:t>Чтобы___________________________</w:t>
      </w:r>
    </w:p>
    <w:p w:rsidR="00BA1284" w:rsidRDefault="00BA1284" w:rsidP="00BA1284"/>
    <w:p w:rsidR="00BA1284" w:rsidRPr="00BA1284" w:rsidRDefault="00BA1284" w:rsidP="00BA1284">
      <w:r>
        <w:t>Чтобы___________________________</w:t>
      </w:r>
    </w:p>
    <w:p w:rsidR="00BA1284" w:rsidRPr="00013D29" w:rsidRDefault="00BA1284" w:rsidP="00BA1284">
      <w:pPr>
        <w:pStyle w:val="ac"/>
      </w:pPr>
    </w:p>
    <w:p w:rsidR="00466344" w:rsidRPr="00013D29" w:rsidRDefault="00466344" w:rsidP="00BA1284">
      <w:pPr>
        <w:pStyle w:val="ac"/>
      </w:pPr>
    </w:p>
    <w:p w:rsidR="00466344" w:rsidRPr="00013D29" w:rsidRDefault="00466344" w:rsidP="00BA1284">
      <w:pPr>
        <w:pStyle w:val="ac"/>
      </w:pPr>
    </w:p>
    <w:p w:rsidR="00466344" w:rsidRPr="00013D29" w:rsidRDefault="00466344" w:rsidP="00BA1284">
      <w:pPr>
        <w:pStyle w:val="ac"/>
      </w:pPr>
    </w:p>
    <w:p w:rsidR="00466344" w:rsidRPr="00013D29" w:rsidRDefault="00466344" w:rsidP="00BA1284">
      <w:pPr>
        <w:pStyle w:val="ac"/>
      </w:pPr>
    </w:p>
    <w:p w:rsidR="00466344" w:rsidRPr="00013D29" w:rsidRDefault="001A30AD" w:rsidP="001A30AD">
      <w:pPr>
        <w:pStyle w:val="1"/>
        <w:jc w:val="center"/>
        <w:rPr>
          <w:sz w:val="28"/>
          <w:szCs w:val="28"/>
        </w:rPr>
      </w:pPr>
      <w:r>
        <w:br w:type="page"/>
      </w:r>
      <w:bookmarkStart w:id="25" w:name="_Toc451447961"/>
      <w:r w:rsidR="00466344" w:rsidRPr="001A30AD">
        <w:rPr>
          <w:sz w:val="28"/>
          <w:szCs w:val="28"/>
        </w:rPr>
        <w:lastRenderedPageBreak/>
        <w:t>Приложение 4. Корреляционный анализ</w:t>
      </w:r>
      <w:bookmarkEnd w:id="25"/>
    </w:p>
    <w:p w:rsidR="000B0173" w:rsidRPr="00013D29" w:rsidRDefault="000B0173" w:rsidP="001A30AD">
      <w:pPr>
        <w:pStyle w:val="1"/>
        <w:jc w:val="center"/>
        <w:rPr>
          <w:sz w:val="28"/>
          <w:szCs w:val="28"/>
        </w:rPr>
      </w:pPr>
    </w:p>
    <w:tbl>
      <w:tblPr>
        <w:tblW w:w="7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2"/>
        <w:gridCol w:w="1164"/>
        <w:gridCol w:w="1557"/>
        <w:gridCol w:w="1393"/>
        <w:gridCol w:w="1485"/>
      </w:tblGrid>
      <w:tr w:rsidR="000B0173" w:rsidRPr="007E6EAC" w:rsidTr="000B0173">
        <w:trPr>
          <w:trHeight w:val="285"/>
          <w:jc w:val="center"/>
        </w:trPr>
        <w:tc>
          <w:tcPr>
            <w:tcW w:w="4782"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p>
        </w:tc>
        <w:tc>
          <w:tcPr>
            <w:tcW w:w="798"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Valid</w:t>
            </w:r>
          </w:p>
        </w:tc>
        <w:tc>
          <w:tcPr>
            <w:tcW w:w="798"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Spearman</w:t>
            </w:r>
          </w:p>
        </w:tc>
        <w:tc>
          <w:tcPr>
            <w:tcW w:w="798"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t(N-2)</w:t>
            </w:r>
          </w:p>
        </w:tc>
        <w:tc>
          <w:tcPr>
            <w:tcW w:w="798"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p-level</w:t>
            </w:r>
          </w:p>
        </w:tc>
      </w:tr>
      <w:tr w:rsidR="000B0173" w:rsidRPr="007E6EAC" w:rsidTr="000B0173">
        <w:trPr>
          <w:trHeight w:val="285"/>
          <w:jc w:val="center"/>
        </w:trPr>
        <w:tc>
          <w:tcPr>
            <w:tcW w:w="4782"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p>
        </w:tc>
        <w:tc>
          <w:tcPr>
            <w:tcW w:w="798"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N</w:t>
            </w:r>
          </w:p>
        </w:tc>
        <w:tc>
          <w:tcPr>
            <w:tcW w:w="798"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R</w:t>
            </w:r>
          </w:p>
        </w:tc>
        <w:tc>
          <w:tcPr>
            <w:tcW w:w="798"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p>
        </w:tc>
        <w:tc>
          <w:tcPr>
            <w:tcW w:w="798"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p>
        </w:tc>
      </w:tr>
      <w:tr w:rsidR="000B0173" w:rsidRPr="007E6EAC" w:rsidTr="000B0173">
        <w:trPr>
          <w:trHeight w:val="285"/>
          <w:jc w:val="center"/>
        </w:trPr>
        <w:tc>
          <w:tcPr>
            <w:tcW w:w="4782"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Я согласен с миссией организации (сно) &amp; T (миссия)</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50</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0,287372</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2,07865</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0,043018</w:t>
            </w:r>
          </w:p>
        </w:tc>
      </w:tr>
      <w:tr w:rsidR="000B0173" w:rsidRPr="007E6EAC" w:rsidTr="000B0173">
        <w:trPr>
          <w:trHeight w:val="285"/>
          <w:jc w:val="center"/>
        </w:trPr>
        <w:tc>
          <w:tcPr>
            <w:tcW w:w="4782"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Я согласен с миссией организации (сно) &amp; Z (миссия)</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50</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0,417535</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3,18355</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0,002554</w:t>
            </w:r>
          </w:p>
        </w:tc>
      </w:tr>
      <w:tr w:rsidR="000B0173" w:rsidRPr="007E6EAC" w:rsidTr="000B0173">
        <w:trPr>
          <w:trHeight w:val="285"/>
          <w:jc w:val="center"/>
        </w:trPr>
        <w:tc>
          <w:tcPr>
            <w:tcW w:w="4782"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Я согласен с миссией организации (сно) &amp; Z-all (миссия)</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50</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0,395204</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2,9807</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0,004505</w:t>
            </w:r>
          </w:p>
        </w:tc>
      </w:tr>
      <w:tr w:rsidR="000B0173" w:rsidRPr="007E6EAC" w:rsidTr="000B0173">
        <w:trPr>
          <w:trHeight w:val="285"/>
          <w:jc w:val="center"/>
        </w:trPr>
        <w:tc>
          <w:tcPr>
            <w:tcW w:w="4782"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Я согласен с миссией организации (сно) &amp; T (орг)</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50</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0,180978</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1,27491</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0,20848</w:t>
            </w:r>
          </w:p>
        </w:tc>
      </w:tr>
      <w:tr w:rsidR="000B0173" w:rsidRPr="007E6EAC" w:rsidTr="000B0173">
        <w:trPr>
          <w:trHeight w:val="285"/>
          <w:jc w:val="center"/>
        </w:trPr>
        <w:tc>
          <w:tcPr>
            <w:tcW w:w="4782"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Я согласен с миссией организации (сно) &amp; Z (орг)</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50</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0,350245</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2,59067</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0,012649</w:t>
            </w:r>
          </w:p>
        </w:tc>
      </w:tr>
      <w:tr w:rsidR="000B0173" w:rsidRPr="007E6EAC" w:rsidTr="000B0173">
        <w:trPr>
          <w:trHeight w:val="285"/>
          <w:jc w:val="center"/>
        </w:trPr>
        <w:tc>
          <w:tcPr>
            <w:tcW w:w="4782"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Я согласен с миссией организации (сно) &amp; Z-all (орг)</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50</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0,308908</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2,25023</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0,029054</w:t>
            </w:r>
          </w:p>
        </w:tc>
      </w:tr>
      <w:tr w:rsidR="000B0173" w:rsidRPr="007E6EAC" w:rsidTr="000B0173">
        <w:trPr>
          <w:trHeight w:val="285"/>
          <w:jc w:val="center"/>
        </w:trPr>
        <w:tc>
          <w:tcPr>
            <w:tcW w:w="4782"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Мне нравится миссия организации (сно) &amp; T (миссия)</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50</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0,133726</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0,93487</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0,354533</w:t>
            </w:r>
          </w:p>
        </w:tc>
      </w:tr>
      <w:tr w:rsidR="000B0173" w:rsidRPr="007E6EAC" w:rsidTr="000B0173">
        <w:trPr>
          <w:trHeight w:val="285"/>
          <w:jc w:val="center"/>
        </w:trPr>
        <w:tc>
          <w:tcPr>
            <w:tcW w:w="4782"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Мне нравится миссия организации (сно) &amp; Z (миссия)</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50</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0,239692</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1,7105</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0,093631</w:t>
            </w:r>
          </w:p>
        </w:tc>
      </w:tr>
      <w:tr w:rsidR="000B0173" w:rsidRPr="007E6EAC" w:rsidTr="000B0173">
        <w:trPr>
          <w:trHeight w:val="285"/>
          <w:jc w:val="center"/>
        </w:trPr>
        <w:tc>
          <w:tcPr>
            <w:tcW w:w="4782"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Мне нравится миссия организации (сно) &amp; Z-all (миссия)</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50</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0,21635</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1,53528</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0,131281</w:t>
            </w:r>
          </w:p>
        </w:tc>
      </w:tr>
      <w:tr w:rsidR="000B0173" w:rsidRPr="007E6EAC" w:rsidTr="000B0173">
        <w:trPr>
          <w:trHeight w:val="285"/>
          <w:jc w:val="center"/>
        </w:trPr>
        <w:tc>
          <w:tcPr>
            <w:tcW w:w="4782"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Мне нравится миссия организации (сно) &amp; T (орг)</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50</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0,351281</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2,5994</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0,012371</w:t>
            </w:r>
          </w:p>
        </w:tc>
      </w:tr>
      <w:tr w:rsidR="000B0173" w:rsidRPr="007E6EAC" w:rsidTr="000B0173">
        <w:trPr>
          <w:trHeight w:val="285"/>
          <w:jc w:val="center"/>
        </w:trPr>
        <w:tc>
          <w:tcPr>
            <w:tcW w:w="4782"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Мне нравится миссия организации (сно) &amp; Z (орг)</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50</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0,499664</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3,99641</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0,00022</w:t>
            </w:r>
          </w:p>
        </w:tc>
      </w:tr>
      <w:tr w:rsidR="000B0173" w:rsidRPr="007E6EAC" w:rsidTr="000B0173">
        <w:trPr>
          <w:trHeight w:val="285"/>
          <w:jc w:val="center"/>
        </w:trPr>
        <w:tc>
          <w:tcPr>
            <w:tcW w:w="4782"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Мне нравится миссия организации (сно) &amp; Z-all (орг)</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50</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0,493841</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3,9347</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0,000268</w:t>
            </w:r>
          </w:p>
        </w:tc>
      </w:tr>
      <w:tr w:rsidR="000B0173" w:rsidRPr="007E6EAC" w:rsidTr="000B0173">
        <w:trPr>
          <w:trHeight w:val="285"/>
          <w:jc w:val="center"/>
        </w:trPr>
        <w:tc>
          <w:tcPr>
            <w:tcW w:w="4782"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Я руководствуюсь миссией в текущей работе (сно) &amp; T (миссия)</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50</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0,499952</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3,99948</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0,000218</w:t>
            </w:r>
          </w:p>
        </w:tc>
      </w:tr>
      <w:tr w:rsidR="000B0173" w:rsidRPr="007E6EAC" w:rsidTr="000B0173">
        <w:trPr>
          <w:trHeight w:val="285"/>
          <w:jc w:val="center"/>
        </w:trPr>
        <w:tc>
          <w:tcPr>
            <w:tcW w:w="4782"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Я руководствуюсь миссией в текущей работе (сно) &amp; Z (миссия)</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50</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0,577768</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4,9043</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0,000011</w:t>
            </w:r>
          </w:p>
        </w:tc>
      </w:tr>
      <w:tr w:rsidR="000B0173" w:rsidRPr="007E6EAC" w:rsidTr="000B0173">
        <w:trPr>
          <w:trHeight w:val="285"/>
          <w:jc w:val="center"/>
        </w:trPr>
        <w:tc>
          <w:tcPr>
            <w:tcW w:w="4782"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Я руководствуюсь миссией в текущей работе (сно) &amp; Z-all (миссия)</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50</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0,531934</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4,35216</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0,00007</w:t>
            </w:r>
          </w:p>
        </w:tc>
      </w:tr>
      <w:tr w:rsidR="000B0173" w:rsidRPr="007E6EAC" w:rsidTr="000B0173">
        <w:trPr>
          <w:trHeight w:val="285"/>
          <w:jc w:val="center"/>
        </w:trPr>
        <w:tc>
          <w:tcPr>
            <w:tcW w:w="4782"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Я руководствуюсь миссией в текущей работе (сно) &amp; T (орг)</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50</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0,349616</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2,58537</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0,01282</w:t>
            </w:r>
          </w:p>
        </w:tc>
      </w:tr>
      <w:tr w:rsidR="000B0173" w:rsidRPr="007E6EAC" w:rsidTr="000B0173">
        <w:trPr>
          <w:trHeight w:val="285"/>
          <w:jc w:val="center"/>
        </w:trPr>
        <w:tc>
          <w:tcPr>
            <w:tcW w:w="4782"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Я руководствуюсь миссией в текущей работе (сно) &amp; Z (орг)</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50</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0,364927</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2,71556</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0,009169</w:t>
            </w:r>
          </w:p>
        </w:tc>
      </w:tr>
      <w:tr w:rsidR="000B0173" w:rsidRPr="007E6EAC" w:rsidTr="000B0173">
        <w:trPr>
          <w:trHeight w:val="285"/>
          <w:jc w:val="center"/>
        </w:trPr>
        <w:tc>
          <w:tcPr>
            <w:tcW w:w="4782"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Я руководствуюсь миссией в текущей работе (сно) &amp; Z-all (орг)</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50</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0,347429</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2,56696</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0,013432</w:t>
            </w:r>
          </w:p>
        </w:tc>
      </w:tr>
      <w:tr w:rsidR="000B0173" w:rsidRPr="007E6EAC" w:rsidTr="000B0173">
        <w:trPr>
          <w:trHeight w:val="285"/>
          <w:jc w:val="center"/>
        </w:trPr>
        <w:tc>
          <w:tcPr>
            <w:tcW w:w="4782"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Я считаю, что миссия отражает мои ценности и убеждения (сно) &amp; T (миссия)</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50</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0,271767</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1,95649</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0,056239</w:t>
            </w:r>
          </w:p>
        </w:tc>
      </w:tr>
      <w:tr w:rsidR="000B0173" w:rsidRPr="007E6EAC" w:rsidTr="000B0173">
        <w:trPr>
          <w:trHeight w:val="285"/>
          <w:jc w:val="center"/>
        </w:trPr>
        <w:tc>
          <w:tcPr>
            <w:tcW w:w="4782"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Я считаю, что миссия отражает мои ценности и убеждения (сно) &amp; Z (миссия)</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50</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0,433539</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3,33318</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0,00166</w:t>
            </w:r>
          </w:p>
        </w:tc>
      </w:tr>
      <w:tr w:rsidR="000B0173" w:rsidRPr="007E6EAC" w:rsidTr="000B0173">
        <w:trPr>
          <w:trHeight w:val="285"/>
          <w:jc w:val="center"/>
        </w:trPr>
        <w:tc>
          <w:tcPr>
            <w:tcW w:w="4782"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 xml:space="preserve">Я считаю, что миссия отражает мои ценности и убеждения (сно) </w:t>
            </w:r>
            <w:r w:rsidRPr="007E6EAC">
              <w:rPr>
                <w:rFonts w:ascii="Arial" w:eastAsia="Times New Roman" w:hAnsi="Arial" w:cs="Arial"/>
                <w:color w:val="000000"/>
                <w:sz w:val="20"/>
                <w:szCs w:val="20"/>
                <w:lang w:eastAsia="ru-RU"/>
              </w:rPr>
              <w:lastRenderedPageBreak/>
              <w:t>&amp; Z-all (миссия)</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lastRenderedPageBreak/>
              <w:t>50</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0,401381</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3,03616</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0,003865</w:t>
            </w:r>
          </w:p>
        </w:tc>
      </w:tr>
      <w:tr w:rsidR="000B0173" w:rsidRPr="007E6EAC" w:rsidTr="000B0173">
        <w:trPr>
          <w:trHeight w:val="285"/>
          <w:jc w:val="center"/>
        </w:trPr>
        <w:tc>
          <w:tcPr>
            <w:tcW w:w="4782"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lastRenderedPageBreak/>
              <w:t>Я считаю, что миссия отражает мои ценности и убеждения (сно) &amp; T (орг)</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50</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0,26326</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1,89061</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0,064721</w:t>
            </w:r>
          </w:p>
        </w:tc>
      </w:tr>
      <w:tr w:rsidR="000B0173" w:rsidRPr="007E6EAC" w:rsidTr="000B0173">
        <w:trPr>
          <w:trHeight w:val="285"/>
          <w:jc w:val="center"/>
        </w:trPr>
        <w:tc>
          <w:tcPr>
            <w:tcW w:w="4782"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Я считаю, что миссия отражает мои ценности и убеждения (сно) &amp; Z (орг)</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50</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0,284846</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2,05876</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0,044966</w:t>
            </w:r>
          </w:p>
        </w:tc>
      </w:tr>
      <w:tr w:rsidR="000B0173" w:rsidRPr="007E6EAC" w:rsidTr="000B0173">
        <w:trPr>
          <w:trHeight w:val="285"/>
          <w:jc w:val="center"/>
        </w:trPr>
        <w:tc>
          <w:tcPr>
            <w:tcW w:w="4782"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Я считаю, что миссия отражает мои ценности и убеждения (сно) &amp; Z-all (орг)</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50</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0,271324</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1,95305</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0,056657</w:t>
            </w:r>
          </w:p>
        </w:tc>
      </w:tr>
      <w:tr w:rsidR="000B0173" w:rsidRPr="007E6EAC" w:rsidTr="000B0173">
        <w:trPr>
          <w:trHeight w:val="285"/>
          <w:jc w:val="center"/>
        </w:trPr>
        <w:tc>
          <w:tcPr>
            <w:tcW w:w="4782"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В целом, я доволен, как миссия реализуется в организации (сно) &amp; T (миссия)</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50</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-0,058083</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-0,40309</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0,688669</w:t>
            </w:r>
          </w:p>
        </w:tc>
      </w:tr>
      <w:tr w:rsidR="000B0173" w:rsidRPr="007E6EAC" w:rsidTr="000B0173">
        <w:trPr>
          <w:trHeight w:val="285"/>
          <w:jc w:val="center"/>
        </w:trPr>
        <w:tc>
          <w:tcPr>
            <w:tcW w:w="4782"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В целом, я доволен, как миссия реализуется в организации (сно) &amp; Z (миссия)</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50</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-0,007254</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-0,05026</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0,960123</w:t>
            </w:r>
          </w:p>
        </w:tc>
      </w:tr>
      <w:tr w:rsidR="000B0173" w:rsidRPr="007E6EAC" w:rsidTr="000B0173">
        <w:trPr>
          <w:trHeight w:val="285"/>
          <w:jc w:val="center"/>
        </w:trPr>
        <w:tc>
          <w:tcPr>
            <w:tcW w:w="4782"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В целом, я доволен, как миссия реализуется в организации (сно) &amp; Z-all (миссия)</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50</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-0,060008</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-0,4165</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0,678902</w:t>
            </w:r>
          </w:p>
        </w:tc>
      </w:tr>
      <w:tr w:rsidR="000B0173" w:rsidRPr="007E6EAC" w:rsidTr="000B0173">
        <w:trPr>
          <w:trHeight w:val="285"/>
          <w:jc w:val="center"/>
        </w:trPr>
        <w:tc>
          <w:tcPr>
            <w:tcW w:w="4782"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В целом, я доволен, как миссия реализуется в организации (сно) &amp; T (орг)</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50</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0,036864</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0,25557</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0,799374</w:t>
            </w:r>
          </w:p>
        </w:tc>
      </w:tr>
      <w:tr w:rsidR="000B0173" w:rsidRPr="007E6EAC" w:rsidTr="000B0173">
        <w:trPr>
          <w:trHeight w:val="285"/>
          <w:jc w:val="center"/>
        </w:trPr>
        <w:tc>
          <w:tcPr>
            <w:tcW w:w="4782"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В целом, я доволен, как миссия реализуется в организации (сно) &amp; Z (орг)</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50</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0,078366</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0,54461</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0,588544</w:t>
            </w:r>
          </w:p>
        </w:tc>
      </w:tr>
      <w:tr w:rsidR="000B0173" w:rsidRPr="007E6EAC" w:rsidTr="000B0173">
        <w:trPr>
          <w:trHeight w:val="285"/>
          <w:jc w:val="center"/>
        </w:trPr>
        <w:tc>
          <w:tcPr>
            <w:tcW w:w="4782"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В целом, я доволен, как миссия реализуется в организации (сно) &amp; Z-all (орг)</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50</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0,042144</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0,29224</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0,771362</w:t>
            </w:r>
          </w:p>
        </w:tc>
      </w:tr>
      <w:tr w:rsidR="000B0173" w:rsidRPr="007E6EAC" w:rsidTr="000B0173">
        <w:trPr>
          <w:trHeight w:val="285"/>
          <w:jc w:val="center"/>
        </w:trPr>
        <w:tc>
          <w:tcPr>
            <w:tcW w:w="4782"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Миссия помогает мне сориентироваться в различных проблемных ситуациях внутри организации (сно) &amp; T (миссия)</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50</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0,393045</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2,96144</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0,004749</w:t>
            </w:r>
          </w:p>
        </w:tc>
      </w:tr>
      <w:tr w:rsidR="000B0173" w:rsidRPr="007E6EAC" w:rsidTr="000B0173">
        <w:trPr>
          <w:trHeight w:val="285"/>
          <w:jc w:val="center"/>
        </w:trPr>
        <w:tc>
          <w:tcPr>
            <w:tcW w:w="4782"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Миссия помогает мне сориентироваться в различных проблемных ситуациях внутри организации (сно) &amp; Z (миссия)</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50</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0,485061</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3,84297</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0,000357</w:t>
            </w:r>
          </w:p>
        </w:tc>
      </w:tr>
      <w:tr w:rsidR="000B0173" w:rsidRPr="007E6EAC" w:rsidTr="000B0173">
        <w:trPr>
          <w:trHeight w:val="285"/>
          <w:jc w:val="center"/>
        </w:trPr>
        <w:tc>
          <w:tcPr>
            <w:tcW w:w="4782"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Миссия помогает мне сориентироваться в различных проблемных ситуациях внутри организации (сно) &amp; Z-all (миссия)</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50</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0,464301</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3,63199</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0,000683</w:t>
            </w:r>
          </w:p>
        </w:tc>
      </w:tr>
      <w:tr w:rsidR="000B0173" w:rsidRPr="007E6EAC" w:rsidTr="000B0173">
        <w:trPr>
          <w:trHeight w:val="285"/>
          <w:jc w:val="center"/>
        </w:trPr>
        <w:tc>
          <w:tcPr>
            <w:tcW w:w="4782"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Миссия помогает мне сориентироваться в различных проблемных ситуациях внутри организации (сно) &amp; T (орг)</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50</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0,325088</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2,38164</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0,021249</w:t>
            </w:r>
          </w:p>
        </w:tc>
      </w:tr>
      <w:tr w:rsidR="000B0173" w:rsidRPr="007E6EAC" w:rsidTr="000B0173">
        <w:trPr>
          <w:trHeight w:val="285"/>
          <w:jc w:val="center"/>
        </w:trPr>
        <w:tc>
          <w:tcPr>
            <w:tcW w:w="4782"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Миссия помогает мне сориентироваться в различных проблемных ситуациях внутри организации (сно) &amp; Z (орг)</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50</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0,302484</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2,19867</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0,032754</w:t>
            </w:r>
          </w:p>
        </w:tc>
      </w:tr>
      <w:tr w:rsidR="000B0173" w:rsidRPr="007E6EAC" w:rsidTr="000B0173">
        <w:trPr>
          <w:trHeight w:val="285"/>
          <w:jc w:val="center"/>
        </w:trPr>
        <w:tc>
          <w:tcPr>
            <w:tcW w:w="4782"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Миссия помогает мне сориентироваться в различных проблемных ситуациях внутри организации (сно) &amp; Z-all (орг)</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50</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0,314999</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2,29944</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0,025874</w:t>
            </w:r>
          </w:p>
        </w:tc>
      </w:tr>
      <w:tr w:rsidR="000B0173" w:rsidRPr="007E6EAC" w:rsidTr="000B0173">
        <w:trPr>
          <w:trHeight w:val="285"/>
          <w:jc w:val="center"/>
        </w:trPr>
        <w:tc>
          <w:tcPr>
            <w:tcW w:w="4782"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Миссия компании соответствует транслируемым требованиям в организации (сно) &amp; T (миссия)</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50</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0,080044</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0,55634</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0,58056</w:t>
            </w:r>
          </w:p>
        </w:tc>
      </w:tr>
      <w:tr w:rsidR="000B0173" w:rsidRPr="007E6EAC" w:rsidTr="000B0173">
        <w:trPr>
          <w:trHeight w:val="285"/>
          <w:jc w:val="center"/>
        </w:trPr>
        <w:tc>
          <w:tcPr>
            <w:tcW w:w="4782"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Миссия компании соответствует транслируемым требованиям в организации (сно) &amp; Z (миссия)</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50</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0,121774</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0,85</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0,399545</w:t>
            </w:r>
          </w:p>
        </w:tc>
      </w:tr>
      <w:tr w:rsidR="000B0173" w:rsidRPr="007E6EAC" w:rsidTr="000B0173">
        <w:trPr>
          <w:trHeight w:val="285"/>
          <w:jc w:val="center"/>
        </w:trPr>
        <w:tc>
          <w:tcPr>
            <w:tcW w:w="4782"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 xml:space="preserve">Миссия компании соответствует транслируемым требованиям в </w:t>
            </w:r>
            <w:r w:rsidRPr="007E6EAC">
              <w:rPr>
                <w:rFonts w:ascii="Arial" w:eastAsia="Times New Roman" w:hAnsi="Arial" w:cs="Arial"/>
                <w:color w:val="000000"/>
                <w:sz w:val="20"/>
                <w:szCs w:val="20"/>
                <w:lang w:eastAsia="ru-RU"/>
              </w:rPr>
              <w:lastRenderedPageBreak/>
              <w:t>организации (сно) &amp; Z-all (миссия)</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lastRenderedPageBreak/>
              <w:t>50</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0,132121</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0,92346</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0,360388</w:t>
            </w:r>
          </w:p>
        </w:tc>
      </w:tr>
      <w:tr w:rsidR="000B0173" w:rsidRPr="007E6EAC" w:rsidTr="000B0173">
        <w:trPr>
          <w:trHeight w:val="285"/>
          <w:jc w:val="center"/>
        </w:trPr>
        <w:tc>
          <w:tcPr>
            <w:tcW w:w="4782"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lastRenderedPageBreak/>
              <w:t>Миссия компании соответствует транслируемым требованиям в организации (сно) &amp; T (орг)</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50</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0,110353</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0,76925</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0,445516</w:t>
            </w:r>
          </w:p>
        </w:tc>
      </w:tr>
      <w:tr w:rsidR="000B0173" w:rsidRPr="007E6EAC" w:rsidTr="000B0173">
        <w:trPr>
          <w:trHeight w:val="285"/>
          <w:jc w:val="center"/>
        </w:trPr>
        <w:tc>
          <w:tcPr>
            <w:tcW w:w="4782"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Миссия компании соответствует транслируемым требованиям в организации (сно) &amp; Z (орг)</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50</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0,080532</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0,55976</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0,578247</w:t>
            </w:r>
          </w:p>
        </w:tc>
      </w:tr>
      <w:tr w:rsidR="000B0173" w:rsidRPr="007E6EAC" w:rsidTr="000B0173">
        <w:trPr>
          <w:trHeight w:val="285"/>
          <w:jc w:val="center"/>
        </w:trPr>
        <w:tc>
          <w:tcPr>
            <w:tcW w:w="4782"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Миссия компании соответствует транслируемым требованиям в организации (сно) &amp; Z-all (орг)</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50</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0,076578</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0,53211</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0,597102</w:t>
            </w:r>
          </w:p>
        </w:tc>
      </w:tr>
      <w:tr w:rsidR="000B0173" w:rsidRPr="007E6EAC" w:rsidTr="000B0173">
        <w:trPr>
          <w:trHeight w:val="285"/>
          <w:jc w:val="center"/>
        </w:trPr>
        <w:tc>
          <w:tcPr>
            <w:tcW w:w="4782"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Миссия организации отражает ее реальную работу (сно) &amp; T (миссия)</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50</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-0,015671</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-0,10858</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0,913987</w:t>
            </w:r>
          </w:p>
        </w:tc>
      </w:tr>
      <w:tr w:rsidR="000B0173" w:rsidRPr="007E6EAC" w:rsidTr="000B0173">
        <w:trPr>
          <w:trHeight w:val="285"/>
          <w:jc w:val="center"/>
        </w:trPr>
        <w:tc>
          <w:tcPr>
            <w:tcW w:w="4782"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Миссия организации отражает ее реальную работу (сно) &amp; Z (миссия)</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50</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0,093244</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0,64884</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0,519533</w:t>
            </w:r>
          </w:p>
        </w:tc>
      </w:tr>
      <w:tr w:rsidR="000B0173" w:rsidRPr="007E6EAC" w:rsidTr="000B0173">
        <w:trPr>
          <w:trHeight w:val="285"/>
          <w:jc w:val="center"/>
        </w:trPr>
        <w:tc>
          <w:tcPr>
            <w:tcW w:w="4782"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Миссия организации отражает ее реальную работу (сно) &amp; Z-all (миссия)</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50</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0,090422</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0,62904</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0,532307</w:t>
            </w:r>
          </w:p>
        </w:tc>
      </w:tr>
      <w:tr w:rsidR="000B0173" w:rsidRPr="007E6EAC" w:rsidTr="000B0173">
        <w:trPr>
          <w:trHeight w:val="285"/>
          <w:jc w:val="center"/>
        </w:trPr>
        <w:tc>
          <w:tcPr>
            <w:tcW w:w="4782"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Миссия организации отражает ее реальную работу (сно) &amp; T (орг)</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50</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0,009782</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0,06777</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0,946247</w:t>
            </w:r>
          </w:p>
        </w:tc>
      </w:tr>
      <w:tr w:rsidR="000B0173" w:rsidRPr="007E6EAC" w:rsidTr="000B0173">
        <w:trPr>
          <w:trHeight w:val="285"/>
          <w:jc w:val="center"/>
        </w:trPr>
        <w:tc>
          <w:tcPr>
            <w:tcW w:w="4782"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Миссия организации отражает ее реальную работу (сно) &amp; Z (орг)</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50</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0,136265</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0,95296</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0,345384</w:t>
            </w:r>
          </w:p>
        </w:tc>
      </w:tr>
      <w:tr w:rsidR="000B0173" w:rsidRPr="007E6EAC" w:rsidTr="000B0173">
        <w:trPr>
          <w:trHeight w:val="285"/>
          <w:jc w:val="center"/>
        </w:trPr>
        <w:tc>
          <w:tcPr>
            <w:tcW w:w="4782"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Миссия организации отражает ее реальную работу (сно) &amp; Z-all (орг)</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50</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0,099863</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0,69535</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0,490191</w:t>
            </w:r>
          </w:p>
        </w:tc>
      </w:tr>
      <w:tr w:rsidR="000B0173" w:rsidRPr="007E6EAC" w:rsidTr="000B0173">
        <w:trPr>
          <w:trHeight w:val="285"/>
          <w:jc w:val="center"/>
        </w:trPr>
        <w:tc>
          <w:tcPr>
            <w:tcW w:w="4782"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Насколько Вам нравится Студенческое Научное Общество (сно) &amp; T (миссия)</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50</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-0,105606</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-0,73578</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0,465447</w:t>
            </w:r>
          </w:p>
        </w:tc>
      </w:tr>
      <w:tr w:rsidR="000B0173" w:rsidRPr="007E6EAC" w:rsidTr="000B0173">
        <w:trPr>
          <w:trHeight w:val="285"/>
          <w:jc w:val="center"/>
        </w:trPr>
        <w:tc>
          <w:tcPr>
            <w:tcW w:w="4782"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Насколько Вам нравится Студенческое Научное Общество (сно) &amp; Z (миссия)</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50</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-0,039793</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-0,27591</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0,7838</w:t>
            </w:r>
          </w:p>
        </w:tc>
      </w:tr>
      <w:tr w:rsidR="000B0173" w:rsidRPr="007E6EAC" w:rsidTr="000B0173">
        <w:trPr>
          <w:trHeight w:val="285"/>
          <w:jc w:val="center"/>
        </w:trPr>
        <w:tc>
          <w:tcPr>
            <w:tcW w:w="4782"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Насколько Вам нравится Студенческое Научное Общество (сно) &amp; Z-all (миссия)</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50</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-0,075622</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-0,52543</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0,601705</w:t>
            </w:r>
          </w:p>
        </w:tc>
      </w:tr>
      <w:tr w:rsidR="000B0173" w:rsidRPr="007E6EAC" w:rsidTr="000B0173">
        <w:trPr>
          <w:trHeight w:val="285"/>
          <w:jc w:val="center"/>
        </w:trPr>
        <w:tc>
          <w:tcPr>
            <w:tcW w:w="4782"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Насколько Вам нравится Студенческое Научное Общество (сно) &amp; T (орг)</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50</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0,087565</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0,60901</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0,545392</w:t>
            </w:r>
          </w:p>
        </w:tc>
      </w:tr>
      <w:tr w:rsidR="000B0173" w:rsidRPr="007E6EAC" w:rsidTr="000B0173">
        <w:trPr>
          <w:trHeight w:val="285"/>
          <w:jc w:val="center"/>
        </w:trPr>
        <w:tc>
          <w:tcPr>
            <w:tcW w:w="4782"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Насколько Вам нравится Студенческое Научное Общество (сно) &amp; Z (орг)</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50</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0,136912</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0,95757</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0,343077</w:t>
            </w:r>
          </w:p>
        </w:tc>
      </w:tr>
      <w:tr w:rsidR="000B0173" w:rsidRPr="007E6EAC" w:rsidTr="000B0173">
        <w:trPr>
          <w:trHeight w:val="285"/>
          <w:jc w:val="center"/>
        </w:trPr>
        <w:tc>
          <w:tcPr>
            <w:tcW w:w="4782"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Насколько Вам нравится Студенческое Научное Общество (сно) &amp; Z-all (орг)</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50</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0,108808</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0,75835</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0,451951</w:t>
            </w:r>
          </w:p>
        </w:tc>
      </w:tr>
      <w:tr w:rsidR="000B0173" w:rsidRPr="007E6EAC" w:rsidTr="000B0173">
        <w:trPr>
          <w:trHeight w:val="285"/>
          <w:jc w:val="center"/>
        </w:trPr>
        <w:tc>
          <w:tcPr>
            <w:tcW w:w="4782"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Насколько Вы заинтересованы в работе в Студенческом Научном Обществе (сно) &amp; T (миссия)</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50</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-0,235378</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-1,67789</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0,099869</w:t>
            </w:r>
          </w:p>
        </w:tc>
      </w:tr>
      <w:tr w:rsidR="000B0173" w:rsidRPr="007E6EAC" w:rsidTr="000B0173">
        <w:trPr>
          <w:trHeight w:val="285"/>
          <w:jc w:val="center"/>
        </w:trPr>
        <w:tc>
          <w:tcPr>
            <w:tcW w:w="4782"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Насколько Вы заинтересованы в работе в Студенческом Научном Обществе (сно) &amp; Z (миссия)</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50</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-0,119207</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-0,83182</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0,409628</w:t>
            </w:r>
          </w:p>
        </w:tc>
      </w:tr>
      <w:tr w:rsidR="000B0173" w:rsidRPr="007E6EAC" w:rsidTr="000B0173">
        <w:trPr>
          <w:trHeight w:val="285"/>
          <w:jc w:val="center"/>
        </w:trPr>
        <w:tc>
          <w:tcPr>
            <w:tcW w:w="4782"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Насколько Вы заинтересованы в работе в Студенческом Научном Обществе (сно) &amp; Z-all (миссия)</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50</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-0,099049</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-0,68962</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0,493752</w:t>
            </w:r>
          </w:p>
        </w:tc>
      </w:tr>
      <w:tr w:rsidR="000B0173" w:rsidRPr="007E6EAC" w:rsidTr="000B0173">
        <w:trPr>
          <w:trHeight w:val="285"/>
          <w:jc w:val="center"/>
        </w:trPr>
        <w:tc>
          <w:tcPr>
            <w:tcW w:w="4782"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 xml:space="preserve">Насколько Вы заинтересованы в работе в Студенческом </w:t>
            </w:r>
            <w:r w:rsidRPr="007E6EAC">
              <w:rPr>
                <w:rFonts w:ascii="Arial" w:eastAsia="Times New Roman" w:hAnsi="Arial" w:cs="Arial"/>
                <w:color w:val="000000"/>
                <w:sz w:val="20"/>
                <w:szCs w:val="20"/>
                <w:lang w:eastAsia="ru-RU"/>
              </w:rPr>
              <w:lastRenderedPageBreak/>
              <w:t>Научном Обществе (сно) &amp; T (орг)</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lastRenderedPageBreak/>
              <w:t>50</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0,017172</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0,11899</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0,905782</w:t>
            </w:r>
          </w:p>
        </w:tc>
      </w:tr>
      <w:tr w:rsidR="000B0173" w:rsidRPr="007E6EAC" w:rsidTr="000B0173">
        <w:trPr>
          <w:trHeight w:val="285"/>
          <w:jc w:val="center"/>
        </w:trPr>
        <w:tc>
          <w:tcPr>
            <w:tcW w:w="4782"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lastRenderedPageBreak/>
              <w:t>Насколько Вы заинтересованы в работе в Студенческом Научном Обществе (сно) &amp; Z (орг)</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50</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0,14932</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1,04625</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0,300686</w:t>
            </w:r>
          </w:p>
        </w:tc>
      </w:tr>
      <w:tr w:rsidR="000B0173" w:rsidRPr="007E6EAC" w:rsidTr="000B0173">
        <w:trPr>
          <w:trHeight w:val="285"/>
          <w:jc w:val="center"/>
        </w:trPr>
        <w:tc>
          <w:tcPr>
            <w:tcW w:w="4782"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Насколько Вы заинтересованы в работе в Студенческом Научном Обществе (сно) &amp; Z-all (орг)</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50</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0,154646</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1,08446</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0,283576</w:t>
            </w:r>
          </w:p>
        </w:tc>
      </w:tr>
      <w:tr w:rsidR="000B0173" w:rsidRPr="007E6EAC" w:rsidTr="000B0173">
        <w:trPr>
          <w:trHeight w:val="285"/>
          <w:jc w:val="center"/>
        </w:trPr>
        <w:tc>
          <w:tcPr>
            <w:tcW w:w="4782"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Насколько Вы готовы действовать в интересах Студенческого Научного Общества (сно) &amp; T (миссия)</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50</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-0,020653</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-0,14312</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0,886793</w:t>
            </w:r>
          </w:p>
        </w:tc>
      </w:tr>
      <w:tr w:rsidR="000B0173" w:rsidRPr="007E6EAC" w:rsidTr="000B0173">
        <w:trPr>
          <w:trHeight w:val="285"/>
          <w:jc w:val="center"/>
        </w:trPr>
        <w:tc>
          <w:tcPr>
            <w:tcW w:w="4782"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Насколько Вы готовы действовать в интересах Студенческого Научного Общества (сно) &amp; Z (миссия)</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50</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0,177843</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1,25209</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0,216603</w:t>
            </w:r>
          </w:p>
        </w:tc>
      </w:tr>
      <w:tr w:rsidR="000B0173" w:rsidRPr="007E6EAC" w:rsidTr="000B0173">
        <w:trPr>
          <w:trHeight w:val="285"/>
          <w:jc w:val="center"/>
        </w:trPr>
        <w:tc>
          <w:tcPr>
            <w:tcW w:w="4782"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Насколько Вы готовы действовать в интересах Студенческого Научного Общества (сно) &amp; Z-all (миссия)</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50</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0,13674</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0,95634</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0,343691</w:t>
            </w:r>
          </w:p>
        </w:tc>
      </w:tr>
      <w:tr w:rsidR="000B0173" w:rsidRPr="007E6EAC" w:rsidTr="000B0173">
        <w:trPr>
          <w:trHeight w:val="285"/>
          <w:jc w:val="center"/>
        </w:trPr>
        <w:tc>
          <w:tcPr>
            <w:tcW w:w="4782"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Насколько Вы готовы действовать в интересах Студенческого Научного Общества (сно) &amp; T (орг)</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50</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0,175808</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1,23731</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0,221992</w:t>
            </w:r>
          </w:p>
        </w:tc>
      </w:tr>
      <w:tr w:rsidR="000B0173" w:rsidRPr="007E6EAC" w:rsidTr="000B0173">
        <w:trPr>
          <w:trHeight w:val="285"/>
          <w:jc w:val="center"/>
        </w:trPr>
        <w:tc>
          <w:tcPr>
            <w:tcW w:w="4782"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Насколько Вы готовы действовать в интересах Студенческого Научного Общества (сно) &amp; Z (орг)</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50</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0,298355</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2,1657</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0,035333</w:t>
            </w:r>
          </w:p>
        </w:tc>
      </w:tr>
      <w:tr w:rsidR="000B0173" w:rsidRPr="007E6EAC" w:rsidTr="000B0173">
        <w:trPr>
          <w:trHeight w:val="285"/>
          <w:jc w:val="center"/>
        </w:trPr>
        <w:tc>
          <w:tcPr>
            <w:tcW w:w="4782"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Насколько Вы готовы действовать в интересах Студенческого Научного Общества (сно) &amp; Z-all (орг)</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50</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0,28986</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2,09829</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0,041167</w:t>
            </w:r>
          </w:p>
        </w:tc>
      </w:tr>
      <w:tr w:rsidR="000B0173" w:rsidRPr="007E6EAC" w:rsidTr="000B0173">
        <w:trPr>
          <w:trHeight w:val="285"/>
          <w:jc w:val="center"/>
        </w:trPr>
        <w:tc>
          <w:tcPr>
            <w:tcW w:w="4782"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ВРМ      &amp; Z-all (миссия)</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50</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0,17229</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1,21178</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0,231527</w:t>
            </w:r>
          </w:p>
        </w:tc>
      </w:tr>
      <w:tr w:rsidR="000B0173" w:rsidRPr="007E6EAC" w:rsidTr="000B0173">
        <w:trPr>
          <w:trHeight w:val="285"/>
          <w:jc w:val="center"/>
        </w:trPr>
        <w:tc>
          <w:tcPr>
            <w:tcW w:w="4782" w:type="dxa"/>
            <w:shd w:val="clear" w:color="auto" w:fill="auto"/>
            <w:noWrap/>
            <w:vAlign w:val="bottom"/>
            <w:hideMark/>
          </w:tcPr>
          <w:p w:rsidR="000B0173" w:rsidRPr="007E6EAC" w:rsidRDefault="000B0173" w:rsidP="000B0173">
            <w:pPr>
              <w:spacing w:after="0" w:line="240" w:lineRule="auto"/>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ЗМ       &amp; Z-all (миссия)</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50</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0,399001</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3,01473</w:t>
            </w:r>
          </w:p>
        </w:tc>
        <w:tc>
          <w:tcPr>
            <w:tcW w:w="798" w:type="dxa"/>
            <w:shd w:val="clear" w:color="auto" w:fill="auto"/>
            <w:noWrap/>
            <w:vAlign w:val="bottom"/>
            <w:hideMark/>
          </w:tcPr>
          <w:p w:rsidR="000B0173" w:rsidRPr="007E6EAC" w:rsidRDefault="000B0173" w:rsidP="000B0173">
            <w:pPr>
              <w:spacing w:after="0" w:line="240" w:lineRule="auto"/>
              <w:jc w:val="right"/>
              <w:rPr>
                <w:rFonts w:ascii="Arial" w:eastAsia="Times New Roman" w:hAnsi="Arial" w:cs="Arial"/>
                <w:color w:val="000000"/>
                <w:sz w:val="20"/>
                <w:szCs w:val="20"/>
                <w:lang w:eastAsia="ru-RU"/>
              </w:rPr>
            </w:pPr>
            <w:r w:rsidRPr="007E6EAC">
              <w:rPr>
                <w:rFonts w:ascii="Arial" w:eastAsia="Times New Roman" w:hAnsi="Arial" w:cs="Arial"/>
                <w:color w:val="000000"/>
                <w:sz w:val="20"/>
                <w:szCs w:val="20"/>
                <w:lang w:eastAsia="ru-RU"/>
              </w:rPr>
              <w:t>0,004101</w:t>
            </w:r>
          </w:p>
        </w:tc>
      </w:tr>
    </w:tbl>
    <w:p w:rsidR="000B0173" w:rsidRPr="000B0173" w:rsidRDefault="000B0173" w:rsidP="000B0173">
      <w:pPr>
        <w:pStyle w:val="1"/>
        <w:jc w:val="left"/>
        <w:rPr>
          <w:sz w:val="28"/>
          <w:szCs w:val="28"/>
          <w:lang w:val="en-US"/>
        </w:rPr>
      </w:pPr>
    </w:p>
    <w:p w:rsidR="000B0173" w:rsidRDefault="000B0173" w:rsidP="001A30AD">
      <w:pPr>
        <w:pStyle w:val="1"/>
        <w:jc w:val="center"/>
        <w:rPr>
          <w:sz w:val="28"/>
          <w:szCs w:val="28"/>
          <w:lang w:val="en-US"/>
        </w:rPr>
      </w:pPr>
    </w:p>
    <w:p w:rsidR="000B0173" w:rsidRPr="000B0173" w:rsidRDefault="000B0173" w:rsidP="001A30AD">
      <w:pPr>
        <w:pStyle w:val="1"/>
        <w:jc w:val="center"/>
        <w:rPr>
          <w:sz w:val="28"/>
          <w:szCs w:val="28"/>
          <w:lang w:val="en-US"/>
        </w:rPr>
      </w:pPr>
    </w:p>
    <w:p w:rsidR="001A30AD" w:rsidRDefault="001A30AD" w:rsidP="001A30AD">
      <w:pPr>
        <w:pStyle w:val="1"/>
        <w:jc w:val="left"/>
        <w:rPr>
          <w:rFonts w:asciiTheme="majorHAnsi" w:eastAsiaTheme="majorEastAsia" w:hAnsiTheme="majorHAnsi" w:cstheme="majorBidi"/>
          <w:sz w:val="28"/>
          <w:szCs w:val="28"/>
          <w:lang w:val="en-US"/>
        </w:rPr>
      </w:pPr>
    </w:p>
    <w:p w:rsidR="000B0173" w:rsidRDefault="000B0173" w:rsidP="001A30AD">
      <w:pPr>
        <w:pStyle w:val="1"/>
        <w:jc w:val="left"/>
        <w:rPr>
          <w:rFonts w:asciiTheme="majorHAnsi" w:eastAsiaTheme="majorEastAsia" w:hAnsiTheme="majorHAnsi" w:cstheme="majorBidi"/>
          <w:sz w:val="28"/>
          <w:szCs w:val="28"/>
          <w:lang w:val="en-US"/>
        </w:rPr>
      </w:pPr>
    </w:p>
    <w:p w:rsidR="000B0173" w:rsidRDefault="000B0173" w:rsidP="001A30AD">
      <w:pPr>
        <w:pStyle w:val="1"/>
        <w:jc w:val="left"/>
        <w:rPr>
          <w:rFonts w:asciiTheme="majorHAnsi" w:eastAsiaTheme="majorEastAsia" w:hAnsiTheme="majorHAnsi" w:cstheme="majorBidi"/>
          <w:sz w:val="28"/>
          <w:szCs w:val="28"/>
          <w:lang w:val="en-US"/>
        </w:rPr>
      </w:pPr>
    </w:p>
    <w:p w:rsidR="000B0173" w:rsidRDefault="000B0173" w:rsidP="001A30AD">
      <w:pPr>
        <w:pStyle w:val="1"/>
        <w:jc w:val="left"/>
        <w:rPr>
          <w:rFonts w:asciiTheme="majorHAnsi" w:eastAsiaTheme="majorEastAsia" w:hAnsiTheme="majorHAnsi" w:cstheme="majorBidi"/>
          <w:sz w:val="28"/>
          <w:szCs w:val="28"/>
          <w:lang w:val="en-US"/>
        </w:rPr>
      </w:pPr>
    </w:p>
    <w:p w:rsidR="000B0173" w:rsidRDefault="000B0173" w:rsidP="001A30AD">
      <w:pPr>
        <w:pStyle w:val="1"/>
        <w:jc w:val="left"/>
        <w:rPr>
          <w:rFonts w:asciiTheme="majorHAnsi" w:eastAsiaTheme="majorEastAsia" w:hAnsiTheme="majorHAnsi" w:cstheme="majorBidi"/>
          <w:sz w:val="28"/>
          <w:szCs w:val="28"/>
          <w:lang w:val="en-US"/>
        </w:rPr>
      </w:pPr>
    </w:p>
    <w:p w:rsidR="000B0173" w:rsidRDefault="000B0173" w:rsidP="001A30AD">
      <w:pPr>
        <w:pStyle w:val="1"/>
        <w:jc w:val="left"/>
        <w:rPr>
          <w:rFonts w:asciiTheme="majorHAnsi" w:eastAsiaTheme="majorEastAsia" w:hAnsiTheme="majorHAnsi" w:cstheme="majorBidi"/>
          <w:sz w:val="28"/>
          <w:szCs w:val="28"/>
          <w:lang w:val="en-US"/>
        </w:rPr>
      </w:pPr>
    </w:p>
    <w:p w:rsidR="000B0173" w:rsidRDefault="000B0173" w:rsidP="000B0173">
      <w:pPr>
        <w:pStyle w:val="1"/>
        <w:jc w:val="center"/>
        <w:rPr>
          <w:rFonts w:asciiTheme="majorHAnsi" w:eastAsiaTheme="majorEastAsia" w:hAnsiTheme="majorHAnsi" w:cstheme="majorBidi"/>
          <w:sz w:val="28"/>
          <w:szCs w:val="28"/>
        </w:rPr>
      </w:pPr>
      <w:bookmarkStart w:id="26" w:name="_Toc451447962"/>
      <w:r>
        <w:rPr>
          <w:rFonts w:asciiTheme="majorHAnsi" w:eastAsiaTheme="majorEastAsia" w:hAnsiTheme="majorHAnsi" w:cstheme="majorBidi"/>
          <w:sz w:val="28"/>
          <w:szCs w:val="28"/>
        </w:rPr>
        <w:lastRenderedPageBreak/>
        <w:t>Приложение 5. Соотношение личных и организационных смыслов</w:t>
      </w:r>
      <w:bookmarkEnd w:id="26"/>
    </w:p>
    <w:tbl>
      <w:tblPr>
        <w:tblW w:w="802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1086"/>
        <w:gridCol w:w="1446"/>
        <w:gridCol w:w="1295"/>
        <w:gridCol w:w="1380"/>
      </w:tblGrid>
      <w:tr w:rsidR="000B0173" w:rsidRPr="00386177" w:rsidTr="000B0173">
        <w:trPr>
          <w:trHeight w:val="437"/>
        </w:trPr>
        <w:tc>
          <w:tcPr>
            <w:tcW w:w="5594" w:type="dxa"/>
            <w:shd w:val="clear" w:color="auto" w:fill="auto"/>
            <w:noWrap/>
            <w:vAlign w:val="bottom"/>
            <w:hideMark/>
          </w:tcPr>
          <w:p w:rsidR="000B0173" w:rsidRPr="00386177" w:rsidRDefault="000B0173" w:rsidP="000B0173">
            <w:pPr>
              <w:spacing w:after="0" w:line="240" w:lineRule="auto"/>
              <w:rPr>
                <w:rFonts w:ascii="Arial" w:eastAsia="Times New Roman" w:hAnsi="Arial" w:cs="Arial"/>
                <w:color w:val="000000"/>
                <w:sz w:val="20"/>
                <w:szCs w:val="20"/>
                <w:lang w:eastAsia="ru-RU"/>
              </w:rPr>
            </w:pPr>
          </w:p>
        </w:tc>
        <w:tc>
          <w:tcPr>
            <w:tcW w:w="607" w:type="dxa"/>
            <w:shd w:val="clear" w:color="auto" w:fill="auto"/>
            <w:noWrap/>
            <w:vAlign w:val="bottom"/>
            <w:hideMark/>
          </w:tcPr>
          <w:p w:rsidR="000B0173" w:rsidRPr="00386177" w:rsidRDefault="000B0173" w:rsidP="000B0173">
            <w:pPr>
              <w:spacing w:after="0" w:line="240" w:lineRule="auto"/>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Valid</w:t>
            </w:r>
          </w:p>
        </w:tc>
        <w:tc>
          <w:tcPr>
            <w:tcW w:w="607" w:type="dxa"/>
            <w:shd w:val="clear" w:color="auto" w:fill="auto"/>
            <w:noWrap/>
            <w:vAlign w:val="bottom"/>
            <w:hideMark/>
          </w:tcPr>
          <w:p w:rsidR="000B0173" w:rsidRPr="00386177" w:rsidRDefault="000B0173" w:rsidP="000B0173">
            <w:pPr>
              <w:spacing w:after="0" w:line="240" w:lineRule="auto"/>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Spearman</w:t>
            </w:r>
          </w:p>
        </w:tc>
        <w:tc>
          <w:tcPr>
            <w:tcW w:w="607" w:type="dxa"/>
            <w:shd w:val="clear" w:color="auto" w:fill="auto"/>
            <w:noWrap/>
            <w:vAlign w:val="bottom"/>
            <w:hideMark/>
          </w:tcPr>
          <w:p w:rsidR="000B0173" w:rsidRPr="00386177" w:rsidRDefault="000B0173" w:rsidP="000B0173">
            <w:pPr>
              <w:spacing w:after="0" w:line="240" w:lineRule="auto"/>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t(N-2)</w:t>
            </w:r>
          </w:p>
        </w:tc>
        <w:tc>
          <w:tcPr>
            <w:tcW w:w="607" w:type="dxa"/>
            <w:shd w:val="clear" w:color="auto" w:fill="auto"/>
            <w:noWrap/>
            <w:vAlign w:val="bottom"/>
            <w:hideMark/>
          </w:tcPr>
          <w:p w:rsidR="000B0173" w:rsidRPr="00386177" w:rsidRDefault="000B0173" w:rsidP="000B0173">
            <w:pPr>
              <w:spacing w:after="0" w:line="240" w:lineRule="auto"/>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p-level</w:t>
            </w:r>
          </w:p>
        </w:tc>
      </w:tr>
      <w:tr w:rsidR="000B0173" w:rsidRPr="00386177" w:rsidTr="000B0173">
        <w:trPr>
          <w:trHeight w:val="437"/>
        </w:trPr>
        <w:tc>
          <w:tcPr>
            <w:tcW w:w="5594" w:type="dxa"/>
            <w:shd w:val="clear" w:color="auto" w:fill="auto"/>
            <w:noWrap/>
            <w:vAlign w:val="bottom"/>
            <w:hideMark/>
          </w:tcPr>
          <w:p w:rsidR="000B0173" w:rsidRPr="00386177" w:rsidRDefault="000B0173" w:rsidP="000B0173">
            <w:pPr>
              <w:spacing w:after="0" w:line="240" w:lineRule="auto"/>
              <w:rPr>
                <w:rFonts w:ascii="Arial" w:eastAsia="Times New Roman" w:hAnsi="Arial" w:cs="Arial"/>
                <w:color w:val="000000"/>
                <w:sz w:val="20"/>
                <w:szCs w:val="20"/>
                <w:lang w:eastAsia="ru-RU"/>
              </w:rPr>
            </w:pPr>
          </w:p>
        </w:tc>
        <w:tc>
          <w:tcPr>
            <w:tcW w:w="607" w:type="dxa"/>
            <w:shd w:val="clear" w:color="auto" w:fill="auto"/>
            <w:noWrap/>
            <w:vAlign w:val="bottom"/>
            <w:hideMark/>
          </w:tcPr>
          <w:p w:rsidR="000B0173" w:rsidRPr="00386177" w:rsidRDefault="000B0173" w:rsidP="000B0173">
            <w:pPr>
              <w:spacing w:after="0" w:line="240" w:lineRule="auto"/>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N</w:t>
            </w:r>
          </w:p>
        </w:tc>
        <w:tc>
          <w:tcPr>
            <w:tcW w:w="607" w:type="dxa"/>
            <w:shd w:val="clear" w:color="auto" w:fill="auto"/>
            <w:noWrap/>
            <w:vAlign w:val="bottom"/>
            <w:hideMark/>
          </w:tcPr>
          <w:p w:rsidR="000B0173" w:rsidRPr="00386177" w:rsidRDefault="000B0173" w:rsidP="000B0173">
            <w:pPr>
              <w:spacing w:after="0" w:line="240" w:lineRule="auto"/>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R</w:t>
            </w:r>
          </w:p>
        </w:tc>
        <w:tc>
          <w:tcPr>
            <w:tcW w:w="607" w:type="dxa"/>
            <w:shd w:val="clear" w:color="auto" w:fill="auto"/>
            <w:noWrap/>
            <w:vAlign w:val="bottom"/>
            <w:hideMark/>
          </w:tcPr>
          <w:p w:rsidR="000B0173" w:rsidRPr="00386177" w:rsidRDefault="000B0173" w:rsidP="000B0173">
            <w:pPr>
              <w:spacing w:after="0" w:line="240" w:lineRule="auto"/>
              <w:rPr>
                <w:rFonts w:ascii="Arial" w:eastAsia="Times New Roman" w:hAnsi="Arial" w:cs="Arial"/>
                <w:color w:val="000000"/>
                <w:sz w:val="20"/>
                <w:szCs w:val="20"/>
                <w:lang w:eastAsia="ru-RU"/>
              </w:rPr>
            </w:pPr>
          </w:p>
        </w:tc>
        <w:tc>
          <w:tcPr>
            <w:tcW w:w="607" w:type="dxa"/>
            <w:shd w:val="clear" w:color="auto" w:fill="auto"/>
            <w:noWrap/>
            <w:vAlign w:val="bottom"/>
            <w:hideMark/>
          </w:tcPr>
          <w:p w:rsidR="000B0173" w:rsidRPr="00386177" w:rsidRDefault="000B0173" w:rsidP="000B0173">
            <w:pPr>
              <w:spacing w:after="0" w:line="240" w:lineRule="auto"/>
              <w:rPr>
                <w:rFonts w:ascii="Arial" w:eastAsia="Times New Roman" w:hAnsi="Arial" w:cs="Arial"/>
                <w:color w:val="000000"/>
                <w:sz w:val="20"/>
                <w:szCs w:val="20"/>
                <w:lang w:eastAsia="ru-RU"/>
              </w:rPr>
            </w:pPr>
          </w:p>
        </w:tc>
      </w:tr>
      <w:tr w:rsidR="000B0173" w:rsidRPr="00386177" w:rsidTr="000B0173">
        <w:trPr>
          <w:trHeight w:val="437"/>
        </w:trPr>
        <w:tc>
          <w:tcPr>
            <w:tcW w:w="5594" w:type="dxa"/>
            <w:shd w:val="clear" w:color="auto" w:fill="auto"/>
            <w:noWrap/>
            <w:vAlign w:val="bottom"/>
            <w:hideMark/>
          </w:tcPr>
          <w:p w:rsidR="000B0173" w:rsidRPr="00386177" w:rsidRDefault="000B0173" w:rsidP="000B0173">
            <w:pPr>
              <w:spacing w:after="0" w:line="240" w:lineRule="auto"/>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Эксп.оценка &amp; Я согласен с миссией организации (сно)</w:t>
            </w:r>
          </w:p>
        </w:tc>
        <w:tc>
          <w:tcPr>
            <w:tcW w:w="607"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50</w:t>
            </w:r>
          </w:p>
        </w:tc>
        <w:tc>
          <w:tcPr>
            <w:tcW w:w="607"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-0,05965</w:t>
            </w:r>
          </w:p>
        </w:tc>
        <w:tc>
          <w:tcPr>
            <w:tcW w:w="607"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-0,41401</w:t>
            </w:r>
          </w:p>
        </w:tc>
        <w:tc>
          <w:tcPr>
            <w:tcW w:w="607"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0,680713</w:t>
            </w:r>
          </w:p>
        </w:tc>
      </w:tr>
      <w:tr w:rsidR="000B0173" w:rsidRPr="00386177" w:rsidTr="000B0173">
        <w:trPr>
          <w:trHeight w:val="437"/>
        </w:trPr>
        <w:tc>
          <w:tcPr>
            <w:tcW w:w="5594" w:type="dxa"/>
            <w:shd w:val="clear" w:color="auto" w:fill="auto"/>
            <w:noWrap/>
            <w:vAlign w:val="bottom"/>
            <w:hideMark/>
          </w:tcPr>
          <w:p w:rsidR="000B0173" w:rsidRPr="00386177" w:rsidRDefault="000B0173" w:rsidP="000B0173">
            <w:pPr>
              <w:spacing w:after="0" w:line="240" w:lineRule="auto"/>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Эксп.оценка &amp; Мне нравится миссия организации (сно)</w:t>
            </w:r>
          </w:p>
        </w:tc>
        <w:tc>
          <w:tcPr>
            <w:tcW w:w="607"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50</w:t>
            </w:r>
          </w:p>
        </w:tc>
        <w:tc>
          <w:tcPr>
            <w:tcW w:w="607"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0,069617</w:t>
            </w:r>
          </w:p>
        </w:tc>
        <w:tc>
          <w:tcPr>
            <w:tcW w:w="607"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0,48349</w:t>
            </w:r>
          </w:p>
        </w:tc>
        <w:tc>
          <w:tcPr>
            <w:tcW w:w="607"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0,630944</w:t>
            </w:r>
          </w:p>
        </w:tc>
      </w:tr>
      <w:tr w:rsidR="000B0173" w:rsidRPr="00386177" w:rsidTr="000B0173">
        <w:trPr>
          <w:trHeight w:val="437"/>
        </w:trPr>
        <w:tc>
          <w:tcPr>
            <w:tcW w:w="5594" w:type="dxa"/>
            <w:shd w:val="clear" w:color="auto" w:fill="auto"/>
            <w:noWrap/>
            <w:vAlign w:val="bottom"/>
            <w:hideMark/>
          </w:tcPr>
          <w:p w:rsidR="000B0173" w:rsidRPr="00386177" w:rsidRDefault="000B0173" w:rsidP="000B0173">
            <w:pPr>
              <w:spacing w:after="0" w:line="240" w:lineRule="auto"/>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Эксп.оценка &amp; Я руководствуюсь миссией в текущей работе (сно)</w:t>
            </w:r>
          </w:p>
        </w:tc>
        <w:tc>
          <w:tcPr>
            <w:tcW w:w="607"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50</w:t>
            </w:r>
          </w:p>
        </w:tc>
        <w:tc>
          <w:tcPr>
            <w:tcW w:w="607"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0,001412</w:t>
            </w:r>
          </w:p>
        </w:tc>
        <w:tc>
          <w:tcPr>
            <w:tcW w:w="607"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0,00978</w:t>
            </w:r>
          </w:p>
        </w:tc>
        <w:tc>
          <w:tcPr>
            <w:tcW w:w="607"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0,992236</w:t>
            </w:r>
          </w:p>
        </w:tc>
      </w:tr>
      <w:tr w:rsidR="000B0173" w:rsidRPr="00386177" w:rsidTr="000B0173">
        <w:trPr>
          <w:trHeight w:val="437"/>
        </w:trPr>
        <w:tc>
          <w:tcPr>
            <w:tcW w:w="5594" w:type="dxa"/>
            <w:shd w:val="clear" w:color="auto" w:fill="auto"/>
            <w:noWrap/>
            <w:vAlign w:val="bottom"/>
            <w:hideMark/>
          </w:tcPr>
          <w:p w:rsidR="000B0173" w:rsidRPr="00386177" w:rsidRDefault="000B0173" w:rsidP="000B0173">
            <w:pPr>
              <w:spacing w:after="0" w:line="240" w:lineRule="auto"/>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Эксп.оценка &amp; Я считаю, что миссия отражает мои ценности и убеждения (сно)</w:t>
            </w:r>
          </w:p>
        </w:tc>
        <w:tc>
          <w:tcPr>
            <w:tcW w:w="607"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50</w:t>
            </w:r>
          </w:p>
        </w:tc>
        <w:tc>
          <w:tcPr>
            <w:tcW w:w="607"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0,071986</w:t>
            </w:r>
          </w:p>
        </w:tc>
        <w:tc>
          <w:tcPr>
            <w:tcW w:w="607"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0,50003</w:t>
            </w:r>
          </w:p>
        </w:tc>
        <w:tc>
          <w:tcPr>
            <w:tcW w:w="607"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0,619339</w:t>
            </w:r>
          </w:p>
        </w:tc>
      </w:tr>
      <w:tr w:rsidR="000B0173" w:rsidRPr="00386177" w:rsidTr="000B0173">
        <w:trPr>
          <w:trHeight w:val="437"/>
        </w:trPr>
        <w:tc>
          <w:tcPr>
            <w:tcW w:w="5594" w:type="dxa"/>
            <w:shd w:val="clear" w:color="auto" w:fill="auto"/>
            <w:noWrap/>
            <w:vAlign w:val="bottom"/>
            <w:hideMark/>
          </w:tcPr>
          <w:p w:rsidR="000B0173" w:rsidRPr="00386177" w:rsidRDefault="000B0173" w:rsidP="000B0173">
            <w:pPr>
              <w:spacing w:after="0" w:line="240" w:lineRule="auto"/>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Эксп.оценка &amp; В целом, я доволен, как миссия реализуется в организации (сно)</w:t>
            </w:r>
          </w:p>
        </w:tc>
        <w:tc>
          <w:tcPr>
            <w:tcW w:w="607"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50</w:t>
            </w:r>
          </w:p>
        </w:tc>
        <w:tc>
          <w:tcPr>
            <w:tcW w:w="607"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FF0000"/>
                <w:sz w:val="20"/>
                <w:szCs w:val="20"/>
                <w:lang w:eastAsia="ru-RU"/>
              </w:rPr>
            </w:pPr>
            <w:r w:rsidRPr="00386177">
              <w:rPr>
                <w:rFonts w:ascii="Arial" w:eastAsia="Times New Roman" w:hAnsi="Arial" w:cs="Arial"/>
                <w:color w:val="FF0000"/>
                <w:sz w:val="20"/>
                <w:szCs w:val="20"/>
                <w:lang w:eastAsia="ru-RU"/>
              </w:rPr>
              <w:t>-0,409133</w:t>
            </w:r>
          </w:p>
        </w:tc>
        <w:tc>
          <w:tcPr>
            <w:tcW w:w="607"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-3,10645</w:t>
            </w:r>
          </w:p>
        </w:tc>
        <w:tc>
          <w:tcPr>
            <w:tcW w:w="607"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0,003176</w:t>
            </w:r>
          </w:p>
        </w:tc>
      </w:tr>
      <w:tr w:rsidR="000B0173" w:rsidRPr="00386177" w:rsidTr="000B0173">
        <w:trPr>
          <w:trHeight w:val="437"/>
        </w:trPr>
        <w:tc>
          <w:tcPr>
            <w:tcW w:w="5594" w:type="dxa"/>
            <w:shd w:val="clear" w:color="auto" w:fill="auto"/>
            <w:noWrap/>
            <w:vAlign w:val="bottom"/>
            <w:hideMark/>
          </w:tcPr>
          <w:p w:rsidR="000B0173" w:rsidRPr="00386177" w:rsidRDefault="000B0173" w:rsidP="000B0173">
            <w:pPr>
              <w:spacing w:after="0" w:line="240" w:lineRule="auto"/>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Эксп.оценка &amp; Миссия помогает мне сориентироваться в различных проблемных ситуациях внутри организации (сно)</w:t>
            </w:r>
          </w:p>
        </w:tc>
        <w:tc>
          <w:tcPr>
            <w:tcW w:w="607"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50</w:t>
            </w:r>
          </w:p>
        </w:tc>
        <w:tc>
          <w:tcPr>
            <w:tcW w:w="607"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0,040888</w:t>
            </w:r>
          </w:p>
        </w:tc>
        <w:tc>
          <w:tcPr>
            <w:tcW w:w="607"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0,28352</w:t>
            </w:r>
          </w:p>
        </w:tc>
        <w:tc>
          <w:tcPr>
            <w:tcW w:w="607"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0,778001</w:t>
            </w:r>
          </w:p>
        </w:tc>
      </w:tr>
      <w:tr w:rsidR="000B0173" w:rsidRPr="00386177" w:rsidTr="000B0173">
        <w:trPr>
          <w:trHeight w:val="437"/>
        </w:trPr>
        <w:tc>
          <w:tcPr>
            <w:tcW w:w="5594" w:type="dxa"/>
            <w:shd w:val="clear" w:color="auto" w:fill="auto"/>
            <w:noWrap/>
            <w:vAlign w:val="bottom"/>
            <w:hideMark/>
          </w:tcPr>
          <w:p w:rsidR="000B0173" w:rsidRPr="00386177" w:rsidRDefault="000B0173" w:rsidP="000B0173">
            <w:pPr>
              <w:spacing w:after="0" w:line="240" w:lineRule="auto"/>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Эксп.оценка &amp; Миссия компании соответствует транслируемым требованиям в организации (сно)</w:t>
            </w:r>
          </w:p>
        </w:tc>
        <w:tc>
          <w:tcPr>
            <w:tcW w:w="607"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50</w:t>
            </w:r>
          </w:p>
        </w:tc>
        <w:tc>
          <w:tcPr>
            <w:tcW w:w="607"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-0,139143</w:t>
            </w:r>
          </w:p>
        </w:tc>
        <w:tc>
          <w:tcPr>
            <w:tcW w:w="607"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-0,97348</w:t>
            </w:r>
          </w:p>
        </w:tc>
        <w:tc>
          <w:tcPr>
            <w:tcW w:w="607"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0,335196</w:t>
            </w:r>
          </w:p>
        </w:tc>
      </w:tr>
      <w:tr w:rsidR="000B0173" w:rsidRPr="00386177" w:rsidTr="000B0173">
        <w:trPr>
          <w:trHeight w:val="437"/>
        </w:trPr>
        <w:tc>
          <w:tcPr>
            <w:tcW w:w="5594" w:type="dxa"/>
            <w:shd w:val="clear" w:color="auto" w:fill="auto"/>
            <w:noWrap/>
            <w:vAlign w:val="bottom"/>
            <w:hideMark/>
          </w:tcPr>
          <w:p w:rsidR="000B0173" w:rsidRPr="00386177" w:rsidRDefault="000B0173" w:rsidP="000B0173">
            <w:pPr>
              <w:spacing w:after="0" w:line="240" w:lineRule="auto"/>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Эксп.оценка &amp; Миссия организации отражает ее реальную работу (сно)</w:t>
            </w:r>
          </w:p>
        </w:tc>
        <w:tc>
          <w:tcPr>
            <w:tcW w:w="607"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50</w:t>
            </w:r>
          </w:p>
        </w:tc>
        <w:tc>
          <w:tcPr>
            <w:tcW w:w="607"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FF0000"/>
                <w:sz w:val="20"/>
                <w:szCs w:val="20"/>
                <w:lang w:eastAsia="ru-RU"/>
              </w:rPr>
            </w:pPr>
            <w:r w:rsidRPr="00386177">
              <w:rPr>
                <w:rFonts w:ascii="Arial" w:eastAsia="Times New Roman" w:hAnsi="Arial" w:cs="Arial"/>
                <w:color w:val="FF0000"/>
                <w:sz w:val="20"/>
                <w:szCs w:val="20"/>
                <w:lang w:eastAsia="ru-RU"/>
              </w:rPr>
              <w:t>-0,314774</w:t>
            </w:r>
          </w:p>
        </w:tc>
        <w:tc>
          <w:tcPr>
            <w:tcW w:w="607"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-2,29762</w:t>
            </w:r>
          </w:p>
        </w:tc>
        <w:tc>
          <w:tcPr>
            <w:tcW w:w="607"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0,025986</w:t>
            </w:r>
          </w:p>
        </w:tc>
      </w:tr>
      <w:tr w:rsidR="000B0173" w:rsidRPr="00386177" w:rsidTr="000B0173">
        <w:trPr>
          <w:trHeight w:val="437"/>
        </w:trPr>
        <w:tc>
          <w:tcPr>
            <w:tcW w:w="5594" w:type="dxa"/>
            <w:shd w:val="clear" w:color="auto" w:fill="auto"/>
            <w:noWrap/>
            <w:vAlign w:val="bottom"/>
            <w:hideMark/>
          </w:tcPr>
          <w:p w:rsidR="000B0173" w:rsidRPr="00386177" w:rsidRDefault="000B0173" w:rsidP="000B0173">
            <w:pPr>
              <w:spacing w:after="0" w:line="240" w:lineRule="auto"/>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Эксп.оценка &amp; Насколько Вам нравится Студенческое Научное Общество (сно)</w:t>
            </w:r>
          </w:p>
        </w:tc>
        <w:tc>
          <w:tcPr>
            <w:tcW w:w="607"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50</w:t>
            </w:r>
          </w:p>
        </w:tc>
        <w:tc>
          <w:tcPr>
            <w:tcW w:w="607"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-0,206559</w:t>
            </w:r>
          </w:p>
        </w:tc>
        <w:tc>
          <w:tcPr>
            <w:tcW w:w="607"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-1,46263</w:t>
            </w:r>
          </w:p>
        </w:tc>
        <w:tc>
          <w:tcPr>
            <w:tcW w:w="607"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0,150087</w:t>
            </w:r>
          </w:p>
        </w:tc>
      </w:tr>
      <w:tr w:rsidR="000B0173" w:rsidRPr="00386177" w:rsidTr="000B0173">
        <w:trPr>
          <w:trHeight w:val="437"/>
        </w:trPr>
        <w:tc>
          <w:tcPr>
            <w:tcW w:w="5594" w:type="dxa"/>
            <w:shd w:val="clear" w:color="auto" w:fill="auto"/>
            <w:noWrap/>
            <w:vAlign w:val="bottom"/>
            <w:hideMark/>
          </w:tcPr>
          <w:p w:rsidR="000B0173" w:rsidRPr="00386177" w:rsidRDefault="000B0173" w:rsidP="000B0173">
            <w:pPr>
              <w:spacing w:after="0" w:line="240" w:lineRule="auto"/>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Эксп.оценка &amp; Насколько Вы заинтересованы в работе в Студенческом Научном Обществе (сно)</w:t>
            </w:r>
          </w:p>
        </w:tc>
        <w:tc>
          <w:tcPr>
            <w:tcW w:w="607"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50</w:t>
            </w:r>
          </w:p>
        </w:tc>
        <w:tc>
          <w:tcPr>
            <w:tcW w:w="607"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-0,076558</w:t>
            </w:r>
          </w:p>
        </w:tc>
        <w:tc>
          <w:tcPr>
            <w:tcW w:w="607"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-0,53197</w:t>
            </w:r>
          </w:p>
        </w:tc>
        <w:tc>
          <w:tcPr>
            <w:tcW w:w="607"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0,597202</w:t>
            </w:r>
          </w:p>
        </w:tc>
      </w:tr>
      <w:tr w:rsidR="000B0173" w:rsidRPr="00386177" w:rsidTr="000B0173">
        <w:trPr>
          <w:trHeight w:val="437"/>
        </w:trPr>
        <w:tc>
          <w:tcPr>
            <w:tcW w:w="5594" w:type="dxa"/>
            <w:shd w:val="clear" w:color="auto" w:fill="auto"/>
            <w:noWrap/>
            <w:vAlign w:val="bottom"/>
            <w:hideMark/>
          </w:tcPr>
          <w:p w:rsidR="000B0173" w:rsidRPr="00386177" w:rsidRDefault="000B0173" w:rsidP="000B0173">
            <w:pPr>
              <w:spacing w:after="0" w:line="240" w:lineRule="auto"/>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Эксп.оценка &amp; Насколько Вы готовы действовать в интересах Студенческого Научного Общества (сно)</w:t>
            </w:r>
          </w:p>
        </w:tc>
        <w:tc>
          <w:tcPr>
            <w:tcW w:w="607"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50</w:t>
            </w:r>
          </w:p>
        </w:tc>
        <w:tc>
          <w:tcPr>
            <w:tcW w:w="607"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0,016943</w:t>
            </w:r>
          </w:p>
        </w:tc>
        <w:tc>
          <w:tcPr>
            <w:tcW w:w="607"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0,1174</w:t>
            </w:r>
          </w:p>
        </w:tc>
        <w:tc>
          <w:tcPr>
            <w:tcW w:w="607"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0,90703</w:t>
            </w:r>
          </w:p>
        </w:tc>
      </w:tr>
    </w:tbl>
    <w:p w:rsidR="000B0173" w:rsidRDefault="000B0173" w:rsidP="000B0173">
      <w:pPr>
        <w:pStyle w:val="1"/>
        <w:jc w:val="left"/>
        <w:rPr>
          <w:rFonts w:asciiTheme="majorHAnsi" w:eastAsiaTheme="majorEastAsia" w:hAnsiTheme="majorHAnsi" w:cstheme="majorBidi"/>
          <w:sz w:val="28"/>
          <w:szCs w:val="28"/>
        </w:rPr>
      </w:pPr>
    </w:p>
    <w:p w:rsidR="000B0173" w:rsidRDefault="000B0173" w:rsidP="000B0173">
      <w:pPr>
        <w:pStyle w:val="1"/>
        <w:jc w:val="left"/>
        <w:rPr>
          <w:rFonts w:asciiTheme="majorHAnsi" w:eastAsiaTheme="majorEastAsia" w:hAnsiTheme="majorHAnsi" w:cstheme="majorBidi"/>
          <w:sz w:val="28"/>
          <w:szCs w:val="28"/>
        </w:rPr>
      </w:pPr>
    </w:p>
    <w:p w:rsidR="000B0173" w:rsidRDefault="000B0173" w:rsidP="000B0173">
      <w:pPr>
        <w:pStyle w:val="1"/>
        <w:jc w:val="left"/>
        <w:rPr>
          <w:rFonts w:asciiTheme="majorHAnsi" w:eastAsiaTheme="majorEastAsia" w:hAnsiTheme="majorHAnsi" w:cstheme="majorBidi"/>
          <w:sz w:val="28"/>
          <w:szCs w:val="28"/>
        </w:rPr>
      </w:pPr>
    </w:p>
    <w:p w:rsidR="000B0173" w:rsidRDefault="000B0173" w:rsidP="000B0173">
      <w:pPr>
        <w:pStyle w:val="1"/>
        <w:jc w:val="left"/>
        <w:rPr>
          <w:rFonts w:asciiTheme="majorHAnsi" w:eastAsiaTheme="majorEastAsia" w:hAnsiTheme="majorHAnsi" w:cstheme="majorBidi"/>
          <w:sz w:val="28"/>
          <w:szCs w:val="28"/>
        </w:rPr>
      </w:pPr>
    </w:p>
    <w:p w:rsidR="000B0173" w:rsidRDefault="000B0173" w:rsidP="000B0173">
      <w:pPr>
        <w:pStyle w:val="1"/>
        <w:jc w:val="left"/>
        <w:rPr>
          <w:rFonts w:asciiTheme="majorHAnsi" w:eastAsiaTheme="majorEastAsia" w:hAnsiTheme="majorHAnsi" w:cstheme="majorBidi"/>
          <w:sz w:val="28"/>
          <w:szCs w:val="28"/>
        </w:rPr>
      </w:pPr>
      <w:bookmarkStart w:id="27" w:name="_Toc451447963"/>
      <w:r>
        <w:rPr>
          <w:rFonts w:asciiTheme="majorHAnsi" w:eastAsiaTheme="majorEastAsia" w:hAnsiTheme="majorHAnsi" w:cstheme="majorBidi"/>
          <w:sz w:val="28"/>
          <w:szCs w:val="28"/>
        </w:rPr>
        <w:lastRenderedPageBreak/>
        <w:t>Приложение 6. Соотношение личных смыслов и ВРМ</w:t>
      </w:r>
      <w:bookmarkEnd w:id="27"/>
    </w:p>
    <w:tbl>
      <w:tblPr>
        <w:tblW w:w="81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1"/>
        <w:gridCol w:w="1234"/>
        <w:gridCol w:w="1656"/>
        <w:gridCol w:w="1479"/>
        <w:gridCol w:w="1578"/>
      </w:tblGrid>
      <w:tr w:rsidR="000B0173" w:rsidRPr="00386177" w:rsidTr="000B0173">
        <w:trPr>
          <w:trHeight w:val="496"/>
        </w:trPr>
        <w:tc>
          <w:tcPr>
            <w:tcW w:w="3971" w:type="dxa"/>
            <w:shd w:val="clear" w:color="auto" w:fill="auto"/>
            <w:noWrap/>
            <w:vAlign w:val="bottom"/>
            <w:hideMark/>
          </w:tcPr>
          <w:p w:rsidR="000B0173" w:rsidRPr="00386177" w:rsidRDefault="000B0173" w:rsidP="000B0173">
            <w:pPr>
              <w:spacing w:after="0" w:line="240" w:lineRule="auto"/>
              <w:rPr>
                <w:rFonts w:ascii="Arial" w:eastAsia="Times New Roman" w:hAnsi="Arial" w:cs="Arial"/>
                <w:color w:val="000000"/>
                <w:sz w:val="20"/>
                <w:szCs w:val="20"/>
                <w:lang w:eastAsia="ru-RU"/>
              </w:rPr>
            </w:pPr>
          </w:p>
        </w:tc>
        <w:tc>
          <w:tcPr>
            <w:tcW w:w="870" w:type="dxa"/>
            <w:shd w:val="clear" w:color="auto" w:fill="auto"/>
            <w:noWrap/>
            <w:vAlign w:val="bottom"/>
            <w:hideMark/>
          </w:tcPr>
          <w:p w:rsidR="000B0173" w:rsidRPr="00386177" w:rsidRDefault="000B0173" w:rsidP="000B0173">
            <w:pPr>
              <w:spacing w:after="0" w:line="240" w:lineRule="auto"/>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Valid</w:t>
            </w:r>
          </w:p>
        </w:tc>
        <w:tc>
          <w:tcPr>
            <w:tcW w:w="1174" w:type="dxa"/>
            <w:shd w:val="clear" w:color="auto" w:fill="auto"/>
            <w:noWrap/>
            <w:vAlign w:val="bottom"/>
            <w:hideMark/>
          </w:tcPr>
          <w:p w:rsidR="000B0173" w:rsidRPr="00386177" w:rsidRDefault="000B0173" w:rsidP="000B0173">
            <w:pPr>
              <w:spacing w:after="0" w:line="240" w:lineRule="auto"/>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Spearman</w:t>
            </w:r>
          </w:p>
        </w:tc>
        <w:tc>
          <w:tcPr>
            <w:tcW w:w="1047" w:type="dxa"/>
            <w:shd w:val="clear" w:color="auto" w:fill="auto"/>
            <w:noWrap/>
            <w:vAlign w:val="bottom"/>
            <w:hideMark/>
          </w:tcPr>
          <w:p w:rsidR="000B0173" w:rsidRPr="00386177" w:rsidRDefault="000B0173" w:rsidP="000B0173">
            <w:pPr>
              <w:spacing w:after="0" w:line="240" w:lineRule="auto"/>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t(N-2)</w:t>
            </w:r>
          </w:p>
        </w:tc>
        <w:tc>
          <w:tcPr>
            <w:tcW w:w="1118" w:type="dxa"/>
            <w:shd w:val="clear" w:color="auto" w:fill="auto"/>
            <w:noWrap/>
            <w:vAlign w:val="bottom"/>
            <w:hideMark/>
          </w:tcPr>
          <w:p w:rsidR="000B0173" w:rsidRPr="00386177" w:rsidRDefault="000B0173" w:rsidP="000B0173">
            <w:pPr>
              <w:spacing w:after="0" w:line="240" w:lineRule="auto"/>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p-level</w:t>
            </w:r>
          </w:p>
        </w:tc>
      </w:tr>
      <w:tr w:rsidR="000B0173" w:rsidRPr="00386177" w:rsidTr="000B0173">
        <w:trPr>
          <w:trHeight w:val="496"/>
        </w:trPr>
        <w:tc>
          <w:tcPr>
            <w:tcW w:w="3971" w:type="dxa"/>
            <w:shd w:val="clear" w:color="auto" w:fill="auto"/>
            <w:noWrap/>
            <w:vAlign w:val="bottom"/>
            <w:hideMark/>
          </w:tcPr>
          <w:p w:rsidR="000B0173" w:rsidRPr="00386177" w:rsidRDefault="000B0173" w:rsidP="000B0173">
            <w:pPr>
              <w:spacing w:after="0" w:line="240" w:lineRule="auto"/>
              <w:rPr>
                <w:rFonts w:ascii="Arial" w:eastAsia="Times New Roman" w:hAnsi="Arial" w:cs="Arial"/>
                <w:color w:val="000000"/>
                <w:sz w:val="20"/>
                <w:szCs w:val="20"/>
                <w:lang w:eastAsia="ru-RU"/>
              </w:rPr>
            </w:pPr>
          </w:p>
        </w:tc>
        <w:tc>
          <w:tcPr>
            <w:tcW w:w="870" w:type="dxa"/>
            <w:shd w:val="clear" w:color="auto" w:fill="auto"/>
            <w:noWrap/>
            <w:vAlign w:val="bottom"/>
            <w:hideMark/>
          </w:tcPr>
          <w:p w:rsidR="000B0173" w:rsidRPr="00386177" w:rsidRDefault="000B0173" w:rsidP="000B0173">
            <w:pPr>
              <w:spacing w:after="0" w:line="240" w:lineRule="auto"/>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N</w:t>
            </w:r>
          </w:p>
        </w:tc>
        <w:tc>
          <w:tcPr>
            <w:tcW w:w="1174" w:type="dxa"/>
            <w:shd w:val="clear" w:color="auto" w:fill="auto"/>
            <w:noWrap/>
            <w:vAlign w:val="bottom"/>
            <w:hideMark/>
          </w:tcPr>
          <w:p w:rsidR="000B0173" w:rsidRPr="00386177" w:rsidRDefault="000B0173" w:rsidP="000B0173">
            <w:pPr>
              <w:spacing w:after="0" w:line="240" w:lineRule="auto"/>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R</w:t>
            </w:r>
          </w:p>
        </w:tc>
        <w:tc>
          <w:tcPr>
            <w:tcW w:w="1047" w:type="dxa"/>
            <w:shd w:val="clear" w:color="auto" w:fill="auto"/>
            <w:noWrap/>
            <w:vAlign w:val="bottom"/>
            <w:hideMark/>
          </w:tcPr>
          <w:p w:rsidR="000B0173" w:rsidRPr="00386177" w:rsidRDefault="000B0173" w:rsidP="000B0173">
            <w:pPr>
              <w:spacing w:after="0" w:line="240" w:lineRule="auto"/>
              <w:rPr>
                <w:rFonts w:ascii="Arial" w:eastAsia="Times New Roman" w:hAnsi="Arial" w:cs="Arial"/>
                <w:color w:val="000000"/>
                <w:sz w:val="20"/>
                <w:szCs w:val="20"/>
                <w:lang w:eastAsia="ru-RU"/>
              </w:rPr>
            </w:pPr>
          </w:p>
        </w:tc>
        <w:tc>
          <w:tcPr>
            <w:tcW w:w="1118" w:type="dxa"/>
            <w:shd w:val="clear" w:color="auto" w:fill="auto"/>
            <w:noWrap/>
            <w:vAlign w:val="bottom"/>
            <w:hideMark/>
          </w:tcPr>
          <w:p w:rsidR="000B0173" w:rsidRPr="00386177" w:rsidRDefault="000B0173" w:rsidP="000B0173">
            <w:pPr>
              <w:spacing w:after="0" w:line="240" w:lineRule="auto"/>
              <w:rPr>
                <w:rFonts w:ascii="Arial" w:eastAsia="Times New Roman" w:hAnsi="Arial" w:cs="Arial"/>
                <w:color w:val="000000"/>
                <w:sz w:val="20"/>
                <w:szCs w:val="20"/>
                <w:lang w:eastAsia="ru-RU"/>
              </w:rPr>
            </w:pPr>
          </w:p>
        </w:tc>
      </w:tr>
      <w:tr w:rsidR="000B0173" w:rsidRPr="00386177" w:rsidTr="000B0173">
        <w:trPr>
          <w:trHeight w:val="496"/>
        </w:trPr>
        <w:tc>
          <w:tcPr>
            <w:tcW w:w="3971" w:type="dxa"/>
            <w:shd w:val="clear" w:color="auto" w:fill="auto"/>
            <w:noWrap/>
            <w:vAlign w:val="bottom"/>
            <w:hideMark/>
          </w:tcPr>
          <w:p w:rsidR="000B0173" w:rsidRPr="00386177" w:rsidRDefault="000B0173" w:rsidP="000B0173">
            <w:pPr>
              <w:spacing w:after="0" w:line="240" w:lineRule="auto"/>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Эксп.оценка &amp; Материальный достаток (сно)</w:t>
            </w:r>
          </w:p>
        </w:tc>
        <w:tc>
          <w:tcPr>
            <w:tcW w:w="870"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50</w:t>
            </w:r>
          </w:p>
        </w:tc>
        <w:tc>
          <w:tcPr>
            <w:tcW w:w="1174"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-0,072756</w:t>
            </w:r>
          </w:p>
        </w:tc>
        <w:tc>
          <w:tcPr>
            <w:tcW w:w="1047"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-0,50541</w:t>
            </w:r>
          </w:p>
        </w:tc>
        <w:tc>
          <w:tcPr>
            <w:tcW w:w="1118"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0,615586</w:t>
            </w:r>
          </w:p>
        </w:tc>
      </w:tr>
      <w:tr w:rsidR="000B0173" w:rsidRPr="00386177" w:rsidTr="000B0173">
        <w:trPr>
          <w:trHeight w:val="496"/>
        </w:trPr>
        <w:tc>
          <w:tcPr>
            <w:tcW w:w="3971" w:type="dxa"/>
            <w:shd w:val="clear" w:color="auto" w:fill="auto"/>
            <w:noWrap/>
            <w:vAlign w:val="bottom"/>
            <w:hideMark/>
          </w:tcPr>
          <w:p w:rsidR="000B0173" w:rsidRPr="00386177" w:rsidRDefault="000B0173" w:rsidP="000B0173">
            <w:pPr>
              <w:spacing w:after="0" w:line="240" w:lineRule="auto"/>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Эксп.оценка &amp; Ощущение стабильности, надежности (сно)</w:t>
            </w:r>
          </w:p>
        </w:tc>
        <w:tc>
          <w:tcPr>
            <w:tcW w:w="870"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50</w:t>
            </w:r>
          </w:p>
        </w:tc>
        <w:tc>
          <w:tcPr>
            <w:tcW w:w="1174"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0,066119</w:t>
            </w:r>
          </w:p>
        </w:tc>
        <w:tc>
          <w:tcPr>
            <w:tcW w:w="1047"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0,45909</w:t>
            </w:r>
          </w:p>
        </w:tc>
        <w:tc>
          <w:tcPr>
            <w:tcW w:w="1118"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0,648243</w:t>
            </w:r>
          </w:p>
        </w:tc>
      </w:tr>
      <w:tr w:rsidR="000B0173" w:rsidRPr="00386177" w:rsidTr="000B0173">
        <w:trPr>
          <w:trHeight w:val="496"/>
        </w:trPr>
        <w:tc>
          <w:tcPr>
            <w:tcW w:w="3971" w:type="dxa"/>
            <w:shd w:val="clear" w:color="auto" w:fill="auto"/>
            <w:noWrap/>
            <w:vAlign w:val="bottom"/>
            <w:hideMark/>
          </w:tcPr>
          <w:p w:rsidR="000B0173" w:rsidRPr="00386177" w:rsidRDefault="000B0173" w:rsidP="000B0173">
            <w:pPr>
              <w:spacing w:after="0" w:line="240" w:lineRule="auto"/>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Эксп.оценка &amp; Общение с коллегами (сно)</w:t>
            </w:r>
          </w:p>
        </w:tc>
        <w:tc>
          <w:tcPr>
            <w:tcW w:w="870"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50</w:t>
            </w:r>
          </w:p>
        </w:tc>
        <w:tc>
          <w:tcPr>
            <w:tcW w:w="1174"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-0,21202</w:t>
            </w:r>
          </w:p>
        </w:tc>
        <w:tc>
          <w:tcPr>
            <w:tcW w:w="1047"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-1,50309</w:t>
            </w:r>
          </w:p>
        </w:tc>
        <w:tc>
          <w:tcPr>
            <w:tcW w:w="1118"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0,139368</w:t>
            </w:r>
          </w:p>
        </w:tc>
      </w:tr>
      <w:tr w:rsidR="000B0173" w:rsidRPr="00386177" w:rsidTr="000B0173">
        <w:trPr>
          <w:trHeight w:val="496"/>
        </w:trPr>
        <w:tc>
          <w:tcPr>
            <w:tcW w:w="3971" w:type="dxa"/>
            <w:shd w:val="clear" w:color="auto" w:fill="auto"/>
            <w:noWrap/>
            <w:vAlign w:val="bottom"/>
            <w:hideMark/>
          </w:tcPr>
          <w:p w:rsidR="000B0173" w:rsidRPr="00386177" w:rsidRDefault="000B0173" w:rsidP="000B0173">
            <w:pPr>
              <w:spacing w:after="0" w:line="240" w:lineRule="auto"/>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Эксп.оценка &amp; Уважение со стороны других, социальный престиж (сно)</w:t>
            </w:r>
          </w:p>
        </w:tc>
        <w:tc>
          <w:tcPr>
            <w:tcW w:w="870"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50</w:t>
            </w:r>
          </w:p>
        </w:tc>
        <w:tc>
          <w:tcPr>
            <w:tcW w:w="1174"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-0,053901</w:t>
            </w:r>
          </w:p>
        </w:tc>
        <w:tc>
          <w:tcPr>
            <w:tcW w:w="1047"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-0,37398</w:t>
            </w:r>
          </w:p>
        </w:tc>
        <w:tc>
          <w:tcPr>
            <w:tcW w:w="1118"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0,710065</w:t>
            </w:r>
          </w:p>
        </w:tc>
      </w:tr>
      <w:tr w:rsidR="000B0173" w:rsidRPr="00386177" w:rsidTr="000B0173">
        <w:trPr>
          <w:trHeight w:val="496"/>
        </w:trPr>
        <w:tc>
          <w:tcPr>
            <w:tcW w:w="3971" w:type="dxa"/>
            <w:shd w:val="clear" w:color="auto" w:fill="auto"/>
            <w:noWrap/>
            <w:vAlign w:val="bottom"/>
            <w:hideMark/>
          </w:tcPr>
          <w:p w:rsidR="000B0173" w:rsidRPr="00386177" w:rsidRDefault="000B0173" w:rsidP="000B0173">
            <w:pPr>
              <w:spacing w:after="0" w:line="240" w:lineRule="auto"/>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Эксп.оценка &amp; Продвижение, карьерный рост (сно)</w:t>
            </w:r>
          </w:p>
        </w:tc>
        <w:tc>
          <w:tcPr>
            <w:tcW w:w="870"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50</w:t>
            </w:r>
          </w:p>
        </w:tc>
        <w:tc>
          <w:tcPr>
            <w:tcW w:w="1174"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0,085469</w:t>
            </w:r>
          </w:p>
        </w:tc>
        <w:tc>
          <w:tcPr>
            <w:tcW w:w="1047"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0,59432</w:t>
            </w:r>
          </w:p>
        </w:tc>
        <w:tc>
          <w:tcPr>
            <w:tcW w:w="1118"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0,555087</w:t>
            </w:r>
          </w:p>
        </w:tc>
      </w:tr>
      <w:tr w:rsidR="000B0173" w:rsidRPr="00386177" w:rsidTr="000B0173">
        <w:trPr>
          <w:trHeight w:val="496"/>
        </w:trPr>
        <w:tc>
          <w:tcPr>
            <w:tcW w:w="3971" w:type="dxa"/>
            <w:shd w:val="clear" w:color="auto" w:fill="auto"/>
            <w:noWrap/>
            <w:vAlign w:val="bottom"/>
            <w:hideMark/>
          </w:tcPr>
          <w:p w:rsidR="000B0173" w:rsidRPr="00386177" w:rsidRDefault="000B0173" w:rsidP="000B0173">
            <w:pPr>
              <w:spacing w:after="0" w:line="240" w:lineRule="auto"/>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Эксп.оценка &amp; Повышение собственной профессиональной компетентности (сно)</w:t>
            </w:r>
          </w:p>
        </w:tc>
        <w:tc>
          <w:tcPr>
            <w:tcW w:w="870"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50</w:t>
            </w:r>
          </w:p>
        </w:tc>
        <w:tc>
          <w:tcPr>
            <w:tcW w:w="1174"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-0,098948</w:t>
            </w:r>
          </w:p>
        </w:tc>
        <w:tc>
          <w:tcPr>
            <w:tcW w:w="1047"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-0,68891</w:t>
            </w:r>
          </w:p>
        </w:tc>
        <w:tc>
          <w:tcPr>
            <w:tcW w:w="1118"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0,494197</w:t>
            </w:r>
          </w:p>
        </w:tc>
      </w:tr>
      <w:tr w:rsidR="000B0173" w:rsidRPr="00386177" w:rsidTr="000B0173">
        <w:trPr>
          <w:trHeight w:val="496"/>
        </w:trPr>
        <w:tc>
          <w:tcPr>
            <w:tcW w:w="3971" w:type="dxa"/>
            <w:shd w:val="clear" w:color="auto" w:fill="auto"/>
            <w:noWrap/>
            <w:vAlign w:val="bottom"/>
            <w:hideMark/>
          </w:tcPr>
          <w:p w:rsidR="000B0173" w:rsidRPr="00386177" w:rsidRDefault="000B0173" w:rsidP="000B0173">
            <w:pPr>
              <w:spacing w:after="0" w:line="240" w:lineRule="auto"/>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Эксп.оценка &amp; Удовлетворение от процесса деятельности (сно)</w:t>
            </w:r>
          </w:p>
        </w:tc>
        <w:tc>
          <w:tcPr>
            <w:tcW w:w="870"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50</w:t>
            </w:r>
          </w:p>
        </w:tc>
        <w:tc>
          <w:tcPr>
            <w:tcW w:w="1174"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-0,088168</w:t>
            </w:r>
          </w:p>
        </w:tc>
        <w:tc>
          <w:tcPr>
            <w:tcW w:w="1047"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-0,61323</w:t>
            </w:r>
          </w:p>
        </w:tc>
        <w:tc>
          <w:tcPr>
            <w:tcW w:w="1118"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0,542618</w:t>
            </w:r>
          </w:p>
        </w:tc>
      </w:tr>
      <w:tr w:rsidR="000B0173" w:rsidRPr="00386177" w:rsidTr="000B0173">
        <w:trPr>
          <w:trHeight w:val="496"/>
        </w:trPr>
        <w:tc>
          <w:tcPr>
            <w:tcW w:w="3971" w:type="dxa"/>
            <w:shd w:val="clear" w:color="auto" w:fill="auto"/>
            <w:noWrap/>
            <w:vAlign w:val="bottom"/>
            <w:hideMark/>
          </w:tcPr>
          <w:p w:rsidR="000B0173" w:rsidRPr="00386177" w:rsidRDefault="000B0173" w:rsidP="000B0173">
            <w:pPr>
              <w:spacing w:after="0" w:line="240" w:lineRule="auto"/>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Эксп.оценка &amp; Удовлетворение от достижения цели, результата деятельности (сно)</w:t>
            </w:r>
          </w:p>
        </w:tc>
        <w:tc>
          <w:tcPr>
            <w:tcW w:w="870"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50</w:t>
            </w:r>
          </w:p>
        </w:tc>
        <w:tc>
          <w:tcPr>
            <w:tcW w:w="1174"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-0,167972</w:t>
            </w:r>
          </w:p>
        </w:tc>
        <w:tc>
          <w:tcPr>
            <w:tcW w:w="1047"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-1,18051</w:t>
            </w:r>
          </w:p>
        </w:tc>
        <w:tc>
          <w:tcPr>
            <w:tcW w:w="1118"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0,243613</w:t>
            </w:r>
          </w:p>
        </w:tc>
      </w:tr>
      <w:tr w:rsidR="000B0173" w:rsidRPr="00386177" w:rsidTr="000B0173">
        <w:trPr>
          <w:trHeight w:val="496"/>
        </w:trPr>
        <w:tc>
          <w:tcPr>
            <w:tcW w:w="3971" w:type="dxa"/>
            <w:shd w:val="clear" w:color="auto" w:fill="auto"/>
            <w:noWrap/>
            <w:vAlign w:val="bottom"/>
            <w:hideMark/>
          </w:tcPr>
          <w:p w:rsidR="000B0173" w:rsidRPr="00386177" w:rsidRDefault="000B0173" w:rsidP="000B0173">
            <w:pPr>
              <w:spacing w:after="0" w:line="240" w:lineRule="auto"/>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Эксп.оценка &amp; Управление, руководство другими людьми (сно)</w:t>
            </w:r>
          </w:p>
        </w:tc>
        <w:tc>
          <w:tcPr>
            <w:tcW w:w="870"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50</w:t>
            </w:r>
          </w:p>
        </w:tc>
        <w:tc>
          <w:tcPr>
            <w:tcW w:w="1174"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0,094229</w:t>
            </w:r>
          </w:p>
        </w:tc>
        <w:tc>
          <w:tcPr>
            <w:tcW w:w="1047"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0,65576</w:t>
            </w:r>
          </w:p>
        </w:tc>
        <w:tc>
          <w:tcPr>
            <w:tcW w:w="1118"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0,515113</w:t>
            </w:r>
          </w:p>
        </w:tc>
      </w:tr>
      <w:tr w:rsidR="000B0173" w:rsidRPr="00386177" w:rsidTr="000B0173">
        <w:trPr>
          <w:trHeight w:val="496"/>
        </w:trPr>
        <w:tc>
          <w:tcPr>
            <w:tcW w:w="3971" w:type="dxa"/>
            <w:shd w:val="clear" w:color="auto" w:fill="auto"/>
            <w:noWrap/>
            <w:vAlign w:val="bottom"/>
            <w:hideMark/>
          </w:tcPr>
          <w:p w:rsidR="000B0173" w:rsidRPr="00386177" w:rsidRDefault="000B0173" w:rsidP="000B0173">
            <w:pPr>
              <w:spacing w:after="0" w:line="240" w:lineRule="auto"/>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Эксп.оценка &amp; Ощущение свободы, самостоятельности в принятии решений (сно)</w:t>
            </w:r>
          </w:p>
        </w:tc>
        <w:tc>
          <w:tcPr>
            <w:tcW w:w="870"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50</w:t>
            </w:r>
          </w:p>
        </w:tc>
        <w:tc>
          <w:tcPr>
            <w:tcW w:w="1174"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0,065143</w:t>
            </w:r>
          </w:p>
        </w:tc>
        <w:tc>
          <w:tcPr>
            <w:tcW w:w="1047"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0,45229</w:t>
            </w:r>
          </w:p>
        </w:tc>
        <w:tc>
          <w:tcPr>
            <w:tcW w:w="1118"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0,6531</w:t>
            </w:r>
          </w:p>
        </w:tc>
      </w:tr>
      <w:tr w:rsidR="000B0173" w:rsidRPr="00386177" w:rsidTr="000B0173">
        <w:trPr>
          <w:trHeight w:val="496"/>
        </w:trPr>
        <w:tc>
          <w:tcPr>
            <w:tcW w:w="3971" w:type="dxa"/>
            <w:shd w:val="clear" w:color="auto" w:fill="auto"/>
            <w:noWrap/>
            <w:vAlign w:val="bottom"/>
            <w:hideMark/>
          </w:tcPr>
          <w:p w:rsidR="000B0173" w:rsidRPr="00386177" w:rsidRDefault="000B0173" w:rsidP="000B0173">
            <w:pPr>
              <w:spacing w:after="0" w:line="240" w:lineRule="auto"/>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Эксп.оценка &amp; Ощущение успеха (сно)</w:t>
            </w:r>
          </w:p>
        </w:tc>
        <w:tc>
          <w:tcPr>
            <w:tcW w:w="870"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50</w:t>
            </w:r>
          </w:p>
        </w:tc>
        <w:tc>
          <w:tcPr>
            <w:tcW w:w="1174"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FF0000"/>
                <w:sz w:val="20"/>
                <w:szCs w:val="20"/>
                <w:lang w:eastAsia="ru-RU"/>
              </w:rPr>
            </w:pPr>
            <w:r w:rsidRPr="00386177">
              <w:rPr>
                <w:rFonts w:ascii="Arial" w:eastAsia="Times New Roman" w:hAnsi="Arial" w:cs="Arial"/>
                <w:color w:val="FF0000"/>
                <w:sz w:val="20"/>
                <w:szCs w:val="20"/>
                <w:lang w:eastAsia="ru-RU"/>
              </w:rPr>
              <w:t>-0,307238</w:t>
            </w:r>
          </w:p>
        </w:tc>
        <w:tc>
          <w:tcPr>
            <w:tcW w:w="1047"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-2,2368</w:t>
            </w:r>
          </w:p>
        </w:tc>
        <w:tc>
          <w:tcPr>
            <w:tcW w:w="1118"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0,02998</w:t>
            </w:r>
          </w:p>
        </w:tc>
      </w:tr>
      <w:tr w:rsidR="000B0173" w:rsidRPr="00386177" w:rsidTr="000B0173">
        <w:trPr>
          <w:trHeight w:val="496"/>
        </w:trPr>
        <w:tc>
          <w:tcPr>
            <w:tcW w:w="3971" w:type="dxa"/>
            <w:shd w:val="clear" w:color="auto" w:fill="auto"/>
            <w:noWrap/>
            <w:vAlign w:val="bottom"/>
            <w:hideMark/>
          </w:tcPr>
          <w:p w:rsidR="000B0173" w:rsidRPr="00386177" w:rsidRDefault="000B0173" w:rsidP="000B0173">
            <w:pPr>
              <w:spacing w:after="0" w:line="240" w:lineRule="auto"/>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Эксп.оценка &amp; Ощущение собственной полезности, служение людям (сно)</w:t>
            </w:r>
          </w:p>
        </w:tc>
        <w:tc>
          <w:tcPr>
            <w:tcW w:w="870"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50</w:t>
            </w:r>
          </w:p>
        </w:tc>
        <w:tc>
          <w:tcPr>
            <w:tcW w:w="1174"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-0,172419</w:t>
            </w:r>
          </w:p>
        </w:tc>
        <w:tc>
          <w:tcPr>
            <w:tcW w:w="1047"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-1,21271</w:t>
            </w:r>
          </w:p>
        </w:tc>
        <w:tc>
          <w:tcPr>
            <w:tcW w:w="1118"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0,231174</w:t>
            </w:r>
          </w:p>
        </w:tc>
      </w:tr>
      <w:tr w:rsidR="000B0173" w:rsidRPr="00386177" w:rsidTr="000B0173">
        <w:trPr>
          <w:trHeight w:val="496"/>
        </w:trPr>
        <w:tc>
          <w:tcPr>
            <w:tcW w:w="3971" w:type="dxa"/>
            <w:shd w:val="clear" w:color="auto" w:fill="auto"/>
            <w:noWrap/>
            <w:vAlign w:val="bottom"/>
            <w:hideMark/>
          </w:tcPr>
          <w:p w:rsidR="000B0173" w:rsidRPr="00386177" w:rsidRDefault="000B0173" w:rsidP="000B0173">
            <w:pPr>
              <w:spacing w:after="0" w:line="240" w:lineRule="auto"/>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Эксп.оценка &amp; Азарт соревнования (сно)</w:t>
            </w:r>
          </w:p>
        </w:tc>
        <w:tc>
          <w:tcPr>
            <w:tcW w:w="870"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50</w:t>
            </w:r>
          </w:p>
        </w:tc>
        <w:tc>
          <w:tcPr>
            <w:tcW w:w="1174"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-0,169778</w:t>
            </w:r>
          </w:p>
        </w:tc>
        <w:tc>
          <w:tcPr>
            <w:tcW w:w="1047"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-1,19359</w:t>
            </w:r>
          </w:p>
        </w:tc>
        <w:tc>
          <w:tcPr>
            <w:tcW w:w="1118"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0,238505</w:t>
            </w:r>
          </w:p>
        </w:tc>
      </w:tr>
      <w:tr w:rsidR="000B0173" w:rsidRPr="00386177" w:rsidTr="000B0173">
        <w:trPr>
          <w:trHeight w:val="496"/>
        </w:trPr>
        <w:tc>
          <w:tcPr>
            <w:tcW w:w="3971" w:type="dxa"/>
            <w:shd w:val="clear" w:color="auto" w:fill="auto"/>
            <w:noWrap/>
            <w:vAlign w:val="bottom"/>
            <w:hideMark/>
          </w:tcPr>
          <w:p w:rsidR="000B0173" w:rsidRPr="00386177" w:rsidRDefault="000B0173" w:rsidP="000B0173">
            <w:pPr>
              <w:spacing w:after="0" w:line="240" w:lineRule="auto"/>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Эксп.оценка &amp; Возможность наиболее полной самореализации именно в Вашей профессиональной деятельности (сно)</w:t>
            </w:r>
          </w:p>
        </w:tc>
        <w:tc>
          <w:tcPr>
            <w:tcW w:w="870"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50</w:t>
            </w:r>
          </w:p>
        </w:tc>
        <w:tc>
          <w:tcPr>
            <w:tcW w:w="1174"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-0,176058</w:t>
            </w:r>
          </w:p>
        </w:tc>
        <w:tc>
          <w:tcPr>
            <w:tcW w:w="1047"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-1,23912</w:t>
            </w:r>
          </w:p>
        </w:tc>
        <w:tc>
          <w:tcPr>
            <w:tcW w:w="1118"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0,221325</w:t>
            </w:r>
          </w:p>
        </w:tc>
      </w:tr>
      <w:tr w:rsidR="000B0173" w:rsidRPr="00386177" w:rsidTr="000B0173">
        <w:trPr>
          <w:trHeight w:val="496"/>
        </w:trPr>
        <w:tc>
          <w:tcPr>
            <w:tcW w:w="3971" w:type="dxa"/>
            <w:shd w:val="clear" w:color="auto" w:fill="auto"/>
            <w:noWrap/>
            <w:vAlign w:val="bottom"/>
            <w:hideMark/>
          </w:tcPr>
          <w:p w:rsidR="000B0173" w:rsidRPr="00386177" w:rsidRDefault="000B0173" w:rsidP="000B0173">
            <w:pPr>
              <w:spacing w:after="0" w:line="240" w:lineRule="auto"/>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 xml:space="preserve">Эксп.оценка &amp; Удовлетворение внерабочих интересов (семья, друзья, хобби и </w:t>
            </w:r>
            <w:r w:rsidRPr="00386177">
              <w:rPr>
                <w:rFonts w:ascii="Arial" w:eastAsia="Times New Roman" w:hAnsi="Arial" w:cs="Arial"/>
                <w:color w:val="000000"/>
                <w:sz w:val="20"/>
                <w:szCs w:val="20"/>
                <w:lang w:eastAsia="ru-RU"/>
              </w:rPr>
              <w:lastRenderedPageBreak/>
              <w:t>т.п.) (сно)</w:t>
            </w:r>
          </w:p>
        </w:tc>
        <w:tc>
          <w:tcPr>
            <w:tcW w:w="870"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lastRenderedPageBreak/>
              <w:t>50</w:t>
            </w:r>
          </w:p>
        </w:tc>
        <w:tc>
          <w:tcPr>
            <w:tcW w:w="1174"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-0,157938</w:t>
            </w:r>
          </w:p>
        </w:tc>
        <w:tc>
          <w:tcPr>
            <w:tcW w:w="1047"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-1,10813</w:t>
            </w:r>
          </w:p>
        </w:tc>
        <w:tc>
          <w:tcPr>
            <w:tcW w:w="1118"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0,273326</w:t>
            </w:r>
          </w:p>
        </w:tc>
      </w:tr>
      <w:tr w:rsidR="000B0173" w:rsidRPr="00386177" w:rsidTr="000B0173">
        <w:trPr>
          <w:trHeight w:val="496"/>
        </w:trPr>
        <w:tc>
          <w:tcPr>
            <w:tcW w:w="3971" w:type="dxa"/>
            <w:shd w:val="clear" w:color="auto" w:fill="auto"/>
            <w:noWrap/>
            <w:vAlign w:val="bottom"/>
            <w:hideMark/>
          </w:tcPr>
          <w:p w:rsidR="000B0173" w:rsidRPr="00386177" w:rsidRDefault="000B0173" w:rsidP="000B0173">
            <w:pPr>
              <w:spacing w:after="0" w:line="240" w:lineRule="auto"/>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lastRenderedPageBreak/>
              <w:t>Эксп.оценка &amp; ВРМ</w:t>
            </w:r>
          </w:p>
        </w:tc>
        <w:tc>
          <w:tcPr>
            <w:tcW w:w="870"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50</w:t>
            </w:r>
          </w:p>
        </w:tc>
        <w:tc>
          <w:tcPr>
            <w:tcW w:w="1174"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-0,086076</w:t>
            </w:r>
          </w:p>
        </w:tc>
        <w:tc>
          <w:tcPr>
            <w:tcW w:w="1047"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-0,59857</w:t>
            </w:r>
          </w:p>
        </w:tc>
        <w:tc>
          <w:tcPr>
            <w:tcW w:w="1118" w:type="dxa"/>
            <w:shd w:val="clear" w:color="auto" w:fill="auto"/>
            <w:noWrap/>
            <w:vAlign w:val="bottom"/>
            <w:hideMark/>
          </w:tcPr>
          <w:p w:rsidR="000B0173" w:rsidRPr="00386177" w:rsidRDefault="000B0173" w:rsidP="000B0173">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0,552272</w:t>
            </w:r>
          </w:p>
        </w:tc>
      </w:tr>
    </w:tbl>
    <w:p w:rsidR="000B0173" w:rsidRDefault="000B0173" w:rsidP="000B0173">
      <w:pPr>
        <w:pStyle w:val="1"/>
        <w:jc w:val="left"/>
        <w:rPr>
          <w:rFonts w:asciiTheme="majorHAnsi" w:eastAsiaTheme="majorEastAsia" w:hAnsiTheme="majorHAnsi" w:cstheme="majorBidi"/>
          <w:sz w:val="28"/>
          <w:szCs w:val="28"/>
        </w:rPr>
      </w:pPr>
    </w:p>
    <w:p w:rsidR="000B0173" w:rsidRPr="000B0173" w:rsidRDefault="000B0173" w:rsidP="000B0173">
      <w:pPr>
        <w:rPr>
          <w:lang w:eastAsia="ru-RU"/>
        </w:rPr>
      </w:pPr>
    </w:p>
    <w:p w:rsidR="000B0173" w:rsidRPr="000B0173" w:rsidRDefault="000B0173" w:rsidP="000B0173">
      <w:pPr>
        <w:pStyle w:val="1"/>
        <w:rPr>
          <w:rFonts w:eastAsiaTheme="majorEastAsia"/>
          <w:sz w:val="28"/>
          <w:szCs w:val="28"/>
        </w:rPr>
      </w:pPr>
      <w:bookmarkStart w:id="28" w:name="_Toc451447964"/>
      <w:r w:rsidRPr="000B0173">
        <w:rPr>
          <w:sz w:val="28"/>
          <w:szCs w:val="28"/>
        </w:rPr>
        <w:t>Приложение 7. Соотношение личных смыслов и имплицитной установки к миссии и к организации</w:t>
      </w:r>
      <w:bookmarkEnd w:id="28"/>
    </w:p>
    <w:tbl>
      <w:tblPr>
        <w:tblW w:w="942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0"/>
        <w:gridCol w:w="1164"/>
        <w:gridCol w:w="1556"/>
        <w:gridCol w:w="1484"/>
        <w:gridCol w:w="1484"/>
      </w:tblGrid>
      <w:tr w:rsidR="00583B7D" w:rsidRPr="00386177" w:rsidTr="00583B7D">
        <w:trPr>
          <w:trHeight w:val="771"/>
        </w:trPr>
        <w:tc>
          <w:tcPr>
            <w:tcW w:w="4564" w:type="dxa"/>
            <w:shd w:val="clear" w:color="auto" w:fill="auto"/>
            <w:noWrap/>
            <w:vAlign w:val="bottom"/>
            <w:hideMark/>
          </w:tcPr>
          <w:p w:rsidR="00583B7D" w:rsidRPr="00386177" w:rsidRDefault="00583B7D" w:rsidP="00013D29">
            <w:pPr>
              <w:spacing w:after="0" w:line="240" w:lineRule="auto"/>
              <w:rPr>
                <w:rFonts w:ascii="Arial" w:eastAsia="Times New Roman" w:hAnsi="Arial" w:cs="Arial"/>
                <w:color w:val="000000"/>
                <w:sz w:val="20"/>
                <w:szCs w:val="20"/>
                <w:lang w:eastAsia="ru-RU"/>
              </w:rPr>
            </w:pPr>
          </w:p>
        </w:tc>
        <w:tc>
          <w:tcPr>
            <w:tcW w:w="988" w:type="dxa"/>
            <w:shd w:val="clear" w:color="auto" w:fill="auto"/>
            <w:noWrap/>
            <w:vAlign w:val="bottom"/>
            <w:hideMark/>
          </w:tcPr>
          <w:p w:rsidR="00583B7D" w:rsidRPr="00386177" w:rsidRDefault="00583B7D" w:rsidP="00013D29">
            <w:pPr>
              <w:spacing w:after="0" w:line="240" w:lineRule="auto"/>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Valid</w:t>
            </w:r>
          </w:p>
        </w:tc>
        <w:tc>
          <w:tcPr>
            <w:tcW w:w="1332" w:type="dxa"/>
            <w:shd w:val="clear" w:color="auto" w:fill="auto"/>
            <w:noWrap/>
            <w:vAlign w:val="bottom"/>
            <w:hideMark/>
          </w:tcPr>
          <w:p w:rsidR="00583B7D" w:rsidRPr="00386177" w:rsidRDefault="00583B7D" w:rsidP="00013D29">
            <w:pPr>
              <w:spacing w:after="0" w:line="240" w:lineRule="auto"/>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Spearman</w:t>
            </w:r>
          </w:p>
        </w:tc>
        <w:tc>
          <w:tcPr>
            <w:tcW w:w="1269" w:type="dxa"/>
            <w:shd w:val="clear" w:color="auto" w:fill="auto"/>
            <w:noWrap/>
            <w:vAlign w:val="bottom"/>
            <w:hideMark/>
          </w:tcPr>
          <w:p w:rsidR="00583B7D" w:rsidRPr="00386177" w:rsidRDefault="00583B7D" w:rsidP="00013D29">
            <w:pPr>
              <w:spacing w:after="0" w:line="240" w:lineRule="auto"/>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t(N-2)</w:t>
            </w:r>
          </w:p>
        </w:tc>
        <w:tc>
          <w:tcPr>
            <w:tcW w:w="1269" w:type="dxa"/>
            <w:shd w:val="clear" w:color="auto" w:fill="auto"/>
            <w:noWrap/>
            <w:vAlign w:val="bottom"/>
            <w:hideMark/>
          </w:tcPr>
          <w:p w:rsidR="00583B7D" w:rsidRPr="00386177" w:rsidRDefault="00583B7D" w:rsidP="00013D29">
            <w:pPr>
              <w:spacing w:after="0" w:line="240" w:lineRule="auto"/>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p-level</w:t>
            </w:r>
          </w:p>
        </w:tc>
      </w:tr>
      <w:tr w:rsidR="00583B7D" w:rsidRPr="00386177" w:rsidTr="00583B7D">
        <w:trPr>
          <w:trHeight w:val="771"/>
        </w:trPr>
        <w:tc>
          <w:tcPr>
            <w:tcW w:w="4564" w:type="dxa"/>
            <w:shd w:val="clear" w:color="auto" w:fill="auto"/>
            <w:noWrap/>
            <w:vAlign w:val="bottom"/>
            <w:hideMark/>
          </w:tcPr>
          <w:p w:rsidR="00583B7D" w:rsidRPr="00386177" w:rsidRDefault="00583B7D" w:rsidP="00013D29">
            <w:pPr>
              <w:spacing w:after="0" w:line="240" w:lineRule="auto"/>
              <w:rPr>
                <w:rFonts w:ascii="Arial" w:eastAsia="Times New Roman" w:hAnsi="Arial" w:cs="Arial"/>
                <w:color w:val="000000"/>
                <w:sz w:val="20"/>
                <w:szCs w:val="20"/>
                <w:lang w:eastAsia="ru-RU"/>
              </w:rPr>
            </w:pPr>
          </w:p>
        </w:tc>
        <w:tc>
          <w:tcPr>
            <w:tcW w:w="988" w:type="dxa"/>
            <w:shd w:val="clear" w:color="auto" w:fill="auto"/>
            <w:noWrap/>
            <w:vAlign w:val="bottom"/>
            <w:hideMark/>
          </w:tcPr>
          <w:p w:rsidR="00583B7D" w:rsidRPr="00386177" w:rsidRDefault="00583B7D" w:rsidP="00013D29">
            <w:pPr>
              <w:spacing w:after="0" w:line="240" w:lineRule="auto"/>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N</w:t>
            </w:r>
          </w:p>
        </w:tc>
        <w:tc>
          <w:tcPr>
            <w:tcW w:w="1332" w:type="dxa"/>
            <w:shd w:val="clear" w:color="auto" w:fill="auto"/>
            <w:noWrap/>
            <w:vAlign w:val="bottom"/>
            <w:hideMark/>
          </w:tcPr>
          <w:p w:rsidR="00583B7D" w:rsidRPr="00386177" w:rsidRDefault="00583B7D" w:rsidP="00013D29">
            <w:pPr>
              <w:spacing w:after="0" w:line="240" w:lineRule="auto"/>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R</w:t>
            </w:r>
          </w:p>
        </w:tc>
        <w:tc>
          <w:tcPr>
            <w:tcW w:w="1269" w:type="dxa"/>
            <w:shd w:val="clear" w:color="auto" w:fill="auto"/>
            <w:noWrap/>
            <w:vAlign w:val="bottom"/>
            <w:hideMark/>
          </w:tcPr>
          <w:p w:rsidR="00583B7D" w:rsidRPr="00386177" w:rsidRDefault="00583B7D" w:rsidP="00013D29">
            <w:pPr>
              <w:spacing w:after="0" w:line="240" w:lineRule="auto"/>
              <w:rPr>
                <w:rFonts w:ascii="Arial" w:eastAsia="Times New Roman" w:hAnsi="Arial" w:cs="Arial"/>
                <w:color w:val="000000"/>
                <w:sz w:val="20"/>
                <w:szCs w:val="20"/>
                <w:lang w:eastAsia="ru-RU"/>
              </w:rPr>
            </w:pPr>
          </w:p>
        </w:tc>
        <w:tc>
          <w:tcPr>
            <w:tcW w:w="1269" w:type="dxa"/>
            <w:shd w:val="clear" w:color="auto" w:fill="auto"/>
            <w:noWrap/>
            <w:vAlign w:val="bottom"/>
            <w:hideMark/>
          </w:tcPr>
          <w:p w:rsidR="00583B7D" w:rsidRPr="00386177" w:rsidRDefault="00583B7D" w:rsidP="00013D29">
            <w:pPr>
              <w:spacing w:after="0" w:line="240" w:lineRule="auto"/>
              <w:rPr>
                <w:rFonts w:ascii="Arial" w:eastAsia="Times New Roman" w:hAnsi="Arial" w:cs="Arial"/>
                <w:color w:val="000000"/>
                <w:sz w:val="20"/>
                <w:szCs w:val="20"/>
                <w:lang w:eastAsia="ru-RU"/>
              </w:rPr>
            </w:pPr>
          </w:p>
        </w:tc>
      </w:tr>
      <w:tr w:rsidR="00583B7D" w:rsidRPr="00386177" w:rsidTr="00583B7D">
        <w:trPr>
          <w:trHeight w:val="771"/>
        </w:trPr>
        <w:tc>
          <w:tcPr>
            <w:tcW w:w="4564" w:type="dxa"/>
            <w:shd w:val="clear" w:color="auto" w:fill="auto"/>
            <w:noWrap/>
            <w:vAlign w:val="bottom"/>
            <w:hideMark/>
          </w:tcPr>
          <w:p w:rsidR="00583B7D" w:rsidRPr="00386177" w:rsidRDefault="00583B7D" w:rsidP="00013D29">
            <w:pPr>
              <w:spacing w:after="0" w:line="240" w:lineRule="auto"/>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Эксп.оценка &amp; T (миссия)</w:t>
            </w:r>
          </w:p>
        </w:tc>
        <w:tc>
          <w:tcPr>
            <w:tcW w:w="988" w:type="dxa"/>
            <w:shd w:val="clear" w:color="auto" w:fill="auto"/>
            <w:noWrap/>
            <w:vAlign w:val="bottom"/>
            <w:hideMark/>
          </w:tcPr>
          <w:p w:rsidR="00583B7D" w:rsidRPr="00386177" w:rsidRDefault="00583B7D" w:rsidP="00013D29">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50</w:t>
            </w:r>
          </w:p>
        </w:tc>
        <w:tc>
          <w:tcPr>
            <w:tcW w:w="1332" w:type="dxa"/>
            <w:shd w:val="clear" w:color="auto" w:fill="auto"/>
            <w:noWrap/>
            <w:vAlign w:val="bottom"/>
            <w:hideMark/>
          </w:tcPr>
          <w:p w:rsidR="00583B7D" w:rsidRPr="00386177" w:rsidRDefault="00583B7D" w:rsidP="00013D29">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0,142091</w:t>
            </w:r>
          </w:p>
        </w:tc>
        <w:tc>
          <w:tcPr>
            <w:tcW w:w="1269" w:type="dxa"/>
            <w:shd w:val="clear" w:color="auto" w:fill="auto"/>
            <w:noWrap/>
            <w:vAlign w:val="bottom"/>
            <w:hideMark/>
          </w:tcPr>
          <w:p w:rsidR="00583B7D" w:rsidRPr="00386177" w:rsidRDefault="00583B7D" w:rsidP="00013D29">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0,994527</w:t>
            </w:r>
          </w:p>
        </w:tc>
        <w:tc>
          <w:tcPr>
            <w:tcW w:w="1269" w:type="dxa"/>
            <w:shd w:val="clear" w:color="auto" w:fill="auto"/>
            <w:noWrap/>
            <w:vAlign w:val="bottom"/>
            <w:hideMark/>
          </w:tcPr>
          <w:p w:rsidR="00583B7D" w:rsidRPr="00386177" w:rsidRDefault="00583B7D" w:rsidP="00013D29">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0,324953</w:t>
            </w:r>
          </w:p>
        </w:tc>
      </w:tr>
      <w:tr w:rsidR="00583B7D" w:rsidRPr="00386177" w:rsidTr="00583B7D">
        <w:trPr>
          <w:trHeight w:val="771"/>
        </w:trPr>
        <w:tc>
          <w:tcPr>
            <w:tcW w:w="4564" w:type="dxa"/>
            <w:shd w:val="clear" w:color="auto" w:fill="auto"/>
            <w:noWrap/>
            <w:vAlign w:val="bottom"/>
            <w:hideMark/>
          </w:tcPr>
          <w:p w:rsidR="00583B7D" w:rsidRPr="00386177" w:rsidRDefault="00583B7D" w:rsidP="00013D29">
            <w:pPr>
              <w:spacing w:after="0" w:line="240" w:lineRule="auto"/>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Эксп.оценка &amp; Z (миссия)</w:t>
            </w:r>
          </w:p>
        </w:tc>
        <w:tc>
          <w:tcPr>
            <w:tcW w:w="988" w:type="dxa"/>
            <w:shd w:val="clear" w:color="auto" w:fill="auto"/>
            <w:noWrap/>
            <w:vAlign w:val="bottom"/>
            <w:hideMark/>
          </w:tcPr>
          <w:p w:rsidR="00583B7D" w:rsidRPr="00386177" w:rsidRDefault="00583B7D" w:rsidP="00013D29">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50</w:t>
            </w:r>
          </w:p>
        </w:tc>
        <w:tc>
          <w:tcPr>
            <w:tcW w:w="1332" w:type="dxa"/>
            <w:shd w:val="clear" w:color="auto" w:fill="auto"/>
            <w:noWrap/>
            <w:vAlign w:val="bottom"/>
            <w:hideMark/>
          </w:tcPr>
          <w:p w:rsidR="00583B7D" w:rsidRPr="00386177" w:rsidRDefault="00583B7D" w:rsidP="00013D29">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0,084754</w:t>
            </w:r>
          </w:p>
        </w:tc>
        <w:tc>
          <w:tcPr>
            <w:tcW w:w="1269" w:type="dxa"/>
            <w:shd w:val="clear" w:color="auto" w:fill="auto"/>
            <w:noWrap/>
            <w:vAlign w:val="bottom"/>
            <w:hideMark/>
          </w:tcPr>
          <w:p w:rsidR="00583B7D" w:rsidRPr="00386177" w:rsidRDefault="00583B7D" w:rsidP="00013D29">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0,589316</w:t>
            </w:r>
          </w:p>
        </w:tc>
        <w:tc>
          <w:tcPr>
            <w:tcW w:w="1269" w:type="dxa"/>
            <w:shd w:val="clear" w:color="auto" w:fill="auto"/>
            <w:noWrap/>
            <w:vAlign w:val="bottom"/>
            <w:hideMark/>
          </w:tcPr>
          <w:p w:rsidR="00583B7D" w:rsidRPr="00386177" w:rsidRDefault="00583B7D" w:rsidP="00013D29">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0,558413</w:t>
            </w:r>
          </w:p>
        </w:tc>
      </w:tr>
      <w:tr w:rsidR="00583B7D" w:rsidRPr="00386177" w:rsidTr="00583B7D">
        <w:trPr>
          <w:trHeight w:val="771"/>
        </w:trPr>
        <w:tc>
          <w:tcPr>
            <w:tcW w:w="4564" w:type="dxa"/>
            <w:shd w:val="clear" w:color="auto" w:fill="auto"/>
            <w:noWrap/>
            <w:vAlign w:val="bottom"/>
            <w:hideMark/>
          </w:tcPr>
          <w:p w:rsidR="00583B7D" w:rsidRPr="00386177" w:rsidRDefault="00583B7D" w:rsidP="00013D29">
            <w:pPr>
              <w:spacing w:after="0" w:line="240" w:lineRule="auto"/>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Эксп.оценка &amp; Z-all (миссия)</w:t>
            </w:r>
          </w:p>
        </w:tc>
        <w:tc>
          <w:tcPr>
            <w:tcW w:w="988" w:type="dxa"/>
            <w:shd w:val="clear" w:color="auto" w:fill="auto"/>
            <w:noWrap/>
            <w:vAlign w:val="bottom"/>
            <w:hideMark/>
          </w:tcPr>
          <w:p w:rsidR="00583B7D" w:rsidRPr="00386177" w:rsidRDefault="00583B7D" w:rsidP="00013D29">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50</w:t>
            </w:r>
          </w:p>
        </w:tc>
        <w:tc>
          <w:tcPr>
            <w:tcW w:w="1332" w:type="dxa"/>
            <w:shd w:val="clear" w:color="auto" w:fill="auto"/>
            <w:noWrap/>
            <w:vAlign w:val="bottom"/>
            <w:hideMark/>
          </w:tcPr>
          <w:p w:rsidR="00583B7D" w:rsidRPr="00386177" w:rsidRDefault="00583B7D" w:rsidP="00013D29">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0,1672</w:t>
            </w:r>
          </w:p>
        </w:tc>
        <w:tc>
          <w:tcPr>
            <w:tcW w:w="1269" w:type="dxa"/>
            <w:shd w:val="clear" w:color="auto" w:fill="auto"/>
            <w:noWrap/>
            <w:vAlign w:val="bottom"/>
            <w:hideMark/>
          </w:tcPr>
          <w:p w:rsidR="00583B7D" w:rsidRPr="00386177" w:rsidRDefault="00583B7D" w:rsidP="00013D29">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1,174935</w:t>
            </w:r>
          </w:p>
        </w:tc>
        <w:tc>
          <w:tcPr>
            <w:tcW w:w="1269" w:type="dxa"/>
            <w:shd w:val="clear" w:color="auto" w:fill="auto"/>
            <w:noWrap/>
            <w:vAlign w:val="bottom"/>
            <w:hideMark/>
          </w:tcPr>
          <w:p w:rsidR="00583B7D" w:rsidRPr="00386177" w:rsidRDefault="00583B7D" w:rsidP="00013D29">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0,245816</w:t>
            </w:r>
          </w:p>
        </w:tc>
      </w:tr>
      <w:tr w:rsidR="00583B7D" w:rsidRPr="00386177" w:rsidTr="00583B7D">
        <w:trPr>
          <w:trHeight w:val="771"/>
        </w:trPr>
        <w:tc>
          <w:tcPr>
            <w:tcW w:w="4564" w:type="dxa"/>
            <w:shd w:val="clear" w:color="auto" w:fill="auto"/>
            <w:noWrap/>
            <w:vAlign w:val="bottom"/>
            <w:hideMark/>
          </w:tcPr>
          <w:p w:rsidR="00583B7D" w:rsidRPr="00386177" w:rsidRDefault="00583B7D" w:rsidP="00013D29">
            <w:pPr>
              <w:spacing w:after="0" w:line="240" w:lineRule="auto"/>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Эксп.оценка &amp; T (орг)</w:t>
            </w:r>
          </w:p>
        </w:tc>
        <w:tc>
          <w:tcPr>
            <w:tcW w:w="988" w:type="dxa"/>
            <w:shd w:val="clear" w:color="auto" w:fill="auto"/>
            <w:noWrap/>
            <w:vAlign w:val="bottom"/>
            <w:hideMark/>
          </w:tcPr>
          <w:p w:rsidR="00583B7D" w:rsidRPr="00386177" w:rsidRDefault="00583B7D" w:rsidP="00013D29">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50</w:t>
            </w:r>
          </w:p>
        </w:tc>
        <w:tc>
          <w:tcPr>
            <w:tcW w:w="1332" w:type="dxa"/>
            <w:shd w:val="clear" w:color="auto" w:fill="auto"/>
            <w:noWrap/>
            <w:vAlign w:val="bottom"/>
            <w:hideMark/>
          </w:tcPr>
          <w:p w:rsidR="00583B7D" w:rsidRPr="00386177" w:rsidRDefault="00583B7D" w:rsidP="00013D29">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0,061522</w:t>
            </w:r>
          </w:p>
        </w:tc>
        <w:tc>
          <w:tcPr>
            <w:tcW w:w="1269" w:type="dxa"/>
            <w:shd w:val="clear" w:color="auto" w:fill="auto"/>
            <w:noWrap/>
            <w:vAlign w:val="bottom"/>
            <w:hideMark/>
          </w:tcPr>
          <w:p w:rsidR="00583B7D" w:rsidRPr="00386177" w:rsidRDefault="00583B7D" w:rsidP="00013D29">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0,427043</w:t>
            </w:r>
          </w:p>
        </w:tc>
        <w:tc>
          <w:tcPr>
            <w:tcW w:w="1269" w:type="dxa"/>
            <w:shd w:val="clear" w:color="auto" w:fill="auto"/>
            <w:noWrap/>
            <w:vAlign w:val="bottom"/>
            <w:hideMark/>
          </w:tcPr>
          <w:p w:rsidR="00583B7D" w:rsidRPr="00386177" w:rsidRDefault="00583B7D" w:rsidP="00013D29">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0,671258</w:t>
            </w:r>
          </w:p>
        </w:tc>
      </w:tr>
      <w:tr w:rsidR="00583B7D" w:rsidRPr="00386177" w:rsidTr="00583B7D">
        <w:trPr>
          <w:trHeight w:val="771"/>
        </w:trPr>
        <w:tc>
          <w:tcPr>
            <w:tcW w:w="4564" w:type="dxa"/>
            <w:shd w:val="clear" w:color="auto" w:fill="auto"/>
            <w:noWrap/>
            <w:vAlign w:val="bottom"/>
            <w:hideMark/>
          </w:tcPr>
          <w:p w:rsidR="00583B7D" w:rsidRPr="00386177" w:rsidRDefault="00583B7D" w:rsidP="00013D29">
            <w:pPr>
              <w:spacing w:after="0" w:line="240" w:lineRule="auto"/>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Эксп.оценка &amp; Z (орг)</w:t>
            </w:r>
          </w:p>
        </w:tc>
        <w:tc>
          <w:tcPr>
            <w:tcW w:w="988" w:type="dxa"/>
            <w:shd w:val="clear" w:color="auto" w:fill="auto"/>
            <w:noWrap/>
            <w:vAlign w:val="bottom"/>
            <w:hideMark/>
          </w:tcPr>
          <w:p w:rsidR="00583B7D" w:rsidRPr="00386177" w:rsidRDefault="00583B7D" w:rsidP="00013D29">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50</w:t>
            </w:r>
          </w:p>
        </w:tc>
        <w:tc>
          <w:tcPr>
            <w:tcW w:w="1332" w:type="dxa"/>
            <w:shd w:val="clear" w:color="auto" w:fill="auto"/>
            <w:noWrap/>
            <w:vAlign w:val="bottom"/>
            <w:hideMark/>
          </w:tcPr>
          <w:p w:rsidR="00583B7D" w:rsidRPr="00386177" w:rsidRDefault="00583B7D" w:rsidP="00013D29">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-0,028668</w:t>
            </w:r>
          </w:p>
        </w:tc>
        <w:tc>
          <w:tcPr>
            <w:tcW w:w="1269" w:type="dxa"/>
            <w:shd w:val="clear" w:color="auto" w:fill="auto"/>
            <w:noWrap/>
            <w:vAlign w:val="bottom"/>
            <w:hideMark/>
          </w:tcPr>
          <w:p w:rsidR="00583B7D" w:rsidRPr="00386177" w:rsidRDefault="00583B7D" w:rsidP="00013D29">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-0,198702</w:t>
            </w:r>
          </w:p>
        </w:tc>
        <w:tc>
          <w:tcPr>
            <w:tcW w:w="1269" w:type="dxa"/>
            <w:shd w:val="clear" w:color="auto" w:fill="auto"/>
            <w:noWrap/>
            <w:vAlign w:val="bottom"/>
            <w:hideMark/>
          </w:tcPr>
          <w:p w:rsidR="00583B7D" w:rsidRPr="00386177" w:rsidRDefault="00583B7D" w:rsidP="00013D29">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0,843335</w:t>
            </w:r>
          </w:p>
        </w:tc>
      </w:tr>
      <w:tr w:rsidR="00583B7D" w:rsidRPr="00386177" w:rsidTr="00583B7D">
        <w:trPr>
          <w:trHeight w:val="771"/>
        </w:trPr>
        <w:tc>
          <w:tcPr>
            <w:tcW w:w="4564" w:type="dxa"/>
            <w:shd w:val="clear" w:color="auto" w:fill="auto"/>
            <w:noWrap/>
            <w:vAlign w:val="bottom"/>
            <w:hideMark/>
          </w:tcPr>
          <w:p w:rsidR="00583B7D" w:rsidRPr="00386177" w:rsidRDefault="00583B7D" w:rsidP="00013D29">
            <w:pPr>
              <w:spacing w:after="0" w:line="240" w:lineRule="auto"/>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Эксп.оценка &amp; Z-all (орг)</w:t>
            </w:r>
          </w:p>
        </w:tc>
        <w:tc>
          <w:tcPr>
            <w:tcW w:w="988" w:type="dxa"/>
            <w:shd w:val="clear" w:color="auto" w:fill="auto"/>
            <w:noWrap/>
            <w:vAlign w:val="bottom"/>
            <w:hideMark/>
          </w:tcPr>
          <w:p w:rsidR="00583B7D" w:rsidRPr="00386177" w:rsidRDefault="00583B7D" w:rsidP="00013D29">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50</w:t>
            </w:r>
          </w:p>
        </w:tc>
        <w:tc>
          <w:tcPr>
            <w:tcW w:w="1332" w:type="dxa"/>
            <w:shd w:val="clear" w:color="auto" w:fill="auto"/>
            <w:noWrap/>
            <w:vAlign w:val="bottom"/>
            <w:hideMark/>
          </w:tcPr>
          <w:p w:rsidR="00583B7D" w:rsidRPr="00386177" w:rsidRDefault="00583B7D" w:rsidP="00013D29">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0,073403</w:t>
            </w:r>
          </w:p>
        </w:tc>
        <w:tc>
          <w:tcPr>
            <w:tcW w:w="1269" w:type="dxa"/>
            <w:shd w:val="clear" w:color="auto" w:fill="auto"/>
            <w:noWrap/>
            <w:vAlign w:val="bottom"/>
            <w:hideMark/>
          </w:tcPr>
          <w:p w:rsidR="00583B7D" w:rsidRPr="00386177" w:rsidRDefault="00583B7D" w:rsidP="00013D29">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0,509923</w:t>
            </w:r>
          </w:p>
        </w:tc>
        <w:tc>
          <w:tcPr>
            <w:tcW w:w="1269" w:type="dxa"/>
            <w:shd w:val="clear" w:color="auto" w:fill="auto"/>
            <w:noWrap/>
            <w:vAlign w:val="bottom"/>
            <w:hideMark/>
          </w:tcPr>
          <w:p w:rsidR="00583B7D" w:rsidRPr="00386177" w:rsidRDefault="00583B7D" w:rsidP="00013D29">
            <w:pPr>
              <w:spacing w:after="0" w:line="240" w:lineRule="auto"/>
              <w:jc w:val="right"/>
              <w:rPr>
                <w:rFonts w:ascii="Arial" w:eastAsia="Times New Roman" w:hAnsi="Arial" w:cs="Arial"/>
                <w:color w:val="000000"/>
                <w:sz w:val="20"/>
                <w:szCs w:val="20"/>
                <w:lang w:eastAsia="ru-RU"/>
              </w:rPr>
            </w:pPr>
            <w:r w:rsidRPr="00386177">
              <w:rPr>
                <w:rFonts w:ascii="Arial" w:eastAsia="Times New Roman" w:hAnsi="Arial" w:cs="Arial"/>
                <w:color w:val="000000"/>
                <w:sz w:val="20"/>
                <w:szCs w:val="20"/>
                <w:lang w:eastAsia="ru-RU"/>
              </w:rPr>
              <w:t>0,612442</w:t>
            </w:r>
          </w:p>
        </w:tc>
      </w:tr>
    </w:tbl>
    <w:p w:rsidR="000B0173" w:rsidRPr="000B0173" w:rsidRDefault="000B0173" w:rsidP="000B0173">
      <w:pPr>
        <w:rPr>
          <w:lang w:eastAsia="ru-RU"/>
        </w:rPr>
      </w:pPr>
    </w:p>
    <w:p w:rsidR="000B0173" w:rsidRPr="000B0173" w:rsidRDefault="000B0173" w:rsidP="000B0173">
      <w:pPr>
        <w:rPr>
          <w:lang w:eastAsia="ru-RU"/>
        </w:rPr>
      </w:pPr>
    </w:p>
    <w:p w:rsidR="000B0173" w:rsidRPr="000B0173" w:rsidRDefault="000B0173" w:rsidP="000B0173">
      <w:pPr>
        <w:rPr>
          <w:lang w:eastAsia="ru-RU"/>
        </w:rPr>
      </w:pPr>
    </w:p>
    <w:p w:rsidR="000B0173" w:rsidRPr="000B0173" w:rsidRDefault="000B0173" w:rsidP="000B0173">
      <w:pPr>
        <w:rPr>
          <w:lang w:eastAsia="ru-RU"/>
        </w:rPr>
      </w:pPr>
    </w:p>
    <w:p w:rsidR="000B0173" w:rsidRPr="000B0173" w:rsidRDefault="000B0173" w:rsidP="000B0173">
      <w:pPr>
        <w:rPr>
          <w:lang w:eastAsia="ru-RU"/>
        </w:rPr>
      </w:pPr>
    </w:p>
    <w:p w:rsidR="000B0173" w:rsidRPr="000B0173" w:rsidRDefault="000B0173" w:rsidP="000B0173">
      <w:pPr>
        <w:rPr>
          <w:lang w:eastAsia="ru-RU"/>
        </w:rPr>
      </w:pPr>
    </w:p>
    <w:p w:rsidR="000B0173" w:rsidRPr="00583B7D" w:rsidRDefault="00583B7D" w:rsidP="00583B7D">
      <w:pPr>
        <w:pStyle w:val="1"/>
        <w:rPr>
          <w:sz w:val="28"/>
          <w:szCs w:val="28"/>
        </w:rPr>
      </w:pPr>
      <w:bookmarkStart w:id="29" w:name="_Toc451447965"/>
      <w:r w:rsidRPr="00583B7D">
        <w:rPr>
          <w:sz w:val="28"/>
          <w:szCs w:val="28"/>
        </w:rPr>
        <w:lastRenderedPageBreak/>
        <w:t>Приложение 8. Соотношение эксплицитной установки и ВРМ</w:t>
      </w:r>
      <w:bookmarkEnd w:id="29"/>
    </w:p>
    <w:tbl>
      <w:tblPr>
        <w:tblW w:w="86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1052"/>
        <w:gridCol w:w="1398"/>
        <w:gridCol w:w="1334"/>
        <w:gridCol w:w="1334"/>
      </w:tblGrid>
      <w:tr w:rsidR="00583B7D" w:rsidRPr="000F71B7" w:rsidTr="00013D29">
        <w:trPr>
          <w:trHeight w:val="350"/>
        </w:trPr>
        <w:tc>
          <w:tcPr>
            <w:tcW w:w="5935"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p>
        </w:tc>
        <w:tc>
          <w:tcPr>
            <w:tcW w:w="670"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Valid</w:t>
            </w:r>
          </w:p>
        </w:tc>
        <w:tc>
          <w:tcPr>
            <w:tcW w:w="670"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Spearman</w:t>
            </w:r>
          </w:p>
        </w:tc>
        <w:tc>
          <w:tcPr>
            <w:tcW w:w="670"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t(N-2)</w:t>
            </w:r>
          </w:p>
        </w:tc>
        <w:tc>
          <w:tcPr>
            <w:tcW w:w="670"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p-level</w:t>
            </w:r>
          </w:p>
        </w:tc>
      </w:tr>
      <w:tr w:rsidR="00583B7D" w:rsidRPr="000F71B7" w:rsidTr="00013D29">
        <w:trPr>
          <w:trHeight w:val="350"/>
        </w:trPr>
        <w:tc>
          <w:tcPr>
            <w:tcW w:w="5935"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p>
        </w:tc>
        <w:tc>
          <w:tcPr>
            <w:tcW w:w="670"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N</w:t>
            </w:r>
          </w:p>
        </w:tc>
        <w:tc>
          <w:tcPr>
            <w:tcW w:w="670"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R</w:t>
            </w:r>
          </w:p>
        </w:tc>
        <w:tc>
          <w:tcPr>
            <w:tcW w:w="670"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p>
        </w:tc>
        <w:tc>
          <w:tcPr>
            <w:tcW w:w="670"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p>
        </w:tc>
      </w:tr>
      <w:tr w:rsidR="00583B7D" w:rsidRPr="000F71B7" w:rsidTr="00013D29">
        <w:trPr>
          <w:trHeight w:val="350"/>
        </w:trPr>
        <w:tc>
          <w:tcPr>
            <w:tcW w:w="5935"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ВРМ      &amp; Я согласен с миссией организации (сно)</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0,319265</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2,334084</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0,023825</w:t>
            </w:r>
          </w:p>
        </w:tc>
      </w:tr>
      <w:tr w:rsidR="00583B7D" w:rsidRPr="000F71B7" w:rsidTr="00013D29">
        <w:trPr>
          <w:trHeight w:val="350"/>
        </w:trPr>
        <w:tc>
          <w:tcPr>
            <w:tcW w:w="5935"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ВРМ      &amp; Мне нравится миссия организации (сно)</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0,193185</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1,364122</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0,178891</w:t>
            </w:r>
          </w:p>
        </w:tc>
      </w:tr>
      <w:tr w:rsidR="00583B7D" w:rsidRPr="000F71B7" w:rsidTr="00013D29">
        <w:trPr>
          <w:trHeight w:val="350"/>
        </w:trPr>
        <w:tc>
          <w:tcPr>
            <w:tcW w:w="5935"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ВРМ      &amp; Я руководствуюсь миссией в текущей работе (сно)</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0,155602</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1,091332</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0,280575</w:t>
            </w:r>
          </w:p>
        </w:tc>
      </w:tr>
      <w:tr w:rsidR="00583B7D" w:rsidRPr="000F71B7" w:rsidTr="00013D29">
        <w:trPr>
          <w:trHeight w:val="350"/>
        </w:trPr>
        <w:tc>
          <w:tcPr>
            <w:tcW w:w="5935"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ВРМ      &amp; Я считаю, что миссия отражает мои ценности и убеждения (сно)</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0,390175</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2,935907</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0,005092</w:t>
            </w:r>
          </w:p>
        </w:tc>
      </w:tr>
      <w:tr w:rsidR="00583B7D" w:rsidRPr="000F71B7" w:rsidTr="00013D29">
        <w:trPr>
          <w:trHeight w:val="350"/>
        </w:trPr>
        <w:tc>
          <w:tcPr>
            <w:tcW w:w="5935"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ВРМ      &amp; В целом, я доволен, как миссия реализуется в организации (сно)</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0,39171</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2,949552</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0,004906</w:t>
            </w:r>
          </w:p>
        </w:tc>
      </w:tr>
      <w:tr w:rsidR="00583B7D" w:rsidRPr="000F71B7" w:rsidTr="00013D29">
        <w:trPr>
          <w:trHeight w:val="350"/>
        </w:trPr>
        <w:tc>
          <w:tcPr>
            <w:tcW w:w="5935"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ВРМ      &amp; Миссия помогает мне сориентироваться в различных проблемных ситуациях внутри организации (сно)</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0,262051</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1,881285</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0,066006</w:t>
            </w:r>
          </w:p>
        </w:tc>
      </w:tr>
      <w:tr w:rsidR="00583B7D" w:rsidRPr="000F71B7" w:rsidTr="00013D29">
        <w:trPr>
          <w:trHeight w:val="350"/>
        </w:trPr>
        <w:tc>
          <w:tcPr>
            <w:tcW w:w="5935"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ВРМ      &amp; Миссия компании соответствует транслируемым требованиям в организации (сно)</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0,521252</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4,231694</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0,000104</w:t>
            </w:r>
          </w:p>
        </w:tc>
      </w:tr>
      <w:tr w:rsidR="00583B7D" w:rsidRPr="000F71B7" w:rsidTr="00013D29">
        <w:trPr>
          <w:trHeight w:val="350"/>
        </w:trPr>
        <w:tc>
          <w:tcPr>
            <w:tcW w:w="5935"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ВРМ      &amp; Миссия организации отражает ее реальную работу (сно)</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0,33939</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2,499733</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0,0159</w:t>
            </w:r>
          </w:p>
        </w:tc>
      </w:tr>
      <w:tr w:rsidR="00583B7D" w:rsidRPr="000F71B7" w:rsidTr="00013D29">
        <w:trPr>
          <w:trHeight w:val="350"/>
        </w:trPr>
        <w:tc>
          <w:tcPr>
            <w:tcW w:w="5935"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ВРМ      &amp; Насколько Вам нравится Студенческое Научное Общество (сно)</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0,521512</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4,234592</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0,000103</w:t>
            </w:r>
          </w:p>
        </w:tc>
      </w:tr>
      <w:tr w:rsidR="00583B7D" w:rsidRPr="000F71B7" w:rsidTr="00013D29">
        <w:trPr>
          <w:trHeight w:val="350"/>
        </w:trPr>
        <w:tc>
          <w:tcPr>
            <w:tcW w:w="5935"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ВРМ      &amp; Насколько Вы заинтересованы в работе в Студенческом Научном Обществе (сно)</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0,42906</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3,290928</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0,001877</w:t>
            </w:r>
          </w:p>
        </w:tc>
      </w:tr>
      <w:tr w:rsidR="00583B7D" w:rsidRPr="000F71B7" w:rsidTr="00013D29">
        <w:trPr>
          <w:trHeight w:val="350"/>
        </w:trPr>
        <w:tc>
          <w:tcPr>
            <w:tcW w:w="5935"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ВРМ      &amp; Насколько Вы готовы действовать в интересах Студенческого Научного Общества (сно)</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0,469989</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3,688999</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0,000574</w:t>
            </w:r>
          </w:p>
        </w:tc>
      </w:tr>
      <w:tr w:rsidR="00583B7D" w:rsidRPr="000F71B7" w:rsidTr="00013D29">
        <w:trPr>
          <w:trHeight w:val="350"/>
        </w:trPr>
        <w:tc>
          <w:tcPr>
            <w:tcW w:w="5935"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ЗМ       &amp; Я согласен с миссией организации (сно)</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0,392722</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2,958561</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0,004787</w:t>
            </w:r>
          </w:p>
        </w:tc>
      </w:tr>
      <w:tr w:rsidR="00583B7D" w:rsidRPr="000F71B7" w:rsidTr="00013D29">
        <w:trPr>
          <w:trHeight w:val="350"/>
        </w:trPr>
        <w:tc>
          <w:tcPr>
            <w:tcW w:w="5935"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ЗМ       &amp; Мне нравится миссия организации (сно)</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0,249054</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1,781636</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0,081136</w:t>
            </w:r>
          </w:p>
        </w:tc>
      </w:tr>
      <w:tr w:rsidR="00583B7D" w:rsidRPr="000F71B7" w:rsidTr="00013D29">
        <w:trPr>
          <w:trHeight w:val="350"/>
        </w:trPr>
        <w:tc>
          <w:tcPr>
            <w:tcW w:w="5935"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ЗМ       &amp; Я руководствуюсь миссией в текущей работе (сно)</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0,36995</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2,758819</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0,008186</w:t>
            </w:r>
          </w:p>
        </w:tc>
      </w:tr>
      <w:tr w:rsidR="00583B7D" w:rsidRPr="000F71B7" w:rsidTr="00013D29">
        <w:trPr>
          <w:trHeight w:val="350"/>
        </w:trPr>
        <w:tc>
          <w:tcPr>
            <w:tcW w:w="5935"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ЗМ       &amp; Я считаю, что миссия отражает мои ценности и убеждения (сно)</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0,528975</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4,318511</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0,000078</w:t>
            </w:r>
          </w:p>
        </w:tc>
      </w:tr>
      <w:tr w:rsidR="00583B7D" w:rsidRPr="000F71B7" w:rsidTr="00013D29">
        <w:trPr>
          <w:trHeight w:val="350"/>
        </w:trPr>
        <w:tc>
          <w:tcPr>
            <w:tcW w:w="5935"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ЗМ       &amp; В целом, я доволен, как миссия реализуется в организации (сно)</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0,205197</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1,452555</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0,152854</w:t>
            </w:r>
          </w:p>
        </w:tc>
      </w:tr>
      <w:tr w:rsidR="00583B7D" w:rsidRPr="000F71B7" w:rsidTr="00013D29">
        <w:trPr>
          <w:trHeight w:val="350"/>
        </w:trPr>
        <w:tc>
          <w:tcPr>
            <w:tcW w:w="5935"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 xml:space="preserve">ЗМ       &amp; Миссия помогает мне сориентироваться в различных </w:t>
            </w:r>
            <w:r w:rsidRPr="000F71B7">
              <w:rPr>
                <w:rFonts w:ascii="Arial" w:eastAsia="Times New Roman" w:hAnsi="Arial" w:cs="Arial"/>
                <w:color w:val="000000"/>
                <w:sz w:val="20"/>
                <w:szCs w:val="20"/>
                <w:lang w:eastAsia="ru-RU"/>
              </w:rPr>
              <w:lastRenderedPageBreak/>
              <w:t>проблемных ситуациях внутри организации (сно)</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lastRenderedPageBreak/>
              <w:t>50</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0,306447</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2,23043</w:t>
            </w:r>
            <w:r w:rsidRPr="000F71B7">
              <w:rPr>
                <w:rFonts w:ascii="Arial" w:eastAsia="Times New Roman" w:hAnsi="Arial" w:cs="Arial"/>
                <w:color w:val="000000"/>
                <w:sz w:val="20"/>
                <w:szCs w:val="20"/>
                <w:lang w:eastAsia="ru-RU"/>
              </w:rPr>
              <w:lastRenderedPageBreak/>
              <w:t>5</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lastRenderedPageBreak/>
              <w:t>0,03042</w:t>
            </w:r>
            <w:r w:rsidRPr="000F71B7">
              <w:rPr>
                <w:rFonts w:ascii="Arial" w:eastAsia="Times New Roman" w:hAnsi="Arial" w:cs="Arial"/>
                <w:color w:val="000000"/>
                <w:sz w:val="20"/>
                <w:szCs w:val="20"/>
                <w:lang w:eastAsia="ru-RU"/>
              </w:rPr>
              <w:lastRenderedPageBreak/>
              <w:t>8</w:t>
            </w:r>
          </w:p>
        </w:tc>
      </w:tr>
      <w:tr w:rsidR="00583B7D" w:rsidRPr="000F71B7" w:rsidTr="00013D29">
        <w:trPr>
          <w:trHeight w:val="350"/>
        </w:trPr>
        <w:tc>
          <w:tcPr>
            <w:tcW w:w="5935"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lastRenderedPageBreak/>
              <w:t>ЗМ       &amp; Миссия компании соответствует транслируемым требованиям в организации (сно)</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0,316796</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2,314017</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0,024993</w:t>
            </w:r>
          </w:p>
        </w:tc>
      </w:tr>
      <w:tr w:rsidR="00583B7D" w:rsidRPr="000F71B7" w:rsidTr="00013D29">
        <w:trPr>
          <w:trHeight w:val="350"/>
        </w:trPr>
        <w:tc>
          <w:tcPr>
            <w:tcW w:w="5935"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ЗМ       &amp; Миссия организации отражает ее реальную работу (сно)</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0,15693</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1,100884</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0,276437</w:t>
            </w:r>
          </w:p>
        </w:tc>
      </w:tr>
      <w:tr w:rsidR="00583B7D" w:rsidRPr="000F71B7" w:rsidTr="00013D29">
        <w:trPr>
          <w:trHeight w:val="350"/>
        </w:trPr>
        <w:tc>
          <w:tcPr>
            <w:tcW w:w="5935"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ЗМ       &amp; Насколько Вам нравится Студенческое Научное Общество (сно)</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0,372707</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2,782684</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0,007686</w:t>
            </w:r>
          </w:p>
        </w:tc>
      </w:tr>
      <w:tr w:rsidR="00583B7D" w:rsidRPr="000F71B7" w:rsidTr="00013D29">
        <w:trPr>
          <w:trHeight w:val="350"/>
        </w:trPr>
        <w:tc>
          <w:tcPr>
            <w:tcW w:w="5935"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ЗМ       &amp; Насколько Вы заинтересованы в работе в Студенческом Научном Обществе (сно)</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0,22489</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1,599044</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0,116373</w:t>
            </w:r>
          </w:p>
        </w:tc>
      </w:tr>
      <w:tr w:rsidR="00583B7D" w:rsidRPr="000F71B7" w:rsidTr="00013D29">
        <w:trPr>
          <w:trHeight w:val="350"/>
        </w:trPr>
        <w:tc>
          <w:tcPr>
            <w:tcW w:w="5935"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ЗМ       &amp; Насколько Вы готовы действовать в интересах Студенческого Научного Общества (сно)</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0,431624</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3,315081</w:t>
            </w:r>
          </w:p>
        </w:tc>
        <w:tc>
          <w:tcPr>
            <w:tcW w:w="670"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0,00175</w:t>
            </w:r>
          </w:p>
        </w:tc>
      </w:tr>
    </w:tbl>
    <w:p w:rsidR="00583B7D" w:rsidRPr="000B0173" w:rsidRDefault="00583B7D" w:rsidP="000B0173">
      <w:pPr>
        <w:rPr>
          <w:lang w:eastAsia="ru-RU"/>
        </w:rPr>
      </w:pPr>
    </w:p>
    <w:p w:rsidR="000B0173" w:rsidRPr="000B0173" w:rsidRDefault="000B0173" w:rsidP="000B0173">
      <w:pPr>
        <w:rPr>
          <w:lang w:eastAsia="ru-RU"/>
        </w:rPr>
      </w:pPr>
    </w:p>
    <w:p w:rsidR="000B0173" w:rsidRPr="000B0173" w:rsidRDefault="000B0173" w:rsidP="000B0173">
      <w:pPr>
        <w:rPr>
          <w:lang w:eastAsia="ru-RU"/>
        </w:rPr>
      </w:pPr>
    </w:p>
    <w:p w:rsidR="000B0173" w:rsidRPr="000B0173" w:rsidRDefault="000B0173" w:rsidP="000B0173">
      <w:pPr>
        <w:rPr>
          <w:lang w:eastAsia="ru-RU"/>
        </w:rPr>
      </w:pPr>
    </w:p>
    <w:p w:rsidR="000B0173" w:rsidRPr="000B0173" w:rsidRDefault="000B0173" w:rsidP="000B0173">
      <w:pPr>
        <w:rPr>
          <w:lang w:eastAsia="ru-RU"/>
        </w:rPr>
      </w:pPr>
    </w:p>
    <w:p w:rsidR="000B0173" w:rsidRPr="000B0173" w:rsidRDefault="000B0173" w:rsidP="000B0173">
      <w:pPr>
        <w:rPr>
          <w:lang w:eastAsia="ru-RU"/>
        </w:rPr>
      </w:pPr>
    </w:p>
    <w:p w:rsidR="000B0173" w:rsidRDefault="000B0173" w:rsidP="000B0173">
      <w:pPr>
        <w:rPr>
          <w:lang w:eastAsia="ru-RU"/>
        </w:rPr>
      </w:pPr>
    </w:p>
    <w:p w:rsidR="000B0173" w:rsidRDefault="000B0173" w:rsidP="000B0173">
      <w:pPr>
        <w:rPr>
          <w:lang w:eastAsia="ru-RU"/>
        </w:rPr>
      </w:pPr>
    </w:p>
    <w:p w:rsidR="000B0173" w:rsidRDefault="000B0173" w:rsidP="000B0173">
      <w:pPr>
        <w:tabs>
          <w:tab w:val="left" w:pos="4246"/>
        </w:tabs>
        <w:rPr>
          <w:lang w:eastAsia="ru-RU"/>
        </w:rPr>
      </w:pPr>
      <w:r>
        <w:rPr>
          <w:lang w:eastAsia="ru-RU"/>
        </w:rPr>
        <w:tab/>
      </w:r>
    </w:p>
    <w:p w:rsidR="000B0173" w:rsidRDefault="000B0173" w:rsidP="000B0173">
      <w:pPr>
        <w:tabs>
          <w:tab w:val="left" w:pos="4246"/>
        </w:tabs>
        <w:rPr>
          <w:lang w:eastAsia="ru-RU"/>
        </w:rPr>
      </w:pPr>
    </w:p>
    <w:p w:rsidR="000B0173" w:rsidRDefault="000B0173" w:rsidP="000B0173">
      <w:pPr>
        <w:pStyle w:val="1"/>
        <w:rPr>
          <w:rFonts w:eastAsiaTheme="majorEastAsia"/>
          <w:sz w:val="28"/>
          <w:szCs w:val="28"/>
        </w:rPr>
      </w:pPr>
    </w:p>
    <w:p w:rsidR="00583B7D" w:rsidRDefault="00583B7D" w:rsidP="000B0173">
      <w:pPr>
        <w:pStyle w:val="1"/>
        <w:rPr>
          <w:rFonts w:eastAsiaTheme="majorEastAsia"/>
          <w:sz w:val="28"/>
          <w:szCs w:val="28"/>
        </w:rPr>
      </w:pPr>
    </w:p>
    <w:p w:rsidR="00583B7D" w:rsidRDefault="00583B7D" w:rsidP="000B0173">
      <w:pPr>
        <w:pStyle w:val="1"/>
        <w:rPr>
          <w:rFonts w:eastAsiaTheme="majorEastAsia"/>
          <w:sz w:val="28"/>
          <w:szCs w:val="28"/>
        </w:rPr>
      </w:pPr>
    </w:p>
    <w:p w:rsidR="00583B7D" w:rsidRDefault="00583B7D" w:rsidP="000B0173">
      <w:pPr>
        <w:pStyle w:val="1"/>
        <w:rPr>
          <w:rFonts w:eastAsiaTheme="majorEastAsia"/>
          <w:sz w:val="28"/>
          <w:szCs w:val="28"/>
        </w:rPr>
      </w:pPr>
    </w:p>
    <w:p w:rsidR="00583B7D" w:rsidRDefault="00583B7D" w:rsidP="000B0173">
      <w:pPr>
        <w:pStyle w:val="1"/>
        <w:rPr>
          <w:rFonts w:eastAsiaTheme="majorEastAsia"/>
          <w:sz w:val="28"/>
          <w:szCs w:val="28"/>
        </w:rPr>
      </w:pPr>
    </w:p>
    <w:p w:rsidR="00583B7D" w:rsidRDefault="00583B7D" w:rsidP="000B0173">
      <w:pPr>
        <w:pStyle w:val="1"/>
        <w:rPr>
          <w:rFonts w:eastAsiaTheme="majorEastAsia"/>
          <w:sz w:val="28"/>
          <w:szCs w:val="28"/>
        </w:rPr>
      </w:pPr>
      <w:bookmarkStart w:id="30" w:name="_Toc451447966"/>
      <w:r>
        <w:rPr>
          <w:rFonts w:eastAsiaTheme="majorEastAsia"/>
          <w:sz w:val="28"/>
          <w:szCs w:val="28"/>
        </w:rPr>
        <w:lastRenderedPageBreak/>
        <w:t>Приложение 9. Соотношение эксплицитной и имплицитной установок к миссии и к организации</w:t>
      </w:r>
      <w:bookmarkEnd w:id="30"/>
    </w:p>
    <w:tbl>
      <w:tblPr>
        <w:tblW w:w="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1369"/>
        <w:gridCol w:w="1847"/>
        <w:gridCol w:w="1647"/>
        <w:gridCol w:w="1759"/>
      </w:tblGrid>
      <w:tr w:rsidR="00583B7D" w:rsidRPr="000F71B7" w:rsidTr="00583B7D">
        <w:trPr>
          <w:trHeight w:val="417"/>
        </w:trPr>
        <w:tc>
          <w:tcPr>
            <w:tcW w:w="2379"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p>
        </w:tc>
        <w:tc>
          <w:tcPr>
            <w:tcW w:w="484"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Valid</w:t>
            </w:r>
          </w:p>
        </w:tc>
        <w:tc>
          <w:tcPr>
            <w:tcW w:w="653"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Spearman</w:t>
            </w:r>
          </w:p>
        </w:tc>
        <w:tc>
          <w:tcPr>
            <w:tcW w:w="583"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t(N-2)</w:t>
            </w:r>
          </w:p>
        </w:tc>
        <w:tc>
          <w:tcPr>
            <w:tcW w:w="622"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p-level</w:t>
            </w:r>
          </w:p>
        </w:tc>
      </w:tr>
      <w:tr w:rsidR="00583B7D" w:rsidRPr="000F71B7" w:rsidTr="00583B7D">
        <w:trPr>
          <w:trHeight w:val="417"/>
        </w:trPr>
        <w:tc>
          <w:tcPr>
            <w:tcW w:w="2379"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p>
        </w:tc>
        <w:tc>
          <w:tcPr>
            <w:tcW w:w="484"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N</w:t>
            </w:r>
          </w:p>
        </w:tc>
        <w:tc>
          <w:tcPr>
            <w:tcW w:w="653"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R</w:t>
            </w:r>
          </w:p>
        </w:tc>
        <w:tc>
          <w:tcPr>
            <w:tcW w:w="583"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p>
        </w:tc>
        <w:tc>
          <w:tcPr>
            <w:tcW w:w="622"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p>
        </w:tc>
      </w:tr>
      <w:tr w:rsidR="00583B7D" w:rsidRPr="000F71B7" w:rsidTr="00583B7D">
        <w:trPr>
          <w:trHeight w:val="417"/>
        </w:trPr>
        <w:tc>
          <w:tcPr>
            <w:tcW w:w="2379"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Я согласен с миссией организации (сно) &amp; Насколько Вам нравится Студенческое Научное Общество (сно)</w:t>
            </w:r>
          </w:p>
        </w:tc>
        <w:tc>
          <w:tcPr>
            <w:tcW w:w="484"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5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0,232031</w:t>
            </w:r>
          </w:p>
        </w:tc>
        <w:tc>
          <w:tcPr>
            <w:tcW w:w="58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1,65266</w:t>
            </w:r>
          </w:p>
        </w:tc>
        <w:tc>
          <w:tcPr>
            <w:tcW w:w="622"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0,104927</w:t>
            </w:r>
          </w:p>
        </w:tc>
      </w:tr>
      <w:tr w:rsidR="00583B7D" w:rsidRPr="000F71B7" w:rsidTr="00583B7D">
        <w:trPr>
          <w:trHeight w:val="417"/>
        </w:trPr>
        <w:tc>
          <w:tcPr>
            <w:tcW w:w="2379"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Я согласен с миссией организации (сно) &amp; Насколько Вы заинтересованы в работе в Студенческом Научном Обществе (сно)</w:t>
            </w:r>
          </w:p>
        </w:tc>
        <w:tc>
          <w:tcPr>
            <w:tcW w:w="484"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5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0,29306</w:t>
            </w:r>
          </w:p>
        </w:tc>
        <w:tc>
          <w:tcPr>
            <w:tcW w:w="58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2,12362</w:t>
            </w:r>
          </w:p>
        </w:tc>
        <w:tc>
          <w:tcPr>
            <w:tcW w:w="622"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0,038883</w:t>
            </w:r>
          </w:p>
        </w:tc>
      </w:tr>
      <w:tr w:rsidR="00583B7D" w:rsidRPr="000F71B7" w:rsidTr="00583B7D">
        <w:trPr>
          <w:trHeight w:val="417"/>
        </w:trPr>
        <w:tc>
          <w:tcPr>
            <w:tcW w:w="2379"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Я согласен с миссией организации (сно) &amp; Насколько Вы готовы действовать в интересах Студенческого Научного Общества (сно)</w:t>
            </w:r>
          </w:p>
        </w:tc>
        <w:tc>
          <w:tcPr>
            <w:tcW w:w="484"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5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0,332586</w:t>
            </w:r>
          </w:p>
        </w:tc>
        <w:tc>
          <w:tcPr>
            <w:tcW w:w="58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2,44331</w:t>
            </w:r>
          </w:p>
        </w:tc>
        <w:tc>
          <w:tcPr>
            <w:tcW w:w="622"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0,018281</w:t>
            </w:r>
          </w:p>
        </w:tc>
      </w:tr>
      <w:tr w:rsidR="00583B7D" w:rsidRPr="000F71B7" w:rsidTr="00583B7D">
        <w:trPr>
          <w:trHeight w:val="417"/>
        </w:trPr>
        <w:tc>
          <w:tcPr>
            <w:tcW w:w="2379"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Я согласен с миссией организации (сно) &amp; T (орг)</w:t>
            </w:r>
          </w:p>
        </w:tc>
        <w:tc>
          <w:tcPr>
            <w:tcW w:w="484"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5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0,180978</w:t>
            </w:r>
          </w:p>
        </w:tc>
        <w:tc>
          <w:tcPr>
            <w:tcW w:w="58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1,27491</w:t>
            </w:r>
          </w:p>
        </w:tc>
        <w:tc>
          <w:tcPr>
            <w:tcW w:w="622"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0,20848</w:t>
            </w:r>
          </w:p>
        </w:tc>
      </w:tr>
      <w:tr w:rsidR="00583B7D" w:rsidRPr="000F71B7" w:rsidTr="00583B7D">
        <w:trPr>
          <w:trHeight w:val="417"/>
        </w:trPr>
        <w:tc>
          <w:tcPr>
            <w:tcW w:w="2379"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Я согласен с миссией организации (сно) &amp; Z (орг)</w:t>
            </w:r>
          </w:p>
        </w:tc>
        <w:tc>
          <w:tcPr>
            <w:tcW w:w="484"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5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0,350245</w:t>
            </w:r>
          </w:p>
        </w:tc>
        <w:tc>
          <w:tcPr>
            <w:tcW w:w="58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2,59067</w:t>
            </w:r>
          </w:p>
        </w:tc>
        <w:tc>
          <w:tcPr>
            <w:tcW w:w="622"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0,012649</w:t>
            </w:r>
          </w:p>
        </w:tc>
      </w:tr>
      <w:tr w:rsidR="00583B7D" w:rsidRPr="000F71B7" w:rsidTr="00583B7D">
        <w:trPr>
          <w:trHeight w:val="442"/>
        </w:trPr>
        <w:tc>
          <w:tcPr>
            <w:tcW w:w="2379"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Я согласен с миссией организации (сно) &amp; Z-all (орг)</w:t>
            </w:r>
          </w:p>
        </w:tc>
        <w:tc>
          <w:tcPr>
            <w:tcW w:w="484"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5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0,308908</w:t>
            </w:r>
          </w:p>
        </w:tc>
        <w:tc>
          <w:tcPr>
            <w:tcW w:w="58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2,25023</w:t>
            </w:r>
          </w:p>
        </w:tc>
        <w:tc>
          <w:tcPr>
            <w:tcW w:w="622"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0,029054</w:t>
            </w:r>
          </w:p>
        </w:tc>
      </w:tr>
      <w:tr w:rsidR="00583B7D" w:rsidRPr="000F71B7" w:rsidTr="00583B7D">
        <w:trPr>
          <w:trHeight w:val="417"/>
        </w:trPr>
        <w:tc>
          <w:tcPr>
            <w:tcW w:w="2379"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Мне нравится миссия организации (сно) &amp; Насколько Вам нравится Студенческое Научное Общество (сно)</w:t>
            </w:r>
          </w:p>
        </w:tc>
        <w:tc>
          <w:tcPr>
            <w:tcW w:w="484"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5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0,224618</w:t>
            </w:r>
          </w:p>
        </w:tc>
        <w:tc>
          <w:tcPr>
            <w:tcW w:w="58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1,59701</w:t>
            </w:r>
          </w:p>
        </w:tc>
        <w:tc>
          <w:tcPr>
            <w:tcW w:w="622"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0,116827</w:t>
            </w:r>
          </w:p>
        </w:tc>
      </w:tr>
      <w:tr w:rsidR="00583B7D" w:rsidRPr="000F71B7" w:rsidTr="00583B7D">
        <w:trPr>
          <w:trHeight w:val="417"/>
        </w:trPr>
        <w:tc>
          <w:tcPr>
            <w:tcW w:w="2379"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 xml:space="preserve">Мне нравится миссия организации (сно) &amp; Насколько Вы заинтересованы в работе в Студенческом </w:t>
            </w:r>
            <w:r w:rsidRPr="000F71B7">
              <w:rPr>
                <w:rFonts w:ascii="Arial" w:eastAsia="Times New Roman" w:hAnsi="Arial" w:cs="Arial"/>
                <w:color w:val="000000"/>
                <w:sz w:val="20"/>
                <w:szCs w:val="20"/>
                <w:lang w:eastAsia="ru-RU"/>
              </w:rPr>
              <w:lastRenderedPageBreak/>
              <w:t>Научном Обществе (сно)</w:t>
            </w:r>
          </w:p>
        </w:tc>
        <w:tc>
          <w:tcPr>
            <w:tcW w:w="484"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lastRenderedPageBreak/>
              <w:t>50</w:t>
            </w:r>
          </w:p>
        </w:tc>
        <w:tc>
          <w:tcPr>
            <w:tcW w:w="65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0,25542</w:t>
            </w:r>
          </w:p>
        </w:tc>
        <w:tc>
          <w:tcPr>
            <w:tcW w:w="58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1,83031</w:t>
            </w:r>
          </w:p>
        </w:tc>
        <w:tc>
          <w:tcPr>
            <w:tcW w:w="622"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0,073416</w:t>
            </w:r>
          </w:p>
        </w:tc>
      </w:tr>
      <w:tr w:rsidR="00583B7D" w:rsidRPr="000F71B7" w:rsidTr="00583B7D">
        <w:trPr>
          <w:trHeight w:val="417"/>
        </w:trPr>
        <w:tc>
          <w:tcPr>
            <w:tcW w:w="2379"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lastRenderedPageBreak/>
              <w:t>Мне нравится миссия организации (сно) &amp; Насколько Вы готовы действовать в интересах Студенческого Научного Общества (сно)</w:t>
            </w:r>
          </w:p>
        </w:tc>
        <w:tc>
          <w:tcPr>
            <w:tcW w:w="484"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5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0,410799</w:t>
            </w:r>
          </w:p>
        </w:tc>
        <w:tc>
          <w:tcPr>
            <w:tcW w:w="58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3,12166</w:t>
            </w:r>
          </w:p>
        </w:tc>
        <w:tc>
          <w:tcPr>
            <w:tcW w:w="622"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0,003043</w:t>
            </w:r>
          </w:p>
        </w:tc>
      </w:tr>
      <w:tr w:rsidR="00583B7D" w:rsidRPr="000F71B7" w:rsidTr="00583B7D">
        <w:trPr>
          <w:trHeight w:val="417"/>
        </w:trPr>
        <w:tc>
          <w:tcPr>
            <w:tcW w:w="2379"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Мне нравится миссия организации (сно) &amp; T (орг)</w:t>
            </w:r>
          </w:p>
        </w:tc>
        <w:tc>
          <w:tcPr>
            <w:tcW w:w="484"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5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0,351281</w:t>
            </w:r>
          </w:p>
        </w:tc>
        <w:tc>
          <w:tcPr>
            <w:tcW w:w="58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2,5994</w:t>
            </w:r>
          </w:p>
        </w:tc>
        <w:tc>
          <w:tcPr>
            <w:tcW w:w="622"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0,012371</w:t>
            </w:r>
          </w:p>
        </w:tc>
      </w:tr>
      <w:tr w:rsidR="00583B7D" w:rsidRPr="000F71B7" w:rsidTr="00583B7D">
        <w:trPr>
          <w:trHeight w:val="417"/>
        </w:trPr>
        <w:tc>
          <w:tcPr>
            <w:tcW w:w="2379"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Мне нравится миссия организации (сно) &amp; Z (орг)</w:t>
            </w:r>
          </w:p>
        </w:tc>
        <w:tc>
          <w:tcPr>
            <w:tcW w:w="484"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5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0,499664</w:t>
            </w:r>
          </w:p>
        </w:tc>
        <w:tc>
          <w:tcPr>
            <w:tcW w:w="58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3,99641</w:t>
            </w:r>
          </w:p>
        </w:tc>
        <w:tc>
          <w:tcPr>
            <w:tcW w:w="622"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0,00022</w:t>
            </w:r>
          </w:p>
        </w:tc>
      </w:tr>
      <w:tr w:rsidR="00583B7D" w:rsidRPr="000F71B7" w:rsidTr="00583B7D">
        <w:trPr>
          <w:trHeight w:val="417"/>
        </w:trPr>
        <w:tc>
          <w:tcPr>
            <w:tcW w:w="2379"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Мне нравится миссия организации (сно) &amp; Z-all (орг)</w:t>
            </w:r>
          </w:p>
        </w:tc>
        <w:tc>
          <w:tcPr>
            <w:tcW w:w="484"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5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0,493841</w:t>
            </w:r>
          </w:p>
        </w:tc>
        <w:tc>
          <w:tcPr>
            <w:tcW w:w="58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3,9347</w:t>
            </w:r>
          </w:p>
        </w:tc>
        <w:tc>
          <w:tcPr>
            <w:tcW w:w="622"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0,000268</w:t>
            </w:r>
          </w:p>
        </w:tc>
      </w:tr>
      <w:tr w:rsidR="00583B7D" w:rsidRPr="000F71B7" w:rsidTr="00583B7D">
        <w:trPr>
          <w:trHeight w:val="417"/>
        </w:trPr>
        <w:tc>
          <w:tcPr>
            <w:tcW w:w="2379"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Я руководствуюсь миссией в текущей работе (сно) &amp; Насколько Вам нравится Студенческое Научное Общество (сно)</w:t>
            </w:r>
          </w:p>
        </w:tc>
        <w:tc>
          <w:tcPr>
            <w:tcW w:w="484"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5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0,130352</w:t>
            </w:r>
          </w:p>
        </w:tc>
        <w:tc>
          <w:tcPr>
            <w:tcW w:w="58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0,91088</w:t>
            </w:r>
          </w:p>
        </w:tc>
        <w:tc>
          <w:tcPr>
            <w:tcW w:w="622"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0,366912</w:t>
            </w:r>
          </w:p>
        </w:tc>
      </w:tr>
      <w:tr w:rsidR="00583B7D" w:rsidRPr="000F71B7" w:rsidTr="00583B7D">
        <w:trPr>
          <w:trHeight w:val="417"/>
        </w:trPr>
        <w:tc>
          <w:tcPr>
            <w:tcW w:w="2379"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Я руководствуюсь миссией в текущей работе (сно) &amp; Насколько Вы заинтересованы в работе в Студенческом Научном Обществе (сно)</w:t>
            </w:r>
          </w:p>
        </w:tc>
        <w:tc>
          <w:tcPr>
            <w:tcW w:w="484"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5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0,050204</w:t>
            </w:r>
          </w:p>
        </w:tc>
        <w:tc>
          <w:tcPr>
            <w:tcW w:w="58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0,34826</w:t>
            </w:r>
          </w:p>
        </w:tc>
        <w:tc>
          <w:tcPr>
            <w:tcW w:w="622"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0,729164</w:t>
            </w:r>
          </w:p>
        </w:tc>
      </w:tr>
      <w:tr w:rsidR="00583B7D" w:rsidRPr="000F71B7" w:rsidTr="00583B7D">
        <w:trPr>
          <w:trHeight w:val="417"/>
        </w:trPr>
        <w:tc>
          <w:tcPr>
            <w:tcW w:w="2379"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Я руководствуюсь миссией в текущей работе (сно) &amp; Насколько Вы готовы действовать в интересах Студенческого Научного Общества (сно)</w:t>
            </w:r>
          </w:p>
        </w:tc>
        <w:tc>
          <w:tcPr>
            <w:tcW w:w="484"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5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0,402377</w:t>
            </w:r>
          </w:p>
        </w:tc>
        <w:tc>
          <w:tcPr>
            <w:tcW w:w="58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3,04514</w:t>
            </w:r>
          </w:p>
        </w:tc>
        <w:tc>
          <w:tcPr>
            <w:tcW w:w="622"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0,00377</w:t>
            </w:r>
          </w:p>
        </w:tc>
      </w:tr>
      <w:tr w:rsidR="00583B7D" w:rsidRPr="000F71B7" w:rsidTr="00583B7D">
        <w:trPr>
          <w:trHeight w:val="417"/>
        </w:trPr>
        <w:tc>
          <w:tcPr>
            <w:tcW w:w="2379"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Я руководствуюсь миссией в текущей работе (сно) &amp; T (орг)</w:t>
            </w:r>
          </w:p>
        </w:tc>
        <w:tc>
          <w:tcPr>
            <w:tcW w:w="484"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5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0,349616</w:t>
            </w:r>
          </w:p>
        </w:tc>
        <w:tc>
          <w:tcPr>
            <w:tcW w:w="58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2,58537</w:t>
            </w:r>
          </w:p>
        </w:tc>
        <w:tc>
          <w:tcPr>
            <w:tcW w:w="622"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0,01282</w:t>
            </w:r>
          </w:p>
        </w:tc>
      </w:tr>
      <w:tr w:rsidR="00583B7D" w:rsidRPr="000F71B7" w:rsidTr="00583B7D">
        <w:trPr>
          <w:trHeight w:val="417"/>
        </w:trPr>
        <w:tc>
          <w:tcPr>
            <w:tcW w:w="2379"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Я руководствуюсь миссией в текущей работе (сно) &amp; Z (орг)</w:t>
            </w:r>
          </w:p>
        </w:tc>
        <w:tc>
          <w:tcPr>
            <w:tcW w:w="484"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5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0,364927</w:t>
            </w:r>
          </w:p>
        </w:tc>
        <w:tc>
          <w:tcPr>
            <w:tcW w:w="58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2,71556</w:t>
            </w:r>
          </w:p>
        </w:tc>
        <w:tc>
          <w:tcPr>
            <w:tcW w:w="622"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0,009169</w:t>
            </w:r>
          </w:p>
        </w:tc>
      </w:tr>
      <w:tr w:rsidR="00583B7D" w:rsidRPr="000F71B7" w:rsidTr="00583B7D">
        <w:trPr>
          <w:trHeight w:val="417"/>
        </w:trPr>
        <w:tc>
          <w:tcPr>
            <w:tcW w:w="2379"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 xml:space="preserve">Я руководствуюсь </w:t>
            </w:r>
            <w:r w:rsidRPr="000F71B7">
              <w:rPr>
                <w:rFonts w:ascii="Arial" w:eastAsia="Times New Roman" w:hAnsi="Arial" w:cs="Arial"/>
                <w:color w:val="000000"/>
                <w:sz w:val="20"/>
                <w:szCs w:val="20"/>
                <w:lang w:eastAsia="ru-RU"/>
              </w:rPr>
              <w:lastRenderedPageBreak/>
              <w:t>миссией в текущей работе (сно) &amp; Z-all (орг)</w:t>
            </w:r>
          </w:p>
        </w:tc>
        <w:tc>
          <w:tcPr>
            <w:tcW w:w="484"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lastRenderedPageBreak/>
              <w:t>50</w:t>
            </w:r>
          </w:p>
        </w:tc>
        <w:tc>
          <w:tcPr>
            <w:tcW w:w="65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0,347429</w:t>
            </w:r>
          </w:p>
        </w:tc>
        <w:tc>
          <w:tcPr>
            <w:tcW w:w="58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2,56696</w:t>
            </w:r>
          </w:p>
        </w:tc>
        <w:tc>
          <w:tcPr>
            <w:tcW w:w="622"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0,013432</w:t>
            </w:r>
          </w:p>
        </w:tc>
      </w:tr>
      <w:tr w:rsidR="00583B7D" w:rsidRPr="000F71B7" w:rsidTr="00583B7D">
        <w:trPr>
          <w:trHeight w:val="417"/>
        </w:trPr>
        <w:tc>
          <w:tcPr>
            <w:tcW w:w="2379"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lastRenderedPageBreak/>
              <w:t>Я считаю, что миссия отражает мои ценности и убеждения (сно) &amp; Насколько Вам нравится Студенческое Научное Общество (сно)</w:t>
            </w:r>
          </w:p>
        </w:tc>
        <w:tc>
          <w:tcPr>
            <w:tcW w:w="484"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5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0,389519</w:t>
            </w:r>
          </w:p>
        </w:tc>
        <w:tc>
          <w:tcPr>
            <w:tcW w:w="58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2,93009</w:t>
            </w:r>
          </w:p>
        </w:tc>
        <w:tc>
          <w:tcPr>
            <w:tcW w:w="622"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0,005174</w:t>
            </w:r>
          </w:p>
        </w:tc>
      </w:tr>
      <w:tr w:rsidR="00583B7D" w:rsidRPr="000F71B7" w:rsidTr="00583B7D">
        <w:trPr>
          <w:trHeight w:val="417"/>
        </w:trPr>
        <w:tc>
          <w:tcPr>
            <w:tcW w:w="2379"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Я считаю, что миссия отражает мои ценности и убеждения (сно) &amp; Насколько Вы заинтересованы в работе в Студенческом Научном Обществе (сно)</w:t>
            </w:r>
          </w:p>
        </w:tc>
        <w:tc>
          <w:tcPr>
            <w:tcW w:w="484"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5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0,211666</w:t>
            </w:r>
          </w:p>
        </w:tc>
        <w:tc>
          <w:tcPr>
            <w:tcW w:w="58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1,50046</w:t>
            </w:r>
          </w:p>
        </w:tc>
        <w:tc>
          <w:tcPr>
            <w:tcW w:w="622"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0,140044</w:t>
            </w:r>
          </w:p>
        </w:tc>
      </w:tr>
      <w:tr w:rsidR="00583B7D" w:rsidRPr="000F71B7" w:rsidTr="00583B7D">
        <w:trPr>
          <w:trHeight w:val="417"/>
        </w:trPr>
        <w:tc>
          <w:tcPr>
            <w:tcW w:w="2379"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Я считаю, что миссия отражает мои ценности и убеждения (сно) &amp; Насколько Вы готовы действовать в интересах Студенческого Научного Общества (сно)</w:t>
            </w:r>
          </w:p>
        </w:tc>
        <w:tc>
          <w:tcPr>
            <w:tcW w:w="484"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5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0,545855</w:t>
            </w:r>
          </w:p>
        </w:tc>
        <w:tc>
          <w:tcPr>
            <w:tcW w:w="58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4,51353</w:t>
            </w:r>
          </w:p>
        </w:tc>
        <w:tc>
          <w:tcPr>
            <w:tcW w:w="622"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0,000041</w:t>
            </w:r>
          </w:p>
        </w:tc>
      </w:tr>
      <w:tr w:rsidR="00583B7D" w:rsidRPr="000F71B7" w:rsidTr="00583B7D">
        <w:trPr>
          <w:trHeight w:val="417"/>
        </w:trPr>
        <w:tc>
          <w:tcPr>
            <w:tcW w:w="2379"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Я считаю, что миссия отражает мои ценности и убеждения (сно) &amp; T (орг)</w:t>
            </w:r>
          </w:p>
        </w:tc>
        <w:tc>
          <w:tcPr>
            <w:tcW w:w="484"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5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0,26326</w:t>
            </w:r>
          </w:p>
        </w:tc>
        <w:tc>
          <w:tcPr>
            <w:tcW w:w="58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1,89061</w:t>
            </w:r>
          </w:p>
        </w:tc>
        <w:tc>
          <w:tcPr>
            <w:tcW w:w="622"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0,064721</w:t>
            </w:r>
          </w:p>
        </w:tc>
      </w:tr>
      <w:tr w:rsidR="00583B7D" w:rsidRPr="000F71B7" w:rsidTr="00583B7D">
        <w:trPr>
          <w:trHeight w:val="417"/>
        </w:trPr>
        <w:tc>
          <w:tcPr>
            <w:tcW w:w="2379"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Я считаю, что миссия отражает мои ценности и убеждения (сно) &amp; Z (орг)</w:t>
            </w:r>
          </w:p>
        </w:tc>
        <w:tc>
          <w:tcPr>
            <w:tcW w:w="484"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5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0,284846</w:t>
            </w:r>
          </w:p>
        </w:tc>
        <w:tc>
          <w:tcPr>
            <w:tcW w:w="58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2,05876</w:t>
            </w:r>
          </w:p>
        </w:tc>
        <w:tc>
          <w:tcPr>
            <w:tcW w:w="622"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0,044966</w:t>
            </w:r>
          </w:p>
        </w:tc>
      </w:tr>
      <w:tr w:rsidR="00583B7D" w:rsidRPr="000F71B7" w:rsidTr="00583B7D">
        <w:trPr>
          <w:trHeight w:val="417"/>
        </w:trPr>
        <w:tc>
          <w:tcPr>
            <w:tcW w:w="2379"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Я считаю, что миссия отражает мои ценности и убеждения (сно) &amp; Z-all (орг)</w:t>
            </w:r>
          </w:p>
        </w:tc>
        <w:tc>
          <w:tcPr>
            <w:tcW w:w="484"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5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0,271324</w:t>
            </w:r>
          </w:p>
        </w:tc>
        <w:tc>
          <w:tcPr>
            <w:tcW w:w="58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1,95305</w:t>
            </w:r>
          </w:p>
        </w:tc>
        <w:tc>
          <w:tcPr>
            <w:tcW w:w="622"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0,056657</w:t>
            </w:r>
          </w:p>
        </w:tc>
      </w:tr>
      <w:tr w:rsidR="00583B7D" w:rsidRPr="000F71B7" w:rsidTr="00583B7D">
        <w:trPr>
          <w:trHeight w:val="417"/>
        </w:trPr>
        <w:tc>
          <w:tcPr>
            <w:tcW w:w="2379"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В целом, я доволен, как миссия реализуется в организации (сно) &amp; Насколько Вам нравится Студенческое Научное Общество (сно)</w:t>
            </w:r>
          </w:p>
        </w:tc>
        <w:tc>
          <w:tcPr>
            <w:tcW w:w="484"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5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0,282398</w:t>
            </w:r>
          </w:p>
        </w:tc>
        <w:tc>
          <w:tcPr>
            <w:tcW w:w="58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2,03953</w:t>
            </w:r>
          </w:p>
        </w:tc>
        <w:tc>
          <w:tcPr>
            <w:tcW w:w="622"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0,046923</w:t>
            </w:r>
          </w:p>
        </w:tc>
      </w:tr>
      <w:tr w:rsidR="00583B7D" w:rsidRPr="000F71B7" w:rsidTr="00583B7D">
        <w:trPr>
          <w:trHeight w:val="417"/>
        </w:trPr>
        <w:tc>
          <w:tcPr>
            <w:tcW w:w="2379"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 xml:space="preserve">В целом, я доволен, как миссия </w:t>
            </w:r>
            <w:r w:rsidRPr="000F71B7">
              <w:rPr>
                <w:rFonts w:ascii="Arial" w:eastAsia="Times New Roman" w:hAnsi="Arial" w:cs="Arial"/>
                <w:color w:val="000000"/>
                <w:sz w:val="20"/>
                <w:szCs w:val="20"/>
                <w:lang w:eastAsia="ru-RU"/>
              </w:rPr>
              <w:lastRenderedPageBreak/>
              <w:t>реализуется в организации (сно) &amp; Насколько Вы заинтересованы в работе в Студенческом Научном Обществе (сно)</w:t>
            </w:r>
          </w:p>
        </w:tc>
        <w:tc>
          <w:tcPr>
            <w:tcW w:w="484"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lastRenderedPageBreak/>
              <w:t>50</w:t>
            </w:r>
          </w:p>
        </w:tc>
        <w:tc>
          <w:tcPr>
            <w:tcW w:w="65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0,28077</w:t>
            </w:r>
          </w:p>
        </w:tc>
        <w:tc>
          <w:tcPr>
            <w:tcW w:w="58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2,02676</w:t>
            </w:r>
          </w:p>
        </w:tc>
        <w:tc>
          <w:tcPr>
            <w:tcW w:w="622"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0,048261</w:t>
            </w:r>
          </w:p>
        </w:tc>
      </w:tr>
      <w:tr w:rsidR="00583B7D" w:rsidRPr="000F71B7" w:rsidTr="00583B7D">
        <w:trPr>
          <w:trHeight w:val="417"/>
        </w:trPr>
        <w:tc>
          <w:tcPr>
            <w:tcW w:w="2379"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lastRenderedPageBreak/>
              <w:t>В целом, я доволен, как миссия реализуется в организации (сно) &amp; Насколько Вы готовы действовать в интересах Студенческого Научного Общества (сно)</w:t>
            </w:r>
          </w:p>
        </w:tc>
        <w:tc>
          <w:tcPr>
            <w:tcW w:w="484"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5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0,259748</w:t>
            </w:r>
          </w:p>
        </w:tc>
        <w:tc>
          <w:tcPr>
            <w:tcW w:w="58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1,86355</w:t>
            </w:r>
          </w:p>
        </w:tc>
        <w:tc>
          <w:tcPr>
            <w:tcW w:w="622"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0,068509</w:t>
            </w:r>
          </w:p>
        </w:tc>
      </w:tr>
      <w:tr w:rsidR="00583B7D" w:rsidRPr="000F71B7" w:rsidTr="00583B7D">
        <w:trPr>
          <w:trHeight w:val="417"/>
        </w:trPr>
        <w:tc>
          <w:tcPr>
            <w:tcW w:w="2379"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В целом, я доволен, как миссия реализуется в организации (сно) &amp; T (орг)</w:t>
            </w:r>
          </w:p>
        </w:tc>
        <w:tc>
          <w:tcPr>
            <w:tcW w:w="484"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5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0,036864</w:t>
            </w:r>
          </w:p>
        </w:tc>
        <w:tc>
          <w:tcPr>
            <w:tcW w:w="58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0,25557</w:t>
            </w:r>
          </w:p>
        </w:tc>
        <w:tc>
          <w:tcPr>
            <w:tcW w:w="622"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0,799374</w:t>
            </w:r>
          </w:p>
        </w:tc>
      </w:tr>
      <w:tr w:rsidR="00583B7D" w:rsidRPr="000F71B7" w:rsidTr="00583B7D">
        <w:trPr>
          <w:trHeight w:val="417"/>
        </w:trPr>
        <w:tc>
          <w:tcPr>
            <w:tcW w:w="2379"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В целом, я доволен, как миссия реализуется в организации (сно) &amp; Z (орг)</w:t>
            </w:r>
          </w:p>
        </w:tc>
        <w:tc>
          <w:tcPr>
            <w:tcW w:w="484"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5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0,078366</w:t>
            </w:r>
          </w:p>
        </w:tc>
        <w:tc>
          <w:tcPr>
            <w:tcW w:w="58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0,54461</w:t>
            </w:r>
          </w:p>
        </w:tc>
        <w:tc>
          <w:tcPr>
            <w:tcW w:w="622"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0,588544</w:t>
            </w:r>
          </w:p>
        </w:tc>
      </w:tr>
      <w:tr w:rsidR="00583B7D" w:rsidRPr="000F71B7" w:rsidTr="00583B7D">
        <w:trPr>
          <w:trHeight w:val="417"/>
        </w:trPr>
        <w:tc>
          <w:tcPr>
            <w:tcW w:w="2379"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В целом, я доволен, как миссия реализуется в организации (сно) &amp; Z-all (орг)</w:t>
            </w:r>
          </w:p>
        </w:tc>
        <w:tc>
          <w:tcPr>
            <w:tcW w:w="484"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5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0,042144</w:t>
            </w:r>
          </w:p>
        </w:tc>
        <w:tc>
          <w:tcPr>
            <w:tcW w:w="58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0,29224</w:t>
            </w:r>
          </w:p>
        </w:tc>
        <w:tc>
          <w:tcPr>
            <w:tcW w:w="622"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0,771362</w:t>
            </w:r>
          </w:p>
        </w:tc>
      </w:tr>
      <w:tr w:rsidR="00583B7D" w:rsidRPr="000F71B7" w:rsidTr="00583B7D">
        <w:trPr>
          <w:trHeight w:val="417"/>
        </w:trPr>
        <w:tc>
          <w:tcPr>
            <w:tcW w:w="2379"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Миссия помогает мне сориентироваться в различных проблемных ситуациях внутри организации (сно) &amp; Насколько Вам нравится Студенческое Научное Общество (сно)</w:t>
            </w:r>
          </w:p>
        </w:tc>
        <w:tc>
          <w:tcPr>
            <w:tcW w:w="484"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5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0,041069</w:t>
            </w:r>
          </w:p>
        </w:tc>
        <w:tc>
          <w:tcPr>
            <w:tcW w:w="58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0,28478</w:t>
            </w:r>
          </w:p>
        </w:tc>
        <w:tc>
          <w:tcPr>
            <w:tcW w:w="622"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0,777041</w:t>
            </w:r>
          </w:p>
        </w:tc>
      </w:tr>
      <w:tr w:rsidR="00583B7D" w:rsidRPr="000F71B7" w:rsidTr="00583B7D">
        <w:trPr>
          <w:trHeight w:val="417"/>
        </w:trPr>
        <w:tc>
          <w:tcPr>
            <w:tcW w:w="2379"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 xml:space="preserve">Миссия помогает мне сориентироваться в различных проблемных ситуациях внутри организации (сно) &amp; Насколько Вы заинтересованы в работе в Студенческом Научном </w:t>
            </w:r>
            <w:r w:rsidRPr="000F71B7">
              <w:rPr>
                <w:rFonts w:ascii="Arial" w:eastAsia="Times New Roman" w:hAnsi="Arial" w:cs="Arial"/>
                <w:color w:val="000000"/>
                <w:sz w:val="20"/>
                <w:szCs w:val="20"/>
                <w:lang w:eastAsia="ru-RU"/>
              </w:rPr>
              <w:lastRenderedPageBreak/>
              <w:t>Обществе (сно)</w:t>
            </w:r>
          </w:p>
        </w:tc>
        <w:tc>
          <w:tcPr>
            <w:tcW w:w="484"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lastRenderedPageBreak/>
              <w:t>50</w:t>
            </w:r>
          </w:p>
        </w:tc>
        <w:tc>
          <w:tcPr>
            <w:tcW w:w="65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-0,094372</w:t>
            </w:r>
          </w:p>
        </w:tc>
        <w:tc>
          <w:tcPr>
            <w:tcW w:w="58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-0,65676</w:t>
            </w:r>
          </w:p>
        </w:tc>
        <w:tc>
          <w:tcPr>
            <w:tcW w:w="622"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0,514472</w:t>
            </w:r>
          </w:p>
        </w:tc>
      </w:tr>
      <w:tr w:rsidR="00583B7D" w:rsidRPr="000F71B7" w:rsidTr="00583B7D">
        <w:trPr>
          <w:trHeight w:val="417"/>
        </w:trPr>
        <w:tc>
          <w:tcPr>
            <w:tcW w:w="2379"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lastRenderedPageBreak/>
              <w:t>Миссия помогает мне сориентироваться в различных проблемных ситуациях внутри организации (сно) &amp; Насколько Вы готовы действовать в интересах Студенческого Научного Общества (сно)</w:t>
            </w:r>
          </w:p>
        </w:tc>
        <w:tc>
          <w:tcPr>
            <w:tcW w:w="484"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5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0,247399</w:t>
            </w:r>
          </w:p>
        </w:tc>
        <w:tc>
          <w:tcPr>
            <w:tcW w:w="58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1,76902</w:t>
            </w:r>
          </w:p>
        </w:tc>
        <w:tc>
          <w:tcPr>
            <w:tcW w:w="622"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0,083243</w:t>
            </w:r>
          </w:p>
        </w:tc>
      </w:tr>
      <w:tr w:rsidR="00583B7D" w:rsidRPr="000F71B7" w:rsidTr="00583B7D">
        <w:trPr>
          <w:trHeight w:val="417"/>
        </w:trPr>
        <w:tc>
          <w:tcPr>
            <w:tcW w:w="2379"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Миссия помогает мне сориентироваться в различных проблемных ситуациях внутри организации (сно) &amp; T (орг)</w:t>
            </w:r>
          </w:p>
        </w:tc>
        <w:tc>
          <w:tcPr>
            <w:tcW w:w="484"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5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0,325088</w:t>
            </w:r>
          </w:p>
        </w:tc>
        <w:tc>
          <w:tcPr>
            <w:tcW w:w="58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2,38164</w:t>
            </w:r>
          </w:p>
        </w:tc>
        <w:tc>
          <w:tcPr>
            <w:tcW w:w="622"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0,021249</w:t>
            </w:r>
          </w:p>
        </w:tc>
      </w:tr>
      <w:tr w:rsidR="00583B7D" w:rsidRPr="000F71B7" w:rsidTr="00583B7D">
        <w:trPr>
          <w:trHeight w:val="417"/>
        </w:trPr>
        <w:tc>
          <w:tcPr>
            <w:tcW w:w="2379"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Миссия помогает мне сориентироваться в различных проблемных ситуациях внутри организации (сно) &amp; Z (орг)</w:t>
            </w:r>
          </w:p>
        </w:tc>
        <w:tc>
          <w:tcPr>
            <w:tcW w:w="484"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5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0,302484</w:t>
            </w:r>
          </w:p>
        </w:tc>
        <w:tc>
          <w:tcPr>
            <w:tcW w:w="58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2,19867</w:t>
            </w:r>
          </w:p>
        </w:tc>
        <w:tc>
          <w:tcPr>
            <w:tcW w:w="622"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0,032754</w:t>
            </w:r>
          </w:p>
        </w:tc>
      </w:tr>
      <w:tr w:rsidR="00583B7D" w:rsidRPr="000F71B7" w:rsidTr="00583B7D">
        <w:trPr>
          <w:trHeight w:val="417"/>
        </w:trPr>
        <w:tc>
          <w:tcPr>
            <w:tcW w:w="2379"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Миссия помогает мне сориентироваться в различных проблемных ситуациях внутри организации (сно) &amp; Z-all (орг)</w:t>
            </w:r>
          </w:p>
        </w:tc>
        <w:tc>
          <w:tcPr>
            <w:tcW w:w="484"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5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0,314999</w:t>
            </w:r>
          </w:p>
        </w:tc>
        <w:tc>
          <w:tcPr>
            <w:tcW w:w="58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2,29944</w:t>
            </w:r>
          </w:p>
        </w:tc>
        <w:tc>
          <w:tcPr>
            <w:tcW w:w="622"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0,025874</w:t>
            </w:r>
          </w:p>
        </w:tc>
      </w:tr>
      <w:tr w:rsidR="00583B7D" w:rsidRPr="000F71B7" w:rsidTr="00583B7D">
        <w:trPr>
          <w:trHeight w:val="417"/>
        </w:trPr>
        <w:tc>
          <w:tcPr>
            <w:tcW w:w="2379"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Миссия компании соответствует транслируемым требованиям в организации (сно) &amp; Насколько Вам нравится Студенческое Научное Общество (сно)</w:t>
            </w:r>
          </w:p>
        </w:tc>
        <w:tc>
          <w:tcPr>
            <w:tcW w:w="484"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5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0,333098</w:t>
            </w:r>
          </w:p>
        </w:tc>
        <w:tc>
          <w:tcPr>
            <w:tcW w:w="58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2,44754</w:t>
            </w:r>
          </w:p>
        </w:tc>
        <w:tc>
          <w:tcPr>
            <w:tcW w:w="622"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0,018092</w:t>
            </w:r>
          </w:p>
        </w:tc>
      </w:tr>
      <w:tr w:rsidR="00583B7D" w:rsidRPr="000F71B7" w:rsidTr="00583B7D">
        <w:trPr>
          <w:trHeight w:val="417"/>
        </w:trPr>
        <w:tc>
          <w:tcPr>
            <w:tcW w:w="2379"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Миссия компании соответствует транслируемым требованиям в организации (сно) &amp; Насколько Вы заинтересованы в работе в Студенческом Научном Обществе (сно)</w:t>
            </w:r>
          </w:p>
        </w:tc>
        <w:tc>
          <w:tcPr>
            <w:tcW w:w="484"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5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0,289679</w:t>
            </w:r>
          </w:p>
        </w:tc>
        <w:tc>
          <w:tcPr>
            <w:tcW w:w="58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2,09686</w:t>
            </w:r>
          </w:p>
        </w:tc>
        <w:tc>
          <w:tcPr>
            <w:tcW w:w="622"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0,041299</w:t>
            </w:r>
          </w:p>
        </w:tc>
      </w:tr>
      <w:tr w:rsidR="00583B7D" w:rsidRPr="000F71B7" w:rsidTr="00583B7D">
        <w:trPr>
          <w:trHeight w:val="417"/>
        </w:trPr>
        <w:tc>
          <w:tcPr>
            <w:tcW w:w="2379"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lastRenderedPageBreak/>
              <w:t>Миссия компании соответствует транслируемым требованиям в организации (сно) &amp; Насколько Вы готовы действовать в интересах Студенческого Научного Общества (сно)</w:t>
            </w:r>
          </w:p>
        </w:tc>
        <w:tc>
          <w:tcPr>
            <w:tcW w:w="484"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5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0,419717</w:t>
            </w:r>
          </w:p>
        </w:tc>
        <w:tc>
          <w:tcPr>
            <w:tcW w:w="58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3,20373</w:t>
            </w:r>
          </w:p>
        </w:tc>
        <w:tc>
          <w:tcPr>
            <w:tcW w:w="622"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0,002411</w:t>
            </w:r>
          </w:p>
        </w:tc>
      </w:tr>
      <w:tr w:rsidR="00583B7D" w:rsidRPr="000F71B7" w:rsidTr="00583B7D">
        <w:trPr>
          <w:trHeight w:val="417"/>
        </w:trPr>
        <w:tc>
          <w:tcPr>
            <w:tcW w:w="2379"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Миссия компании соответствует транслируемым требованиям в организации (сно) &amp; T (орг)</w:t>
            </w:r>
          </w:p>
        </w:tc>
        <w:tc>
          <w:tcPr>
            <w:tcW w:w="484"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5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0,110353</w:t>
            </w:r>
          </w:p>
        </w:tc>
        <w:tc>
          <w:tcPr>
            <w:tcW w:w="58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0,76925</w:t>
            </w:r>
          </w:p>
        </w:tc>
        <w:tc>
          <w:tcPr>
            <w:tcW w:w="622"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0,445516</w:t>
            </w:r>
          </w:p>
        </w:tc>
      </w:tr>
      <w:tr w:rsidR="00583B7D" w:rsidRPr="000F71B7" w:rsidTr="00583B7D">
        <w:trPr>
          <w:trHeight w:val="417"/>
        </w:trPr>
        <w:tc>
          <w:tcPr>
            <w:tcW w:w="2379"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Миссия компании соответствует транслируемым требованиям в организации (сно) &amp; Z (орг)</w:t>
            </w:r>
          </w:p>
        </w:tc>
        <w:tc>
          <w:tcPr>
            <w:tcW w:w="484"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5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0,080532</w:t>
            </w:r>
          </w:p>
        </w:tc>
        <w:tc>
          <w:tcPr>
            <w:tcW w:w="58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0,55976</w:t>
            </w:r>
          </w:p>
        </w:tc>
        <w:tc>
          <w:tcPr>
            <w:tcW w:w="622"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0,578247</w:t>
            </w:r>
          </w:p>
        </w:tc>
      </w:tr>
      <w:tr w:rsidR="00583B7D" w:rsidRPr="000F71B7" w:rsidTr="00583B7D">
        <w:trPr>
          <w:trHeight w:val="417"/>
        </w:trPr>
        <w:tc>
          <w:tcPr>
            <w:tcW w:w="2379"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Миссия компании соответствует транслируемым требованиям в организации (сно) &amp; Z-all (орг)</w:t>
            </w:r>
          </w:p>
        </w:tc>
        <w:tc>
          <w:tcPr>
            <w:tcW w:w="484"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5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0,076578</w:t>
            </w:r>
          </w:p>
        </w:tc>
        <w:tc>
          <w:tcPr>
            <w:tcW w:w="58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0,53211</w:t>
            </w:r>
          </w:p>
        </w:tc>
        <w:tc>
          <w:tcPr>
            <w:tcW w:w="622"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0,597102</w:t>
            </w:r>
          </w:p>
        </w:tc>
      </w:tr>
      <w:tr w:rsidR="00583B7D" w:rsidRPr="000F71B7" w:rsidTr="00583B7D">
        <w:trPr>
          <w:trHeight w:val="417"/>
        </w:trPr>
        <w:tc>
          <w:tcPr>
            <w:tcW w:w="2379"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Миссия организации отражает ее реальную работу (сно) &amp; Насколько Вам нравится Студенческое Научное Общество (сно)</w:t>
            </w:r>
          </w:p>
        </w:tc>
        <w:tc>
          <w:tcPr>
            <w:tcW w:w="484"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5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0,301592</w:t>
            </w:r>
          </w:p>
        </w:tc>
        <w:tc>
          <w:tcPr>
            <w:tcW w:w="58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2,19154</w:t>
            </w:r>
          </w:p>
        </w:tc>
        <w:tc>
          <w:tcPr>
            <w:tcW w:w="622"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0,033297</w:t>
            </w:r>
          </w:p>
        </w:tc>
      </w:tr>
      <w:tr w:rsidR="00583B7D" w:rsidRPr="000F71B7" w:rsidTr="00583B7D">
        <w:trPr>
          <w:trHeight w:val="417"/>
        </w:trPr>
        <w:tc>
          <w:tcPr>
            <w:tcW w:w="2379"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Миссия организации отражает ее реальную работу (сно) &amp; Насколько Вы заинтересованы в работе в Студенческом Научном Обществе (сно)</w:t>
            </w:r>
          </w:p>
        </w:tc>
        <w:tc>
          <w:tcPr>
            <w:tcW w:w="484"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5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0,368695</w:t>
            </w:r>
          </w:p>
        </w:tc>
        <w:tc>
          <w:tcPr>
            <w:tcW w:w="58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2,74799</w:t>
            </w:r>
          </w:p>
        </w:tc>
        <w:tc>
          <w:tcPr>
            <w:tcW w:w="622"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0,008422</w:t>
            </w:r>
          </w:p>
        </w:tc>
      </w:tr>
      <w:tr w:rsidR="00583B7D" w:rsidRPr="000F71B7" w:rsidTr="00583B7D">
        <w:trPr>
          <w:trHeight w:val="417"/>
        </w:trPr>
        <w:tc>
          <w:tcPr>
            <w:tcW w:w="2379"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Миссия организации отражает ее реальную работу (сно) &amp; Насколько Вы готовы действовать в интересах Студенческого Научного Общества (сно)</w:t>
            </w:r>
          </w:p>
        </w:tc>
        <w:tc>
          <w:tcPr>
            <w:tcW w:w="484"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5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0,332225</w:t>
            </w:r>
          </w:p>
        </w:tc>
        <w:tc>
          <w:tcPr>
            <w:tcW w:w="58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2,44034</w:t>
            </w:r>
          </w:p>
        </w:tc>
        <w:tc>
          <w:tcPr>
            <w:tcW w:w="622"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0,018415</w:t>
            </w:r>
          </w:p>
        </w:tc>
      </w:tr>
      <w:tr w:rsidR="00583B7D" w:rsidRPr="000F71B7" w:rsidTr="00583B7D">
        <w:trPr>
          <w:trHeight w:val="417"/>
        </w:trPr>
        <w:tc>
          <w:tcPr>
            <w:tcW w:w="2379"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lastRenderedPageBreak/>
              <w:t>Миссия организации отражает ее реальную работу (сно) &amp; T (орг)</w:t>
            </w:r>
          </w:p>
        </w:tc>
        <w:tc>
          <w:tcPr>
            <w:tcW w:w="484"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5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0,009782</w:t>
            </w:r>
          </w:p>
        </w:tc>
        <w:tc>
          <w:tcPr>
            <w:tcW w:w="58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0,06777</w:t>
            </w:r>
          </w:p>
        </w:tc>
        <w:tc>
          <w:tcPr>
            <w:tcW w:w="622"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0,946247</w:t>
            </w:r>
          </w:p>
        </w:tc>
      </w:tr>
      <w:tr w:rsidR="00583B7D" w:rsidRPr="000F71B7" w:rsidTr="00583B7D">
        <w:trPr>
          <w:trHeight w:val="417"/>
        </w:trPr>
        <w:tc>
          <w:tcPr>
            <w:tcW w:w="2379"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Миссия организации отражает ее реальную работу (сно) &amp; Z (орг)</w:t>
            </w:r>
          </w:p>
        </w:tc>
        <w:tc>
          <w:tcPr>
            <w:tcW w:w="484"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5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0,136265</w:t>
            </w:r>
          </w:p>
        </w:tc>
        <w:tc>
          <w:tcPr>
            <w:tcW w:w="58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0,95296</w:t>
            </w:r>
          </w:p>
        </w:tc>
        <w:tc>
          <w:tcPr>
            <w:tcW w:w="622"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0,345384</w:t>
            </w:r>
          </w:p>
        </w:tc>
      </w:tr>
      <w:tr w:rsidR="00583B7D" w:rsidRPr="000F71B7" w:rsidTr="00583B7D">
        <w:trPr>
          <w:trHeight w:val="417"/>
        </w:trPr>
        <w:tc>
          <w:tcPr>
            <w:tcW w:w="2379"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Миссия организации отражает ее реальную работу (сно) &amp; Z-all (орг)</w:t>
            </w:r>
          </w:p>
        </w:tc>
        <w:tc>
          <w:tcPr>
            <w:tcW w:w="484"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5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0,099863</w:t>
            </w:r>
          </w:p>
        </w:tc>
        <w:tc>
          <w:tcPr>
            <w:tcW w:w="58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0,69535</w:t>
            </w:r>
          </w:p>
        </w:tc>
        <w:tc>
          <w:tcPr>
            <w:tcW w:w="622"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0,490191</w:t>
            </w:r>
          </w:p>
        </w:tc>
      </w:tr>
      <w:tr w:rsidR="00583B7D" w:rsidRPr="000F71B7" w:rsidTr="00583B7D">
        <w:trPr>
          <w:trHeight w:val="417"/>
        </w:trPr>
        <w:tc>
          <w:tcPr>
            <w:tcW w:w="2379"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T (миссия) &amp; Насколько Вам нравится Студенческое Научное Общество (сно)</w:t>
            </w:r>
          </w:p>
        </w:tc>
        <w:tc>
          <w:tcPr>
            <w:tcW w:w="484"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5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-0,105606</w:t>
            </w:r>
          </w:p>
        </w:tc>
        <w:tc>
          <w:tcPr>
            <w:tcW w:w="58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-0,73578</w:t>
            </w:r>
          </w:p>
        </w:tc>
        <w:tc>
          <w:tcPr>
            <w:tcW w:w="622"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0,465447</w:t>
            </w:r>
          </w:p>
        </w:tc>
      </w:tr>
      <w:tr w:rsidR="00583B7D" w:rsidRPr="000F71B7" w:rsidTr="00583B7D">
        <w:trPr>
          <w:trHeight w:val="417"/>
        </w:trPr>
        <w:tc>
          <w:tcPr>
            <w:tcW w:w="2379"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T (миссия) &amp; Насколько Вы заинтересованы в работе в Студенческом Научном Обществе (сно)</w:t>
            </w:r>
          </w:p>
        </w:tc>
        <w:tc>
          <w:tcPr>
            <w:tcW w:w="484"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5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-0,235378</w:t>
            </w:r>
          </w:p>
        </w:tc>
        <w:tc>
          <w:tcPr>
            <w:tcW w:w="58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-1,67789</w:t>
            </w:r>
          </w:p>
        </w:tc>
        <w:tc>
          <w:tcPr>
            <w:tcW w:w="622"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0,099869</w:t>
            </w:r>
          </w:p>
        </w:tc>
      </w:tr>
      <w:tr w:rsidR="00583B7D" w:rsidRPr="000F71B7" w:rsidTr="00583B7D">
        <w:trPr>
          <w:trHeight w:val="417"/>
        </w:trPr>
        <w:tc>
          <w:tcPr>
            <w:tcW w:w="2379"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T (миссия) &amp; Насколько Вы готовы действовать в интересах Студенческого Научного Общества (сно)</w:t>
            </w:r>
          </w:p>
        </w:tc>
        <w:tc>
          <w:tcPr>
            <w:tcW w:w="484"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5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-0,020653</w:t>
            </w:r>
          </w:p>
        </w:tc>
        <w:tc>
          <w:tcPr>
            <w:tcW w:w="58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-0,14312</w:t>
            </w:r>
          </w:p>
        </w:tc>
        <w:tc>
          <w:tcPr>
            <w:tcW w:w="622"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0,886793</w:t>
            </w:r>
          </w:p>
        </w:tc>
      </w:tr>
      <w:tr w:rsidR="00583B7D" w:rsidRPr="000F71B7" w:rsidTr="00583B7D">
        <w:trPr>
          <w:trHeight w:val="417"/>
        </w:trPr>
        <w:tc>
          <w:tcPr>
            <w:tcW w:w="2379"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T (миссия) &amp; T (орг)</w:t>
            </w:r>
          </w:p>
        </w:tc>
        <w:tc>
          <w:tcPr>
            <w:tcW w:w="484"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5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0,294022</w:t>
            </w:r>
          </w:p>
        </w:tc>
        <w:tc>
          <w:tcPr>
            <w:tcW w:w="58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2,13125</w:t>
            </w:r>
          </w:p>
        </w:tc>
        <w:tc>
          <w:tcPr>
            <w:tcW w:w="622"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0,038217</w:t>
            </w:r>
          </w:p>
        </w:tc>
      </w:tr>
      <w:tr w:rsidR="00583B7D" w:rsidRPr="000F71B7" w:rsidTr="00583B7D">
        <w:trPr>
          <w:trHeight w:val="417"/>
        </w:trPr>
        <w:tc>
          <w:tcPr>
            <w:tcW w:w="2379"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T (миссия) &amp; Z (орг)</w:t>
            </w:r>
          </w:p>
        </w:tc>
        <w:tc>
          <w:tcPr>
            <w:tcW w:w="484"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5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0,052677</w:t>
            </w:r>
          </w:p>
        </w:tc>
        <w:tc>
          <w:tcPr>
            <w:tcW w:w="58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0,36546</w:t>
            </w:r>
          </w:p>
        </w:tc>
        <w:tc>
          <w:tcPr>
            <w:tcW w:w="622"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0,71637</w:t>
            </w:r>
          </w:p>
        </w:tc>
      </w:tr>
      <w:tr w:rsidR="00583B7D" w:rsidRPr="000F71B7" w:rsidTr="00583B7D">
        <w:trPr>
          <w:trHeight w:val="417"/>
        </w:trPr>
        <w:tc>
          <w:tcPr>
            <w:tcW w:w="2379"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T (миссия) &amp; Z-all (орг)</w:t>
            </w:r>
          </w:p>
        </w:tc>
        <w:tc>
          <w:tcPr>
            <w:tcW w:w="484"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5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0,058055</w:t>
            </w:r>
          </w:p>
        </w:tc>
        <w:tc>
          <w:tcPr>
            <w:tcW w:w="58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0,4029</w:t>
            </w:r>
          </w:p>
        </w:tc>
        <w:tc>
          <w:tcPr>
            <w:tcW w:w="622"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0,688812</w:t>
            </w:r>
          </w:p>
        </w:tc>
      </w:tr>
      <w:tr w:rsidR="00583B7D" w:rsidRPr="000F71B7" w:rsidTr="00583B7D">
        <w:trPr>
          <w:trHeight w:val="417"/>
        </w:trPr>
        <w:tc>
          <w:tcPr>
            <w:tcW w:w="2379"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Z (миссия) &amp; Насколько Вам нравится Студенческое Научное Общество (сно)</w:t>
            </w:r>
          </w:p>
        </w:tc>
        <w:tc>
          <w:tcPr>
            <w:tcW w:w="484"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5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-0,039793</w:t>
            </w:r>
          </w:p>
        </w:tc>
        <w:tc>
          <w:tcPr>
            <w:tcW w:w="58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-0,27591</w:t>
            </w:r>
          </w:p>
        </w:tc>
        <w:tc>
          <w:tcPr>
            <w:tcW w:w="622"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0,7838</w:t>
            </w:r>
          </w:p>
        </w:tc>
      </w:tr>
      <w:tr w:rsidR="00583B7D" w:rsidRPr="000F71B7" w:rsidTr="00583B7D">
        <w:trPr>
          <w:trHeight w:val="417"/>
        </w:trPr>
        <w:tc>
          <w:tcPr>
            <w:tcW w:w="2379"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Z (миссия) &amp; Насколько Вы заинтересованы в работе в Студенческом Научном Обществе (сно)</w:t>
            </w:r>
          </w:p>
        </w:tc>
        <w:tc>
          <w:tcPr>
            <w:tcW w:w="484"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5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-0,119207</w:t>
            </w:r>
          </w:p>
        </w:tc>
        <w:tc>
          <w:tcPr>
            <w:tcW w:w="58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-0,83182</w:t>
            </w:r>
          </w:p>
        </w:tc>
        <w:tc>
          <w:tcPr>
            <w:tcW w:w="622"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0,409628</w:t>
            </w:r>
          </w:p>
        </w:tc>
      </w:tr>
      <w:tr w:rsidR="00583B7D" w:rsidRPr="000F71B7" w:rsidTr="00583B7D">
        <w:trPr>
          <w:trHeight w:val="417"/>
        </w:trPr>
        <w:tc>
          <w:tcPr>
            <w:tcW w:w="2379"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 xml:space="preserve">Z (миссия) &amp; Насколько Вы готовы действовать в интересах Студенческого </w:t>
            </w:r>
            <w:r w:rsidRPr="000F71B7">
              <w:rPr>
                <w:rFonts w:ascii="Arial" w:eastAsia="Times New Roman" w:hAnsi="Arial" w:cs="Arial"/>
                <w:color w:val="000000"/>
                <w:sz w:val="20"/>
                <w:szCs w:val="20"/>
                <w:lang w:eastAsia="ru-RU"/>
              </w:rPr>
              <w:lastRenderedPageBreak/>
              <w:t>Научного Общества (сно)</w:t>
            </w:r>
          </w:p>
        </w:tc>
        <w:tc>
          <w:tcPr>
            <w:tcW w:w="484"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lastRenderedPageBreak/>
              <w:t>50</w:t>
            </w:r>
          </w:p>
        </w:tc>
        <w:tc>
          <w:tcPr>
            <w:tcW w:w="65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0,177843</w:t>
            </w:r>
          </w:p>
        </w:tc>
        <w:tc>
          <w:tcPr>
            <w:tcW w:w="58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1,25209</w:t>
            </w:r>
          </w:p>
        </w:tc>
        <w:tc>
          <w:tcPr>
            <w:tcW w:w="622"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0,216603</w:t>
            </w:r>
          </w:p>
        </w:tc>
      </w:tr>
      <w:tr w:rsidR="00583B7D" w:rsidRPr="000F71B7" w:rsidTr="00583B7D">
        <w:trPr>
          <w:trHeight w:val="417"/>
        </w:trPr>
        <w:tc>
          <w:tcPr>
            <w:tcW w:w="2379"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lastRenderedPageBreak/>
              <w:t>Z (миссия) &amp; T (орг)</w:t>
            </w:r>
          </w:p>
        </w:tc>
        <w:tc>
          <w:tcPr>
            <w:tcW w:w="484"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5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0,166483</w:t>
            </w:r>
          </w:p>
        </w:tc>
        <w:tc>
          <w:tcPr>
            <w:tcW w:w="58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1,16975</w:t>
            </w:r>
          </w:p>
        </w:tc>
        <w:tc>
          <w:tcPr>
            <w:tcW w:w="622"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0,247877</w:t>
            </w:r>
          </w:p>
        </w:tc>
      </w:tr>
      <w:tr w:rsidR="00583B7D" w:rsidRPr="000F71B7" w:rsidTr="00583B7D">
        <w:trPr>
          <w:trHeight w:val="417"/>
        </w:trPr>
        <w:tc>
          <w:tcPr>
            <w:tcW w:w="2379"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Z (миссия) &amp; Z (орг)</w:t>
            </w:r>
          </w:p>
        </w:tc>
        <w:tc>
          <w:tcPr>
            <w:tcW w:w="484"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5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0,156206</w:t>
            </w:r>
          </w:p>
        </w:tc>
        <w:tc>
          <w:tcPr>
            <w:tcW w:w="58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1,09568</w:t>
            </w:r>
          </w:p>
        </w:tc>
        <w:tc>
          <w:tcPr>
            <w:tcW w:w="622"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0,278686</w:t>
            </w:r>
          </w:p>
        </w:tc>
      </w:tr>
      <w:tr w:rsidR="00583B7D" w:rsidRPr="000F71B7" w:rsidTr="00583B7D">
        <w:trPr>
          <w:trHeight w:val="417"/>
        </w:trPr>
        <w:tc>
          <w:tcPr>
            <w:tcW w:w="2379"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Z (миссия) &amp; Z-all (орг)</w:t>
            </w:r>
          </w:p>
        </w:tc>
        <w:tc>
          <w:tcPr>
            <w:tcW w:w="484"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5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0,11904</w:t>
            </w:r>
          </w:p>
        </w:tc>
        <w:tc>
          <w:tcPr>
            <w:tcW w:w="58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0,83064</w:t>
            </w:r>
          </w:p>
        </w:tc>
        <w:tc>
          <w:tcPr>
            <w:tcW w:w="622"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0,410291</w:t>
            </w:r>
          </w:p>
        </w:tc>
      </w:tr>
      <w:tr w:rsidR="00583B7D" w:rsidRPr="000F71B7" w:rsidTr="00583B7D">
        <w:trPr>
          <w:trHeight w:val="417"/>
        </w:trPr>
        <w:tc>
          <w:tcPr>
            <w:tcW w:w="2379"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Z-all (миссия) &amp; Насколько Вам нравится Студенческое Научное Общество (сно)</w:t>
            </w:r>
          </w:p>
        </w:tc>
        <w:tc>
          <w:tcPr>
            <w:tcW w:w="484"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5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-0,075622</w:t>
            </w:r>
          </w:p>
        </w:tc>
        <w:tc>
          <w:tcPr>
            <w:tcW w:w="58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-0,52543</w:t>
            </w:r>
          </w:p>
        </w:tc>
        <w:tc>
          <w:tcPr>
            <w:tcW w:w="622"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0,601705</w:t>
            </w:r>
          </w:p>
        </w:tc>
      </w:tr>
      <w:tr w:rsidR="00583B7D" w:rsidRPr="000F71B7" w:rsidTr="00583B7D">
        <w:trPr>
          <w:trHeight w:val="417"/>
        </w:trPr>
        <w:tc>
          <w:tcPr>
            <w:tcW w:w="2379"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Z-all (миссия) &amp; Насколько Вы заинтересованы в работе в Студенческом Научном Обществе (сно)</w:t>
            </w:r>
          </w:p>
        </w:tc>
        <w:tc>
          <w:tcPr>
            <w:tcW w:w="484"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5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-0,099049</w:t>
            </w:r>
          </w:p>
        </w:tc>
        <w:tc>
          <w:tcPr>
            <w:tcW w:w="58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-0,68962</w:t>
            </w:r>
          </w:p>
        </w:tc>
        <w:tc>
          <w:tcPr>
            <w:tcW w:w="622"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0,493752</w:t>
            </w:r>
          </w:p>
        </w:tc>
      </w:tr>
      <w:tr w:rsidR="00583B7D" w:rsidRPr="000F71B7" w:rsidTr="00583B7D">
        <w:trPr>
          <w:trHeight w:val="417"/>
        </w:trPr>
        <w:tc>
          <w:tcPr>
            <w:tcW w:w="2379"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Z-all (миссия) &amp; Насколько Вы готовы действовать в интересах Студенческого Научного Общества (сно)</w:t>
            </w:r>
          </w:p>
        </w:tc>
        <w:tc>
          <w:tcPr>
            <w:tcW w:w="484"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5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0,13674</w:t>
            </w:r>
          </w:p>
        </w:tc>
        <w:tc>
          <w:tcPr>
            <w:tcW w:w="58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0,95634</w:t>
            </w:r>
          </w:p>
        </w:tc>
        <w:tc>
          <w:tcPr>
            <w:tcW w:w="622"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0,343691</w:t>
            </w:r>
          </w:p>
        </w:tc>
      </w:tr>
      <w:tr w:rsidR="00583B7D" w:rsidRPr="000F71B7" w:rsidTr="00583B7D">
        <w:trPr>
          <w:trHeight w:val="417"/>
        </w:trPr>
        <w:tc>
          <w:tcPr>
            <w:tcW w:w="2379"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Z-all (миссия) &amp; T (орг)</w:t>
            </w:r>
          </w:p>
        </w:tc>
        <w:tc>
          <w:tcPr>
            <w:tcW w:w="484"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5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0,116062</w:t>
            </w:r>
          </w:p>
        </w:tc>
        <w:tc>
          <w:tcPr>
            <w:tcW w:w="58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0,80958</w:t>
            </w:r>
          </w:p>
        </w:tc>
        <w:tc>
          <w:tcPr>
            <w:tcW w:w="622"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0,42218</w:t>
            </w:r>
          </w:p>
        </w:tc>
      </w:tr>
      <w:tr w:rsidR="00583B7D" w:rsidRPr="000F71B7" w:rsidTr="00583B7D">
        <w:trPr>
          <w:trHeight w:val="417"/>
        </w:trPr>
        <w:tc>
          <w:tcPr>
            <w:tcW w:w="2379"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Z-all (миссия) &amp; Z (орг)</w:t>
            </w:r>
          </w:p>
        </w:tc>
        <w:tc>
          <w:tcPr>
            <w:tcW w:w="484"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5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0,038944</w:t>
            </w:r>
          </w:p>
        </w:tc>
        <w:tc>
          <w:tcPr>
            <w:tcW w:w="58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0,27001</w:t>
            </w:r>
          </w:p>
        </w:tc>
        <w:tc>
          <w:tcPr>
            <w:tcW w:w="622"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0,788307</w:t>
            </w:r>
          </w:p>
        </w:tc>
      </w:tr>
      <w:tr w:rsidR="00583B7D" w:rsidRPr="000F71B7" w:rsidTr="00583B7D">
        <w:trPr>
          <w:trHeight w:val="417"/>
        </w:trPr>
        <w:tc>
          <w:tcPr>
            <w:tcW w:w="2379" w:type="dxa"/>
            <w:shd w:val="clear" w:color="auto" w:fill="auto"/>
            <w:noWrap/>
            <w:vAlign w:val="bottom"/>
            <w:hideMark/>
          </w:tcPr>
          <w:p w:rsidR="00583B7D" w:rsidRPr="000F71B7" w:rsidRDefault="00583B7D" w:rsidP="00013D29">
            <w:pPr>
              <w:spacing w:after="0" w:line="240" w:lineRule="auto"/>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Z-all (миссия) &amp; Z-all (орг)</w:t>
            </w:r>
          </w:p>
        </w:tc>
        <w:tc>
          <w:tcPr>
            <w:tcW w:w="484"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50</w:t>
            </w:r>
          </w:p>
        </w:tc>
        <w:tc>
          <w:tcPr>
            <w:tcW w:w="65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0,038175</w:t>
            </w:r>
          </w:p>
        </w:tc>
        <w:tc>
          <w:tcPr>
            <w:tcW w:w="583"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0,26468</w:t>
            </w:r>
          </w:p>
        </w:tc>
        <w:tc>
          <w:tcPr>
            <w:tcW w:w="622" w:type="dxa"/>
            <w:shd w:val="clear" w:color="auto" w:fill="auto"/>
            <w:noWrap/>
            <w:vAlign w:val="bottom"/>
            <w:hideMark/>
          </w:tcPr>
          <w:p w:rsidR="00583B7D" w:rsidRPr="000F71B7" w:rsidRDefault="00583B7D" w:rsidP="00013D29">
            <w:pPr>
              <w:spacing w:after="0" w:line="240" w:lineRule="auto"/>
              <w:jc w:val="right"/>
              <w:rPr>
                <w:rFonts w:ascii="Arial" w:eastAsia="Times New Roman" w:hAnsi="Arial" w:cs="Arial"/>
                <w:color w:val="000000"/>
                <w:sz w:val="20"/>
                <w:szCs w:val="20"/>
                <w:lang w:eastAsia="ru-RU"/>
              </w:rPr>
            </w:pPr>
            <w:r w:rsidRPr="000F71B7">
              <w:rPr>
                <w:rFonts w:ascii="Arial" w:eastAsia="Times New Roman" w:hAnsi="Arial" w:cs="Arial"/>
                <w:color w:val="000000"/>
                <w:sz w:val="20"/>
                <w:szCs w:val="20"/>
                <w:lang w:eastAsia="ru-RU"/>
              </w:rPr>
              <w:t>0,79239</w:t>
            </w:r>
          </w:p>
        </w:tc>
      </w:tr>
    </w:tbl>
    <w:p w:rsidR="00583B7D" w:rsidRPr="000B0173" w:rsidRDefault="00583B7D" w:rsidP="000B0173">
      <w:pPr>
        <w:pStyle w:val="1"/>
        <w:rPr>
          <w:rFonts w:eastAsiaTheme="majorEastAsia"/>
          <w:sz w:val="28"/>
          <w:szCs w:val="28"/>
        </w:rPr>
      </w:pPr>
    </w:p>
    <w:sectPr w:rsidR="00583B7D" w:rsidRPr="000B01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8AD" w:rsidRDefault="006E58AD" w:rsidP="00983828">
      <w:pPr>
        <w:spacing w:after="0" w:line="240" w:lineRule="auto"/>
      </w:pPr>
      <w:r>
        <w:separator/>
      </w:r>
    </w:p>
  </w:endnote>
  <w:endnote w:type="continuationSeparator" w:id="0">
    <w:p w:rsidR="006E58AD" w:rsidRDefault="006E58AD" w:rsidP="00983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PMincho"/>
    <w:charset w:val="80"/>
    <w:family w:val="roman"/>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1" w:csb1="00000000"/>
  </w:font>
  <w:font w:name="CourierNewPSMT">
    <w:altName w:val="MS Mincho"/>
    <w:charset w:val="80"/>
    <w:family w:val="modern"/>
    <w:pitch w:val="default"/>
  </w:font>
  <w:font w:name="CourierNewPS-ItalicMT">
    <w:altName w:val="MS Mincho"/>
    <w:charset w:val="80"/>
    <w:family w:val="script"/>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246390"/>
      <w:docPartObj>
        <w:docPartGallery w:val="Page Numbers (Bottom of Page)"/>
        <w:docPartUnique/>
      </w:docPartObj>
    </w:sdtPr>
    <w:sdtEndPr/>
    <w:sdtContent>
      <w:p w:rsidR="00F527FF" w:rsidRDefault="00F527FF">
        <w:pPr>
          <w:pStyle w:val="af0"/>
          <w:jc w:val="center"/>
        </w:pPr>
        <w:r>
          <w:fldChar w:fldCharType="begin"/>
        </w:r>
        <w:r>
          <w:instrText>PAGE   \* MERGEFORMAT</w:instrText>
        </w:r>
        <w:r>
          <w:fldChar w:fldCharType="separate"/>
        </w:r>
        <w:r w:rsidR="00F2540F">
          <w:rPr>
            <w:noProof/>
          </w:rPr>
          <w:t>3</w:t>
        </w:r>
        <w:r>
          <w:fldChar w:fldCharType="end"/>
        </w:r>
      </w:p>
    </w:sdtContent>
  </w:sdt>
  <w:p w:rsidR="00F527FF" w:rsidRDefault="00F527F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8AD" w:rsidRDefault="006E58AD" w:rsidP="00983828">
      <w:pPr>
        <w:spacing w:after="0" w:line="240" w:lineRule="auto"/>
      </w:pPr>
      <w:r>
        <w:separator/>
      </w:r>
    </w:p>
  </w:footnote>
  <w:footnote w:type="continuationSeparator" w:id="0">
    <w:p w:rsidR="006E58AD" w:rsidRDefault="006E58AD" w:rsidP="009838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DF43ED3"/>
    <w:multiLevelType w:val="hybridMultilevel"/>
    <w:tmpl w:val="F5067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3077F3"/>
    <w:multiLevelType w:val="multilevel"/>
    <w:tmpl w:val="13C2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80777E5"/>
    <w:multiLevelType w:val="hybridMultilevel"/>
    <w:tmpl w:val="BBEA8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E208F9"/>
    <w:multiLevelType w:val="multilevel"/>
    <w:tmpl w:val="F3C09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441"/>
    <w:rsid w:val="00006967"/>
    <w:rsid w:val="00013D29"/>
    <w:rsid w:val="000153A8"/>
    <w:rsid w:val="00021CD2"/>
    <w:rsid w:val="00023399"/>
    <w:rsid w:val="00026248"/>
    <w:rsid w:val="00030B32"/>
    <w:rsid w:val="00035E9F"/>
    <w:rsid w:val="00040E5C"/>
    <w:rsid w:val="00051B68"/>
    <w:rsid w:val="00060288"/>
    <w:rsid w:val="000649CF"/>
    <w:rsid w:val="0007768A"/>
    <w:rsid w:val="0009481C"/>
    <w:rsid w:val="00095129"/>
    <w:rsid w:val="000B0173"/>
    <w:rsid w:val="000C24E5"/>
    <w:rsid w:val="000C7E6F"/>
    <w:rsid w:val="000D0ECD"/>
    <w:rsid w:val="000F566C"/>
    <w:rsid w:val="00100591"/>
    <w:rsid w:val="0011016F"/>
    <w:rsid w:val="0012012F"/>
    <w:rsid w:val="00124C61"/>
    <w:rsid w:val="0012711B"/>
    <w:rsid w:val="00132E9D"/>
    <w:rsid w:val="0013601F"/>
    <w:rsid w:val="001360DE"/>
    <w:rsid w:val="001571DD"/>
    <w:rsid w:val="001637B0"/>
    <w:rsid w:val="001671D3"/>
    <w:rsid w:val="0017301D"/>
    <w:rsid w:val="00185A6A"/>
    <w:rsid w:val="00196CDF"/>
    <w:rsid w:val="00197E9C"/>
    <w:rsid w:val="001A30AD"/>
    <w:rsid w:val="001A42FA"/>
    <w:rsid w:val="001B040C"/>
    <w:rsid w:val="001B4484"/>
    <w:rsid w:val="001D2B5E"/>
    <w:rsid w:val="001D7110"/>
    <w:rsid w:val="001E2136"/>
    <w:rsid w:val="001F0200"/>
    <w:rsid w:val="00212144"/>
    <w:rsid w:val="00221075"/>
    <w:rsid w:val="00231C49"/>
    <w:rsid w:val="00231C67"/>
    <w:rsid w:val="00245D33"/>
    <w:rsid w:val="00251F4E"/>
    <w:rsid w:val="002551CE"/>
    <w:rsid w:val="00284547"/>
    <w:rsid w:val="002851D1"/>
    <w:rsid w:val="00292674"/>
    <w:rsid w:val="002A51FC"/>
    <w:rsid w:val="002B7CAB"/>
    <w:rsid w:val="002C0ED9"/>
    <w:rsid w:val="002D1F75"/>
    <w:rsid w:val="002D2EBA"/>
    <w:rsid w:val="002E0465"/>
    <w:rsid w:val="002E1AA6"/>
    <w:rsid w:val="002F3493"/>
    <w:rsid w:val="00301CD4"/>
    <w:rsid w:val="00311CEB"/>
    <w:rsid w:val="003248C4"/>
    <w:rsid w:val="0033230C"/>
    <w:rsid w:val="00355E4B"/>
    <w:rsid w:val="00356CB8"/>
    <w:rsid w:val="0037416A"/>
    <w:rsid w:val="00374C96"/>
    <w:rsid w:val="003751A3"/>
    <w:rsid w:val="003837F5"/>
    <w:rsid w:val="00384528"/>
    <w:rsid w:val="003858F5"/>
    <w:rsid w:val="00385C1C"/>
    <w:rsid w:val="003928D9"/>
    <w:rsid w:val="003976D2"/>
    <w:rsid w:val="00397A7A"/>
    <w:rsid w:val="003A2095"/>
    <w:rsid w:val="003A28D7"/>
    <w:rsid w:val="003D7EEF"/>
    <w:rsid w:val="003E7C73"/>
    <w:rsid w:val="003F4D27"/>
    <w:rsid w:val="00403A3C"/>
    <w:rsid w:val="00406B9C"/>
    <w:rsid w:val="004106AD"/>
    <w:rsid w:val="00430A93"/>
    <w:rsid w:val="00435535"/>
    <w:rsid w:val="00437BE8"/>
    <w:rsid w:val="0044769C"/>
    <w:rsid w:val="00452826"/>
    <w:rsid w:val="00466344"/>
    <w:rsid w:val="004822F5"/>
    <w:rsid w:val="00487441"/>
    <w:rsid w:val="004A4640"/>
    <w:rsid w:val="004C1659"/>
    <w:rsid w:val="004C5818"/>
    <w:rsid w:val="004C6680"/>
    <w:rsid w:val="004D3956"/>
    <w:rsid w:val="004E4A72"/>
    <w:rsid w:val="004F10B1"/>
    <w:rsid w:val="004F1E8F"/>
    <w:rsid w:val="00525DD7"/>
    <w:rsid w:val="005314B5"/>
    <w:rsid w:val="00533469"/>
    <w:rsid w:val="005704D5"/>
    <w:rsid w:val="00583B7D"/>
    <w:rsid w:val="00591A91"/>
    <w:rsid w:val="005B06CF"/>
    <w:rsid w:val="005B4572"/>
    <w:rsid w:val="005C0DC6"/>
    <w:rsid w:val="005C59FD"/>
    <w:rsid w:val="005D16B5"/>
    <w:rsid w:val="005E2924"/>
    <w:rsid w:val="00600893"/>
    <w:rsid w:val="0062276C"/>
    <w:rsid w:val="00630115"/>
    <w:rsid w:val="006311C7"/>
    <w:rsid w:val="006445D6"/>
    <w:rsid w:val="00671084"/>
    <w:rsid w:val="006860CC"/>
    <w:rsid w:val="00687823"/>
    <w:rsid w:val="006A06B2"/>
    <w:rsid w:val="006D2039"/>
    <w:rsid w:val="006E373C"/>
    <w:rsid w:val="006E58AD"/>
    <w:rsid w:val="006F1600"/>
    <w:rsid w:val="007025F3"/>
    <w:rsid w:val="00706307"/>
    <w:rsid w:val="0070679A"/>
    <w:rsid w:val="00711DFD"/>
    <w:rsid w:val="00713437"/>
    <w:rsid w:val="007135B2"/>
    <w:rsid w:val="0071391D"/>
    <w:rsid w:val="00730A48"/>
    <w:rsid w:val="007443A3"/>
    <w:rsid w:val="00745392"/>
    <w:rsid w:val="00757F89"/>
    <w:rsid w:val="007B3913"/>
    <w:rsid w:val="007C2E1B"/>
    <w:rsid w:val="007C68A7"/>
    <w:rsid w:val="007E0073"/>
    <w:rsid w:val="007F4842"/>
    <w:rsid w:val="0080308D"/>
    <w:rsid w:val="00806FA0"/>
    <w:rsid w:val="0082783B"/>
    <w:rsid w:val="0083063B"/>
    <w:rsid w:val="008414F6"/>
    <w:rsid w:val="008502C0"/>
    <w:rsid w:val="00853DCE"/>
    <w:rsid w:val="00855571"/>
    <w:rsid w:val="00865B24"/>
    <w:rsid w:val="00886CDB"/>
    <w:rsid w:val="008917C5"/>
    <w:rsid w:val="00895395"/>
    <w:rsid w:val="008A319F"/>
    <w:rsid w:val="008E12C4"/>
    <w:rsid w:val="008F00A6"/>
    <w:rsid w:val="0090069B"/>
    <w:rsid w:val="009058E6"/>
    <w:rsid w:val="0091364F"/>
    <w:rsid w:val="00915182"/>
    <w:rsid w:val="009425D1"/>
    <w:rsid w:val="0094650E"/>
    <w:rsid w:val="0095425A"/>
    <w:rsid w:val="009663FF"/>
    <w:rsid w:val="00966CBA"/>
    <w:rsid w:val="009744BA"/>
    <w:rsid w:val="00983828"/>
    <w:rsid w:val="00990A3C"/>
    <w:rsid w:val="00991451"/>
    <w:rsid w:val="00995113"/>
    <w:rsid w:val="0099530D"/>
    <w:rsid w:val="00997A19"/>
    <w:rsid w:val="009B2613"/>
    <w:rsid w:val="009B5C63"/>
    <w:rsid w:val="009D5462"/>
    <w:rsid w:val="009D5497"/>
    <w:rsid w:val="009F0812"/>
    <w:rsid w:val="009F3022"/>
    <w:rsid w:val="009F4A38"/>
    <w:rsid w:val="00A0245B"/>
    <w:rsid w:val="00A05E76"/>
    <w:rsid w:val="00A101B6"/>
    <w:rsid w:val="00A14CD2"/>
    <w:rsid w:val="00A2237C"/>
    <w:rsid w:val="00A426DC"/>
    <w:rsid w:val="00A436DC"/>
    <w:rsid w:val="00A52852"/>
    <w:rsid w:val="00A76180"/>
    <w:rsid w:val="00A80014"/>
    <w:rsid w:val="00AC6980"/>
    <w:rsid w:val="00AF0DE3"/>
    <w:rsid w:val="00AF3016"/>
    <w:rsid w:val="00AF3B3E"/>
    <w:rsid w:val="00B10E13"/>
    <w:rsid w:val="00B1681B"/>
    <w:rsid w:val="00B21695"/>
    <w:rsid w:val="00B22E37"/>
    <w:rsid w:val="00B4144D"/>
    <w:rsid w:val="00B432C9"/>
    <w:rsid w:val="00B64CBD"/>
    <w:rsid w:val="00B857B7"/>
    <w:rsid w:val="00B864FA"/>
    <w:rsid w:val="00B93E2F"/>
    <w:rsid w:val="00BA1284"/>
    <w:rsid w:val="00BC73F4"/>
    <w:rsid w:val="00BD19B7"/>
    <w:rsid w:val="00BD2B3F"/>
    <w:rsid w:val="00BE13C8"/>
    <w:rsid w:val="00BE234B"/>
    <w:rsid w:val="00BF0484"/>
    <w:rsid w:val="00C04AE3"/>
    <w:rsid w:val="00C25C2E"/>
    <w:rsid w:val="00C262C4"/>
    <w:rsid w:val="00C31827"/>
    <w:rsid w:val="00C60F10"/>
    <w:rsid w:val="00C6585C"/>
    <w:rsid w:val="00C764FF"/>
    <w:rsid w:val="00C77622"/>
    <w:rsid w:val="00C868DB"/>
    <w:rsid w:val="00CA4B86"/>
    <w:rsid w:val="00CC43CA"/>
    <w:rsid w:val="00CC5760"/>
    <w:rsid w:val="00CC7150"/>
    <w:rsid w:val="00CF0C76"/>
    <w:rsid w:val="00CF282D"/>
    <w:rsid w:val="00CF7159"/>
    <w:rsid w:val="00D02803"/>
    <w:rsid w:val="00D04031"/>
    <w:rsid w:val="00D04BC3"/>
    <w:rsid w:val="00D05F05"/>
    <w:rsid w:val="00D0753D"/>
    <w:rsid w:val="00D175A0"/>
    <w:rsid w:val="00D17C0D"/>
    <w:rsid w:val="00D42362"/>
    <w:rsid w:val="00D56820"/>
    <w:rsid w:val="00D83D12"/>
    <w:rsid w:val="00D91FBA"/>
    <w:rsid w:val="00D93E60"/>
    <w:rsid w:val="00D93EA4"/>
    <w:rsid w:val="00D9451D"/>
    <w:rsid w:val="00DA0E16"/>
    <w:rsid w:val="00DA0F75"/>
    <w:rsid w:val="00DA3CF8"/>
    <w:rsid w:val="00DB46BF"/>
    <w:rsid w:val="00DC7DF0"/>
    <w:rsid w:val="00DE6925"/>
    <w:rsid w:val="00DF4D7C"/>
    <w:rsid w:val="00DF73EA"/>
    <w:rsid w:val="00E12CCE"/>
    <w:rsid w:val="00E171EB"/>
    <w:rsid w:val="00E2502F"/>
    <w:rsid w:val="00E42587"/>
    <w:rsid w:val="00E456B5"/>
    <w:rsid w:val="00E51048"/>
    <w:rsid w:val="00E52354"/>
    <w:rsid w:val="00E54F88"/>
    <w:rsid w:val="00E616A1"/>
    <w:rsid w:val="00E9223E"/>
    <w:rsid w:val="00E927FD"/>
    <w:rsid w:val="00E949ED"/>
    <w:rsid w:val="00EA64C0"/>
    <w:rsid w:val="00EA6803"/>
    <w:rsid w:val="00EB311B"/>
    <w:rsid w:val="00EB40B6"/>
    <w:rsid w:val="00EE0379"/>
    <w:rsid w:val="00EE361C"/>
    <w:rsid w:val="00EF18B6"/>
    <w:rsid w:val="00EF6D0B"/>
    <w:rsid w:val="00F1631D"/>
    <w:rsid w:val="00F16E8F"/>
    <w:rsid w:val="00F2540F"/>
    <w:rsid w:val="00F27634"/>
    <w:rsid w:val="00F35585"/>
    <w:rsid w:val="00F50F14"/>
    <w:rsid w:val="00F51EFA"/>
    <w:rsid w:val="00F527FF"/>
    <w:rsid w:val="00F6211A"/>
    <w:rsid w:val="00F72CC6"/>
    <w:rsid w:val="00F773B4"/>
    <w:rsid w:val="00F811DC"/>
    <w:rsid w:val="00F86B62"/>
    <w:rsid w:val="00F9675C"/>
    <w:rsid w:val="00FA226E"/>
    <w:rsid w:val="00FC34BD"/>
    <w:rsid w:val="00FC7A00"/>
    <w:rsid w:val="00FD3D43"/>
    <w:rsid w:val="00FD4485"/>
    <w:rsid w:val="00FF6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Диплом"/>
    <w:qFormat/>
    <w:rsid w:val="009058E6"/>
    <w:pPr>
      <w:spacing w:line="360" w:lineRule="auto"/>
      <w:ind w:left="708"/>
      <w:jc w:val="both"/>
    </w:pPr>
    <w:rPr>
      <w:rFonts w:ascii="Times New Roman" w:hAnsi="Times New Roman"/>
      <w:sz w:val="28"/>
    </w:rPr>
  </w:style>
  <w:style w:type="paragraph" w:styleId="1">
    <w:name w:val="heading 1"/>
    <w:basedOn w:val="a"/>
    <w:link w:val="10"/>
    <w:uiPriority w:val="9"/>
    <w:qFormat/>
    <w:rsid w:val="00EF6D0B"/>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next w:val="a"/>
    <w:link w:val="20"/>
    <w:uiPriority w:val="9"/>
    <w:unhideWhenUsed/>
    <w:qFormat/>
    <w:rsid w:val="00F72C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1681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163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64FF"/>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051B68"/>
  </w:style>
  <w:style w:type="character" w:customStyle="1" w:styleId="10">
    <w:name w:val="Заголовок 1 Знак"/>
    <w:basedOn w:val="a0"/>
    <w:link w:val="1"/>
    <w:uiPriority w:val="9"/>
    <w:rsid w:val="00EF6D0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72CC6"/>
    <w:rPr>
      <w:rFonts w:asciiTheme="majorHAnsi" w:eastAsiaTheme="majorEastAsia" w:hAnsiTheme="majorHAnsi" w:cstheme="majorBidi"/>
      <w:b/>
      <w:bCs/>
      <w:color w:val="4F81BD" w:themeColor="accent1"/>
      <w:sz w:val="26"/>
      <w:szCs w:val="26"/>
    </w:rPr>
  </w:style>
  <w:style w:type="character" w:styleId="a4">
    <w:name w:val="Strong"/>
    <w:basedOn w:val="a0"/>
    <w:uiPriority w:val="22"/>
    <w:qFormat/>
    <w:rsid w:val="00C25C2E"/>
    <w:rPr>
      <w:b/>
      <w:bCs/>
    </w:rPr>
  </w:style>
  <w:style w:type="character" w:styleId="a5">
    <w:name w:val="Hyperlink"/>
    <w:basedOn w:val="a0"/>
    <w:uiPriority w:val="99"/>
    <w:unhideWhenUsed/>
    <w:rsid w:val="00221075"/>
    <w:rPr>
      <w:color w:val="0000FF"/>
      <w:u w:val="single"/>
    </w:rPr>
  </w:style>
  <w:style w:type="character" w:customStyle="1" w:styleId="reference-text">
    <w:name w:val="reference-text"/>
    <w:basedOn w:val="a0"/>
    <w:rsid w:val="00435535"/>
  </w:style>
  <w:style w:type="paragraph" w:customStyle="1" w:styleId="text">
    <w:name w:val="text"/>
    <w:basedOn w:val="a"/>
    <w:rsid w:val="00406B9C"/>
    <w:pPr>
      <w:spacing w:before="100" w:beforeAutospacing="1" w:after="100" w:afterAutospacing="1" w:line="240" w:lineRule="auto"/>
    </w:pPr>
    <w:rPr>
      <w:rFonts w:eastAsia="Times New Roman" w:cs="Times New Roman"/>
      <w:sz w:val="24"/>
      <w:szCs w:val="24"/>
      <w:lang w:eastAsia="ru-RU"/>
    </w:rPr>
  </w:style>
  <w:style w:type="character" w:styleId="a6">
    <w:name w:val="Emphasis"/>
    <w:basedOn w:val="a0"/>
    <w:uiPriority w:val="20"/>
    <w:qFormat/>
    <w:rsid w:val="00406B9C"/>
    <w:rPr>
      <w:i/>
      <w:iCs/>
    </w:rPr>
  </w:style>
  <w:style w:type="character" w:customStyle="1" w:styleId="FontStyle67">
    <w:name w:val="Font Style67"/>
    <w:rsid w:val="009058E6"/>
    <w:rPr>
      <w:rFonts w:ascii="Times New Roman" w:hAnsi="Times New Roman" w:cs="Times New Roman"/>
      <w:sz w:val="20"/>
      <w:szCs w:val="20"/>
    </w:rPr>
  </w:style>
  <w:style w:type="paragraph" w:customStyle="1" w:styleId="a7">
    <w:name w:val="Обычный текст"/>
    <w:basedOn w:val="a"/>
    <w:rsid w:val="009058E6"/>
    <w:pPr>
      <w:widowControl w:val="0"/>
      <w:suppressAutoHyphens/>
      <w:spacing w:after="0" w:line="240" w:lineRule="auto"/>
      <w:ind w:left="0" w:firstLine="454"/>
    </w:pPr>
    <w:rPr>
      <w:rFonts w:eastAsia="SimSun" w:cs="Mangal"/>
      <w:kern w:val="1"/>
      <w:sz w:val="24"/>
      <w:szCs w:val="24"/>
      <w:lang w:eastAsia="hi-IN" w:bidi="hi-IN"/>
    </w:rPr>
  </w:style>
  <w:style w:type="character" w:customStyle="1" w:styleId="w">
    <w:name w:val="w"/>
    <w:basedOn w:val="a0"/>
    <w:rsid w:val="00FA226E"/>
  </w:style>
  <w:style w:type="paragraph" w:styleId="a8">
    <w:name w:val="Balloon Text"/>
    <w:basedOn w:val="a"/>
    <w:link w:val="a9"/>
    <w:uiPriority w:val="99"/>
    <w:semiHidden/>
    <w:unhideWhenUsed/>
    <w:rsid w:val="007134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3437"/>
    <w:rPr>
      <w:rFonts w:ascii="Tahoma" w:hAnsi="Tahoma" w:cs="Tahoma"/>
      <w:sz w:val="16"/>
      <w:szCs w:val="16"/>
    </w:rPr>
  </w:style>
  <w:style w:type="paragraph" w:styleId="aa">
    <w:name w:val="List Paragraph"/>
    <w:basedOn w:val="a"/>
    <w:uiPriority w:val="34"/>
    <w:qFormat/>
    <w:rsid w:val="000153A8"/>
    <w:pPr>
      <w:spacing w:line="276" w:lineRule="auto"/>
      <w:ind w:left="720"/>
      <w:contextualSpacing/>
      <w:jc w:val="left"/>
    </w:pPr>
    <w:rPr>
      <w:rFonts w:ascii="Calibri" w:eastAsia="Calibri" w:hAnsi="Calibri" w:cs="Times New Roman"/>
      <w:sz w:val="22"/>
    </w:rPr>
  </w:style>
  <w:style w:type="character" w:customStyle="1" w:styleId="30">
    <w:name w:val="Заголовок 3 Знак"/>
    <w:basedOn w:val="a0"/>
    <w:link w:val="3"/>
    <w:uiPriority w:val="9"/>
    <w:rsid w:val="00B1681B"/>
    <w:rPr>
      <w:rFonts w:asciiTheme="majorHAnsi" w:eastAsiaTheme="majorEastAsia" w:hAnsiTheme="majorHAnsi" w:cstheme="majorBidi"/>
      <w:b/>
      <w:bCs/>
      <w:color w:val="4F81BD" w:themeColor="accent1"/>
      <w:sz w:val="28"/>
    </w:rPr>
  </w:style>
  <w:style w:type="character" w:customStyle="1" w:styleId="40">
    <w:name w:val="Заголовок 4 Знак"/>
    <w:basedOn w:val="a0"/>
    <w:link w:val="4"/>
    <w:uiPriority w:val="9"/>
    <w:rsid w:val="00F1631D"/>
    <w:rPr>
      <w:rFonts w:asciiTheme="majorHAnsi" w:eastAsiaTheme="majorEastAsia" w:hAnsiTheme="majorHAnsi" w:cstheme="majorBidi"/>
      <w:b/>
      <w:bCs/>
      <w:i/>
      <w:iCs/>
      <w:color w:val="4F81BD" w:themeColor="accent1"/>
      <w:sz w:val="28"/>
    </w:rPr>
  </w:style>
  <w:style w:type="table" w:styleId="ab">
    <w:name w:val="Table Grid"/>
    <w:basedOn w:val="a1"/>
    <w:uiPriority w:val="59"/>
    <w:rsid w:val="00385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BA1284"/>
    <w:pPr>
      <w:spacing w:after="0" w:line="240" w:lineRule="auto"/>
      <w:ind w:left="708"/>
      <w:jc w:val="both"/>
    </w:pPr>
    <w:rPr>
      <w:rFonts w:ascii="Times New Roman" w:hAnsi="Times New Roman"/>
      <w:sz w:val="28"/>
    </w:rPr>
  </w:style>
  <w:style w:type="paragraph" w:styleId="ad">
    <w:name w:val="TOC Heading"/>
    <w:basedOn w:val="1"/>
    <w:next w:val="a"/>
    <w:uiPriority w:val="39"/>
    <w:semiHidden/>
    <w:unhideWhenUsed/>
    <w:qFormat/>
    <w:rsid w:val="00BA1284"/>
    <w:pPr>
      <w:keepNext/>
      <w:keepLines/>
      <w:spacing w:before="480" w:beforeAutospacing="0" w:after="0" w:afterAutospacing="0" w:line="276" w:lineRule="auto"/>
      <w:ind w:left="0"/>
      <w:jc w:val="left"/>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BA1284"/>
    <w:pPr>
      <w:spacing w:after="100"/>
      <w:ind w:left="0"/>
    </w:pPr>
  </w:style>
  <w:style w:type="paragraph" w:styleId="31">
    <w:name w:val="toc 3"/>
    <w:basedOn w:val="a"/>
    <w:next w:val="a"/>
    <w:autoRedefine/>
    <w:uiPriority w:val="39"/>
    <w:unhideWhenUsed/>
    <w:rsid w:val="00BA1284"/>
    <w:pPr>
      <w:spacing w:after="100"/>
      <w:ind w:left="560"/>
    </w:pPr>
  </w:style>
  <w:style w:type="paragraph" w:styleId="ae">
    <w:name w:val="header"/>
    <w:basedOn w:val="a"/>
    <w:link w:val="af"/>
    <w:uiPriority w:val="99"/>
    <w:unhideWhenUsed/>
    <w:rsid w:val="0098382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83828"/>
    <w:rPr>
      <w:rFonts w:ascii="Times New Roman" w:hAnsi="Times New Roman"/>
      <w:sz w:val="28"/>
    </w:rPr>
  </w:style>
  <w:style w:type="paragraph" w:styleId="af0">
    <w:name w:val="footer"/>
    <w:basedOn w:val="a"/>
    <w:link w:val="af1"/>
    <w:uiPriority w:val="99"/>
    <w:unhideWhenUsed/>
    <w:rsid w:val="0098382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83828"/>
    <w:rPr>
      <w:rFonts w:ascii="Times New Roman" w:hAnsi="Times New Roman"/>
      <w:sz w:val="28"/>
    </w:rPr>
  </w:style>
  <w:style w:type="paragraph" w:styleId="21">
    <w:name w:val="toc 2"/>
    <w:basedOn w:val="a"/>
    <w:next w:val="a"/>
    <w:autoRedefine/>
    <w:uiPriority w:val="39"/>
    <w:unhideWhenUsed/>
    <w:rsid w:val="00245D33"/>
    <w:pPr>
      <w:spacing w:after="100"/>
      <w:ind w:left="2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Диплом"/>
    <w:qFormat/>
    <w:rsid w:val="009058E6"/>
    <w:pPr>
      <w:spacing w:line="360" w:lineRule="auto"/>
      <w:ind w:left="708"/>
      <w:jc w:val="both"/>
    </w:pPr>
    <w:rPr>
      <w:rFonts w:ascii="Times New Roman" w:hAnsi="Times New Roman"/>
      <w:sz w:val="28"/>
    </w:rPr>
  </w:style>
  <w:style w:type="paragraph" w:styleId="1">
    <w:name w:val="heading 1"/>
    <w:basedOn w:val="a"/>
    <w:link w:val="10"/>
    <w:uiPriority w:val="9"/>
    <w:qFormat/>
    <w:rsid w:val="00EF6D0B"/>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next w:val="a"/>
    <w:link w:val="20"/>
    <w:uiPriority w:val="9"/>
    <w:unhideWhenUsed/>
    <w:qFormat/>
    <w:rsid w:val="00F72C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1681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163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64FF"/>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051B68"/>
  </w:style>
  <w:style w:type="character" w:customStyle="1" w:styleId="10">
    <w:name w:val="Заголовок 1 Знак"/>
    <w:basedOn w:val="a0"/>
    <w:link w:val="1"/>
    <w:uiPriority w:val="9"/>
    <w:rsid w:val="00EF6D0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72CC6"/>
    <w:rPr>
      <w:rFonts w:asciiTheme="majorHAnsi" w:eastAsiaTheme="majorEastAsia" w:hAnsiTheme="majorHAnsi" w:cstheme="majorBidi"/>
      <w:b/>
      <w:bCs/>
      <w:color w:val="4F81BD" w:themeColor="accent1"/>
      <w:sz w:val="26"/>
      <w:szCs w:val="26"/>
    </w:rPr>
  </w:style>
  <w:style w:type="character" w:styleId="a4">
    <w:name w:val="Strong"/>
    <w:basedOn w:val="a0"/>
    <w:uiPriority w:val="22"/>
    <w:qFormat/>
    <w:rsid w:val="00C25C2E"/>
    <w:rPr>
      <w:b/>
      <w:bCs/>
    </w:rPr>
  </w:style>
  <w:style w:type="character" w:styleId="a5">
    <w:name w:val="Hyperlink"/>
    <w:basedOn w:val="a0"/>
    <w:uiPriority w:val="99"/>
    <w:unhideWhenUsed/>
    <w:rsid w:val="00221075"/>
    <w:rPr>
      <w:color w:val="0000FF"/>
      <w:u w:val="single"/>
    </w:rPr>
  </w:style>
  <w:style w:type="character" w:customStyle="1" w:styleId="reference-text">
    <w:name w:val="reference-text"/>
    <w:basedOn w:val="a0"/>
    <w:rsid w:val="00435535"/>
  </w:style>
  <w:style w:type="paragraph" w:customStyle="1" w:styleId="text">
    <w:name w:val="text"/>
    <w:basedOn w:val="a"/>
    <w:rsid w:val="00406B9C"/>
    <w:pPr>
      <w:spacing w:before="100" w:beforeAutospacing="1" w:after="100" w:afterAutospacing="1" w:line="240" w:lineRule="auto"/>
    </w:pPr>
    <w:rPr>
      <w:rFonts w:eastAsia="Times New Roman" w:cs="Times New Roman"/>
      <w:sz w:val="24"/>
      <w:szCs w:val="24"/>
      <w:lang w:eastAsia="ru-RU"/>
    </w:rPr>
  </w:style>
  <w:style w:type="character" w:styleId="a6">
    <w:name w:val="Emphasis"/>
    <w:basedOn w:val="a0"/>
    <w:uiPriority w:val="20"/>
    <w:qFormat/>
    <w:rsid w:val="00406B9C"/>
    <w:rPr>
      <w:i/>
      <w:iCs/>
    </w:rPr>
  </w:style>
  <w:style w:type="character" w:customStyle="1" w:styleId="FontStyle67">
    <w:name w:val="Font Style67"/>
    <w:rsid w:val="009058E6"/>
    <w:rPr>
      <w:rFonts w:ascii="Times New Roman" w:hAnsi="Times New Roman" w:cs="Times New Roman"/>
      <w:sz w:val="20"/>
      <w:szCs w:val="20"/>
    </w:rPr>
  </w:style>
  <w:style w:type="paragraph" w:customStyle="1" w:styleId="a7">
    <w:name w:val="Обычный текст"/>
    <w:basedOn w:val="a"/>
    <w:rsid w:val="009058E6"/>
    <w:pPr>
      <w:widowControl w:val="0"/>
      <w:suppressAutoHyphens/>
      <w:spacing w:after="0" w:line="240" w:lineRule="auto"/>
      <w:ind w:left="0" w:firstLine="454"/>
    </w:pPr>
    <w:rPr>
      <w:rFonts w:eastAsia="SimSun" w:cs="Mangal"/>
      <w:kern w:val="1"/>
      <w:sz w:val="24"/>
      <w:szCs w:val="24"/>
      <w:lang w:eastAsia="hi-IN" w:bidi="hi-IN"/>
    </w:rPr>
  </w:style>
  <w:style w:type="character" w:customStyle="1" w:styleId="w">
    <w:name w:val="w"/>
    <w:basedOn w:val="a0"/>
    <w:rsid w:val="00FA226E"/>
  </w:style>
  <w:style w:type="paragraph" w:styleId="a8">
    <w:name w:val="Balloon Text"/>
    <w:basedOn w:val="a"/>
    <w:link w:val="a9"/>
    <w:uiPriority w:val="99"/>
    <w:semiHidden/>
    <w:unhideWhenUsed/>
    <w:rsid w:val="007134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3437"/>
    <w:rPr>
      <w:rFonts w:ascii="Tahoma" w:hAnsi="Tahoma" w:cs="Tahoma"/>
      <w:sz w:val="16"/>
      <w:szCs w:val="16"/>
    </w:rPr>
  </w:style>
  <w:style w:type="paragraph" w:styleId="aa">
    <w:name w:val="List Paragraph"/>
    <w:basedOn w:val="a"/>
    <w:uiPriority w:val="34"/>
    <w:qFormat/>
    <w:rsid w:val="000153A8"/>
    <w:pPr>
      <w:spacing w:line="276" w:lineRule="auto"/>
      <w:ind w:left="720"/>
      <w:contextualSpacing/>
      <w:jc w:val="left"/>
    </w:pPr>
    <w:rPr>
      <w:rFonts w:ascii="Calibri" w:eastAsia="Calibri" w:hAnsi="Calibri" w:cs="Times New Roman"/>
      <w:sz w:val="22"/>
    </w:rPr>
  </w:style>
  <w:style w:type="character" w:customStyle="1" w:styleId="30">
    <w:name w:val="Заголовок 3 Знак"/>
    <w:basedOn w:val="a0"/>
    <w:link w:val="3"/>
    <w:uiPriority w:val="9"/>
    <w:rsid w:val="00B1681B"/>
    <w:rPr>
      <w:rFonts w:asciiTheme="majorHAnsi" w:eastAsiaTheme="majorEastAsia" w:hAnsiTheme="majorHAnsi" w:cstheme="majorBidi"/>
      <w:b/>
      <w:bCs/>
      <w:color w:val="4F81BD" w:themeColor="accent1"/>
      <w:sz w:val="28"/>
    </w:rPr>
  </w:style>
  <w:style w:type="character" w:customStyle="1" w:styleId="40">
    <w:name w:val="Заголовок 4 Знак"/>
    <w:basedOn w:val="a0"/>
    <w:link w:val="4"/>
    <w:uiPriority w:val="9"/>
    <w:rsid w:val="00F1631D"/>
    <w:rPr>
      <w:rFonts w:asciiTheme="majorHAnsi" w:eastAsiaTheme="majorEastAsia" w:hAnsiTheme="majorHAnsi" w:cstheme="majorBidi"/>
      <w:b/>
      <w:bCs/>
      <w:i/>
      <w:iCs/>
      <w:color w:val="4F81BD" w:themeColor="accent1"/>
      <w:sz w:val="28"/>
    </w:rPr>
  </w:style>
  <w:style w:type="table" w:styleId="ab">
    <w:name w:val="Table Grid"/>
    <w:basedOn w:val="a1"/>
    <w:uiPriority w:val="59"/>
    <w:rsid w:val="00385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BA1284"/>
    <w:pPr>
      <w:spacing w:after="0" w:line="240" w:lineRule="auto"/>
      <w:ind w:left="708"/>
      <w:jc w:val="both"/>
    </w:pPr>
    <w:rPr>
      <w:rFonts w:ascii="Times New Roman" w:hAnsi="Times New Roman"/>
      <w:sz w:val="28"/>
    </w:rPr>
  </w:style>
  <w:style w:type="paragraph" w:styleId="ad">
    <w:name w:val="TOC Heading"/>
    <w:basedOn w:val="1"/>
    <w:next w:val="a"/>
    <w:uiPriority w:val="39"/>
    <w:semiHidden/>
    <w:unhideWhenUsed/>
    <w:qFormat/>
    <w:rsid w:val="00BA1284"/>
    <w:pPr>
      <w:keepNext/>
      <w:keepLines/>
      <w:spacing w:before="480" w:beforeAutospacing="0" w:after="0" w:afterAutospacing="0" w:line="276" w:lineRule="auto"/>
      <w:ind w:left="0"/>
      <w:jc w:val="left"/>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BA1284"/>
    <w:pPr>
      <w:spacing w:after="100"/>
      <w:ind w:left="0"/>
    </w:pPr>
  </w:style>
  <w:style w:type="paragraph" w:styleId="31">
    <w:name w:val="toc 3"/>
    <w:basedOn w:val="a"/>
    <w:next w:val="a"/>
    <w:autoRedefine/>
    <w:uiPriority w:val="39"/>
    <w:unhideWhenUsed/>
    <w:rsid w:val="00BA1284"/>
    <w:pPr>
      <w:spacing w:after="100"/>
      <w:ind w:left="560"/>
    </w:pPr>
  </w:style>
  <w:style w:type="paragraph" w:styleId="ae">
    <w:name w:val="header"/>
    <w:basedOn w:val="a"/>
    <w:link w:val="af"/>
    <w:uiPriority w:val="99"/>
    <w:unhideWhenUsed/>
    <w:rsid w:val="0098382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83828"/>
    <w:rPr>
      <w:rFonts w:ascii="Times New Roman" w:hAnsi="Times New Roman"/>
      <w:sz w:val="28"/>
    </w:rPr>
  </w:style>
  <w:style w:type="paragraph" w:styleId="af0">
    <w:name w:val="footer"/>
    <w:basedOn w:val="a"/>
    <w:link w:val="af1"/>
    <w:uiPriority w:val="99"/>
    <w:unhideWhenUsed/>
    <w:rsid w:val="0098382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83828"/>
    <w:rPr>
      <w:rFonts w:ascii="Times New Roman" w:hAnsi="Times New Roman"/>
      <w:sz w:val="28"/>
    </w:rPr>
  </w:style>
  <w:style w:type="paragraph" w:styleId="21">
    <w:name w:val="toc 2"/>
    <w:basedOn w:val="a"/>
    <w:next w:val="a"/>
    <w:autoRedefine/>
    <w:uiPriority w:val="39"/>
    <w:unhideWhenUsed/>
    <w:rsid w:val="00245D33"/>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1221">
      <w:bodyDiv w:val="1"/>
      <w:marLeft w:val="0"/>
      <w:marRight w:val="0"/>
      <w:marTop w:val="0"/>
      <w:marBottom w:val="0"/>
      <w:divBdr>
        <w:top w:val="none" w:sz="0" w:space="0" w:color="auto"/>
        <w:left w:val="none" w:sz="0" w:space="0" w:color="auto"/>
        <w:bottom w:val="none" w:sz="0" w:space="0" w:color="auto"/>
        <w:right w:val="none" w:sz="0" w:space="0" w:color="auto"/>
      </w:divBdr>
    </w:div>
    <w:div w:id="11691978">
      <w:bodyDiv w:val="1"/>
      <w:marLeft w:val="0"/>
      <w:marRight w:val="0"/>
      <w:marTop w:val="0"/>
      <w:marBottom w:val="0"/>
      <w:divBdr>
        <w:top w:val="none" w:sz="0" w:space="0" w:color="auto"/>
        <w:left w:val="none" w:sz="0" w:space="0" w:color="auto"/>
        <w:bottom w:val="none" w:sz="0" w:space="0" w:color="auto"/>
        <w:right w:val="none" w:sz="0" w:space="0" w:color="auto"/>
      </w:divBdr>
      <w:divsChild>
        <w:div w:id="1305700925">
          <w:marLeft w:val="0"/>
          <w:marRight w:val="0"/>
          <w:marTop w:val="0"/>
          <w:marBottom w:val="0"/>
          <w:divBdr>
            <w:top w:val="none" w:sz="0" w:space="0" w:color="auto"/>
            <w:left w:val="none" w:sz="0" w:space="0" w:color="auto"/>
            <w:bottom w:val="none" w:sz="0" w:space="0" w:color="auto"/>
            <w:right w:val="none" w:sz="0" w:space="0" w:color="auto"/>
          </w:divBdr>
        </w:div>
        <w:div w:id="1455247093">
          <w:marLeft w:val="0"/>
          <w:marRight w:val="0"/>
          <w:marTop w:val="0"/>
          <w:marBottom w:val="0"/>
          <w:divBdr>
            <w:top w:val="none" w:sz="0" w:space="0" w:color="auto"/>
            <w:left w:val="none" w:sz="0" w:space="0" w:color="auto"/>
            <w:bottom w:val="none" w:sz="0" w:space="0" w:color="auto"/>
            <w:right w:val="none" w:sz="0" w:space="0" w:color="auto"/>
          </w:divBdr>
        </w:div>
        <w:div w:id="956371215">
          <w:marLeft w:val="0"/>
          <w:marRight w:val="0"/>
          <w:marTop w:val="0"/>
          <w:marBottom w:val="0"/>
          <w:divBdr>
            <w:top w:val="none" w:sz="0" w:space="0" w:color="auto"/>
            <w:left w:val="none" w:sz="0" w:space="0" w:color="auto"/>
            <w:bottom w:val="none" w:sz="0" w:space="0" w:color="auto"/>
            <w:right w:val="none" w:sz="0" w:space="0" w:color="auto"/>
          </w:divBdr>
        </w:div>
        <w:div w:id="1916359945">
          <w:marLeft w:val="0"/>
          <w:marRight w:val="0"/>
          <w:marTop w:val="0"/>
          <w:marBottom w:val="0"/>
          <w:divBdr>
            <w:top w:val="none" w:sz="0" w:space="0" w:color="auto"/>
            <w:left w:val="none" w:sz="0" w:space="0" w:color="auto"/>
            <w:bottom w:val="none" w:sz="0" w:space="0" w:color="auto"/>
            <w:right w:val="none" w:sz="0" w:space="0" w:color="auto"/>
          </w:divBdr>
        </w:div>
        <w:div w:id="1346132810">
          <w:marLeft w:val="0"/>
          <w:marRight w:val="0"/>
          <w:marTop w:val="0"/>
          <w:marBottom w:val="0"/>
          <w:divBdr>
            <w:top w:val="none" w:sz="0" w:space="0" w:color="auto"/>
            <w:left w:val="none" w:sz="0" w:space="0" w:color="auto"/>
            <w:bottom w:val="none" w:sz="0" w:space="0" w:color="auto"/>
            <w:right w:val="none" w:sz="0" w:space="0" w:color="auto"/>
          </w:divBdr>
        </w:div>
        <w:div w:id="1146894182">
          <w:marLeft w:val="0"/>
          <w:marRight w:val="0"/>
          <w:marTop w:val="0"/>
          <w:marBottom w:val="0"/>
          <w:divBdr>
            <w:top w:val="none" w:sz="0" w:space="0" w:color="auto"/>
            <w:left w:val="none" w:sz="0" w:space="0" w:color="auto"/>
            <w:bottom w:val="none" w:sz="0" w:space="0" w:color="auto"/>
            <w:right w:val="none" w:sz="0" w:space="0" w:color="auto"/>
          </w:divBdr>
        </w:div>
        <w:div w:id="1449856755">
          <w:marLeft w:val="0"/>
          <w:marRight w:val="0"/>
          <w:marTop w:val="0"/>
          <w:marBottom w:val="0"/>
          <w:divBdr>
            <w:top w:val="none" w:sz="0" w:space="0" w:color="auto"/>
            <w:left w:val="none" w:sz="0" w:space="0" w:color="auto"/>
            <w:bottom w:val="none" w:sz="0" w:space="0" w:color="auto"/>
            <w:right w:val="none" w:sz="0" w:space="0" w:color="auto"/>
          </w:divBdr>
        </w:div>
        <w:div w:id="2091534805">
          <w:marLeft w:val="0"/>
          <w:marRight w:val="0"/>
          <w:marTop w:val="0"/>
          <w:marBottom w:val="0"/>
          <w:divBdr>
            <w:top w:val="none" w:sz="0" w:space="0" w:color="auto"/>
            <w:left w:val="none" w:sz="0" w:space="0" w:color="auto"/>
            <w:bottom w:val="none" w:sz="0" w:space="0" w:color="auto"/>
            <w:right w:val="none" w:sz="0" w:space="0" w:color="auto"/>
          </w:divBdr>
        </w:div>
        <w:div w:id="2069182759">
          <w:marLeft w:val="0"/>
          <w:marRight w:val="0"/>
          <w:marTop w:val="0"/>
          <w:marBottom w:val="0"/>
          <w:divBdr>
            <w:top w:val="none" w:sz="0" w:space="0" w:color="auto"/>
            <w:left w:val="none" w:sz="0" w:space="0" w:color="auto"/>
            <w:bottom w:val="none" w:sz="0" w:space="0" w:color="auto"/>
            <w:right w:val="none" w:sz="0" w:space="0" w:color="auto"/>
          </w:divBdr>
        </w:div>
        <w:div w:id="468792428">
          <w:marLeft w:val="0"/>
          <w:marRight w:val="0"/>
          <w:marTop w:val="0"/>
          <w:marBottom w:val="0"/>
          <w:divBdr>
            <w:top w:val="none" w:sz="0" w:space="0" w:color="auto"/>
            <w:left w:val="none" w:sz="0" w:space="0" w:color="auto"/>
            <w:bottom w:val="none" w:sz="0" w:space="0" w:color="auto"/>
            <w:right w:val="none" w:sz="0" w:space="0" w:color="auto"/>
          </w:divBdr>
        </w:div>
        <w:div w:id="551043260">
          <w:marLeft w:val="0"/>
          <w:marRight w:val="0"/>
          <w:marTop w:val="0"/>
          <w:marBottom w:val="0"/>
          <w:divBdr>
            <w:top w:val="none" w:sz="0" w:space="0" w:color="auto"/>
            <w:left w:val="none" w:sz="0" w:space="0" w:color="auto"/>
            <w:bottom w:val="none" w:sz="0" w:space="0" w:color="auto"/>
            <w:right w:val="none" w:sz="0" w:space="0" w:color="auto"/>
          </w:divBdr>
        </w:div>
        <w:div w:id="122239979">
          <w:marLeft w:val="0"/>
          <w:marRight w:val="0"/>
          <w:marTop w:val="0"/>
          <w:marBottom w:val="0"/>
          <w:divBdr>
            <w:top w:val="none" w:sz="0" w:space="0" w:color="auto"/>
            <w:left w:val="none" w:sz="0" w:space="0" w:color="auto"/>
            <w:bottom w:val="none" w:sz="0" w:space="0" w:color="auto"/>
            <w:right w:val="none" w:sz="0" w:space="0" w:color="auto"/>
          </w:divBdr>
        </w:div>
        <w:div w:id="1289628402">
          <w:marLeft w:val="0"/>
          <w:marRight w:val="0"/>
          <w:marTop w:val="0"/>
          <w:marBottom w:val="0"/>
          <w:divBdr>
            <w:top w:val="none" w:sz="0" w:space="0" w:color="auto"/>
            <w:left w:val="none" w:sz="0" w:space="0" w:color="auto"/>
            <w:bottom w:val="none" w:sz="0" w:space="0" w:color="auto"/>
            <w:right w:val="none" w:sz="0" w:space="0" w:color="auto"/>
          </w:divBdr>
        </w:div>
        <w:div w:id="437801281">
          <w:marLeft w:val="0"/>
          <w:marRight w:val="0"/>
          <w:marTop w:val="0"/>
          <w:marBottom w:val="0"/>
          <w:divBdr>
            <w:top w:val="none" w:sz="0" w:space="0" w:color="auto"/>
            <w:left w:val="none" w:sz="0" w:space="0" w:color="auto"/>
            <w:bottom w:val="none" w:sz="0" w:space="0" w:color="auto"/>
            <w:right w:val="none" w:sz="0" w:space="0" w:color="auto"/>
          </w:divBdr>
        </w:div>
        <w:div w:id="1125152642">
          <w:marLeft w:val="0"/>
          <w:marRight w:val="0"/>
          <w:marTop w:val="0"/>
          <w:marBottom w:val="0"/>
          <w:divBdr>
            <w:top w:val="none" w:sz="0" w:space="0" w:color="auto"/>
            <w:left w:val="none" w:sz="0" w:space="0" w:color="auto"/>
            <w:bottom w:val="none" w:sz="0" w:space="0" w:color="auto"/>
            <w:right w:val="none" w:sz="0" w:space="0" w:color="auto"/>
          </w:divBdr>
        </w:div>
        <w:div w:id="1815297604">
          <w:marLeft w:val="0"/>
          <w:marRight w:val="0"/>
          <w:marTop w:val="0"/>
          <w:marBottom w:val="0"/>
          <w:divBdr>
            <w:top w:val="none" w:sz="0" w:space="0" w:color="auto"/>
            <w:left w:val="none" w:sz="0" w:space="0" w:color="auto"/>
            <w:bottom w:val="none" w:sz="0" w:space="0" w:color="auto"/>
            <w:right w:val="none" w:sz="0" w:space="0" w:color="auto"/>
          </w:divBdr>
        </w:div>
        <w:div w:id="1244874844">
          <w:marLeft w:val="0"/>
          <w:marRight w:val="0"/>
          <w:marTop w:val="0"/>
          <w:marBottom w:val="0"/>
          <w:divBdr>
            <w:top w:val="none" w:sz="0" w:space="0" w:color="auto"/>
            <w:left w:val="none" w:sz="0" w:space="0" w:color="auto"/>
            <w:bottom w:val="none" w:sz="0" w:space="0" w:color="auto"/>
            <w:right w:val="none" w:sz="0" w:space="0" w:color="auto"/>
          </w:divBdr>
        </w:div>
      </w:divsChild>
    </w:div>
    <w:div w:id="40978841">
      <w:bodyDiv w:val="1"/>
      <w:marLeft w:val="0"/>
      <w:marRight w:val="0"/>
      <w:marTop w:val="0"/>
      <w:marBottom w:val="0"/>
      <w:divBdr>
        <w:top w:val="none" w:sz="0" w:space="0" w:color="auto"/>
        <w:left w:val="none" w:sz="0" w:space="0" w:color="auto"/>
        <w:bottom w:val="none" w:sz="0" w:space="0" w:color="auto"/>
        <w:right w:val="none" w:sz="0" w:space="0" w:color="auto"/>
      </w:divBdr>
    </w:div>
    <w:div w:id="90123947">
      <w:bodyDiv w:val="1"/>
      <w:marLeft w:val="0"/>
      <w:marRight w:val="0"/>
      <w:marTop w:val="0"/>
      <w:marBottom w:val="0"/>
      <w:divBdr>
        <w:top w:val="none" w:sz="0" w:space="0" w:color="auto"/>
        <w:left w:val="none" w:sz="0" w:space="0" w:color="auto"/>
        <w:bottom w:val="none" w:sz="0" w:space="0" w:color="auto"/>
        <w:right w:val="none" w:sz="0" w:space="0" w:color="auto"/>
      </w:divBdr>
      <w:divsChild>
        <w:div w:id="993875954">
          <w:marLeft w:val="0"/>
          <w:marRight w:val="0"/>
          <w:marTop w:val="0"/>
          <w:marBottom w:val="0"/>
          <w:divBdr>
            <w:top w:val="none" w:sz="0" w:space="0" w:color="auto"/>
            <w:left w:val="none" w:sz="0" w:space="0" w:color="auto"/>
            <w:bottom w:val="none" w:sz="0" w:space="0" w:color="auto"/>
            <w:right w:val="none" w:sz="0" w:space="0" w:color="auto"/>
          </w:divBdr>
        </w:div>
        <w:div w:id="14695296">
          <w:marLeft w:val="0"/>
          <w:marRight w:val="0"/>
          <w:marTop w:val="0"/>
          <w:marBottom w:val="0"/>
          <w:divBdr>
            <w:top w:val="none" w:sz="0" w:space="0" w:color="auto"/>
            <w:left w:val="none" w:sz="0" w:space="0" w:color="auto"/>
            <w:bottom w:val="none" w:sz="0" w:space="0" w:color="auto"/>
            <w:right w:val="none" w:sz="0" w:space="0" w:color="auto"/>
          </w:divBdr>
        </w:div>
        <w:div w:id="1205480311">
          <w:marLeft w:val="0"/>
          <w:marRight w:val="0"/>
          <w:marTop w:val="0"/>
          <w:marBottom w:val="0"/>
          <w:divBdr>
            <w:top w:val="none" w:sz="0" w:space="0" w:color="auto"/>
            <w:left w:val="none" w:sz="0" w:space="0" w:color="auto"/>
            <w:bottom w:val="none" w:sz="0" w:space="0" w:color="auto"/>
            <w:right w:val="none" w:sz="0" w:space="0" w:color="auto"/>
          </w:divBdr>
        </w:div>
        <w:div w:id="420100847">
          <w:marLeft w:val="0"/>
          <w:marRight w:val="0"/>
          <w:marTop w:val="0"/>
          <w:marBottom w:val="0"/>
          <w:divBdr>
            <w:top w:val="none" w:sz="0" w:space="0" w:color="auto"/>
            <w:left w:val="none" w:sz="0" w:space="0" w:color="auto"/>
            <w:bottom w:val="none" w:sz="0" w:space="0" w:color="auto"/>
            <w:right w:val="none" w:sz="0" w:space="0" w:color="auto"/>
          </w:divBdr>
        </w:div>
      </w:divsChild>
    </w:div>
    <w:div w:id="121268822">
      <w:bodyDiv w:val="1"/>
      <w:marLeft w:val="0"/>
      <w:marRight w:val="0"/>
      <w:marTop w:val="0"/>
      <w:marBottom w:val="0"/>
      <w:divBdr>
        <w:top w:val="none" w:sz="0" w:space="0" w:color="auto"/>
        <w:left w:val="none" w:sz="0" w:space="0" w:color="auto"/>
        <w:bottom w:val="none" w:sz="0" w:space="0" w:color="auto"/>
        <w:right w:val="none" w:sz="0" w:space="0" w:color="auto"/>
      </w:divBdr>
    </w:div>
    <w:div w:id="163008892">
      <w:bodyDiv w:val="1"/>
      <w:marLeft w:val="0"/>
      <w:marRight w:val="0"/>
      <w:marTop w:val="0"/>
      <w:marBottom w:val="0"/>
      <w:divBdr>
        <w:top w:val="none" w:sz="0" w:space="0" w:color="auto"/>
        <w:left w:val="none" w:sz="0" w:space="0" w:color="auto"/>
        <w:bottom w:val="none" w:sz="0" w:space="0" w:color="auto"/>
        <w:right w:val="none" w:sz="0" w:space="0" w:color="auto"/>
      </w:divBdr>
    </w:div>
    <w:div w:id="245041014">
      <w:bodyDiv w:val="1"/>
      <w:marLeft w:val="0"/>
      <w:marRight w:val="0"/>
      <w:marTop w:val="0"/>
      <w:marBottom w:val="0"/>
      <w:divBdr>
        <w:top w:val="none" w:sz="0" w:space="0" w:color="auto"/>
        <w:left w:val="none" w:sz="0" w:space="0" w:color="auto"/>
        <w:bottom w:val="none" w:sz="0" w:space="0" w:color="auto"/>
        <w:right w:val="none" w:sz="0" w:space="0" w:color="auto"/>
      </w:divBdr>
    </w:div>
    <w:div w:id="426080641">
      <w:bodyDiv w:val="1"/>
      <w:marLeft w:val="0"/>
      <w:marRight w:val="0"/>
      <w:marTop w:val="0"/>
      <w:marBottom w:val="0"/>
      <w:divBdr>
        <w:top w:val="none" w:sz="0" w:space="0" w:color="auto"/>
        <w:left w:val="none" w:sz="0" w:space="0" w:color="auto"/>
        <w:bottom w:val="none" w:sz="0" w:space="0" w:color="auto"/>
        <w:right w:val="none" w:sz="0" w:space="0" w:color="auto"/>
      </w:divBdr>
    </w:div>
    <w:div w:id="442651404">
      <w:bodyDiv w:val="1"/>
      <w:marLeft w:val="0"/>
      <w:marRight w:val="0"/>
      <w:marTop w:val="0"/>
      <w:marBottom w:val="0"/>
      <w:divBdr>
        <w:top w:val="none" w:sz="0" w:space="0" w:color="auto"/>
        <w:left w:val="none" w:sz="0" w:space="0" w:color="auto"/>
        <w:bottom w:val="none" w:sz="0" w:space="0" w:color="auto"/>
        <w:right w:val="none" w:sz="0" w:space="0" w:color="auto"/>
      </w:divBdr>
    </w:div>
    <w:div w:id="474952156">
      <w:bodyDiv w:val="1"/>
      <w:marLeft w:val="0"/>
      <w:marRight w:val="0"/>
      <w:marTop w:val="0"/>
      <w:marBottom w:val="0"/>
      <w:divBdr>
        <w:top w:val="none" w:sz="0" w:space="0" w:color="auto"/>
        <w:left w:val="none" w:sz="0" w:space="0" w:color="auto"/>
        <w:bottom w:val="none" w:sz="0" w:space="0" w:color="auto"/>
        <w:right w:val="none" w:sz="0" w:space="0" w:color="auto"/>
      </w:divBdr>
    </w:div>
    <w:div w:id="509560803">
      <w:bodyDiv w:val="1"/>
      <w:marLeft w:val="0"/>
      <w:marRight w:val="0"/>
      <w:marTop w:val="0"/>
      <w:marBottom w:val="0"/>
      <w:divBdr>
        <w:top w:val="none" w:sz="0" w:space="0" w:color="auto"/>
        <w:left w:val="none" w:sz="0" w:space="0" w:color="auto"/>
        <w:bottom w:val="none" w:sz="0" w:space="0" w:color="auto"/>
        <w:right w:val="none" w:sz="0" w:space="0" w:color="auto"/>
      </w:divBdr>
    </w:div>
    <w:div w:id="610208420">
      <w:bodyDiv w:val="1"/>
      <w:marLeft w:val="0"/>
      <w:marRight w:val="0"/>
      <w:marTop w:val="0"/>
      <w:marBottom w:val="0"/>
      <w:divBdr>
        <w:top w:val="none" w:sz="0" w:space="0" w:color="auto"/>
        <w:left w:val="none" w:sz="0" w:space="0" w:color="auto"/>
        <w:bottom w:val="none" w:sz="0" w:space="0" w:color="auto"/>
        <w:right w:val="none" w:sz="0" w:space="0" w:color="auto"/>
      </w:divBdr>
      <w:divsChild>
        <w:div w:id="301735496">
          <w:marLeft w:val="0"/>
          <w:marRight w:val="0"/>
          <w:marTop w:val="0"/>
          <w:marBottom w:val="0"/>
          <w:divBdr>
            <w:top w:val="none" w:sz="0" w:space="0" w:color="auto"/>
            <w:left w:val="none" w:sz="0" w:space="0" w:color="auto"/>
            <w:bottom w:val="none" w:sz="0" w:space="0" w:color="auto"/>
            <w:right w:val="none" w:sz="0" w:space="0" w:color="auto"/>
          </w:divBdr>
          <w:divsChild>
            <w:div w:id="362823282">
              <w:marLeft w:val="0"/>
              <w:marRight w:val="0"/>
              <w:marTop w:val="0"/>
              <w:marBottom w:val="0"/>
              <w:divBdr>
                <w:top w:val="none" w:sz="0" w:space="0" w:color="auto"/>
                <w:left w:val="none" w:sz="0" w:space="0" w:color="auto"/>
                <w:bottom w:val="none" w:sz="0" w:space="0" w:color="auto"/>
                <w:right w:val="none" w:sz="0" w:space="0" w:color="auto"/>
              </w:divBdr>
            </w:div>
            <w:div w:id="12208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72933">
      <w:bodyDiv w:val="1"/>
      <w:marLeft w:val="0"/>
      <w:marRight w:val="0"/>
      <w:marTop w:val="0"/>
      <w:marBottom w:val="0"/>
      <w:divBdr>
        <w:top w:val="none" w:sz="0" w:space="0" w:color="auto"/>
        <w:left w:val="none" w:sz="0" w:space="0" w:color="auto"/>
        <w:bottom w:val="none" w:sz="0" w:space="0" w:color="auto"/>
        <w:right w:val="none" w:sz="0" w:space="0" w:color="auto"/>
      </w:divBdr>
    </w:div>
    <w:div w:id="929892787">
      <w:bodyDiv w:val="1"/>
      <w:marLeft w:val="0"/>
      <w:marRight w:val="0"/>
      <w:marTop w:val="0"/>
      <w:marBottom w:val="0"/>
      <w:divBdr>
        <w:top w:val="none" w:sz="0" w:space="0" w:color="auto"/>
        <w:left w:val="none" w:sz="0" w:space="0" w:color="auto"/>
        <w:bottom w:val="none" w:sz="0" w:space="0" w:color="auto"/>
        <w:right w:val="none" w:sz="0" w:space="0" w:color="auto"/>
      </w:divBdr>
    </w:div>
    <w:div w:id="1435906894">
      <w:bodyDiv w:val="1"/>
      <w:marLeft w:val="0"/>
      <w:marRight w:val="0"/>
      <w:marTop w:val="0"/>
      <w:marBottom w:val="0"/>
      <w:divBdr>
        <w:top w:val="none" w:sz="0" w:space="0" w:color="auto"/>
        <w:left w:val="none" w:sz="0" w:space="0" w:color="auto"/>
        <w:bottom w:val="none" w:sz="0" w:space="0" w:color="auto"/>
        <w:right w:val="none" w:sz="0" w:space="0" w:color="auto"/>
      </w:divBdr>
    </w:div>
    <w:div w:id="1450972676">
      <w:bodyDiv w:val="1"/>
      <w:marLeft w:val="0"/>
      <w:marRight w:val="0"/>
      <w:marTop w:val="0"/>
      <w:marBottom w:val="0"/>
      <w:divBdr>
        <w:top w:val="none" w:sz="0" w:space="0" w:color="auto"/>
        <w:left w:val="none" w:sz="0" w:space="0" w:color="auto"/>
        <w:bottom w:val="none" w:sz="0" w:space="0" w:color="auto"/>
        <w:right w:val="none" w:sz="0" w:space="0" w:color="auto"/>
      </w:divBdr>
    </w:div>
    <w:div w:id="1461416124">
      <w:bodyDiv w:val="1"/>
      <w:marLeft w:val="0"/>
      <w:marRight w:val="0"/>
      <w:marTop w:val="0"/>
      <w:marBottom w:val="0"/>
      <w:divBdr>
        <w:top w:val="none" w:sz="0" w:space="0" w:color="auto"/>
        <w:left w:val="none" w:sz="0" w:space="0" w:color="auto"/>
        <w:bottom w:val="none" w:sz="0" w:space="0" w:color="auto"/>
        <w:right w:val="none" w:sz="0" w:space="0" w:color="auto"/>
      </w:divBdr>
      <w:divsChild>
        <w:div w:id="1488741841">
          <w:marLeft w:val="0"/>
          <w:marRight w:val="0"/>
          <w:marTop w:val="0"/>
          <w:marBottom w:val="0"/>
          <w:divBdr>
            <w:top w:val="none" w:sz="0" w:space="0" w:color="auto"/>
            <w:left w:val="none" w:sz="0" w:space="0" w:color="auto"/>
            <w:bottom w:val="none" w:sz="0" w:space="0" w:color="auto"/>
            <w:right w:val="none" w:sz="0" w:space="0" w:color="auto"/>
          </w:divBdr>
        </w:div>
        <w:div w:id="558521953">
          <w:marLeft w:val="0"/>
          <w:marRight w:val="0"/>
          <w:marTop w:val="0"/>
          <w:marBottom w:val="0"/>
          <w:divBdr>
            <w:top w:val="none" w:sz="0" w:space="0" w:color="auto"/>
            <w:left w:val="none" w:sz="0" w:space="0" w:color="auto"/>
            <w:bottom w:val="none" w:sz="0" w:space="0" w:color="auto"/>
            <w:right w:val="none" w:sz="0" w:space="0" w:color="auto"/>
          </w:divBdr>
        </w:div>
      </w:divsChild>
    </w:div>
    <w:div w:id="1817525910">
      <w:bodyDiv w:val="1"/>
      <w:marLeft w:val="0"/>
      <w:marRight w:val="0"/>
      <w:marTop w:val="0"/>
      <w:marBottom w:val="0"/>
      <w:divBdr>
        <w:top w:val="none" w:sz="0" w:space="0" w:color="auto"/>
        <w:left w:val="none" w:sz="0" w:space="0" w:color="auto"/>
        <w:bottom w:val="none" w:sz="0" w:space="0" w:color="auto"/>
        <w:right w:val="none" w:sz="0" w:space="0" w:color="auto"/>
      </w:divBdr>
    </w:div>
    <w:div w:id="1882552820">
      <w:bodyDiv w:val="1"/>
      <w:marLeft w:val="0"/>
      <w:marRight w:val="0"/>
      <w:marTop w:val="0"/>
      <w:marBottom w:val="0"/>
      <w:divBdr>
        <w:top w:val="none" w:sz="0" w:space="0" w:color="auto"/>
        <w:left w:val="none" w:sz="0" w:space="0" w:color="auto"/>
        <w:bottom w:val="none" w:sz="0" w:space="0" w:color="auto"/>
        <w:right w:val="none" w:sz="0" w:space="0" w:color="auto"/>
      </w:divBdr>
    </w:div>
    <w:div w:id="204159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mplicit.harvard.edu/implicit/russia/background/index.jsp" TargetMode="External"/><Relationship Id="rId18" Type="http://schemas.openxmlformats.org/officeDocument/2006/relationships/hyperlink" Target="http://www.vedu.ru/bigencdic/" TargetMode="External"/><Relationship Id="rId26" Type="http://schemas.openxmlformats.org/officeDocument/2006/relationships/hyperlink" Target="https://implicit.harvard.edu/implicit/russia/background/index.jsp" TargetMode="External"/><Relationship Id="rId3" Type="http://schemas.openxmlformats.org/officeDocument/2006/relationships/styles" Target="styles.xml"/><Relationship Id="rId21" Type="http://schemas.openxmlformats.org/officeDocument/2006/relationships/hyperlink" Target="http://www.ozhegov.org/" TargetMode="External"/><Relationship Id="rId7" Type="http://schemas.openxmlformats.org/officeDocument/2006/relationships/footnotes" Target="footnotes.xml"/><Relationship Id="rId12" Type="http://schemas.openxmlformats.org/officeDocument/2006/relationships/image" Target="http://5fan.ru/files/0/5fan_ru_917.html_files/1.png" TargetMode="External"/><Relationship Id="rId17" Type="http://schemas.openxmlformats.org/officeDocument/2006/relationships/hyperlink" Target="http://qame.ru/book/social_psychology/soc_psy_personality/_%d0%91%d0%b5%d0%bb%d0%b8%d0%bd%d1%81%d0%ba%d0%b0%d1%8f%20%d0%95.%d0%9f.,%20%d0%a1%d0%be%d1%86%d0%b8%d0%b0%d0%bb%d1%8c%d0%bd%d0%b0%d1%8f%20%d0%bf%d1%81%d0%b8%d1%85%d0%be%d0%bb%d0%be%d0%b3%d0%b8%d1%8f%20%d0%bb%d0%b8%d1%87%d0%bd%d0%be%d1%81%d1%82%d0%b8.pdf" TargetMode="External"/><Relationship Id="rId25" Type="http://schemas.openxmlformats.org/officeDocument/2006/relationships/hyperlink" Target="http://dic.academic.ru/dic.nsf/enc_pohlebkin/1336/%D0%91%D0%A3%D0%A8%D0%95" TargetMode="External"/><Relationship Id="rId2" Type="http://schemas.openxmlformats.org/officeDocument/2006/relationships/numbering" Target="numbering.xml"/><Relationship Id="rId16" Type="http://schemas.openxmlformats.org/officeDocument/2006/relationships/hyperlink" Target="http://www.socd.univ.kiev.ua/LIB/PUB/A/ANDREEVA/sp.pdf" TargetMode="External"/><Relationship Id="rId20" Type="http://schemas.openxmlformats.org/officeDocument/2006/relationships/hyperlink" Target="http://vk.com/doc-74660653_31717649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sovla.ru/iatmain.php" TargetMode="External"/><Relationship Id="rId5" Type="http://schemas.openxmlformats.org/officeDocument/2006/relationships/settings" Target="settings.xml"/><Relationship Id="rId15" Type="http://schemas.openxmlformats.org/officeDocument/2006/relationships/hyperlink" Target="http://sovla.ru/iatmain.php" TargetMode="External"/><Relationship Id="rId23" Type="http://schemas.openxmlformats.org/officeDocument/2006/relationships/hyperlink" Target="https://www.google.ru/url?sa=t&amp;rct=j&amp;q=&amp;esrc=s&amp;source=web&amp;cd=2&amp;ved=0ahUKEwimuNSV7qfMAhUEQJoKHSbDCFgQFggdMAE&amp;url=http%3A%2F%2Fpsyjournals.ru%2Ffiles%2F50199%2Fpsyedu_ru_2012_1_Tsilmak.pdf&amp;usg=AFQjCNEue-2IMA9Kj4DQfFxYWc7_f_M1Hw&amp;sig2=V9xdCFuaS41IN-hM2S-aSQ&amp;bvm=bv.119745492,d.bGs" TargetMode="External"/><Relationship Id="rId28" Type="http://schemas.openxmlformats.org/officeDocument/2006/relationships/hyperlink" Target="mailto:o.kozireva.psy@gmail.com" TargetMode="External"/><Relationship Id="rId10" Type="http://schemas.openxmlformats.org/officeDocument/2006/relationships/image" Target="media/image1.emf"/><Relationship Id="rId19" Type="http://schemas.openxmlformats.org/officeDocument/2006/relationships/hyperlink" Target="http://www.ekon.oglib.ru/bgl/8871.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ovla.ru/iatmain.php" TargetMode="External"/><Relationship Id="rId22" Type="http://schemas.openxmlformats.org/officeDocument/2006/relationships/hyperlink" Target="http://vocabulary.ru/dictionary/487" TargetMode="External"/><Relationship Id="rId27" Type="http://schemas.openxmlformats.org/officeDocument/2006/relationships/hyperlink" Target="http://www.psy.spbu.ru/students/informal/sno-pr"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A90B7-DCAC-4E76-928A-D2DC533CA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93</Pages>
  <Words>18872</Words>
  <Characters>107575</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Kozyreva</dc:creator>
  <cp:lastModifiedBy>Olga Kozyreva</cp:lastModifiedBy>
  <cp:revision>14</cp:revision>
  <dcterms:created xsi:type="dcterms:W3CDTF">2016-05-18T20:34:00Z</dcterms:created>
  <dcterms:modified xsi:type="dcterms:W3CDTF">2016-05-19T16:03:00Z</dcterms:modified>
</cp:coreProperties>
</file>