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B6" w:rsidRDefault="006F5DB6" w:rsidP="00F96520">
      <w:pPr>
        <w:widowControl w:val="0"/>
        <w:autoSpaceDE w:val="0"/>
        <w:autoSpaceDN w:val="0"/>
        <w:spacing w:after="0"/>
        <w:jc w:val="center"/>
        <w:rPr>
          <w:rFonts w:eastAsia="Times New Roman" w:cs="Times New Roman"/>
          <w:lang w:eastAsia="ru-RU"/>
        </w:rPr>
      </w:pPr>
      <w:r w:rsidRPr="00855D0B">
        <w:rPr>
          <w:rFonts w:eastAsia="Times New Roman" w:cs="Times New Roman"/>
          <w:lang w:eastAsia="ru-RU"/>
        </w:rPr>
        <w:t xml:space="preserve"> С</w:t>
      </w:r>
      <w:r>
        <w:rPr>
          <w:rFonts w:eastAsia="Times New Roman" w:cs="Times New Roman"/>
          <w:lang w:eastAsia="ru-RU"/>
        </w:rPr>
        <w:t>анкт-Петербургский государственный университет</w:t>
      </w:r>
    </w:p>
    <w:p w:rsidR="00F96520" w:rsidRDefault="00F96520" w:rsidP="00F96520">
      <w:pPr>
        <w:widowControl w:val="0"/>
        <w:autoSpaceDE w:val="0"/>
        <w:autoSpaceDN w:val="0"/>
        <w:spacing w:after="0"/>
        <w:jc w:val="center"/>
        <w:rPr>
          <w:rFonts w:eastAsia="Times New Roman" w:cs="Times New Roman"/>
          <w:lang w:eastAsia="ru-RU"/>
        </w:rPr>
      </w:pPr>
    </w:p>
    <w:p w:rsidR="00F96520" w:rsidRPr="00855D0B" w:rsidRDefault="00F96520" w:rsidP="00F96520">
      <w:pPr>
        <w:widowControl w:val="0"/>
        <w:autoSpaceDE w:val="0"/>
        <w:autoSpaceDN w:val="0"/>
        <w:spacing w:after="0"/>
        <w:jc w:val="center"/>
        <w:rPr>
          <w:rFonts w:eastAsia="Times New Roman" w:cs="Times New Roman"/>
          <w:lang w:eastAsia="ru-RU"/>
        </w:rPr>
      </w:pPr>
    </w:p>
    <w:p w:rsidR="006F5DB6" w:rsidRPr="006F5DB6" w:rsidRDefault="006F5DB6" w:rsidP="006F5DB6">
      <w:pPr>
        <w:widowControl w:val="0"/>
        <w:autoSpaceDE w:val="0"/>
        <w:autoSpaceDN w:val="0"/>
        <w:spacing w:after="0"/>
        <w:jc w:val="center"/>
        <w:rPr>
          <w:rFonts w:eastAsia="Times New Roman" w:cs="Times New Roman"/>
          <w:b/>
          <w:i/>
          <w:lang w:eastAsia="ru-RU"/>
        </w:rPr>
      </w:pPr>
      <w:r w:rsidRPr="006F5DB6">
        <w:rPr>
          <w:rFonts w:eastAsia="Times New Roman" w:cs="Times New Roman"/>
          <w:b/>
          <w:i/>
          <w:lang w:eastAsia="ru-RU"/>
        </w:rPr>
        <w:t>БАХРИНА Анастасия Александровна</w:t>
      </w:r>
    </w:p>
    <w:p w:rsidR="006F5DB6" w:rsidRPr="00855D0B" w:rsidRDefault="006F5DB6" w:rsidP="006F5DB6">
      <w:pPr>
        <w:widowControl w:val="0"/>
        <w:autoSpaceDE w:val="0"/>
        <w:autoSpaceDN w:val="0"/>
        <w:spacing w:after="0"/>
        <w:jc w:val="center"/>
        <w:rPr>
          <w:rFonts w:eastAsia="Times New Roman" w:cs="Times New Roman"/>
          <w:lang w:eastAsia="ru-RU"/>
        </w:rPr>
      </w:pPr>
    </w:p>
    <w:p w:rsidR="006F5DB6" w:rsidRDefault="006F5DB6" w:rsidP="006F5DB6">
      <w:pPr>
        <w:keepNext/>
        <w:autoSpaceDE w:val="0"/>
        <w:autoSpaceDN w:val="0"/>
        <w:spacing w:after="0"/>
        <w:jc w:val="center"/>
        <w:outlineLvl w:val="0"/>
        <w:rPr>
          <w:rFonts w:eastAsia="Times New Roman" w:cs="Times New Roman"/>
          <w:b/>
          <w:bCs/>
          <w:lang w:eastAsia="ru-RU"/>
        </w:rPr>
      </w:pPr>
      <w:bookmarkStart w:id="0" w:name="_Toc8511248"/>
      <w:bookmarkStart w:id="1" w:name="_Toc8511370"/>
      <w:bookmarkStart w:id="2" w:name="_Toc8511890"/>
      <w:bookmarkStart w:id="3" w:name="_Toc9955448"/>
      <w:bookmarkStart w:id="4" w:name="_Toc9955495"/>
      <w:bookmarkStart w:id="5" w:name="_Toc9955558"/>
      <w:bookmarkStart w:id="6" w:name="_Toc9981347"/>
      <w:bookmarkStart w:id="7" w:name="_Toc483258279"/>
      <w:bookmarkStart w:id="8" w:name="_Toc10057276"/>
      <w:r>
        <w:rPr>
          <w:rFonts w:eastAsia="Times New Roman" w:cs="Times New Roman"/>
          <w:b/>
          <w:bCs/>
          <w:lang w:eastAsia="ru-RU"/>
        </w:rPr>
        <w:t>Выпускная квалификационная работа</w:t>
      </w:r>
      <w:bookmarkEnd w:id="0"/>
      <w:bookmarkEnd w:id="1"/>
      <w:bookmarkEnd w:id="2"/>
      <w:bookmarkEnd w:id="3"/>
      <w:bookmarkEnd w:id="4"/>
      <w:bookmarkEnd w:id="5"/>
      <w:bookmarkEnd w:id="6"/>
      <w:bookmarkEnd w:id="8"/>
    </w:p>
    <w:p w:rsidR="006F5DB6" w:rsidRPr="006F5DB6" w:rsidRDefault="006F5DB6" w:rsidP="006F5DB6">
      <w:pPr>
        <w:keepNext/>
        <w:autoSpaceDE w:val="0"/>
        <w:autoSpaceDN w:val="0"/>
        <w:spacing w:after="0"/>
        <w:jc w:val="center"/>
        <w:outlineLvl w:val="0"/>
        <w:rPr>
          <w:rFonts w:eastAsia="Times New Roman" w:cs="Times New Roman"/>
          <w:b/>
          <w:bCs/>
          <w:i/>
          <w:lang w:eastAsia="ru-RU"/>
        </w:rPr>
      </w:pPr>
      <w:bookmarkStart w:id="9" w:name="_Toc8511249"/>
      <w:bookmarkStart w:id="10" w:name="_Toc8511371"/>
      <w:bookmarkStart w:id="11" w:name="_Toc8511891"/>
      <w:bookmarkStart w:id="12" w:name="_Toc9955449"/>
      <w:bookmarkStart w:id="13" w:name="_Toc9955496"/>
      <w:bookmarkStart w:id="14" w:name="_Toc9955559"/>
      <w:bookmarkStart w:id="15" w:name="_Toc9981348"/>
      <w:bookmarkStart w:id="16" w:name="_Toc10057277"/>
      <w:r w:rsidRPr="006F5DB6">
        <w:rPr>
          <w:rFonts w:eastAsia="Times New Roman" w:cs="Times New Roman"/>
          <w:b/>
          <w:bCs/>
          <w:i/>
          <w:lang w:eastAsia="ru-RU"/>
        </w:rPr>
        <w:t>Проблема формирования внешнеполитического имиджа Республики Крым в условиях международных санкций</w:t>
      </w:r>
      <w:bookmarkEnd w:id="9"/>
      <w:bookmarkEnd w:id="10"/>
      <w:bookmarkEnd w:id="11"/>
      <w:bookmarkEnd w:id="12"/>
      <w:bookmarkEnd w:id="13"/>
      <w:bookmarkEnd w:id="14"/>
      <w:bookmarkEnd w:id="15"/>
      <w:bookmarkEnd w:id="16"/>
    </w:p>
    <w:p w:rsidR="006F5DB6" w:rsidRPr="00F96520" w:rsidRDefault="006F5DB6" w:rsidP="00F96520">
      <w:pPr>
        <w:keepNext/>
        <w:autoSpaceDE w:val="0"/>
        <w:autoSpaceDN w:val="0"/>
        <w:spacing w:after="0"/>
        <w:jc w:val="center"/>
        <w:outlineLvl w:val="0"/>
        <w:rPr>
          <w:rFonts w:eastAsia="Times New Roman"/>
          <w:b/>
          <w:bCs/>
          <w:i/>
          <w:lang w:val="en-US" w:eastAsia="ru-RU"/>
        </w:rPr>
      </w:pPr>
      <w:bookmarkStart w:id="17" w:name="_Toc8511250"/>
      <w:bookmarkStart w:id="18" w:name="_Toc8511372"/>
      <w:bookmarkStart w:id="19" w:name="_Toc8511892"/>
      <w:bookmarkStart w:id="20" w:name="_Toc9955450"/>
      <w:bookmarkStart w:id="21" w:name="_Toc9955497"/>
      <w:bookmarkStart w:id="22" w:name="_Toc9955560"/>
      <w:bookmarkStart w:id="23" w:name="_Toc9981349"/>
      <w:bookmarkStart w:id="24" w:name="_Toc10057278"/>
      <w:bookmarkEnd w:id="7"/>
      <w:r w:rsidRPr="006F5DB6">
        <w:rPr>
          <w:rFonts w:eastAsia="Times New Roman"/>
          <w:b/>
          <w:bCs/>
          <w:i/>
          <w:lang w:val="en-US" w:eastAsia="ru-RU"/>
        </w:rPr>
        <w:t>The problem of the political image building of the Republic of Crimea in the context of international sanctions</w:t>
      </w:r>
      <w:bookmarkEnd w:id="17"/>
      <w:bookmarkEnd w:id="18"/>
      <w:bookmarkEnd w:id="19"/>
      <w:bookmarkEnd w:id="20"/>
      <w:bookmarkEnd w:id="21"/>
      <w:bookmarkEnd w:id="22"/>
      <w:bookmarkEnd w:id="23"/>
      <w:bookmarkEnd w:id="24"/>
    </w:p>
    <w:p w:rsidR="00F96520" w:rsidRPr="007A26D4" w:rsidRDefault="00F96520" w:rsidP="00F96520">
      <w:pPr>
        <w:keepNext/>
        <w:autoSpaceDE w:val="0"/>
        <w:autoSpaceDN w:val="0"/>
        <w:spacing w:after="0"/>
        <w:jc w:val="center"/>
        <w:outlineLvl w:val="0"/>
        <w:rPr>
          <w:rFonts w:eastAsia="Times New Roman"/>
          <w:b/>
          <w:bCs/>
          <w:i/>
          <w:lang w:val="en-US" w:eastAsia="ru-RU"/>
        </w:rPr>
      </w:pPr>
    </w:p>
    <w:p w:rsidR="00F96520" w:rsidRPr="007A26D4" w:rsidRDefault="00F96520" w:rsidP="00F96520">
      <w:pPr>
        <w:keepNext/>
        <w:autoSpaceDE w:val="0"/>
        <w:autoSpaceDN w:val="0"/>
        <w:spacing w:after="0"/>
        <w:jc w:val="center"/>
        <w:outlineLvl w:val="0"/>
        <w:rPr>
          <w:rFonts w:eastAsia="Times New Roman"/>
          <w:b/>
          <w:bCs/>
          <w:i/>
          <w:lang w:val="en-US" w:eastAsia="ru-RU"/>
        </w:rPr>
      </w:pPr>
    </w:p>
    <w:p w:rsidR="006F5DB6" w:rsidRDefault="006F5DB6" w:rsidP="006F5DB6">
      <w:pPr>
        <w:widowControl w:val="0"/>
        <w:autoSpaceDE w:val="0"/>
        <w:autoSpaceDN w:val="0"/>
        <w:spacing w:after="0"/>
        <w:jc w:val="center"/>
        <w:rPr>
          <w:rFonts w:eastAsia="Times New Roman" w:cs="Times New Roman"/>
          <w:lang w:eastAsia="ru-RU"/>
        </w:rPr>
      </w:pPr>
      <w:r>
        <w:rPr>
          <w:rFonts w:eastAsia="Times New Roman" w:cs="Times New Roman"/>
          <w:lang w:eastAsia="ru-RU"/>
        </w:rPr>
        <w:t>Уровень образования: магистратура</w:t>
      </w:r>
    </w:p>
    <w:p w:rsidR="006F5DB6" w:rsidRDefault="006F5DB6" w:rsidP="006F5DB6">
      <w:pPr>
        <w:widowControl w:val="0"/>
        <w:autoSpaceDE w:val="0"/>
        <w:autoSpaceDN w:val="0"/>
        <w:spacing w:after="0"/>
        <w:jc w:val="center"/>
        <w:rPr>
          <w:rFonts w:eastAsia="Times New Roman" w:cs="Times New Roman"/>
          <w:i/>
          <w:lang w:eastAsia="ru-RU"/>
        </w:rPr>
      </w:pPr>
      <w:r>
        <w:rPr>
          <w:rFonts w:eastAsia="Times New Roman" w:cs="Times New Roman"/>
          <w:lang w:eastAsia="ru-RU"/>
        </w:rPr>
        <w:t xml:space="preserve">Направление 41.04.05 </w:t>
      </w:r>
      <w:r w:rsidRPr="006F5DB6">
        <w:rPr>
          <w:rFonts w:eastAsia="Times New Roman" w:cs="Times New Roman"/>
          <w:i/>
          <w:lang w:eastAsia="ru-RU"/>
        </w:rPr>
        <w:t>«Международные отношения»</w:t>
      </w:r>
    </w:p>
    <w:p w:rsidR="006F5DB6" w:rsidRDefault="006F5DB6" w:rsidP="00F96520">
      <w:pPr>
        <w:widowControl w:val="0"/>
        <w:autoSpaceDE w:val="0"/>
        <w:autoSpaceDN w:val="0"/>
        <w:spacing w:after="0"/>
        <w:jc w:val="center"/>
        <w:rPr>
          <w:rFonts w:eastAsia="Times New Roman" w:cs="Times New Roman"/>
          <w:lang w:eastAsia="ru-RU"/>
        </w:rPr>
      </w:pPr>
      <w:r>
        <w:rPr>
          <w:rFonts w:eastAsia="Times New Roman" w:cs="Times New Roman"/>
          <w:lang w:eastAsia="ru-RU"/>
        </w:rPr>
        <w:t xml:space="preserve">Основная образовательная программа </w:t>
      </w:r>
      <w:r w:rsidRPr="006F5DB6">
        <w:rPr>
          <w:rFonts w:eastAsia="Times New Roman" w:cs="Times New Roman"/>
          <w:i/>
          <w:lang w:eastAsia="ru-RU"/>
        </w:rPr>
        <w:t>ВМ.5568.* «Связи с общественностью в сфере международных отношений»</w:t>
      </w:r>
    </w:p>
    <w:p w:rsidR="00F96520" w:rsidRDefault="00F96520" w:rsidP="00F96520">
      <w:pPr>
        <w:widowControl w:val="0"/>
        <w:autoSpaceDE w:val="0"/>
        <w:autoSpaceDN w:val="0"/>
        <w:spacing w:after="0"/>
        <w:jc w:val="center"/>
        <w:rPr>
          <w:rFonts w:eastAsia="Times New Roman" w:cs="Times New Roman"/>
          <w:lang w:eastAsia="ru-RU"/>
        </w:rPr>
      </w:pPr>
    </w:p>
    <w:p w:rsidR="00F96520" w:rsidRPr="00855D0B" w:rsidRDefault="00F96520" w:rsidP="00F96520">
      <w:pPr>
        <w:widowControl w:val="0"/>
        <w:autoSpaceDE w:val="0"/>
        <w:autoSpaceDN w:val="0"/>
        <w:spacing w:after="0"/>
        <w:jc w:val="center"/>
        <w:rPr>
          <w:rFonts w:eastAsia="Times New Roman" w:cs="Times New Roman"/>
          <w:lang w:eastAsia="ru-RU"/>
        </w:rPr>
      </w:pPr>
    </w:p>
    <w:p w:rsidR="006F5DB6" w:rsidRPr="00855D0B" w:rsidRDefault="006F5DB6" w:rsidP="00F96520">
      <w:pPr>
        <w:widowControl w:val="0"/>
        <w:autoSpaceDE w:val="0"/>
        <w:autoSpaceDN w:val="0"/>
        <w:spacing w:after="0"/>
        <w:ind w:left="5040" w:firstLine="0"/>
        <w:rPr>
          <w:rFonts w:eastAsia="Times New Roman" w:cs="Times New Roman"/>
          <w:lang w:eastAsia="ru-RU"/>
        </w:rPr>
      </w:pPr>
      <w:r>
        <w:rPr>
          <w:rFonts w:eastAsia="Times New Roman" w:cs="Times New Roman"/>
          <w:lang w:eastAsia="ru-RU"/>
        </w:rPr>
        <w:t>Научный руководитель:</w:t>
      </w:r>
      <w:r w:rsidR="00F96520">
        <w:rPr>
          <w:rFonts w:eastAsia="Times New Roman" w:cs="Times New Roman"/>
          <w:lang w:eastAsia="ru-RU"/>
        </w:rPr>
        <w:t xml:space="preserve"> </w:t>
      </w:r>
      <w:r w:rsidRPr="00855D0B">
        <w:rPr>
          <w:rFonts w:eastAsia="Times New Roman" w:cs="Times New Roman"/>
          <w:lang w:eastAsia="ru-RU"/>
        </w:rPr>
        <w:t xml:space="preserve">доцент </w:t>
      </w:r>
      <w:r w:rsidR="00F96520">
        <w:rPr>
          <w:rFonts w:eastAsia="Times New Roman" w:cs="Times New Roman"/>
          <w:lang w:eastAsia="ru-RU"/>
        </w:rPr>
        <w:t xml:space="preserve">        </w:t>
      </w:r>
      <w:r w:rsidRPr="00855D0B">
        <w:rPr>
          <w:rFonts w:eastAsia="Times New Roman" w:cs="Times New Roman"/>
          <w:lang w:eastAsia="ru-RU"/>
        </w:rPr>
        <w:t xml:space="preserve">кафедры </w:t>
      </w:r>
      <w:r w:rsidR="00F96520">
        <w:rPr>
          <w:rFonts w:eastAsia="Times New Roman" w:cs="Times New Roman"/>
          <w:lang w:eastAsia="ru-RU"/>
        </w:rPr>
        <w:t>международных гуманитарных связей, кандидат исторических наук</w:t>
      </w:r>
    </w:p>
    <w:p w:rsidR="006F5DB6" w:rsidRDefault="00F96520" w:rsidP="00F96520">
      <w:pPr>
        <w:widowControl w:val="0"/>
        <w:autoSpaceDE w:val="0"/>
        <w:autoSpaceDN w:val="0"/>
        <w:spacing w:after="0"/>
        <w:rPr>
          <w:rFonts w:eastAsia="Times New Roman" w:cs="Times New Roman"/>
          <w:lang w:eastAsia="ru-RU"/>
        </w:rPr>
      </w:pPr>
      <w:r>
        <w:rPr>
          <w:rFonts w:eastAsia="Times New Roman" w:cs="Times New Roman"/>
          <w:lang w:eastAsia="ru-RU"/>
        </w:rPr>
        <w:t xml:space="preserve">                                                                        Николаева Юлия Вадимовна</w:t>
      </w:r>
    </w:p>
    <w:p w:rsidR="00F96520" w:rsidRDefault="00F96520" w:rsidP="00F96520">
      <w:pPr>
        <w:widowControl w:val="0"/>
        <w:autoSpaceDE w:val="0"/>
        <w:autoSpaceDN w:val="0"/>
        <w:spacing w:after="0"/>
        <w:ind w:left="5040" w:firstLine="0"/>
        <w:rPr>
          <w:rFonts w:eastAsia="Times New Roman" w:cs="Times New Roman"/>
          <w:lang w:eastAsia="ru-RU"/>
        </w:rPr>
      </w:pPr>
    </w:p>
    <w:p w:rsidR="006F5DB6" w:rsidRDefault="00F96520" w:rsidP="00F96520">
      <w:pPr>
        <w:widowControl w:val="0"/>
        <w:autoSpaceDE w:val="0"/>
        <w:autoSpaceDN w:val="0"/>
        <w:spacing w:after="0"/>
        <w:ind w:left="5040" w:firstLine="0"/>
        <w:rPr>
          <w:rFonts w:eastAsia="Times New Roman" w:cs="Times New Roman"/>
          <w:lang w:eastAsia="ru-RU"/>
        </w:rPr>
      </w:pPr>
      <w:r>
        <w:rPr>
          <w:rFonts w:eastAsia="Times New Roman" w:cs="Times New Roman"/>
          <w:lang w:eastAsia="ru-RU"/>
        </w:rPr>
        <w:t xml:space="preserve">Рецензент: </w:t>
      </w:r>
      <w:r w:rsidRPr="00F96520">
        <w:rPr>
          <w:rFonts w:eastAsia="Times New Roman" w:cs="Times New Roman"/>
          <w:lang w:eastAsia="ru-RU"/>
        </w:rPr>
        <w:t>начальник отдела экспертно-аналитического управления Секретариата Совета Межпарламентской Асса</w:t>
      </w:r>
      <w:r>
        <w:rPr>
          <w:rFonts w:eastAsia="Times New Roman" w:cs="Times New Roman"/>
          <w:lang w:eastAsia="ru-RU"/>
        </w:rPr>
        <w:t xml:space="preserve">мблеи государств-участников СНГ, </w:t>
      </w:r>
      <w:r w:rsidRPr="00F96520">
        <w:rPr>
          <w:rFonts w:eastAsia="Times New Roman" w:cs="Times New Roman"/>
          <w:lang w:eastAsia="ru-RU"/>
        </w:rPr>
        <w:t>проф</w:t>
      </w:r>
      <w:r>
        <w:rPr>
          <w:rFonts w:eastAsia="Times New Roman" w:cs="Times New Roman"/>
          <w:lang w:eastAsia="ru-RU"/>
        </w:rPr>
        <w:t xml:space="preserve">ессор, доктор исторических наук, </w:t>
      </w:r>
      <w:proofErr w:type="spellStart"/>
      <w:r w:rsidRPr="00F96520">
        <w:rPr>
          <w:rFonts w:eastAsia="Times New Roman" w:cs="Times New Roman"/>
          <w:lang w:eastAsia="ru-RU"/>
        </w:rPr>
        <w:t>Пшенко</w:t>
      </w:r>
      <w:proofErr w:type="spellEnd"/>
      <w:r w:rsidRPr="00F96520">
        <w:rPr>
          <w:rFonts w:eastAsia="Times New Roman" w:cs="Times New Roman"/>
          <w:lang w:eastAsia="ru-RU"/>
        </w:rPr>
        <w:t xml:space="preserve"> Константин Андреевич</w:t>
      </w:r>
    </w:p>
    <w:p w:rsidR="006F5DB6" w:rsidRDefault="006F5DB6" w:rsidP="00F96520">
      <w:pPr>
        <w:widowControl w:val="0"/>
        <w:autoSpaceDE w:val="0"/>
        <w:autoSpaceDN w:val="0"/>
        <w:spacing w:after="0"/>
        <w:ind w:firstLine="0"/>
        <w:rPr>
          <w:rFonts w:eastAsia="Times New Roman" w:cs="Times New Roman"/>
          <w:lang w:eastAsia="ru-RU"/>
        </w:rPr>
      </w:pPr>
    </w:p>
    <w:p w:rsidR="00F96520" w:rsidRDefault="00F96520" w:rsidP="00F96520">
      <w:pPr>
        <w:widowControl w:val="0"/>
        <w:autoSpaceDE w:val="0"/>
        <w:autoSpaceDN w:val="0"/>
        <w:spacing w:after="0"/>
        <w:ind w:firstLine="0"/>
        <w:rPr>
          <w:rFonts w:eastAsia="Times New Roman" w:cs="Times New Roman"/>
          <w:lang w:eastAsia="ru-RU"/>
        </w:rPr>
      </w:pPr>
    </w:p>
    <w:p w:rsidR="00F96520" w:rsidRDefault="00F96520" w:rsidP="00F96520">
      <w:pPr>
        <w:widowControl w:val="0"/>
        <w:autoSpaceDE w:val="0"/>
        <w:autoSpaceDN w:val="0"/>
        <w:spacing w:after="0"/>
        <w:ind w:firstLine="0"/>
        <w:rPr>
          <w:rFonts w:eastAsia="Times New Roman" w:cs="Times New Roman"/>
          <w:lang w:eastAsia="ru-RU"/>
        </w:rPr>
      </w:pPr>
    </w:p>
    <w:p w:rsidR="00F96520" w:rsidRDefault="00F96520" w:rsidP="00F96520">
      <w:pPr>
        <w:widowControl w:val="0"/>
        <w:autoSpaceDE w:val="0"/>
        <w:autoSpaceDN w:val="0"/>
        <w:spacing w:after="0"/>
        <w:ind w:firstLine="0"/>
        <w:rPr>
          <w:rFonts w:eastAsia="Times New Roman" w:cs="Times New Roman"/>
          <w:lang w:eastAsia="ru-RU"/>
        </w:rPr>
      </w:pPr>
    </w:p>
    <w:p w:rsidR="006F5DB6" w:rsidRPr="00855D0B" w:rsidRDefault="006F5DB6" w:rsidP="006F5DB6">
      <w:pPr>
        <w:widowControl w:val="0"/>
        <w:autoSpaceDE w:val="0"/>
        <w:autoSpaceDN w:val="0"/>
        <w:spacing w:after="0"/>
        <w:jc w:val="center"/>
        <w:rPr>
          <w:rFonts w:eastAsia="Times New Roman" w:cs="Times New Roman"/>
          <w:lang w:eastAsia="ru-RU"/>
        </w:rPr>
      </w:pPr>
      <w:r w:rsidRPr="00855D0B">
        <w:rPr>
          <w:rFonts w:eastAsia="Times New Roman" w:cs="Times New Roman"/>
          <w:lang w:eastAsia="ru-RU"/>
        </w:rPr>
        <w:t>Санкт-Петербург</w:t>
      </w:r>
    </w:p>
    <w:p w:rsidR="007A26D4" w:rsidRDefault="00F96520" w:rsidP="00F96520">
      <w:pPr>
        <w:widowControl w:val="0"/>
        <w:autoSpaceDE w:val="0"/>
        <w:autoSpaceDN w:val="0"/>
        <w:spacing w:after="0"/>
        <w:jc w:val="center"/>
        <w:rPr>
          <w:rFonts w:eastAsia="Times New Roman" w:cs="Times New Roman"/>
          <w:lang w:eastAsia="ru-RU"/>
        </w:rPr>
      </w:pPr>
      <w:r>
        <w:rPr>
          <w:rFonts w:eastAsia="Times New Roman" w:cs="Times New Roman"/>
          <w:lang w:eastAsia="ru-RU"/>
        </w:rPr>
        <w:t>2019</w:t>
      </w:r>
    </w:p>
    <w:p w:rsidR="007A26D4" w:rsidRDefault="007A26D4" w:rsidP="00344421">
      <w:pPr>
        <w:spacing w:after="0" w:line="240" w:lineRule="auto"/>
        <w:ind w:firstLine="0"/>
        <w:rPr>
          <w:rFonts w:eastAsia="Times New Roman" w:cs="Times New Roman"/>
          <w:lang w:eastAsia="ru-RU"/>
        </w:rPr>
      </w:pPr>
    </w:p>
    <w:bookmarkStart w:id="25" w:name="_Toc8511251" w:displacedByCustomXml="next"/>
    <w:sdt>
      <w:sdtPr>
        <w:rPr>
          <w:rFonts w:ascii="Times New Roman" w:eastAsiaTheme="minorHAnsi" w:hAnsi="Times New Roman" w:cs="Arial"/>
          <w:b w:val="0"/>
          <w:bCs w:val="0"/>
          <w:color w:val="auto"/>
          <w:sz w:val="24"/>
          <w:szCs w:val="24"/>
          <w:lang w:eastAsia="en-US"/>
        </w:rPr>
        <w:id w:val="88140565"/>
        <w:docPartObj>
          <w:docPartGallery w:val="Table of Contents"/>
          <w:docPartUnique/>
        </w:docPartObj>
      </w:sdtPr>
      <w:sdtContent>
        <w:p w:rsidR="00425C9F" w:rsidRPr="00425C9F" w:rsidRDefault="0006725F" w:rsidP="00425C9F">
          <w:pPr>
            <w:pStyle w:val="ae"/>
            <w:jc w:val="center"/>
            <w:rPr>
              <w:rFonts w:asciiTheme="minorHAnsi" w:eastAsiaTheme="minorEastAsia" w:hAnsiTheme="minorHAnsi" w:cstheme="minorBidi"/>
              <w:noProof/>
              <w:sz w:val="22"/>
              <w:szCs w:val="22"/>
              <w:lang w:val="en-US"/>
            </w:rPr>
          </w:pPr>
          <w:r w:rsidRPr="0006725F">
            <w:rPr>
              <w:rFonts w:ascii="Times New Roman" w:hAnsi="Times New Roman" w:cs="Times New Roman"/>
              <w:b w:val="0"/>
              <w:color w:val="auto"/>
              <w:sz w:val="24"/>
              <w:szCs w:val="24"/>
            </w:rPr>
            <w:t>ОГЛАВЛЕНИЕ</w:t>
          </w:r>
          <w:r w:rsidR="001273B9" w:rsidRPr="001273B9">
            <w:rPr>
              <w:rFonts w:eastAsiaTheme="majorEastAsia"/>
            </w:rPr>
            <w:fldChar w:fldCharType="begin"/>
          </w:r>
          <w:r>
            <w:instrText xml:space="preserve"> TOC \o "1-3" \h \z \u </w:instrText>
          </w:r>
          <w:r w:rsidR="001273B9" w:rsidRPr="001273B9">
            <w:rPr>
              <w:rFonts w:eastAsiaTheme="majorEastAsia"/>
            </w:rPr>
            <w:fldChar w:fldCharType="separate"/>
          </w:r>
        </w:p>
        <w:p w:rsidR="00425C9F" w:rsidRDefault="00425C9F">
          <w:pPr>
            <w:pStyle w:val="12"/>
            <w:rPr>
              <w:rFonts w:asciiTheme="minorHAnsi" w:eastAsiaTheme="minorEastAsia" w:hAnsiTheme="minorHAnsi" w:cstheme="minorBidi"/>
              <w:noProof/>
              <w:sz w:val="22"/>
              <w:szCs w:val="22"/>
              <w:lang w:eastAsia="ru-RU"/>
            </w:rPr>
          </w:pPr>
          <w:hyperlink w:anchor="_Toc10057279" w:history="1">
            <w:r w:rsidRPr="00094248">
              <w:rPr>
                <w:rStyle w:val="af"/>
                <w:noProof/>
              </w:rPr>
              <w:t>ВВЕДЕНИЕ</w:t>
            </w:r>
            <w:r>
              <w:rPr>
                <w:noProof/>
                <w:webHidden/>
              </w:rPr>
              <w:tab/>
            </w:r>
            <w:r>
              <w:rPr>
                <w:noProof/>
                <w:webHidden/>
              </w:rPr>
              <w:fldChar w:fldCharType="begin"/>
            </w:r>
            <w:r>
              <w:rPr>
                <w:noProof/>
                <w:webHidden/>
              </w:rPr>
              <w:instrText xml:space="preserve"> PAGEREF _Toc10057279 \h </w:instrText>
            </w:r>
            <w:r>
              <w:rPr>
                <w:noProof/>
                <w:webHidden/>
              </w:rPr>
            </w:r>
            <w:r>
              <w:rPr>
                <w:noProof/>
                <w:webHidden/>
              </w:rPr>
              <w:fldChar w:fldCharType="separate"/>
            </w:r>
            <w:r>
              <w:rPr>
                <w:noProof/>
                <w:webHidden/>
              </w:rPr>
              <w:t>3</w:t>
            </w:r>
            <w:r>
              <w:rPr>
                <w:noProof/>
                <w:webHidden/>
              </w:rPr>
              <w:fldChar w:fldCharType="end"/>
            </w:r>
          </w:hyperlink>
        </w:p>
        <w:p w:rsidR="00425C9F" w:rsidRDefault="00425C9F">
          <w:pPr>
            <w:pStyle w:val="12"/>
            <w:rPr>
              <w:rFonts w:asciiTheme="minorHAnsi" w:eastAsiaTheme="minorEastAsia" w:hAnsiTheme="minorHAnsi" w:cstheme="minorBidi"/>
              <w:noProof/>
              <w:sz w:val="22"/>
              <w:szCs w:val="22"/>
              <w:lang w:eastAsia="ru-RU"/>
            </w:rPr>
          </w:pPr>
          <w:hyperlink w:anchor="_Toc10057280" w:history="1">
            <w:r w:rsidRPr="00094248">
              <w:rPr>
                <w:rStyle w:val="af"/>
                <w:noProof/>
              </w:rPr>
              <w:t>ГЛАВА 1. Внешнеполитический имидж: теоретические подходы к определению понятия</w:t>
            </w:r>
            <w:r>
              <w:rPr>
                <w:noProof/>
                <w:webHidden/>
              </w:rPr>
              <w:tab/>
            </w:r>
            <w:r>
              <w:rPr>
                <w:noProof/>
                <w:webHidden/>
              </w:rPr>
              <w:fldChar w:fldCharType="begin"/>
            </w:r>
            <w:r>
              <w:rPr>
                <w:noProof/>
                <w:webHidden/>
              </w:rPr>
              <w:instrText xml:space="preserve"> PAGEREF _Toc10057280 \h </w:instrText>
            </w:r>
            <w:r>
              <w:rPr>
                <w:noProof/>
                <w:webHidden/>
              </w:rPr>
            </w:r>
            <w:r>
              <w:rPr>
                <w:noProof/>
                <w:webHidden/>
              </w:rPr>
              <w:fldChar w:fldCharType="separate"/>
            </w:r>
            <w:r>
              <w:rPr>
                <w:noProof/>
                <w:webHidden/>
              </w:rPr>
              <w:t>10</w:t>
            </w:r>
            <w:r>
              <w:rPr>
                <w:noProof/>
                <w:webHidden/>
              </w:rPr>
              <w:fldChar w:fldCharType="end"/>
            </w:r>
          </w:hyperlink>
        </w:p>
        <w:p w:rsidR="00425C9F" w:rsidRDefault="00425C9F">
          <w:pPr>
            <w:pStyle w:val="21"/>
            <w:rPr>
              <w:rFonts w:asciiTheme="minorHAnsi" w:eastAsiaTheme="minorEastAsia" w:hAnsiTheme="minorHAnsi" w:cstheme="minorBidi"/>
              <w:noProof/>
              <w:sz w:val="22"/>
              <w:szCs w:val="22"/>
              <w:lang w:eastAsia="ru-RU"/>
            </w:rPr>
          </w:pPr>
          <w:hyperlink w:anchor="_Toc10057281" w:history="1">
            <w:r w:rsidRPr="00094248">
              <w:rPr>
                <w:rStyle w:val="af"/>
                <w:noProof/>
              </w:rPr>
              <w:t>1.1 Понятия образа и имиджа. Имидж территории как разновидность имиджа</w:t>
            </w:r>
            <w:r>
              <w:rPr>
                <w:noProof/>
                <w:webHidden/>
              </w:rPr>
              <w:tab/>
            </w:r>
            <w:r>
              <w:rPr>
                <w:noProof/>
                <w:webHidden/>
              </w:rPr>
              <w:fldChar w:fldCharType="begin"/>
            </w:r>
            <w:r>
              <w:rPr>
                <w:noProof/>
                <w:webHidden/>
              </w:rPr>
              <w:instrText xml:space="preserve"> PAGEREF _Toc10057281 \h </w:instrText>
            </w:r>
            <w:r>
              <w:rPr>
                <w:noProof/>
                <w:webHidden/>
              </w:rPr>
            </w:r>
            <w:r>
              <w:rPr>
                <w:noProof/>
                <w:webHidden/>
              </w:rPr>
              <w:fldChar w:fldCharType="separate"/>
            </w:r>
            <w:r>
              <w:rPr>
                <w:noProof/>
                <w:webHidden/>
              </w:rPr>
              <w:t>10</w:t>
            </w:r>
            <w:r>
              <w:rPr>
                <w:noProof/>
                <w:webHidden/>
              </w:rPr>
              <w:fldChar w:fldCharType="end"/>
            </w:r>
          </w:hyperlink>
        </w:p>
        <w:p w:rsidR="00425C9F" w:rsidRDefault="00425C9F">
          <w:pPr>
            <w:pStyle w:val="21"/>
            <w:rPr>
              <w:rFonts w:asciiTheme="minorHAnsi" w:eastAsiaTheme="minorEastAsia" w:hAnsiTheme="minorHAnsi" w:cstheme="minorBidi"/>
              <w:noProof/>
              <w:sz w:val="22"/>
              <w:szCs w:val="22"/>
              <w:lang w:eastAsia="ru-RU"/>
            </w:rPr>
          </w:pPr>
          <w:hyperlink w:anchor="_Toc10057282" w:history="1">
            <w:r w:rsidRPr="00094248">
              <w:rPr>
                <w:rStyle w:val="af"/>
                <w:noProof/>
              </w:rPr>
              <w:t>1.2 Определение имиджа государства и его составляющие</w:t>
            </w:r>
            <w:r>
              <w:rPr>
                <w:noProof/>
                <w:webHidden/>
              </w:rPr>
              <w:tab/>
            </w:r>
            <w:r>
              <w:rPr>
                <w:noProof/>
                <w:webHidden/>
              </w:rPr>
              <w:fldChar w:fldCharType="begin"/>
            </w:r>
            <w:r>
              <w:rPr>
                <w:noProof/>
                <w:webHidden/>
              </w:rPr>
              <w:instrText xml:space="preserve"> PAGEREF _Toc10057282 \h </w:instrText>
            </w:r>
            <w:r>
              <w:rPr>
                <w:noProof/>
                <w:webHidden/>
              </w:rPr>
            </w:r>
            <w:r>
              <w:rPr>
                <w:noProof/>
                <w:webHidden/>
              </w:rPr>
              <w:fldChar w:fldCharType="separate"/>
            </w:r>
            <w:r>
              <w:rPr>
                <w:noProof/>
                <w:webHidden/>
              </w:rPr>
              <w:t>16</w:t>
            </w:r>
            <w:r>
              <w:rPr>
                <w:noProof/>
                <w:webHidden/>
              </w:rPr>
              <w:fldChar w:fldCharType="end"/>
            </w:r>
          </w:hyperlink>
        </w:p>
        <w:p w:rsidR="00425C9F" w:rsidRDefault="00425C9F">
          <w:pPr>
            <w:pStyle w:val="21"/>
            <w:rPr>
              <w:rFonts w:asciiTheme="minorHAnsi" w:eastAsiaTheme="minorEastAsia" w:hAnsiTheme="minorHAnsi" w:cstheme="minorBidi"/>
              <w:noProof/>
              <w:sz w:val="22"/>
              <w:szCs w:val="22"/>
              <w:lang w:eastAsia="ru-RU"/>
            </w:rPr>
          </w:pPr>
          <w:hyperlink w:anchor="_Toc10057283" w:history="1">
            <w:r w:rsidRPr="00094248">
              <w:rPr>
                <w:rStyle w:val="af"/>
                <w:noProof/>
              </w:rPr>
              <w:t>1.3 Понятие маркетинга территории. Маркетинговые стратегии продвижения территории</w:t>
            </w:r>
            <w:r>
              <w:rPr>
                <w:noProof/>
                <w:webHidden/>
              </w:rPr>
              <w:tab/>
            </w:r>
            <w:r>
              <w:rPr>
                <w:noProof/>
                <w:webHidden/>
              </w:rPr>
              <w:fldChar w:fldCharType="begin"/>
            </w:r>
            <w:r>
              <w:rPr>
                <w:noProof/>
                <w:webHidden/>
              </w:rPr>
              <w:instrText xml:space="preserve"> PAGEREF _Toc10057283 \h </w:instrText>
            </w:r>
            <w:r>
              <w:rPr>
                <w:noProof/>
                <w:webHidden/>
              </w:rPr>
            </w:r>
            <w:r>
              <w:rPr>
                <w:noProof/>
                <w:webHidden/>
              </w:rPr>
              <w:fldChar w:fldCharType="separate"/>
            </w:r>
            <w:r>
              <w:rPr>
                <w:noProof/>
                <w:webHidden/>
              </w:rPr>
              <w:t>22</w:t>
            </w:r>
            <w:r>
              <w:rPr>
                <w:noProof/>
                <w:webHidden/>
              </w:rPr>
              <w:fldChar w:fldCharType="end"/>
            </w:r>
          </w:hyperlink>
        </w:p>
        <w:p w:rsidR="00425C9F" w:rsidRDefault="00425C9F">
          <w:pPr>
            <w:pStyle w:val="21"/>
            <w:rPr>
              <w:rFonts w:asciiTheme="minorHAnsi" w:eastAsiaTheme="minorEastAsia" w:hAnsiTheme="minorHAnsi" w:cstheme="minorBidi"/>
              <w:noProof/>
              <w:sz w:val="22"/>
              <w:szCs w:val="22"/>
              <w:lang w:eastAsia="ru-RU"/>
            </w:rPr>
          </w:pPr>
          <w:hyperlink w:anchor="_Toc10057284" w:history="1">
            <w:r w:rsidRPr="00094248">
              <w:rPr>
                <w:rStyle w:val="af"/>
                <w:noProof/>
              </w:rPr>
              <w:t>1.4 Бренда как инструмент формирования внешнеполитического имиджа территории: способы его трансляции и оценки</w:t>
            </w:r>
            <w:r>
              <w:rPr>
                <w:noProof/>
                <w:webHidden/>
              </w:rPr>
              <w:tab/>
            </w:r>
            <w:r>
              <w:rPr>
                <w:noProof/>
                <w:webHidden/>
              </w:rPr>
              <w:fldChar w:fldCharType="begin"/>
            </w:r>
            <w:r>
              <w:rPr>
                <w:noProof/>
                <w:webHidden/>
              </w:rPr>
              <w:instrText xml:space="preserve"> PAGEREF _Toc10057284 \h </w:instrText>
            </w:r>
            <w:r>
              <w:rPr>
                <w:noProof/>
                <w:webHidden/>
              </w:rPr>
            </w:r>
            <w:r>
              <w:rPr>
                <w:noProof/>
                <w:webHidden/>
              </w:rPr>
              <w:fldChar w:fldCharType="separate"/>
            </w:r>
            <w:r>
              <w:rPr>
                <w:noProof/>
                <w:webHidden/>
              </w:rPr>
              <w:t>26</w:t>
            </w:r>
            <w:r>
              <w:rPr>
                <w:noProof/>
                <w:webHidden/>
              </w:rPr>
              <w:fldChar w:fldCharType="end"/>
            </w:r>
          </w:hyperlink>
        </w:p>
        <w:p w:rsidR="00425C9F" w:rsidRDefault="00425C9F">
          <w:pPr>
            <w:pStyle w:val="12"/>
            <w:rPr>
              <w:rFonts w:asciiTheme="minorHAnsi" w:eastAsiaTheme="minorEastAsia" w:hAnsiTheme="minorHAnsi" w:cstheme="minorBidi"/>
              <w:noProof/>
              <w:sz w:val="22"/>
              <w:szCs w:val="22"/>
              <w:lang w:eastAsia="ru-RU"/>
            </w:rPr>
          </w:pPr>
          <w:hyperlink w:anchor="_Toc10057285" w:history="1">
            <w:r w:rsidRPr="00094248">
              <w:rPr>
                <w:rStyle w:val="af"/>
                <w:noProof/>
              </w:rPr>
              <w:t>ГЛАВА 2. Этапы и проблемы формирования внешнеполитического имиджа Республики Крым в период 1991-2014гг.</w:t>
            </w:r>
            <w:r>
              <w:rPr>
                <w:noProof/>
                <w:webHidden/>
              </w:rPr>
              <w:tab/>
            </w:r>
            <w:r>
              <w:rPr>
                <w:noProof/>
                <w:webHidden/>
              </w:rPr>
              <w:fldChar w:fldCharType="begin"/>
            </w:r>
            <w:r>
              <w:rPr>
                <w:noProof/>
                <w:webHidden/>
              </w:rPr>
              <w:instrText xml:space="preserve"> PAGEREF _Toc10057285 \h </w:instrText>
            </w:r>
            <w:r>
              <w:rPr>
                <w:noProof/>
                <w:webHidden/>
              </w:rPr>
            </w:r>
            <w:r>
              <w:rPr>
                <w:noProof/>
                <w:webHidden/>
              </w:rPr>
              <w:fldChar w:fldCharType="separate"/>
            </w:r>
            <w:r>
              <w:rPr>
                <w:noProof/>
                <w:webHidden/>
              </w:rPr>
              <w:t>34</w:t>
            </w:r>
            <w:r>
              <w:rPr>
                <w:noProof/>
                <w:webHidden/>
              </w:rPr>
              <w:fldChar w:fldCharType="end"/>
            </w:r>
          </w:hyperlink>
        </w:p>
        <w:p w:rsidR="00425C9F" w:rsidRDefault="00425C9F">
          <w:pPr>
            <w:pStyle w:val="21"/>
            <w:rPr>
              <w:rFonts w:asciiTheme="minorHAnsi" w:eastAsiaTheme="minorEastAsia" w:hAnsiTheme="minorHAnsi" w:cstheme="minorBidi"/>
              <w:noProof/>
              <w:sz w:val="22"/>
              <w:szCs w:val="22"/>
              <w:lang w:eastAsia="ru-RU"/>
            </w:rPr>
          </w:pPr>
          <w:hyperlink w:anchor="_Toc10057286" w:history="1">
            <w:r w:rsidRPr="00094248">
              <w:rPr>
                <w:rStyle w:val="af"/>
                <w:noProof/>
              </w:rPr>
              <w:t>2.1. Имиджевый потенциал Крыма как основа его территориального брендинга</w:t>
            </w:r>
            <w:r>
              <w:rPr>
                <w:noProof/>
                <w:webHidden/>
              </w:rPr>
              <w:tab/>
            </w:r>
            <w:r>
              <w:rPr>
                <w:noProof/>
                <w:webHidden/>
              </w:rPr>
              <w:fldChar w:fldCharType="begin"/>
            </w:r>
            <w:r>
              <w:rPr>
                <w:noProof/>
                <w:webHidden/>
              </w:rPr>
              <w:instrText xml:space="preserve"> PAGEREF _Toc10057286 \h </w:instrText>
            </w:r>
            <w:r>
              <w:rPr>
                <w:noProof/>
                <w:webHidden/>
              </w:rPr>
            </w:r>
            <w:r>
              <w:rPr>
                <w:noProof/>
                <w:webHidden/>
              </w:rPr>
              <w:fldChar w:fldCharType="separate"/>
            </w:r>
            <w:r>
              <w:rPr>
                <w:noProof/>
                <w:webHidden/>
              </w:rPr>
              <w:t>34</w:t>
            </w:r>
            <w:r>
              <w:rPr>
                <w:noProof/>
                <w:webHidden/>
              </w:rPr>
              <w:fldChar w:fldCharType="end"/>
            </w:r>
          </w:hyperlink>
        </w:p>
        <w:p w:rsidR="00425C9F" w:rsidRDefault="00425C9F">
          <w:pPr>
            <w:pStyle w:val="21"/>
            <w:rPr>
              <w:rFonts w:asciiTheme="minorHAnsi" w:eastAsiaTheme="minorEastAsia" w:hAnsiTheme="minorHAnsi" w:cstheme="minorBidi"/>
              <w:noProof/>
              <w:sz w:val="22"/>
              <w:szCs w:val="22"/>
              <w:lang w:eastAsia="ru-RU"/>
            </w:rPr>
          </w:pPr>
          <w:hyperlink w:anchor="_Toc10057287" w:history="1">
            <w:r w:rsidRPr="00094248">
              <w:rPr>
                <w:rStyle w:val="af"/>
                <w:noProof/>
              </w:rPr>
              <w:t>2.2 Этапы формирования внешнеполитического имиджа республики в период 1991-2014гг.</w:t>
            </w:r>
            <w:r>
              <w:rPr>
                <w:noProof/>
                <w:webHidden/>
              </w:rPr>
              <w:tab/>
            </w:r>
            <w:r>
              <w:rPr>
                <w:noProof/>
                <w:webHidden/>
              </w:rPr>
              <w:fldChar w:fldCharType="begin"/>
            </w:r>
            <w:r>
              <w:rPr>
                <w:noProof/>
                <w:webHidden/>
              </w:rPr>
              <w:instrText xml:space="preserve"> PAGEREF _Toc10057287 \h </w:instrText>
            </w:r>
            <w:r>
              <w:rPr>
                <w:noProof/>
                <w:webHidden/>
              </w:rPr>
            </w:r>
            <w:r>
              <w:rPr>
                <w:noProof/>
                <w:webHidden/>
              </w:rPr>
              <w:fldChar w:fldCharType="separate"/>
            </w:r>
            <w:r>
              <w:rPr>
                <w:noProof/>
                <w:webHidden/>
              </w:rPr>
              <w:t>39</w:t>
            </w:r>
            <w:r>
              <w:rPr>
                <w:noProof/>
                <w:webHidden/>
              </w:rPr>
              <w:fldChar w:fldCharType="end"/>
            </w:r>
          </w:hyperlink>
        </w:p>
        <w:p w:rsidR="00425C9F" w:rsidRDefault="00425C9F">
          <w:pPr>
            <w:pStyle w:val="21"/>
            <w:rPr>
              <w:rFonts w:asciiTheme="minorHAnsi" w:eastAsiaTheme="minorEastAsia" w:hAnsiTheme="minorHAnsi" w:cstheme="minorBidi"/>
              <w:noProof/>
              <w:sz w:val="22"/>
              <w:szCs w:val="22"/>
              <w:lang w:eastAsia="ru-RU"/>
            </w:rPr>
          </w:pPr>
          <w:hyperlink w:anchor="_Toc10057288" w:history="1">
            <w:r w:rsidRPr="00094248">
              <w:rPr>
                <w:rStyle w:val="af"/>
                <w:noProof/>
              </w:rPr>
              <w:t>2.3. Проблемы формирования внешнеполитического имиджа республики в период 1991-2014гг.</w:t>
            </w:r>
            <w:r>
              <w:rPr>
                <w:noProof/>
                <w:webHidden/>
              </w:rPr>
              <w:tab/>
            </w:r>
            <w:r>
              <w:rPr>
                <w:noProof/>
                <w:webHidden/>
              </w:rPr>
              <w:fldChar w:fldCharType="begin"/>
            </w:r>
            <w:r>
              <w:rPr>
                <w:noProof/>
                <w:webHidden/>
              </w:rPr>
              <w:instrText xml:space="preserve"> PAGEREF _Toc10057288 \h </w:instrText>
            </w:r>
            <w:r>
              <w:rPr>
                <w:noProof/>
                <w:webHidden/>
              </w:rPr>
            </w:r>
            <w:r>
              <w:rPr>
                <w:noProof/>
                <w:webHidden/>
              </w:rPr>
              <w:fldChar w:fldCharType="separate"/>
            </w:r>
            <w:r>
              <w:rPr>
                <w:noProof/>
                <w:webHidden/>
              </w:rPr>
              <w:t>49</w:t>
            </w:r>
            <w:r>
              <w:rPr>
                <w:noProof/>
                <w:webHidden/>
              </w:rPr>
              <w:fldChar w:fldCharType="end"/>
            </w:r>
          </w:hyperlink>
        </w:p>
        <w:p w:rsidR="00425C9F" w:rsidRDefault="00425C9F">
          <w:pPr>
            <w:pStyle w:val="21"/>
            <w:rPr>
              <w:rFonts w:asciiTheme="minorHAnsi" w:eastAsiaTheme="minorEastAsia" w:hAnsiTheme="minorHAnsi" w:cstheme="minorBidi"/>
              <w:noProof/>
              <w:sz w:val="22"/>
              <w:szCs w:val="22"/>
              <w:lang w:eastAsia="ru-RU"/>
            </w:rPr>
          </w:pPr>
          <w:hyperlink w:anchor="_Toc10057289" w:history="1">
            <w:r w:rsidRPr="00094248">
              <w:rPr>
                <w:rStyle w:val="af"/>
                <w:noProof/>
              </w:rPr>
              <w:t>2.4. Проблемы и перспективы формирования внешнеполитического имиджа Республики Крым на современном этапе</w:t>
            </w:r>
            <w:r>
              <w:rPr>
                <w:noProof/>
                <w:webHidden/>
              </w:rPr>
              <w:tab/>
            </w:r>
            <w:r>
              <w:rPr>
                <w:noProof/>
                <w:webHidden/>
              </w:rPr>
              <w:fldChar w:fldCharType="begin"/>
            </w:r>
            <w:r>
              <w:rPr>
                <w:noProof/>
                <w:webHidden/>
              </w:rPr>
              <w:instrText xml:space="preserve"> PAGEREF _Toc10057289 \h </w:instrText>
            </w:r>
            <w:r>
              <w:rPr>
                <w:noProof/>
                <w:webHidden/>
              </w:rPr>
            </w:r>
            <w:r>
              <w:rPr>
                <w:noProof/>
                <w:webHidden/>
              </w:rPr>
              <w:fldChar w:fldCharType="separate"/>
            </w:r>
            <w:r>
              <w:rPr>
                <w:noProof/>
                <w:webHidden/>
              </w:rPr>
              <w:t>52</w:t>
            </w:r>
            <w:r>
              <w:rPr>
                <w:noProof/>
                <w:webHidden/>
              </w:rPr>
              <w:fldChar w:fldCharType="end"/>
            </w:r>
          </w:hyperlink>
        </w:p>
        <w:p w:rsidR="00425C9F" w:rsidRDefault="00425C9F">
          <w:pPr>
            <w:pStyle w:val="12"/>
            <w:rPr>
              <w:rFonts w:asciiTheme="minorHAnsi" w:eastAsiaTheme="minorEastAsia" w:hAnsiTheme="minorHAnsi" w:cstheme="minorBidi"/>
              <w:noProof/>
              <w:sz w:val="22"/>
              <w:szCs w:val="22"/>
              <w:lang w:eastAsia="ru-RU"/>
            </w:rPr>
          </w:pPr>
          <w:hyperlink w:anchor="_Toc10057290" w:history="1">
            <w:r w:rsidRPr="00094248">
              <w:rPr>
                <w:rStyle w:val="af"/>
                <w:noProof/>
              </w:rPr>
              <w:t>ЗАКЛЮЧЕНИЕ</w:t>
            </w:r>
            <w:r>
              <w:rPr>
                <w:noProof/>
                <w:webHidden/>
              </w:rPr>
              <w:tab/>
            </w:r>
            <w:r>
              <w:rPr>
                <w:noProof/>
                <w:webHidden/>
              </w:rPr>
              <w:fldChar w:fldCharType="begin"/>
            </w:r>
            <w:r>
              <w:rPr>
                <w:noProof/>
                <w:webHidden/>
              </w:rPr>
              <w:instrText xml:space="preserve"> PAGEREF _Toc10057290 \h </w:instrText>
            </w:r>
            <w:r>
              <w:rPr>
                <w:noProof/>
                <w:webHidden/>
              </w:rPr>
            </w:r>
            <w:r>
              <w:rPr>
                <w:noProof/>
                <w:webHidden/>
              </w:rPr>
              <w:fldChar w:fldCharType="separate"/>
            </w:r>
            <w:r>
              <w:rPr>
                <w:noProof/>
                <w:webHidden/>
              </w:rPr>
              <w:t>60</w:t>
            </w:r>
            <w:r>
              <w:rPr>
                <w:noProof/>
                <w:webHidden/>
              </w:rPr>
              <w:fldChar w:fldCharType="end"/>
            </w:r>
          </w:hyperlink>
        </w:p>
        <w:p w:rsidR="00425C9F" w:rsidRDefault="00425C9F">
          <w:pPr>
            <w:pStyle w:val="12"/>
            <w:rPr>
              <w:rFonts w:asciiTheme="minorHAnsi" w:eastAsiaTheme="minorEastAsia" w:hAnsiTheme="minorHAnsi" w:cstheme="minorBidi"/>
              <w:noProof/>
              <w:sz w:val="22"/>
              <w:szCs w:val="22"/>
              <w:lang w:eastAsia="ru-RU"/>
            </w:rPr>
          </w:pPr>
          <w:hyperlink w:anchor="_Toc10057291" w:history="1">
            <w:r w:rsidRPr="00094248">
              <w:rPr>
                <w:rStyle w:val="af"/>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_Toc10057291 \h </w:instrText>
            </w:r>
            <w:r>
              <w:rPr>
                <w:noProof/>
                <w:webHidden/>
              </w:rPr>
            </w:r>
            <w:r>
              <w:rPr>
                <w:noProof/>
                <w:webHidden/>
              </w:rPr>
              <w:fldChar w:fldCharType="separate"/>
            </w:r>
            <w:r>
              <w:rPr>
                <w:noProof/>
                <w:webHidden/>
              </w:rPr>
              <w:t>63</w:t>
            </w:r>
            <w:r>
              <w:rPr>
                <w:noProof/>
                <w:webHidden/>
              </w:rPr>
              <w:fldChar w:fldCharType="end"/>
            </w:r>
          </w:hyperlink>
        </w:p>
        <w:p w:rsidR="00425C9F" w:rsidRDefault="00425C9F">
          <w:pPr>
            <w:pStyle w:val="12"/>
            <w:rPr>
              <w:rFonts w:asciiTheme="minorHAnsi" w:eastAsiaTheme="minorEastAsia" w:hAnsiTheme="minorHAnsi" w:cstheme="minorBidi"/>
              <w:noProof/>
              <w:sz w:val="22"/>
              <w:szCs w:val="22"/>
              <w:lang w:eastAsia="ru-RU"/>
            </w:rPr>
          </w:pPr>
          <w:hyperlink w:anchor="_Toc10057292" w:history="1">
            <w:r w:rsidRPr="00094248">
              <w:rPr>
                <w:rStyle w:val="af"/>
                <w:noProof/>
              </w:rPr>
              <w:t>ПРИЛОЖЕНИЯ</w:t>
            </w:r>
            <w:r>
              <w:rPr>
                <w:noProof/>
                <w:webHidden/>
              </w:rPr>
              <w:tab/>
            </w:r>
            <w:r>
              <w:rPr>
                <w:noProof/>
                <w:webHidden/>
              </w:rPr>
              <w:fldChar w:fldCharType="begin"/>
            </w:r>
            <w:r>
              <w:rPr>
                <w:noProof/>
                <w:webHidden/>
              </w:rPr>
              <w:instrText xml:space="preserve"> PAGEREF _Toc10057292 \h </w:instrText>
            </w:r>
            <w:r>
              <w:rPr>
                <w:noProof/>
                <w:webHidden/>
              </w:rPr>
            </w:r>
            <w:r>
              <w:rPr>
                <w:noProof/>
                <w:webHidden/>
              </w:rPr>
              <w:fldChar w:fldCharType="separate"/>
            </w:r>
            <w:r>
              <w:rPr>
                <w:noProof/>
                <w:webHidden/>
              </w:rPr>
              <w:t>72</w:t>
            </w:r>
            <w:r>
              <w:rPr>
                <w:noProof/>
                <w:webHidden/>
              </w:rPr>
              <w:fldChar w:fldCharType="end"/>
            </w:r>
          </w:hyperlink>
        </w:p>
        <w:p w:rsidR="0006725F" w:rsidRDefault="001273B9">
          <w:r>
            <w:fldChar w:fldCharType="end"/>
          </w:r>
        </w:p>
      </w:sdtContent>
    </w:sdt>
    <w:p w:rsidR="00344421" w:rsidRDefault="00344421">
      <w:pPr>
        <w:spacing w:after="0" w:line="240" w:lineRule="auto"/>
        <w:rPr>
          <w:rFonts w:eastAsiaTheme="majorEastAsia" w:cstheme="majorBidi"/>
          <w:b/>
          <w:bCs/>
          <w:szCs w:val="28"/>
        </w:rPr>
      </w:pPr>
      <w:r>
        <w:rPr>
          <w:b/>
        </w:rPr>
        <w:br w:type="page"/>
      </w:r>
    </w:p>
    <w:p w:rsidR="007A26D4" w:rsidRPr="00344421" w:rsidRDefault="007A26D4" w:rsidP="00344421">
      <w:pPr>
        <w:pStyle w:val="1"/>
      </w:pPr>
      <w:bookmarkStart w:id="26" w:name="_Toc9955561"/>
      <w:bookmarkStart w:id="27" w:name="_Toc10057279"/>
      <w:r w:rsidRPr="00344421">
        <w:lastRenderedPageBreak/>
        <w:t>ВВЕДЕНИЕ</w:t>
      </w:r>
      <w:bookmarkEnd w:id="26"/>
      <w:bookmarkEnd w:id="25"/>
      <w:bookmarkEnd w:id="27"/>
    </w:p>
    <w:p w:rsidR="00D6368C" w:rsidRDefault="00D6368C" w:rsidP="00291A86">
      <w:pPr>
        <w:spacing w:after="0"/>
        <w:rPr>
          <w:rFonts w:cs="Times New Roman"/>
        </w:rPr>
      </w:pPr>
      <w:r>
        <w:rPr>
          <w:rFonts w:cs="Times New Roman"/>
        </w:rPr>
        <w:t xml:space="preserve">В начале 2014 г. под давлением серьезных социально-экономических проблем на территории Украины произошел политический кризис, в результате которого произошла насильственная смена власти и, как следствие, потеря части территории </w:t>
      </w:r>
      <w:r w:rsidR="00291A86">
        <w:rPr>
          <w:rFonts w:cs="Times New Roman"/>
        </w:rPr>
        <w:t xml:space="preserve">– </w:t>
      </w:r>
      <w:r>
        <w:rPr>
          <w:rFonts w:cs="Times New Roman"/>
        </w:rPr>
        <w:t xml:space="preserve">Автономной республики Крым. </w:t>
      </w:r>
      <w:r w:rsidR="00291A86">
        <w:rPr>
          <w:rFonts w:cs="Times New Roman"/>
        </w:rPr>
        <w:t>Жители Крыма, находясь под угрозой политических репрессий со стороны новых украинских властей, в одностороннем порядке приняли</w:t>
      </w:r>
      <w:r w:rsidR="00291A86" w:rsidRPr="00291A86">
        <w:rPr>
          <w:rFonts w:cs="Times New Roman"/>
        </w:rPr>
        <w:t xml:space="preserve"> Декла</w:t>
      </w:r>
      <w:r w:rsidR="00291A86">
        <w:rPr>
          <w:rFonts w:cs="Times New Roman"/>
        </w:rPr>
        <w:t>рацию о независимости и выразили</w:t>
      </w:r>
      <w:r w:rsidR="00291A86" w:rsidRPr="00291A86">
        <w:rPr>
          <w:rFonts w:cs="Times New Roman"/>
        </w:rPr>
        <w:t xml:space="preserve"> намерение присоединиться к Российской Федерации.</w:t>
      </w:r>
      <w:r w:rsidR="00291A86">
        <w:rPr>
          <w:rFonts w:cs="Times New Roman"/>
        </w:rPr>
        <w:t xml:space="preserve"> Таким образом, основываясь на результатах </w:t>
      </w:r>
      <w:proofErr w:type="spellStart"/>
      <w:r w:rsidR="00291A86">
        <w:rPr>
          <w:rFonts w:cs="Times New Roman"/>
        </w:rPr>
        <w:t>Общекрымского</w:t>
      </w:r>
      <w:proofErr w:type="spellEnd"/>
      <w:r w:rsidR="00291A86">
        <w:rPr>
          <w:rFonts w:cs="Times New Roman"/>
        </w:rPr>
        <w:t xml:space="preserve"> референдума и договора, заключенного между Россией и Крымом, Республика Крым и город федерального значения Севастополь стали двумя новыми субъектами РФ.</w:t>
      </w:r>
    </w:p>
    <w:p w:rsidR="007A26D4" w:rsidRPr="0091067F" w:rsidRDefault="007A26D4" w:rsidP="00AF6FA8">
      <w:pPr>
        <w:spacing w:after="0"/>
        <w:rPr>
          <w:rFonts w:cs="Times New Roman"/>
        </w:rPr>
      </w:pPr>
      <w:r w:rsidRPr="0091067F">
        <w:rPr>
          <w:rFonts w:cs="Times New Roman"/>
        </w:rPr>
        <w:t xml:space="preserve">Присоединение Крыма к Российской Федерации не является прецедентным случаем в мировой истории, когда часть территории суверенного государства, воспользовавшись одним из базовых принципов ООН, приняла решение о самоопределении. Тем не менее, это событие стало определяющим фактором, оказавшим негативное влияние на современное состояние отношений между Россией и Западом, преимущественно США и странами Европейского Союза. В результате, начиная с 2014г., как со стороны ЕС и США, так и со стороны России были введены многочисленные политические и экономические санкции, под действие которых попали ключевые сферы внешних связей Крыма. Территория полуострова оказалась в ситуации международно-политической изоляции, при которой были приостановлены торговые, политические, дипломатические и культурные связи с Крымом. </w:t>
      </w:r>
    </w:p>
    <w:p w:rsidR="007A26D4" w:rsidRDefault="007A26D4" w:rsidP="00AF6FA8">
      <w:pPr>
        <w:spacing w:after="0"/>
        <w:rPr>
          <w:rFonts w:cs="Times New Roman"/>
        </w:rPr>
      </w:pPr>
      <w:r w:rsidRPr="0091067F">
        <w:rPr>
          <w:rFonts w:cs="Times New Roman"/>
        </w:rPr>
        <w:t xml:space="preserve">В текущих геополитических условиях, когда всяческие контакты с Западом, в особенности с европейскими государствами, частично или полностью прерваны, возникает необходимость в изучении проблемы формирования внешнеполитического имиджа Республики Крым и поиска кардинально новых подходов с учетом современных, глобальных требований. Этим и обусловлена высокая </w:t>
      </w:r>
      <w:r w:rsidRPr="0091067F">
        <w:rPr>
          <w:rFonts w:cs="Times New Roman"/>
          <w:i/>
        </w:rPr>
        <w:t>степень актуальности</w:t>
      </w:r>
      <w:r w:rsidRPr="0091067F">
        <w:rPr>
          <w:rFonts w:cs="Times New Roman"/>
        </w:rPr>
        <w:t xml:space="preserve"> представленного исследования. </w:t>
      </w:r>
    </w:p>
    <w:p w:rsidR="00F878B7" w:rsidRDefault="00F878B7" w:rsidP="00F878B7">
      <w:pPr>
        <w:spacing w:after="0"/>
        <w:rPr>
          <w:rFonts w:cs="Times New Roman"/>
        </w:rPr>
      </w:pPr>
      <w:r>
        <w:rPr>
          <w:rFonts w:cs="Times New Roman"/>
          <w:i/>
        </w:rPr>
        <w:t xml:space="preserve">Целью </w:t>
      </w:r>
      <w:r>
        <w:rPr>
          <w:rFonts w:cs="Times New Roman"/>
        </w:rPr>
        <w:t>работы является определение современного</w:t>
      </w:r>
      <w:r w:rsidRPr="0091067F">
        <w:rPr>
          <w:rFonts w:cs="Times New Roman"/>
        </w:rPr>
        <w:t xml:space="preserve"> положени</w:t>
      </w:r>
      <w:r>
        <w:rPr>
          <w:rFonts w:cs="Times New Roman"/>
        </w:rPr>
        <w:t>я</w:t>
      </w:r>
      <w:r w:rsidRPr="0091067F">
        <w:rPr>
          <w:rFonts w:cs="Times New Roman"/>
        </w:rPr>
        <w:t xml:space="preserve"> Крыма в системе международных отношений</w:t>
      </w:r>
      <w:r>
        <w:rPr>
          <w:rFonts w:cs="Times New Roman"/>
        </w:rPr>
        <w:t>, а также особенностей формирования его внешнеполитического имиджа и связанных с этим проблем.</w:t>
      </w:r>
    </w:p>
    <w:p w:rsidR="00F878B7" w:rsidRPr="0091067F" w:rsidRDefault="00F878B7" w:rsidP="00F878B7">
      <w:pPr>
        <w:spacing w:after="0"/>
        <w:rPr>
          <w:rFonts w:cs="Times New Roman"/>
        </w:rPr>
      </w:pPr>
      <w:r w:rsidRPr="0091067F">
        <w:rPr>
          <w:rFonts w:cs="Times New Roman"/>
          <w:i/>
        </w:rPr>
        <w:t>Предметом</w:t>
      </w:r>
      <w:r w:rsidRPr="0091067F">
        <w:rPr>
          <w:rFonts w:cs="Times New Roman"/>
        </w:rPr>
        <w:t xml:space="preserve"> исследования является внешнеполитический имидж Крыма в контексте международных санкций.</w:t>
      </w:r>
    </w:p>
    <w:p w:rsidR="00F878B7" w:rsidRPr="0091067F" w:rsidRDefault="00F878B7" w:rsidP="00F878B7">
      <w:pPr>
        <w:spacing w:after="0"/>
        <w:rPr>
          <w:rFonts w:cs="Times New Roman"/>
        </w:rPr>
      </w:pPr>
      <w:r w:rsidRPr="0091067F">
        <w:rPr>
          <w:rFonts w:cs="Times New Roman"/>
          <w:i/>
        </w:rPr>
        <w:t xml:space="preserve">Объект – </w:t>
      </w:r>
      <w:r w:rsidRPr="0091067F">
        <w:rPr>
          <w:rFonts w:cs="Times New Roman"/>
        </w:rPr>
        <w:t xml:space="preserve">регион Крым и проблема формирования его внешнеполитического имиджа. </w:t>
      </w:r>
    </w:p>
    <w:p w:rsidR="00F878B7" w:rsidRPr="0091067F" w:rsidRDefault="00F878B7" w:rsidP="00F878B7">
      <w:pPr>
        <w:spacing w:after="0"/>
        <w:rPr>
          <w:rFonts w:cs="Times New Roman"/>
        </w:rPr>
      </w:pPr>
      <w:r w:rsidRPr="0091067F">
        <w:rPr>
          <w:rFonts w:cs="Times New Roman"/>
        </w:rPr>
        <w:t xml:space="preserve">Для достижения поставленной цели были определены следующие </w:t>
      </w:r>
      <w:r w:rsidRPr="0091067F">
        <w:rPr>
          <w:rFonts w:cs="Times New Roman"/>
          <w:i/>
        </w:rPr>
        <w:t>задачи</w:t>
      </w:r>
      <w:r w:rsidRPr="0091067F">
        <w:rPr>
          <w:rFonts w:cs="Times New Roman"/>
        </w:rPr>
        <w:t>:</w:t>
      </w:r>
    </w:p>
    <w:p w:rsidR="00F878B7" w:rsidRPr="0091067F" w:rsidRDefault="00F878B7" w:rsidP="00F878B7">
      <w:pPr>
        <w:pStyle w:val="a4"/>
        <w:numPr>
          <w:ilvl w:val="0"/>
          <w:numId w:val="1"/>
        </w:numPr>
        <w:spacing w:line="360" w:lineRule="auto"/>
        <w:ind w:left="0" w:firstLine="709"/>
        <w:rPr>
          <w:rFonts w:ascii="Times New Roman" w:hAnsi="Times New Roman" w:cs="Times New Roman"/>
          <w:sz w:val="24"/>
          <w:szCs w:val="24"/>
        </w:rPr>
      </w:pPr>
      <w:r w:rsidRPr="0091067F">
        <w:rPr>
          <w:rFonts w:ascii="Times New Roman" w:hAnsi="Times New Roman" w:cs="Times New Roman"/>
          <w:sz w:val="24"/>
          <w:szCs w:val="24"/>
        </w:rPr>
        <w:lastRenderedPageBreak/>
        <w:t>Исследование теоретических подходов к определению понят</w:t>
      </w:r>
      <w:r>
        <w:rPr>
          <w:rFonts w:ascii="Times New Roman" w:hAnsi="Times New Roman" w:cs="Times New Roman"/>
          <w:sz w:val="24"/>
          <w:szCs w:val="24"/>
        </w:rPr>
        <w:t>ий</w:t>
      </w:r>
      <w:r w:rsidR="00BB6DEA">
        <w:rPr>
          <w:rFonts w:ascii="Times New Roman" w:hAnsi="Times New Roman" w:cs="Times New Roman"/>
          <w:sz w:val="24"/>
          <w:szCs w:val="24"/>
        </w:rPr>
        <w:t xml:space="preserve"> </w:t>
      </w:r>
      <w:r>
        <w:rPr>
          <w:rFonts w:ascii="Times New Roman" w:hAnsi="Times New Roman" w:cs="Times New Roman"/>
          <w:sz w:val="24"/>
          <w:szCs w:val="24"/>
        </w:rPr>
        <w:t>«</w:t>
      </w:r>
      <w:r w:rsidRPr="0091067F">
        <w:rPr>
          <w:rFonts w:ascii="Times New Roman" w:hAnsi="Times New Roman" w:cs="Times New Roman"/>
          <w:sz w:val="24"/>
          <w:szCs w:val="24"/>
        </w:rPr>
        <w:t>имидж</w:t>
      </w:r>
      <w:r>
        <w:rPr>
          <w:rFonts w:ascii="Times New Roman" w:hAnsi="Times New Roman" w:cs="Times New Roman"/>
          <w:sz w:val="24"/>
          <w:szCs w:val="24"/>
        </w:rPr>
        <w:t>»</w:t>
      </w:r>
      <w:r w:rsidRPr="0091067F">
        <w:rPr>
          <w:rFonts w:ascii="Times New Roman" w:hAnsi="Times New Roman" w:cs="Times New Roman"/>
          <w:sz w:val="24"/>
          <w:szCs w:val="24"/>
        </w:rPr>
        <w:t>,</w:t>
      </w:r>
      <w:r>
        <w:rPr>
          <w:rFonts w:ascii="Times New Roman" w:hAnsi="Times New Roman" w:cs="Times New Roman"/>
          <w:sz w:val="24"/>
          <w:szCs w:val="24"/>
        </w:rPr>
        <w:t xml:space="preserve"> «</w:t>
      </w:r>
      <w:r w:rsidRPr="0091067F">
        <w:rPr>
          <w:rFonts w:ascii="Times New Roman" w:hAnsi="Times New Roman" w:cs="Times New Roman"/>
          <w:sz w:val="24"/>
          <w:szCs w:val="24"/>
        </w:rPr>
        <w:t>внешнеполитический</w:t>
      </w:r>
      <w:r>
        <w:rPr>
          <w:rFonts w:ascii="Times New Roman" w:hAnsi="Times New Roman" w:cs="Times New Roman"/>
          <w:sz w:val="24"/>
          <w:szCs w:val="24"/>
        </w:rPr>
        <w:t xml:space="preserve"> имидж территории», а также</w:t>
      </w:r>
      <w:r w:rsidR="00E40FB4">
        <w:rPr>
          <w:rFonts w:ascii="Times New Roman" w:hAnsi="Times New Roman" w:cs="Times New Roman"/>
          <w:sz w:val="24"/>
          <w:szCs w:val="24"/>
        </w:rPr>
        <w:t xml:space="preserve"> </w:t>
      </w:r>
      <w:r>
        <w:rPr>
          <w:rFonts w:ascii="Times New Roman" w:hAnsi="Times New Roman" w:cs="Times New Roman"/>
          <w:sz w:val="24"/>
          <w:szCs w:val="24"/>
        </w:rPr>
        <w:t>«</w:t>
      </w:r>
      <w:r w:rsidRPr="0091067F">
        <w:rPr>
          <w:rFonts w:ascii="Times New Roman" w:hAnsi="Times New Roman" w:cs="Times New Roman"/>
          <w:sz w:val="24"/>
          <w:szCs w:val="24"/>
        </w:rPr>
        <w:t>маркетинг</w:t>
      </w:r>
      <w:r>
        <w:rPr>
          <w:rFonts w:ascii="Times New Roman" w:hAnsi="Times New Roman" w:cs="Times New Roman"/>
          <w:sz w:val="24"/>
          <w:szCs w:val="24"/>
        </w:rPr>
        <w:t xml:space="preserve"> территории»</w:t>
      </w:r>
      <w:r w:rsidRPr="0091067F">
        <w:rPr>
          <w:rFonts w:ascii="Times New Roman" w:hAnsi="Times New Roman" w:cs="Times New Roman"/>
          <w:sz w:val="24"/>
          <w:szCs w:val="24"/>
        </w:rPr>
        <w:t xml:space="preserve"> и </w:t>
      </w:r>
      <w:r>
        <w:rPr>
          <w:rFonts w:ascii="Times New Roman" w:hAnsi="Times New Roman" w:cs="Times New Roman"/>
          <w:sz w:val="24"/>
          <w:szCs w:val="24"/>
        </w:rPr>
        <w:t>«</w:t>
      </w:r>
      <w:proofErr w:type="spellStart"/>
      <w:r w:rsidRPr="0091067F">
        <w:rPr>
          <w:rFonts w:ascii="Times New Roman" w:hAnsi="Times New Roman" w:cs="Times New Roman"/>
          <w:sz w:val="24"/>
          <w:szCs w:val="24"/>
        </w:rPr>
        <w:t>брендинг</w:t>
      </w:r>
      <w:proofErr w:type="spellEnd"/>
      <w:r>
        <w:rPr>
          <w:rFonts w:ascii="Times New Roman" w:hAnsi="Times New Roman" w:cs="Times New Roman"/>
          <w:sz w:val="24"/>
          <w:szCs w:val="24"/>
        </w:rPr>
        <w:t>», их особенности и основные различия.</w:t>
      </w:r>
    </w:p>
    <w:p w:rsidR="00F878B7" w:rsidRDefault="00F878B7" w:rsidP="00F878B7">
      <w:pPr>
        <w:pStyle w:val="a4"/>
        <w:numPr>
          <w:ilvl w:val="0"/>
          <w:numId w:val="1"/>
        </w:numPr>
        <w:spacing w:line="360" w:lineRule="auto"/>
        <w:ind w:left="0" w:firstLine="709"/>
        <w:rPr>
          <w:rFonts w:ascii="Times New Roman" w:hAnsi="Times New Roman" w:cs="Times New Roman"/>
          <w:sz w:val="24"/>
          <w:szCs w:val="24"/>
        </w:rPr>
      </w:pPr>
      <w:r w:rsidRPr="0091067F">
        <w:rPr>
          <w:rFonts w:ascii="Times New Roman" w:hAnsi="Times New Roman" w:cs="Times New Roman"/>
          <w:sz w:val="24"/>
          <w:szCs w:val="24"/>
        </w:rPr>
        <w:t xml:space="preserve">Выявление </w:t>
      </w:r>
      <w:proofErr w:type="spellStart"/>
      <w:r w:rsidRPr="0091067F">
        <w:rPr>
          <w:rFonts w:ascii="Times New Roman" w:hAnsi="Times New Roman" w:cs="Times New Roman"/>
          <w:sz w:val="24"/>
          <w:szCs w:val="24"/>
        </w:rPr>
        <w:t>имиджевого</w:t>
      </w:r>
      <w:proofErr w:type="spellEnd"/>
      <w:r w:rsidRPr="0091067F">
        <w:rPr>
          <w:rFonts w:ascii="Times New Roman" w:hAnsi="Times New Roman" w:cs="Times New Roman"/>
          <w:sz w:val="24"/>
          <w:szCs w:val="24"/>
        </w:rPr>
        <w:t xml:space="preserve"> потенциала Крыма в качестве основы его </w:t>
      </w:r>
      <w:r w:rsidR="00560F1F">
        <w:rPr>
          <w:rFonts w:ascii="Times New Roman" w:hAnsi="Times New Roman" w:cs="Times New Roman"/>
          <w:sz w:val="24"/>
          <w:szCs w:val="24"/>
        </w:rPr>
        <w:t xml:space="preserve">территориального </w:t>
      </w:r>
      <w:proofErr w:type="spellStart"/>
      <w:r w:rsidRPr="0091067F">
        <w:rPr>
          <w:rFonts w:ascii="Times New Roman" w:hAnsi="Times New Roman" w:cs="Times New Roman"/>
          <w:sz w:val="24"/>
          <w:szCs w:val="24"/>
        </w:rPr>
        <w:t>брендинга</w:t>
      </w:r>
      <w:proofErr w:type="spellEnd"/>
      <w:r>
        <w:rPr>
          <w:rFonts w:ascii="Times New Roman" w:hAnsi="Times New Roman" w:cs="Times New Roman"/>
          <w:sz w:val="24"/>
          <w:szCs w:val="24"/>
        </w:rPr>
        <w:t>.</w:t>
      </w:r>
    </w:p>
    <w:p w:rsidR="00F878B7" w:rsidRPr="00F878B7" w:rsidRDefault="00F878B7" w:rsidP="00F878B7">
      <w:pPr>
        <w:pStyle w:val="a4"/>
        <w:numPr>
          <w:ilvl w:val="0"/>
          <w:numId w:val="1"/>
        </w:numPr>
        <w:spacing w:line="360" w:lineRule="auto"/>
        <w:ind w:left="0" w:firstLine="709"/>
        <w:rPr>
          <w:rFonts w:ascii="Times New Roman" w:hAnsi="Times New Roman" w:cs="Times New Roman"/>
          <w:sz w:val="24"/>
          <w:szCs w:val="24"/>
        </w:rPr>
      </w:pPr>
      <w:r w:rsidRPr="0091067F">
        <w:rPr>
          <w:rFonts w:ascii="Times New Roman" w:hAnsi="Times New Roman" w:cs="Times New Roman"/>
          <w:sz w:val="24"/>
          <w:szCs w:val="24"/>
        </w:rPr>
        <w:t>Проведение сравните</w:t>
      </w:r>
      <w:r w:rsidR="00473581">
        <w:rPr>
          <w:rFonts w:ascii="Times New Roman" w:hAnsi="Times New Roman" w:cs="Times New Roman"/>
          <w:sz w:val="24"/>
          <w:szCs w:val="24"/>
        </w:rPr>
        <w:t xml:space="preserve">льного </w:t>
      </w:r>
      <w:proofErr w:type="gramStart"/>
      <w:r w:rsidR="00473581">
        <w:rPr>
          <w:rFonts w:ascii="Times New Roman" w:hAnsi="Times New Roman" w:cs="Times New Roman"/>
          <w:sz w:val="24"/>
          <w:szCs w:val="24"/>
        </w:rPr>
        <w:t xml:space="preserve">анализа </w:t>
      </w:r>
      <w:r w:rsidRPr="0091067F">
        <w:rPr>
          <w:rFonts w:ascii="Times New Roman" w:hAnsi="Times New Roman" w:cs="Times New Roman"/>
          <w:sz w:val="24"/>
          <w:szCs w:val="24"/>
        </w:rPr>
        <w:t>этапов формирования внешнеполитического имиджа Республики</w:t>
      </w:r>
      <w:proofErr w:type="gramEnd"/>
      <w:r w:rsidRPr="0091067F">
        <w:rPr>
          <w:rFonts w:ascii="Times New Roman" w:hAnsi="Times New Roman" w:cs="Times New Roman"/>
          <w:sz w:val="24"/>
          <w:szCs w:val="24"/>
        </w:rPr>
        <w:t xml:space="preserve"> Крым</w:t>
      </w:r>
      <w:r w:rsidR="00560F1F">
        <w:rPr>
          <w:rFonts w:ascii="Times New Roman" w:hAnsi="Times New Roman" w:cs="Times New Roman"/>
          <w:sz w:val="24"/>
          <w:szCs w:val="24"/>
        </w:rPr>
        <w:t>, а именно период нахождения Крыма в составе Украины и современный - в составе России;</w:t>
      </w:r>
      <w:r w:rsidRPr="0091067F">
        <w:rPr>
          <w:rFonts w:ascii="Times New Roman" w:hAnsi="Times New Roman" w:cs="Times New Roman"/>
          <w:sz w:val="24"/>
          <w:szCs w:val="24"/>
        </w:rPr>
        <w:t xml:space="preserve"> определение основных пр</w:t>
      </w:r>
      <w:r>
        <w:rPr>
          <w:rFonts w:ascii="Times New Roman" w:hAnsi="Times New Roman" w:cs="Times New Roman"/>
          <w:sz w:val="24"/>
          <w:szCs w:val="24"/>
        </w:rPr>
        <w:t xml:space="preserve">облем, закономерностей, а также дальнейших перспектив </w:t>
      </w:r>
      <w:r w:rsidRPr="0091067F">
        <w:rPr>
          <w:rFonts w:ascii="Times New Roman" w:hAnsi="Times New Roman" w:cs="Times New Roman"/>
          <w:sz w:val="24"/>
          <w:szCs w:val="24"/>
        </w:rPr>
        <w:t xml:space="preserve">развития. </w:t>
      </w:r>
    </w:p>
    <w:p w:rsidR="00A86286" w:rsidRPr="00182F96" w:rsidRDefault="007A26D4" w:rsidP="00381A71">
      <w:pPr>
        <w:spacing w:after="0"/>
        <w:rPr>
          <w:rFonts w:cs="Times New Roman"/>
        </w:rPr>
      </w:pPr>
      <w:r w:rsidRPr="0091067F">
        <w:rPr>
          <w:rFonts w:cs="Times New Roman"/>
        </w:rPr>
        <w:t xml:space="preserve">Основной массив </w:t>
      </w:r>
      <w:r w:rsidR="00F878B7">
        <w:rPr>
          <w:rFonts w:cs="Times New Roman"/>
        </w:rPr>
        <w:t xml:space="preserve">теоретической </w:t>
      </w:r>
      <w:r w:rsidRPr="0091067F">
        <w:rPr>
          <w:rFonts w:cs="Times New Roman"/>
        </w:rPr>
        <w:t>базы данной работы составляют монографии и научные статьи, посвященны</w:t>
      </w:r>
      <w:r w:rsidR="00F878B7">
        <w:rPr>
          <w:rFonts w:cs="Times New Roman"/>
        </w:rPr>
        <w:t>е</w:t>
      </w:r>
      <w:r w:rsidR="00473581">
        <w:rPr>
          <w:rFonts w:cs="Times New Roman"/>
        </w:rPr>
        <w:t xml:space="preserve"> следующим предметным областям: </w:t>
      </w:r>
      <w:r w:rsidR="00473581" w:rsidRPr="0091067F">
        <w:rPr>
          <w:rFonts w:cs="Times New Roman"/>
          <w:i/>
        </w:rPr>
        <w:t xml:space="preserve">основы </w:t>
      </w:r>
      <w:proofErr w:type="spellStart"/>
      <w:r w:rsidR="00473581" w:rsidRPr="0091067F">
        <w:rPr>
          <w:rFonts w:cs="Times New Roman"/>
          <w:i/>
        </w:rPr>
        <w:t>имиджелогии</w:t>
      </w:r>
      <w:proofErr w:type="spellEnd"/>
      <w:r w:rsidR="00473581">
        <w:rPr>
          <w:rFonts w:cs="Times New Roman"/>
          <w:i/>
        </w:rPr>
        <w:t xml:space="preserve">. </w:t>
      </w:r>
      <w:r w:rsidR="00473581" w:rsidRPr="0091067F">
        <w:rPr>
          <w:rFonts w:cs="Times New Roman"/>
        </w:rPr>
        <w:t xml:space="preserve"> </w:t>
      </w:r>
      <w:proofErr w:type="gramStart"/>
      <w:r w:rsidR="00473581" w:rsidRPr="0091067F">
        <w:rPr>
          <w:rFonts w:cs="Times New Roman"/>
        </w:rPr>
        <w:t>(Е.Б.</w:t>
      </w:r>
      <w:r w:rsidR="00473581">
        <w:rPr>
          <w:rFonts w:cs="Times New Roman"/>
        </w:rPr>
        <w:t xml:space="preserve"> </w:t>
      </w:r>
      <w:proofErr w:type="spellStart"/>
      <w:r w:rsidR="00473581" w:rsidRPr="0091067F">
        <w:rPr>
          <w:rFonts w:cs="Times New Roman"/>
        </w:rPr>
        <w:t>Шестопал</w:t>
      </w:r>
      <w:proofErr w:type="spellEnd"/>
      <w:r w:rsidR="00473581" w:rsidRPr="0091067F">
        <w:rPr>
          <w:rStyle w:val="a7"/>
          <w:rFonts w:cs="Times New Roman"/>
        </w:rPr>
        <w:footnoteReference w:id="2"/>
      </w:r>
      <w:r w:rsidR="00473581" w:rsidRPr="0091067F">
        <w:rPr>
          <w:rFonts w:cs="Times New Roman"/>
        </w:rPr>
        <w:t>, И. С.</w:t>
      </w:r>
      <w:r w:rsidR="00473581">
        <w:rPr>
          <w:rFonts w:cs="Times New Roman"/>
        </w:rPr>
        <w:t xml:space="preserve"> </w:t>
      </w:r>
      <w:r w:rsidR="00473581" w:rsidRPr="0091067F">
        <w:rPr>
          <w:rFonts w:cs="Times New Roman"/>
        </w:rPr>
        <w:t>Важенина</w:t>
      </w:r>
      <w:r w:rsidR="00473581" w:rsidRPr="0091067F">
        <w:rPr>
          <w:rStyle w:val="a7"/>
          <w:rFonts w:cs="Times New Roman"/>
        </w:rPr>
        <w:footnoteReference w:id="3"/>
      </w:r>
      <w:r w:rsidR="00473581">
        <w:rPr>
          <w:rFonts w:cs="Times New Roman"/>
        </w:rPr>
        <w:t xml:space="preserve">, </w:t>
      </w:r>
      <w:r w:rsidR="00473581" w:rsidRPr="0091067F">
        <w:rPr>
          <w:rFonts w:cs="Times New Roman"/>
        </w:rPr>
        <w:t>М. А.</w:t>
      </w:r>
      <w:r w:rsidR="00473581">
        <w:rPr>
          <w:rFonts w:cs="Times New Roman"/>
        </w:rPr>
        <w:t xml:space="preserve"> Беляева </w:t>
      </w:r>
      <w:r w:rsidR="00473581" w:rsidRPr="0091067F">
        <w:rPr>
          <w:rFonts w:cs="Times New Roman"/>
        </w:rPr>
        <w:t>и М. А.</w:t>
      </w:r>
      <w:r w:rsidR="00473581">
        <w:rPr>
          <w:rFonts w:cs="Times New Roman"/>
        </w:rPr>
        <w:t xml:space="preserve"> </w:t>
      </w:r>
      <w:proofErr w:type="spellStart"/>
      <w:r w:rsidR="00473581" w:rsidRPr="0091067F">
        <w:rPr>
          <w:rFonts w:cs="Times New Roman"/>
        </w:rPr>
        <w:t>Самкова</w:t>
      </w:r>
      <w:proofErr w:type="spellEnd"/>
      <w:r w:rsidR="00473581" w:rsidRPr="0091067F">
        <w:rPr>
          <w:rStyle w:val="a7"/>
          <w:rFonts w:cs="Times New Roman"/>
        </w:rPr>
        <w:footnoteReference w:id="4"/>
      </w:r>
      <w:r w:rsidR="00473581" w:rsidRPr="0091067F">
        <w:rPr>
          <w:rFonts w:cs="Times New Roman"/>
        </w:rPr>
        <w:t xml:space="preserve"> и др.), </w:t>
      </w:r>
      <w:r w:rsidR="00473581" w:rsidRPr="0091067F">
        <w:rPr>
          <w:rFonts w:cs="Times New Roman"/>
          <w:i/>
        </w:rPr>
        <w:t>построение внешнеполитического имиджа государства</w:t>
      </w:r>
      <w:r w:rsidR="00473581" w:rsidRPr="0091067F">
        <w:rPr>
          <w:rFonts w:cs="Times New Roman"/>
        </w:rPr>
        <w:t xml:space="preserve"> (Н. М.</w:t>
      </w:r>
      <w:r w:rsidR="00473581">
        <w:rPr>
          <w:rFonts w:cs="Times New Roman"/>
        </w:rPr>
        <w:t xml:space="preserve"> </w:t>
      </w:r>
      <w:r w:rsidR="00473581" w:rsidRPr="0091067F">
        <w:rPr>
          <w:rFonts w:cs="Times New Roman"/>
        </w:rPr>
        <w:t>Боголюбова и Ю.В.</w:t>
      </w:r>
      <w:r w:rsidR="00473581">
        <w:rPr>
          <w:rFonts w:cs="Times New Roman"/>
        </w:rPr>
        <w:t xml:space="preserve"> </w:t>
      </w:r>
      <w:r w:rsidR="00473581" w:rsidRPr="0091067F">
        <w:rPr>
          <w:rFonts w:cs="Times New Roman"/>
        </w:rPr>
        <w:t>Николаева</w:t>
      </w:r>
      <w:r w:rsidR="00473581" w:rsidRPr="0091067F">
        <w:rPr>
          <w:rStyle w:val="a7"/>
          <w:rFonts w:cs="Times New Roman"/>
        </w:rPr>
        <w:footnoteReference w:id="5"/>
      </w:r>
      <w:r w:rsidR="00473581" w:rsidRPr="0091067F">
        <w:rPr>
          <w:rFonts w:cs="Times New Roman"/>
        </w:rPr>
        <w:t>, Э.А.</w:t>
      </w:r>
      <w:r w:rsidR="00473581">
        <w:rPr>
          <w:rFonts w:cs="Times New Roman"/>
        </w:rPr>
        <w:t xml:space="preserve"> </w:t>
      </w:r>
      <w:proofErr w:type="spellStart"/>
      <w:r w:rsidR="00473581" w:rsidRPr="0091067F">
        <w:rPr>
          <w:rFonts w:cs="Times New Roman"/>
        </w:rPr>
        <w:t>Галумов</w:t>
      </w:r>
      <w:proofErr w:type="spellEnd"/>
      <w:r w:rsidR="00473581" w:rsidRPr="0091067F">
        <w:rPr>
          <w:rStyle w:val="a7"/>
          <w:rFonts w:cs="Times New Roman"/>
        </w:rPr>
        <w:footnoteReference w:id="6"/>
      </w:r>
      <w:r w:rsidR="00473581">
        <w:rPr>
          <w:rFonts w:cs="Times New Roman"/>
        </w:rPr>
        <w:t xml:space="preserve">, </w:t>
      </w:r>
      <w:r w:rsidR="00473581" w:rsidRPr="0091067F">
        <w:rPr>
          <w:rFonts w:cs="Times New Roman"/>
        </w:rPr>
        <w:t>И. А.</w:t>
      </w:r>
      <w:r w:rsidR="00473581">
        <w:rPr>
          <w:rFonts w:cs="Times New Roman"/>
        </w:rPr>
        <w:t xml:space="preserve"> </w:t>
      </w:r>
      <w:r w:rsidR="00473581" w:rsidRPr="0091067F">
        <w:rPr>
          <w:rFonts w:cs="Times New Roman"/>
        </w:rPr>
        <w:t>Василенко</w:t>
      </w:r>
      <w:r w:rsidR="00473581" w:rsidRPr="0091067F">
        <w:rPr>
          <w:rStyle w:val="a7"/>
          <w:rFonts w:cs="Times New Roman"/>
        </w:rPr>
        <w:footnoteReference w:id="7"/>
      </w:r>
      <w:r w:rsidR="00473581" w:rsidRPr="0091067F">
        <w:rPr>
          <w:rFonts w:cs="Times New Roman"/>
        </w:rPr>
        <w:t xml:space="preserve">), </w:t>
      </w:r>
      <w:r w:rsidR="00473581" w:rsidRPr="0091067F">
        <w:rPr>
          <w:rFonts w:cs="Times New Roman"/>
          <w:i/>
        </w:rPr>
        <w:t xml:space="preserve">территориальный маркетинг </w:t>
      </w:r>
      <w:r w:rsidR="00473581" w:rsidRPr="0091067F">
        <w:rPr>
          <w:rFonts w:cs="Times New Roman"/>
        </w:rPr>
        <w:t>(И. А.</w:t>
      </w:r>
      <w:r w:rsidR="00473581">
        <w:rPr>
          <w:rFonts w:cs="Times New Roman"/>
        </w:rPr>
        <w:t xml:space="preserve"> </w:t>
      </w:r>
      <w:proofErr w:type="spellStart"/>
      <w:r w:rsidR="00473581" w:rsidRPr="0091067F">
        <w:rPr>
          <w:rFonts w:cs="Times New Roman"/>
        </w:rPr>
        <w:t>Панкрухин</w:t>
      </w:r>
      <w:proofErr w:type="spellEnd"/>
      <w:r w:rsidR="00473581" w:rsidRPr="0091067F">
        <w:rPr>
          <w:rStyle w:val="a7"/>
          <w:rFonts w:cs="Times New Roman"/>
        </w:rPr>
        <w:footnoteReference w:id="8"/>
      </w:r>
      <w:r w:rsidR="00473581" w:rsidRPr="0091067F">
        <w:rPr>
          <w:rFonts w:cs="Times New Roman"/>
        </w:rPr>
        <w:t>, Т.В.</w:t>
      </w:r>
      <w:r w:rsidR="00473581">
        <w:rPr>
          <w:rFonts w:cs="Times New Roman"/>
        </w:rPr>
        <w:t xml:space="preserve"> </w:t>
      </w:r>
      <w:proofErr w:type="spellStart"/>
      <w:r w:rsidR="00473581" w:rsidRPr="0091067F">
        <w:rPr>
          <w:rFonts w:cs="Times New Roman"/>
        </w:rPr>
        <w:t>Сачук</w:t>
      </w:r>
      <w:proofErr w:type="spellEnd"/>
      <w:r w:rsidR="00473581" w:rsidRPr="0091067F">
        <w:rPr>
          <w:rStyle w:val="a7"/>
          <w:rFonts w:cs="Times New Roman"/>
        </w:rPr>
        <w:footnoteReference w:id="9"/>
      </w:r>
      <w:r w:rsidR="00473581" w:rsidRPr="0091067F">
        <w:rPr>
          <w:rFonts w:cs="Times New Roman"/>
        </w:rPr>
        <w:t xml:space="preserve"> и Ф.</w:t>
      </w:r>
      <w:r w:rsidR="00473581">
        <w:rPr>
          <w:rFonts w:cs="Times New Roman"/>
        </w:rPr>
        <w:t xml:space="preserve"> </w:t>
      </w:r>
      <w:proofErr w:type="spellStart"/>
      <w:r w:rsidR="00473581" w:rsidRPr="0091067F">
        <w:rPr>
          <w:rFonts w:cs="Times New Roman"/>
        </w:rPr>
        <w:t>Котлер</w:t>
      </w:r>
      <w:proofErr w:type="spellEnd"/>
      <w:r w:rsidR="00473581" w:rsidRPr="0091067F">
        <w:rPr>
          <w:rFonts w:cs="Times New Roman"/>
        </w:rPr>
        <w:t xml:space="preserve">), а также </w:t>
      </w:r>
      <w:proofErr w:type="spellStart"/>
      <w:r w:rsidR="00473581" w:rsidRPr="0091067F">
        <w:rPr>
          <w:rFonts w:cs="Times New Roman"/>
          <w:i/>
        </w:rPr>
        <w:t>брендинг</w:t>
      </w:r>
      <w:proofErr w:type="spellEnd"/>
      <w:r w:rsidR="00473581" w:rsidRPr="0091067F">
        <w:rPr>
          <w:rFonts w:cs="Times New Roman"/>
          <w:i/>
        </w:rPr>
        <w:t xml:space="preserve"> территорий</w:t>
      </w:r>
      <w:r w:rsidR="00473581" w:rsidRPr="0091067F">
        <w:rPr>
          <w:rFonts w:cs="Times New Roman"/>
        </w:rPr>
        <w:t xml:space="preserve"> (К.</w:t>
      </w:r>
      <w:r w:rsidR="00473581">
        <w:rPr>
          <w:rFonts w:cs="Times New Roman"/>
        </w:rPr>
        <w:t xml:space="preserve"> </w:t>
      </w:r>
      <w:proofErr w:type="spellStart"/>
      <w:r w:rsidR="00473581" w:rsidRPr="0091067F">
        <w:rPr>
          <w:rFonts w:cs="Times New Roman"/>
        </w:rPr>
        <w:t>Динни</w:t>
      </w:r>
      <w:proofErr w:type="spellEnd"/>
      <w:r w:rsidR="00473581" w:rsidRPr="0091067F">
        <w:rPr>
          <w:rStyle w:val="a7"/>
          <w:rFonts w:cs="Times New Roman"/>
        </w:rPr>
        <w:footnoteReference w:id="10"/>
      </w:r>
      <w:r w:rsidR="00473581" w:rsidRPr="0091067F">
        <w:rPr>
          <w:rFonts w:cs="Times New Roman"/>
        </w:rPr>
        <w:t xml:space="preserve"> и С.</w:t>
      </w:r>
      <w:r w:rsidR="00473581">
        <w:rPr>
          <w:rFonts w:cs="Times New Roman"/>
        </w:rPr>
        <w:t xml:space="preserve"> </w:t>
      </w:r>
      <w:proofErr w:type="spellStart"/>
      <w:r w:rsidR="00473581" w:rsidRPr="0091067F">
        <w:rPr>
          <w:rFonts w:cs="Times New Roman"/>
        </w:rPr>
        <w:t>Анхольт</w:t>
      </w:r>
      <w:proofErr w:type="spellEnd"/>
      <w:r w:rsidR="00473581" w:rsidRPr="0091067F">
        <w:rPr>
          <w:rStyle w:val="a7"/>
          <w:rFonts w:cs="Times New Roman"/>
        </w:rPr>
        <w:footnoteReference w:id="11"/>
      </w:r>
      <w:r w:rsidR="00473581" w:rsidRPr="0091067F">
        <w:rPr>
          <w:rFonts w:cs="Times New Roman"/>
        </w:rPr>
        <w:t>).</w:t>
      </w:r>
      <w:proofErr w:type="gramEnd"/>
    </w:p>
    <w:p w:rsidR="00CB4AC8" w:rsidRDefault="000F19E7" w:rsidP="00CB4AC8">
      <w:pPr>
        <w:spacing w:after="0"/>
        <w:rPr>
          <w:rFonts w:cs="Times New Roman"/>
        </w:rPr>
      </w:pPr>
      <w:r>
        <w:rPr>
          <w:rFonts w:cs="Times New Roman"/>
        </w:rPr>
        <w:t xml:space="preserve">Пионером исследований имиджей территориальных образований и основоположником теории маркетинга территорий стал американский </w:t>
      </w:r>
      <w:proofErr w:type="spellStart"/>
      <w:r>
        <w:rPr>
          <w:rFonts w:cs="Times New Roman"/>
        </w:rPr>
        <w:t>маркетолог</w:t>
      </w:r>
      <w:proofErr w:type="spellEnd"/>
      <w:r>
        <w:rPr>
          <w:rFonts w:cs="Times New Roman"/>
        </w:rPr>
        <w:t xml:space="preserve"> Ф. </w:t>
      </w:r>
      <w:proofErr w:type="spellStart"/>
      <w:r>
        <w:rPr>
          <w:rFonts w:cs="Times New Roman"/>
        </w:rPr>
        <w:t>Котлер</w:t>
      </w:r>
      <w:proofErr w:type="spellEnd"/>
      <w:r>
        <w:rPr>
          <w:rFonts w:cs="Times New Roman"/>
        </w:rPr>
        <w:t xml:space="preserve">. В конце 1990-х гг., под влиянием таких явлений, как глобализация, децентрализация, увеличение роли негосударственных </w:t>
      </w:r>
      <w:proofErr w:type="spellStart"/>
      <w:r>
        <w:rPr>
          <w:rFonts w:cs="Times New Roman"/>
        </w:rPr>
        <w:t>акторов</w:t>
      </w:r>
      <w:proofErr w:type="spellEnd"/>
      <w:r>
        <w:rPr>
          <w:rFonts w:cs="Times New Roman"/>
        </w:rPr>
        <w:t xml:space="preserve"> в международных контактах, появляется его труд </w:t>
      </w:r>
      <w:r w:rsidRPr="00BB6DEA">
        <w:rPr>
          <w:rFonts w:cs="Times New Roman"/>
          <w:i/>
        </w:rPr>
        <w:t>«Маркетинг мест»</w:t>
      </w:r>
      <w:r>
        <w:rPr>
          <w:rStyle w:val="a7"/>
          <w:rFonts w:cs="Times New Roman"/>
        </w:rPr>
        <w:footnoteReference w:id="12"/>
      </w:r>
      <w:r>
        <w:rPr>
          <w:rFonts w:cs="Times New Roman"/>
        </w:rPr>
        <w:t xml:space="preserve">, </w:t>
      </w:r>
      <w:r w:rsidR="00CB4AC8">
        <w:rPr>
          <w:rFonts w:cs="Times New Roman"/>
        </w:rPr>
        <w:t>в котором ученый описывает</w:t>
      </w:r>
      <w:r w:rsidR="002C29D5">
        <w:rPr>
          <w:rFonts w:cs="Times New Roman"/>
        </w:rPr>
        <w:t xml:space="preserve"> само</w:t>
      </w:r>
      <w:r w:rsidR="00CB4AC8">
        <w:rPr>
          <w:rFonts w:cs="Times New Roman"/>
        </w:rPr>
        <w:t xml:space="preserve"> понятие «маркетинг мест» и причины его зарождения, виды территориальных имиджей, а </w:t>
      </w:r>
      <w:r w:rsidR="00CB4AC8">
        <w:rPr>
          <w:rFonts w:cs="Times New Roman"/>
        </w:rPr>
        <w:lastRenderedPageBreak/>
        <w:t xml:space="preserve">также подробно излагает способы и технологии </w:t>
      </w:r>
      <w:r w:rsidR="00CB4AC8" w:rsidRPr="00D1483D">
        <w:rPr>
          <w:rFonts w:cs="Times New Roman"/>
        </w:rPr>
        <w:t xml:space="preserve">продвижения территорий на </w:t>
      </w:r>
      <w:r w:rsidR="00CB4AC8">
        <w:rPr>
          <w:rFonts w:cs="Times New Roman"/>
        </w:rPr>
        <w:t xml:space="preserve">международный </w:t>
      </w:r>
      <w:r w:rsidR="00CB4AC8" w:rsidRPr="00D1483D">
        <w:rPr>
          <w:rFonts w:cs="Times New Roman"/>
        </w:rPr>
        <w:t>рынок.</w:t>
      </w:r>
      <w:r w:rsidR="00CB4AC8">
        <w:rPr>
          <w:rFonts w:cs="Times New Roman"/>
        </w:rPr>
        <w:t xml:space="preserve"> Теоретическая часть исследования подкреплена примерами успешного продвижения европейских территорий. </w:t>
      </w:r>
      <w:proofErr w:type="gramStart"/>
      <w:r w:rsidR="00CB4AC8">
        <w:rPr>
          <w:rFonts w:cs="Times New Roman"/>
        </w:rPr>
        <w:t>Кроме этого, в</w:t>
      </w:r>
      <w:r w:rsidR="00CB4AC8" w:rsidRPr="00381A71">
        <w:rPr>
          <w:rFonts w:cs="Times New Roman"/>
        </w:rPr>
        <w:t xml:space="preserve"> </w:t>
      </w:r>
      <w:r w:rsidR="00E40F07">
        <w:rPr>
          <w:rFonts w:cs="Times New Roman"/>
        </w:rPr>
        <w:t>данной</w:t>
      </w:r>
      <w:r w:rsidR="00CB4AC8" w:rsidRPr="00381A71">
        <w:rPr>
          <w:rFonts w:cs="Times New Roman"/>
        </w:rPr>
        <w:t xml:space="preserve"> </w:t>
      </w:r>
      <w:r w:rsidR="00CB4AC8">
        <w:rPr>
          <w:rFonts w:cs="Times New Roman"/>
        </w:rPr>
        <w:t>работе</w:t>
      </w:r>
      <w:r w:rsidR="00CB4AC8" w:rsidRPr="00381A71">
        <w:rPr>
          <w:rFonts w:cs="Times New Roman"/>
        </w:rPr>
        <w:t xml:space="preserve"> </w:t>
      </w:r>
      <w:r w:rsidR="00CB4AC8">
        <w:rPr>
          <w:rFonts w:cs="Times New Roman"/>
        </w:rPr>
        <w:t>были</w:t>
      </w:r>
      <w:r w:rsidR="00CB4AC8" w:rsidRPr="00381A71">
        <w:rPr>
          <w:rFonts w:cs="Times New Roman"/>
        </w:rPr>
        <w:t xml:space="preserve"> </w:t>
      </w:r>
      <w:r w:rsidR="00CB4AC8">
        <w:rPr>
          <w:rFonts w:cs="Times New Roman"/>
        </w:rPr>
        <w:t>использованы</w:t>
      </w:r>
      <w:r w:rsidR="00CB4AC8" w:rsidRPr="00381A71">
        <w:rPr>
          <w:rFonts w:cs="Times New Roman"/>
        </w:rPr>
        <w:t xml:space="preserve"> </w:t>
      </w:r>
      <w:r w:rsidR="00CB4AC8">
        <w:rPr>
          <w:rFonts w:cs="Times New Roman"/>
        </w:rPr>
        <w:t>и</w:t>
      </w:r>
      <w:r w:rsidR="00CB4AC8" w:rsidRPr="00381A71">
        <w:rPr>
          <w:rFonts w:cs="Times New Roman"/>
        </w:rPr>
        <w:t xml:space="preserve"> </w:t>
      </w:r>
      <w:r w:rsidR="00CB4AC8">
        <w:rPr>
          <w:rFonts w:cs="Times New Roman"/>
        </w:rPr>
        <w:t>другие</w:t>
      </w:r>
      <w:r w:rsidR="00CB4AC8" w:rsidRPr="00381A71">
        <w:rPr>
          <w:rFonts w:cs="Times New Roman"/>
        </w:rPr>
        <w:t xml:space="preserve"> </w:t>
      </w:r>
      <w:r w:rsidR="00CB4AC8">
        <w:rPr>
          <w:rFonts w:cs="Times New Roman"/>
        </w:rPr>
        <w:t>труды</w:t>
      </w:r>
      <w:r w:rsidR="00CB4AC8" w:rsidRPr="00381A71">
        <w:rPr>
          <w:rFonts w:cs="Times New Roman"/>
        </w:rPr>
        <w:t xml:space="preserve"> </w:t>
      </w:r>
      <w:r w:rsidR="00CB4AC8">
        <w:rPr>
          <w:rFonts w:cs="Times New Roman"/>
        </w:rPr>
        <w:t>ученого</w:t>
      </w:r>
      <w:r w:rsidR="00CB4AC8" w:rsidRPr="00381A71">
        <w:rPr>
          <w:rFonts w:cs="Times New Roman"/>
        </w:rPr>
        <w:t xml:space="preserve">, </w:t>
      </w:r>
      <w:r w:rsidR="00CB4AC8">
        <w:rPr>
          <w:rFonts w:cs="Times New Roman"/>
        </w:rPr>
        <w:t>а</w:t>
      </w:r>
      <w:r w:rsidR="00CB4AC8" w:rsidRPr="00381A71">
        <w:rPr>
          <w:rFonts w:cs="Times New Roman"/>
        </w:rPr>
        <w:t xml:space="preserve"> </w:t>
      </w:r>
      <w:r w:rsidR="00CB4AC8">
        <w:rPr>
          <w:rFonts w:cs="Times New Roman"/>
        </w:rPr>
        <w:t>именно</w:t>
      </w:r>
      <w:r w:rsidR="00CB4AC8" w:rsidRPr="00381A71">
        <w:rPr>
          <w:rFonts w:cs="Times New Roman"/>
        </w:rPr>
        <w:t xml:space="preserve"> </w:t>
      </w:r>
      <w:r w:rsidR="00CB4AC8" w:rsidRPr="00381A71">
        <w:rPr>
          <w:rFonts w:cs="Times New Roman"/>
          <w:i/>
        </w:rPr>
        <w:t>«</w:t>
      </w:r>
      <w:r w:rsidR="00CB4AC8" w:rsidRPr="00473581">
        <w:rPr>
          <w:rFonts w:cs="Times New Roman"/>
          <w:i/>
          <w:lang w:val="en-US"/>
        </w:rPr>
        <w:t>The</w:t>
      </w:r>
      <w:r w:rsidR="00CB4AC8" w:rsidRPr="00381A71">
        <w:rPr>
          <w:rFonts w:cs="Times New Roman"/>
          <w:i/>
        </w:rPr>
        <w:t xml:space="preserve"> </w:t>
      </w:r>
      <w:r w:rsidR="00CB4AC8" w:rsidRPr="00473581">
        <w:rPr>
          <w:rFonts w:cs="Times New Roman"/>
          <w:i/>
          <w:lang w:val="en-US"/>
        </w:rPr>
        <w:t>marketing</w:t>
      </w:r>
      <w:r w:rsidR="00CB4AC8" w:rsidRPr="00381A71">
        <w:rPr>
          <w:rFonts w:cs="Times New Roman"/>
          <w:i/>
        </w:rPr>
        <w:t xml:space="preserve"> </w:t>
      </w:r>
      <w:r w:rsidR="00CB4AC8" w:rsidRPr="00473581">
        <w:rPr>
          <w:rFonts w:cs="Times New Roman"/>
          <w:i/>
          <w:lang w:val="en-US"/>
        </w:rPr>
        <w:t>of</w:t>
      </w:r>
      <w:r w:rsidR="00CB4AC8" w:rsidRPr="00381A71">
        <w:rPr>
          <w:rFonts w:cs="Times New Roman"/>
          <w:i/>
        </w:rPr>
        <w:t xml:space="preserve"> </w:t>
      </w:r>
      <w:r w:rsidR="00CB4AC8" w:rsidRPr="00473581">
        <w:rPr>
          <w:rFonts w:cs="Times New Roman"/>
          <w:i/>
          <w:lang w:val="en-US"/>
        </w:rPr>
        <w:t>nations</w:t>
      </w:r>
      <w:r w:rsidR="00CB4AC8" w:rsidRPr="00381A71">
        <w:rPr>
          <w:rFonts w:cs="Times New Roman"/>
          <w:i/>
        </w:rPr>
        <w:t xml:space="preserve">: </w:t>
      </w:r>
      <w:r w:rsidR="00CB4AC8" w:rsidRPr="00473581">
        <w:rPr>
          <w:rFonts w:cs="Times New Roman"/>
          <w:i/>
          <w:lang w:val="en-US"/>
        </w:rPr>
        <w:t>a</w:t>
      </w:r>
      <w:r w:rsidR="00CB4AC8" w:rsidRPr="00381A71">
        <w:rPr>
          <w:rFonts w:cs="Times New Roman"/>
          <w:i/>
        </w:rPr>
        <w:t xml:space="preserve"> </w:t>
      </w:r>
      <w:r w:rsidR="00CB4AC8" w:rsidRPr="00473581">
        <w:rPr>
          <w:rFonts w:cs="Times New Roman"/>
          <w:i/>
          <w:lang w:val="en-US"/>
        </w:rPr>
        <w:t>strategic</w:t>
      </w:r>
      <w:r w:rsidR="00CB4AC8" w:rsidRPr="00381A71">
        <w:rPr>
          <w:rFonts w:cs="Times New Roman"/>
          <w:i/>
        </w:rPr>
        <w:t xml:space="preserve"> </w:t>
      </w:r>
      <w:r w:rsidR="00CB4AC8" w:rsidRPr="00473581">
        <w:rPr>
          <w:rFonts w:cs="Times New Roman"/>
          <w:i/>
          <w:lang w:val="en-US"/>
        </w:rPr>
        <w:t>approach</w:t>
      </w:r>
      <w:r w:rsidR="00CB4AC8" w:rsidRPr="00381A71">
        <w:rPr>
          <w:rFonts w:cs="Times New Roman"/>
          <w:i/>
        </w:rPr>
        <w:t xml:space="preserve"> </w:t>
      </w:r>
      <w:r w:rsidR="00CB4AC8" w:rsidRPr="00473581">
        <w:rPr>
          <w:rFonts w:cs="Times New Roman"/>
          <w:i/>
          <w:lang w:val="en-US"/>
        </w:rPr>
        <w:t>to</w:t>
      </w:r>
      <w:r w:rsidR="00CB4AC8" w:rsidRPr="00381A71">
        <w:rPr>
          <w:rFonts w:cs="Times New Roman"/>
          <w:i/>
        </w:rPr>
        <w:t xml:space="preserve"> </w:t>
      </w:r>
      <w:r w:rsidR="00CB4AC8" w:rsidRPr="00473581">
        <w:rPr>
          <w:rFonts w:cs="Times New Roman"/>
          <w:i/>
          <w:lang w:val="en-US"/>
        </w:rPr>
        <w:t>bui</w:t>
      </w:r>
      <w:r w:rsidR="00CB4AC8">
        <w:rPr>
          <w:rFonts w:cs="Times New Roman"/>
          <w:i/>
          <w:lang w:val="en-US"/>
        </w:rPr>
        <w:t>l</w:t>
      </w:r>
      <w:r w:rsidR="00CB4AC8" w:rsidRPr="00473581">
        <w:rPr>
          <w:rFonts w:cs="Times New Roman"/>
          <w:i/>
          <w:lang w:val="en-US"/>
        </w:rPr>
        <w:t>ding</w:t>
      </w:r>
      <w:r w:rsidR="00CB4AC8" w:rsidRPr="00381A71">
        <w:rPr>
          <w:rFonts w:cs="Times New Roman"/>
          <w:i/>
        </w:rPr>
        <w:t xml:space="preserve"> </w:t>
      </w:r>
      <w:r w:rsidR="00CB4AC8" w:rsidRPr="00473581">
        <w:rPr>
          <w:rFonts w:cs="Times New Roman"/>
          <w:i/>
          <w:lang w:val="en-US"/>
        </w:rPr>
        <w:t>national</w:t>
      </w:r>
      <w:r w:rsidR="00CB4AC8" w:rsidRPr="00381A71">
        <w:rPr>
          <w:rFonts w:cs="Times New Roman"/>
          <w:i/>
        </w:rPr>
        <w:t xml:space="preserve"> </w:t>
      </w:r>
      <w:r w:rsidR="00CB4AC8" w:rsidRPr="00473581">
        <w:rPr>
          <w:rFonts w:cs="Times New Roman"/>
          <w:i/>
          <w:lang w:val="en-US"/>
        </w:rPr>
        <w:t>wealth</w:t>
      </w:r>
      <w:r w:rsidR="00CB4AC8" w:rsidRPr="00381A71">
        <w:rPr>
          <w:rFonts w:cs="Times New Roman"/>
          <w:i/>
        </w:rPr>
        <w:t>»</w:t>
      </w:r>
      <w:r w:rsidR="00BB6DEA">
        <w:rPr>
          <w:rFonts w:cs="Times New Roman"/>
          <w:i/>
        </w:rPr>
        <w:t>, 1997</w:t>
      </w:r>
      <w:r w:rsidR="00CB4AC8" w:rsidRPr="0091067F">
        <w:rPr>
          <w:rStyle w:val="a7"/>
          <w:rFonts w:cs="Times New Roman"/>
        </w:rPr>
        <w:footnoteReference w:id="13"/>
      </w:r>
      <w:r w:rsidR="00CB4AC8" w:rsidRPr="00381A71">
        <w:rPr>
          <w:rFonts w:cs="Times New Roman"/>
          <w:i/>
        </w:rPr>
        <w:t xml:space="preserve"> </w:t>
      </w:r>
      <w:r w:rsidR="00CB4AC8">
        <w:rPr>
          <w:rFonts w:cs="Times New Roman"/>
        </w:rPr>
        <w:t>и</w:t>
      </w:r>
      <w:r w:rsidR="00CB4AC8" w:rsidRPr="00381A71">
        <w:rPr>
          <w:rFonts w:cs="Times New Roman"/>
        </w:rPr>
        <w:t xml:space="preserve"> </w:t>
      </w:r>
      <w:r w:rsidR="00CB4AC8" w:rsidRPr="00381A71">
        <w:rPr>
          <w:rFonts w:cs="Times New Roman"/>
          <w:i/>
        </w:rPr>
        <w:t>«</w:t>
      </w:r>
      <w:r w:rsidR="00CB4AC8" w:rsidRPr="00381A71">
        <w:rPr>
          <w:rFonts w:cs="Times New Roman"/>
          <w:i/>
          <w:lang w:val="en-US"/>
        </w:rPr>
        <w:t>Marketing</w:t>
      </w:r>
      <w:r w:rsidR="00CB4AC8" w:rsidRPr="00381A71">
        <w:rPr>
          <w:rFonts w:cs="Times New Roman"/>
          <w:i/>
        </w:rPr>
        <w:t>»</w:t>
      </w:r>
      <w:r w:rsidR="00BB6DEA">
        <w:rPr>
          <w:rFonts w:cs="Times New Roman"/>
          <w:i/>
        </w:rPr>
        <w:t>, 2015</w:t>
      </w:r>
      <w:r w:rsidR="00CB4AC8">
        <w:rPr>
          <w:rStyle w:val="a7"/>
          <w:rFonts w:cs="Times New Roman"/>
        </w:rPr>
        <w:footnoteReference w:id="14"/>
      </w:r>
      <w:r w:rsidR="002C29D5">
        <w:rPr>
          <w:rFonts w:cs="Times New Roman"/>
          <w:i/>
        </w:rPr>
        <w:t>.</w:t>
      </w:r>
      <w:r w:rsidR="0039006B">
        <w:rPr>
          <w:rFonts w:cs="Times New Roman"/>
        </w:rPr>
        <w:t xml:space="preserve"> При помощи представленных </w:t>
      </w:r>
      <w:r w:rsidR="002C29D5">
        <w:rPr>
          <w:rFonts w:cs="Times New Roman"/>
        </w:rPr>
        <w:t xml:space="preserve">книг нами были достигнуты следующие исследовательские задачи: дано определение понятиям «маркетинг», «маркетинг территорий», с точки зрения теории описаны виды имиджа территорий, </w:t>
      </w:r>
      <w:r w:rsidR="002C29D5" w:rsidRPr="002C29D5">
        <w:rPr>
          <w:rFonts w:cs="Times New Roman"/>
        </w:rPr>
        <w:t>маркетинговые стратегии продвижения</w:t>
      </w:r>
      <w:r w:rsidR="002C29D5">
        <w:rPr>
          <w:rFonts w:cs="Times New Roman"/>
        </w:rPr>
        <w:t xml:space="preserve">, а также классификация </w:t>
      </w:r>
      <w:r w:rsidR="002C29D5" w:rsidRPr="002C29D5">
        <w:rPr>
          <w:rFonts w:cs="Times New Roman"/>
        </w:rPr>
        <w:t>потребителей территории.</w:t>
      </w:r>
      <w:r w:rsidR="00CB4AC8" w:rsidRPr="00CB4AC8">
        <w:rPr>
          <w:rFonts w:cs="Times New Roman"/>
        </w:rPr>
        <w:t xml:space="preserve"> </w:t>
      </w:r>
      <w:proofErr w:type="gramEnd"/>
    </w:p>
    <w:p w:rsidR="00CB4AC8" w:rsidRDefault="00CB4AC8" w:rsidP="00D81C06">
      <w:pPr>
        <w:spacing w:after="0"/>
        <w:rPr>
          <w:rFonts w:cs="Times New Roman"/>
        </w:rPr>
      </w:pPr>
      <w:r>
        <w:rPr>
          <w:rFonts w:cs="Times New Roman"/>
        </w:rPr>
        <w:t xml:space="preserve">Впоследствии развивается </w:t>
      </w:r>
      <w:r w:rsidR="00D848E1">
        <w:rPr>
          <w:rFonts w:cs="Times New Roman"/>
        </w:rPr>
        <w:t>самостоятельное направление маркетинга - «</w:t>
      </w:r>
      <w:proofErr w:type="spellStart"/>
      <w:r w:rsidR="00D848E1">
        <w:rPr>
          <w:rFonts w:cs="Times New Roman"/>
        </w:rPr>
        <w:t>брендинг</w:t>
      </w:r>
      <w:proofErr w:type="spellEnd"/>
      <w:r w:rsidR="00D848E1">
        <w:rPr>
          <w:rFonts w:cs="Times New Roman"/>
        </w:rPr>
        <w:t xml:space="preserve"> территорий», основоположником которого является </w:t>
      </w:r>
      <w:r w:rsidR="00560F1F" w:rsidRPr="00560F1F">
        <w:rPr>
          <w:rFonts w:cs="Times New Roman"/>
        </w:rPr>
        <w:t xml:space="preserve">британский специалист в области </w:t>
      </w:r>
      <w:proofErr w:type="spellStart"/>
      <w:proofErr w:type="gramStart"/>
      <w:r w:rsidR="00560F1F" w:rsidRPr="00560F1F">
        <w:rPr>
          <w:rFonts w:cs="Times New Roman"/>
        </w:rPr>
        <w:t>бренд-имиджа</w:t>
      </w:r>
      <w:proofErr w:type="spellEnd"/>
      <w:proofErr w:type="gramEnd"/>
      <w:r w:rsidR="00560F1F" w:rsidRPr="00560F1F">
        <w:rPr>
          <w:rFonts w:cs="Times New Roman"/>
        </w:rPr>
        <w:t xml:space="preserve"> современных государств </w:t>
      </w:r>
      <w:r w:rsidR="00D848E1">
        <w:rPr>
          <w:rFonts w:cs="Times New Roman"/>
        </w:rPr>
        <w:t>С.</w:t>
      </w:r>
      <w:r w:rsidR="00E40FB4">
        <w:rPr>
          <w:rFonts w:cs="Times New Roman"/>
        </w:rPr>
        <w:t xml:space="preserve"> </w:t>
      </w:r>
      <w:proofErr w:type="spellStart"/>
      <w:r w:rsidR="00D848E1">
        <w:rPr>
          <w:rFonts w:cs="Times New Roman"/>
        </w:rPr>
        <w:t>Анхольт</w:t>
      </w:r>
      <w:proofErr w:type="spellEnd"/>
      <w:r w:rsidR="00D848E1" w:rsidRPr="00D848E1">
        <w:rPr>
          <w:rFonts w:cs="Times New Roman"/>
        </w:rPr>
        <w:t>.</w:t>
      </w:r>
      <w:r w:rsidR="00D848E1">
        <w:rPr>
          <w:rFonts w:cs="Times New Roman"/>
        </w:rPr>
        <w:t xml:space="preserve"> Он впервые ввел в научное обращение понятие «</w:t>
      </w:r>
      <w:proofErr w:type="spellStart"/>
      <w:r w:rsidR="00D848E1">
        <w:rPr>
          <w:rFonts w:cs="Times New Roman"/>
        </w:rPr>
        <w:t>брендинг</w:t>
      </w:r>
      <w:proofErr w:type="spellEnd"/>
      <w:r w:rsidR="00D848E1">
        <w:rPr>
          <w:rFonts w:cs="Times New Roman"/>
        </w:rPr>
        <w:t xml:space="preserve"> мет», а также стал автором комплексной и диверсифицированной концепции </w:t>
      </w:r>
      <w:proofErr w:type="gramStart"/>
      <w:r w:rsidR="00D848E1">
        <w:rPr>
          <w:rFonts w:cs="Times New Roman"/>
        </w:rPr>
        <w:t>территориального</w:t>
      </w:r>
      <w:proofErr w:type="gramEnd"/>
      <w:r w:rsidR="00D848E1">
        <w:rPr>
          <w:rFonts w:cs="Times New Roman"/>
        </w:rPr>
        <w:t xml:space="preserve"> </w:t>
      </w:r>
      <w:proofErr w:type="spellStart"/>
      <w:r w:rsidR="00D848E1">
        <w:rPr>
          <w:rFonts w:cs="Times New Roman"/>
        </w:rPr>
        <w:t>брендинга</w:t>
      </w:r>
      <w:proofErr w:type="spellEnd"/>
      <w:r w:rsidR="00D848E1">
        <w:rPr>
          <w:rFonts w:cs="Times New Roman"/>
        </w:rPr>
        <w:t xml:space="preserve">, </w:t>
      </w:r>
      <w:r w:rsidR="00D81C06">
        <w:rPr>
          <w:rFonts w:cs="Times New Roman"/>
        </w:rPr>
        <w:t xml:space="preserve">т.н. «шестиугольник </w:t>
      </w:r>
      <w:proofErr w:type="spellStart"/>
      <w:r w:rsidR="00D81C06">
        <w:rPr>
          <w:rFonts w:cs="Times New Roman"/>
        </w:rPr>
        <w:t>Анхольта</w:t>
      </w:r>
      <w:proofErr w:type="spellEnd"/>
      <w:r w:rsidR="00D81C06">
        <w:rPr>
          <w:rFonts w:cs="Times New Roman"/>
        </w:rPr>
        <w:t xml:space="preserve">» - </w:t>
      </w:r>
      <w:r w:rsidR="00D848E1">
        <w:rPr>
          <w:rFonts w:cs="Times New Roman"/>
        </w:rPr>
        <w:t>совокупность элементо</w:t>
      </w:r>
      <w:r w:rsidR="00D81C06">
        <w:rPr>
          <w:rFonts w:cs="Times New Roman"/>
        </w:rPr>
        <w:t>в</w:t>
      </w:r>
      <w:r w:rsidR="00D848E1">
        <w:rPr>
          <w:rFonts w:cs="Times New Roman"/>
        </w:rPr>
        <w:t>, на базе которы</w:t>
      </w:r>
      <w:r w:rsidR="00D81C06">
        <w:rPr>
          <w:rFonts w:cs="Times New Roman"/>
        </w:rPr>
        <w:t xml:space="preserve">х происходит формирование брендов; (теория излагается в работе </w:t>
      </w:r>
      <w:r w:rsidR="00D81C06" w:rsidRPr="00D81C06">
        <w:rPr>
          <w:rFonts w:cs="Times New Roman"/>
          <w:i/>
          <w:lang w:val="en-US"/>
        </w:rPr>
        <w:t>How</w:t>
      </w:r>
      <w:r w:rsidR="00D81C06" w:rsidRPr="00D81C06">
        <w:rPr>
          <w:rFonts w:cs="Times New Roman"/>
          <w:i/>
        </w:rPr>
        <w:t xml:space="preserve"> </w:t>
      </w:r>
      <w:r w:rsidR="00D81C06" w:rsidRPr="00D81C06">
        <w:rPr>
          <w:rFonts w:cs="Times New Roman"/>
          <w:i/>
          <w:lang w:val="en-US"/>
        </w:rPr>
        <w:t>Does</w:t>
      </w:r>
      <w:r w:rsidR="00D81C06" w:rsidRPr="00D81C06">
        <w:rPr>
          <w:rFonts w:cs="Times New Roman"/>
          <w:i/>
        </w:rPr>
        <w:t xml:space="preserve"> </w:t>
      </w:r>
      <w:r w:rsidR="00D81C06" w:rsidRPr="00D81C06">
        <w:rPr>
          <w:rFonts w:cs="Times New Roman"/>
          <w:i/>
          <w:lang w:val="en-US"/>
        </w:rPr>
        <w:t>the</w:t>
      </w:r>
      <w:r w:rsidR="00D81C06" w:rsidRPr="00D81C06">
        <w:rPr>
          <w:rFonts w:cs="Times New Roman"/>
          <w:i/>
        </w:rPr>
        <w:t xml:space="preserve"> </w:t>
      </w:r>
      <w:r w:rsidR="00D81C06" w:rsidRPr="00D81C06">
        <w:rPr>
          <w:rFonts w:cs="Times New Roman"/>
          <w:i/>
          <w:lang w:val="en-US"/>
        </w:rPr>
        <w:t>World</w:t>
      </w:r>
      <w:r w:rsidR="00D81C06" w:rsidRPr="00D81C06">
        <w:rPr>
          <w:rFonts w:cs="Times New Roman"/>
          <w:i/>
        </w:rPr>
        <w:t xml:space="preserve"> </w:t>
      </w:r>
      <w:r w:rsidR="00D81C06" w:rsidRPr="00D81C06">
        <w:rPr>
          <w:rFonts w:cs="Times New Roman"/>
          <w:i/>
          <w:lang w:val="en-US"/>
        </w:rPr>
        <w:t>See</w:t>
      </w:r>
      <w:r w:rsidR="00D81C06" w:rsidRPr="00D81C06">
        <w:rPr>
          <w:rFonts w:cs="Times New Roman"/>
          <w:i/>
        </w:rPr>
        <w:t xml:space="preserve"> </w:t>
      </w:r>
      <w:r w:rsidR="00D81C06" w:rsidRPr="00D81C06">
        <w:rPr>
          <w:rFonts w:cs="Times New Roman"/>
          <w:i/>
          <w:lang w:val="en-US"/>
        </w:rPr>
        <w:t>America</w:t>
      </w:r>
      <w:r w:rsidR="00BB6DEA">
        <w:rPr>
          <w:rFonts w:cs="Times New Roman"/>
          <w:i/>
        </w:rPr>
        <w:t>?2005</w:t>
      </w:r>
      <w:r w:rsidR="00D81C06" w:rsidRPr="00D81C06">
        <w:rPr>
          <w:rStyle w:val="a7"/>
          <w:rFonts w:cs="Times New Roman"/>
        </w:rPr>
        <w:t xml:space="preserve"> </w:t>
      </w:r>
      <w:r w:rsidR="00D81C06">
        <w:rPr>
          <w:rStyle w:val="a7"/>
          <w:rFonts w:cs="Times New Roman"/>
        </w:rPr>
        <w:footnoteReference w:id="15"/>
      </w:r>
      <w:r w:rsidR="00D81C06">
        <w:rPr>
          <w:rFonts w:cs="Times New Roman"/>
        </w:rPr>
        <w:t xml:space="preserve">). </w:t>
      </w:r>
      <w:r w:rsidR="00D848E1">
        <w:rPr>
          <w:rFonts w:cs="Times New Roman"/>
        </w:rPr>
        <w:t xml:space="preserve"> </w:t>
      </w:r>
    </w:p>
    <w:p w:rsidR="002C29D5" w:rsidRDefault="00D81C06" w:rsidP="00D81C06">
      <w:pPr>
        <w:spacing w:after="0"/>
        <w:rPr>
          <w:rFonts w:cs="Times New Roman"/>
        </w:rPr>
      </w:pPr>
      <w:r>
        <w:rPr>
          <w:rFonts w:cs="Times New Roman"/>
        </w:rPr>
        <w:t>Основы теории «</w:t>
      </w:r>
      <w:proofErr w:type="spellStart"/>
      <w:r>
        <w:rPr>
          <w:rFonts w:cs="Times New Roman"/>
        </w:rPr>
        <w:t>брендинга</w:t>
      </w:r>
      <w:proofErr w:type="spellEnd"/>
      <w:r>
        <w:rPr>
          <w:rFonts w:cs="Times New Roman"/>
        </w:rPr>
        <w:t xml:space="preserve"> территорий» получили дальнейшее развитие в книге</w:t>
      </w:r>
      <w:r w:rsidR="00560F1F">
        <w:rPr>
          <w:rFonts w:cs="Times New Roman"/>
        </w:rPr>
        <w:t xml:space="preserve"> </w:t>
      </w:r>
      <w:r w:rsidR="00560F1F" w:rsidRPr="00560F1F">
        <w:rPr>
          <w:rFonts w:cs="Times New Roman"/>
        </w:rPr>
        <w:t xml:space="preserve">одного из крупнейших специалистов в области </w:t>
      </w:r>
      <w:proofErr w:type="spellStart"/>
      <w:r w:rsidR="00560F1F" w:rsidRPr="00560F1F">
        <w:rPr>
          <w:rFonts w:cs="Times New Roman"/>
        </w:rPr>
        <w:t>брендинга</w:t>
      </w:r>
      <w:proofErr w:type="spellEnd"/>
      <w:r w:rsidR="00560F1F">
        <w:rPr>
          <w:rFonts w:cs="Times New Roman"/>
        </w:rPr>
        <w:t xml:space="preserve"> </w:t>
      </w:r>
      <w:r w:rsidRPr="00D81C06">
        <w:rPr>
          <w:rFonts w:cs="Times New Roman"/>
          <w:i/>
        </w:rPr>
        <w:t xml:space="preserve">К. </w:t>
      </w:r>
      <w:proofErr w:type="spellStart"/>
      <w:r w:rsidRPr="00D81C06">
        <w:rPr>
          <w:rFonts w:cs="Times New Roman"/>
          <w:i/>
        </w:rPr>
        <w:t>Динни</w:t>
      </w:r>
      <w:proofErr w:type="spellEnd"/>
      <w:r w:rsidRPr="00D81C06">
        <w:rPr>
          <w:rFonts w:cs="Times New Roman"/>
          <w:i/>
        </w:rPr>
        <w:t xml:space="preserve"> «</w:t>
      </w:r>
      <w:proofErr w:type="spellStart"/>
      <w:r w:rsidRPr="00D81C06">
        <w:rPr>
          <w:rFonts w:cs="Times New Roman"/>
          <w:i/>
        </w:rPr>
        <w:t>Брендинг</w:t>
      </w:r>
      <w:proofErr w:type="spellEnd"/>
      <w:r w:rsidRPr="00D81C06">
        <w:rPr>
          <w:rFonts w:cs="Times New Roman"/>
          <w:i/>
        </w:rPr>
        <w:t xml:space="preserve"> территорий»</w:t>
      </w:r>
      <w:r w:rsidR="00BB6DEA">
        <w:rPr>
          <w:rFonts w:cs="Times New Roman"/>
          <w:i/>
        </w:rPr>
        <w:t>, 2017</w:t>
      </w:r>
      <w:r>
        <w:rPr>
          <w:rStyle w:val="a7"/>
          <w:rFonts w:cs="Times New Roman"/>
        </w:rPr>
        <w:footnoteReference w:id="16"/>
      </w:r>
      <w:r>
        <w:rPr>
          <w:rFonts w:cs="Times New Roman"/>
        </w:rPr>
        <w:t xml:space="preserve">. Автор представляет широкое многообразие походов </w:t>
      </w:r>
      <w:proofErr w:type="spellStart"/>
      <w:r>
        <w:rPr>
          <w:rFonts w:cs="Times New Roman"/>
        </w:rPr>
        <w:t>брендинга</w:t>
      </w:r>
      <w:proofErr w:type="spellEnd"/>
      <w:r>
        <w:rPr>
          <w:rFonts w:cs="Times New Roman"/>
        </w:rPr>
        <w:t xml:space="preserve"> мест, способы их применения на практике, подкрепляя теорию</w:t>
      </w:r>
      <w:r w:rsidR="002C29D5">
        <w:rPr>
          <w:rFonts w:cs="Times New Roman"/>
        </w:rPr>
        <w:t xml:space="preserve"> многочисленными как успешными, так и несостоявшимися примерами</w:t>
      </w:r>
      <w:r>
        <w:rPr>
          <w:rFonts w:cs="Times New Roman"/>
        </w:rPr>
        <w:t xml:space="preserve"> </w:t>
      </w:r>
      <w:r w:rsidR="002C29D5">
        <w:rPr>
          <w:rFonts w:cs="Times New Roman"/>
        </w:rPr>
        <w:t xml:space="preserve">мировых практик </w:t>
      </w:r>
      <w:proofErr w:type="spellStart"/>
      <w:r w:rsidR="002C29D5">
        <w:rPr>
          <w:rFonts w:cs="Times New Roman"/>
        </w:rPr>
        <w:t>брендинга</w:t>
      </w:r>
      <w:proofErr w:type="spellEnd"/>
      <w:r w:rsidR="002C29D5">
        <w:rPr>
          <w:rFonts w:cs="Times New Roman"/>
        </w:rPr>
        <w:t xml:space="preserve"> мест. </w:t>
      </w:r>
      <w:r w:rsidR="00182F96">
        <w:rPr>
          <w:rFonts w:cs="Times New Roman"/>
        </w:rPr>
        <w:t>Работы обоих авторов были использованы нами для теоретического описания «</w:t>
      </w:r>
      <w:proofErr w:type="spellStart"/>
      <w:r w:rsidR="00182F96">
        <w:rPr>
          <w:rFonts w:cs="Times New Roman"/>
        </w:rPr>
        <w:t>брендинга</w:t>
      </w:r>
      <w:proofErr w:type="spellEnd"/>
      <w:r w:rsidR="00182F96">
        <w:rPr>
          <w:rFonts w:cs="Times New Roman"/>
        </w:rPr>
        <w:t xml:space="preserve"> террито</w:t>
      </w:r>
      <w:r w:rsidR="00BB1150">
        <w:rPr>
          <w:rFonts w:cs="Times New Roman"/>
        </w:rPr>
        <w:t>рий», его значимости и стратегий применения</w:t>
      </w:r>
      <w:r w:rsidR="00182F96">
        <w:rPr>
          <w:rFonts w:cs="Times New Roman"/>
        </w:rPr>
        <w:t>.</w:t>
      </w:r>
    </w:p>
    <w:p w:rsidR="00E40F07" w:rsidRDefault="00B907F1" w:rsidP="00E40F07">
      <w:pPr>
        <w:spacing w:after="0"/>
        <w:rPr>
          <w:rFonts w:cs="Times New Roman"/>
        </w:rPr>
      </w:pPr>
      <w:proofErr w:type="gramStart"/>
      <w:r>
        <w:rPr>
          <w:rFonts w:cs="Times New Roman"/>
        </w:rPr>
        <w:t>Теоретические изыскания по вопросу имиджей на постсоветском пространстве начинают</w:t>
      </w:r>
      <w:r w:rsidR="00E40F07">
        <w:rPr>
          <w:rFonts w:cs="Times New Roman"/>
        </w:rPr>
        <w:t>ся</w:t>
      </w:r>
      <w:r>
        <w:rPr>
          <w:rFonts w:cs="Times New Roman"/>
        </w:rPr>
        <w:t xml:space="preserve"> только в конце 1990-х гг.</w:t>
      </w:r>
      <w:r w:rsidR="00E40F07">
        <w:rPr>
          <w:rFonts w:cs="Times New Roman"/>
        </w:rPr>
        <w:t xml:space="preserve"> </w:t>
      </w:r>
      <w:r w:rsidR="00182F96">
        <w:rPr>
          <w:rFonts w:cs="Times New Roman"/>
        </w:rPr>
        <w:t xml:space="preserve">Большой вклад в </w:t>
      </w:r>
      <w:r>
        <w:rPr>
          <w:rFonts w:cs="Times New Roman"/>
        </w:rPr>
        <w:t>отечественную</w:t>
      </w:r>
      <w:r w:rsidR="00E40F07">
        <w:rPr>
          <w:rFonts w:cs="Times New Roman"/>
        </w:rPr>
        <w:t xml:space="preserve"> науку </w:t>
      </w:r>
      <w:r w:rsidR="00182F96">
        <w:rPr>
          <w:rFonts w:cs="Times New Roman"/>
        </w:rPr>
        <w:t xml:space="preserve">сделал Э.А. </w:t>
      </w:r>
      <w:proofErr w:type="spellStart"/>
      <w:r w:rsidR="00182F96">
        <w:rPr>
          <w:rFonts w:cs="Times New Roman"/>
        </w:rPr>
        <w:t>Галумов</w:t>
      </w:r>
      <w:proofErr w:type="spellEnd"/>
      <w:r w:rsidR="00182F96">
        <w:rPr>
          <w:rFonts w:cs="Times New Roman"/>
        </w:rPr>
        <w:t xml:space="preserve">, который первым </w:t>
      </w:r>
      <w:r>
        <w:rPr>
          <w:rFonts w:cs="Times New Roman"/>
        </w:rPr>
        <w:t>в России</w:t>
      </w:r>
      <w:r w:rsidR="00E40F07">
        <w:rPr>
          <w:rFonts w:cs="Times New Roman"/>
        </w:rPr>
        <w:t xml:space="preserve"> </w:t>
      </w:r>
      <w:r w:rsidR="00182F96">
        <w:rPr>
          <w:rFonts w:cs="Times New Roman"/>
        </w:rPr>
        <w:t>дал определение понятию «имидж государства»</w:t>
      </w:r>
      <w:r w:rsidR="00BB6DEA">
        <w:rPr>
          <w:rFonts w:cs="Times New Roman"/>
        </w:rPr>
        <w:t xml:space="preserve"> </w:t>
      </w:r>
      <w:r w:rsidR="00BB6DEA" w:rsidRPr="00BB6DEA">
        <w:rPr>
          <w:rFonts w:cs="Times New Roman"/>
          <w:i/>
        </w:rPr>
        <w:t>(«Имидж против имиджа», 2005</w:t>
      </w:r>
      <w:r w:rsidR="00BB6DEA">
        <w:rPr>
          <w:rFonts w:cs="Times New Roman"/>
        </w:rPr>
        <w:t>)</w:t>
      </w:r>
      <w:r w:rsidR="00182F96">
        <w:rPr>
          <w:rStyle w:val="a7"/>
          <w:rFonts w:cs="Times New Roman"/>
        </w:rPr>
        <w:footnoteReference w:id="17"/>
      </w:r>
      <w:r w:rsidR="00182F96">
        <w:rPr>
          <w:rFonts w:cs="Times New Roman"/>
        </w:rPr>
        <w:t>, а также создал подробную и всеобъемлющую классификацию факторов формирования имиджа</w:t>
      </w:r>
      <w:r w:rsidR="00BB6DEA">
        <w:rPr>
          <w:rFonts w:cs="Times New Roman"/>
        </w:rPr>
        <w:t xml:space="preserve"> </w:t>
      </w:r>
      <w:r w:rsidR="00BB6DEA" w:rsidRPr="00BB6DEA">
        <w:rPr>
          <w:rFonts w:cs="Times New Roman"/>
          <w:i/>
        </w:rPr>
        <w:t xml:space="preserve">(«Международный имидж России», </w:t>
      </w:r>
      <w:r w:rsidR="00BB6DEA" w:rsidRPr="00BB6DEA">
        <w:rPr>
          <w:rFonts w:cs="Times New Roman"/>
          <w:i/>
        </w:rPr>
        <w:lastRenderedPageBreak/>
        <w:t>2003</w:t>
      </w:r>
      <w:r w:rsidR="00BB6DEA">
        <w:rPr>
          <w:rFonts w:cs="Times New Roman"/>
        </w:rPr>
        <w:t>)</w:t>
      </w:r>
      <w:r w:rsidR="00182F96">
        <w:rPr>
          <w:rStyle w:val="a7"/>
          <w:rFonts w:cs="Times New Roman"/>
        </w:rPr>
        <w:footnoteReference w:id="18"/>
      </w:r>
      <w:r w:rsidR="00182F96">
        <w:rPr>
          <w:rFonts w:cs="Times New Roman"/>
        </w:rPr>
        <w:t xml:space="preserve">. </w:t>
      </w:r>
      <w:r>
        <w:rPr>
          <w:rFonts w:cs="Times New Roman"/>
        </w:rPr>
        <w:t>Ценность представленных монографий заключатся также в том, что в них</w:t>
      </w:r>
      <w:proofErr w:type="gramEnd"/>
      <w:r>
        <w:rPr>
          <w:rFonts w:cs="Times New Roman"/>
        </w:rPr>
        <w:t xml:space="preserve"> описаны особенности и проблемы восприятия России за рубежом, а также излагаются способы и пути формировани</w:t>
      </w:r>
      <w:r w:rsidR="00E40F07">
        <w:rPr>
          <w:rFonts w:cs="Times New Roman"/>
        </w:rPr>
        <w:t>я</w:t>
      </w:r>
      <w:r>
        <w:rPr>
          <w:rFonts w:cs="Times New Roman"/>
        </w:rPr>
        <w:t xml:space="preserve"> благоприятного имиджа государства, учитывая его национальные интересы.</w:t>
      </w:r>
      <w:r w:rsidR="0039006B">
        <w:rPr>
          <w:rFonts w:cs="Times New Roman"/>
        </w:rPr>
        <w:t xml:space="preserve"> Теоретические достижения автора</w:t>
      </w:r>
      <w:r>
        <w:rPr>
          <w:rFonts w:cs="Times New Roman"/>
        </w:rPr>
        <w:t xml:space="preserve"> были использованы нами для конкретизации понятия «имидж», «имидж государства» и выявления их качественных характеристик.</w:t>
      </w:r>
    </w:p>
    <w:p w:rsidR="00A744FB" w:rsidRDefault="00E40F07" w:rsidP="00A744FB">
      <w:pPr>
        <w:spacing w:after="0"/>
        <w:rPr>
          <w:rFonts w:cs="Times New Roman"/>
        </w:rPr>
      </w:pPr>
      <w:r>
        <w:rPr>
          <w:rFonts w:cs="Times New Roman"/>
        </w:rPr>
        <w:t>Для российской науки характерно разграничение понятий «имидж» и «образ»</w:t>
      </w:r>
      <w:r w:rsidR="00BB1150">
        <w:rPr>
          <w:rFonts w:cs="Times New Roman"/>
        </w:rPr>
        <w:t>.</w:t>
      </w:r>
      <w:r>
        <w:rPr>
          <w:rFonts w:cs="Times New Roman"/>
        </w:rPr>
        <w:t xml:space="preserve"> Исследовательская задача по толкованию каждого из терминов и выявлению их отличительных особенностей была решена при помощи</w:t>
      </w:r>
      <w:r w:rsidR="00BB1150">
        <w:rPr>
          <w:rFonts w:cs="Times New Roman"/>
        </w:rPr>
        <w:t xml:space="preserve"> труда </w:t>
      </w:r>
      <w:r w:rsidR="00BB1150" w:rsidRPr="00BB1150">
        <w:rPr>
          <w:rFonts w:cs="Times New Roman"/>
          <w:i/>
        </w:rPr>
        <w:t>«Межкультурная коммуникация»</w:t>
      </w:r>
      <w:r w:rsidR="00BB6DEA">
        <w:rPr>
          <w:rFonts w:cs="Times New Roman"/>
          <w:i/>
        </w:rPr>
        <w:t xml:space="preserve"> (2018)</w:t>
      </w:r>
      <w:r w:rsidR="00BB1150" w:rsidRPr="00BB1150">
        <w:rPr>
          <w:rFonts w:cs="Times New Roman"/>
          <w:i/>
        </w:rPr>
        <w:t xml:space="preserve"> Н.М. Боголюбовой и Ю.В. Николаевой</w:t>
      </w:r>
      <w:r w:rsidR="00BB1150">
        <w:rPr>
          <w:rStyle w:val="a7"/>
          <w:rFonts w:cs="Times New Roman"/>
          <w:i/>
        </w:rPr>
        <w:footnoteReference w:id="19"/>
      </w:r>
      <w:r w:rsidR="00BB1150">
        <w:rPr>
          <w:rFonts w:cs="Times New Roman"/>
        </w:rPr>
        <w:t xml:space="preserve">. В данной книге излагаются определение понятий, обозначенных выше, их характеристики, а также отличительные особенности. Более того, в работе освещен широкий круг вопросов, касающихся особенностей межкультурной коммуникации, ее основных форм и направлений.    </w:t>
      </w:r>
    </w:p>
    <w:p w:rsidR="00156F20" w:rsidRDefault="00472E8D" w:rsidP="00156F20">
      <w:pPr>
        <w:spacing w:after="0"/>
        <w:rPr>
          <w:rFonts w:cs="Times New Roman"/>
        </w:rPr>
      </w:pPr>
      <w:proofErr w:type="gramStart"/>
      <w:r>
        <w:rPr>
          <w:rFonts w:cs="Times New Roman"/>
        </w:rPr>
        <w:t xml:space="preserve">Основная литература по теме формирования внешнеполитического имиджа Республики Крым представлена, главным образом, коллективными исследованиями и </w:t>
      </w:r>
      <w:r w:rsidRPr="0091067F">
        <w:rPr>
          <w:rFonts w:cs="Times New Roman"/>
        </w:rPr>
        <w:t>научными статьями</w:t>
      </w:r>
      <w:r w:rsidR="006F693B">
        <w:rPr>
          <w:rFonts w:cs="Times New Roman"/>
        </w:rPr>
        <w:t xml:space="preserve"> и сосредоточена на изучении </w:t>
      </w:r>
      <w:r>
        <w:rPr>
          <w:rFonts w:cs="Times New Roman"/>
        </w:rPr>
        <w:t>туристической отрасли полуострова и ее отдельны</w:t>
      </w:r>
      <w:r w:rsidR="006F693B">
        <w:rPr>
          <w:rFonts w:cs="Times New Roman"/>
        </w:rPr>
        <w:t>х</w:t>
      </w:r>
      <w:r>
        <w:rPr>
          <w:rFonts w:cs="Times New Roman"/>
        </w:rPr>
        <w:t xml:space="preserve"> аспект</w:t>
      </w:r>
      <w:r w:rsidR="006F693B">
        <w:rPr>
          <w:rFonts w:cs="Times New Roman"/>
        </w:rPr>
        <w:t>ов</w:t>
      </w:r>
      <w:r>
        <w:rPr>
          <w:rFonts w:cs="Times New Roman"/>
        </w:rPr>
        <w:t>, таки</w:t>
      </w:r>
      <w:r w:rsidR="006F693B">
        <w:rPr>
          <w:rFonts w:cs="Times New Roman"/>
        </w:rPr>
        <w:t>х</w:t>
      </w:r>
      <w:r>
        <w:rPr>
          <w:rFonts w:cs="Times New Roman"/>
        </w:rPr>
        <w:t xml:space="preserve"> как: </w:t>
      </w:r>
      <w:r w:rsidRPr="0091067F">
        <w:rPr>
          <w:rFonts w:cs="Times New Roman"/>
          <w:i/>
        </w:rPr>
        <w:t>туристический потенциал</w:t>
      </w:r>
      <w:r>
        <w:rPr>
          <w:rFonts w:cs="Times New Roman"/>
          <w:i/>
        </w:rPr>
        <w:t xml:space="preserve"> </w:t>
      </w:r>
      <w:r w:rsidRPr="0091067F">
        <w:rPr>
          <w:rFonts w:cs="Times New Roman"/>
          <w:i/>
        </w:rPr>
        <w:t>как основа имиджа</w:t>
      </w:r>
      <w:r>
        <w:rPr>
          <w:rFonts w:cs="Times New Roman"/>
          <w:i/>
        </w:rPr>
        <w:t xml:space="preserve"> </w:t>
      </w:r>
      <w:r w:rsidRPr="0091067F">
        <w:rPr>
          <w:rFonts w:cs="Times New Roman"/>
          <w:i/>
        </w:rPr>
        <w:t>полуострова</w:t>
      </w:r>
      <w:r w:rsidRPr="0091067F">
        <w:rPr>
          <w:rFonts w:cs="Times New Roman"/>
        </w:rPr>
        <w:t xml:space="preserve"> (В.</w:t>
      </w:r>
      <w:r>
        <w:rPr>
          <w:rFonts w:cs="Times New Roman"/>
        </w:rPr>
        <w:t xml:space="preserve"> </w:t>
      </w:r>
      <w:proofErr w:type="spellStart"/>
      <w:r w:rsidRPr="0091067F">
        <w:rPr>
          <w:rFonts w:cs="Times New Roman"/>
        </w:rPr>
        <w:t>Шарафутдинов</w:t>
      </w:r>
      <w:proofErr w:type="spellEnd"/>
      <w:r w:rsidRPr="0091067F">
        <w:rPr>
          <w:rStyle w:val="a7"/>
          <w:rFonts w:cs="Times New Roman"/>
        </w:rPr>
        <w:footnoteReference w:id="20"/>
      </w:r>
      <w:r w:rsidRPr="0091067F">
        <w:rPr>
          <w:rFonts w:cs="Times New Roman"/>
        </w:rPr>
        <w:t>, А.Е.</w:t>
      </w:r>
      <w:r>
        <w:rPr>
          <w:rFonts w:cs="Times New Roman"/>
        </w:rPr>
        <w:t xml:space="preserve"> </w:t>
      </w:r>
      <w:proofErr w:type="spellStart"/>
      <w:r w:rsidRPr="0091067F">
        <w:rPr>
          <w:rFonts w:cs="Times New Roman"/>
        </w:rPr>
        <w:t>Бузни</w:t>
      </w:r>
      <w:proofErr w:type="spellEnd"/>
      <w:r w:rsidRPr="0091067F">
        <w:rPr>
          <w:rStyle w:val="a7"/>
          <w:rFonts w:cs="Times New Roman"/>
        </w:rPr>
        <w:footnoteReference w:id="21"/>
      </w:r>
      <w:r>
        <w:rPr>
          <w:rFonts w:cs="Times New Roman"/>
        </w:rPr>
        <w:t xml:space="preserve">, </w:t>
      </w:r>
      <w:r w:rsidRPr="0091067F">
        <w:rPr>
          <w:rFonts w:cs="Times New Roman"/>
        </w:rPr>
        <w:t>А.С.</w:t>
      </w:r>
      <w:r>
        <w:rPr>
          <w:rFonts w:cs="Times New Roman"/>
        </w:rPr>
        <w:t xml:space="preserve"> </w:t>
      </w:r>
      <w:proofErr w:type="spellStart"/>
      <w:r w:rsidRPr="0091067F">
        <w:rPr>
          <w:rFonts w:cs="Times New Roman"/>
        </w:rPr>
        <w:t>Рогаченко</w:t>
      </w:r>
      <w:proofErr w:type="spellEnd"/>
      <w:r w:rsidRPr="0091067F">
        <w:rPr>
          <w:rStyle w:val="a7"/>
          <w:rFonts w:cs="Times New Roman"/>
        </w:rPr>
        <w:footnoteReference w:id="22"/>
      </w:r>
      <w:r w:rsidRPr="0091067F">
        <w:rPr>
          <w:rFonts w:cs="Times New Roman"/>
        </w:rPr>
        <w:t xml:space="preserve"> и др.), а также </w:t>
      </w:r>
      <w:proofErr w:type="spellStart"/>
      <w:r w:rsidRPr="0091067F">
        <w:rPr>
          <w:rFonts w:cs="Times New Roman"/>
          <w:i/>
        </w:rPr>
        <w:t>имиджеформирующие</w:t>
      </w:r>
      <w:proofErr w:type="spellEnd"/>
      <w:r w:rsidRPr="0091067F">
        <w:rPr>
          <w:rFonts w:cs="Times New Roman"/>
          <w:i/>
        </w:rPr>
        <w:t xml:space="preserve"> факторы и проблемы развития</w:t>
      </w:r>
      <w:r w:rsidRPr="0091067F">
        <w:rPr>
          <w:rFonts w:cs="Times New Roman"/>
        </w:rPr>
        <w:t xml:space="preserve"> (А. Б.</w:t>
      </w:r>
      <w:r>
        <w:rPr>
          <w:rFonts w:cs="Times New Roman"/>
        </w:rPr>
        <w:t xml:space="preserve"> </w:t>
      </w:r>
      <w:r w:rsidRPr="0091067F">
        <w:rPr>
          <w:rFonts w:cs="Times New Roman"/>
        </w:rPr>
        <w:t>Швец</w:t>
      </w:r>
      <w:r w:rsidRPr="0091067F">
        <w:rPr>
          <w:rStyle w:val="a7"/>
          <w:rFonts w:cs="Times New Roman"/>
        </w:rPr>
        <w:footnoteReference w:id="23"/>
      </w:r>
      <w:r w:rsidRPr="0091067F">
        <w:rPr>
          <w:rFonts w:cs="Times New Roman"/>
        </w:rPr>
        <w:t>, В. М.</w:t>
      </w:r>
      <w:r>
        <w:rPr>
          <w:rFonts w:cs="Times New Roman"/>
        </w:rPr>
        <w:t xml:space="preserve"> </w:t>
      </w:r>
      <w:r w:rsidRPr="0091067F">
        <w:rPr>
          <w:rFonts w:cs="Times New Roman"/>
        </w:rPr>
        <w:t>Ячменева</w:t>
      </w:r>
      <w:r w:rsidRPr="0091067F">
        <w:rPr>
          <w:rStyle w:val="a7"/>
          <w:rFonts w:cs="Times New Roman"/>
        </w:rPr>
        <w:footnoteReference w:id="24"/>
      </w:r>
      <w:r w:rsidRPr="0091067F">
        <w:rPr>
          <w:rFonts w:cs="Times New Roman"/>
        </w:rPr>
        <w:t>, А.</w:t>
      </w:r>
      <w:proofErr w:type="gramEnd"/>
      <w:r w:rsidRPr="0091067F">
        <w:rPr>
          <w:rFonts w:cs="Times New Roman"/>
        </w:rPr>
        <w:t xml:space="preserve"> </w:t>
      </w:r>
      <w:proofErr w:type="gramStart"/>
      <w:r w:rsidRPr="0091067F">
        <w:rPr>
          <w:rFonts w:cs="Times New Roman"/>
        </w:rPr>
        <w:t>З.</w:t>
      </w:r>
      <w:r>
        <w:rPr>
          <w:rFonts w:cs="Times New Roman"/>
        </w:rPr>
        <w:t xml:space="preserve"> </w:t>
      </w:r>
      <w:proofErr w:type="spellStart"/>
      <w:r w:rsidRPr="0091067F">
        <w:rPr>
          <w:rFonts w:cs="Times New Roman"/>
        </w:rPr>
        <w:t>Абдулхаиров</w:t>
      </w:r>
      <w:proofErr w:type="spellEnd"/>
      <w:r w:rsidRPr="0091067F">
        <w:rPr>
          <w:rFonts w:cs="Times New Roman"/>
        </w:rPr>
        <w:t xml:space="preserve"> и др.)</w:t>
      </w:r>
      <w:r w:rsidRPr="0091067F">
        <w:rPr>
          <w:rStyle w:val="a7"/>
          <w:rFonts w:cs="Times New Roman"/>
        </w:rPr>
        <w:footnoteReference w:id="25"/>
      </w:r>
      <w:r w:rsidR="00D94EA2">
        <w:rPr>
          <w:rFonts w:cs="Times New Roman"/>
        </w:rPr>
        <w:t xml:space="preserve">. </w:t>
      </w:r>
      <w:r w:rsidR="00560F1F" w:rsidRPr="00560F1F">
        <w:rPr>
          <w:rFonts w:cs="Times New Roman"/>
        </w:rPr>
        <w:t>Определенное значение для настоящего исследования имели</w:t>
      </w:r>
      <w:r w:rsidR="00560F1F">
        <w:rPr>
          <w:rFonts w:cs="Times New Roman"/>
        </w:rPr>
        <w:t xml:space="preserve"> </w:t>
      </w:r>
      <w:r w:rsidR="00D94EA2">
        <w:rPr>
          <w:rFonts w:cs="Times New Roman"/>
          <w:i/>
        </w:rPr>
        <w:t>информационно-справочные</w:t>
      </w:r>
      <w:r w:rsidR="00D94EA2" w:rsidRPr="0091067F">
        <w:rPr>
          <w:rFonts w:cs="Times New Roman"/>
          <w:i/>
        </w:rPr>
        <w:t xml:space="preserve"> материал</w:t>
      </w:r>
      <w:r w:rsidR="00D94EA2">
        <w:rPr>
          <w:rFonts w:cs="Times New Roman"/>
          <w:i/>
        </w:rPr>
        <w:t>ы</w:t>
      </w:r>
      <w:r w:rsidR="005B078E">
        <w:rPr>
          <w:rFonts w:cs="Times New Roman"/>
          <w:i/>
        </w:rPr>
        <w:t xml:space="preserve"> </w:t>
      </w:r>
      <w:r w:rsidR="005B078E" w:rsidRPr="0091067F">
        <w:rPr>
          <w:rFonts w:cs="Times New Roman"/>
        </w:rPr>
        <w:t xml:space="preserve">с </w:t>
      </w:r>
      <w:r w:rsidR="005B078E">
        <w:rPr>
          <w:rFonts w:cs="Times New Roman"/>
        </w:rPr>
        <w:t xml:space="preserve">многочисленных </w:t>
      </w:r>
      <w:r w:rsidR="005B078E" w:rsidRPr="0091067F">
        <w:rPr>
          <w:rFonts w:cs="Times New Roman"/>
        </w:rPr>
        <w:t>туристических порталов</w:t>
      </w:r>
      <w:r w:rsidR="005B078E">
        <w:rPr>
          <w:rFonts w:cs="Times New Roman"/>
          <w:i/>
        </w:rPr>
        <w:t xml:space="preserve"> и сообщения СМИ</w:t>
      </w:r>
      <w:r w:rsidR="00D94EA2" w:rsidRPr="0091067F">
        <w:rPr>
          <w:rFonts w:cs="Times New Roman"/>
        </w:rPr>
        <w:t>,</w:t>
      </w:r>
      <w:r w:rsidR="00D94EA2">
        <w:rPr>
          <w:rFonts w:cs="Times New Roman"/>
        </w:rPr>
        <w:t xml:space="preserve"> посвященных наиболее популярным туристическим </w:t>
      </w:r>
      <w:r w:rsidR="00D94EA2">
        <w:rPr>
          <w:rFonts w:cs="Times New Roman"/>
        </w:rPr>
        <w:lastRenderedPageBreak/>
        <w:t>достопримечательностям Крыма</w:t>
      </w:r>
      <w:r w:rsidR="00D94EA2">
        <w:rPr>
          <w:rStyle w:val="a7"/>
          <w:rFonts w:cs="Times New Roman"/>
        </w:rPr>
        <w:footnoteReference w:id="26"/>
      </w:r>
      <w:r w:rsidR="00D94EA2">
        <w:rPr>
          <w:rStyle w:val="a7"/>
          <w:rFonts w:cs="Times New Roman"/>
        </w:rPr>
        <w:footnoteReference w:id="27"/>
      </w:r>
      <w:r w:rsidR="00D94EA2">
        <w:rPr>
          <w:rFonts w:cs="Times New Roman"/>
        </w:rPr>
        <w:t>, выдающимся личностям, оставившим свой след в истории полуострова</w:t>
      </w:r>
      <w:r w:rsidR="00D94EA2">
        <w:rPr>
          <w:rStyle w:val="a7"/>
          <w:rFonts w:cs="Times New Roman"/>
        </w:rPr>
        <w:footnoteReference w:id="28"/>
      </w:r>
      <w:r w:rsidR="00D94EA2">
        <w:rPr>
          <w:rFonts w:cs="Times New Roman"/>
        </w:rPr>
        <w:t>, его культуре и традициям</w:t>
      </w:r>
      <w:r w:rsidR="00D94EA2">
        <w:rPr>
          <w:rStyle w:val="a7"/>
          <w:rFonts w:cs="Times New Roman"/>
        </w:rPr>
        <w:footnoteReference w:id="29"/>
      </w:r>
      <w:r w:rsidR="00D94EA2">
        <w:rPr>
          <w:rFonts w:cs="Times New Roman"/>
        </w:rPr>
        <w:t>, событийно-фестивальному туризму современного Крыма</w:t>
      </w:r>
      <w:r w:rsidR="00D94EA2">
        <w:rPr>
          <w:rStyle w:val="a7"/>
          <w:rFonts w:cs="Times New Roman"/>
        </w:rPr>
        <w:footnoteReference w:id="30"/>
      </w:r>
      <w:proofErr w:type="gramEnd"/>
    </w:p>
    <w:p w:rsidR="00A86286" w:rsidRPr="00381A71" w:rsidRDefault="00BB1150" w:rsidP="00156F20">
      <w:pPr>
        <w:spacing w:after="0"/>
        <w:rPr>
          <w:rFonts w:cs="Times New Roman"/>
        </w:rPr>
      </w:pPr>
      <w:r>
        <w:rPr>
          <w:rFonts w:cs="Times New Roman"/>
        </w:rPr>
        <w:t>Анализ ли</w:t>
      </w:r>
      <w:r w:rsidR="00A744FB">
        <w:rPr>
          <w:rFonts w:cs="Times New Roman"/>
        </w:rPr>
        <w:t xml:space="preserve">тературы, используемой нами в </w:t>
      </w:r>
      <w:r w:rsidR="006F693B">
        <w:rPr>
          <w:rFonts w:cs="Times New Roman"/>
        </w:rPr>
        <w:t>представленной</w:t>
      </w:r>
      <w:r w:rsidR="00A744FB">
        <w:rPr>
          <w:rFonts w:cs="Times New Roman"/>
        </w:rPr>
        <w:t xml:space="preserve"> работе, свидетельствует о том, что тема </w:t>
      </w:r>
      <w:r w:rsidR="00156F20">
        <w:rPr>
          <w:rFonts w:cs="Times New Roman"/>
        </w:rPr>
        <w:t>построения</w:t>
      </w:r>
      <w:r w:rsidR="006F693B">
        <w:rPr>
          <w:rFonts w:cs="Times New Roman"/>
        </w:rPr>
        <w:t xml:space="preserve"> внешнеполитических ими</w:t>
      </w:r>
      <w:r w:rsidR="00A744FB">
        <w:rPr>
          <w:rFonts w:cs="Times New Roman"/>
        </w:rPr>
        <w:t>д</w:t>
      </w:r>
      <w:r w:rsidR="006F693B">
        <w:rPr>
          <w:rFonts w:cs="Times New Roman"/>
        </w:rPr>
        <w:t>ж</w:t>
      </w:r>
      <w:r w:rsidR="00A744FB">
        <w:rPr>
          <w:rFonts w:cs="Times New Roman"/>
        </w:rPr>
        <w:t xml:space="preserve">ей </w:t>
      </w:r>
      <w:r w:rsidR="00156F20">
        <w:rPr>
          <w:rFonts w:cs="Times New Roman"/>
        </w:rPr>
        <w:t xml:space="preserve">появилась в науке совсем недавно и </w:t>
      </w:r>
      <w:r w:rsidR="00A744FB">
        <w:rPr>
          <w:rFonts w:cs="Times New Roman"/>
        </w:rPr>
        <w:t xml:space="preserve">является довольно новой, </w:t>
      </w:r>
      <w:r w:rsidR="00BB6DEA">
        <w:rPr>
          <w:rFonts w:cs="Times New Roman"/>
        </w:rPr>
        <w:t xml:space="preserve">поэтому </w:t>
      </w:r>
      <w:r w:rsidR="00BB6DEA" w:rsidRPr="00156F20">
        <w:rPr>
          <w:rFonts w:cs="Times New Roman"/>
          <w:i/>
        </w:rPr>
        <w:t>степень ее изученности</w:t>
      </w:r>
      <w:r w:rsidR="00BB6DEA" w:rsidRPr="0091067F">
        <w:rPr>
          <w:rFonts w:cs="Times New Roman"/>
        </w:rPr>
        <w:t xml:space="preserve"> в научной литературе</w:t>
      </w:r>
      <w:r w:rsidR="00BB6DEA">
        <w:rPr>
          <w:rFonts w:cs="Times New Roman"/>
        </w:rPr>
        <w:t xml:space="preserve"> остается сравнительно невысокой</w:t>
      </w:r>
      <w:r w:rsidR="00A744FB" w:rsidRPr="0091067F">
        <w:rPr>
          <w:rFonts w:cs="Times New Roman"/>
        </w:rPr>
        <w:t>.</w:t>
      </w:r>
      <w:r w:rsidR="00156F20">
        <w:rPr>
          <w:rFonts w:cs="Times New Roman"/>
        </w:rPr>
        <w:t xml:space="preserve"> Что же касается проблемы формирования внешнеполитического имиджа Крыма, то это абсолютно новое направление научных исследований, возникшее в связи с внезапным изменением геополитических услови</w:t>
      </w:r>
      <w:r w:rsidR="00A96989">
        <w:rPr>
          <w:rFonts w:cs="Times New Roman"/>
        </w:rPr>
        <w:t>й. С</w:t>
      </w:r>
      <w:r w:rsidR="006F693B">
        <w:rPr>
          <w:rFonts w:cs="Times New Roman"/>
        </w:rPr>
        <w:t>тоит</w:t>
      </w:r>
      <w:r w:rsidR="00A96989">
        <w:rPr>
          <w:rFonts w:cs="Times New Roman"/>
        </w:rPr>
        <w:t>, однако,</w:t>
      </w:r>
      <w:r w:rsidR="006F693B">
        <w:rPr>
          <w:rFonts w:cs="Times New Roman"/>
        </w:rPr>
        <w:t xml:space="preserve"> отметить увеличивающийся н</w:t>
      </w:r>
      <w:r w:rsidR="00A96989">
        <w:rPr>
          <w:rFonts w:cs="Times New Roman"/>
        </w:rPr>
        <w:t>аучный интерес к данной проблематике</w:t>
      </w:r>
      <w:r w:rsidR="006F693B">
        <w:rPr>
          <w:rFonts w:cs="Times New Roman"/>
        </w:rPr>
        <w:t xml:space="preserve"> и рост темпов ее исследования в связи актуальностью такого явления, как имидж и бренд территории/ страны.  </w:t>
      </w:r>
    </w:p>
    <w:p w:rsidR="007A26D4" w:rsidRPr="0091067F" w:rsidRDefault="007A26D4" w:rsidP="00AF6FA8">
      <w:pPr>
        <w:spacing w:after="0"/>
        <w:rPr>
          <w:rFonts w:cs="Times New Roman"/>
        </w:rPr>
      </w:pPr>
      <w:proofErr w:type="spellStart"/>
      <w:r w:rsidRPr="0091067F">
        <w:rPr>
          <w:rFonts w:cs="Times New Roman"/>
        </w:rPr>
        <w:t>Источниковая</w:t>
      </w:r>
      <w:proofErr w:type="spellEnd"/>
      <w:r w:rsidRPr="0091067F">
        <w:rPr>
          <w:rFonts w:cs="Times New Roman"/>
        </w:rPr>
        <w:t xml:space="preserve"> база предложенной работы состоит из: </w:t>
      </w:r>
      <w:r w:rsidRPr="0091067F">
        <w:rPr>
          <w:rFonts w:cs="Times New Roman"/>
          <w:i/>
        </w:rPr>
        <w:t>нормативно-правовых актов органов государственной власти России</w:t>
      </w:r>
      <w:r w:rsidRPr="0091067F">
        <w:rPr>
          <w:rFonts w:cs="Times New Roman"/>
        </w:rPr>
        <w:t xml:space="preserve"> таких, как Договор между Российской Федерацией и Республикой Крым о принятии в Российскую Федерацию Республики Крым от 18.03.2014г.</w:t>
      </w:r>
      <w:r w:rsidRPr="0091067F">
        <w:rPr>
          <w:rStyle w:val="a7"/>
          <w:rFonts w:cs="Times New Roman"/>
        </w:rPr>
        <w:footnoteReference w:id="31"/>
      </w:r>
      <w:r w:rsidRPr="0091067F">
        <w:rPr>
          <w:rFonts w:cs="Times New Roman"/>
        </w:rPr>
        <w:t>, Конституция Республики Крым от 11 апреля 2014г.</w:t>
      </w:r>
      <w:r w:rsidRPr="0091067F">
        <w:rPr>
          <w:rStyle w:val="a7"/>
          <w:rFonts w:cs="Times New Roman"/>
        </w:rPr>
        <w:footnoteReference w:id="32"/>
      </w:r>
      <w:r w:rsidRPr="0091067F">
        <w:rPr>
          <w:rFonts w:cs="Times New Roman"/>
        </w:rPr>
        <w:t>, Государственная программа развития курортов и туризма Республики Крым на 2017-2020 годы</w:t>
      </w:r>
      <w:r w:rsidRPr="0091067F">
        <w:rPr>
          <w:rStyle w:val="a7"/>
          <w:rFonts w:cs="Times New Roman"/>
        </w:rPr>
        <w:footnoteReference w:id="33"/>
      </w:r>
      <w:r w:rsidRPr="0091067F">
        <w:rPr>
          <w:rFonts w:cs="Times New Roman"/>
        </w:rPr>
        <w:t>, Стратегия экономического и социального развития Автономной Республики Крым на 2011-2020 гг.</w:t>
      </w:r>
      <w:r w:rsidRPr="0091067F">
        <w:rPr>
          <w:rStyle w:val="a7"/>
          <w:rFonts w:cs="Times New Roman"/>
        </w:rPr>
        <w:footnoteReference w:id="34"/>
      </w:r>
      <w:r w:rsidRPr="0091067F">
        <w:rPr>
          <w:rFonts w:cs="Times New Roman"/>
        </w:rPr>
        <w:t xml:space="preserve"> и др.</w:t>
      </w:r>
      <w:r w:rsidR="00560F1F">
        <w:rPr>
          <w:rFonts w:cs="Times New Roman"/>
        </w:rPr>
        <w:t xml:space="preserve"> </w:t>
      </w:r>
      <w:r w:rsidR="00560F1F" w:rsidRPr="00560F1F">
        <w:rPr>
          <w:rFonts w:cs="Times New Roman"/>
        </w:rPr>
        <w:t>Также нами использовался ряд</w:t>
      </w:r>
      <w:r w:rsidR="00560F1F">
        <w:rPr>
          <w:rFonts w:cs="Times New Roman"/>
          <w:i/>
        </w:rPr>
        <w:t xml:space="preserve"> </w:t>
      </w:r>
      <w:r w:rsidR="000116BB" w:rsidRPr="0091067F">
        <w:rPr>
          <w:rFonts w:cs="Times New Roman"/>
          <w:i/>
        </w:rPr>
        <w:t xml:space="preserve">нормативно-правовых актов </w:t>
      </w:r>
      <w:r w:rsidRPr="0091067F">
        <w:rPr>
          <w:rFonts w:cs="Times New Roman"/>
          <w:i/>
        </w:rPr>
        <w:t>Украины:</w:t>
      </w:r>
      <w:r w:rsidRPr="0091067F">
        <w:rPr>
          <w:rFonts w:cs="Times New Roman"/>
        </w:rPr>
        <w:t xml:space="preserve"> Конституция </w:t>
      </w:r>
      <w:r w:rsidRPr="0091067F">
        <w:rPr>
          <w:rFonts w:cs="Times New Roman"/>
        </w:rPr>
        <w:lastRenderedPageBreak/>
        <w:t>Украины от 28 июня 1996 года</w:t>
      </w:r>
      <w:r w:rsidRPr="0091067F">
        <w:rPr>
          <w:rStyle w:val="a7"/>
          <w:rFonts w:cs="Times New Roman"/>
        </w:rPr>
        <w:footnoteReference w:id="35"/>
      </w:r>
      <w:r w:rsidRPr="0091067F">
        <w:rPr>
          <w:rFonts w:cs="Times New Roman"/>
        </w:rPr>
        <w:t>, Конституция Автономной Республики Крым 1998 г.</w:t>
      </w:r>
      <w:r w:rsidRPr="0091067F">
        <w:rPr>
          <w:rStyle w:val="a7"/>
          <w:rFonts w:cs="Times New Roman"/>
        </w:rPr>
        <w:footnoteReference w:id="36"/>
      </w:r>
      <w:r w:rsidRPr="0091067F">
        <w:rPr>
          <w:rFonts w:cs="Times New Roman"/>
        </w:rPr>
        <w:t>, Законы Украины «О статусе Автономной Республики Крым» от 29 апреля 1992 г.</w:t>
      </w:r>
      <w:r w:rsidRPr="0091067F">
        <w:rPr>
          <w:rStyle w:val="a7"/>
          <w:rFonts w:cs="Times New Roman"/>
        </w:rPr>
        <w:footnoteReference w:id="37"/>
      </w:r>
      <w:r w:rsidRPr="0091067F">
        <w:rPr>
          <w:rFonts w:cs="Times New Roman"/>
        </w:rPr>
        <w:t xml:space="preserve"> и «О  разграничении полномочий между органами государственной власти Украины и Республики Крым» от 30 июня 1992г.</w:t>
      </w:r>
      <w:r w:rsidRPr="0091067F">
        <w:rPr>
          <w:rStyle w:val="a7"/>
          <w:rFonts w:cs="Times New Roman"/>
        </w:rPr>
        <w:footnoteReference w:id="38"/>
      </w:r>
      <w:r w:rsidR="001E7456">
        <w:rPr>
          <w:rFonts w:cs="Times New Roman"/>
        </w:rPr>
        <w:t xml:space="preserve"> </w:t>
      </w:r>
      <w:proofErr w:type="gramStart"/>
      <w:r w:rsidR="001E7456">
        <w:rPr>
          <w:rFonts w:cs="Times New Roman"/>
        </w:rPr>
        <w:t>Кроме этого</w:t>
      </w:r>
      <w:r w:rsidR="004A5D03">
        <w:rPr>
          <w:rFonts w:cs="Times New Roman"/>
        </w:rPr>
        <w:t>,</w:t>
      </w:r>
      <w:r w:rsidR="001E7456">
        <w:rPr>
          <w:rFonts w:cs="Times New Roman"/>
        </w:rPr>
        <w:t xml:space="preserve"> нами была использована информация в виде отзывов и комментариев иностранных отдыхающих, посещавших Крым в украинский период, собранная в тематическом разделе «</w:t>
      </w:r>
      <w:r w:rsidR="001E7456">
        <w:rPr>
          <w:rFonts w:cs="Times New Roman"/>
          <w:lang w:val="en-US"/>
        </w:rPr>
        <w:t>Crimea</w:t>
      </w:r>
      <w:r w:rsidR="001E7456">
        <w:rPr>
          <w:rFonts w:cs="Times New Roman"/>
        </w:rPr>
        <w:t>» Туристического</w:t>
      </w:r>
      <w:r w:rsidRPr="0091067F">
        <w:rPr>
          <w:rFonts w:cs="Times New Roman"/>
        </w:rPr>
        <w:t xml:space="preserve"> портал</w:t>
      </w:r>
      <w:r w:rsidR="001E7456">
        <w:rPr>
          <w:rFonts w:cs="Times New Roman"/>
        </w:rPr>
        <w:t>а</w:t>
      </w:r>
      <w:r w:rsidRPr="0091067F">
        <w:rPr>
          <w:rFonts w:cs="Times New Roman"/>
        </w:rPr>
        <w:t xml:space="preserve"> </w:t>
      </w:r>
      <w:proofErr w:type="spellStart"/>
      <w:r w:rsidRPr="0091067F">
        <w:rPr>
          <w:rFonts w:cs="Times New Roman"/>
        </w:rPr>
        <w:t>TripAdvisor</w:t>
      </w:r>
      <w:proofErr w:type="spellEnd"/>
      <w:r w:rsidR="001E7456">
        <w:rPr>
          <w:rStyle w:val="a7"/>
          <w:rFonts w:cs="Times New Roman"/>
        </w:rPr>
        <w:footnoteReference w:id="39"/>
      </w:r>
      <w:r w:rsidR="004A5D03">
        <w:rPr>
          <w:rFonts w:cs="Times New Roman"/>
        </w:rPr>
        <w:t xml:space="preserve">, а также материалы с сайта </w:t>
      </w:r>
      <w:r w:rsidRPr="0091067F">
        <w:rPr>
          <w:rFonts w:cs="Times New Roman"/>
        </w:rPr>
        <w:t>Министерства кур</w:t>
      </w:r>
      <w:r w:rsidR="004A5D03">
        <w:rPr>
          <w:rFonts w:cs="Times New Roman"/>
        </w:rPr>
        <w:t>ортов и туризма Республики Крым о структуре и функциях учреждения</w:t>
      </w:r>
      <w:r w:rsidR="004A5D03">
        <w:rPr>
          <w:rStyle w:val="a7"/>
          <w:rFonts w:cs="Times New Roman"/>
        </w:rPr>
        <w:footnoteReference w:id="40"/>
      </w:r>
      <w:r w:rsidR="004A5D03">
        <w:rPr>
          <w:rFonts w:cs="Times New Roman"/>
        </w:rPr>
        <w:t xml:space="preserve">. </w:t>
      </w:r>
      <w:r w:rsidR="000116BB">
        <w:rPr>
          <w:rFonts w:cs="Times New Roman"/>
        </w:rPr>
        <w:t xml:space="preserve">Одним из важнейших источников сведений о Крыме в представлении зарубежной общественности стали </w:t>
      </w:r>
      <w:r w:rsidR="000116BB" w:rsidRPr="000116BB">
        <w:rPr>
          <w:rFonts w:cs="Times New Roman"/>
          <w:i/>
        </w:rPr>
        <w:t>заявления зарубежных</w:t>
      </w:r>
      <w:r w:rsidR="000116BB">
        <w:rPr>
          <w:rFonts w:cs="Times New Roman"/>
          <w:i/>
        </w:rPr>
        <w:t xml:space="preserve"> политиков</w:t>
      </w:r>
      <w:r w:rsidR="00FC7741">
        <w:rPr>
          <w:rFonts w:cs="Times New Roman"/>
          <w:i/>
        </w:rPr>
        <w:t>,</w:t>
      </w:r>
      <w:r w:rsidR="00FC7741" w:rsidRPr="00FC7741">
        <w:rPr>
          <w:rFonts w:cs="Times New Roman"/>
        </w:rPr>
        <w:t xml:space="preserve"> </w:t>
      </w:r>
      <w:r w:rsidR="00FC7741">
        <w:rPr>
          <w:rFonts w:cs="Times New Roman"/>
        </w:rPr>
        <w:t>отражающие официальную позицию</w:t>
      </w:r>
      <w:proofErr w:type="gramEnd"/>
      <w:r w:rsidR="00FC7741">
        <w:rPr>
          <w:rFonts w:cs="Times New Roman"/>
        </w:rPr>
        <w:t xml:space="preserve"> </w:t>
      </w:r>
      <w:proofErr w:type="gramStart"/>
      <w:r w:rsidR="00FC7741">
        <w:rPr>
          <w:rFonts w:cs="Times New Roman"/>
        </w:rPr>
        <w:t>важнейших антагонистов России по Крымскому вопросу - ЕС</w:t>
      </w:r>
      <w:r w:rsidR="00FC7741">
        <w:rPr>
          <w:rStyle w:val="a7"/>
          <w:rFonts w:cs="Times New Roman"/>
        </w:rPr>
        <w:footnoteReference w:id="41"/>
      </w:r>
      <w:r w:rsidR="00FC7741">
        <w:rPr>
          <w:rFonts w:cs="Times New Roman"/>
        </w:rPr>
        <w:t xml:space="preserve"> и США</w:t>
      </w:r>
      <w:r w:rsidR="00FC7741">
        <w:rPr>
          <w:rStyle w:val="a7"/>
          <w:rFonts w:cs="Times New Roman"/>
        </w:rPr>
        <w:footnoteReference w:id="42"/>
      </w:r>
      <w:r w:rsidR="00FC7741">
        <w:rPr>
          <w:rFonts w:cs="Times New Roman"/>
        </w:rPr>
        <w:t>,</w:t>
      </w:r>
      <w:r w:rsidR="000116BB">
        <w:rPr>
          <w:rFonts w:cs="Times New Roman"/>
          <w:i/>
        </w:rPr>
        <w:t xml:space="preserve"> и </w:t>
      </w:r>
      <w:r w:rsidR="000116BB" w:rsidRPr="000116BB">
        <w:rPr>
          <w:rFonts w:cs="Times New Roman"/>
          <w:i/>
        </w:rPr>
        <w:t>сообщения СМИ иностранных издательств</w:t>
      </w:r>
      <w:r w:rsidR="000116BB">
        <w:rPr>
          <w:rFonts w:cs="Times New Roman"/>
        </w:rPr>
        <w:t>,</w:t>
      </w:r>
      <w:r w:rsidR="00FC7741">
        <w:rPr>
          <w:rFonts w:cs="Times New Roman"/>
        </w:rPr>
        <w:t xml:space="preserve"> играющие ключевую роль в формировании имиджа Крыма на Западе</w:t>
      </w:r>
      <w:r w:rsidR="00FC7741">
        <w:rPr>
          <w:rStyle w:val="a7"/>
          <w:rFonts w:cs="Times New Roman"/>
        </w:rPr>
        <w:footnoteReference w:id="43"/>
      </w:r>
      <w:r w:rsidR="00FC7741">
        <w:rPr>
          <w:rStyle w:val="a7"/>
          <w:rFonts w:cs="Times New Roman"/>
        </w:rPr>
        <w:footnoteReference w:id="44"/>
      </w:r>
      <w:r w:rsidR="00FC7741">
        <w:rPr>
          <w:rFonts w:cs="Times New Roman"/>
        </w:rPr>
        <w:t xml:space="preserve">.  </w:t>
      </w:r>
      <w:r w:rsidR="00560F1F" w:rsidRPr="00560F1F">
        <w:rPr>
          <w:rFonts w:cs="Times New Roman"/>
        </w:rPr>
        <w:t xml:space="preserve">Мы </w:t>
      </w:r>
      <w:r w:rsidR="00FC7741">
        <w:rPr>
          <w:rFonts w:cs="Times New Roman"/>
        </w:rPr>
        <w:t>также обращались к</w:t>
      </w:r>
      <w:r w:rsidR="00560F1F">
        <w:rPr>
          <w:rFonts w:cs="Times New Roman"/>
        </w:rPr>
        <w:t xml:space="preserve"> </w:t>
      </w:r>
      <w:r w:rsidR="00FC7741">
        <w:rPr>
          <w:rFonts w:cs="Times New Roman"/>
          <w:i/>
        </w:rPr>
        <w:t>материалам</w:t>
      </w:r>
      <w:r w:rsidR="004A5D03" w:rsidRPr="004A5D03">
        <w:rPr>
          <w:rFonts w:cs="Times New Roman"/>
          <w:i/>
        </w:rPr>
        <w:t xml:space="preserve"> социологических опросов</w:t>
      </w:r>
      <w:r w:rsidR="00560F1F">
        <w:rPr>
          <w:rFonts w:cs="Times New Roman"/>
          <w:i/>
        </w:rPr>
        <w:t>,</w:t>
      </w:r>
      <w:r w:rsidR="004A5D03">
        <w:rPr>
          <w:rFonts w:cs="Times New Roman"/>
        </w:rPr>
        <w:t xml:space="preserve"> </w:t>
      </w:r>
      <w:r w:rsidR="00560F1F" w:rsidRPr="00560F1F">
        <w:rPr>
          <w:rFonts w:cs="Times New Roman"/>
        </w:rPr>
        <w:t>чтобы установить</w:t>
      </w:r>
      <w:r w:rsidR="004A5D03">
        <w:rPr>
          <w:rFonts w:cs="Times New Roman"/>
        </w:rPr>
        <w:t>, считают ли иностранцы Крым российским</w:t>
      </w:r>
      <w:r w:rsidR="004A5D03">
        <w:rPr>
          <w:rStyle w:val="a7"/>
          <w:rFonts w:cs="Times New Roman"/>
        </w:rPr>
        <w:footnoteReference w:id="45"/>
      </w:r>
      <w:r w:rsidR="00D94EA2">
        <w:rPr>
          <w:rFonts w:cs="Times New Roman"/>
        </w:rPr>
        <w:t xml:space="preserve">, а также </w:t>
      </w:r>
      <w:r w:rsidR="00560F1F">
        <w:rPr>
          <w:rFonts w:cs="Times New Roman"/>
        </w:rPr>
        <w:t xml:space="preserve">количество </w:t>
      </w:r>
      <w:r w:rsidR="00D94EA2">
        <w:rPr>
          <w:rFonts w:cs="Times New Roman"/>
        </w:rPr>
        <w:t>иностранных туристов в Крыму в настоящее время</w:t>
      </w:r>
      <w:r w:rsidR="00D94EA2">
        <w:rPr>
          <w:rStyle w:val="a7"/>
          <w:rFonts w:cs="Times New Roman"/>
        </w:rPr>
        <w:footnoteReference w:id="46"/>
      </w:r>
      <w:r w:rsidR="00D94EA2">
        <w:rPr>
          <w:rStyle w:val="a7"/>
          <w:rFonts w:cs="Times New Roman"/>
        </w:rPr>
        <w:footnoteReference w:id="47"/>
      </w:r>
      <w:r w:rsidR="00D94EA2">
        <w:rPr>
          <w:rFonts w:cs="Times New Roman"/>
        </w:rPr>
        <w:t xml:space="preserve"> и цели их визитов</w:t>
      </w:r>
      <w:r w:rsidR="00D94EA2">
        <w:rPr>
          <w:rStyle w:val="a7"/>
          <w:rFonts w:cs="Times New Roman"/>
        </w:rPr>
        <w:footnoteReference w:id="48"/>
      </w:r>
      <w:r w:rsidR="00FC7741">
        <w:rPr>
          <w:rFonts w:cs="Times New Roman"/>
        </w:rPr>
        <w:t>. Вся</w:t>
      </w:r>
      <w:r w:rsidR="004A5D03">
        <w:rPr>
          <w:rFonts w:cs="Times New Roman"/>
        </w:rPr>
        <w:t xml:space="preserve"> </w:t>
      </w:r>
      <w:r w:rsidR="00FC7741">
        <w:rPr>
          <w:rFonts w:cs="Times New Roman"/>
        </w:rPr>
        <w:t>информация</w:t>
      </w:r>
      <w:r w:rsidRPr="0091067F">
        <w:rPr>
          <w:rFonts w:cs="Times New Roman"/>
        </w:rPr>
        <w:t xml:space="preserve">, </w:t>
      </w:r>
      <w:r w:rsidR="00FC7741">
        <w:rPr>
          <w:rFonts w:cs="Times New Roman"/>
        </w:rPr>
        <w:t xml:space="preserve">полученная из этих </w:t>
      </w:r>
      <w:r w:rsidR="00FC7741">
        <w:rPr>
          <w:rFonts w:cs="Times New Roman"/>
        </w:rPr>
        <w:lastRenderedPageBreak/>
        <w:t>источников, позволил</w:t>
      </w:r>
      <w:r w:rsidRPr="0091067F">
        <w:rPr>
          <w:rFonts w:cs="Times New Roman"/>
        </w:rPr>
        <w:t xml:space="preserve"> составить комплексное</w:t>
      </w:r>
      <w:proofErr w:type="gramEnd"/>
      <w:r w:rsidRPr="0091067F">
        <w:rPr>
          <w:rFonts w:cs="Times New Roman"/>
        </w:rPr>
        <w:t xml:space="preserve"> представление о туристическом потенциале Республики Крым, а также охарактеризовать современное состояние региона и дальней</w:t>
      </w:r>
      <w:r w:rsidR="00A96989">
        <w:rPr>
          <w:rFonts w:cs="Times New Roman"/>
        </w:rPr>
        <w:t>шие перспективы его развития.</w:t>
      </w:r>
    </w:p>
    <w:p w:rsidR="007A26D4" w:rsidRPr="00C60D09" w:rsidRDefault="007A26D4" w:rsidP="00AF6FA8">
      <w:pPr>
        <w:spacing w:after="0"/>
        <w:rPr>
          <w:rFonts w:cs="Times New Roman"/>
        </w:rPr>
      </w:pPr>
      <w:r w:rsidRPr="00C60D09">
        <w:rPr>
          <w:rFonts w:cs="Times New Roman"/>
          <w:i/>
        </w:rPr>
        <w:t>Методологический аппарат</w:t>
      </w:r>
      <w:r w:rsidRPr="00C60D09">
        <w:rPr>
          <w:rFonts w:cs="Times New Roman"/>
        </w:rPr>
        <w:t xml:space="preserve"> настоящей работы представлен следующими методами:</w:t>
      </w:r>
    </w:p>
    <w:p w:rsidR="007A26D4" w:rsidRPr="0091067F" w:rsidRDefault="007A26D4" w:rsidP="00AF6FA8">
      <w:pPr>
        <w:pStyle w:val="a4"/>
        <w:numPr>
          <w:ilvl w:val="0"/>
          <w:numId w:val="2"/>
        </w:numPr>
        <w:spacing w:line="360" w:lineRule="auto"/>
        <w:ind w:left="0" w:firstLine="709"/>
        <w:rPr>
          <w:rFonts w:ascii="Times New Roman" w:hAnsi="Times New Roman" w:cs="Times New Roman"/>
          <w:sz w:val="24"/>
          <w:szCs w:val="24"/>
        </w:rPr>
      </w:pPr>
      <w:r w:rsidRPr="0091067F">
        <w:rPr>
          <w:rFonts w:ascii="Times New Roman" w:hAnsi="Times New Roman" w:cs="Times New Roman"/>
          <w:sz w:val="24"/>
          <w:szCs w:val="24"/>
        </w:rPr>
        <w:t>Теоретический анализ литературы, посвященной построению внешнеполитического имиджа государства.</w:t>
      </w:r>
    </w:p>
    <w:p w:rsidR="007A26D4" w:rsidRPr="0091067F" w:rsidRDefault="007A26D4" w:rsidP="00AF6FA8">
      <w:pPr>
        <w:pStyle w:val="a4"/>
        <w:numPr>
          <w:ilvl w:val="0"/>
          <w:numId w:val="2"/>
        </w:numPr>
        <w:spacing w:line="360" w:lineRule="auto"/>
        <w:ind w:left="0" w:firstLine="709"/>
        <w:rPr>
          <w:rFonts w:ascii="Times New Roman" w:hAnsi="Times New Roman" w:cs="Times New Roman"/>
          <w:sz w:val="24"/>
          <w:szCs w:val="24"/>
        </w:rPr>
      </w:pPr>
      <w:r w:rsidRPr="0091067F">
        <w:rPr>
          <w:rFonts w:ascii="Times New Roman" w:hAnsi="Times New Roman" w:cs="Times New Roman"/>
          <w:sz w:val="24"/>
          <w:szCs w:val="24"/>
        </w:rPr>
        <w:t xml:space="preserve">Сравнительный анализ документов, регламентирующих политико-правовое положение Крыма на разных этапах формирования его внешнеполитического имиджа, выделение и обобщение основных характеристик и проблем. </w:t>
      </w:r>
    </w:p>
    <w:p w:rsidR="00A96989" w:rsidRDefault="007A26D4" w:rsidP="00A96989">
      <w:pPr>
        <w:pStyle w:val="a4"/>
        <w:numPr>
          <w:ilvl w:val="0"/>
          <w:numId w:val="2"/>
        </w:numPr>
        <w:spacing w:line="360" w:lineRule="auto"/>
        <w:ind w:left="0" w:firstLine="709"/>
        <w:rPr>
          <w:rFonts w:ascii="Times New Roman" w:hAnsi="Times New Roman" w:cs="Times New Roman"/>
          <w:sz w:val="24"/>
          <w:szCs w:val="24"/>
        </w:rPr>
      </w:pPr>
      <w:r w:rsidRPr="0091067F">
        <w:rPr>
          <w:rFonts w:ascii="Times New Roman" w:hAnsi="Times New Roman" w:cs="Times New Roman"/>
          <w:sz w:val="24"/>
          <w:szCs w:val="24"/>
        </w:rPr>
        <w:t>Метод наблюдения</w:t>
      </w:r>
      <w:r w:rsidR="0039006B">
        <w:rPr>
          <w:rFonts w:ascii="Times New Roman" w:hAnsi="Times New Roman" w:cs="Times New Roman"/>
          <w:sz w:val="24"/>
          <w:szCs w:val="24"/>
        </w:rPr>
        <w:t xml:space="preserve"> и синтеза </w:t>
      </w:r>
      <w:r w:rsidRPr="0091067F">
        <w:rPr>
          <w:rFonts w:ascii="Times New Roman" w:hAnsi="Times New Roman" w:cs="Times New Roman"/>
          <w:sz w:val="24"/>
          <w:szCs w:val="24"/>
        </w:rPr>
        <w:t xml:space="preserve">для определения </w:t>
      </w:r>
      <w:proofErr w:type="spellStart"/>
      <w:r w:rsidRPr="0091067F">
        <w:rPr>
          <w:rFonts w:ascii="Times New Roman" w:hAnsi="Times New Roman" w:cs="Times New Roman"/>
          <w:sz w:val="24"/>
          <w:szCs w:val="24"/>
        </w:rPr>
        <w:t>имиджевого</w:t>
      </w:r>
      <w:proofErr w:type="spellEnd"/>
      <w:r w:rsidRPr="0091067F">
        <w:rPr>
          <w:rFonts w:ascii="Times New Roman" w:hAnsi="Times New Roman" w:cs="Times New Roman"/>
          <w:sz w:val="24"/>
          <w:szCs w:val="24"/>
        </w:rPr>
        <w:t xml:space="preserve"> потенциала полуострова, его отличительных особенностей и характеристик, а также метод прогнозирования – для выявления перспектив развития внешнеполитического имиджа Республики Крым.</w:t>
      </w:r>
    </w:p>
    <w:p w:rsidR="00377F8E" w:rsidRDefault="00A96989" w:rsidP="00E40FB4">
      <w:pPr>
        <w:spacing w:after="0"/>
        <w:rPr>
          <w:rFonts w:cs="Times New Roman"/>
        </w:rPr>
      </w:pPr>
      <w:r w:rsidRPr="00A96989">
        <w:rPr>
          <w:rFonts w:cs="Times New Roman"/>
          <w:i/>
        </w:rPr>
        <w:t>Теоретическое значение</w:t>
      </w:r>
      <w:r w:rsidRPr="00A96989">
        <w:rPr>
          <w:rFonts w:cs="Times New Roman"/>
        </w:rPr>
        <w:t xml:space="preserve"> представленного исследования </w:t>
      </w:r>
      <w:r w:rsidR="0039006B">
        <w:rPr>
          <w:rFonts w:cs="Times New Roman"/>
        </w:rPr>
        <w:t>заключается в то</w:t>
      </w:r>
      <w:r w:rsidRPr="00A96989">
        <w:rPr>
          <w:rFonts w:cs="Times New Roman"/>
        </w:rPr>
        <w:t>м, что</w:t>
      </w:r>
      <w:r>
        <w:rPr>
          <w:rFonts w:cs="Times New Roman"/>
        </w:rPr>
        <w:t xml:space="preserve"> нами был</w:t>
      </w:r>
      <w:r w:rsidR="005A6884">
        <w:rPr>
          <w:rFonts w:cs="Times New Roman"/>
        </w:rPr>
        <w:t xml:space="preserve">о </w:t>
      </w:r>
      <w:r w:rsidR="00377F8E">
        <w:rPr>
          <w:rFonts w:cs="Times New Roman"/>
        </w:rPr>
        <w:t xml:space="preserve">определено и </w:t>
      </w:r>
      <w:r w:rsidR="005A6884">
        <w:rPr>
          <w:rFonts w:cs="Times New Roman"/>
        </w:rPr>
        <w:t xml:space="preserve">систематизировано этапы формирования внешнеполитического имиджа Республики Крым и </w:t>
      </w:r>
      <w:r w:rsidRPr="00A96989">
        <w:rPr>
          <w:rFonts w:cs="Times New Roman"/>
        </w:rPr>
        <w:t>проведен</w:t>
      </w:r>
      <w:r>
        <w:rPr>
          <w:rFonts w:cs="Times New Roman"/>
        </w:rPr>
        <w:t xml:space="preserve"> </w:t>
      </w:r>
      <w:r w:rsidR="005A6884">
        <w:rPr>
          <w:rFonts w:cs="Times New Roman"/>
        </w:rPr>
        <w:t xml:space="preserve">их </w:t>
      </w:r>
      <w:r>
        <w:rPr>
          <w:rFonts w:cs="Times New Roman"/>
        </w:rPr>
        <w:t>сравнительный анали</w:t>
      </w:r>
      <w:r w:rsidR="005A6884">
        <w:rPr>
          <w:rFonts w:cs="Times New Roman"/>
        </w:rPr>
        <w:t>з. В этом также заключается</w:t>
      </w:r>
      <w:r w:rsidR="00377F8E">
        <w:rPr>
          <w:rFonts w:cs="Times New Roman"/>
        </w:rPr>
        <w:t xml:space="preserve"> и</w:t>
      </w:r>
      <w:r w:rsidR="005A6884">
        <w:rPr>
          <w:rFonts w:cs="Times New Roman"/>
        </w:rPr>
        <w:t xml:space="preserve"> </w:t>
      </w:r>
      <w:r w:rsidR="005A6884" w:rsidRPr="005A6884">
        <w:rPr>
          <w:rFonts w:cs="Times New Roman"/>
          <w:i/>
        </w:rPr>
        <w:t>новизна</w:t>
      </w:r>
      <w:r w:rsidR="00377F8E">
        <w:rPr>
          <w:rFonts w:cs="Times New Roman"/>
        </w:rPr>
        <w:t xml:space="preserve"> данной работы ввиду того, что</w:t>
      </w:r>
      <w:r w:rsidR="005A6884">
        <w:rPr>
          <w:rFonts w:cs="Times New Roman"/>
        </w:rPr>
        <w:t xml:space="preserve"> </w:t>
      </w:r>
      <w:r w:rsidR="00377F8E">
        <w:rPr>
          <w:rFonts w:cs="Times New Roman"/>
        </w:rPr>
        <w:t>подобная классификация в проведенных ранее исследованиях отсутствует.</w:t>
      </w:r>
    </w:p>
    <w:p w:rsidR="00A60BEB" w:rsidRDefault="005A6884" w:rsidP="00E40FB4">
      <w:pPr>
        <w:spacing w:after="0"/>
        <w:rPr>
          <w:rFonts w:cs="Times New Roman"/>
        </w:rPr>
      </w:pPr>
      <w:r w:rsidRPr="00377F8E">
        <w:rPr>
          <w:rFonts w:cs="Times New Roman"/>
          <w:i/>
        </w:rPr>
        <w:t>Практическое значение</w:t>
      </w:r>
      <w:r>
        <w:rPr>
          <w:rFonts w:cs="Times New Roman"/>
        </w:rPr>
        <w:t xml:space="preserve">, в свою очередь, </w:t>
      </w:r>
      <w:r w:rsidR="00377F8E">
        <w:rPr>
          <w:rFonts w:cs="Times New Roman"/>
        </w:rPr>
        <w:t xml:space="preserve">обусловлено обоснованием необходимости разработки комплексной стратегии по формированию </w:t>
      </w:r>
      <w:r w:rsidR="00A60BEB">
        <w:rPr>
          <w:rFonts w:cs="Times New Roman"/>
        </w:rPr>
        <w:t xml:space="preserve">позитивного </w:t>
      </w:r>
      <w:r w:rsidR="00377F8E">
        <w:rPr>
          <w:rFonts w:cs="Times New Roman"/>
        </w:rPr>
        <w:t>внешнеполитического имиджа Республики Крым и разработкой</w:t>
      </w:r>
      <w:r w:rsidR="00A60BEB">
        <w:rPr>
          <w:rFonts w:cs="Times New Roman"/>
        </w:rPr>
        <w:t xml:space="preserve"> ряда предложений по улучшению восприятия полуострова.</w:t>
      </w:r>
    </w:p>
    <w:p w:rsidR="00F13AEF" w:rsidRDefault="00A60BEB" w:rsidP="00E40FB4">
      <w:pPr>
        <w:spacing w:after="0"/>
        <w:rPr>
          <w:rFonts w:cs="Times New Roman"/>
        </w:rPr>
      </w:pPr>
      <w:r w:rsidRPr="00F13AEF">
        <w:rPr>
          <w:rFonts w:cs="Times New Roman"/>
          <w:i/>
        </w:rPr>
        <w:t>Хронологические рамки исследования</w:t>
      </w:r>
      <w:r w:rsidR="00F13AEF">
        <w:rPr>
          <w:rFonts w:cs="Times New Roman"/>
        </w:rPr>
        <w:t>: за точку отсчета взят период</w:t>
      </w:r>
      <w:r>
        <w:rPr>
          <w:rFonts w:cs="Times New Roman"/>
        </w:rPr>
        <w:t xml:space="preserve"> с момента распада СССР и нахождения Крыма в составе самостоятельного государства Украина</w:t>
      </w:r>
      <w:r w:rsidR="00F13AEF">
        <w:rPr>
          <w:rFonts w:cs="Times New Roman"/>
        </w:rPr>
        <w:t xml:space="preserve">, т.к. именно с переходом </w:t>
      </w:r>
      <w:proofErr w:type="gramStart"/>
      <w:r w:rsidR="00F13AEF">
        <w:rPr>
          <w:rFonts w:cs="Times New Roman"/>
        </w:rPr>
        <w:t>от</w:t>
      </w:r>
      <w:proofErr w:type="gramEnd"/>
      <w:r w:rsidR="00F13AEF">
        <w:rPr>
          <w:rFonts w:cs="Times New Roman"/>
        </w:rPr>
        <w:t xml:space="preserve"> </w:t>
      </w:r>
      <w:proofErr w:type="gramStart"/>
      <w:r w:rsidR="00F13AEF">
        <w:rPr>
          <w:rFonts w:cs="Times New Roman"/>
        </w:rPr>
        <w:t>плановой</w:t>
      </w:r>
      <w:proofErr w:type="gramEnd"/>
      <w:r w:rsidR="00F13AEF">
        <w:rPr>
          <w:rFonts w:cs="Times New Roman"/>
        </w:rPr>
        <w:t xml:space="preserve"> к рыночной экономике и открытия границ появляется необходимость в изучении имиджей государств и территорий.</w:t>
      </w:r>
      <w:r>
        <w:rPr>
          <w:rFonts w:cs="Times New Roman"/>
        </w:rPr>
        <w:t xml:space="preserve"> </w:t>
      </w:r>
      <w:r w:rsidR="00F13AEF">
        <w:rPr>
          <w:rFonts w:cs="Times New Roman"/>
        </w:rPr>
        <w:t xml:space="preserve">Логичное завершение анализа проблемы - </w:t>
      </w:r>
      <w:r>
        <w:rPr>
          <w:rFonts w:cs="Times New Roman"/>
        </w:rPr>
        <w:t>настоящ</w:t>
      </w:r>
      <w:r w:rsidR="00F13AEF">
        <w:rPr>
          <w:rFonts w:cs="Times New Roman"/>
        </w:rPr>
        <w:t>ее</w:t>
      </w:r>
      <w:r>
        <w:rPr>
          <w:rFonts w:cs="Times New Roman"/>
        </w:rPr>
        <w:t xml:space="preserve"> врем</w:t>
      </w:r>
      <w:r w:rsidR="00F13AEF">
        <w:rPr>
          <w:rFonts w:cs="Times New Roman"/>
        </w:rPr>
        <w:t>я</w:t>
      </w:r>
      <w:r>
        <w:rPr>
          <w:rFonts w:cs="Times New Roman"/>
        </w:rPr>
        <w:t>, когда произошло воссоединение полуострова с Российской Федераци</w:t>
      </w:r>
      <w:r w:rsidR="00F13AEF">
        <w:rPr>
          <w:rFonts w:cs="Times New Roman"/>
        </w:rPr>
        <w:t xml:space="preserve">ей. </w:t>
      </w:r>
    </w:p>
    <w:p w:rsidR="007A26D4" w:rsidRDefault="00F13AEF" w:rsidP="00E40FB4">
      <w:pPr>
        <w:rPr>
          <w:rFonts w:cs="Times New Roman"/>
        </w:rPr>
      </w:pPr>
      <w:r>
        <w:rPr>
          <w:rFonts w:cs="Times New Roman"/>
        </w:rPr>
        <w:t>Работа состоит из введения, основной части, включающей в себя две главы, заключения, списка источников и</w:t>
      </w:r>
      <w:r w:rsidR="00E40FB4">
        <w:rPr>
          <w:rFonts w:cs="Times New Roman"/>
        </w:rPr>
        <w:t xml:space="preserve"> литературы и двух приложений.</w:t>
      </w:r>
      <w:r w:rsidR="007A26D4">
        <w:rPr>
          <w:rFonts w:cs="Times New Roman"/>
        </w:rPr>
        <w:br w:type="page"/>
      </w:r>
    </w:p>
    <w:p w:rsidR="007A26D4" w:rsidRPr="00344421" w:rsidRDefault="007A26D4" w:rsidP="00344421">
      <w:pPr>
        <w:pStyle w:val="1"/>
      </w:pPr>
      <w:bookmarkStart w:id="28" w:name="_Toc8511252"/>
      <w:bookmarkStart w:id="29" w:name="_Toc10057280"/>
      <w:r w:rsidRPr="00344421">
        <w:lastRenderedPageBreak/>
        <w:t>ГЛАВА 1. Внешнеполитический имидж: теоретические подходы к определению понятия</w:t>
      </w:r>
      <w:bookmarkEnd w:id="28"/>
      <w:bookmarkEnd w:id="29"/>
    </w:p>
    <w:p w:rsidR="007A26D4" w:rsidRPr="007A26D4" w:rsidRDefault="00B964D1" w:rsidP="00B964D1">
      <w:pPr>
        <w:pStyle w:val="2"/>
      </w:pPr>
      <w:bookmarkStart w:id="30" w:name="_Toc8511253"/>
      <w:bookmarkStart w:id="31" w:name="_Toc10057281"/>
      <w:r>
        <w:t xml:space="preserve">1.1 </w:t>
      </w:r>
      <w:r w:rsidR="007A26D4" w:rsidRPr="007A26D4">
        <w:t>Понятия образа и имиджа. Имидж территории как разновидность имиджа</w:t>
      </w:r>
      <w:bookmarkEnd w:id="30"/>
      <w:bookmarkEnd w:id="31"/>
    </w:p>
    <w:p w:rsidR="007A26D4" w:rsidRPr="007A26D4" w:rsidRDefault="007A26D4" w:rsidP="007A26D4">
      <w:pPr>
        <w:spacing w:after="0"/>
        <w:rPr>
          <w:rFonts w:cs="Times New Roman"/>
        </w:rPr>
      </w:pPr>
      <w:r w:rsidRPr="007A26D4">
        <w:rPr>
          <w:rFonts w:cs="Times New Roman"/>
        </w:rPr>
        <w:t>Сталкиваясь с понятиями образа и имиджа какого-либо субъекта, в нашем случае территории, возникает трудность в их трактовке и выявлении отличий. Данное противоречие возникает, прежде всего, в виду того, что само слово «имидж» (лат. «</w:t>
      </w:r>
      <w:proofErr w:type="spellStart"/>
      <w:r w:rsidRPr="007A26D4">
        <w:rPr>
          <w:rFonts w:cs="Times New Roman"/>
        </w:rPr>
        <w:t>imago</w:t>
      </w:r>
      <w:proofErr w:type="spellEnd"/>
      <w:r w:rsidRPr="007A26D4">
        <w:rPr>
          <w:rFonts w:cs="Times New Roman"/>
        </w:rPr>
        <w:t>») является заимствованным для русского языка и в переводе означает «образ, отражение».</w:t>
      </w:r>
      <w:r w:rsidRPr="007A26D4">
        <w:rPr>
          <w:rFonts w:cs="Times New Roman"/>
          <w:vertAlign w:val="superscript"/>
        </w:rPr>
        <w:footnoteReference w:id="49"/>
      </w:r>
    </w:p>
    <w:p w:rsidR="007A26D4" w:rsidRPr="007A26D4" w:rsidRDefault="007A26D4" w:rsidP="007A26D4">
      <w:pPr>
        <w:spacing w:after="0"/>
        <w:rPr>
          <w:rFonts w:cs="Times New Roman"/>
        </w:rPr>
      </w:pPr>
      <w:r w:rsidRPr="007A26D4">
        <w:rPr>
          <w:rFonts w:cs="Times New Roman"/>
        </w:rPr>
        <w:t xml:space="preserve">Для российской научной школы характерно разделение терминов «имидж» и «образ». Так, например, размышляя о разделении этих понятий, Е.Б. </w:t>
      </w:r>
      <w:proofErr w:type="spellStart"/>
      <w:r w:rsidRPr="007A26D4">
        <w:rPr>
          <w:rFonts w:cs="Times New Roman"/>
        </w:rPr>
        <w:t>Шестопал</w:t>
      </w:r>
      <w:proofErr w:type="spellEnd"/>
      <w:r w:rsidRPr="007A26D4">
        <w:rPr>
          <w:rFonts w:cs="Times New Roman"/>
        </w:rPr>
        <w:t>, профессор, заведующая кафедрой социологии и политики МГУ им. Ломоносова дает, на наш взгляд, наиболее ёмкое и понятное определение. Имиджем называется «впечатление, которое конструируется целенаправленно и сознательно, а образом – то, которое формируется спонтанно. Образ можно конструировать специально, и тогда он становится имиджем»</w:t>
      </w:r>
      <w:r w:rsidRPr="007A26D4">
        <w:rPr>
          <w:rFonts w:cs="Times New Roman"/>
          <w:vertAlign w:val="superscript"/>
        </w:rPr>
        <w:footnoteReference w:id="50"/>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Развернутое определение понятий «образ» и «имидж» предложено петербургскими исследователями Н.М.Боголюбовой и Ю.В.Николаевой: «Образ – адекватно отраженная в человеческом сознании реальность, формирующаяся естественным путем в процессе познания и восприятия объективной действительности, результат стихийно складывающихся в сознании людей представлений о каком-либо объекте"</w:t>
      </w:r>
      <w:r w:rsidRPr="007A26D4">
        <w:rPr>
          <w:rFonts w:cs="Times New Roman"/>
          <w:vertAlign w:val="superscript"/>
        </w:rPr>
        <w:footnoteReference w:id="51"/>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В тоже время под имиджем понимается «целенаправленно сформированный образ какого-либо лица, явления, предмета, выделяющий определенные ценностные характеристики, призванный оказать эмоционально-психологическое воздействие на кого-либо в целях популяризации, рекламы и т.п."</w:t>
      </w:r>
      <w:r w:rsidRPr="007A26D4">
        <w:rPr>
          <w:rFonts w:cs="Times New Roman"/>
          <w:vertAlign w:val="superscript"/>
        </w:rPr>
        <w:footnoteReference w:id="52"/>
      </w:r>
    </w:p>
    <w:p w:rsidR="007A26D4" w:rsidRPr="007A26D4" w:rsidRDefault="007A26D4" w:rsidP="007A26D4">
      <w:pPr>
        <w:spacing w:after="0"/>
        <w:rPr>
          <w:rFonts w:cs="Times New Roman"/>
        </w:rPr>
      </w:pPr>
      <w:proofErr w:type="gramStart"/>
      <w:r w:rsidRPr="007A26D4">
        <w:rPr>
          <w:rFonts w:cs="Times New Roman"/>
        </w:rPr>
        <w:t xml:space="preserve">Главными особенностями имиджа являются, во-первых, его соответствие заданным целям и, во-вторых, способность осуществления над имиджем контроля, планирования и управления, его узнаваемость, в-третьих, идеализация, т.к., в отличие от образа, имидж идеализирует субъект, подчеркивая при этом исключительно специфические свойства и </w:t>
      </w:r>
      <w:r w:rsidRPr="007A26D4">
        <w:rPr>
          <w:rFonts w:cs="Times New Roman"/>
        </w:rPr>
        <w:lastRenderedPageBreak/>
        <w:t>отличительные достоинства</w:t>
      </w:r>
      <w:r w:rsidRPr="007A26D4">
        <w:rPr>
          <w:rFonts w:cs="Times New Roman"/>
          <w:vertAlign w:val="superscript"/>
        </w:rPr>
        <w:footnoteReference w:id="53"/>
      </w:r>
      <w:r w:rsidRPr="007A26D4">
        <w:rPr>
          <w:rFonts w:cs="Times New Roman"/>
        </w:rPr>
        <w:t xml:space="preserve">. И, наконец, в-четвертых, универсальность, которая определяется многообразием субъектов имиджа. </w:t>
      </w:r>
      <w:proofErr w:type="gramEnd"/>
    </w:p>
    <w:p w:rsidR="007A26D4" w:rsidRPr="007A26D4" w:rsidRDefault="007A26D4" w:rsidP="007A26D4">
      <w:pPr>
        <w:spacing w:after="0"/>
        <w:rPr>
          <w:rFonts w:cs="Times New Roman"/>
        </w:rPr>
      </w:pPr>
      <w:r w:rsidRPr="007A26D4">
        <w:rPr>
          <w:rFonts w:cs="Times New Roman"/>
        </w:rPr>
        <w:t xml:space="preserve">Однако, несмотря на очевидные различия, чаще всего можно встретить отождествление терминов «образ» и «имидж». Один из выдающихся российских политологов и экономистов Э.А. </w:t>
      </w:r>
      <w:proofErr w:type="spellStart"/>
      <w:r w:rsidRPr="007A26D4">
        <w:rPr>
          <w:rFonts w:cs="Times New Roman"/>
        </w:rPr>
        <w:t>Галумов</w:t>
      </w:r>
      <w:proofErr w:type="spellEnd"/>
      <w:r w:rsidRPr="007A26D4">
        <w:rPr>
          <w:rFonts w:cs="Times New Roman"/>
        </w:rPr>
        <w:t xml:space="preserve"> фактически приравнивает эти два понятия: «Ими</w:t>
      </w:r>
      <w:proofErr w:type="gramStart"/>
      <w:r w:rsidRPr="007A26D4">
        <w:rPr>
          <w:rFonts w:cs="Times New Roman"/>
        </w:rPr>
        <w:t>дж стр</w:t>
      </w:r>
      <w:proofErr w:type="gramEnd"/>
      <w:r w:rsidRPr="007A26D4">
        <w:rPr>
          <w:rFonts w:cs="Times New Roman"/>
        </w:rPr>
        <w:t>аны – комплекс объективных взаимосвязанных между собой характеристик государственной системы (экономических, географических, национальных, культурных, демографических и т.д.), сформировавшихся в процессе эволюционного развития российской государственности как сложной многофакторной подсистемы мирового устройства, эффективность взаимодействия звеньев которой определяет тенденции социально-экономических, общественно-политических, национально-конфессиональных и иных процессов в стране. Это – база, определяющая, какую репутацию приобретает страна в сознании мировой общественности в результате тех или иных действий ее субъектов, взаимодействующих с внешним миром»</w:t>
      </w:r>
      <w:r w:rsidRPr="007A26D4">
        <w:rPr>
          <w:rFonts w:cs="Times New Roman"/>
          <w:vertAlign w:val="superscript"/>
        </w:rPr>
        <w:footnoteReference w:id="54"/>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Отсутствие границы в формулировках характерно также для сферы маркетинга. Известные специалисты в этой области – А.П.  </w:t>
      </w:r>
      <w:proofErr w:type="spellStart"/>
      <w:r w:rsidRPr="007A26D4">
        <w:rPr>
          <w:rFonts w:cs="Times New Roman"/>
        </w:rPr>
        <w:t>Панкрухини</w:t>
      </w:r>
      <w:proofErr w:type="spellEnd"/>
      <w:r w:rsidRPr="007A26D4">
        <w:rPr>
          <w:rFonts w:cs="Times New Roman"/>
        </w:rPr>
        <w:t xml:space="preserve"> С.Ю.Игнатьев в своей работе отождествляют имидж и образ, говоря, что «имидж– </w:t>
      </w:r>
      <w:proofErr w:type="gramStart"/>
      <w:r w:rsidRPr="007A26D4">
        <w:rPr>
          <w:rFonts w:cs="Times New Roman"/>
        </w:rPr>
        <w:t>сф</w:t>
      </w:r>
      <w:proofErr w:type="gramEnd"/>
      <w:r w:rsidRPr="007A26D4">
        <w:rPr>
          <w:rFonts w:cs="Times New Roman"/>
        </w:rPr>
        <w:t xml:space="preserve">ормировавшийся в психике людей образ объекта, к которому у них возникает оценочное отношение, проявляемое в форме мнения. Это комплексное образование, включающее семиотическую, когнитивную, образную и эмоциональную составляющие. Это </w:t>
      </w:r>
      <w:proofErr w:type="spellStart"/>
      <w:r w:rsidRPr="007A26D4">
        <w:rPr>
          <w:rFonts w:cs="Times New Roman"/>
        </w:rPr>
        <w:t>мультидисциплинарное</w:t>
      </w:r>
      <w:proofErr w:type="spellEnd"/>
      <w:r w:rsidRPr="007A26D4">
        <w:rPr>
          <w:rFonts w:cs="Times New Roman"/>
        </w:rPr>
        <w:t xml:space="preserve"> понятие, которое разрабатывается в практической психологии, социологии, политологии, педагогике, </w:t>
      </w:r>
      <w:proofErr w:type="spellStart"/>
      <w:r w:rsidRPr="007A26D4">
        <w:rPr>
          <w:rFonts w:cs="Times New Roman"/>
        </w:rPr>
        <w:t>акмеологии</w:t>
      </w:r>
      <w:proofErr w:type="spellEnd"/>
      <w:r w:rsidRPr="007A26D4">
        <w:rPr>
          <w:rFonts w:cs="Times New Roman"/>
        </w:rPr>
        <w:t xml:space="preserve">, физиогномике, </w:t>
      </w:r>
      <w:proofErr w:type="spellStart"/>
      <w:r w:rsidRPr="007A26D4">
        <w:rPr>
          <w:rFonts w:cs="Times New Roman"/>
        </w:rPr>
        <w:t>костюмологии</w:t>
      </w:r>
      <w:proofErr w:type="spellEnd"/>
      <w:r w:rsidRPr="007A26D4">
        <w:rPr>
          <w:rFonts w:cs="Times New Roman"/>
        </w:rPr>
        <w:t>, маркетинге. Это трехуровневый феномен индивидуального, группового или массового сознания, фиксирующий и реализующий цели его создателей; соответственно, он может быть отражен в экономике и практике продвижения и продаж, если таковые имеют место применительно к объекту имиджа»</w:t>
      </w:r>
      <w:r w:rsidRPr="007A26D4">
        <w:rPr>
          <w:rFonts w:cs="Times New Roman"/>
          <w:vertAlign w:val="superscript"/>
        </w:rPr>
        <w:footnoteReference w:id="55"/>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Как уже отмечалось выше, одной из особенностей имиджа является его универсальность. Исходя из многообразия субъектов имиджа, существует так называемая классификация имиджа по типу носителя:</w:t>
      </w:r>
    </w:p>
    <w:p w:rsidR="007A26D4" w:rsidRPr="007A26D4" w:rsidRDefault="007A26D4" w:rsidP="007A26D4">
      <w:pPr>
        <w:spacing w:after="0"/>
        <w:rPr>
          <w:rFonts w:cs="Times New Roman"/>
        </w:rPr>
      </w:pPr>
      <w:r w:rsidRPr="007A26D4">
        <w:rPr>
          <w:rFonts w:cs="Times New Roman"/>
        </w:rPr>
        <w:t>1)</w:t>
      </w:r>
      <w:r w:rsidRPr="007A26D4">
        <w:rPr>
          <w:rFonts w:cs="Times New Roman"/>
        </w:rPr>
        <w:tab/>
      </w:r>
      <w:r w:rsidR="00EB5A28">
        <w:rPr>
          <w:rFonts w:cs="Times New Roman"/>
        </w:rPr>
        <w:t>персональный имидж</w:t>
      </w:r>
      <w:r w:rsidRPr="007A26D4">
        <w:rPr>
          <w:rFonts w:cs="Times New Roman"/>
        </w:rPr>
        <w:t>,</w:t>
      </w:r>
    </w:p>
    <w:p w:rsidR="007A26D4" w:rsidRPr="007A26D4" w:rsidRDefault="007A26D4" w:rsidP="007A26D4">
      <w:pPr>
        <w:spacing w:after="0"/>
        <w:rPr>
          <w:rFonts w:cs="Times New Roman"/>
        </w:rPr>
      </w:pPr>
      <w:r w:rsidRPr="007A26D4">
        <w:rPr>
          <w:rFonts w:cs="Times New Roman"/>
        </w:rPr>
        <w:t>2)</w:t>
      </w:r>
      <w:r w:rsidRPr="007A26D4">
        <w:rPr>
          <w:rFonts w:cs="Times New Roman"/>
        </w:rPr>
        <w:tab/>
      </w:r>
      <w:r w:rsidR="00EB5A28">
        <w:rPr>
          <w:rFonts w:cs="Times New Roman"/>
        </w:rPr>
        <w:t>социально-групповой</w:t>
      </w:r>
      <w:r w:rsidRPr="007A26D4">
        <w:rPr>
          <w:rFonts w:cs="Times New Roman"/>
        </w:rPr>
        <w:t xml:space="preserve"> имидж, </w:t>
      </w:r>
    </w:p>
    <w:p w:rsidR="007A26D4" w:rsidRPr="007A26D4" w:rsidRDefault="007A26D4" w:rsidP="007A26D4">
      <w:pPr>
        <w:spacing w:after="0"/>
        <w:rPr>
          <w:rFonts w:cs="Times New Roman"/>
        </w:rPr>
      </w:pPr>
      <w:r w:rsidRPr="007A26D4">
        <w:rPr>
          <w:rFonts w:cs="Times New Roman"/>
        </w:rPr>
        <w:t>3)</w:t>
      </w:r>
      <w:r w:rsidRPr="007A26D4">
        <w:rPr>
          <w:rFonts w:cs="Times New Roman"/>
        </w:rPr>
        <w:tab/>
      </w:r>
      <w:r w:rsidR="00EB5A28">
        <w:rPr>
          <w:rFonts w:cs="Times New Roman"/>
        </w:rPr>
        <w:t>корпоративно-организационный</w:t>
      </w:r>
      <w:r w:rsidRPr="007A26D4">
        <w:rPr>
          <w:rFonts w:cs="Times New Roman"/>
        </w:rPr>
        <w:t xml:space="preserve"> имидж,</w:t>
      </w:r>
    </w:p>
    <w:p w:rsidR="007A26D4" w:rsidRPr="007A26D4" w:rsidRDefault="007A26D4" w:rsidP="007A26D4">
      <w:pPr>
        <w:spacing w:after="0"/>
        <w:rPr>
          <w:rFonts w:cs="Times New Roman"/>
        </w:rPr>
      </w:pPr>
      <w:r w:rsidRPr="007A26D4">
        <w:rPr>
          <w:rFonts w:cs="Times New Roman"/>
        </w:rPr>
        <w:lastRenderedPageBreak/>
        <w:t>4)</w:t>
      </w:r>
      <w:r w:rsidRPr="007A26D4">
        <w:rPr>
          <w:rFonts w:cs="Times New Roman"/>
        </w:rPr>
        <w:tab/>
        <w:t>предметный имидж (имидж товара, услуги, культурного явления и т.д.)</w:t>
      </w:r>
      <w:r w:rsidRPr="007A26D4">
        <w:rPr>
          <w:rFonts w:cs="Times New Roman"/>
          <w:vertAlign w:val="superscript"/>
        </w:rPr>
        <w:footnoteReference w:id="56"/>
      </w:r>
    </w:p>
    <w:p w:rsidR="007A26D4" w:rsidRPr="007A26D4" w:rsidRDefault="007A26D4" w:rsidP="007A26D4">
      <w:pPr>
        <w:spacing w:after="0"/>
        <w:rPr>
          <w:rFonts w:cs="Times New Roman"/>
        </w:rPr>
      </w:pPr>
      <w:r w:rsidRPr="007A26D4">
        <w:rPr>
          <w:rFonts w:cs="Times New Roman"/>
        </w:rPr>
        <w:t xml:space="preserve"> В политологии принято выделять имидж государства, политического лидера, политика, политической партии</w:t>
      </w:r>
      <w:r w:rsidRPr="007A26D4">
        <w:rPr>
          <w:rFonts w:cs="Times New Roman"/>
          <w:vertAlign w:val="superscript"/>
        </w:rPr>
        <w:footnoteReference w:id="57"/>
      </w:r>
      <w:r w:rsidRPr="007A26D4">
        <w:rPr>
          <w:rFonts w:cs="Times New Roman"/>
        </w:rPr>
        <w:t>.</w:t>
      </w:r>
    </w:p>
    <w:p w:rsidR="007A26D4" w:rsidRPr="007A26D4" w:rsidRDefault="007A26D4" w:rsidP="007A26D4">
      <w:pPr>
        <w:spacing w:after="0"/>
        <w:rPr>
          <w:rFonts w:cs="Times New Roman"/>
        </w:rPr>
      </w:pPr>
      <w:r w:rsidRPr="007A26D4">
        <w:rPr>
          <w:rFonts w:cs="Times New Roman"/>
        </w:rPr>
        <w:t>В разрезе заданной темы определяющий интерес для нас представляет имидж территории и имидж государства как составная часть первого. Остановимся подробнее на каждом из определений.</w:t>
      </w:r>
    </w:p>
    <w:p w:rsidR="007A26D4" w:rsidRPr="007A26D4" w:rsidRDefault="007A26D4" w:rsidP="007A26D4">
      <w:pPr>
        <w:spacing w:after="0"/>
        <w:rPr>
          <w:rFonts w:cs="Times New Roman"/>
        </w:rPr>
      </w:pPr>
      <w:r w:rsidRPr="007A26D4">
        <w:rPr>
          <w:rFonts w:cs="Times New Roman"/>
          <w:i/>
        </w:rPr>
        <w:t>Имидж территории </w:t>
      </w:r>
      <w:r w:rsidRPr="007A26D4">
        <w:rPr>
          <w:rFonts w:cs="Times New Roman"/>
        </w:rPr>
        <w:t>– это комплекс убеждений и ощущение людей, возникающих в отношении природных, климатических, социальных, экономических, политических характеристик территории при взаимодействии с ней. Отношение к той или иной территории у людей складывается или вследствие личного опыта взаимодействия с территорией, либо из материалов, публикуемых СМИ, со слов очевидцев и т. д.</w:t>
      </w:r>
      <w:r w:rsidRPr="007A26D4">
        <w:rPr>
          <w:rFonts w:cs="Times New Roman"/>
          <w:vertAlign w:val="superscript"/>
        </w:rPr>
        <w:footnoteReference w:id="58"/>
      </w:r>
    </w:p>
    <w:p w:rsidR="007A26D4" w:rsidRPr="007A26D4" w:rsidRDefault="007A26D4" w:rsidP="007A26D4">
      <w:pPr>
        <w:spacing w:after="0"/>
        <w:rPr>
          <w:rFonts w:cs="Times New Roman"/>
        </w:rPr>
      </w:pPr>
      <w:proofErr w:type="gramStart"/>
      <w:r w:rsidRPr="007A26D4">
        <w:rPr>
          <w:rFonts w:cs="Times New Roman"/>
        </w:rPr>
        <w:t>Субъектами имиджа территории, привычными для нашего понимания, являются: страна, регион, республика, область, край, муниципальное образование</w:t>
      </w:r>
      <w:r w:rsidRPr="007A26D4">
        <w:rPr>
          <w:rFonts w:cs="Times New Roman"/>
          <w:vertAlign w:val="superscript"/>
        </w:rPr>
        <w:footnoteReference w:id="59"/>
      </w:r>
      <w:r w:rsidRPr="007A26D4">
        <w:rPr>
          <w:rFonts w:cs="Times New Roman"/>
        </w:rPr>
        <w:t xml:space="preserve">. Помимо этого, также выделяют городские агломерации, производственные кластеры (например, Силиконовая долина в США), а также так называемые </w:t>
      </w:r>
      <w:proofErr w:type="spellStart"/>
      <w:r w:rsidRPr="007A26D4">
        <w:rPr>
          <w:rFonts w:cs="Times New Roman"/>
        </w:rPr>
        <w:t>квазитерритории</w:t>
      </w:r>
      <w:proofErr w:type="spellEnd"/>
      <w:r w:rsidRPr="007A26D4">
        <w:rPr>
          <w:rFonts w:cs="Times New Roman"/>
        </w:rPr>
        <w:t>, к которым относятся морские, речные и воздушные суда, космические корабли, а также территории посольств и консульств данной страны, находящиеся на территории других стран</w:t>
      </w:r>
      <w:r w:rsidRPr="007A26D4">
        <w:rPr>
          <w:rFonts w:cs="Times New Roman"/>
          <w:vertAlign w:val="superscript"/>
        </w:rPr>
        <w:footnoteReference w:id="60"/>
      </w:r>
      <w:r w:rsidRPr="007A26D4">
        <w:rPr>
          <w:rFonts w:cs="Times New Roman"/>
        </w:rPr>
        <w:t xml:space="preserve">. </w:t>
      </w:r>
      <w:proofErr w:type="gramEnd"/>
    </w:p>
    <w:p w:rsidR="007A26D4" w:rsidRPr="007A26D4" w:rsidRDefault="007A26D4" w:rsidP="007A26D4">
      <w:pPr>
        <w:spacing w:after="0"/>
        <w:rPr>
          <w:rFonts w:cs="Times New Roman"/>
        </w:rPr>
      </w:pPr>
      <w:r w:rsidRPr="007A26D4">
        <w:rPr>
          <w:rFonts w:cs="Times New Roman"/>
        </w:rPr>
        <w:t>Среди факторов, оказывающих влияние на формирование имиджа территории, выделяют две категории: абсолютные и относительные</w:t>
      </w:r>
      <w:r w:rsidRPr="007A26D4">
        <w:rPr>
          <w:rFonts w:cs="Times New Roman"/>
          <w:vertAlign w:val="superscript"/>
        </w:rPr>
        <w:footnoteReference w:id="61"/>
      </w:r>
      <w:r w:rsidRPr="007A26D4">
        <w:rPr>
          <w:rFonts w:cs="Times New Roman"/>
        </w:rPr>
        <w:t xml:space="preserve">. В основе данной классификации лежит зависимость выделяемых критериев от субъективной деятельности. </w:t>
      </w:r>
    </w:p>
    <w:p w:rsidR="007A26D4" w:rsidRPr="007A26D4" w:rsidRDefault="007A26D4" w:rsidP="007A26D4">
      <w:pPr>
        <w:spacing w:after="0"/>
        <w:rPr>
          <w:rFonts w:cs="Times New Roman"/>
        </w:rPr>
      </w:pPr>
      <w:r w:rsidRPr="007A26D4">
        <w:rPr>
          <w:rFonts w:cs="Times New Roman"/>
        </w:rPr>
        <w:t>К категории абсолютных факторов относят географическое положение региона, особенности климата, обеспеченность его природными и трудовыми ресурсами, развитость инфраструктуры и т.п. Стоит отметить, что каждая территория обладает некоторыми официальными, или «опознавательными» характеристиками. Это место на карте, принадлежность к конкретной стране, название, а также герб, флаг, гимн и др., а их совокупность представляет собой «паспорт» территории</w:t>
      </w:r>
      <w:r w:rsidRPr="007A26D4">
        <w:rPr>
          <w:rFonts w:cs="Times New Roman"/>
          <w:vertAlign w:val="superscript"/>
        </w:rPr>
        <w:footnoteReference w:id="62"/>
      </w:r>
      <w:r w:rsidRPr="007A26D4">
        <w:rPr>
          <w:rFonts w:cs="Times New Roman"/>
        </w:rPr>
        <w:t>.</w:t>
      </w:r>
    </w:p>
    <w:p w:rsidR="007A26D4" w:rsidRPr="007A26D4" w:rsidRDefault="007A26D4" w:rsidP="007A26D4">
      <w:pPr>
        <w:spacing w:after="0"/>
        <w:rPr>
          <w:rFonts w:cs="Times New Roman"/>
        </w:rPr>
      </w:pPr>
      <w:r w:rsidRPr="007A26D4">
        <w:rPr>
          <w:rFonts w:cs="Times New Roman"/>
        </w:rPr>
        <w:lastRenderedPageBreak/>
        <w:t xml:space="preserve"> Ко второму типу, отличающемуся ярко выраженным субъективным характером, причисляют в основном факторы, связанные с активной информационной работой по продвижению имиджа: организацию проведения специальных рекламных и PR-мероприятий, широкое освещение успехов в развитии различных сфер деятельности региона в отраслевых, региональных, федеральных средствах массовой информации</w:t>
      </w:r>
      <w:r w:rsidRPr="007A26D4">
        <w:rPr>
          <w:rFonts w:cs="Times New Roman"/>
          <w:vertAlign w:val="superscript"/>
        </w:rPr>
        <w:footnoteReference w:id="63"/>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Кроме перечисленных выше особенностей можно выделить и другие </w:t>
      </w:r>
      <w:r w:rsidRPr="007A26D4">
        <w:rPr>
          <w:rFonts w:cs="Times New Roman"/>
          <w:i/>
        </w:rPr>
        <w:t>составляющие имиджа территории</w:t>
      </w:r>
      <w:r w:rsidRPr="007A26D4">
        <w:rPr>
          <w:rFonts w:cs="Times New Roman"/>
          <w:vertAlign w:val="superscript"/>
        </w:rPr>
        <w:footnoteReference w:id="64"/>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Во-первых, качество жизни населения, включающее в себя уровень развития здравоохранения, образования и социальной сферы. </w:t>
      </w:r>
    </w:p>
    <w:p w:rsidR="007A26D4" w:rsidRPr="007A26D4" w:rsidRDefault="007A26D4" w:rsidP="007A26D4">
      <w:pPr>
        <w:spacing w:after="0"/>
        <w:rPr>
          <w:rFonts w:cs="Times New Roman"/>
        </w:rPr>
      </w:pPr>
      <w:r w:rsidRPr="007A26D4">
        <w:rPr>
          <w:rFonts w:cs="Times New Roman"/>
        </w:rPr>
        <w:t>Во-вторых, бизнес-климат, тесно связанный с текущим экономическим статусом территории (является ли данная территория дотационной или «донором»); экономической динамикой, степенью привлекательности для собственных и иностранных инвесторов; кредитной и налоговой политикой.</w:t>
      </w:r>
    </w:p>
    <w:p w:rsidR="007A26D4" w:rsidRPr="007A26D4" w:rsidRDefault="007A26D4" w:rsidP="007A26D4">
      <w:pPr>
        <w:spacing w:after="0"/>
        <w:rPr>
          <w:rFonts w:cs="Times New Roman"/>
        </w:rPr>
      </w:pPr>
      <w:r w:rsidRPr="007A26D4">
        <w:rPr>
          <w:rFonts w:cs="Times New Roman"/>
        </w:rPr>
        <w:t xml:space="preserve">В-третьих, имидж власти. Сюда относятся имидж руководителей и организационных структур, участвующих в управлении территорией; степень развития институтов гражданского общества.  </w:t>
      </w:r>
    </w:p>
    <w:p w:rsidR="007A26D4" w:rsidRPr="007A26D4" w:rsidRDefault="007A26D4" w:rsidP="007A26D4">
      <w:pPr>
        <w:spacing w:after="0"/>
        <w:rPr>
          <w:rFonts w:cs="Times New Roman"/>
        </w:rPr>
      </w:pPr>
      <w:r w:rsidRPr="007A26D4">
        <w:rPr>
          <w:rFonts w:cs="Times New Roman"/>
        </w:rPr>
        <w:t xml:space="preserve">В-пятых, </w:t>
      </w:r>
      <w:proofErr w:type="gramStart"/>
      <w:r w:rsidRPr="007A26D4">
        <w:rPr>
          <w:rFonts w:cs="Times New Roman"/>
        </w:rPr>
        <w:t>криминогенная обстановка</w:t>
      </w:r>
      <w:proofErr w:type="gramEnd"/>
      <w:r w:rsidRPr="007A26D4">
        <w:rPr>
          <w:rFonts w:cs="Times New Roman"/>
        </w:rPr>
        <w:t>, характеризующаяся статистическим уровнем и характером преступности.</w:t>
      </w:r>
    </w:p>
    <w:p w:rsidR="007A26D4" w:rsidRPr="007A26D4" w:rsidRDefault="007A26D4" w:rsidP="007A26D4">
      <w:pPr>
        <w:spacing w:after="0"/>
        <w:rPr>
          <w:rFonts w:cs="Times New Roman"/>
        </w:rPr>
      </w:pPr>
      <w:r w:rsidRPr="007A26D4">
        <w:rPr>
          <w:rFonts w:cs="Times New Roman"/>
        </w:rPr>
        <w:t>А также, в-шестых, наличие рекреационного потенциала и степень развития туристической инфраструктуры</w:t>
      </w:r>
      <w:r w:rsidRPr="007A26D4">
        <w:rPr>
          <w:rFonts w:cs="Times New Roman"/>
          <w:vertAlign w:val="superscript"/>
        </w:rPr>
        <w:footnoteReference w:id="65"/>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Совокупность всех предложенных критериев и элементов имиджа территории составляет ее территориальную индивидуальность</w:t>
      </w:r>
      <w:r w:rsidRPr="007A26D4">
        <w:rPr>
          <w:rFonts w:cs="Times New Roman"/>
          <w:vertAlign w:val="superscript"/>
        </w:rPr>
        <w:footnoteReference w:id="66"/>
      </w:r>
      <w:r w:rsidRPr="007A26D4">
        <w:rPr>
          <w:rFonts w:cs="Times New Roman"/>
        </w:rPr>
        <w:t>. Соотношение факторов и ресурсов определенной местности формируется объективно и не зависит от отдельно взятого человека и представляет собой первооснову, на базе которой формируется ее имидж</w:t>
      </w:r>
      <w:r w:rsidRPr="007A26D4">
        <w:rPr>
          <w:rFonts w:cs="Times New Roman"/>
          <w:vertAlign w:val="superscript"/>
        </w:rPr>
        <w:footnoteReference w:id="67"/>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Один из наиболее популярных исследователей территориального маркетинга </w:t>
      </w:r>
      <w:proofErr w:type="spellStart"/>
      <w:r w:rsidRPr="007A26D4">
        <w:rPr>
          <w:rFonts w:cs="Times New Roman"/>
        </w:rPr>
        <w:t>Филип</w:t>
      </w:r>
      <w:proofErr w:type="spellEnd"/>
      <w:r w:rsidRPr="007A26D4">
        <w:rPr>
          <w:rFonts w:cs="Times New Roman"/>
        </w:rPr>
        <w:t xml:space="preserve"> </w:t>
      </w:r>
      <w:proofErr w:type="spellStart"/>
      <w:r w:rsidRPr="007A26D4">
        <w:rPr>
          <w:rFonts w:cs="Times New Roman"/>
        </w:rPr>
        <w:t>Котлер</w:t>
      </w:r>
      <w:proofErr w:type="spellEnd"/>
      <w:r w:rsidRPr="007A26D4">
        <w:rPr>
          <w:rFonts w:cs="Times New Roman"/>
        </w:rPr>
        <w:t xml:space="preserve"> выделяет шесть </w:t>
      </w:r>
      <w:r w:rsidRPr="007A26D4">
        <w:rPr>
          <w:rFonts w:cs="Times New Roman"/>
          <w:i/>
        </w:rPr>
        <w:t>видов имиджа</w:t>
      </w:r>
      <w:r w:rsidRPr="007A26D4">
        <w:rPr>
          <w:rFonts w:cs="Times New Roman"/>
        </w:rPr>
        <w:t xml:space="preserve"> в рамках одной из маркетинговых стратегий территорий, к которым мы перейдем ниже, – </w:t>
      </w:r>
      <w:proofErr w:type="spellStart"/>
      <w:r w:rsidRPr="007A26D4">
        <w:rPr>
          <w:rFonts w:cs="Times New Roman"/>
        </w:rPr>
        <w:t>имиджевый</w:t>
      </w:r>
      <w:proofErr w:type="spellEnd"/>
      <w:r w:rsidRPr="007A26D4">
        <w:rPr>
          <w:rFonts w:cs="Times New Roman"/>
        </w:rPr>
        <w:t xml:space="preserve"> маркетинг</w:t>
      </w:r>
      <w:r w:rsidRPr="007A26D4">
        <w:rPr>
          <w:rFonts w:cs="Times New Roman"/>
          <w:vertAlign w:val="superscript"/>
        </w:rPr>
        <w:footnoteReference w:id="68"/>
      </w:r>
      <w:r w:rsidRPr="007A26D4">
        <w:rPr>
          <w:rFonts w:cs="Times New Roman"/>
        </w:rPr>
        <w:t xml:space="preserve">. В основу классификации положено описание </w:t>
      </w:r>
      <w:proofErr w:type="spellStart"/>
      <w:r w:rsidRPr="007A26D4">
        <w:rPr>
          <w:rFonts w:cs="Times New Roman"/>
        </w:rPr>
        <w:t>имиджевых</w:t>
      </w:r>
      <w:proofErr w:type="spellEnd"/>
      <w:r w:rsidRPr="007A26D4">
        <w:rPr>
          <w:rFonts w:cs="Times New Roman"/>
        </w:rPr>
        <w:t xml:space="preserve"> ситуаций, в которых может оказаться территория.</w:t>
      </w:r>
    </w:p>
    <w:p w:rsidR="007A26D4" w:rsidRPr="007A26D4" w:rsidRDefault="007A26D4" w:rsidP="000314FB">
      <w:pPr>
        <w:numPr>
          <w:ilvl w:val="0"/>
          <w:numId w:val="13"/>
        </w:numPr>
        <w:spacing w:after="0"/>
        <w:ind w:left="0" w:firstLine="709"/>
        <w:rPr>
          <w:rFonts w:cs="Times New Roman"/>
        </w:rPr>
      </w:pPr>
      <w:r w:rsidRPr="007A26D4">
        <w:rPr>
          <w:rFonts w:cs="Times New Roman"/>
        </w:rPr>
        <w:lastRenderedPageBreak/>
        <w:t>Слишком привлекательный имидж. Как правило, территория, обладающая таким имиджем, стала заложником своих естественных преимуществ: природная красота местности, благоприятный климат, историческая и культурная привлекательность и др.</w:t>
      </w:r>
      <w:r w:rsidRPr="007A26D4">
        <w:rPr>
          <w:rFonts w:cs="Times New Roman"/>
          <w:vertAlign w:val="superscript"/>
        </w:rPr>
        <w:footnoteReference w:id="69"/>
      </w:r>
    </w:p>
    <w:p w:rsidR="007A26D4" w:rsidRPr="007A26D4" w:rsidRDefault="007A26D4" w:rsidP="007A26D4">
      <w:pPr>
        <w:numPr>
          <w:ilvl w:val="0"/>
          <w:numId w:val="13"/>
        </w:numPr>
        <w:spacing w:after="0"/>
        <w:rPr>
          <w:rFonts w:cs="Times New Roman"/>
        </w:rPr>
      </w:pPr>
      <w:r w:rsidRPr="007A26D4">
        <w:rPr>
          <w:rFonts w:cs="Times New Roman"/>
        </w:rPr>
        <w:t xml:space="preserve">Позитивный имидж, предполагающий восприятие территории целевой аудиторией через призму трех критериев: </w:t>
      </w:r>
    </w:p>
    <w:p w:rsidR="007A26D4" w:rsidRPr="007A26D4" w:rsidRDefault="007A26D4" w:rsidP="007A26D4">
      <w:pPr>
        <w:numPr>
          <w:ilvl w:val="1"/>
          <w:numId w:val="13"/>
        </w:numPr>
        <w:spacing w:after="0"/>
        <w:rPr>
          <w:rFonts w:cs="Times New Roman"/>
        </w:rPr>
      </w:pPr>
      <w:r w:rsidRPr="007A26D4">
        <w:rPr>
          <w:rFonts w:cs="Times New Roman"/>
        </w:rPr>
        <w:t xml:space="preserve">привлекательность географической территории с определенными границами, способной удовлетворять различные потребности широкой группы туристов; </w:t>
      </w:r>
    </w:p>
    <w:p w:rsidR="007A26D4" w:rsidRPr="007A26D4" w:rsidRDefault="007A26D4" w:rsidP="007A26D4">
      <w:pPr>
        <w:numPr>
          <w:ilvl w:val="1"/>
          <w:numId w:val="13"/>
        </w:numPr>
        <w:spacing w:after="0"/>
        <w:rPr>
          <w:rFonts w:cs="Times New Roman"/>
        </w:rPr>
      </w:pPr>
      <w:r w:rsidRPr="007A26D4">
        <w:rPr>
          <w:rFonts w:cs="Times New Roman"/>
        </w:rPr>
        <w:t xml:space="preserve">возможное место жительства; </w:t>
      </w:r>
    </w:p>
    <w:p w:rsidR="007A26D4" w:rsidRPr="007A26D4" w:rsidRDefault="007A26D4" w:rsidP="007A26D4">
      <w:pPr>
        <w:numPr>
          <w:ilvl w:val="1"/>
          <w:numId w:val="13"/>
        </w:numPr>
        <w:spacing w:after="0"/>
        <w:rPr>
          <w:rFonts w:cs="Times New Roman"/>
        </w:rPr>
      </w:pPr>
      <w:r w:rsidRPr="007A26D4">
        <w:rPr>
          <w:rFonts w:cs="Times New Roman"/>
        </w:rPr>
        <w:t>потенциальный объект инвестирования</w:t>
      </w:r>
      <w:r w:rsidRPr="007A26D4">
        <w:rPr>
          <w:rFonts w:cs="Times New Roman"/>
          <w:vertAlign w:val="superscript"/>
        </w:rPr>
        <w:footnoteReference w:id="70"/>
      </w:r>
      <w:r w:rsidRPr="007A26D4">
        <w:rPr>
          <w:rFonts w:cs="Times New Roman"/>
        </w:rPr>
        <w:t>.</w:t>
      </w:r>
    </w:p>
    <w:p w:rsidR="007A26D4" w:rsidRPr="007A26D4" w:rsidRDefault="007A26D4" w:rsidP="007A26D4">
      <w:pPr>
        <w:spacing w:after="0"/>
        <w:rPr>
          <w:rFonts w:cs="Times New Roman"/>
        </w:rPr>
      </w:pPr>
      <w:r w:rsidRPr="007A26D4">
        <w:rPr>
          <w:rFonts w:cs="Times New Roman"/>
        </w:rPr>
        <w:t>Однако позитивный имидж в одной сфере может не предполагать его в другой. К примеру, позитивный имидж туристической территории может иметь противоположное отношение с точки зрения рассмотрения территории как места жительства</w:t>
      </w:r>
      <w:r w:rsidRPr="007A26D4">
        <w:rPr>
          <w:rFonts w:cs="Times New Roman"/>
          <w:vertAlign w:val="superscript"/>
        </w:rPr>
        <w:footnoteReference w:id="71"/>
      </w:r>
      <w:r w:rsidRPr="007A26D4">
        <w:rPr>
          <w:rFonts w:cs="Times New Roman"/>
        </w:rPr>
        <w:t>.</w:t>
      </w:r>
    </w:p>
    <w:p w:rsidR="007A26D4" w:rsidRPr="007A26D4" w:rsidRDefault="007A26D4" w:rsidP="007A26D4">
      <w:pPr>
        <w:numPr>
          <w:ilvl w:val="0"/>
          <w:numId w:val="13"/>
        </w:numPr>
        <w:spacing w:after="0"/>
        <w:rPr>
          <w:rFonts w:cs="Times New Roman"/>
        </w:rPr>
      </w:pPr>
      <w:r w:rsidRPr="007A26D4">
        <w:rPr>
          <w:rFonts w:cs="Times New Roman"/>
        </w:rPr>
        <w:t>Слабый имидж. Таким территориям, как правило, недостает ясно сформулированной маркетинговой стратегии и уникальной идеи продвижения, или же наличия естественных ресурсов, таких как привлекательный туристический потенциал, удобное географическое положение и т.п.</w:t>
      </w:r>
    </w:p>
    <w:p w:rsidR="007A26D4" w:rsidRPr="007A26D4" w:rsidRDefault="007A26D4" w:rsidP="007A26D4">
      <w:pPr>
        <w:numPr>
          <w:ilvl w:val="0"/>
          <w:numId w:val="13"/>
        </w:numPr>
        <w:spacing w:after="0"/>
        <w:rPr>
          <w:rFonts w:cs="Times New Roman"/>
        </w:rPr>
      </w:pPr>
      <w:r w:rsidRPr="007A26D4">
        <w:rPr>
          <w:rFonts w:cs="Times New Roman"/>
        </w:rPr>
        <w:t>Противоречивый имидж обусловлен наличием противоположных характеристик конкретной территории</w:t>
      </w:r>
      <w:r w:rsidRPr="007A26D4">
        <w:rPr>
          <w:rFonts w:cs="Times New Roman"/>
          <w:vertAlign w:val="superscript"/>
        </w:rPr>
        <w:footnoteReference w:id="72"/>
      </w:r>
      <w:r w:rsidRPr="007A26D4">
        <w:rPr>
          <w:rFonts w:cs="Times New Roman"/>
        </w:rPr>
        <w:t xml:space="preserve">. </w:t>
      </w:r>
    </w:p>
    <w:p w:rsidR="007A26D4" w:rsidRPr="007A26D4" w:rsidRDefault="007A26D4" w:rsidP="007A26D4">
      <w:pPr>
        <w:numPr>
          <w:ilvl w:val="0"/>
          <w:numId w:val="13"/>
        </w:numPr>
        <w:spacing w:after="0"/>
        <w:rPr>
          <w:rFonts w:cs="Times New Roman"/>
        </w:rPr>
      </w:pPr>
      <w:r w:rsidRPr="007A26D4">
        <w:rPr>
          <w:rFonts w:cs="Times New Roman"/>
        </w:rPr>
        <w:t xml:space="preserve">Негативный имидж. </w:t>
      </w:r>
    </w:p>
    <w:p w:rsidR="007A26D4" w:rsidRPr="007A26D4" w:rsidRDefault="007A26D4" w:rsidP="007A26D4">
      <w:pPr>
        <w:spacing w:after="0"/>
        <w:rPr>
          <w:rFonts w:cs="Times New Roman"/>
        </w:rPr>
      </w:pPr>
      <w:r w:rsidRPr="007A26D4">
        <w:rPr>
          <w:rFonts w:cs="Times New Roman"/>
        </w:rPr>
        <w:t>Существуют территории, имидж которых основан исключительно на их недостатках и проблемных аспектах. Например, Бангладеш считается беднейшей страной, а Колумбия – страной наркоторговли. Как правило, это связанно со слабой активностью информационных каналов донесения до целевой аудитории положительных характеристик территории</w:t>
      </w:r>
      <w:r w:rsidRPr="007A26D4">
        <w:rPr>
          <w:rFonts w:cs="Times New Roman"/>
          <w:vertAlign w:val="superscript"/>
        </w:rPr>
        <w:footnoteReference w:id="73"/>
      </w:r>
      <w:r w:rsidRPr="007A26D4">
        <w:rPr>
          <w:rFonts w:cs="Times New Roman"/>
        </w:rPr>
        <w:t>.</w:t>
      </w:r>
    </w:p>
    <w:p w:rsidR="007A26D4" w:rsidRPr="007A26D4" w:rsidRDefault="007A26D4" w:rsidP="007A26D4">
      <w:pPr>
        <w:numPr>
          <w:ilvl w:val="0"/>
          <w:numId w:val="13"/>
        </w:numPr>
        <w:spacing w:after="0"/>
        <w:rPr>
          <w:rFonts w:cs="Times New Roman"/>
        </w:rPr>
      </w:pPr>
      <w:r w:rsidRPr="007A26D4">
        <w:rPr>
          <w:rFonts w:cs="Times New Roman"/>
        </w:rPr>
        <w:t>Смешанный имидж допускает существование в представлении людей одновременно позитивных и негативных характеристик определенной территории</w:t>
      </w:r>
      <w:r w:rsidRPr="007A26D4">
        <w:rPr>
          <w:rFonts w:cs="Times New Roman"/>
          <w:vertAlign w:val="superscript"/>
        </w:rPr>
        <w:footnoteReference w:id="74"/>
      </w:r>
      <w:r w:rsidRPr="007A26D4">
        <w:rPr>
          <w:rFonts w:cs="Times New Roman"/>
        </w:rPr>
        <w:t>.</w:t>
      </w:r>
    </w:p>
    <w:p w:rsidR="007A26D4" w:rsidRPr="007A26D4" w:rsidRDefault="007A26D4" w:rsidP="007A26D4">
      <w:pPr>
        <w:spacing w:after="0"/>
        <w:rPr>
          <w:rFonts w:cs="Times New Roman"/>
        </w:rPr>
      </w:pPr>
      <w:r w:rsidRPr="007A26D4">
        <w:rPr>
          <w:rFonts w:cs="Times New Roman"/>
        </w:rPr>
        <w:lastRenderedPageBreak/>
        <w:t>Российский исследователь И.С. Важенина дополнительно выделяет два типа имиджа территории в зависимости его соответствия реальным качествам территории</w:t>
      </w:r>
      <w:r w:rsidRPr="007A26D4">
        <w:rPr>
          <w:rFonts w:cs="Times New Roman"/>
          <w:vertAlign w:val="superscript"/>
        </w:rPr>
        <w:footnoteReference w:id="75"/>
      </w:r>
      <w:r w:rsidRPr="007A26D4">
        <w:rPr>
          <w:rFonts w:cs="Times New Roman"/>
        </w:rPr>
        <w:t>. Во-первых, это «недоброкачественный имидж», который может не отображать глубинных политических, экономических и социальных особенностей территории, специфики их деятельности, которые, в свою очередь, могли бы быть выгодно использованы при конструировании имиджа.</w:t>
      </w:r>
    </w:p>
    <w:p w:rsidR="007A26D4" w:rsidRPr="007A26D4" w:rsidRDefault="007A26D4" w:rsidP="007A26D4">
      <w:pPr>
        <w:spacing w:after="0"/>
        <w:rPr>
          <w:rFonts w:cs="Times New Roman"/>
        </w:rPr>
      </w:pPr>
      <w:r w:rsidRPr="007A26D4">
        <w:rPr>
          <w:rFonts w:cs="Times New Roman"/>
        </w:rPr>
        <w:t xml:space="preserve">И, во-вторых, «доброкачественный имидж», основанный на </w:t>
      </w:r>
      <w:proofErr w:type="spellStart"/>
      <w:r w:rsidRPr="007A26D4">
        <w:rPr>
          <w:rFonts w:cs="Times New Roman"/>
        </w:rPr>
        <w:t>репутационных</w:t>
      </w:r>
      <w:proofErr w:type="spellEnd"/>
      <w:r w:rsidRPr="007A26D4">
        <w:rPr>
          <w:rFonts w:cs="Times New Roman"/>
        </w:rPr>
        <w:t xml:space="preserve"> составляющих территории и отражающий ее реальные характеристики. При этом такой имидж не обязательно будет позитивным, но он будет в основном правдивым</w:t>
      </w:r>
      <w:r w:rsidRPr="007A26D4">
        <w:rPr>
          <w:rFonts w:cs="Times New Roman"/>
          <w:vertAlign w:val="superscript"/>
        </w:rPr>
        <w:footnoteReference w:id="76"/>
      </w:r>
      <w:r w:rsidRPr="007A26D4">
        <w:rPr>
          <w:rFonts w:cs="Times New Roman"/>
        </w:rPr>
        <w:t>.</w:t>
      </w:r>
    </w:p>
    <w:p w:rsidR="007A26D4" w:rsidRPr="007A26D4" w:rsidRDefault="007A26D4" w:rsidP="007A26D4">
      <w:pPr>
        <w:spacing w:after="0"/>
        <w:rPr>
          <w:rFonts w:cs="Times New Roman"/>
        </w:rPr>
      </w:pPr>
      <w:r w:rsidRPr="007A26D4">
        <w:rPr>
          <w:rFonts w:cs="Times New Roman"/>
        </w:rPr>
        <w:t>Определение «</w:t>
      </w:r>
      <w:proofErr w:type="spellStart"/>
      <w:r w:rsidRPr="007A26D4">
        <w:rPr>
          <w:rFonts w:cs="Times New Roman"/>
        </w:rPr>
        <w:t>репутационный</w:t>
      </w:r>
      <w:proofErr w:type="spellEnd"/>
      <w:r w:rsidRPr="007A26D4">
        <w:rPr>
          <w:rFonts w:cs="Times New Roman"/>
        </w:rPr>
        <w:t>» рассматривается здесь как совокупность качественных характеристик территории, привлекательных для ее целевых потребителей. Под качественными характеристиками, в свою очередь, понимается комплекс реальных возможностей местности, многократно подтвержденный практикой их использования заинтересованными лицами. Как правило, это набор конкурентных преимуществ, используемый для жизни, ведения бизнеса, капиталовложений, отдыха, учебы и т.д.</w:t>
      </w:r>
      <w:r w:rsidRPr="007A26D4">
        <w:rPr>
          <w:rFonts w:cs="Times New Roman"/>
          <w:vertAlign w:val="superscript"/>
        </w:rPr>
        <w:footnoteReference w:id="77"/>
      </w:r>
    </w:p>
    <w:p w:rsidR="007A26D4" w:rsidRPr="007A26D4" w:rsidRDefault="007A26D4" w:rsidP="007A26D4">
      <w:pPr>
        <w:spacing w:after="0"/>
        <w:rPr>
          <w:rFonts w:cs="Times New Roman"/>
        </w:rPr>
      </w:pPr>
      <w:r w:rsidRPr="007A26D4">
        <w:rPr>
          <w:rFonts w:cs="Times New Roman"/>
        </w:rPr>
        <w:t xml:space="preserve">Главное отличие репутации территории от ее имиджа, в данном случае, заключается в том, что репутация является заключительной фазой формирования имиджа территории, представляя собой устойчивый набор представлений, сложившийся в сознании потенциальных потребителей, о ее реальных возможностях. В то же время набор представлений сформировался под воздействием первых впечатлений, полученных в результате личного знакомства с территорией, а также знаний и суждений, почерпнутых, например, из СМИ, которые являются одним из инструментов реализации имиджа.  </w:t>
      </w:r>
    </w:p>
    <w:p w:rsidR="007A26D4" w:rsidRPr="007A26D4" w:rsidRDefault="007A26D4" w:rsidP="007A26D4">
      <w:pPr>
        <w:spacing w:after="0"/>
        <w:rPr>
          <w:rFonts w:cs="Times New Roman"/>
        </w:rPr>
      </w:pPr>
      <w:r w:rsidRPr="007A26D4">
        <w:rPr>
          <w:rFonts w:cs="Times New Roman"/>
        </w:rPr>
        <w:t xml:space="preserve">Грамотное формирование имиджа территории является важным конкурентным преимуществом в борьбе за привлечение ее </w:t>
      </w:r>
      <w:r w:rsidRPr="007A26D4">
        <w:rPr>
          <w:rFonts w:cs="Times New Roman"/>
          <w:i/>
        </w:rPr>
        <w:t>потенциальных потребителей</w:t>
      </w:r>
      <w:r w:rsidRPr="007A26D4">
        <w:rPr>
          <w:rFonts w:cs="Times New Roman"/>
        </w:rPr>
        <w:t xml:space="preserve">. И одним из первых этапов построения любой успешной </w:t>
      </w:r>
      <w:proofErr w:type="spellStart"/>
      <w:r w:rsidRPr="007A26D4">
        <w:rPr>
          <w:rFonts w:cs="Times New Roman"/>
        </w:rPr>
        <w:t>имиджевой</w:t>
      </w:r>
      <w:proofErr w:type="spellEnd"/>
      <w:r w:rsidRPr="007A26D4">
        <w:rPr>
          <w:rFonts w:cs="Times New Roman"/>
        </w:rPr>
        <w:t xml:space="preserve"> кампании является определение ее целевой аудитории. Наиболее общая классификация целевых групп подразделяет возможных потребителей территории </w:t>
      </w:r>
      <w:proofErr w:type="gramStart"/>
      <w:r w:rsidRPr="007A26D4">
        <w:rPr>
          <w:rFonts w:cs="Times New Roman"/>
        </w:rPr>
        <w:t>на</w:t>
      </w:r>
      <w:proofErr w:type="gramEnd"/>
      <w:r w:rsidRPr="007A26D4">
        <w:rPr>
          <w:rFonts w:cs="Times New Roman"/>
        </w:rPr>
        <w:t xml:space="preserve"> внутренних и внешних</w:t>
      </w:r>
      <w:r w:rsidRPr="007A26D4">
        <w:rPr>
          <w:rFonts w:cs="Times New Roman"/>
          <w:vertAlign w:val="superscript"/>
        </w:rPr>
        <w:footnoteReference w:id="78"/>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Внутренние целевые аудитории — это население в целом и различные группы резидентов данной территории, представляющие собой сегменты со специфическими интересами и запросами. В зависимости от демографических и социально-экономических характеристик сюда относят пенсионеров, молодежь, лиц с ограниченными </w:t>
      </w:r>
      <w:r w:rsidRPr="007A26D4">
        <w:rPr>
          <w:rFonts w:cs="Times New Roman"/>
        </w:rPr>
        <w:lastRenderedPageBreak/>
        <w:t xml:space="preserve">возможностями, многодетные семьи, безработных, а также представителей местного </w:t>
      </w:r>
      <w:proofErr w:type="spellStart"/>
      <w:proofErr w:type="gramStart"/>
      <w:r w:rsidRPr="007A26D4">
        <w:rPr>
          <w:rFonts w:cs="Times New Roman"/>
        </w:rPr>
        <w:t>бизнес-сообщества</w:t>
      </w:r>
      <w:proofErr w:type="spellEnd"/>
      <w:proofErr w:type="gramEnd"/>
      <w:r w:rsidRPr="007A26D4">
        <w:rPr>
          <w:rFonts w:cs="Times New Roman"/>
        </w:rPr>
        <w:t>, заинтересованных в выгодных условиях капиталовложений, и авторитетные общественные организации, и лидеров мнений, оказывающих влияние на настроения и отношение общественности к власти и проводимой ею политике</w:t>
      </w:r>
      <w:r w:rsidRPr="007A26D4">
        <w:rPr>
          <w:rFonts w:cs="Times New Roman"/>
          <w:vertAlign w:val="superscript"/>
        </w:rPr>
        <w:footnoteReference w:id="79"/>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К внешним целевым аудиториям можно отнести отдельных представителей, а также население других территорий в целом, глубоко заинтересованное во взаимовыгодном сотрудничестве в финансовой, деловой, культурной и туристической сферах. Это могут быть инвесторы, привлекаемые благоприятным инвестиционным климатом, потенциальные переселенцы, внешние кредитные организации и спонсоры, благотворители и меценаты, а также туристы, рассчитывающие на получение разного рода туристических услуг, в том числе и деловых</w:t>
      </w:r>
      <w:r w:rsidRPr="007A26D4">
        <w:rPr>
          <w:rFonts w:cs="Times New Roman"/>
          <w:vertAlign w:val="superscript"/>
        </w:rPr>
        <w:footnoteReference w:id="80"/>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В исследованиях </w:t>
      </w:r>
      <w:proofErr w:type="spellStart"/>
      <w:r w:rsidRPr="007A26D4">
        <w:rPr>
          <w:rFonts w:cs="Times New Roman"/>
        </w:rPr>
        <w:t>Филипа</w:t>
      </w:r>
      <w:proofErr w:type="spellEnd"/>
      <w:r w:rsidRPr="007A26D4">
        <w:rPr>
          <w:rFonts w:cs="Times New Roman"/>
        </w:rPr>
        <w:t xml:space="preserve"> </w:t>
      </w:r>
      <w:proofErr w:type="spellStart"/>
      <w:r w:rsidRPr="007A26D4">
        <w:rPr>
          <w:rFonts w:cs="Times New Roman"/>
        </w:rPr>
        <w:t>Котлера</w:t>
      </w:r>
      <w:proofErr w:type="spellEnd"/>
      <w:r w:rsidRPr="007A26D4">
        <w:rPr>
          <w:rFonts w:cs="Times New Roman"/>
        </w:rPr>
        <w:t xml:space="preserve"> можно встретить другую классификацию потребителей территории, в основе которой лежит критерий принадлежности к той или иной социально-экономической группе:</w:t>
      </w:r>
    </w:p>
    <w:p w:rsidR="007A26D4" w:rsidRPr="007A26D4" w:rsidRDefault="007A26D4" w:rsidP="007A26D4">
      <w:pPr>
        <w:numPr>
          <w:ilvl w:val="0"/>
          <w:numId w:val="3"/>
        </w:numPr>
        <w:spacing w:after="0"/>
        <w:rPr>
          <w:rFonts w:cs="Times New Roman"/>
        </w:rPr>
      </w:pPr>
      <w:r w:rsidRPr="007A26D4">
        <w:rPr>
          <w:rFonts w:cs="Times New Roman"/>
        </w:rPr>
        <w:t>Посетители (приехавшие для участия в конференциях, коммерческих переговорах или как туристы).</w:t>
      </w:r>
    </w:p>
    <w:p w:rsidR="007A26D4" w:rsidRPr="007A26D4" w:rsidRDefault="007A26D4" w:rsidP="007A26D4">
      <w:pPr>
        <w:numPr>
          <w:ilvl w:val="0"/>
          <w:numId w:val="3"/>
        </w:numPr>
        <w:spacing w:after="0"/>
        <w:rPr>
          <w:rFonts w:cs="Times New Roman"/>
        </w:rPr>
      </w:pPr>
      <w:r w:rsidRPr="007A26D4">
        <w:rPr>
          <w:rFonts w:cs="Times New Roman"/>
        </w:rPr>
        <w:t>Местное население (профессиональные работники, инвесторы, предприниматели, пенсионеры и др.).</w:t>
      </w:r>
    </w:p>
    <w:p w:rsidR="007A26D4" w:rsidRPr="007A26D4" w:rsidRDefault="007A26D4" w:rsidP="007A26D4">
      <w:pPr>
        <w:numPr>
          <w:ilvl w:val="0"/>
          <w:numId w:val="3"/>
        </w:numPr>
        <w:spacing w:after="0"/>
        <w:rPr>
          <w:rFonts w:cs="Times New Roman"/>
        </w:rPr>
      </w:pPr>
      <w:r w:rsidRPr="007A26D4">
        <w:rPr>
          <w:rFonts w:cs="Times New Roman"/>
        </w:rPr>
        <w:t>Бизнес и промышленность (тяжелая и легкая промышленность, сборочные производства и др.).</w:t>
      </w:r>
    </w:p>
    <w:p w:rsidR="007A26D4" w:rsidRPr="007A26D4" w:rsidRDefault="007A26D4" w:rsidP="007A26D4">
      <w:pPr>
        <w:numPr>
          <w:ilvl w:val="0"/>
          <w:numId w:val="3"/>
        </w:numPr>
        <w:spacing w:after="0"/>
        <w:rPr>
          <w:rFonts w:cs="Times New Roman"/>
        </w:rPr>
      </w:pPr>
      <w:r w:rsidRPr="007A26D4">
        <w:rPr>
          <w:rFonts w:cs="Times New Roman"/>
        </w:rPr>
        <w:t>Экспортные рынки (представители других территорий)</w:t>
      </w:r>
      <w:r w:rsidRPr="007A26D4">
        <w:rPr>
          <w:rFonts w:cs="Times New Roman"/>
          <w:vertAlign w:val="superscript"/>
        </w:rPr>
        <w:footnoteReference w:id="81"/>
      </w:r>
      <w:r w:rsidRPr="007A26D4">
        <w:rPr>
          <w:rFonts w:cs="Times New Roman"/>
        </w:rPr>
        <w:t>.</w:t>
      </w:r>
    </w:p>
    <w:p w:rsidR="007A26D4" w:rsidRPr="007A26D4" w:rsidRDefault="007A26D4" w:rsidP="007A26D4">
      <w:pPr>
        <w:spacing w:after="0"/>
        <w:rPr>
          <w:rFonts w:cs="Times New Roman"/>
        </w:rPr>
      </w:pPr>
      <w:r w:rsidRPr="007A26D4">
        <w:rPr>
          <w:rFonts w:cs="Times New Roman"/>
        </w:rPr>
        <w:t>Стоит отметить, что «имидж территории» - многогранная категория и в современной науке раскрывается через такие понятия, как «имидж места», «имидж региона», «имидж города», «ими</w:t>
      </w:r>
      <w:proofErr w:type="gramStart"/>
      <w:r w:rsidRPr="007A26D4">
        <w:rPr>
          <w:rFonts w:cs="Times New Roman"/>
        </w:rPr>
        <w:t>дж стр</w:t>
      </w:r>
      <w:proofErr w:type="gramEnd"/>
      <w:r w:rsidRPr="007A26D4">
        <w:rPr>
          <w:rFonts w:cs="Times New Roman"/>
        </w:rPr>
        <w:t xml:space="preserve">аны», которые отражают различные аспекты понятия «территория». Все эти определения несут в себе одинаковую теоретическую и </w:t>
      </w:r>
      <w:proofErr w:type="gramStart"/>
      <w:r w:rsidRPr="007A26D4">
        <w:rPr>
          <w:rFonts w:cs="Times New Roman"/>
        </w:rPr>
        <w:t>методологическою</w:t>
      </w:r>
      <w:proofErr w:type="gramEnd"/>
      <w:r w:rsidRPr="007A26D4">
        <w:rPr>
          <w:rFonts w:cs="Times New Roman"/>
        </w:rPr>
        <w:t xml:space="preserve"> основу</w:t>
      </w:r>
      <w:r w:rsidRPr="007A26D4">
        <w:rPr>
          <w:rFonts w:cs="Times New Roman"/>
          <w:vertAlign w:val="superscript"/>
        </w:rPr>
        <w:footnoteReference w:id="82"/>
      </w:r>
      <w:r w:rsidRPr="007A26D4">
        <w:rPr>
          <w:rFonts w:cs="Times New Roman"/>
        </w:rPr>
        <w:t>.</w:t>
      </w:r>
    </w:p>
    <w:p w:rsidR="007A26D4" w:rsidRPr="007A26D4" w:rsidRDefault="007A26D4" w:rsidP="00B964D1">
      <w:pPr>
        <w:pStyle w:val="2"/>
      </w:pPr>
      <w:bookmarkStart w:id="32" w:name="_Toc8511254"/>
      <w:bookmarkStart w:id="33" w:name="_Toc10057282"/>
      <w:r w:rsidRPr="007A26D4">
        <w:t>1.2 Определение имиджа государства и его составляющие</w:t>
      </w:r>
      <w:bookmarkEnd w:id="32"/>
      <w:bookmarkEnd w:id="33"/>
      <w:r w:rsidRPr="007A26D4">
        <w:t xml:space="preserve"> </w:t>
      </w:r>
    </w:p>
    <w:p w:rsidR="007A26D4" w:rsidRPr="007A26D4" w:rsidRDefault="007A26D4" w:rsidP="007A26D4">
      <w:pPr>
        <w:spacing w:after="0"/>
        <w:rPr>
          <w:rFonts w:cs="Times New Roman"/>
          <w:b/>
        </w:rPr>
      </w:pPr>
      <w:r w:rsidRPr="007A26D4">
        <w:rPr>
          <w:rFonts w:cs="Times New Roman"/>
        </w:rPr>
        <w:t xml:space="preserve">Наиболее полный анализ имиджа государства как теоретической категории в современной науке принадлежит Э.А. </w:t>
      </w:r>
      <w:proofErr w:type="spellStart"/>
      <w:r w:rsidRPr="007A26D4">
        <w:rPr>
          <w:rFonts w:cs="Times New Roman"/>
        </w:rPr>
        <w:t>Галумову</w:t>
      </w:r>
      <w:proofErr w:type="spellEnd"/>
      <w:r w:rsidRPr="007A26D4">
        <w:rPr>
          <w:rFonts w:cs="Times New Roman"/>
        </w:rPr>
        <w:t xml:space="preserve">. Согласно его исследованиям, </w:t>
      </w:r>
      <w:r w:rsidRPr="007A26D4">
        <w:rPr>
          <w:rFonts w:cs="Times New Roman"/>
          <w:i/>
        </w:rPr>
        <w:t>имидж государства/страны</w:t>
      </w:r>
      <w:r w:rsidRPr="007A26D4">
        <w:rPr>
          <w:rFonts w:cs="Times New Roman"/>
        </w:rPr>
        <w:t xml:space="preserve">– </w:t>
      </w:r>
      <w:proofErr w:type="gramStart"/>
      <w:r w:rsidRPr="007A26D4">
        <w:rPr>
          <w:rFonts w:cs="Times New Roman"/>
        </w:rPr>
        <w:t>эт</w:t>
      </w:r>
      <w:proofErr w:type="gramEnd"/>
      <w:r w:rsidRPr="007A26D4">
        <w:rPr>
          <w:rFonts w:cs="Times New Roman"/>
        </w:rPr>
        <w:t xml:space="preserve">о «комплекс объективных, взаимосвязанных между собой </w:t>
      </w:r>
      <w:r w:rsidRPr="007A26D4">
        <w:rPr>
          <w:rFonts w:cs="Times New Roman"/>
        </w:rPr>
        <w:lastRenderedPageBreak/>
        <w:t>характеристик государственной системы (экономических, географических, национальных, культурных, демографических и др.), сформировавшихся в процессе эволюционного развития государственности как сложной многофакторной подсистемы мирового устройства, эффективность взаимодействия звеньев которой определяет тенденции социально-экономических, общественно- политических, национально-конфессиональных и иных процессов в стране»</w:t>
      </w:r>
      <w:r w:rsidRPr="007A26D4">
        <w:rPr>
          <w:rFonts w:cs="Times New Roman"/>
          <w:vertAlign w:val="superscript"/>
        </w:rPr>
        <w:footnoteReference w:id="83"/>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Говоря об имидже государства, транслируемом на международную арену, используют понятие </w:t>
      </w:r>
      <w:r w:rsidRPr="007A26D4">
        <w:rPr>
          <w:rFonts w:cs="Times New Roman"/>
          <w:i/>
        </w:rPr>
        <w:t>«внешнеполитический имидж»</w:t>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По определению Всемирной туристской организации (UNWTO), внешнеполитический (международный) ими</w:t>
      </w:r>
      <w:proofErr w:type="gramStart"/>
      <w:r w:rsidRPr="007A26D4">
        <w:rPr>
          <w:rFonts w:cs="Times New Roman"/>
        </w:rPr>
        <w:t>дж стр</w:t>
      </w:r>
      <w:proofErr w:type="gramEnd"/>
      <w:r w:rsidRPr="007A26D4">
        <w:rPr>
          <w:rFonts w:cs="Times New Roman"/>
        </w:rPr>
        <w:t>аны – это совокупность эмоциональных и рациональных представлений, вытекающих из сопоставления всех признаков страны, собственного опыта, слухов, влияющих на создание определенного образа</w:t>
      </w:r>
      <w:r w:rsidRPr="007A26D4">
        <w:rPr>
          <w:rFonts w:cs="Times New Roman"/>
          <w:vertAlign w:val="superscript"/>
        </w:rPr>
        <w:footnoteReference w:id="84"/>
      </w:r>
      <w:r w:rsidRPr="007A26D4">
        <w:rPr>
          <w:rFonts w:cs="Times New Roman"/>
        </w:rPr>
        <w:t>; данная категория обладает определенным набором характеристик, согласно которым внешнеполитический имидж государства максимально упрощен, конкретен и сводится к небольшому набору определенных символов с той целью, чтобы максимально просто и лаконично донести до внешних аудиторий уникальность страны, выгодно подчеркнуть ее достоинства и замаскировать недостатки</w:t>
      </w:r>
      <w:r w:rsidRPr="007A26D4">
        <w:rPr>
          <w:rFonts w:cs="Times New Roman"/>
          <w:vertAlign w:val="superscript"/>
        </w:rPr>
        <w:footnoteReference w:id="85"/>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Согласно концепциям многих исследователей, существуют разнообразные </w:t>
      </w:r>
      <w:r w:rsidRPr="007A26D4">
        <w:rPr>
          <w:rFonts w:cs="Times New Roman"/>
          <w:i/>
        </w:rPr>
        <w:t xml:space="preserve">факторы </w:t>
      </w:r>
      <w:r w:rsidRPr="007A26D4">
        <w:rPr>
          <w:rFonts w:cs="Times New Roman"/>
        </w:rPr>
        <w:t>и их комбинации, влияющие на формирование внешнеполитического имиджа государств. Приведем некоторые из них.</w:t>
      </w:r>
    </w:p>
    <w:p w:rsidR="007A26D4" w:rsidRPr="007A26D4" w:rsidRDefault="007A26D4" w:rsidP="007A26D4">
      <w:pPr>
        <w:spacing w:after="0"/>
        <w:rPr>
          <w:rFonts w:cs="Times New Roman"/>
        </w:rPr>
      </w:pPr>
      <w:r w:rsidRPr="007A26D4">
        <w:rPr>
          <w:rFonts w:cs="Times New Roman"/>
        </w:rPr>
        <w:t xml:space="preserve">Наиболее полной классификацией, на наш взгляд, является классификация факторов формирования образа уже упомянутого нами профессора Э.А. </w:t>
      </w:r>
      <w:proofErr w:type="spellStart"/>
      <w:r w:rsidRPr="007A26D4">
        <w:rPr>
          <w:rFonts w:cs="Times New Roman"/>
        </w:rPr>
        <w:t>Галумова</w:t>
      </w:r>
      <w:proofErr w:type="spellEnd"/>
      <w:r w:rsidRPr="007A26D4">
        <w:rPr>
          <w:rFonts w:cs="Times New Roman"/>
        </w:rPr>
        <w:t xml:space="preserve">. Он выделяет три группы факторов: </w:t>
      </w:r>
    </w:p>
    <w:p w:rsidR="007A26D4" w:rsidRPr="007A26D4" w:rsidRDefault="007A26D4" w:rsidP="007A26D4">
      <w:pPr>
        <w:spacing w:after="0"/>
        <w:rPr>
          <w:rFonts w:cs="Times New Roman"/>
        </w:rPr>
      </w:pPr>
      <w:r w:rsidRPr="007A26D4">
        <w:rPr>
          <w:rFonts w:cs="Times New Roman"/>
        </w:rPr>
        <w:t>1. Условно-статичные факторы:</w:t>
      </w:r>
    </w:p>
    <w:p w:rsidR="007A26D4" w:rsidRPr="007A26D4" w:rsidRDefault="007A26D4" w:rsidP="007A26D4">
      <w:pPr>
        <w:spacing w:after="0"/>
        <w:rPr>
          <w:rFonts w:cs="Times New Roman"/>
        </w:rPr>
      </w:pPr>
      <w:r w:rsidRPr="007A26D4">
        <w:rPr>
          <w:rFonts w:cs="Times New Roman"/>
        </w:rPr>
        <w:t>– природный потенциал;</w:t>
      </w:r>
    </w:p>
    <w:p w:rsidR="007A26D4" w:rsidRPr="007A26D4" w:rsidRDefault="007A26D4" w:rsidP="007A26D4">
      <w:pPr>
        <w:spacing w:after="0"/>
        <w:rPr>
          <w:rFonts w:cs="Times New Roman"/>
        </w:rPr>
      </w:pPr>
      <w:r w:rsidRPr="007A26D4">
        <w:rPr>
          <w:rFonts w:cs="Times New Roman"/>
        </w:rPr>
        <w:t>– национальное и культурное наследие;</w:t>
      </w:r>
    </w:p>
    <w:p w:rsidR="007A26D4" w:rsidRPr="007A26D4" w:rsidRDefault="007A26D4" w:rsidP="007A26D4">
      <w:pPr>
        <w:spacing w:after="0"/>
        <w:rPr>
          <w:rFonts w:cs="Times New Roman"/>
        </w:rPr>
      </w:pPr>
      <w:r w:rsidRPr="007A26D4">
        <w:rPr>
          <w:rFonts w:cs="Times New Roman"/>
        </w:rPr>
        <w:t xml:space="preserve">– </w:t>
      </w:r>
      <w:r w:rsidR="009B01FA">
        <w:rPr>
          <w:rFonts w:cs="Times New Roman"/>
        </w:rPr>
        <w:t>перманентные</w:t>
      </w:r>
      <w:r w:rsidRPr="007A26D4">
        <w:rPr>
          <w:rFonts w:cs="Times New Roman"/>
        </w:rPr>
        <w:t xml:space="preserve"> геополитические факторы;</w:t>
      </w:r>
    </w:p>
    <w:p w:rsidR="007A26D4" w:rsidRPr="007A26D4" w:rsidRDefault="007A26D4" w:rsidP="007A26D4">
      <w:pPr>
        <w:spacing w:after="0"/>
        <w:rPr>
          <w:rFonts w:cs="Times New Roman"/>
        </w:rPr>
      </w:pPr>
      <w:r w:rsidRPr="007A26D4">
        <w:rPr>
          <w:rFonts w:cs="Times New Roman"/>
        </w:rPr>
        <w:t xml:space="preserve">– исторические </w:t>
      </w:r>
      <w:r w:rsidR="009B01FA">
        <w:rPr>
          <w:rFonts w:cs="Times New Roman"/>
        </w:rPr>
        <w:t>процессы</w:t>
      </w:r>
      <w:r w:rsidRPr="007A26D4">
        <w:rPr>
          <w:rFonts w:cs="Times New Roman"/>
        </w:rPr>
        <w:t xml:space="preserve">, </w:t>
      </w:r>
      <w:r w:rsidR="009B01FA">
        <w:rPr>
          <w:rFonts w:cs="Times New Roman"/>
        </w:rPr>
        <w:t>отразившиеся на развитии</w:t>
      </w:r>
      <w:r w:rsidRPr="007A26D4">
        <w:rPr>
          <w:rFonts w:cs="Times New Roman"/>
        </w:rPr>
        <w:t xml:space="preserve"> страны;</w:t>
      </w:r>
    </w:p>
    <w:p w:rsidR="007A26D4" w:rsidRPr="007A26D4" w:rsidRDefault="007A26D4" w:rsidP="007A26D4">
      <w:pPr>
        <w:spacing w:after="0"/>
        <w:rPr>
          <w:rFonts w:cs="Times New Roman"/>
        </w:rPr>
      </w:pPr>
      <w:r w:rsidRPr="007A26D4">
        <w:rPr>
          <w:rFonts w:cs="Times New Roman"/>
        </w:rPr>
        <w:t>– форма государственного устройства и структура управления.</w:t>
      </w:r>
    </w:p>
    <w:p w:rsidR="007A26D4" w:rsidRPr="007A26D4" w:rsidRDefault="007A26D4" w:rsidP="007A26D4">
      <w:pPr>
        <w:spacing w:after="0"/>
        <w:rPr>
          <w:rFonts w:cs="Times New Roman"/>
        </w:rPr>
      </w:pPr>
      <w:r w:rsidRPr="007A26D4">
        <w:rPr>
          <w:rFonts w:cs="Times New Roman"/>
        </w:rPr>
        <w:t>2. Корректируемые условно-динамичные социологические факторы:</w:t>
      </w:r>
    </w:p>
    <w:p w:rsidR="007A26D4" w:rsidRPr="007A26D4" w:rsidRDefault="007A26D4" w:rsidP="007A26D4">
      <w:pPr>
        <w:spacing w:after="0"/>
        <w:rPr>
          <w:rFonts w:cs="Times New Roman"/>
        </w:rPr>
      </w:pPr>
      <w:r w:rsidRPr="007A26D4">
        <w:rPr>
          <w:rFonts w:cs="Times New Roman"/>
        </w:rPr>
        <w:t>– социально-психологическое состояние общества;</w:t>
      </w:r>
    </w:p>
    <w:p w:rsidR="007A26D4" w:rsidRPr="007A26D4" w:rsidRDefault="007A26D4" w:rsidP="007A26D4">
      <w:pPr>
        <w:spacing w:after="0"/>
        <w:rPr>
          <w:rFonts w:cs="Times New Roman"/>
        </w:rPr>
      </w:pPr>
      <w:r w:rsidRPr="007A26D4">
        <w:rPr>
          <w:rFonts w:cs="Times New Roman"/>
        </w:rPr>
        <w:lastRenderedPageBreak/>
        <w:t>–</w:t>
      </w:r>
      <w:r w:rsidR="009B01FA">
        <w:rPr>
          <w:rFonts w:cs="Times New Roman"/>
        </w:rPr>
        <w:t xml:space="preserve">особенности </w:t>
      </w:r>
      <w:r w:rsidRPr="007A26D4">
        <w:rPr>
          <w:rFonts w:cs="Times New Roman"/>
        </w:rPr>
        <w:t>деятельности общественных объединений,</w:t>
      </w:r>
      <w:r w:rsidR="009B01FA">
        <w:rPr>
          <w:rFonts w:cs="Times New Roman"/>
        </w:rPr>
        <w:t xml:space="preserve"> их </w:t>
      </w:r>
      <w:r w:rsidR="009B01FA" w:rsidRPr="007A26D4">
        <w:rPr>
          <w:rFonts w:cs="Times New Roman"/>
        </w:rPr>
        <w:t>характер и принципы</w:t>
      </w:r>
      <w:r w:rsidR="009B01FA">
        <w:rPr>
          <w:rFonts w:cs="Times New Roman"/>
        </w:rPr>
        <w:t>,</w:t>
      </w:r>
      <w:r w:rsidRPr="007A26D4">
        <w:rPr>
          <w:rFonts w:cs="Times New Roman"/>
        </w:rPr>
        <w:t xml:space="preserve"> формы общественно-политической интеграции;</w:t>
      </w:r>
    </w:p>
    <w:p w:rsidR="007A26D4" w:rsidRPr="007A26D4" w:rsidRDefault="007A26D4" w:rsidP="007A26D4">
      <w:pPr>
        <w:spacing w:after="0"/>
        <w:rPr>
          <w:rFonts w:cs="Times New Roman"/>
        </w:rPr>
      </w:pPr>
      <w:r w:rsidRPr="007A26D4">
        <w:rPr>
          <w:rFonts w:cs="Times New Roman"/>
        </w:rPr>
        <w:t xml:space="preserve">– морально-нравственные </w:t>
      </w:r>
      <w:r w:rsidR="009B01FA">
        <w:rPr>
          <w:rFonts w:cs="Times New Roman"/>
        </w:rPr>
        <w:t>ориентиры</w:t>
      </w:r>
      <w:r w:rsidRPr="007A26D4">
        <w:rPr>
          <w:rFonts w:cs="Times New Roman"/>
        </w:rPr>
        <w:t xml:space="preserve"> общества.</w:t>
      </w:r>
    </w:p>
    <w:p w:rsidR="007A26D4" w:rsidRPr="007A26D4" w:rsidRDefault="007A26D4" w:rsidP="007A26D4">
      <w:pPr>
        <w:spacing w:after="0"/>
        <w:rPr>
          <w:rFonts w:cs="Times New Roman"/>
        </w:rPr>
      </w:pPr>
      <w:r w:rsidRPr="007A26D4">
        <w:rPr>
          <w:rFonts w:cs="Times New Roman"/>
        </w:rPr>
        <w:t>3. Корректируемые условно-динамичные институциональные факторы:</w:t>
      </w:r>
    </w:p>
    <w:p w:rsidR="007A26D4" w:rsidRPr="007A26D4" w:rsidRDefault="007A26D4" w:rsidP="007A26D4">
      <w:pPr>
        <w:spacing w:after="0"/>
        <w:rPr>
          <w:rFonts w:cs="Times New Roman"/>
        </w:rPr>
      </w:pPr>
      <w:r w:rsidRPr="007A26D4">
        <w:rPr>
          <w:rFonts w:cs="Times New Roman"/>
        </w:rPr>
        <w:t xml:space="preserve">– </w:t>
      </w:r>
      <w:r w:rsidR="009B01FA">
        <w:rPr>
          <w:rFonts w:cs="Times New Roman"/>
        </w:rPr>
        <w:t>экономическая стабильность</w:t>
      </w:r>
      <w:r w:rsidRPr="007A26D4">
        <w:rPr>
          <w:rFonts w:cs="Times New Roman"/>
        </w:rPr>
        <w:t>;</w:t>
      </w:r>
    </w:p>
    <w:p w:rsidR="007A26D4" w:rsidRPr="007A26D4" w:rsidRDefault="007A26D4" w:rsidP="007A26D4">
      <w:pPr>
        <w:spacing w:after="0"/>
        <w:rPr>
          <w:rFonts w:cs="Times New Roman"/>
        </w:rPr>
      </w:pPr>
      <w:r w:rsidRPr="007A26D4">
        <w:rPr>
          <w:rFonts w:cs="Times New Roman"/>
        </w:rPr>
        <w:t>– правовое пространство;</w:t>
      </w:r>
    </w:p>
    <w:p w:rsidR="007A26D4" w:rsidRPr="007A26D4" w:rsidRDefault="007A26D4" w:rsidP="007A26D4">
      <w:pPr>
        <w:spacing w:after="0"/>
        <w:rPr>
          <w:rFonts w:cs="Times New Roman"/>
        </w:rPr>
      </w:pPr>
      <w:r w:rsidRPr="007A26D4">
        <w:rPr>
          <w:rFonts w:cs="Times New Roman"/>
        </w:rPr>
        <w:t>– функции, полномочия и механизмы государственного регулирования</w:t>
      </w:r>
    </w:p>
    <w:p w:rsidR="007A26D4" w:rsidRPr="007A26D4" w:rsidRDefault="009B01FA" w:rsidP="007A26D4">
      <w:pPr>
        <w:spacing w:after="0"/>
        <w:rPr>
          <w:rFonts w:cs="Times New Roman"/>
        </w:rPr>
      </w:pPr>
      <w:r>
        <w:rPr>
          <w:rFonts w:cs="Times New Roman"/>
        </w:rPr>
        <w:t>Общественно-политических сфер</w:t>
      </w:r>
      <w:r w:rsidR="007A26D4" w:rsidRPr="007A26D4">
        <w:rPr>
          <w:rFonts w:cs="Times New Roman"/>
        </w:rPr>
        <w:t>;</w:t>
      </w:r>
    </w:p>
    <w:p w:rsidR="007A26D4" w:rsidRPr="007A26D4" w:rsidRDefault="007A26D4" w:rsidP="007A26D4">
      <w:pPr>
        <w:spacing w:after="0"/>
        <w:rPr>
          <w:rFonts w:cs="Times New Roman"/>
        </w:rPr>
      </w:pPr>
      <w:r w:rsidRPr="007A26D4">
        <w:rPr>
          <w:rFonts w:cs="Times New Roman"/>
        </w:rPr>
        <w:t xml:space="preserve">– </w:t>
      </w:r>
      <w:r w:rsidR="009B01FA">
        <w:rPr>
          <w:rFonts w:cs="Times New Roman"/>
        </w:rPr>
        <w:t>степень эффективности власти</w:t>
      </w:r>
      <w:r w:rsidRPr="007A26D4">
        <w:rPr>
          <w:rFonts w:cs="Times New Roman"/>
          <w:vertAlign w:val="superscript"/>
        </w:rPr>
        <w:footnoteReference w:id="86"/>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Петербургские исследователи предлагают иную комбинацию основополагающих факторов внешнеполитического имиджа государств. Н.М. Боголюбова и Ю. В. Николаева выделяют две большие группы, основываясь на способе их возникновения: субъективные и объективные. К первым относят: </w:t>
      </w:r>
      <w:r w:rsidR="009B01FA">
        <w:rPr>
          <w:rFonts w:cs="Times New Roman"/>
        </w:rPr>
        <w:t>понимание проводимой государством политики и его целей</w:t>
      </w:r>
      <w:r w:rsidRPr="007A26D4">
        <w:rPr>
          <w:rFonts w:cs="Times New Roman"/>
        </w:rPr>
        <w:t xml:space="preserve">, </w:t>
      </w:r>
      <w:r w:rsidR="009B01FA">
        <w:rPr>
          <w:rFonts w:cs="Times New Roman"/>
        </w:rPr>
        <w:t>представление о</w:t>
      </w:r>
      <w:r w:rsidRPr="007A26D4">
        <w:rPr>
          <w:rFonts w:cs="Times New Roman"/>
        </w:rPr>
        <w:t xml:space="preserve"> политических лидерах, политических ресурсах и </w:t>
      </w:r>
      <w:r w:rsidR="009B01FA">
        <w:rPr>
          <w:rFonts w:cs="Times New Roman"/>
        </w:rPr>
        <w:t>силе влияния; о степени демократизации общества</w:t>
      </w:r>
      <w:r w:rsidRPr="007A26D4">
        <w:rPr>
          <w:rFonts w:cs="Times New Roman"/>
        </w:rPr>
        <w:t xml:space="preserve">, имидже </w:t>
      </w:r>
      <w:r w:rsidR="009B01FA">
        <w:rPr>
          <w:rFonts w:cs="Times New Roman"/>
        </w:rPr>
        <w:t>определенного</w:t>
      </w:r>
      <w:r w:rsidRPr="007A26D4">
        <w:rPr>
          <w:rFonts w:cs="Times New Roman"/>
        </w:rPr>
        <w:t xml:space="preserve"> государства среди других представителей международного политического процесса; о народе данного государства и его менталитете. </w:t>
      </w:r>
    </w:p>
    <w:p w:rsidR="007A26D4" w:rsidRPr="007A26D4" w:rsidRDefault="007A26D4" w:rsidP="007A26D4">
      <w:pPr>
        <w:spacing w:after="0"/>
        <w:rPr>
          <w:rFonts w:cs="Times New Roman"/>
        </w:rPr>
      </w:pPr>
      <w:r w:rsidRPr="007A26D4">
        <w:rPr>
          <w:rFonts w:cs="Times New Roman"/>
        </w:rPr>
        <w:t>Вторая группа факторов состоит из базовой формы государственного устройства и структуры управления, уровня развития экономики, характеризующегося рядом экономических показателей и индексов, и вооруженных сил, природно-географического положения и природных ресурсов, истории государства, и основного вклада государства в международную политику. А также другие факторы: уровень развития культуры и науки, место в международном разделении труда, развитие туризма, экологическая ситуация и т.п.</w:t>
      </w:r>
      <w:r w:rsidRPr="007A26D4">
        <w:rPr>
          <w:rFonts w:cs="Times New Roman"/>
          <w:vertAlign w:val="superscript"/>
        </w:rPr>
        <w:footnoteReference w:id="87"/>
      </w:r>
    </w:p>
    <w:p w:rsidR="007A26D4" w:rsidRPr="007A26D4" w:rsidRDefault="007A26D4" w:rsidP="007A26D4">
      <w:pPr>
        <w:spacing w:after="0"/>
        <w:rPr>
          <w:rFonts w:cs="Times New Roman"/>
        </w:rPr>
      </w:pPr>
      <w:r w:rsidRPr="007A26D4">
        <w:rPr>
          <w:rFonts w:cs="Times New Roman"/>
        </w:rPr>
        <w:t xml:space="preserve">Существует также многочисленные </w:t>
      </w:r>
      <w:r w:rsidRPr="007A26D4">
        <w:rPr>
          <w:rFonts w:cs="Times New Roman"/>
          <w:i/>
        </w:rPr>
        <w:t>разновидности внешнеполитических имиджей</w:t>
      </w:r>
      <w:r w:rsidRPr="007A26D4">
        <w:rPr>
          <w:rFonts w:cs="Times New Roman"/>
        </w:rPr>
        <w:t xml:space="preserve"> государств:</w:t>
      </w:r>
    </w:p>
    <w:p w:rsidR="007A26D4" w:rsidRPr="007A26D4" w:rsidRDefault="007A26D4" w:rsidP="007A26D4">
      <w:pPr>
        <w:numPr>
          <w:ilvl w:val="0"/>
          <w:numId w:val="20"/>
        </w:numPr>
        <w:spacing w:after="0"/>
        <w:rPr>
          <w:rFonts w:cs="Times New Roman"/>
        </w:rPr>
      </w:pPr>
      <w:r w:rsidRPr="007A26D4">
        <w:rPr>
          <w:rFonts w:cs="Times New Roman"/>
        </w:rPr>
        <w:t>приватный имидж — возникающий в процессе самостоятельного знакомства со страной;</w:t>
      </w:r>
    </w:p>
    <w:p w:rsidR="007A26D4" w:rsidRPr="007A26D4" w:rsidRDefault="007A26D4" w:rsidP="007A26D4">
      <w:pPr>
        <w:numPr>
          <w:ilvl w:val="0"/>
          <w:numId w:val="20"/>
        </w:numPr>
        <w:spacing w:after="0"/>
        <w:rPr>
          <w:rFonts w:cs="Times New Roman"/>
        </w:rPr>
      </w:pPr>
      <w:r w:rsidRPr="007A26D4">
        <w:rPr>
          <w:rFonts w:cs="Times New Roman"/>
        </w:rPr>
        <w:t>официальный — результат и объект государственной политики;</w:t>
      </w:r>
    </w:p>
    <w:p w:rsidR="007A26D4" w:rsidRPr="007A26D4" w:rsidRDefault="007A26D4" w:rsidP="007A26D4">
      <w:pPr>
        <w:numPr>
          <w:ilvl w:val="0"/>
          <w:numId w:val="20"/>
        </w:numPr>
        <w:spacing w:after="0"/>
        <w:rPr>
          <w:rFonts w:cs="Times New Roman"/>
        </w:rPr>
      </w:pPr>
      <w:proofErr w:type="gramStart"/>
      <w:r w:rsidRPr="007A26D4">
        <w:rPr>
          <w:rFonts w:cs="Times New Roman"/>
        </w:rPr>
        <w:t>объективный</w:t>
      </w:r>
      <w:proofErr w:type="gramEnd"/>
      <w:r w:rsidRPr="007A26D4">
        <w:rPr>
          <w:rFonts w:cs="Times New Roman"/>
        </w:rPr>
        <w:t xml:space="preserve"> — впечатление от страны, существующее у большинства внутренней и внешней общественности;</w:t>
      </w:r>
    </w:p>
    <w:p w:rsidR="007A26D4" w:rsidRPr="007A26D4" w:rsidRDefault="007A26D4" w:rsidP="007A26D4">
      <w:pPr>
        <w:numPr>
          <w:ilvl w:val="0"/>
          <w:numId w:val="20"/>
        </w:numPr>
        <w:spacing w:after="0"/>
        <w:rPr>
          <w:rFonts w:cs="Times New Roman"/>
        </w:rPr>
      </w:pPr>
      <w:proofErr w:type="gramStart"/>
      <w:r w:rsidRPr="007A26D4">
        <w:rPr>
          <w:rFonts w:cs="Times New Roman"/>
        </w:rPr>
        <w:lastRenderedPageBreak/>
        <w:t>моделируемый</w:t>
      </w:r>
      <w:proofErr w:type="gramEnd"/>
      <w:r w:rsidRPr="007A26D4">
        <w:rPr>
          <w:rFonts w:cs="Times New Roman"/>
        </w:rPr>
        <w:t xml:space="preserve"> — формируется в результате деятельности команды руководителя страны и имиджмейкеров;</w:t>
      </w:r>
    </w:p>
    <w:p w:rsidR="007A26D4" w:rsidRPr="007A26D4" w:rsidRDefault="007A26D4" w:rsidP="007A26D4">
      <w:pPr>
        <w:numPr>
          <w:ilvl w:val="0"/>
          <w:numId w:val="20"/>
        </w:numPr>
        <w:spacing w:after="0"/>
        <w:rPr>
          <w:rFonts w:cs="Times New Roman"/>
        </w:rPr>
      </w:pPr>
      <w:proofErr w:type="gramStart"/>
      <w:r w:rsidRPr="007A26D4">
        <w:rPr>
          <w:rFonts w:cs="Times New Roman"/>
        </w:rPr>
        <w:t>первичный</w:t>
      </w:r>
      <w:proofErr w:type="gramEnd"/>
      <w:r w:rsidRPr="007A26D4">
        <w:rPr>
          <w:rFonts w:cs="Times New Roman"/>
        </w:rPr>
        <w:t xml:space="preserve"> — формируется и фокусируется в сознании в результате первичного знакомства со страной;</w:t>
      </w:r>
    </w:p>
    <w:p w:rsidR="007A26D4" w:rsidRPr="007A26D4" w:rsidRDefault="007A26D4" w:rsidP="007A26D4">
      <w:pPr>
        <w:numPr>
          <w:ilvl w:val="0"/>
          <w:numId w:val="20"/>
        </w:numPr>
        <w:spacing w:after="0"/>
        <w:rPr>
          <w:rFonts w:cs="Times New Roman"/>
        </w:rPr>
      </w:pPr>
      <w:proofErr w:type="gramStart"/>
      <w:r w:rsidRPr="007A26D4">
        <w:rPr>
          <w:rFonts w:cs="Times New Roman"/>
        </w:rPr>
        <w:t>вторичный</w:t>
      </w:r>
      <w:proofErr w:type="gramEnd"/>
      <w:r w:rsidRPr="007A26D4">
        <w:rPr>
          <w:rFonts w:cs="Times New Roman"/>
        </w:rPr>
        <w:t xml:space="preserve"> — формируется в результате трансформации в глазах общественности, сохраняет базовые принципы и приобретает новые черты.</w:t>
      </w:r>
    </w:p>
    <w:p w:rsidR="007A26D4" w:rsidRPr="007A26D4" w:rsidRDefault="007A26D4" w:rsidP="007A26D4">
      <w:pPr>
        <w:numPr>
          <w:ilvl w:val="0"/>
          <w:numId w:val="20"/>
        </w:numPr>
        <w:spacing w:after="0"/>
        <w:rPr>
          <w:rFonts w:cs="Times New Roman"/>
        </w:rPr>
      </w:pPr>
      <w:r w:rsidRPr="007A26D4">
        <w:rPr>
          <w:rFonts w:cs="Times New Roman"/>
        </w:rPr>
        <w:t>реальный имидж — восприятие государства целевой аудиторией, которое сложилось на текущий момент после комплекса рекламных и иных воздействий. В реальном имидже могут найти отражение обобщенные знания, культурные, исторические и социальные стереотипы; ценности и традиции;</w:t>
      </w:r>
    </w:p>
    <w:p w:rsidR="007A26D4" w:rsidRPr="007A26D4" w:rsidRDefault="007A26D4" w:rsidP="007A26D4">
      <w:pPr>
        <w:numPr>
          <w:ilvl w:val="0"/>
          <w:numId w:val="20"/>
        </w:numPr>
        <w:spacing w:after="0"/>
        <w:rPr>
          <w:rFonts w:cs="Times New Roman"/>
        </w:rPr>
      </w:pPr>
      <w:r w:rsidRPr="007A26D4">
        <w:rPr>
          <w:rFonts w:cs="Times New Roman"/>
        </w:rPr>
        <w:t>желаемый — продукт восприятия, образ, представление о себе, которое государство хотело бы сформировать у своей целевой аудитории и которое повышает эффективность достижения ключевых результатов;</w:t>
      </w:r>
    </w:p>
    <w:p w:rsidR="007A26D4" w:rsidRPr="007A26D4" w:rsidRDefault="007A26D4" w:rsidP="007A26D4">
      <w:pPr>
        <w:numPr>
          <w:ilvl w:val="0"/>
          <w:numId w:val="20"/>
        </w:numPr>
        <w:spacing w:after="0"/>
        <w:rPr>
          <w:rFonts w:cs="Times New Roman"/>
        </w:rPr>
      </w:pPr>
      <w:proofErr w:type="gramStart"/>
      <w:r w:rsidRPr="007A26D4">
        <w:rPr>
          <w:rFonts w:cs="Times New Roman"/>
        </w:rPr>
        <w:t>необходимый</w:t>
      </w:r>
      <w:proofErr w:type="gramEnd"/>
      <w:r w:rsidRPr="007A26D4">
        <w:rPr>
          <w:rFonts w:cs="Times New Roman"/>
        </w:rPr>
        <w:t xml:space="preserve"> — такое восприятие государства, которое действительно повышает эффективность достижения ключевых результатов</w:t>
      </w:r>
      <w:r w:rsidRPr="007A26D4">
        <w:rPr>
          <w:rFonts w:cs="Times New Roman"/>
          <w:vertAlign w:val="superscript"/>
        </w:rPr>
        <w:footnoteReference w:id="88"/>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Структура внешнеполитического имиджа государства так же многогранна, как и территориального имиджа и состоит из аналогичных компонентов: природно-географического, политического, социально-экономического, лидерского (правящей элиты), </w:t>
      </w:r>
      <w:proofErr w:type="spellStart"/>
      <w:r w:rsidRPr="007A26D4">
        <w:rPr>
          <w:rFonts w:cs="Times New Roman"/>
        </w:rPr>
        <w:t>историк</w:t>
      </w:r>
      <w:proofErr w:type="gramStart"/>
      <w:r w:rsidRPr="007A26D4">
        <w:rPr>
          <w:rFonts w:cs="Times New Roman"/>
        </w:rPr>
        <w:t>о</w:t>
      </w:r>
      <w:proofErr w:type="spellEnd"/>
      <w:r w:rsidRPr="007A26D4">
        <w:rPr>
          <w:rFonts w:cs="Times New Roman"/>
        </w:rPr>
        <w:t>-</w:t>
      </w:r>
      <w:proofErr w:type="gramEnd"/>
      <w:r w:rsidRPr="007A26D4">
        <w:rPr>
          <w:rFonts w:cs="Times New Roman"/>
        </w:rPr>
        <w:t xml:space="preserve">  и массово-культурного, а также </w:t>
      </w:r>
      <w:proofErr w:type="spellStart"/>
      <w:r w:rsidRPr="007A26D4">
        <w:rPr>
          <w:rFonts w:cs="Times New Roman"/>
        </w:rPr>
        <w:t>ментально-архетипического</w:t>
      </w:r>
      <w:proofErr w:type="spellEnd"/>
      <w:r w:rsidRPr="007A26D4">
        <w:rPr>
          <w:rFonts w:cs="Times New Roman"/>
        </w:rPr>
        <w:t>. Под последним понимают этнические образы и стереотипы, оказывающие существенное влияние на формирование представлений о государстве</w:t>
      </w:r>
      <w:r w:rsidRPr="007A26D4">
        <w:rPr>
          <w:rFonts w:cs="Times New Roman"/>
          <w:vertAlign w:val="superscript"/>
        </w:rPr>
        <w:footnoteReference w:id="89"/>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Все вышеперечисленные особенности и факторы, составляющие категорию «внешнеполитический имидж государства», подтверждают тот фат, что «имидж» - явление целенаправленно формируемое и сознательно управляемое. Поэтому в этом процессе задействован целый ряд </w:t>
      </w:r>
      <w:r w:rsidRPr="007A26D4">
        <w:rPr>
          <w:rFonts w:cs="Times New Roman"/>
          <w:i/>
        </w:rPr>
        <w:t>субъектов</w:t>
      </w:r>
      <w:r w:rsidRPr="007A26D4">
        <w:rPr>
          <w:rFonts w:cs="Times New Roman"/>
        </w:rPr>
        <w:t xml:space="preserve">. </w:t>
      </w:r>
    </w:p>
    <w:p w:rsidR="007A26D4" w:rsidRPr="007A26D4" w:rsidRDefault="007A26D4" w:rsidP="007A26D4">
      <w:pPr>
        <w:spacing w:after="0"/>
        <w:rPr>
          <w:rFonts w:cs="Times New Roman"/>
        </w:rPr>
      </w:pPr>
      <w:proofErr w:type="gramStart"/>
      <w:r w:rsidRPr="007A26D4">
        <w:rPr>
          <w:rFonts w:cs="Times New Roman"/>
        </w:rPr>
        <w:t xml:space="preserve">Во-первых, государственная элита, охватывающая все ветви власти; во-вторых, дипломатическая служба; в-третьих, публичная дипломатия, осуществляющейся с помощью неофициальной внешнеполитической деятельности независимых от правительства политических </w:t>
      </w:r>
      <w:proofErr w:type="spellStart"/>
      <w:r w:rsidRPr="007A26D4">
        <w:rPr>
          <w:rFonts w:cs="Times New Roman"/>
        </w:rPr>
        <w:t>акторов</w:t>
      </w:r>
      <w:proofErr w:type="spellEnd"/>
      <w:r w:rsidRPr="007A26D4">
        <w:rPr>
          <w:rFonts w:cs="Times New Roman"/>
        </w:rPr>
        <w:t xml:space="preserve"> — неправительственных организаций, движений, институтов, культурных центров и др.; в-четвертых, средства массовой информации и </w:t>
      </w:r>
      <w:r w:rsidRPr="007A26D4">
        <w:rPr>
          <w:rFonts w:cs="Times New Roman"/>
        </w:rPr>
        <w:lastRenderedPageBreak/>
        <w:t>коммуникации; и в-пятых, деятельность организаций соотечественников за рубежом и отдельных выдающихся личностей</w:t>
      </w:r>
      <w:r w:rsidRPr="007A26D4">
        <w:rPr>
          <w:rFonts w:cs="Times New Roman"/>
          <w:vertAlign w:val="superscript"/>
        </w:rPr>
        <w:footnoteReference w:id="90"/>
      </w:r>
      <w:r w:rsidRPr="007A26D4">
        <w:rPr>
          <w:rFonts w:cs="Times New Roman"/>
        </w:rPr>
        <w:t xml:space="preserve">.  </w:t>
      </w:r>
      <w:proofErr w:type="gramEnd"/>
    </w:p>
    <w:p w:rsidR="007A26D4" w:rsidRPr="007A26D4" w:rsidRDefault="007A26D4" w:rsidP="007A26D4">
      <w:pPr>
        <w:spacing w:after="0"/>
        <w:rPr>
          <w:rFonts w:cs="Times New Roman"/>
        </w:rPr>
      </w:pPr>
      <w:r w:rsidRPr="007A26D4">
        <w:rPr>
          <w:rFonts w:cs="Times New Roman"/>
        </w:rPr>
        <w:t xml:space="preserve">Рассуждая о причинах возникновения понятий внешнеполитического имиджа государств и имиджа территорий в целом, следует остановиться на тех кардинальных изменениях, которые произошли в конце ХХ – начале </w:t>
      </w:r>
      <w:proofErr w:type="gramStart"/>
      <w:r w:rsidRPr="007A26D4">
        <w:rPr>
          <w:rFonts w:cs="Times New Roman"/>
        </w:rPr>
        <w:t>Х</w:t>
      </w:r>
      <w:proofErr w:type="gramEnd"/>
      <w:r w:rsidRPr="007A26D4">
        <w:rPr>
          <w:rFonts w:cs="Times New Roman"/>
          <w:lang w:val="de-DE"/>
        </w:rPr>
        <w:t>XI</w:t>
      </w:r>
      <w:r w:rsidRPr="007A26D4">
        <w:rPr>
          <w:rFonts w:cs="Times New Roman"/>
        </w:rPr>
        <w:t xml:space="preserve"> веков: информационный бум, интернационализация политики и экономики, развитие международных коммуникаций и интенсификация роли общественного мнения в международных отношениях</w:t>
      </w:r>
      <w:r w:rsidRPr="007A26D4">
        <w:rPr>
          <w:rFonts w:cs="Times New Roman"/>
          <w:vertAlign w:val="superscript"/>
        </w:rPr>
        <w:footnoteReference w:id="91"/>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Отличительной особенностью современного этапа мирового социально-экономического развития является глобализация, которой, в разрезе рассматриваемой нами проблемы, присущи процессы децентрализации, стремление отдельных регионов и территориальных образований к проведению автономной экономической, социальной и культурной политики, увеличение их роли в международных контактах, постепенное стирание государственных границ.</w:t>
      </w:r>
    </w:p>
    <w:p w:rsidR="007A26D4" w:rsidRPr="007A26D4" w:rsidRDefault="007A26D4" w:rsidP="007A26D4">
      <w:pPr>
        <w:spacing w:after="0"/>
        <w:rPr>
          <w:rFonts w:cs="Times New Roman"/>
        </w:rPr>
      </w:pPr>
      <w:r w:rsidRPr="007A26D4">
        <w:rPr>
          <w:rFonts w:cs="Times New Roman"/>
        </w:rPr>
        <w:t xml:space="preserve">Подобные тенденции неизбежно ведут к тому, что регионы вынуждены конкурировать между собой в борьбе за привлечение как можно большего количества потребителей их территории, создавая лучшие условия для проживания, бизнеса, капиталовложений, отдыха, туризма и т.д. </w:t>
      </w:r>
    </w:p>
    <w:p w:rsidR="007A26D4" w:rsidRPr="007A26D4" w:rsidRDefault="007A26D4" w:rsidP="007A26D4">
      <w:pPr>
        <w:spacing w:after="0"/>
        <w:rPr>
          <w:rFonts w:cs="Times New Roman"/>
        </w:rPr>
      </w:pPr>
      <w:proofErr w:type="gramStart"/>
      <w:r w:rsidRPr="007A26D4">
        <w:rPr>
          <w:rFonts w:cs="Times New Roman"/>
        </w:rPr>
        <w:t xml:space="preserve">Уже известный нам </w:t>
      </w:r>
      <w:proofErr w:type="spellStart"/>
      <w:r w:rsidRPr="007A26D4">
        <w:rPr>
          <w:rFonts w:cs="Times New Roman"/>
        </w:rPr>
        <w:t>маркетолог</w:t>
      </w:r>
      <w:proofErr w:type="spellEnd"/>
      <w:r w:rsidRPr="007A26D4">
        <w:rPr>
          <w:rFonts w:cs="Times New Roman"/>
        </w:rPr>
        <w:t xml:space="preserve"> </w:t>
      </w:r>
      <w:proofErr w:type="spellStart"/>
      <w:r w:rsidRPr="007A26D4">
        <w:rPr>
          <w:rFonts w:cs="Times New Roman"/>
        </w:rPr>
        <w:t>Филип</w:t>
      </w:r>
      <w:proofErr w:type="spellEnd"/>
      <w:r w:rsidRPr="007A26D4">
        <w:rPr>
          <w:rFonts w:cs="Times New Roman"/>
        </w:rPr>
        <w:t xml:space="preserve"> </w:t>
      </w:r>
      <w:proofErr w:type="spellStart"/>
      <w:r w:rsidRPr="007A26D4">
        <w:rPr>
          <w:rFonts w:cs="Times New Roman"/>
        </w:rPr>
        <w:t>Котлер</w:t>
      </w:r>
      <w:proofErr w:type="spellEnd"/>
      <w:r w:rsidRPr="007A26D4">
        <w:rPr>
          <w:rFonts w:cs="Times New Roman"/>
        </w:rPr>
        <w:t xml:space="preserve"> утверждает, что любое территориальное образование может столкнуться с рядом проблем, которые можно подразделить на две категории: внутренние и внешние</w:t>
      </w:r>
      <w:r w:rsidRPr="007A26D4">
        <w:rPr>
          <w:rFonts w:cs="Times New Roman"/>
          <w:vertAlign w:val="superscript"/>
        </w:rPr>
        <w:footnoteReference w:id="92"/>
      </w:r>
      <w:r w:rsidRPr="007A26D4">
        <w:rPr>
          <w:rFonts w:cs="Times New Roman"/>
        </w:rPr>
        <w:t>. К внутренним факторам он относит: цикличность экономики (чередующиеся периоды экономического роста и спада), рост конкуренции, воздействие технологической и коммуникационной революций, усиливающаяся специализация регионов и мест, участие маленьких городов и регионов в глобальной конкуренции</w:t>
      </w:r>
      <w:r w:rsidRPr="007A26D4">
        <w:rPr>
          <w:rFonts w:cs="Times New Roman"/>
          <w:vertAlign w:val="superscript"/>
        </w:rPr>
        <w:footnoteReference w:id="93"/>
      </w:r>
      <w:r w:rsidRPr="007A26D4">
        <w:rPr>
          <w:rFonts w:cs="Times New Roman"/>
        </w:rPr>
        <w:t xml:space="preserve">. </w:t>
      </w:r>
      <w:proofErr w:type="gramEnd"/>
    </w:p>
    <w:p w:rsidR="007A26D4" w:rsidRPr="007A26D4" w:rsidRDefault="007A26D4" w:rsidP="007A26D4">
      <w:pPr>
        <w:spacing w:after="0"/>
        <w:rPr>
          <w:rFonts w:cs="Times New Roman"/>
        </w:rPr>
      </w:pPr>
      <w:r w:rsidRPr="007A26D4">
        <w:rPr>
          <w:rFonts w:cs="Times New Roman"/>
        </w:rPr>
        <w:t xml:space="preserve">Другой исследователь в этом области Т.В. </w:t>
      </w:r>
      <w:proofErr w:type="spellStart"/>
      <w:r w:rsidRPr="007A26D4">
        <w:rPr>
          <w:rFonts w:cs="Times New Roman"/>
        </w:rPr>
        <w:t>Сачук</w:t>
      </w:r>
      <w:proofErr w:type="spellEnd"/>
      <w:r w:rsidRPr="007A26D4">
        <w:rPr>
          <w:rFonts w:cs="Times New Roman"/>
        </w:rPr>
        <w:t xml:space="preserve"> среди внешних факторов перечисляет: рост интеграции и глобализации, активизация участия госуда</w:t>
      </w:r>
      <w:proofErr w:type="gramStart"/>
      <w:r w:rsidRPr="007A26D4">
        <w:rPr>
          <w:rFonts w:cs="Times New Roman"/>
        </w:rPr>
        <w:t>рств в пр</w:t>
      </w:r>
      <w:proofErr w:type="gramEnd"/>
      <w:r w:rsidRPr="007A26D4">
        <w:rPr>
          <w:rFonts w:cs="Times New Roman"/>
        </w:rPr>
        <w:t xml:space="preserve">оцессах международного разделения и кооперации труда, формирование современных </w:t>
      </w:r>
      <w:r w:rsidRPr="007A26D4">
        <w:rPr>
          <w:rFonts w:cs="Times New Roman"/>
        </w:rPr>
        <w:lastRenderedPageBreak/>
        <w:t>институтов гражданского общества, развитие негативных международных тенденций (терроризм, торговля наркотиками)</w:t>
      </w:r>
      <w:r w:rsidRPr="007A26D4">
        <w:rPr>
          <w:rFonts w:cs="Times New Roman"/>
          <w:vertAlign w:val="superscript"/>
        </w:rPr>
        <w:footnoteReference w:id="94"/>
      </w:r>
      <w:r w:rsidRPr="007A26D4">
        <w:rPr>
          <w:rFonts w:cs="Times New Roman"/>
        </w:rPr>
        <w:t>.</w:t>
      </w:r>
    </w:p>
    <w:p w:rsidR="007A26D4" w:rsidRPr="00730E74" w:rsidRDefault="007A26D4" w:rsidP="007A26D4">
      <w:pPr>
        <w:spacing w:after="0"/>
        <w:rPr>
          <w:rFonts w:cs="Times New Roman"/>
        </w:rPr>
      </w:pPr>
      <w:r w:rsidRPr="00730E74">
        <w:rPr>
          <w:rFonts w:cs="Times New Roman"/>
        </w:rPr>
        <w:t xml:space="preserve">В связи с этим имидж территории </w:t>
      </w:r>
      <w:r w:rsidR="00730E74">
        <w:rPr>
          <w:rFonts w:cs="Times New Roman"/>
        </w:rPr>
        <w:t>представляется особо важным</w:t>
      </w:r>
      <w:r w:rsidRPr="00730E74">
        <w:rPr>
          <w:rFonts w:cs="Times New Roman"/>
        </w:rPr>
        <w:t xml:space="preserve"> </w:t>
      </w:r>
      <w:r w:rsidR="00730E74">
        <w:rPr>
          <w:rFonts w:cs="Times New Roman"/>
        </w:rPr>
        <w:t>инструментом и ресурсом, способствующим привлечению</w:t>
      </w:r>
      <w:r w:rsidRPr="00730E74">
        <w:rPr>
          <w:rFonts w:cs="Times New Roman"/>
        </w:rPr>
        <w:t xml:space="preserve"> потребителей</w:t>
      </w:r>
      <w:r w:rsidR="00730E74">
        <w:rPr>
          <w:rFonts w:cs="Times New Roman"/>
        </w:rPr>
        <w:t xml:space="preserve"> территории, налаживанию</w:t>
      </w:r>
      <w:r w:rsidRPr="00730E74">
        <w:rPr>
          <w:rFonts w:cs="Times New Roman"/>
        </w:rPr>
        <w:t xml:space="preserve"> партнерских отношений,</w:t>
      </w:r>
      <w:r w:rsidR="00730E74">
        <w:rPr>
          <w:rFonts w:cs="Times New Roman"/>
        </w:rPr>
        <w:t xml:space="preserve"> продвижению</w:t>
      </w:r>
      <w:r w:rsidRPr="00730E74">
        <w:rPr>
          <w:rFonts w:cs="Times New Roman"/>
        </w:rPr>
        <w:t xml:space="preserve"> </w:t>
      </w:r>
      <w:r w:rsidR="00730E74" w:rsidRPr="00730E74">
        <w:rPr>
          <w:rFonts w:cs="Times New Roman"/>
        </w:rPr>
        <w:t xml:space="preserve">внешнеэкономических и политических </w:t>
      </w:r>
      <w:r w:rsidR="00730E74">
        <w:rPr>
          <w:rFonts w:cs="Times New Roman"/>
        </w:rPr>
        <w:t>задач и проектов в государственном и региональном</w:t>
      </w:r>
      <w:r w:rsidRPr="00730E74">
        <w:rPr>
          <w:rFonts w:cs="Times New Roman"/>
        </w:rPr>
        <w:t xml:space="preserve"> </w:t>
      </w:r>
      <w:r w:rsidR="00730E74">
        <w:rPr>
          <w:rFonts w:cs="Times New Roman"/>
        </w:rPr>
        <w:t>масштабе</w:t>
      </w:r>
      <w:r w:rsidRPr="00730E74">
        <w:rPr>
          <w:rFonts w:cs="Times New Roman"/>
        </w:rPr>
        <w:t>.</w:t>
      </w:r>
      <w:r w:rsidRPr="00730E74">
        <w:rPr>
          <w:rFonts w:cs="Times New Roman"/>
          <w:vertAlign w:val="superscript"/>
        </w:rPr>
        <w:footnoteReference w:id="95"/>
      </w:r>
    </w:p>
    <w:p w:rsidR="007A26D4" w:rsidRPr="00730E74" w:rsidRDefault="00730E74" w:rsidP="007A26D4">
      <w:pPr>
        <w:spacing w:after="0"/>
        <w:rPr>
          <w:rFonts w:cs="Times New Roman"/>
        </w:rPr>
      </w:pPr>
      <w:r>
        <w:rPr>
          <w:rFonts w:cs="Times New Roman"/>
        </w:rPr>
        <w:t xml:space="preserve">В последнее время степень значимости </w:t>
      </w:r>
      <w:r w:rsidRPr="00730E74">
        <w:rPr>
          <w:rFonts w:cs="Times New Roman"/>
        </w:rPr>
        <w:t>внешнеполитических образов и имиджей</w:t>
      </w:r>
      <w:r>
        <w:rPr>
          <w:rFonts w:cs="Times New Roman"/>
        </w:rPr>
        <w:t xml:space="preserve"> </w:t>
      </w:r>
      <w:r w:rsidRPr="00730E74">
        <w:rPr>
          <w:rFonts w:cs="Times New Roman"/>
        </w:rPr>
        <w:t xml:space="preserve">в современных межкультурных коммуникациях и международных отношениях </w:t>
      </w:r>
      <w:r>
        <w:rPr>
          <w:rFonts w:cs="Times New Roman"/>
        </w:rPr>
        <w:t xml:space="preserve">резко возросла, чем и </w:t>
      </w:r>
      <w:r w:rsidR="006D2BCA">
        <w:rPr>
          <w:rFonts w:cs="Times New Roman"/>
        </w:rPr>
        <w:t xml:space="preserve">объясняется </w:t>
      </w:r>
      <w:r w:rsidR="007A26D4" w:rsidRPr="00730E74">
        <w:rPr>
          <w:rFonts w:cs="Times New Roman"/>
        </w:rPr>
        <w:t xml:space="preserve">необходимость </w:t>
      </w:r>
      <w:r w:rsidR="006D2BCA">
        <w:rPr>
          <w:rFonts w:cs="Times New Roman"/>
        </w:rPr>
        <w:t xml:space="preserve">их практического </w:t>
      </w:r>
      <w:r w:rsidR="007A26D4" w:rsidRPr="00730E74">
        <w:rPr>
          <w:rFonts w:cs="Times New Roman"/>
        </w:rPr>
        <w:t xml:space="preserve">изучения, </w:t>
      </w:r>
      <w:r w:rsidR="006D2BCA">
        <w:rPr>
          <w:rFonts w:cs="Times New Roman"/>
        </w:rPr>
        <w:t xml:space="preserve">т.к. знания в этой области способно сделать </w:t>
      </w:r>
      <w:r w:rsidR="007A26D4" w:rsidRPr="00730E74">
        <w:rPr>
          <w:rFonts w:cs="Times New Roman"/>
        </w:rPr>
        <w:t>межкультурное общение</w:t>
      </w:r>
      <w:r w:rsidR="006D2BCA">
        <w:rPr>
          <w:rFonts w:cs="Times New Roman"/>
        </w:rPr>
        <w:t xml:space="preserve"> проще и эффективнее. </w:t>
      </w:r>
      <w:r w:rsidR="007A26D4" w:rsidRPr="00730E74">
        <w:rPr>
          <w:rFonts w:cs="Times New Roman"/>
        </w:rPr>
        <w:t>Знание особенностей восприятия народами друг друга, возникающих в процессе межкультурных коммуникаций, позволяет скорректировать негативные черты образа и усилить его позитивные характеристики</w:t>
      </w:r>
      <w:r w:rsidR="007A26D4" w:rsidRPr="00730E74">
        <w:rPr>
          <w:rFonts w:cs="Times New Roman"/>
          <w:vertAlign w:val="superscript"/>
        </w:rPr>
        <w:footnoteReference w:id="96"/>
      </w:r>
      <w:r w:rsidR="007A26D4" w:rsidRPr="00730E74">
        <w:rPr>
          <w:rFonts w:cs="Times New Roman"/>
        </w:rPr>
        <w:t>.</w:t>
      </w:r>
    </w:p>
    <w:p w:rsidR="007A26D4" w:rsidRPr="007A26D4" w:rsidRDefault="007A26D4" w:rsidP="007A26D4">
      <w:pPr>
        <w:spacing w:after="0"/>
        <w:rPr>
          <w:rFonts w:cs="Times New Roman"/>
        </w:rPr>
      </w:pPr>
      <w:r w:rsidRPr="006D2BCA">
        <w:rPr>
          <w:rFonts w:cs="Times New Roman"/>
        </w:rPr>
        <w:t xml:space="preserve">Привлекательный имидж территории </w:t>
      </w:r>
      <w:proofErr w:type="gramStart"/>
      <w:r w:rsidR="006D2BCA">
        <w:rPr>
          <w:rFonts w:cs="Times New Roman"/>
        </w:rPr>
        <w:t>помогает также справится</w:t>
      </w:r>
      <w:proofErr w:type="gramEnd"/>
      <w:r w:rsidR="006D2BCA">
        <w:rPr>
          <w:rFonts w:cs="Times New Roman"/>
        </w:rPr>
        <w:t xml:space="preserve"> с рядом первостепенных задач с целью улучшения экономического благосостояния </w:t>
      </w:r>
      <w:r w:rsidRPr="006D2BCA">
        <w:rPr>
          <w:rFonts w:cs="Times New Roman"/>
        </w:rPr>
        <w:t>региона: привлечение инвестиций</w:t>
      </w:r>
      <w:r w:rsidR="006D2BCA">
        <w:rPr>
          <w:rFonts w:cs="Times New Roman"/>
        </w:rPr>
        <w:t xml:space="preserve"> и </w:t>
      </w:r>
      <w:r w:rsidR="006D2BCA" w:rsidRPr="006D2BCA">
        <w:rPr>
          <w:rFonts w:cs="Times New Roman"/>
        </w:rPr>
        <w:t>трудовых ресурсов</w:t>
      </w:r>
      <w:r w:rsidR="006D2BCA">
        <w:rPr>
          <w:rFonts w:cs="Times New Roman"/>
        </w:rPr>
        <w:t>,</w:t>
      </w:r>
      <w:r w:rsidRPr="006D2BCA">
        <w:rPr>
          <w:rFonts w:cs="Times New Roman"/>
        </w:rPr>
        <w:t xml:space="preserve"> расширение рынков сбыта продукц</w:t>
      </w:r>
      <w:r w:rsidR="006D2BCA">
        <w:rPr>
          <w:rFonts w:cs="Times New Roman"/>
        </w:rPr>
        <w:t>ии региональных производителей</w:t>
      </w:r>
      <w:r w:rsidRPr="006D2BCA">
        <w:rPr>
          <w:rFonts w:cs="Times New Roman"/>
        </w:rPr>
        <w:t>, развитие въездного туризма</w:t>
      </w:r>
      <w:r w:rsidR="006D2BCA">
        <w:rPr>
          <w:rFonts w:cs="Times New Roman"/>
        </w:rPr>
        <w:t xml:space="preserve"> и делового партнерства</w:t>
      </w:r>
      <w:r w:rsidRPr="006D2BCA">
        <w:rPr>
          <w:rFonts w:cs="Times New Roman"/>
        </w:rPr>
        <w:t>. Тем самым он становится неотъемлемым элементом устойчивого социально-экономического развития территории, повышения уровня и качества жизни ее населения</w:t>
      </w:r>
      <w:r w:rsidRPr="007A26D4">
        <w:rPr>
          <w:rFonts w:cs="Times New Roman"/>
          <w:vertAlign w:val="superscript"/>
        </w:rPr>
        <w:footnoteReference w:id="97"/>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Значение всех составляющих имиджа территории трудно переоценить в масштабах как всего государства в целом, так и отдельных регионов. Каждый из компонентов, будь то уровень социально-экономического развития и развития инфраструктуры, бизнес – и инвестиционный климат, престиж власти и др., играет существенную роль в формировании устойчивого имиджа и впоследствии репутации всей страны. И будут ли они соответствовать ее реальному потенциалу, подчеркивая наиболее выгодные стороны и своевременно корректируя возникающие проблемы и недостатки, зависит от грамотности построения имиджа территориальных единиц. </w:t>
      </w:r>
    </w:p>
    <w:p w:rsidR="007A26D4" w:rsidRPr="007A26D4" w:rsidRDefault="007A26D4" w:rsidP="00B964D1">
      <w:pPr>
        <w:pStyle w:val="2"/>
      </w:pPr>
      <w:bookmarkStart w:id="34" w:name="_Toc8511255"/>
      <w:bookmarkStart w:id="35" w:name="_Toc10057283"/>
      <w:r w:rsidRPr="007A26D4">
        <w:lastRenderedPageBreak/>
        <w:t>1.3 Понятие маркетинга территории. Маркетинговые стратегии продвижения</w:t>
      </w:r>
      <w:bookmarkEnd w:id="34"/>
      <w:r w:rsidR="00A96574">
        <w:t xml:space="preserve"> территории</w:t>
      </w:r>
      <w:bookmarkEnd w:id="35"/>
    </w:p>
    <w:p w:rsidR="007A26D4" w:rsidRPr="007A26D4" w:rsidRDefault="007A26D4" w:rsidP="007A26D4">
      <w:pPr>
        <w:spacing w:after="0"/>
        <w:rPr>
          <w:rFonts w:cs="Times New Roman"/>
        </w:rPr>
      </w:pPr>
      <w:r w:rsidRPr="007A26D4">
        <w:rPr>
          <w:rFonts w:cs="Times New Roman"/>
        </w:rPr>
        <w:t>Широкое распространение использования маркетинговых технологий в территориальном управлении связано, в первую очередь, со стремительным развитием процессов глобализации и интеграции. Государства активно участвуют в процессах международного разделения и кооперации труда, объединяются с целью противодействия негативным международным тенденциям таким, как терроризм и торговля наркотиками, формируются современные институты гражданского общества. В виду того, что в последние десятилетия значительно увеличилось разнообразие и количество форм международного территориального сотрудничества, города и регионы стали рассматриваться в маркетинге в качестве специфического товара, имидж которых является для них важным конкурентным ресурсом</w:t>
      </w:r>
      <w:r w:rsidRPr="007A26D4">
        <w:rPr>
          <w:rFonts w:cs="Times New Roman"/>
          <w:vertAlign w:val="superscript"/>
        </w:rPr>
        <w:footnoteReference w:id="98"/>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Основные теоретические разработки по продвижению имиджа территорий принадлежат отечественным исследователям А.П. </w:t>
      </w:r>
      <w:proofErr w:type="spellStart"/>
      <w:r w:rsidRPr="007A26D4">
        <w:rPr>
          <w:rFonts w:cs="Times New Roman"/>
        </w:rPr>
        <w:t>Панкрухину</w:t>
      </w:r>
      <w:proofErr w:type="spellEnd"/>
      <w:r w:rsidRPr="007A26D4">
        <w:rPr>
          <w:rFonts w:cs="Times New Roman"/>
        </w:rPr>
        <w:t xml:space="preserve">, А.М. Лаврову, В.С. </w:t>
      </w:r>
      <w:proofErr w:type="spellStart"/>
      <w:r w:rsidRPr="007A26D4">
        <w:rPr>
          <w:rFonts w:cs="Times New Roman"/>
        </w:rPr>
        <w:t>Сурнину</w:t>
      </w:r>
      <w:proofErr w:type="spellEnd"/>
      <w:r w:rsidRPr="007A26D4">
        <w:rPr>
          <w:rFonts w:cs="Times New Roman"/>
        </w:rPr>
        <w:t xml:space="preserve"> и А.Л. Гапоненко</w:t>
      </w:r>
      <w:r w:rsidRPr="007A26D4">
        <w:rPr>
          <w:rFonts w:cs="Times New Roman"/>
          <w:vertAlign w:val="superscript"/>
        </w:rPr>
        <w:footnoteReference w:id="99"/>
      </w:r>
      <w:r w:rsidRPr="007A26D4">
        <w:rPr>
          <w:rFonts w:cs="Times New Roman"/>
        </w:rPr>
        <w:t xml:space="preserve">, и зарубежным – Ф. </w:t>
      </w:r>
      <w:proofErr w:type="spellStart"/>
      <w:r w:rsidRPr="007A26D4">
        <w:rPr>
          <w:rFonts w:cs="Times New Roman"/>
        </w:rPr>
        <w:t>Котлеру</w:t>
      </w:r>
      <w:proofErr w:type="spellEnd"/>
      <w:r w:rsidRPr="007A26D4">
        <w:rPr>
          <w:rFonts w:cs="Times New Roman"/>
        </w:rPr>
        <w:t xml:space="preserve"> и </w:t>
      </w:r>
      <w:proofErr w:type="spellStart"/>
      <w:r w:rsidRPr="007A26D4">
        <w:rPr>
          <w:rFonts w:cs="Times New Roman"/>
        </w:rPr>
        <w:t>К.Динни</w:t>
      </w:r>
      <w:proofErr w:type="spellEnd"/>
      <w:r w:rsidRPr="007A26D4">
        <w:rPr>
          <w:rFonts w:cs="Times New Roman"/>
        </w:rPr>
        <w:t xml:space="preserve">, а также многим другим. </w:t>
      </w:r>
    </w:p>
    <w:p w:rsidR="007A26D4" w:rsidRPr="007A26D4" w:rsidRDefault="007A26D4" w:rsidP="007A26D4">
      <w:pPr>
        <w:spacing w:after="0"/>
        <w:rPr>
          <w:rFonts w:cs="Times New Roman"/>
        </w:rPr>
      </w:pPr>
      <w:r w:rsidRPr="007A26D4">
        <w:rPr>
          <w:rFonts w:cs="Times New Roman"/>
        </w:rPr>
        <w:t xml:space="preserve">Первые исследования в области теории маркетинга территорий появились в конце 1980-х годов. Одним из первых основополагающих трудов по этой теме стала работа Ф. </w:t>
      </w:r>
      <w:proofErr w:type="spellStart"/>
      <w:r w:rsidRPr="007A26D4">
        <w:rPr>
          <w:rFonts w:cs="Times New Roman"/>
        </w:rPr>
        <w:t>Котлера</w:t>
      </w:r>
      <w:proofErr w:type="spellEnd"/>
      <w:r w:rsidRPr="007A26D4">
        <w:rPr>
          <w:rFonts w:cs="Times New Roman"/>
        </w:rPr>
        <w:t xml:space="preserve"> и соавторов «Маркетинг мест» (1993г.), где описано большое количество примеров применения конкретными городами маркетинговых технологий</w:t>
      </w:r>
      <w:r w:rsidRPr="007A26D4">
        <w:rPr>
          <w:rFonts w:cs="Times New Roman"/>
          <w:vertAlign w:val="superscript"/>
        </w:rPr>
        <w:footnoteReference w:id="100"/>
      </w:r>
      <w:r w:rsidRPr="007A26D4">
        <w:rPr>
          <w:rFonts w:cs="Times New Roman"/>
        </w:rPr>
        <w:t>.</w:t>
      </w:r>
    </w:p>
    <w:p w:rsidR="007A26D4" w:rsidRPr="007A26D4" w:rsidRDefault="007A26D4" w:rsidP="007A26D4">
      <w:pPr>
        <w:spacing w:after="0"/>
        <w:rPr>
          <w:rFonts w:cs="Times New Roman"/>
          <w:b/>
        </w:rPr>
      </w:pPr>
      <w:r w:rsidRPr="007A26D4">
        <w:rPr>
          <w:rFonts w:cs="Times New Roman"/>
        </w:rPr>
        <w:t>В общем понимании под словом «маркетинг» имеется в виду организационная функция и набор процессов по созданию и продвижению ценностей к потребителю, а также по управлению взаимоотношениями с покупателем с тем, чтобы принести прибыль организац</w:t>
      </w:r>
      <w:proofErr w:type="gramStart"/>
      <w:r w:rsidRPr="007A26D4">
        <w:rPr>
          <w:rFonts w:cs="Times New Roman"/>
        </w:rPr>
        <w:t>ии и ее</w:t>
      </w:r>
      <w:proofErr w:type="gramEnd"/>
      <w:r w:rsidRPr="007A26D4">
        <w:rPr>
          <w:rFonts w:cs="Times New Roman"/>
        </w:rPr>
        <w:t xml:space="preserve"> акционерам</w:t>
      </w:r>
      <w:r w:rsidRPr="007A26D4">
        <w:rPr>
          <w:rFonts w:cs="Times New Roman"/>
          <w:vertAlign w:val="superscript"/>
        </w:rPr>
        <w:footnoteReference w:id="101"/>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Что касается территорий и территориальных образований с точки зрения маркетинга, современными исследователями принято выделять две категории понятий: «территориальный маркетинг» и «маркетинг территорий». </w:t>
      </w:r>
    </w:p>
    <w:p w:rsidR="007A26D4" w:rsidRPr="007A26D4" w:rsidRDefault="007A26D4" w:rsidP="007A26D4">
      <w:pPr>
        <w:spacing w:after="0"/>
        <w:rPr>
          <w:rFonts w:cs="Times New Roman"/>
        </w:rPr>
      </w:pPr>
      <w:r w:rsidRPr="007A26D4">
        <w:rPr>
          <w:rFonts w:cs="Times New Roman"/>
        </w:rPr>
        <w:t xml:space="preserve">Начать следует с определения </w:t>
      </w:r>
      <w:r w:rsidRPr="007A26D4">
        <w:rPr>
          <w:rFonts w:cs="Times New Roman"/>
          <w:i/>
        </w:rPr>
        <w:t>«территориального маркетинга»</w:t>
      </w:r>
      <w:r w:rsidRPr="007A26D4">
        <w:rPr>
          <w:rFonts w:cs="Times New Roman"/>
        </w:rPr>
        <w:t xml:space="preserve">, т.к. данный термин является более общей категорией. </w:t>
      </w:r>
      <w:proofErr w:type="gramStart"/>
      <w:r w:rsidRPr="007A26D4">
        <w:rPr>
          <w:rFonts w:cs="Times New Roman"/>
        </w:rPr>
        <w:t>Это самостоятельный вид некоммерческого маркетинга, который, предполагает особый вид управленческой деятельности территорией, с целью создания, подде</w:t>
      </w:r>
      <w:r w:rsidR="00C81427">
        <w:rPr>
          <w:rFonts w:cs="Times New Roman"/>
        </w:rPr>
        <w:t>ржания и/или изменения отношения</w:t>
      </w:r>
      <w:r w:rsidRPr="007A26D4">
        <w:rPr>
          <w:rFonts w:cs="Times New Roman"/>
        </w:rPr>
        <w:t xml:space="preserve"> и поведения </w:t>
      </w:r>
      <w:r w:rsidR="00C81427">
        <w:rPr>
          <w:rFonts w:cs="Times New Roman"/>
        </w:rPr>
        <w:lastRenderedPageBreak/>
        <w:t xml:space="preserve">среди </w:t>
      </w:r>
      <w:r w:rsidRPr="007A26D4">
        <w:rPr>
          <w:rFonts w:cs="Times New Roman"/>
        </w:rPr>
        <w:t>частных лиц и компаний относительно конкретной территории</w:t>
      </w:r>
      <w:r w:rsidRPr="007A26D4">
        <w:rPr>
          <w:rFonts w:cs="Times New Roman"/>
          <w:vertAlign w:val="superscript"/>
        </w:rPr>
        <w:footnoteReference w:id="102"/>
      </w:r>
      <w:r w:rsidRPr="007A26D4">
        <w:rPr>
          <w:rFonts w:cs="Times New Roman"/>
        </w:rPr>
        <w:t>. Учитывая специфику объекта исследования и применимость маркетинговой философии к деятельности по управлению территорией, корректируются соответствующие методы, инструменты, тактические приемы маркетинговых действий</w:t>
      </w:r>
      <w:r w:rsidRPr="007A26D4">
        <w:rPr>
          <w:rFonts w:cs="Times New Roman"/>
          <w:vertAlign w:val="superscript"/>
        </w:rPr>
        <w:footnoteReference w:id="103"/>
      </w:r>
      <w:r w:rsidRPr="007A26D4">
        <w:rPr>
          <w:rFonts w:cs="Times New Roman"/>
        </w:rPr>
        <w:t xml:space="preserve">.  </w:t>
      </w:r>
      <w:proofErr w:type="gramEnd"/>
    </w:p>
    <w:p w:rsidR="007A26D4" w:rsidRPr="007A26D4" w:rsidRDefault="007A26D4" w:rsidP="007A26D4">
      <w:pPr>
        <w:spacing w:after="0"/>
        <w:rPr>
          <w:rFonts w:cs="Times New Roman"/>
        </w:rPr>
      </w:pPr>
      <w:r w:rsidRPr="007A26D4">
        <w:rPr>
          <w:rFonts w:cs="Times New Roman"/>
        </w:rPr>
        <w:t xml:space="preserve">В то время как </w:t>
      </w:r>
      <w:r w:rsidRPr="007A26D4">
        <w:rPr>
          <w:rFonts w:cs="Times New Roman"/>
          <w:i/>
        </w:rPr>
        <w:t>маркетинг территорий</w:t>
      </w:r>
      <w:r w:rsidRPr="007A26D4">
        <w:rPr>
          <w:rFonts w:cs="Times New Roman"/>
        </w:rPr>
        <w:t xml:space="preserve"> — это ряд технических методов, навыков, действий, реализация которых позволит с достаточной степенью успешности «продать», предложить заинтересованным лицам конкретные характеристики территории (например, ее удобное местоположение, особые ресурсы, объекты культурного наследия, которые делают территорию более привлекательной для посещения, и другие характеристики). Маркетинг территории предполагает целый ряд мероприятий: </w:t>
      </w:r>
    </w:p>
    <w:p w:rsidR="007A26D4" w:rsidRPr="007A26D4" w:rsidRDefault="007A26D4" w:rsidP="00936A6E">
      <w:pPr>
        <w:numPr>
          <w:ilvl w:val="0"/>
          <w:numId w:val="4"/>
        </w:numPr>
        <w:spacing w:after="0"/>
        <w:ind w:hanging="578"/>
        <w:rPr>
          <w:rFonts w:cs="Times New Roman"/>
        </w:rPr>
      </w:pPr>
      <w:r w:rsidRPr="007A26D4">
        <w:rPr>
          <w:rFonts w:cs="Times New Roman"/>
        </w:rPr>
        <w:t>продвижение всеобъемлющей информации о специфике конкретного объекта (конкретной территории);</w:t>
      </w:r>
    </w:p>
    <w:p w:rsidR="007A26D4" w:rsidRPr="007A26D4" w:rsidRDefault="007A26D4" w:rsidP="00936A6E">
      <w:pPr>
        <w:numPr>
          <w:ilvl w:val="0"/>
          <w:numId w:val="4"/>
        </w:numPr>
        <w:spacing w:after="0"/>
        <w:ind w:hanging="578"/>
        <w:rPr>
          <w:rFonts w:cs="Times New Roman"/>
        </w:rPr>
      </w:pPr>
      <w:r w:rsidRPr="007A26D4">
        <w:rPr>
          <w:rFonts w:cs="Times New Roman"/>
        </w:rPr>
        <w:t xml:space="preserve"> разработка и реализация плана маркетинговых мероприятий, в котором закреплены мероприятия по решению маркетинговых задач, например, повышение имиджа территории, увеличение количества привлеченных на территорию внешних инвестиций, увеличение участия территории в региональных и федеральных программах и т. </w:t>
      </w:r>
      <w:proofErr w:type="spellStart"/>
      <w:r w:rsidRPr="007A26D4">
        <w:rPr>
          <w:rFonts w:cs="Times New Roman"/>
        </w:rPr>
        <w:t>д</w:t>
      </w:r>
      <w:proofErr w:type="spellEnd"/>
      <w:r w:rsidRPr="007A26D4">
        <w:rPr>
          <w:rFonts w:cs="Times New Roman"/>
          <w:vertAlign w:val="superscript"/>
        </w:rPr>
        <w:footnoteReference w:id="104"/>
      </w:r>
      <w:r w:rsidRPr="007A26D4">
        <w:rPr>
          <w:rFonts w:cs="Times New Roman"/>
        </w:rPr>
        <w:t>.</w:t>
      </w:r>
    </w:p>
    <w:p w:rsidR="007A26D4" w:rsidRPr="007A26D4" w:rsidRDefault="007A26D4" w:rsidP="007A26D4">
      <w:pPr>
        <w:spacing w:after="0"/>
        <w:rPr>
          <w:rFonts w:cs="Times New Roman"/>
        </w:rPr>
      </w:pPr>
      <w:r w:rsidRPr="007A26D4">
        <w:rPr>
          <w:rFonts w:cs="Times New Roman"/>
        </w:rPr>
        <w:t>Прежде чем перейти к самим маркетинговым стратегиям, рассмотрим их основных субъектов, а также цели, реализуемые в ходе кампаний.</w:t>
      </w:r>
      <w:r w:rsidRPr="007A26D4">
        <w:rPr>
          <w:rFonts w:cs="Times New Roman"/>
          <w:vertAlign w:val="superscript"/>
        </w:rPr>
        <w:footnoteReference w:id="105"/>
      </w:r>
    </w:p>
    <w:p w:rsidR="007A26D4" w:rsidRPr="007A26D4" w:rsidRDefault="007A26D4" w:rsidP="007A26D4">
      <w:pPr>
        <w:spacing w:after="0"/>
        <w:rPr>
          <w:rFonts w:cs="Times New Roman"/>
        </w:rPr>
      </w:pPr>
      <w:r w:rsidRPr="007A26D4">
        <w:rPr>
          <w:rFonts w:cs="Times New Roman"/>
        </w:rPr>
        <w:t>Итак, к числу основных субъектов маркетинга в любой сфере относятся производители того или иного продукта и его потребители. Наибольший интерес в разрезе нашей темы представляет вторая подгруппа, т.к. именно на ее участников будет оказываться воздействие в ходе кампании. К ним относят</w:t>
      </w:r>
      <w:r w:rsidRPr="007A26D4">
        <w:rPr>
          <w:rFonts w:cs="Times New Roman"/>
          <w:vertAlign w:val="superscript"/>
        </w:rPr>
        <w:footnoteReference w:id="106"/>
      </w:r>
      <w:r w:rsidRPr="007A26D4">
        <w:rPr>
          <w:rFonts w:cs="Times New Roman"/>
        </w:rPr>
        <w:t>:</w:t>
      </w:r>
    </w:p>
    <w:p w:rsidR="007A26D4" w:rsidRPr="007A26D4" w:rsidRDefault="007A26D4" w:rsidP="007A26D4">
      <w:pPr>
        <w:numPr>
          <w:ilvl w:val="0"/>
          <w:numId w:val="8"/>
        </w:numPr>
        <w:spacing w:after="0"/>
        <w:rPr>
          <w:rFonts w:cs="Times New Roman"/>
        </w:rPr>
      </w:pPr>
      <w:r w:rsidRPr="007A26D4">
        <w:rPr>
          <w:rFonts w:cs="Times New Roman"/>
        </w:rPr>
        <w:t>Приезжих;</w:t>
      </w:r>
    </w:p>
    <w:p w:rsidR="007A26D4" w:rsidRPr="007A26D4" w:rsidRDefault="007A26D4" w:rsidP="007A26D4">
      <w:pPr>
        <w:numPr>
          <w:ilvl w:val="0"/>
          <w:numId w:val="8"/>
        </w:numPr>
        <w:spacing w:after="0"/>
        <w:rPr>
          <w:rFonts w:cs="Times New Roman"/>
        </w:rPr>
      </w:pPr>
      <w:r w:rsidRPr="007A26D4">
        <w:rPr>
          <w:rFonts w:cs="Times New Roman"/>
        </w:rPr>
        <w:t>Жителей, работающих по найму;</w:t>
      </w:r>
    </w:p>
    <w:p w:rsidR="007A26D4" w:rsidRPr="007A26D4" w:rsidRDefault="007A26D4" w:rsidP="007A26D4">
      <w:pPr>
        <w:numPr>
          <w:ilvl w:val="0"/>
          <w:numId w:val="8"/>
        </w:numPr>
        <w:spacing w:after="0"/>
        <w:rPr>
          <w:rFonts w:cs="Times New Roman"/>
        </w:rPr>
      </w:pPr>
      <w:r w:rsidRPr="007A26D4">
        <w:rPr>
          <w:rFonts w:cs="Times New Roman"/>
        </w:rPr>
        <w:t>Экономические субъекты и юридические лица:</w:t>
      </w:r>
    </w:p>
    <w:p w:rsidR="007A26D4" w:rsidRPr="007A26D4" w:rsidRDefault="007A26D4" w:rsidP="007A26D4">
      <w:pPr>
        <w:numPr>
          <w:ilvl w:val="1"/>
          <w:numId w:val="8"/>
        </w:numPr>
        <w:spacing w:after="0"/>
        <w:rPr>
          <w:rFonts w:cs="Times New Roman"/>
        </w:rPr>
      </w:pPr>
      <w:r w:rsidRPr="007A26D4">
        <w:rPr>
          <w:rFonts w:cs="Times New Roman"/>
        </w:rPr>
        <w:t>Отрасли отечественной экономики;</w:t>
      </w:r>
    </w:p>
    <w:p w:rsidR="007A26D4" w:rsidRPr="007A26D4" w:rsidRDefault="007A26D4" w:rsidP="007A26D4">
      <w:pPr>
        <w:numPr>
          <w:ilvl w:val="1"/>
          <w:numId w:val="8"/>
        </w:numPr>
        <w:spacing w:after="0"/>
        <w:rPr>
          <w:rFonts w:cs="Times New Roman"/>
        </w:rPr>
      </w:pPr>
      <w:r w:rsidRPr="007A26D4">
        <w:rPr>
          <w:rFonts w:cs="Times New Roman"/>
        </w:rPr>
        <w:t>Инвесторы;</w:t>
      </w:r>
    </w:p>
    <w:p w:rsidR="007A26D4" w:rsidRPr="007A26D4" w:rsidRDefault="007A26D4" w:rsidP="007A26D4">
      <w:pPr>
        <w:numPr>
          <w:ilvl w:val="1"/>
          <w:numId w:val="8"/>
        </w:numPr>
        <w:spacing w:after="0"/>
        <w:rPr>
          <w:rFonts w:cs="Times New Roman"/>
        </w:rPr>
      </w:pPr>
      <w:r w:rsidRPr="007A26D4">
        <w:rPr>
          <w:rFonts w:cs="Times New Roman"/>
        </w:rPr>
        <w:t>Субъекты, ориентированные на внешнеэкономическую деятельность.</w:t>
      </w:r>
    </w:p>
    <w:p w:rsidR="007A26D4" w:rsidRPr="007A26D4" w:rsidRDefault="007A26D4" w:rsidP="007A26D4">
      <w:pPr>
        <w:spacing w:after="0"/>
        <w:rPr>
          <w:rFonts w:cs="Times New Roman"/>
        </w:rPr>
      </w:pPr>
      <w:r w:rsidRPr="007A26D4">
        <w:rPr>
          <w:rFonts w:cs="Times New Roman"/>
        </w:rPr>
        <w:lastRenderedPageBreak/>
        <w:t>Основными целями кампании по продвижению территорий являются</w:t>
      </w:r>
      <w:r w:rsidRPr="007A26D4">
        <w:rPr>
          <w:rFonts w:cs="Times New Roman"/>
          <w:vertAlign w:val="superscript"/>
        </w:rPr>
        <w:footnoteReference w:id="107"/>
      </w:r>
      <w:r w:rsidRPr="007A26D4">
        <w:rPr>
          <w:rFonts w:cs="Times New Roman"/>
        </w:rPr>
        <w:t>:</w:t>
      </w:r>
    </w:p>
    <w:p w:rsidR="007A26D4" w:rsidRPr="007A26D4" w:rsidRDefault="007A26D4" w:rsidP="007A26D4">
      <w:pPr>
        <w:numPr>
          <w:ilvl w:val="0"/>
          <w:numId w:val="9"/>
        </w:numPr>
        <w:spacing w:after="0"/>
        <w:rPr>
          <w:rFonts w:cs="Times New Roman"/>
        </w:rPr>
      </w:pPr>
      <w:r w:rsidRPr="007A26D4">
        <w:rPr>
          <w:rFonts w:cs="Times New Roman"/>
        </w:rPr>
        <w:t>Увеличение деловой и социальной конкурентоспособности за счет формирования и улучшения имиджа территории;</w:t>
      </w:r>
    </w:p>
    <w:p w:rsidR="007A26D4" w:rsidRPr="007A26D4" w:rsidRDefault="007A26D4" w:rsidP="007A26D4">
      <w:pPr>
        <w:numPr>
          <w:ilvl w:val="0"/>
          <w:numId w:val="9"/>
        </w:numPr>
        <w:spacing w:after="0"/>
        <w:rPr>
          <w:rFonts w:cs="Times New Roman"/>
        </w:rPr>
      </w:pPr>
      <w:r w:rsidRPr="007A26D4">
        <w:rPr>
          <w:rFonts w:cs="Times New Roman"/>
        </w:rPr>
        <w:t>Привлечение на территорию государственного и зарубежного капитала;</w:t>
      </w:r>
    </w:p>
    <w:p w:rsidR="007A26D4" w:rsidRPr="007A26D4" w:rsidRDefault="007A26D4" w:rsidP="007A26D4">
      <w:pPr>
        <w:numPr>
          <w:ilvl w:val="0"/>
          <w:numId w:val="9"/>
        </w:numPr>
        <w:spacing w:after="0"/>
        <w:rPr>
          <w:rFonts w:cs="Times New Roman"/>
        </w:rPr>
      </w:pPr>
      <w:r w:rsidRPr="007A26D4">
        <w:rPr>
          <w:rFonts w:cs="Times New Roman"/>
        </w:rPr>
        <w:t>Расширение участия субъектов территории в реализации международных, федеральных и региональных программ;</w:t>
      </w:r>
    </w:p>
    <w:p w:rsidR="007A26D4" w:rsidRPr="007A26D4" w:rsidRDefault="007A26D4" w:rsidP="007A26D4">
      <w:pPr>
        <w:numPr>
          <w:ilvl w:val="0"/>
          <w:numId w:val="9"/>
        </w:numPr>
        <w:spacing w:after="0"/>
        <w:rPr>
          <w:rFonts w:cs="Times New Roman"/>
        </w:rPr>
      </w:pPr>
      <w:r w:rsidRPr="007A26D4">
        <w:rPr>
          <w:rFonts w:cs="Times New Roman"/>
        </w:rPr>
        <w:t>Улучшение инвестиционного климата;</w:t>
      </w:r>
    </w:p>
    <w:p w:rsidR="007A26D4" w:rsidRPr="007A26D4" w:rsidRDefault="007A26D4" w:rsidP="007A26D4">
      <w:pPr>
        <w:numPr>
          <w:ilvl w:val="0"/>
          <w:numId w:val="9"/>
        </w:numPr>
        <w:spacing w:after="0"/>
        <w:rPr>
          <w:rFonts w:cs="Times New Roman"/>
        </w:rPr>
      </w:pPr>
      <w:r w:rsidRPr="007A26D4">
        <w:rPr>
          <w:rFonts w:cs="Times New Roman"/>
        </w:rPr>
        <w:t>Развитие экспорта ресурсов территории.</w:t>
      </w:r>
    </w:p>
    <w:p w:rsidR="007A26D4" w:rsidRPr="007A26D4" w:rsidRDefault="007A26D4" w:rsidP="007A26D4">
      <w:pPr>
        <w:spacing w:after="0"/>
        <w:rPr>
          <w:rFonts w:cs="Times New Roman"/>
        </w:rPr>
      </w:pPr>
      <w:r w:rsidRPr="007A26D4">
        <w:rPr>
          <w:rFonts w:cs="Times New Roman"/>
        </w:rPr>
        <w:t xml:space="preserve">В основополагающем труде Ф. </w:t>
      </w:r>
      <w:proofErr w:type="spellStart"/>
      <w:r w:rsidRPr="007A26D4">
        <w:rPr>
          <w:rFonts w:cs="Times New Roman"/>
        </w:rPr>
        <w:t>Котлера</w:t>
      </w:r>
      <w:proofErr w:type="spellEnd"/>
      <w:r w:rsidRPr="007A26D4">
        <w:rPr>
          <w:rFonts w:cs="Times New Roman"/>
        </w:rPr>
        <w:t>, посвященном маркетингу мест, перечисляются следующие большие группы стратегий</w:t>
      </w:r>
      <w:r w:rsidRPr="007A26D4">
        <w:rPr>
          <w:rFonts w:cs="Times New Roman"/>
          <w:vertAlign w:val="superscript"/>
        </w:rPr>
        <w:footnoteReference w:id="108"/>
      </w:r>
      <w:r w:rsidRPr="007A26D4">
        <w:rPr>
          <w:rFonts w:cs="Times New Roman"/>
        </w:rPr>
        <w:t>:</w:t>
      </w:r>
    </w:p>
    <w:p w:rsidR="007A26D4" w:rsidRPr="007A26D4" w:rsidRDefault="007A26D4" w:rsidP="007A26D4">
      <w:pPr>
        <w:numPr>
          <w:ilvl w:val="0"/>
          <w:numId w:val="6"/>
        </w:numPr>
        <w:spacing w:after="0"/>
        <w:rPr>
          <w:rFonts w:cs="Times New Roman"/>
        </w:rPr>
      </w:pPr>
      <w:proofErr w:type="spellStart"/>
      <w:r w:rsidRPr="007A26D4">
        <w:rPr>
          <w:rFonts w:cs="Times New Roman"/>
        </w:rPr>
        <w:t>Имиджевый</w:t>
      </w:r>
      <w:proofErr w:type="spellEnd"/>
      <w:r w:rsidRPr="007A26D4">
        <w:rPr>
          <w:rFonts w:cs="Times New Roman"/>
        </w:rPr>
        <w:t xml:space="preserve"> маркетинг</w:t>
      </w:r>
    </w:p>
    <w:p w:rsidR="007A26D4" w:rsidRPr="007A26D4" w:rsidRDefault="007A26D4" w:rsidP="007A26D4">
      <w:pPr>
        <w:numPr>
          <w:ilvl w:val="0"/>
          <w:numId w:val="6"/>
        </w:numPr>
        <w:spacing w:after="0"/>
        <w:rPr>
          <w:rFonts w:cs="Times New Roman"/>
        </w:rPr>
      </w:pPr>
      <w:r w:rsidRPr="007A26D4">
        <w:rPr>
          <w:rFonts w:cs="Times New Roman"/>
        </w:rPr>
        <w:t>Маркетинг достопримечательностей</w:t>
      </w:r>
    </w:p>
    <w:p w:rsidR="007A26D4" w:rsidRPr="007A26D4" w:rsidRDefault="007A26D4" w:rsidP="007A26D4">
      <w:pPr>
        <w:numPr>
          <w:ilvl w:val="0"/>
          <w:numId w:val="6"/>
        </w:numPr>
        <w:spacing w:after="0"/>
        <w:rPr>
          <w:rFonts w:cs="Times New Roman"/>
        </w:rPr>
      </w:pPr>
      <w:r w:rsidRPr="007A26D4">
        <w:rPr>
          <w:rFonts w:cs="Times New Roman"/>
        </w:rPr>
        <w:t>Инфраструктурный маркетинг</w:t>
      </w:r>
    </w:p>
    <w:p w:rsidR="007A26D4" w:rsidRPr="007A26D4" w:rsidRDefault="007A26D4" w:rsidP="007A26D4">
      <w:pPr>
        <w:numPr>
          <w:ilvl w:val="0"/>
          <w:numId w:val="6"/>
        </w:numPr>
        <w:spacing w:after="0"/>
        <w:rPr>
          <w:rFonts w:cs="Times New Roman"/>
        </w:rPr>
      </w:pPr>
      <w:r w:rsidRPr="007A26D4">
        <w:rPr>
          <w:rFonts w:cs="Times New Roman"/>
        </w:rPr>
        <w:t>Маркетинг людей</w:t>
      </w:r>
    </w:p>
    <w:p w:rsidR="007A26D4" w:rsidRPr="007A26D4" w:rsidRDefault="007A26D4" w:rsidP="007A26D4">
      <w:pPr>
        <w:spacing w:after="0"/>
        <w:rPr>
          <w:rFonts w:cs="Times New Roman"/>
        </w:rPr>
      </w:pPr>
      <w:r w:rsidRPr="007A26D4">
        <w:rPr>
          <w:rFonts w:cs="Times New Roman"/>
        </w:rPr>
        <w:t xml:space="preserve">Кратко охарактеризуем каждую из них. </w:t>
      </w:r>
    </w:p>
    <w:p w:rsidR="007A26D4" w:rsidRPr="007A26D4" w:rsidRDefault="007A26D4" w:rsidP="007A26D4">
      <w:pPr>
        <w:spacing w:after="0"/>
        <w:rPr>
          <w:rFonts w:cs="Times New Roman"/>
        </w:rPr>
      </w:pPr>
      <w:r w:rsidRPr="007A26D4">
        <w:rPr>
          <w:rFonts w:cs="Times New Roman"/>
          <w:i/>
        </w:rPr>
        <w:t xml:space="preserve">Цель </w:t>
      </w:r>
      <w:proofErr w:type="spellStart"/>
      <w:r w:rsidRPr="007A26D4">
        <w:rPr>
          <w:rFonts w:cs="Times New Roman"/>
          <w:i/>
        </w:rPr>
        <w:t>имиджевого</w:t>
      </w:r>
      <w:proofErr w:type="spellEnd"/>
      <w:r w:rsidRPr="007A26D4">
        <w:rPr>
          <w:rFonts w:cs="Times New Roman"/>
          <w:i/>
        </w:rPr>
        <w:t xml:space="preserve"> маркетинга</w:t>
      </w:r>
      <w:r w:rsidRPr="007A26D4">
        <w:rPr>
          <w:rFonts w:cs="Times New Roman"/>
        </w:rPr>
        <w:t xml:space="preserve"> – создание, развитие, распространение и обеспечение положительного образа территории. Особенность данной стратегии состоит в том, что она не требует радикальных инфраструктурных изменений или формирования других факторов притягательности; она </w:t>
      </w:r>
      <w:r w:rsidR="00C81427">
        <w:rPr>
          <w:rFonts w:cs="Times New Roman"/>
        </w:rPr>
        <w:t>сосредотачивается в основном</w:t>
      </w:r>
      <w:r w:rsidRPr="007A26D4">
        <w:rPr>
          <w:rFonts w:cs="Times New Roman"/>
        </w:rPr>
        <w:t xml:space="preserve"> на улучшении коммуникативных аспектов, информации и пропаганде </w:t>
      </w:r>
      <w:r w:rsidR="00C81427">
        <w:rPr>
          <w:rFonts w:cs="Times New Roman"/>
        </w:rPr>
        <w:t xml:space="preserve">тех территориальных отличий и преимуществ, которые уже были созданы </w:t>
      </w:r>
      <w:r w:rsidRPr="007A26D4">
        <w:rPr>
          <w:rFonts w:cs="Times New Roman"/>
        </w:rPr>
        <w:t>ранее</w:t>
      </w:r>
      <w:r w:rsidRPr="007A26D4">
        <w:rPr>
          <w:rFonts w:cs="Times New Roman"/>
          <w:vertAlign w:val="superscript"/>
        </w:rPr>
        <w:footnoteReference w:id="109"/>
      </w:r>
      <w:r w:rsidRPr="007A26D4">
        <w:rPr>
          <w:rFonts w:cs="Times New Roman"/>
        </w:rPr>
        <w:t>.</w:t>
      </w:r>
    </w:p>
    <w:p w:rsidR="007A26D4" w:rsidRPr="007A26D4" w:rsidRDefault="007A26D4" w:rsidP="007A26D4">
      <w:pPr>
        <w:spacing w:after="0"/>
        <w:rPr>
          <w:rFonts w:cs="Times New Roman"/>
        </w:rPr>
      </w:pPr>
      <w:r w:rsidRPr="007A26D4">
        <w:rPr>
          <w:rFonts w:cs="Times New Roman"/>
        </w:rPr>
        <w:t>Маркетинг достопримечательностей подразумевает защиту, развитие и популяризацию историко-архитектурных памятников и объектов культурного наследия. Основная цель – повышение притягательности территорий для туристов</w:t>
      </w:r>
      <w:r w:rsidRPr="007A26D4">
        <w:rPr>
          <w:rFonts w:cs="Times New Roman"/>
          <w:vertAlign w:val="superscript"/>
        </w:rPr>
        <w:footnoteReference w:id="110"/>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Объектом внимания инфраструктурного маркетинга является целенаправленная и планомерная работа по обеспечению эффективного функционирования территории в целом. Ключевой задачей является создание максимального комфортных условий для жизни, работы и развития, для чего и должно осуществляться улучшение инфраструктуры жилых районов, промышленных зон и рабочей инфраструктуры в целом</w:t>
      </w:r>
      <w:r w:rsidRPr="007A26D4">
        <w:rPr>
          <w:rFonts w:cs="Times New Roman"/>
          <w:vertAlign w:val="superscript"/>
        </w:rPr>
        <w:footnoteReference w:id="111"/>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lastRenderedPageBreak/>
        <w:t>И, наконец, маркетинг людей, включающий в себя следующие разновидности: знаменитые люди, энергичные местные лидеры, квалифицированные специалисты, люди с предпринимательской жилкой, переехавшие из других мест люди</w:t>
      </w:r>
      <w:r w:rsidRPr="007A26D4">
        <w:rPr>
          <w:rFonts w:cs="Times New Roman"/>
          <w:vertAlign w:val="superscript"/>
        </w:rPr>
        <w:footnoteReference w:id="112"/>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Напомним, что в контексте темы нашей диссертации определяющий интерес для нас представляет такая разновидность территории, как регион. Поэтому считаем необходимым </w:t>
      </w:r>
      <w:proofErr w:type="gramStart"/>
      <w:r w:rsidRPr="007A26D4">
        <w:rPr>
          <w:rFonts w:cs="Times New Roman"/>
        </w:rPr>
        <w:t>дать</w:t>
      </w:r>
      <w:proofErr w:type="gramEnd"/>
      <w:r w:rsidRPr="007A26D4">
        <w:rPr>
          <w:rFonts w:cs="Times New Roman"/>
        </w:rPr>
        <w:t xml:space="preserve"> определение понятию «региональный маркетинг».</w:t>
      </w:r>
    </w:p>
    <w:p w:rsidR="007A26D4" w:rsidRPr="007A26D4" w:rsidRDefault="007A26D4" w:rsidP="007A26D4">
      <w:pPr>
        <w:spacing w:after="0"/>
        <w:rPr>
          <w:rFonts w:cs="Times New Roman"/>
        </w:rPr>
      </w:pPr>
      <w:r w:rsidRPr="007A26D4">
        <w:rPr>
          <w:rFonts w:cs="Times New Roman"/>
        </w:rPr>
        <w:t xml:space="preserve">Заслуга отечественных исследователей А.М. Лаврова и В.С. </w:t>
      </w:r>
      <w:proofErr w:type="spellStart"/>
      <w:r w:rsidRPr="007A26D4">
        <w:rPr>
          <w:rFonts w:cs="Times New Roman"/>
        </w:rPr>
        <w:t>Сурнина</w:t>
      </w:r>
      <w:proofErr w:type="spellEnd"/>
      <w:r w:rsidRPr="007A26D4">
        <w:rPr>
          <w:rFonts w:cs="Times New Roman"/>
        </w:rPr>
        <w:t xml:space="preserve"> состоит в том, что они одними из первых (1994 г.) ввели в научную литературу понятие «региональный маркетинг», однако с точки зрения экономико-географического подхода, а не сугубо маркетингового.</w:t>
      </w:r>
    </w:p>
    <w:p w:rsidR="007A26D4" w:rsidRPr="007A26D4" w:rsidRDefault="007A26D4" w:rsidP="007A26D4">
      <w:pPr>
        <w:spacing w:after="0"/>
        <w:rPr>
          <w:rFonts w:cs="Times New Roman"/>
        </w:rPr>
      </w:pPr>
      <w:r w:rsidRPr="007A26D4">
        <w:rPr>
          <w:rFonts w:cs="Times New Roman"/>
        </w:rPr>
        <w:t xml:space="preserve">Данное упущение было впоследствии доработано А.Л. Гапоненко. Он определил региональный маркетинг как систему мер по привлечению в регион новых экономических </w:t>
      </w:r>
      <w:r w:rsidR="007E66A3">
        <w:rPr>
          <w:rFonts w:cs="Times New Roman"/>
        </w:rPr>
        <w:t>субъектов</w:t>
      </w:r>
      <w:r w:rsidRPr="007A26D4">
        <w:rPr>
          <w:rFonts w:cs="Times New Roman"/>
        </w:rPr>
        <w:t>, способствующих процветанию региона в целом, что в большей степени имеет маркетинговый подход к задачам развития региона</w:t>
      </w:r>
      <w:r w:rsidRPr="007A26D4">
        <w:rPr>
          <w:rFonts w:cs="Times New Roman"/>
          <w:vertAlign w:val="superscript"/>
        </w:rPr>
        <w:footnoteReference w:id="113"/>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Комплексное построение территориального имиджа и его продвижение не может не учитывать популяризацию и развитие всех составляющих территории, например, городов. Исследования К. Денни базируются на изучении построения и развития городского бренда. Предлагаем рассмотреть представленные ученым механизмы маркетинга с точки зрения их применимости к региональным брендам.</w:t>
      </w:r>
    </w:p>
    <w:p w:rsidR="007A26D4" w:rsidRPr="007A26D4" w:rsidRDefault="007A26D4" w:rsidP="007A26D4">
      <w:pPr>
        <w:spacing w:after="0"/>
        <w:rPr>
          <w:rFonts w:cs="Times New Roman"/>
        </w:rPr>
      </w:pPr>
      <w:r w:rsidRPr="007A26D4">
        <w:rPr>
          <w:rFonts w:cs="Times New Roman"/>
        </w:rPr>
        <w:t>Согласно его исследованиям, основной целью маркетинговой стратегии развития территории является повышение ее привлекательности с точки зрения комфортных условий проживания и ведения бизнеса. Поэтому способы продвижения должны основываться на выборе уникальных атрибутов и сильных сторон.</w:t>
      </w:r>
    </w:p>
    <w:p w:rsidR="007A26D4" w:rsidRPr="007A26D4" w:rsidRDefault="007A26D4" w:rsidP="007A26D4">
      <w:pPr>
        <w:spacing w:after="0"/>
        <w:rPr>
          <w:rFonts w:cs="Times New Roman"/>
        </w:rPr>
      </w:pPr>
      <w:r w:rsidRPr="007A26D4">
        <w:rPr>
          <w:rFonts w:cs="Times New Roman"/>
        </w:rPr>
        <w:t>Выделяются следующие подходы для популяризации территориальных брендов:</w:t>
      </w:r>
    </w:p>
    <w:p w:rsidR="007A26D4" w:rsidRPr="007A26D4" w:rsidRDefault="007A26D4" w:rsidP="007A26D4">
      <w:pPr>
        <w:numPr>
          <w:ilvl w:val="0"/>
          <w:numId w:val="10"/>
        </w:numPr>
        <w:spacing w:after="0"/>
        <w:rPr>
          <w:rFonts w:cs="Times New Roman"/>
        </w:rPr>
      </w:pPr>
      <w:r w:rsidRPr="007A26D4">
        <w:rPr>
          <w:rFonts w:cs="Times New Roman"/>
        </w:rPr>
        <w:t>Грамотно подобранный набор атрибутов – специфических элементов, на основе которых можно сформировать его позитивное восприятие у целевых аудиторий</w:t>
      </w:r>
      <w:r w:rsidRPr="007A26D4">
        <w:rPr>
          <w:rFonts w:cs="Times New Roman"/>
          <w:vertAlign w:val="superscript"/>
        </w:rPr>
        <w:footnoteReference w:id="114"/>
      </w:r>
      <w:r w:rsidRPr="007A26D4">
        <w:rPr>
          <w:rFonts w:cs="Times New Roman"/>
        </w:rPr>
        <w:t>;</w:t>
      </w:r>
    </w:p>
    <w:p w:rsidR="007A26D4" w:rsidRPr="007A26D4" w:rsidRDefault="007A26D4" w:rsidP="007A26D4">
      <w:pPr>
        <w:numPr>
          <w:ilvl w:val="0"/>
          <w:numId w:val="10"/>
        </w:numPr>
        <w:spacing w:after="0"/>
        <w:rPr>
          <w:rFonts w:cs="Times New Roman"/>
        </w:rPr>
      </w:pPr>
      <w:r w:rsidRPr="007A26D4">
        <w:rPr>
          <w:rFonts w:cs="Times New Roman"/>
        </w:rPr>
        <w:t xml:space="preserve">Вовлечение всех </w:t>
      </w:r>
      <w:proofErr w:type="spellStart"/>
      <w:r w:rsidRPr="007A26D4">
        <w:rPr>
          <w:rFonts w:cs="Times New Roman"/>
        </w:rPr>
        <w:t>стейкхолдеров</w:t>
      </w:r>
      <w:proofErr w:type="spellEnd"/>
      <w:r w:rsidRPr="007A26D4">
        <w:rPr>
          <w:rFonts w:cs="Times New Roman"/>
        </w:rPr>
        <w:t>, заинтересованных в развитии территории;</w:t>
      </w:r>
    </w:p>
    <w:p w:rsidR="007A26D4" w:rsidRPr="007A26D4" w:rsidRDefault="007A26D4" w:rsidP="007A26D4">
      <w:pPr>
        <w:numPr>
          <w:ilvl w:val="0"/>
          <w:numId w:val="10"/>
        </w:numPr>
        <w:spacing w:after="0"/>
        <w:rPr>
          <w:rFonts w:cs="Times New Roman"/>
        </w:rPr>
      </w:pPr>
      <w:r w:rsidRPr="007A26D4">
        <w:rPr>
          <w:rFonts w:cs="Times New Roman"/>
        </w:rPr>
        <w:t>Создание эффективного партнерства с привлечением государственного и частного секторов</w:t>
      </w:r>
      <w:r w:rsidRPr="007A26D4">
        <w:rPr>
          <w:rFonts w:cs="Times New Roman"/>
          <w:vertAlign w:val="superscript"/>
        </w:rPr>
        <w:footnoteReference w:id="115"/>
      </w:r>
      <w:r w:rsidRPr="007A26D4">
        <w:rPr>
          <w:rFonts w:cs="Times New Roman"/>
        </w:rPr>
        <w:t>;</w:t>
      </w:r>
    </w:p>
    <w:p w:rsidR="007A26D4" w:rsidRPr="007A26D4" w:rsidRDefault="007A26D4" w:rsidP="007A26D4">
      <w:pPr>
        <w:numPr>
          <w:ilvl w:val="0"/>
          <w:numId w:val="10"/>
        </w:numPr>
        <w:spacing w:after="0"/>
        <w:rPr>
          <w:rFonts w:cs="Times New Roman"/>
        </w:rPr>
      </w:pPr>
      <w:r w:rsidRPr="007A26D4">
        <w:rPr>
          <w:rFonts w:cs="Times New Roman"/>
        </w:rPr>
        <w:lastRenderedPageBreak/>
        <w:t>Работа по созданию экологически благоприятных условий для комфортного проживания;</w:t>
      </w:r>
    </w:p>
    <w:p w:rsidR="007A26D4" w:rsidRPr="007A26D4" w:rsidRDefault="007A26D4" w:rsidP="007A26D4">
      <w:pPr>
        <w:numPr>
          <w:ilvl w:val="0"/>
          <w:numId w:val="10"/>
        </w:numPr>
        <w:spacing w:after="0"/>
        <w:rPr>
          <w:rFonts w:cs="Times New Roman"/>
        </w:rPr>
      </w:pPr>
      <w:r w:rsidRPr="007A26D4">
        <w:rPr>
          <w:rFonts w:cs="Times New Roman"/>
        </w:rPr>
        <w:t xml:space="preserve">Приоритетность долгосрочного планирования стратегии бренда перед </w:t>
      </w:r>
      <w:proofErr w:type="gramStart"/>
      <w:r w:rsidRPr="007A26D4">
        <w:rPr>
          <w:rFonts w:cs="Times New Roman"/>
        </w:rPr>
        <w:t>краткосрочным</w:t>
      </w:r>
      <w:proofErr w:type="gramEnd"/>
      <w:r w:rsidRPr="007A26D4">
        <w:rPr>
          <w:rFonts w:cs="Times New Roman"/>
        </w:rPr>
        <w:t>.</w:t>
      </w:r>
      <w:r w:rsidRPr="007A26D4">
        <w:rPr>
          <w:rFonts w:cs="Times New Roman"/>
          <w:vertAlign w:val="superscript"/>
        </w:rPr>
        <w:footnoteReference w:id="116"/>
      </w:r>
    </w:p>
    <w:p w:rsidR="007A26D4" w:rsidRPr="007A26D4" w:rsidRDefault="007A26D4" w:rsidP="00B964D1">
      <w:pPr>
        <w:spacing w:after="0"/>
        <w:rPr>
          <w:rFonts w:cs="Times New Roman"/>
        </w:rPr>
      </w:pPr>
      <w:r w:rsidRPr="007A26D4">
        <w:rPr>
          <w:rFonts w:cs="Times New Roman"/>
        </w:rPr>
        <w:t xml:space="preserve">Исходя из </w:t>
      </w:r>
      <w:proofErr w:type="gramStart"/>
      <w:r w:rsidRPr="007A26D4">
        <w:rPr>
          <w:rFonts w:cs="Times New Roman"/>
        </w:rPr>
        <w:t>вышеперечисленного</w:t>
      </w:r>
      <w:proofErr w:type="gramEnd"/>
      <w:r w:rsidRPr="007A26D4">
        <w:rPr>
          <w:rFonts w:cs="Times New Roman"/>
        </w:rPr>
        <w:t xml:space="preserve">, можно сделать вывод о том, что маркетинг территорий представляет собой междисциплинарное явление, оформленное на стыке экономики и управленческой теории под влиянием современных мировых реалий. </w:t>
      </w:r>
      <w:proofErr w:type="gramStart"/>
      <w:r w:rsidRPr="007A26D4">
        <w:rPr>
          <w:rFonts w:cs="Times New Roman"/>
        </w:rPr>
        <w:t>В следствии</w:t>
      </w:r>
      <w:proofErr w:type="gramEnd"/>
      <w:r w:rsidRPr="007A26D4">
        <w:rPr>
          <w:rFonts w:cs="Times New Roman"/>
        </w:rPr>
        <w:t xml:space="preserve"> того, что его главной задачей всегда является улучшение социально-экономического положения, маркетинг территорий – понятие сложное и многофакторное, предполагающие на практике ответственный и детальный подход по разработке маркетинговой стратегии с целью ее успешного применения на практике.</w:t>
      </w:r>
    </w:p>
    <w:p w:rsidR="007A26D4" w:rsidRPr="007A26D4" w:rsidRDefault="007A26D4" w:rsidP="00B964D1">
      <w:pPr>
        <w:pStyle w:val="2"/>
      </w:pPr>
      <w:bookmarkStart w:id="36" w:name="_Toc8511256"/>
      <w:bookmarkStart w:id="37" w:name="_Toc10057284"/>
      <w:r w:rsidRPr="007A26D4">
        <w:t>1.4 Бренда как инструмент формирования внешнеполитического имиджа территории: способы его трансляции и оценки</w:t>
      </w:r>
      <w:bookmarkEnd w:id="36"/>
      <w:bookmarkEnd w:id="37"/>
    </w:p>
    <w:p w:rsidR="007A26D4" w:rsidRPr="007A26D4" w:rsidRDefault="007A26D4" w:rsidP="007A26D4">
      <w:pPr>
        <w:spacing w:after="0"/>
        <w:rPr>
          <w:rFonts w:cs="Times New Roman"/>
        </w:rPr>
      </w:pPr>
      <w:r w:rsidRPr="007A26D4">
        <w:rPr>
          <w:rFonts w:cs="Times New Roman"/>
        </w:rPr>
        <w:t>Говоря о формировании и продвижении имиджа территории, наиболее часто встречаются понятия «бренд» и «</w:t>
      </w:r>
      <w:proofErr w:type="spellStart"/>
      <w:r w:rsidRPr="007A26D4">
        <w:rPr>
          <w:rFonts w:cs="Times New Roman"/>
        </w:rPr>
        <w:t>брендинг</w:t>
      </w:r>
      <w:proofErr w:type="spellEnd"/>
      <w:r w:rsidRPr="007A26D4">
        <w:rPr>
          <w:rFonts w:cs="Times New Roman"/>
        </w:rPr>
        <w:t xml:space="preserve"> территории». Однако</w:t>
      </w:r>
      <w:proofErr w:type="gramStart"/>
      <w:r w:rsidRPr="007A26D4">
        <w:rPr>
          <w:rFonts w:cs="Times New Roman"/>
        </w:rPr>
        <w:t>,</w:t>
      </w:r>
      <w:proofErr w:type="gramEnd"/>
      <w:r w:rsidRPr="007A26D4">
        <w:rPr>
          <w:rFonts w:cs="Times New Roman"/>
        </w:rPr>
        <w:t xml:space="preserve"> прежде чем перейти к пояснению их значений, остановимся на причинах зарождения </w:t>
      </w:r>
      <w:proofErr w:type="spellStart"/>
      <w:r w:rsidRPr="007A26D4">
        <w:rPr>
          <w:rFonts w:cs="Times New Roman"/>
        </w:rPr>
        <w:t>брендинга</w:t>
      </w:r>
      <w:proofErr w:type="spellEnd"/>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В современных геополитических и экономических условиях, о которых уже было сказано выше, территории стали нуждаться в </w:t>
      </w:r>
      <w:proofErr w:type="spellStart"/>
      <w:r w:rsidRPr="007A26D4">
        <w:rPr>
          <w:rFonts w:cs="Times New Roman"/>
        </w:rPr>
        <w:t>имиджевой</w:t>
      </w:r>
      <w:proofErr w:type="spellEnd"/>
      <w:r w:rsidRPr="007A26D4">
        <w:rPr>
          <w:rFonts w:cs="Times New Roman"/>
        </w:rPr>
        <w:t xml:space="preserve"> и </w:t>
      </w:r>
      <w:proofErr w:type="spellStart"/>
      <w:r w:rsidRPr="007A26D4">
        <w:rPr>
          <w:rFonts w:cs="Times New Roman"/>
        </w:rPr>
        <w:t>репутационной</w:t>
      </w:r>
      <w:proofErr w:type="spellEnd"/>
      <w:r w:rsidRPr="007A26D4">
        <w:rPr>
          <w:rFonts w:cs="Times New Roman"/>
        </w:rPr>
        <w:t xml:space="preserve"> самоидентификации. </w:t>
      </w:r>
      <w:proofErr w:type="gramStart"/>
      <w:r w:rsidRPr="007A26D4">
        <w:rPr>
          <w:rFonts w:cs="Times New Roman"/>
        </w:rPr>
        <w:t xml:space="preserve">Между регионами и городами не только в пределах одной страны, но и всего мира растет конкуренция за привлечение инвестиций и резидентов, в силу чего они вынуждены активно работать над созданием привлекательности для всех возможных целевых аудиторий — жителей, туристов, инвесторов и др. В этом случае </w:t>
      </w:r>
      <w:proofErr w:type="spellStart"/>
      <w:r w:rsidRPr="007A26D4">
        <w:rPr>
          <w:rFonts w:cs="Times New Roman"/>
        </w:rPr>
        <w:t>брендинг</w:t>
      </w:r>
      <w:proofErr w:type="spellEnd"/>
      <w:r w:rsidRPr="007A26D4">
        <w:rPr>
          <w:rFonts w:cs="Times New Roman"/>
        </w:rPr>
        <w:t xml:space="preserve"> становится наиболее действенным инструментом в борьбе за привлечение внешних ресурсов, так как позволяет объединить все</w:t>
      </w:r>
      <w:proofErr w:type="gramEnd"/>
      <w:r w:rsidRPr="007A26D4">
        <w:rPr>
          <w:rFonts w:cs="Times New Roman"/>
        </w:rPr>
        <w:t xml:space="preserve"> конкурентоспособные качества территории в соответствии с ожиданиями и потребностями потенциальных потребителей</w:t>
      </w:r>
      <w:r w:rsidRPr="007A26D4">
        <w:rPr>
          <w:rFonts w:cs="Times New Roman"/>
          <w:vertAlign w:val="superscript"/>
        </w:rPr>
        <w:footnoteReference w:id="117"/>
      </w:r>
      <w:r w:rsidRPr="007A26D4">
        <w:rPr>
          <w:rFonts w:cs="Times New Roman"/>
        </w:rPr>
        <w:t>.</w:t>
      </w:r>
    </w:p>
    <w:p w:rsidR="007A26D4" w:rsidRPr="007A26D4" w:rsidRDefault="007A26D4" w:rsidP="007A26D4">
      <w:pPr>
        <w:spacing w:after="0"/>
        <w:rPr>
          <w:rFonts w:cs="Times New Roman"/>
        </w:rPr>
      </w:pPr>
      <w:r w:rsidRPr="007A26D4">
        <w:rPr>
          <w:rFonts w:cs="Times New Roman"/>
        </w:rPr>
        <w:t>Под брендом территории понимаются различные «продуктовые бренды и бренды компаний, позволяющие чётко выделить субъект бизнеса, целевую аудиторию и коммерческий интерес, а также бренд региона (территории), который является инструментом реализации стратегии развития территории»</w:t>
      </w:r>
      <w:r w:rsidRPr="007A26D4">
        <w:rPr>
          <w:rFonts w:cs="Times New Roman"/>
          <w:vertAlign w:val="superscript"/>
        </w:rPr>
        <w:footnoteReference w:id="118"/>
      </w:r>
      <w:r w:rsidRPr="007A26D4">
        <w:rPr>
          <w:rFonts w:cs="Times New Roman"/>
        </w:rPr>
        <w:t>.</w:t>
      </w:r>
    </w:p>
    <w:p w:rsidR="007A26D4" w:rsidRPr="007A26D4" w:rsidRDefault="007A26D4" w:rsidP="007A26D4">
      <w:pPr>
        <w:spacing w:after="0"/>
        <w:rPr>
          <w:rFonts w:cs="Times New Roman"/>
        </w:rPr>
      </w:pPr>
      <w:r w:rsidRPr="007A26D4">
        <w:rPr>
          <w:rFonts w:cs="Times New Roman"/>
        </w:rPr>
        <w:lastRenderedPageBreak/>
        <w:t>Целенаправленная деятельность по формированию бренда территории в специализированной литературе определяется понятием «</w:t>
      </w:r>
      <w:proofErr w:type="gramStart"/>
      <w:r w:rsidRPr="007A26D4">
        <w:rPr>
          <w:rFonts w:cs="Times New Roman"/>
        </w:rPr>
        <w:t>территориальный</w:t>
      </w:r>
      <w:proofErr w:type="gramEnd"/>
      <w:r w:rsidRPr="007A26D4">
        <w:rPr>
          <w:rFonts w:cs="Times New Roman"/>
        </w:rPr>
        <w:t xml:space="preserve"> </w:t>
      </w:r>
      <w:proofErr w:type="spellStart"/>
      <w:r w:rsidRPr="007A26D4">
        <w:rPr>
          <w:rFonts w:cs="Times New Roman"/>
        </w:rPr>
        <w:t>брендинг</w:t>
      </w:r>
      <w:proofErr w:type="spellEnd"/>
      <w:r w:rsidRPr="007A26D4">
        <w:rPr>
          <w:rFonts w:cs="Times New Roman"/>
        </w:rPr>
        <w:t>».</w:t>
      </w:r>
    </w:p>
    <w:p w:rsidR="007A26D4" w:rsidRPr="007A26D4" w:rsidRDefault="007A26D4" w:rsidP="007A26D4">
      <w:pPr>
        <w:spacing w:after="0"/>
        <w:rPr>
          <w:rFonts w:cs="Times New Roman"/>
        </w:rPr>
      </w:pPr>
      <w:r w:rsidRPr="007A26D4">
        <w:rPr>
          <w:rFonts w:cs="Times New Roman"/>
          <w:i/>
        </w:rPr>
        <w:t xml:space="preserve">Территориальный </w:t>
      </w:r>
      <w:proofErr w:type="spellStart"/>
      <w:r w:rsidRPr="007A26D4">
        <w:rPr>
          <w:rFonts w:cs="Times New Roman"/>
          <w:i/>
        </w:rPr>
        <w:t>брендинг</w:t>
      </w:r>
      <w:proofErr w:type="spellEnd"/>
      <w:r w:rsidRPr="007A26D4">
        <w:rPr>
          <w:rFonts w:cs="Times New Roman"/>
          <w:i/>
        </w:rPr>
        <w:t xml:space="preserve"> (</w:t>
      </w:r>
      <w:proofErr w:type="spellStart"/>
      <w:r w:rsidRPr="007A26D4">
        <w:rPr>
          <w:rFonts w:cs="Times New Roman"/>
          <w:i/>
        </w:rPr>
        <w:t>placebranding</w:t>
      </w:r>
      <w:proofErr w:type="spellEnd"/>
      <w:r w:rsidRPr="007A26D4">
        <w:rPr>
          <w:rFonts w:cs="Times New Roman"/>
          <w:i/>
        </w:rPr>
        <w:t>)</w:t>
      </w:r>
      <w:r w:rsidRPr="007A26D4">
        <w:rPr>
          <w:rFonts w:cs="Times New Roman"/>
        </w:rPr>
        <w:t xml:space="preserve"> — это комплекс мероприятий, направленных на увеличение привлекательности региона или территории для туризма, жизни, инвесторов и бизнеса; также стратегия повышения конкурентоспособности территорий с целью завоевания внешних рынков, привлечения инвесторов, туристов, новых жителей и квалифицированных мигрантов</w:t>
      </w:r>
      <w:r w:rsidRPr="007A26D4">
        <w:rPr>
          <w:rFonts w:cs="Times New Roman"/>
          <w:vertAlign w:val="superscript"/>
        </w:rPr>
        <w:footnoteReference w:id="119"/>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Основной целью территориального </w:t>
      </w:r>
      <w:proofErr w:type="spellStart"/>
      <w:r w:rsidRPr="007A26D4">
        <w:rPr>
          <w:rFonts w:cs="Times New Roman"/>
        </w:rPr>
        <w:t>брендинга</w:t>
      </w:r>
      <w:proofErr w:type="spellEnd"/>
      <w:r w:rsidRPr="007A26D4">
        <w:rPr>
          <w:rFonts w:cs="Times New Roman"/>
        </w:rPr>
        <w:t xml:space="preserve"> является конструирование и управление репутацией страны, либо отдельно взятого территориального формирования на мировой арене. </w:t>
      </w:r>
    </w:p>
    <w:p w:rsidR="007A26D4" w:rsidRPr="007A26D4" w:rsidRDefault="007A26D4" w:rsidP="007A26D4">
      <w:pPr>
        <w:spacing w:after="0"/>
        <w:rPr>
          <w:rFonts w:cs="Times New Roman"/>
        </w:rPr>
      </w:pPr>
      <w:r w:rsidRPr="007A26D4">
        <w:rPr>
          <w:rFonts w:cs="Times New Roman"/>
        </w:rPr>
        <w:t xml:space="preserve">Под функциями </w:t>
      </w:r>
      <w:proofErr w:type="spellStart"/>
      <w:r w:rsidRPr="007A26D4">
        <w:rPr>
          <w:rFonts w:cs="Times New Roman"/>
        </w:rPr>
        <w:t>брендинга</w:t>
      </w:r>
      <w:proofErr w:type="spellEnd"/>
      <w:r w:rsidRPr="007A26D4">
        <w:rPr>
          <w:rFonts w:cs="Times New Roman"/>
        </w:rPr>
        <w:t xml:space="preserve"> понимается отражение уникальных особенностей территории, заключающие в себе исторические и социальные предпосылки развития данной местности, культурные, экономические и политические аспекты, формируя общий образ территории как привлекательный и понятный для целевого потребителя</w:t>
      </w:r>
      <w:r w:rsidRPr="007A26D4">
        <w:rPr>
          <w:rFonts w:cs="Times New Roman"/>
          <w:vertAlign w:val="superscript"/>
        </w:rPr>
        <w:footnoteReference w:id="120"/>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Категория «бренд» имеет ярко выраженную маркетинговую составляющую. По этой причине территориальный </w:t>
      </w:r>
      <w:proofErr w:type="spellStart"/>
      <w:r w:rsidRPr="007A26D4">
        <w:rPr>
          <w:rFonts w:cs="Times New Roman"/>
        </w:rPr>
        <w:t>брендинг</w:t>
      </w:r>
      <w:proofErr w:type="spellEnd"/>
      <w:r w:rsidRPr="007A26D4">
        <w:rPr>
          <w:rFonts w:cs="Times New Roman"/>
        </w:rPr>
        <w:t xml:space="preserve"> становится подобен </w:t>
      </w:r>
      <w:proofErr w:type="spellStart"/>
      <w:r w:rsidRPr="007A26D4">
        <w:rPr>
          <w:rFonts w:cs="Times New Roman"/>
        </w:rPr>
        <w:t>брендингу</w:t>
      </w:r>
      <w:proofErr w:type="spellEnd"/>
      <w:r w:rsidRPr="007A26D4">
        <w:rPr>
          <w:rFonts w:cs="Times New Roman"/>
        </w:rPr>
        <w:t xml:space="preserve"> товара, исходя из того, что в основе формирования бренда территории, как и товарного бренда лежат одни и те же факторы:</w:t>
      </w:r>
    </w:p>
    <w:p w:rsidR="007A26D4" w:rsidRPr="007A26D4" w:rsidRDefault="007A26D4" w:rsidP="007A26D4">
      <w:pPr>
        <w:numPr>
          <w:ilvl w:val="0"/>
          <w:numId w:val="7"/>
        </w:numPr>
        <w:spacing w:after="0"/>
        <w:rPr>
          <w:rFonts w:cs="Times New Roman"/>
        </w:rPr>
      </w:pPr>
      <w:r w:rsidRPr="007A26D4">
        <w:rPr>
          <w:rFonts w:cs="Times New Roman"/>
        </w:rPr>
        <w:t>Уникальность бренда, которая в отношении территориального бренда определяется наличием сложного комплекса исторических и социальных предпосылок</w:t>
      </w:r>
      <w:r w:rsidRPr="007A26D4">
        <w:rPr>
          <w:rFonts w:cs="Times New Roman"/>
          <w:vertAlign w:val="superscript"/>
        </w:rPr>
        <w:footnoteReference w:id="121"/>
      </w:r>
      <w:r w:rsidRPr="007A26D4">
        <w:rPr>
          <w:rFonts w:cs="Times New Roman"/>
        </w:rPr>
        <w:t xml:space="preserve">. </w:t>
      </w:r>
    </w:p>
    <w:p w:rsidR="007A26D4" w:rsidRPr="007A26D4" w:rsidRDefault="007A26D4" w:rsidP="007A26D4">
      <w:pPr>
        <w:numPr>
          <w:ilvl w:val="0"/>
          <w:numId w:val="7"/>
        </w:numPr>
        <w:spacing w:after="0"/>
        <w:rPr>
          <w:rFonts w:cs="Times New Roman"/>
        </w:rPr>
      </w:pPr>
      <w:r w:rsidRPr="007A26D4">
        <w:rPr>
          <w:rFonts w:cs="Times New Roman"/>
        </w:rPr>
        <w:t>Направленность бренда на определенные целевые аудитории.</w:t>
      </w:r>
    </w:p>
    <w:p w:rsidR="007A26D4" w:rsidRPr="007A26D4" w:rsidRDefault="007A26D4" w:rsidP="007A26D4">
      <w:pPr>
        <w:spacing w:after="0"/>
        <w:rPr>
          <w:rFonts w:cs="Times New Roman"/>
        </w:rPr>
      </w:pPr>
      <w:r w:rsidRPr="007A26D4">
        <w:rPr>
          <w:rFonts w:cs="Times New Roman"/>
        </w:rPr>
        <w:t xml:space="preserve">В концепции </w:t>
      </w:r>
      <w:proofErr w:type="gramStart"/>
      <w:r w:rsidRPr="007A26D4">
        <w:rPr>
          <w:rFonts w:cs="Times New Roman"/>
        </w:rPr>
        <w:t>территориального</w:t>
      </w:r>
      <w:proofErr w:type="gramEnd"/>
      <w:r w:rsidRPr="007A26D4">
        <w:rPr>
          <w:rFonts w:cs="Times New Roman"/>
        </w:rPr>
        <w:t xml:space="preserve"> </w:t>
      </w:r>
      <w:proofErr w:type="spellStart"/>
      <w:r w:rsidRPr="007A26D4">
        <w:rPr>
          <w:rFonts w:cs="Times New Roman"/>
        </w:rPr>
        <w:t>брендинга</w:t>
      </w:r>
      <w:proofErr w:type="spellEnd"/>
      <w:r w:rsidRPr="007A26D4">
        <w:rPr>
          <w:rFonts w:cs="Times New Roman"/>
        </w:rPr>
        <w:t xml:space="preserve"> можно выделить две основополагающие группы: потенциальные инвесторы и посетители. Первые открывают возможности для улучшения инвестиционного климата и, как следствие, развитие территории, вторые могут сыграть важную роль в улучшении субъективного восприятия территории через эмоции и впечатления, полученные в результате посещения территориального объекта</w:t>
      </w:r>
      <w:r w:rsidRPr="007A26D4">
        <w:rPr>
          <w:rFonts w:cs="Times New Roman"/>
          <w:vertAlign w:val="superscript"/>
        </w:rPr>
        <w:footnoteReference w:id="122"/>
      </w:r>
      <w:r w:rsidRPr="007A26D4">
        <w:rPr>
          <w:rFonts w:cs="Times New Roman"/>
        </w:rPr>
        <w:t>.</w:t>
      </w:r>
    </w:p>
    <w:p w:rsidR="007A26D4" w:rsidRPr="007A26D4" w:rsidRDefault="007A26D4" w:rsidP="007A26D4">
      <w:pPr>
        <w:numPr>
          <w:ilvl w:val="0"/>
          <w:numId w:val="5"/>
        </w:numPr>
        <w:spacing w:after="0"/>
        <w:rPr>
          <w:rFonts w:cs="Times New Roman"/>
        </w:rPr>
      </w:pPr>
      <w:r w:rsidRPr="007A26D4">
        <w:rPr>
          <w:rFonts w:cs="Times New Roman"/>
        </w:rPr>
        <w:t>Бренд формируется посредством определения целей, для которых данный бренд создается</w:t>
      </w:r>
      <w:r w:rsidR="00BE3653">
        <w:rPr>
          <w:rStyle w:val="a7"/>
          <w:rFonts w:cs="Times New Roman"/>
        </w:rPr>
        <w:footnoteReference w:id="123"/>
      </w:r>
      <w:r w:rsidRPr="007A26D4">
        <w:rPr>
          <w:rFonts w:cs="Times New Roman"/>
        </w:rPr>
        <w:t>.</w:t>
      </w:r>
    </w:p>
    <w:p w:rsidR="007A26D4" w:rsidRPr="007A26D4" w:rsidRDefault="007A26D4" w:rsidP="007A26D4">
      <w:pPr>
        <w:spacing w:after="0"/>
        <w:rPr>
          <w:rFonts w:cs="Times New Roman"/>
        </w:rPr>
      </w:pPr>
      <w:r w:rsidRPr="007A26D4">
        <w:rPr>
          <w:rFonts w:cs="Times New Roman"/>
        </w:rPr>
        <w:lastRenderedPageBreak/>
        <w:t xml:space="preserve">Основной целью </w:t>
      </w:r>
      <w:proofErr w:type="spellStart"/>
      <w:r w:rsidRPr="007A26D4">
        <w:rPr>
          <w:rFonts w:cs="Times New Roman"/>
        </w:rPr>
        <w:t>брендинга</w:t>
      </w:r>
      <w:proofErr w:type="spellEnd"/>
      <w:r w:rsidRPr="007A26D4">
        <w:rPr>
          <w:rFonts w:cs="Times New Roman"/>
        </w:rPr>
        <w:t xml:space="preserve"> товара является увеличение продаж, в то же время, как в отношении территории имеется в виду качественное повышение уровня жизни местного населения.</w:t>
      </w:r>
    </w:p>
    <w:p w:rsidR="007A26D4" w:rsidRPr="007A26D4" w:rsidRDefault="007A26D4" w:rsidP="007A26D4">
      <w:pPr>
        <w:numPr>
          <w:ilvl w:val="0"/>
          <w:numId w:val="5"/>
        </w:numPr>
        <w:spacing w:after="0"/>
        <w:rPr>
          <w:rFonts w:cs="Times New Roman"/>
        </w:rPr>
      </w:pPr>
      <w:r w:rsidRPr="007A26D4">
        <w:rPr>
          <w:rFonts w:cs="Times New Roman"/>
        </w:rPr>
        <w:t xml:space="preserve">Бренд обладает дизайном. </w:t>
      </w:r>
    </w:p>
    <w:p w:rsidR="007A26D4" w:rsidRPr="007A26D4" w:rsidRDefault="007A26D4" w:rsidP="007A26D4">
      <w:pPr>
        <w:spacing w:after="0"/>
        <w:rPr>
          <w:rFonts w:cs="Times New Roman"/>
        </w:rPr>
      </w:pPr>
      <w:r w:rsidRPr="007A26D4">
        <w:rPr>
          <w:rFonts w:cs="Times New Roman"/>
        </w:rPr>
        <w:t>Визуализация территориального бренда должна включать в себя широкий спектр компонентов, характеризующих уникальные особенности и идентичность территории</w:t>
      </w:r>
      <w:r w:rsidRPr="007A26D4">
        <w:rPr>
          <w:rFonts w:cs="Times New Roman"/>
          <w:vertAlign w:val="superscript"/>
        </w:rPr>
        <w:footnoteReference w:id="124"/>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Одной из важнейших разновидностей бренда территории является государственный (или национальный) бренд. Определение национального бренда, согласно выдающемуся британскому теоретику и практику в этой сфере </w:t>
      </w:r>
      <w:proofErr w:type="spellStart"/>
      <w:r w:rsidRPr="007A26D4">
        <w:rPr>
          <w:rFonts w:cs="Times New Roman"/>
        </w:rPr>
        <w:t>Саймону</w:t>
      </w:r>
      <w:proofErr w:type="spellEnd"/>
      <w:r w:rsidRPr="007A26D4">
        <w:rPr>
          <w:rFonts w:cs="Times New Roman"/>
        </w:rPr>
        <w:t xml:space="preserve"> </w:t>
      </w:r>
      <w:proofErr w:type="spellStart"/>
      <w:r w:rsidRPr="007A26D4">
        <w:rPr>
          <w:rFonts w:cs="Times New Roman"/>
        </w:rPr>
        <w:t>Анхольту</w:t>
      </w:r>
      <w:proofErr w:type="spellEnd"/>
      <w:r w:rsidRPr="007A26D4">
        <w:rPr>
          <w:rFonts w:cs="Times New Roman"/>
        </w:rPr>
        <w:t>, выглядит следующим образом: «</w:t>
      </w:r>
      <w:r w:rsidRPr="007A26D4">
        <w:rPr>
          <w:rFonts w:cs="Times New Roman"/>
          <w:i/>
        </w:rPr>
        <w:t>Национальный бренд</w:t>
      </w:r>
      <w:r w:rsidRPr="007A26D4">
        <w:rPr>
          <w:rFonts w:cs="Times New Roman"/>
        </w:rPr>
        <w:t xml:space="preserve"> – это совокупность представлений о стране, сложившихся у людей как внутри государства, так и за его пределами, относительно шести сфер, образующих шестиугольник национального бренда»</w:t>
      </w:r>
      <w:r w:rsidRPr="007A26D4">
        <w:rPr>
          <w:rFonts w:cs="Times New Roman"/>
          <w:vertAlign w:val="superscript"/>
        </w:rPr>
        <w:footnoteReference w:id="125"/>
      </w:r>
      <w:r w:rsidRPr="007A26D4">
        <w:rPr>
          <w:rFonts w:cs="Times New Roman"/>
        </w:rPr>
        <w:t xml:space="preserve">, так называемый «шестиугольник </w:t>
      </w:r>
      <w:proofErr w:type="spellStart"/>
      <w:r w:rsidRPr="007A26D4">
        <w:rPr>
          <w:rFonts w:cs="Times New Roman"/>
        </w:rPr>
        <w:t>Анхольта</w:t>
      </w:r>
      <w:proofErr w:type="spellEnd"/>
      <w:r w:rsidRPr="007A26D4">
        <w:rPr>
          <w:rFonts w:cs="Times New Roman"/>
        </w:rPr>
        <w:t xml:space="preserve">». </w:t>
      </w:r>
      <w:proofErr w:type="gramStart"/>
      <w:r w:rsidRPr="007A26D4">
        <w:rPr>
          <w:rFonts w:cs="Times New Roman"/>
        </w:rPr>
        <w:t>К ним относят такие компоненты как: «народ», «культура и традиции», «инвестиции и иммиграционное законодательство», «внешняя и внутренняя политика», «торговые марки экспорта», «туризм»</w:t>
      </w:r>
      <w:r w:rsidRPr="007A26D4">
        <w:rPr>
          <w:rFonts w:cs="Times New Roman"/>
          <w:vertAlign w:val="superscript"/>
        </w:rPr>
        <w:footnoteReference w:id="126"/>
      </w:r>
      <w:r w:rsidRPr="007A26D4">
        <w:rPr>
          <w:rFonts w:cs="Times New Roman"/>
        </w:rPr>
        <w:t>. То есть под «брендом» понимается не просто торговый знак или территориальный символ, а своеобразный синтез социально-культурной среды страны (региона), ее (его) инфраструктуры, административного управления и бизнеса, инвестиционной привлекательности, культуры, памятников истории, привлекающих туристические потоки</w:t>
      </w:r>
      <w:r w:rsidRPr="007A26D4">
        <w:rPr>
          <w:rFonts w:cs="Times New Roman"/>
          <w:vertAlign w:val="superscript"/>
        </w:rPr>
        <w:footnoteReference w:id="127"/>
      </w:r>
      <w:r w:rsidRPr="007A26D4">
        <w:rPr>
          <w:rFonts w:cs="Times New Roman"/>
        </w:rPr>
        <w:t xml:space="preserve">. </w:t>
      </w:r>
      <w:proofErr w:type="gramEnd"/>
    </w:p>
    <w:p w:rsidR="007A26D4" w:rsidRPr="007A26D4" w:rsidRDefault="007A26D4" w:rsidP="007A26D4">
      <w:pPr>
        <w:spacing w:after="0"/>
        <w:rPr>
          <w:rFonts w:cs="Times New Roman"/>
        </w:rPr>
      </w:pPr>
      <w:r w:rsidRPr="007A26D4">
        <w:rPr>
          <w:rFonts w:cs="Times New Roman"/>
        </w:rPr>
        <w:t>Говоря о продвижении государственного бренда, выделяют два основных уровня:</w:t>
      </w:r>
    </w:p>
    <w:p w:rsidR="007A26D4" w:rsidRPr="007A26D4" w:rsidRDefault="007A26D4" w:rsidP="007A26D4">
      <w:pPr>
        <w:spacing w:after="0"/>
        <w:rPr>
          <w:rFonts w:cs="Times New Roman"/>
        </w:rPr>
      </w:pPr>
      <w:r w:rsidRPr="007A26D4">
        <w:rPr>
          <w:rFonts w:cs="Times New Roman"/>
        </w:rPr>
        <w:t>1)</w:t>
      </w:r>
      <w:r w:rsidRPr="007A26D4">
        <w:rPr>
          <w:rFonts w:cs="Times New Roman"/>
        </w:rPr>
        <w:tab/>
      </w:r>
      <w:proofErr w:type="gramStart"/>
      <w:r w:rsidRPr="007A26D4">
        <w:rPr>
          <w:rFonts w:cs="Times New Roman"/>
        </w:rPr>
        <w:t>внутренний</w:t>
      </w:r>
      <w:proofErr w:type="gramEnd"/>
      <w:r w:rsidRPr="007A26D4">
        <w:rPr>
          <w:rFonts w:cs="Times New Roman"/>
        </w:rPr>
        <w:t xml:space="preserve"> — продвижение национального бренда внутри государства, среди собственного населения, что способствует </w:t>
      </w:r>
      <w:r w:rsidR="00BE3653">
        <w:rPr>
          <w:rFonts w:cs="Times New Roman"/>
        </w:rPr>
        <w:t>стабильному экономическому и территориальному развитию</w:t>
      </w:r>
      <w:r w:rsidRPr="007A26D4">
        <w:rPr>
          <w:rFonts w:cs="Times New Roman"/>
          <w:vertAlign w:val="superscript"/>
        </w:rPr>
        <w:footnoteReference w:id="128"/>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Идентификация бренда осуществляется посредством местных жителей, которые аккумулируют уникальные особенности исторического наследия, политического и экономического развития территории, а также культуры и традиций, поэтому необходимо </w:t>
      </w:r>
      <w:r w:rsidRPr="007A26D4">
        <w:rPr>
          <w:rFonts w:cs="Times New Roman"/>
        </w:rPr>
        <w:lastRenderedPageBreak/>
        <w:t>не только учитывать их интересы, но способствовать их активному участию в процессе создания бренда</w:t>
      </w:r>
      <w:r w:rsidRPr="007A26D4">
        <w:rPr>
          <w:rFonts w:cs="Times New Roman"/>
          <w:vertAlign w:val="superscript"/>
        </w:rPr>
        <w:footnoteReference w:id="129"/>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2)</w:t>
      </w:r>
      <w:r w:rsidRPr="007A26D4">
        <w:rPr>
          <w:rFonts w:cs="Times New Roman"/>
        </w:rPr>
        <w:tab/>
        <w:t xml:space="preserve">внешний — продвижение национального бренда государства на внешнем, международном уровне, что помогает ему </w:t>
      </w:r>
      <w:r w:rsidR="00BE3653">
        <w:rPr>
          <w:rFonts w:cs="Times New Roman"/>
        </w:rPr>
        <w:t>достичь значительных успехов в заключени</w:t>
      </w:r>
      <w:proofErr w:type="gramStart"/>
      <w:r w:rsidR="00BE3653">
        <w:rPr>
          <w:rFonts w:cs="Times New Roman"/>
        </w:rPr>
        <w:t>и</w:t>
      </w:r>
      <w:proofErr w:type="gramEnd"/>
      <w:r w:rsidR="00BE3653">
        <w:rPr>
          <w:rFonts w:cs="Times New Roman"/>
        </w:rPr>
        <w:t xml:space="preserve"> долгосрочных дипломатических и бизнес контактов</w:t>
      </w:r>
      <w:r w:rsidRPr="007A26D4">
        <w:rPr>
          <w:rFonts w:cs="Times New Roman"/>
          <w:vertAlign w:val="superscript"/>
        </w:rPr>
        <w:footnoteReference w:id="130"/>
      </w:r>
      <w:r w:rsidRPr="007A26D4">
        <w:rPr>
          <w:rFonts w:cs="Times New Roman"/>
        </w:rPr>
        <w:t>.</w:t>
      </w:r>
    </w:p>
    <w:p w:rsidR="007A26D4" w:rsidRPr="007A26D4" w:rsidRDefault="007A26D4" w:rsidP="007A26D4">
      <w:pPr>
        <w:spacing w:after="0"/>
        <w:rPr>
          <w:rFonts w:cs="Times New Roman"/>
        </w:rPr>
      </w:pPr>
      <w:r w:rsidRPr="007A26D4">
        <w:rPr>
          <w:rFonts w:cs="Times New Roman"/>
        </w:rPr>
        <w:t>Однако, несмотря на наличие ярко выраженных маркетинговых характеристик, категория «бренда» территории не является синонимом понятия «маркетинга».</w:t>
      </w:r>
    </w:p>
    <w:p w:rsidR="007A26D4" w:rsidRPr="007A26D4" w:rsidRDefault="007A26D4" w:rsidP="007A26D4">
      <w:pPr>
        <w:spacing w:after="0"/>
        <w:rPr>
          <w:rFonts w:cs="Times New Roman"/>
        </w:rPr>
      </w:pPr>
      <w:r w:rsidRPr="007A26D4">
        <w:rPr>
          <w:rFonts w:cs="Times New Roman"/>
        </w:rPr>
        <w:t xml:space="preserve">Главное отличие заключается в том, что термин «национальный/ территориальный </w:t>
      </w:r>
      <w:proofErr w:type="spellStart"/>
      <w:r w:rsidRPr="007A26D4">
        <w:rPr>
          <w:rFonts w:cs="Times New Roman"/>
        </w:rPr>
        <w:t>брендинг</w:t>
      </w:r>
      <w:proofErr w:type="spellEnd"/>
      <w:r w:rsidRPr="007A26D4">
        <w:rPr>
          <w:rFonts w:cs="Times New Roman"/>
        </w:rPr>
        <w:t xml:space="preserve">» отражает процесс целенаправленного воздействия на образ страны, а маркетинговые технологии являются лишь вспомогательными инструментами. При этом важно не смещать акцент на технологии, а сконцентрироваться на эмоциональной составляющей стороне </w:t>
      </w:r>
      <w:proofErr w:type="spellStart"/>
      <w:r w:rsidRPr="007A26D4">
        <w:rPr>
          <w:rFonts w:cs="Times New Roman"/>
        </w:rPr>
        <w:t>брендинга</w:t>
      </w:r>
      <w:proofErr w:type="spellEnd"/>
      <w:r w:rsidRPr="007A26D4">
        <w:rPr>
          <w:rFonts w:cs="Times New Roman"/>
        </w:rPr>
        <w:t xml:space="preserve">: «…важно создать бренд государства как знаковый политический символ, в котором будет </w:t>
      </w:r>
      <w:proofErr w:type="gramStart"/>
      <w:r w:rsidRPr="007A26D4">
        <w:rPr>
          <w:rFonts w:cs="Times New Roman"/>
        </w:rPr>
        <w:t>отражено то</w:t>
      </w:r>
      <w:proofErr w:type="gramEnd"/>
      <w:r w:rsidRPr="007A26D4">
        <w:rPr>
          <w:rFonts w:cs="Times New Roman"/>
        </w:rPr>
        <w:t xml:space="preserve"> общее эмоциональное чувство и та гордость за свою страну, которая сплачивает миллионы в единое целое»</w:t>
      </w:r>
      <w:r w:rsidRPr="007A26D4">
        <w:rPr>
          <w:rFonts w:cs="Times New Roman"/>
          <w:vertAlign w:val="superscript"/>
        </w:rPr>
        <w:footnoteReference w:id="131"/>
      </w:r>
      <w:r w:rsidRPr="007A26D4">
        <w:rPr>
          <w:rFonts w:cs="Times New Roman"/>
        </w:rPr>
        <w:t>.</w:t>
      </w:r>
    </w:p>
    <w:p w:rsidR="007A26D4" w:rsidRPr="007A26D4" w:rsidRDefault="007A26D4" w:rsidP="007A26D4">
      <w:pPr>
        <w:spacing w:after="0"/>
        <w:rPr>
          <w:rFonts w:cs="Times New Roman"/>
        </w:rPr>
      </w:pPr>
      <w:r w:rsidRPr="007A26D4">
        <w:rPr>
          <w:rFonts w:cs="Times New Roman"/>
        </w:rPr>
        <w:t>Таким образом, территориальный бренд является значимым и эффективным инструментом продвижения имиджа, т.к. выступает в качестве индикатора экономического развития всей территории. Мы видим, что очень важно сформировать грамотный подход по построению стратегии развития территории, учитывающий ее уникальные особенности для того, чтобы создать региону репутацию целостной социально-экономической единицы, привлекательной в представлении внутренней и внешней аудитории.</w:t>
      </w:r>
    </w:p>
    <w:p w:rsidR="007A26D4" w:rsidRPr="007A26D4" w:rsidRDefault="007A26D4" w:rsidP="007A26D4">
      <w:pPr>
        <w:spacing w:after="0"/>
        <w:rPr>
          <w:rFonts w:cs="Times New Roman"/>
        </w:rPr>
      </w:pPr>
      <w:r w:rsidRPr="007A26D4">
        <w:rPr>
          <w:rFonts w:cs="Times New Roman"/>
        </w:rPr>
        <w:t>Однако только этого, как правило, недостаточно. Необходимо не просто сконструировать благоприятный имидж, но и суметь донести его до потенциальных потребителей. Обратимся к способам трансляции имиджа.</w:t>
      </w:r>
    </w:p>
    <w:p w:rsidR="007A26D4" w:rsidRPr="007A26D4" w:rsidRDefault="007A26D4" w:rsidP="007A26D4">
      <w:pPr>
        <w:spacing w:after="0"/>
        <w:rPr>
          <w:rFonts w:cs="Times New Roman"/>
        </w:rPr>
      </w:pPr>
      <w:r w:rsidRPr="007A26D4">
        <w:rPr>
          <w:rFonts w:cs="Times New Roman"/>
        </w:rPr>
        <w:t xml:space="preserve">С точки зрения практики PR наиболее часто используемыми </w:t>
      </w:r>
      <w:r w:rsidRPr="007A26D4">
        <w:rPr>
          <w:rFonts w:cs="Times New Roman"/>
          <w:i/>
        </w:rPr>
        <w:t xml:space="preserve">инструментами распространения имиджа </w:t>
      </w:r>
      <w:r w:rsidRPr="007A26D4">
        <w:rPr>
          <w:rFonts w:cs="Times New Roman"/>
        </w:rPr>
        <w:t>являются:</w:t>
      </w:r>
    </w:p>
    <w:p w:rsidR="007A26D4" w:rsidRPr="007A26D4" w:rsidRDefault="007A26D4" w:rsidP="007A26D4">
      <w:pPr>
        <w:spacing w:after="0"/>
        <w:rPr>
          <w:rFonts w:cs="Times New Roman"/>
        </w:rPr>
      </w:pPr>
      <w:proofErr w:type="gramStart"/>
      <w:r w:rsidRPr="007A26D4">
        <w:rPr>
          <w:rFonts w:cs="Times New Roman"/>
        </w:rPr>
        <w:t xml:space="preserve">Во-первых, продвижение через СМИ, т.н. теория </w:t>
      </w:r>
      <w:r w:rsidRPr="007A26D4">
        <w:rPr>
          <w:rFonts w:cs="Times New Roman"/>
          <w:i/>
        </w:rPr>
        <w:t>“</w:t>
      </w:r>
      <w:proofErr w:type="spellStart"/>
      <w:r w:rsidRPr="007A26D4">
        <w:rPr>
          <w:rFonts w:cs="Times New Roman"/>
          <w:i/>
        </w:rPr>
        <w:t>agenda-setting</w:t>
      </w:r>
      <w:proofErr w:type="spellEnd"/>
      <w:r w:rsidRPr="007A26D4">
        <w:rPr>
          <w:rFonts w:cs="Times New Roman"/>
          <w:i/>
        </w:rPr>
        <w:t xml:space="preserve">” М. </w:t>
      </w:r>
      <w:proofErr w:type="spellStart"/>
      <w:r w:rsidRPr="007A26D4">
        <w:rPr>
          <w:rFonts w:cs="Times New Roman"/>
          <w:i/>
        </w:rPr>
        <w:t>Маккомбса</w:t>
      </w:r>
      <w:proofErr w:type="spellEnd"/>
      <w:r w:rsidRPr="007A26D4">
        <w:rPr>
          <w:rFonts w:cs="Times New Roman"/>
          <w:i/>
        </w:rPr>
        <w:t xml:space="preserve"> и Н. Шоу</w:t>
      </w:r>
      <w:r w:rsidR="007F7CBF">
        <w:rPr>
          <w:rFonts w:cs="Times New Roman"/>
        </w:rPr>
        <w:t>, или установление повестки дня, возникший в результате бурного развития информационно-коммуникационных технологий</w:t>
      </w:r>
      <w:r w:rsidR="007F7CBF">
        <w:rPr>
          <w:rStyle w:val="a7"/>
          <w:rFonts w:cs="Times New Roman"/>
        </w:rPr>
        <w:footnoteReference w:id="132"/>
      </w:r>
      <w:r w:rsidR="007F7CBF">
        <w:rPr>
          <w:rFonts w:cs="Times New Roman"/>
        </w:rPr>
        <w:t>.</w:t>
      </w:r>
      <w:r w:rsidRPr="007A26D4">
        <w:rPr>
          <w:rFonts w:cs="Times New Roman"/>
        </w:rPr>
        <w:t xml:space="preserve"> Поскольку комм</w:t>
      </w:r>
      <w:r w:rsidR="000A5C41">
        <w:rPr>
          <w:rFonts w:cs="Times New Roman"/>
        </w:rPr>
        <w:t xml:space="preserve">уникация стала важнейшим </w:t>
      </w:r>
      <w:proofErr w:type="spellStart"/>
      <w:r w:rsidR="000A5C41">
        <w:rPr>
          <w:rFonts w:cs="Times New Roman"/>
        </w:rPr>
        <w:t>системоо</w:t>
      </w:r>
      <w:r w:rsidRPr="007A26D4">
        <w:rPr>
          <w:rFonts w:cs="Times New Roman"/>
        </w:rPr>
        <w:t>бразующим</w:t>
      </w:r>
      <w:proofErr w:type="spellEnd"/>
      <w:r w:rsidRPr="007A26D4">
        <w:rPr>
          <w:rFonts w:cs="Times New Roman"/>
        </w:rPr>
        <w:t xml:space="preserve"> элементом политики, комплексный подход к </w:t>
      </w:r>
      <w:r w:rsidRPr="007A26D4">
        <w:rPr>
          <w:rFonts w:cs="Times New Roman"/>
        </w:rPr>
        <w:lastRenderedPageBreak/>
        <w:t xml:space="preserve">информационному ресурсу, объединяющий усилия всех каналов массовых коммуникаций, будь то телевидения, радио, печати и Интернет-ресурсов, способен принести успех в формировании </w:t>
      </w:r>
      <w:proofErr w:type="spellStart"/>
      <w:r w:rsidRPr="007A26D4">
        <w:rPr>
          <w:rFonts w:cs="Times New Roman"/>
        </w:rPr>
        <w:t>имиджевой</w:t>
      </w:r>
      <w:proofErr w:type="spellEnd"/>
      <w:r w:rsidRPr="007A26D4">
        <w:rPr>
          <w:rFonts w:cs="Times New Roman"/>
        </w:rPr>
        <w:t xml:space="preserve"> стратегии государства</w:t>
      </w:r>
      <w:r w:rsidRPr="007A26D4">
        <w:rPr>
          <w:rFonts w:cs="Times New Roman"/>
          <w:vertAlign w:val="superscript"/>
        </w:rPr>
        <w:footnoteReference w:id="133"/>
      </w:r>
      <w:r w:rsidRPr="007A26D4">
        <w:rPr>
          <w:rFonts w:cs="Times New Roman"/>
        </w:rPr>
        <w:t>. Имидж в этом</w:t>
      </w:r>
      <w:proofErr w:type="gramEnd"/>
      <w:r w:rsidRPr="007A26D4">
        <w:rPr>
          <w:rFonts w:cs="Times New Roman"/>
        </w:rPr>
        <w:t xml:space="preserve"> </w:t>
      </w:r>
      <w:proofErr w:type="gramStart"/>
      <w:r w:rsidRPr="007A26D4">
        <w:rPr>
          <w:rFonts w:cs="Times New Roman"/>
        </w:rPr>
        <w:t>контексте</w:t>
      </w:r>
      <w:proofErr w:type="gramEnd"/>
      <w:r w:rsidRPr="007A26D4">
        <w:rPr>
          <w:rFonts w:cs="Times New Roman"/>
        </w:rPr>
        <w:t xml:space="preserve"> образуется скорее стихийно, чем целенаправленно, поэтому его правильнее определять как репутацию или образ.</w:t>
      </w:r>
    </w:p>
    <w:p w:rsidR="007A26D4" w:rsidRPr="007A26D4" w:rsidRDefault="007A26D4" w:rsidP="007A26D4">
      <w:pPr>
        <w:spacing w:after="0"/>
        <w:rPr>
          <w:rFonts w:cs="Times New Roman"/>
          <w:i/>
        </w:rPr>
      </w:pPr>
      <w:r w:rsidRPr="007A26D4">
        <w:rPr>
          <w:rFonts w:cs="Times New Roman"/>
        </w:rPr>
        <w:t xml:space="preserve"> Во-вторых, продвижение через личностей/лидеров общественного мнения</w:t>
      </w:r>
      <w:proofErr w:type="gramStart"/>
      <w:r w:rsidRPr="007A26D4">
        <w:rPr>
          <w:rFonts w:cs="Times New Roman"/>
        </w:rPr>
        <w:t>.</w:t>
      </w:r>
      <w:proofErr w:type="gramEnd"/>
      <w:r w:rsidRPr="007A26D4">
        <w:rPr>
          <w:rFonts w:cs="Times New Roman"/>
        </w:rPr>
        <w:t xml:space="preserve"> </w:t>
      </w:r>
      <w:r w:rsidRPr="007A26D4">
        <w:rPr>
          <w:rFonts w:cs="Times New Roman"/>
          <w:i/>
        </w:rPr>
        <w:t>(</w:t>
      </w:r>
      <w:proofErr w:type="gramStart"/>
      <w:r w:rsidRPr="007A26D4">
        <w:rPr>
          <w:rFonts w:cs="Times New Roman"/>
          <w:i/>
        </w:rPr>
        <w:t>т</w:t>
      </w:r>
      <w:proofErr w:type="gramEnd"/>
      <w:r w:rsidRPr="007A26D4">
        <w:rPr>
          <w:rFonts w:cs="Times New Roman"/>
          <w:i/>
        </w:rPr>
        <w:t>еори</w:t>
      </w:r>
      <w:r w:rsidR="00B51915">
        <w:rPr>
          <w:rFonts w:cs="Times New Roman"/>
          <w:i/>
        </w:rPr>
        <w:t>я «лидеров общественного мнения</w:t>
      </w:r>
      <w:r w:rsidR="00B51915" w:rsidRPr="00B51915">
        <w:rPr>
          <w:rFonts w:cs="Times New Roman"/>
          <w:i/>
        </w:rPr>
        <w:t xml:space="preserve">, </w:t>
      </w:r>
      <w:r w:rsidR="00B51915">
        <w:rPr>
          <w:rFonts w:cs="Times New Roman"/>
          <w:i/>
        </w:rPr>
        <w:t>англ. - «</w:t>
      </w:r>
      <w:proofErr w:type="spellStart"/>
      <w:r w:rsidR="00B51915" w:rsidRPr="00B51915">
        <w:rPr>
          <w:rFonts w:cs="Times New Roman"/>
          <w:i/>
        </w:rPr>
        <w:t>the</w:t>
      </w:r>
      <w:proofErr w:type="spellEnd"/>
      <w:r w:rsidR="00B51915" w:rsidRPr="00B51915">
        <w:rPr>
          <w:rFonts w:cs="Times New Roman"/>
          <w:i/>
        </w:rPr>
        <w:t xml:space="preserve"> </w:t>
      </w:r>
      <w:proofErr w:type="spellStart"/>
      <w:r w:rsidR="00B51915" w:rsidRPr="00B51915">
        <w:rPr>
          <w:rFonts w:cs="Times New Roman"/>
          <w:i/>
        </w:rPr>
        <w:t>two-step</w:t>
      </w:r>
      <w:proofErr w:type="spellEnd"/>
      <w:r w:rsidR="00B51915" w:rsidRPr="00B51915">
        <w:rPr>
          <w:rFonts w:cs="Times New Roman"/>
          <w:i/>
        </w:rPr>
        <w:t xml:space="preserve"> </w:t>
      </w:r>
      <w:proofErr w:type="spellStart"/>
      <w:r w:rsidR="00B51915" w:rsidRPr="00B51915">
        <w:rPr>
          <w:rFonts w:cs="Times New Roman"/>
          <w:i/>
        </w:rPr>
        <w:t>flow</w:t>
      </w:r>
      <w:proofErr w:type="spellEnd"/>
      <w:r w:rsidR="00B51915" w:rsidRPr="00B51915">
        <w:rPr>
          <w:rFonts w:cs="Times New Roman"/>
          <w:i/>
        </w:rPr>
        <w:t xml:space="preserve"> </w:t>
      </w:r>
      <w:proofErr w:type="spellStart"/>
      <w:r w:rsidR="00B51915" w:rsidRPr="00B51915">
        <w:rPr>
          <w:rFonts w:cs="Times New Roman"/>
          <w:i/>
        </w:rPr>
        <w:t>of</w:t>
      </w:r>
      <w:proofErr w:type="spellEnd"/>
      <w:r w:rsidR="00B51915" w:rsidRPr="00B51915">
        <w:rPr>
          <w:rFonts w:cs="Times New Roman"/>
          <w:i/>
        </w:rPr>
        <w:t xml:space="preserve"> </w:t>
      </w:r>
      <w:proofErr w:type="spellStart"/>
      <w:r w:rsidR="00B51915" w:rsidRPr="00B51915">
        <w:rPr>
          <w:rFonts w:cs="Times New Roman"/>
          <w:i/>
        </w:rPr>
        <w:t>communication</w:t>
      </w:r>
      <w:proofErr w:type="spellEnd"/>
      <w:r w:rsidR="00B51915">
        <w:rPr>
          <w:rFonts w:cs="Times New Roman"/>
          <w:i/>
        </w:rPr>
        <w:t>»</w:t>
      </w:r>
      <w:r w:rsidR="00B51915" w:rsidRPr="00B51915">
        <w:rPr>
          <w:rFonts w:cs="Times New Roman"/>
          <w:i/>
        </w:rPr>
        <w:t xml:space="preserve"> </w:t>
      </w:r>
      <w:r w:rsidRPr="007A26D4">
        <w:rPr>
          <w:rFonts w:cs="Times New Roman"/>
          <w:i/>
        </w:rPr>
        <w:t xml:space="preserve">П. </w:t>
      </w:r>
      <w:proofErr w:type="spellStart"/>
      <w:r w:rsidRPr="007A26D4">
        <w:rPr>
          <w:rFonts w:cs="Times New Roman"/>
          <w:i/>
        </w:rPr>
        <w:t>Лазарсфельда</w:t>
      </w:r>
      <w:proofErr w:type="spellEnd"/>
      <w:r w:rsidR="00B51915">
        <w:rPr>
          <w:rStyle w:val="a7"/>
          <w:rFonts w:cs="Times New Roman"/>
          <w:i/>
        </w:rPr>
        <w:footnoteReference w:id="134"/>
      </w:r>
      <w:r w:rsidRPr="007A26D4">
        <w:rPr>
          <w:rFonts w:cs="Times New Roman"/>
          <w:i/>
        </w:rPr>
        <w:t>).</w:t>
      </w:r>
    </w:p>
    <w:p w:rsidR="007A26D4" w:rsidRPr="007A26D4" w:rsidRDefault="007A26D4" w:rsidP="007A26D4">
      <w:pPr>
        <w:spacing w:after="0"/>
        <w:rPr>
          <w:rFonts w:cs="Times New Roman"/>
        </w:rPr>
      </w:pPr>
      <w:r w:rsidRPr="007A26D4">
        <w:rPr>
          <w:rFonts w:cs="Times New Roman"/>
        </w:rPr>
        <w:t>В-третьих, продвижение через специализированные мероприятия (</w:t>
      </w:r>
      <w:proofErr w:type="spellStart"/>
      <w:r w:rsidRPr="007F7CBF">
        <w:rPr>
          <w:rFonts w:cs="Times New Roman"/>
          <w:i/>
        </w:rPr>
        <w:t>event-management</w:t>
      </w:r>
      <w:proofErr w:type="spellEnd"/>
      <w:r w:rsidRPr="007A26D4">
        <w:rPr>
          <w:rFonts w:cs="Times New Roman"/>
        </w:rPr>
        <w:t>), которые являются наиболее эффективным механизмом продвижения территории и формирования её имиджа</w:t>
      </w:r>
      <w:r w:rsidR="007F7CBF" w:rsidRPr="007F7CBF">
        <w:rPr>
          <w:rFonts w:cs="Times New Roman"/>
        </w:rPr>
        <w:t xml:space="preserve"> </w:t>
      </w:r>
      <w:r w:rsidR="007F7CBF">
        <w:rPr>
          <w:rFonts w:cs="Times New Roman"/>
        </w:rPr>
        <w:t>за счет широчайшего охвата внутренних и внешних аудиторий</w:t>
      </w:r>
      <w:r w:rsidR="007F7CBF">
        <w:rPr>
          <w:rStyle w:val="a7"/>
          <w:rFonts w:cs="Times New Roman"/>
        </w:rPr>
        <w:footnoteReference w:id="135"/>
      </w:r>
      <w:r w:rsidRPr="007A26D4">
        <w:rPr>
          <w:rFonts w:cs="Times New Roman"/>
        </w:rPr>
        <w:t>.</w:t>
      </w:r>
    </w:p>
    <w:p w:rsidR="007A26D4" w:rsidRPr="007A26D4" w:rsidRDefault="007A26D4" w:rsidP="007A26D4">
      <w:pPr>
        <w:spacing w:after="0"/>
        <w:rPr>
          <w:rFonts w:cs="Times New Roman"/>
        </w:rPr>
      </w:pPr>
      <w:proofErr w:type="gramStart"/>
      <w:r w:rsidRPr="007A26D4">
        <w:rPr>
          <w:rFonts w:cs="Times New Roman"/>
        </w:rPr>
        <w:t xml:space="preserve">В-четвертых, продвижение через коммерческий сектор – </w:t>
      </w:r>
      <w:r w:rsidR="00B51915">
        <w:rPr>
          <w:rFonts w:cs="Times New Roman"/>
          <w:i/>
        </w:rPr>
        <w:t>экспортные бренд</w:t>
      </w:r>
      <w:r w:rsidR="00B51915">
        <w:rPr>
          <w:rFonts w:cs="Times New Roman"/>
          <w:i/>
          <w:lang w:val="en-US"/>
        </w:rPr>
        <w:t>s</w:t>
      </w:r>
      <w:r w:rsidR="00B51915" w:rsidRPr="00B51915">
        <w:rPr>
          <w:rFonts w:cs="Times New Roman"/>
          <w:i/>
        </w:rPr>
        <w:t xml:space="preserve"> (</w:t>
      </w:r>
      <w:r w:rsidR="00B51915">
        <w:rPr>
          <w:rFonts w:cs="Times New Roman"/>
          <w:i/>
          <w:lang w:val="en-US"/>
        </w:rPr>
        <w:t>exporting</w:t>
      </w:r>
      <w:r w:rsidR="00B51915" w:rsidRPr="00B51915">
        <w:rPr>
          <w:rFonts w:cs="Times New Roman"/>
          <w:i/>
        </w:rPr>
        <w:t xml:space="preserve"> </w:t>
      </w:r>
      <w:r w:rsidR="00B51915">
        <w:rPr>
          <w:rFonts w:cs="Times New Roman"/>
          <w:i/>
          <w:lang w:val="en-US"/>
        </w:rPr>
        <w:t>brands</w:t>
      </w:r>
      <w:r w:rsidR="00B51915" w:rsidRPr="00B51915">
        <w:rPr>
          <w:rFonts w:cs="Times New Roman"/>
          <w:i/>
        </w:rPr>
        <w:t xml:space="preserve">) </w:t>
      </w:r>
      <w:r w:rsidRPr="007A26D4">
        <w:rPr>
          <w:rFonts w:cs="Times New Roman"/>
          <w:i/>
        </w:rPr>
        <w:t xml:space="preserve">по Ф. </w:t>
      </w:r>
      <w:proofErr w:type="spellStart"/>
      <w:r w:rsidRPr="007A26D4">
        <w:rPr>
          <w:rFonts w:cs="Times New Roman"/>
          <w:i/>
        </w:rPr>
        <w:t>Котлеру</w:t>
      </w:r>
      <w:proofErr w:type="spellEnd"/>
      <w:r w:rsidRPr="007A26D4">
        <w:rPr>
          <w:rFonts w:cs="Times New Roman"/>
          <w:i/>
        </w:rPr>
        <w:t xml:space="preserve">, </w:t>
      </w:r>
      <w:r w:rsidRPr="007A26D4">
        <w:rPr>
          <w:rFonts w:cs="Times New Roman"/>
        </w:rPr>
        <w:t>под которыми понимают бренды (торговые наименования), вызывающие у потребителей устойчивую ассоциацию с местом их происхождения (например, духи «</w:t>
      </w:r>
      <w:proofErr w:type="spellStart"/>
      <w:r w:rsidRPr="007A26D4">
        <w:rPr>
          <w:rFonts w:cs="Times New Roman"/>
        </w:rPr>
        <w:t>Шанель</w:t>
      </w:r>
      <w:proofErr w:type="spellEnd"/>
      <w:r w:rsidRPr="007A26D4">
        <w:rPr>
          <w:rFonts w:cs="Times New Roman"/>
        </w:rPr>
        <w:t>» - Париж, водка «Абсолют» - Швеция и многие другие)</w:t>
      </w:r>
      <w:r w:rsidRPr="007A26D4">
        <w:rPr>
          <w:rFonts w:cs="Times New Roman"/>
          <w:vertAlign w:val="superscript"/>
        </w:rPr>
        <w:footnoteReference w:id="136"/>
      </w:r>
      <w:r w:rsidRPr="007A26D4">
        <w:rPr>
          <w:rFonts w:cs="Times New Roman"/>
        </w:rPr>
        <w:t xml:space="preserve">.  </w:t>
      </w:r>
      <w:proofErr w:type="gramEnd"/>
    </w:p>
    <w:p w:rsidR="007A26D4" w:rsidRPr="007A26D4" w:rsidRDefault="007A26D4" w:rsidP="007A26D4">
      <w:pPr>
        <w:spacing w:after="0"/>
        <w:rPr>
          <w:rFonts w:cs="Times New Roman"/>
        </w:rPr>
      </w:pPr>
      <w:r w:rsidRPr="007A26D4">
        <w:rPr>
          <w:rFonts w:cs="Times New Roman"/>
        </w:rPr>
        <w:t xml:space="preserve">В-пятых, </w:t>
      </w:r>
      <w:proofErr w:type="gramStart"/>
      <w:r w:rsidRPr="007A26D4">
        <w:rPr>
          <w:rFonts w:cs="Times New Roman"/>
        </w:rPr>
        <w:t>антикризисный</w:t>
      </w:r>
      <w:proofErr w:type="gramEnd"/>
      <w:r w:rsidRPr="007A26D4">
        <w:rPr>
          <w:rFonts w:cs="Times New Roman"/>
        </w:rPr>
        <w:t xml:space="preserve"> </w:t>
      </w:r>
      <w:proofErr w:type="spellStart"/>
      <w:r w:rsidRPr="007A26D4">
        <w:rPr>
          <w:rFonts w:cs="Times New Roman"/>
        </w:rPr>
        <w:t>имиджмейкинг</w:t>
      </w:r>
      <w:proofErr w:type="spellEnd"/>
      <w:r w:rsidRPr="007A26D4">
        <w:rPr>
          <w:rFonts w:cs="Times New Roman"/>
        </w:rPr>
        <w:t xml:space="preserve"> – наиболее востребованная форма продвижения территории в кризисных экономико-политических условиях, направленная на формирование имиджа незнакомой территории у стороннего наблюдателя</w:t>
      </w:r>
      <w:r w:rsidRPr="007A26D4">
        <w:rPr>
          <w:rFonts w:cs="Times New Roman"/>
          <w:vertAlign w:val="superscript"/>
        </w:rPr>
        <w:footnoteReference w:id="137"/>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И, в-шестых, активизация публичной дипломатии, которая наравне с официальной дипломатией является важным и эффективным инструментом продвижения позитивного имиджа государства. Она осуществляется при помощи неофициальной внешнеполитической деятельности независимых от правительства политических </w:t>
      </w:r>
      <w:proofErr w:type="spellStart"/>
      <w:r w:rsidRPr="007A26D4">
        <w:rPr>
          <w:rFonts w:cs="Times New Roman"/>
        </w:rPr>
        <w:t>акторов</w:t>
      </w:r>
      <w:proofErr w:type="spellEnd"/>
      <w:r w:rsidRPr="007A26D4">
        <w:rPr>
          <w:rFonts w:cs="Times New Roman"/>
        </w:rPr>
        <w:t xml:space="preserve"> — неправительственных организаций, движений и институтов и включает в себя следующие методы: акции солидарности и поддержки, поиск консенсуса, сотрудничество, информационно-просветительская деятельность во всех каналах СМИ</w:t>
      </w:r>
      <w:r w:rsidRPr="007A26D4">
        <w:rPr>
          <w:rFonts w:cs="Times New Roman"/>
          <w:vertAlign w:val="superscript"/>
        </w:rPr>
        <w:footnoteReference w:id="138"/>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lastRenderedPageBreak/>
        <w:t>Переходя к способам оценки внешнеполитического имиджа территории, стоит еще раз подчеркнуть глубокое проникновение методов маркетинга в эту область исследований. Применительно к территориальным объектам, они позволяют произвести точную с математической точки зрения оценку привлекательности территории, основываясь на собранных статистических данных, и, исходя из этого, разработать стратегию продвижения имиджа, наиболее эффективную для отдельно взятой территории.</w:t>
      </w:r>
    </w:p>
    <w:p w:rsidR="007A26D4" w:rsidRPr="007A26D4" w:rsidRDefault="007A26D4" w:rsidP="007A26D4">
      <w:pPr>
        <w:spacing w:after="0"/>
        <w:rPr>
          <w:rFonts w:cs="Times New Roman"/>
        </w:rPr>
      </w:pPr>
      <w:r w:rsidRPr="007A26D4">
        <w:rPr>
          <w:rFonts w:cs="Times New Roman"/>
        </w:rPr>
        <w:t xml:space="preserve">Инструментарий маркетинга включает в себя: индикаторы, индексы, рейтинги, </w:t>
      </w:r>
      <w:r w:rsidRPr="007A26D4">
        <w:rPr>
          <w:rFonts w:cs="Times New Roman"/>
          <w:lang w:val="de-DE"/>
        </w:rPr>
        <w:t>SWOT</w:t>
      </w:r>
      <w:r w:rsidRPr="007A26D4">
        <w:rPr>
          <w:rFonts w:cs="Times New Roman"/>
        </w:rPr>
        <w:t>-анализ территории, исследования целевых рынков и др.</w:t>
      </w:r>
      <w:r w:rsidRPr="007A26D4">
        <w:rPr>
          <w:rFonts w:cs="Times New Roman"/>
          <w:vertAlign w:val="superscript"/>
        </w:rPr>
        <w:footnoteReference w:id="139"/>
      </w:r>
      <w:r w:rsidRPr="007A26D4">
        <w:rPr>
          <w:rFonts w:cs="Times New Roman"/>
        </w:rPr>
        <w:t>В контексте нашей темы объединим их согласно двум критериям: внутреннему и внешнему способам оценки привлекательности территории.</w:t>
      </w:r>
    </w:p>
    <w:p w:rsidR="007A26D4" w:rsidRPr="007A26D4" w:rsidRDefault="007A26D4" w:rsidP="007A26D4">
      <w:pPr>
        <w:spacing w:after="0"/>
        <w:rPr>
          <w:rFonts w:cs="Times New Roman"/>
        </w:rPr>
      </w:pPr>
      <w:r w:rsidRPr="007A26D4">
        <w:rPr>
          <w:rFonts w:cs="Times New Roman"/>
        </w:rPr>
        <w:t>С точки зрения национальной оценки важнейшими индикаторами в маркетинге территорий выступают показатели социально-экономического развития: ВВП/ВНП на душу населения, отраслевая структура ВВП, показатели экономической эффективности, а также индексы потребительских цен и уровня человеческого развития</w:t>
      </w:r>
      <w:r w:rsidRPr="007A26D4">
        <w:rPr>
          <w:rFonts w:cs="Times New Roman"/>
          <w:vertAlign w:val="superscript"/>
        </w:rPr>
        <w:footnoteReference w:id="140"/>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Важнейшим критерием качества создаваемого бренда, согласно </w:t>
      </w:r>
      <w:proofErr w:type="spellStart"/>
      <w:r w:rsidRPr="007A26D4">
        <w:rPr>
          <w:rFonts w:cs="Times New Roman"/>
        </w:rPr>
        <w:t>Кейту</w:t>
      </w:r>
      <w:proofErr w:type="spellEnd"/>
      <w:r w:rsidRPr="007A26D4">
        <w:rPr>
          <w:rFonts w:cs="Times New Roman"/>
        </w:rPr>
        <w:t xml:space="preserve"> </w:t>
      </w:r>
      <w:proofErr w:type="spellStart"/>
      <w:r w:rsidRPr="007A26D4">
        <w:rPr>
          <w:rFonts w:cs="Times New Roman"/>
        </w:rPr>
        <w:t>Динни</w:t>
      </w:r>
      <w:proofErr w:type="spellEnd"/>
      <w:r w:rsidRPr="007A26D4">
        <w:rPr>
          <w:rFonts w:cs="Times New Roman"/>
        </w:rPr>
        <w:t>, является степень удовлетворенности местных жителей по основным сферам жизнедеятельности: социальной, экономической и историко-культурной и экологической. Автор выделяет следующие факторы для оценки уровня привлекательности бренда территории:</w:t>
      </w:r>
    </w:p>
    <w:p w:rsidR="007A26D4" w:rsidRPr="007A26D4" w:rsidRDefault="007A26D4" w:rsidP="007A26D4">
      <w:pPr>
        <w:numPr>
          <w:ilvl w:val="0"/>
          <w:numId w:val="17"/>
        </w:numPr>
        <w:spacing w:after="0"/>
        <w:rPr>
          <w:rFonts w:cs="Times New Roman"/>
        </w:rPr>
      </w:pPr>
      <w:r w:rsidRPr="007A26D4">
        <w:rPr>
          <w:rFonts w:cs="Times New Roman"/>
        </w:rPr>
        <w:t xml:space="preserve">наличие ясной, сжатой, амбициозной, но при этом </w:t>
      </w:r>
      <w:proofErr w:type="gramStart"/>
      <w:r w:rsidRPr="007A26D4">
        <w:rPr>
          <w:rFonts w:cs="Times New Roman"/>
        </w:rPr>
        <w:t>реалистичную</w:t>
      </w:r>
      <w:proofErr w:type="gramEnd"/>
      <w:r w:rsidRPr="007A26D4">
        <w:rPr>
          <w:rFonts w:cs="Times New Roman"/>
        </w:rPr>
        <w:t xml:space="preserve"> позиции и образа бренда;</w:t>
      </w:r>
    </w:p>
    <w:p w:rsidR="007A26D4" w:rsidRPr="007A26D4" w:rsidRDefault="007A26D4" w:rsidP="007A26D4">
      <w:pPr>
        <w:numPr>
          <w:ilvl w:val="0"/>
          <w:numId w:val="17"/>
        </w:numPr>
        <w:spacing w:after="0"/>
        <w:rPr>
          <w:rFonts w:cs="Times New Roman"/>
        </w:rPr>
      </w:pPr>
      <w:r w:rsidRPr="007A26D4">
        <w:rPr>
          <w:rFonts w:cs="Times New Roman"/>
        </w:rPr>
        <w:t>позиционирование бренда, основываясь на ценностях, подходах, принципах и характеристиках населения;</w:t>
      </w:r>
    </w:p>
    <w:p w:rsidR="007A26D4" w:rsidRPr="007A26D4" w:rsidRDefault="007A26D4" w:rsidP="007A26D4">
      <w:pPr>
        <w:numPr>
          <w:ilvl w:val="0"/>
          <w:numId w:val="17"/>
        </w:numPr>
        <w:spacing w:after="0"/>
        <w:rPr>
          <w:rFonts w:cs="Times New Roman"/>
        </w:rPr>
      </w:pPr>
      <w:r w:rsidRPr="007A26D4">
        <w:rPr>
          <w:rFonts w:cs="Times New Roman"/>
        </w:rPr>
        <w:t>отражение внятной стратегии развития территор</w:t>
      </w:r>
      <w:proofErr w:type="gramStart"/>
      <w:r w:rsidRPr="007A26D4">
        <w:rPr>
          <w:rFonts w:cs="Times New Roman"/>
        </w:rPr>
        <w:t>ии и ее</w:t>
      </w:r>
      <w:proofErr w:type="gramEnd"/>
      <w:r w:rsidRPr="007A26D4">
        <w:rPr>
          <w:rFonts w:cs="Times New Roman"/>
        </w:rPr>
        <w:t xml:space="preserve"> ключевых точек с учетом навыков, ресурсов и компетенций;</w:t>
      </w:r>
    </w:p>
    <w:p w:rsidR="007A26D4" w:rsidRPr="007A26D4" w:rsidRDefault="007A26D4" w:rsidP="007A26D4">
      <w:pPr>
        <w:numPr>
          <w:ilvl w:val="0"/>
          <w:numId w:val="17"/>
        </w:numPr>
        <w:spacing w:after="0"/>
        <w:rPr>
          <w:rFonts w:cs="Times New Roman"/>
        </w:rPr>
      </w:pPr>
      <w:r w:rsidRPr="007A26D4">
        <w:rPr>
          <w:rFonts w:cs="Times New Roman"/>
        </w:rPr>
        <w:t xml:space="preserve">способность </w:t>
      </w:r>
      <w:proofErr w:type="gramStart"/>
      <w:r w:rsidR="007E66A3">
        <w:rPr>
          <w:rFonts w:cs="Times New Roman"/>
        </w:rPr>
        <w:t>к</w:t>
      </w:r>
      <w:proofErr w:type="gramEnd"/>
      <w:r w:rsidR="007E66A3">
        <w:rPr>
          <w:rFonts w:cs="Times New Roman"/>
        </w:rPr>
        <w:t xml:space="preserve">: </w:t>
      </w:r>
    </w:p>
    <w:p w:rsidR="007A26D4" w:rsidRPr="007E66A3" w:rsidRDefault="007E66A3" w:rsidP="007A26D4">
      <w:pPr>
        <w:numPr>
          <w:ilvl w:val="1"/>
          <w:numId w:val="17"/>
        </w:numPr>
        <w:spacing w:after="0"/>
        <w:rPr>
          <w:rFonts w:cs="Times New Roman"/>
        </w:rPr>
      </w:pPr>
      <w:r>
        <w:rPr>
          <w:rFonts w:cs="Times New Roman"/>
        </w:rPr>
        <w:t>быстрому изменению с учетом новых обстоятельств</w:t>
      </w:r>
      <w:r w:rsidR="007A26D4" w:rsidRPr="007E66A3">
        <w:rPr>
          <w:rFonts w:cs="Times New Roman"/>
        </w:rPr>
        <w:t>, чтобы приносить выгоду целевым аудиториям;</w:t>
      </w:r>
    </w:p>
    <w:p w:rsidR="007A26D4" w:rsidRPr="007E66A3" w:rsidRDefault="007A26D4" w:rsidP="007A26D4">
      <w:pPr>
        <w:numPr>
          <w:ilvl w:val="1"/>
          <w:numId w:val="17"/>
        </w:numPr>
        <w:spacing w:after="0"/>
        <w:rPr>
          <w:rFonts w:cs="Times New Roman"/>
        </w:rPr>
      </w:pPr>
      <w:r w:rsidRPr="007E66A3">
        <w:rPr>
          <w:rFonts w:cs="Times New Roman"/>
        </w:rPr>
        <w:t>успешно</w:t>
      </w:r>
      <w:r w:rsidR="007E66A3">
        <w:rPr>
          <w:rFonts w:cs="Times New Roman"/>
        </w:rPr>
        <w:t>й коммуникации</w:t>
      </w:r>
      <w:r w:rsidRPr="007E66A3">
        <w:rPr>
          <w:rFonts w:cs="Times New Roman"/>
        </w:rPr>
        <w:t xml:space="preserve"> с внутренними </w:t>
      </w:r>
      <w:r w:rsidR="007E66A3">
        <w:rPr>
          <w:rFonts w:cs="Times New Roman"/>
        </w:rPr>
        <w:t>аудиториями</w:t>
      </w:r>
      <w:r w:rsidRPr="007E66A3">
        <w:rPr>
          <w:rFonts w:cs="Times New Roman"/>
        </w:rPr>
        <w:t>;</w:t>
      </w:r>
    </w:p>
    <w:p w:rsidR="007A26D4" w:rsidRPr="007E66A3" w:rsidRDefault="007A26D4" w:rsidP="007A26D4">
      <w:pPr>
        <w:numPr>
          <w:ilvl w:val="1"/>
          <w:numId w:val="17"/>
        </w:numPr>
        <w:spacing w:after="0"/>
        <w:rPr>
          <w:rFonts w:cs="Times New Roman"/>
        </w:rPr>
      </w:pPr>
      <w:r w:rsidRPr="007E66A3">
        <w:rPr>
          <w:rFonts w:cs="Times New Roman"/>
        </w:rPr>
        <w:t>эффективно</w:t>
      </w:r>
      <w:r w:rsidR="007E66A3">
        <w:rPr>
          <w:rFonts w:cs="Times New Roman"/>
        </w:rPr>
        <w:t>й интеграции в различны</w:t>
      </w:r>
      <w:proofErr w:type="gramStart"/>
      <w:r w:rsidR="007E66A3">
        <w:rPr>
          <w:rFonts w:cs="Times New Roman"/>
          <w:lang w:val="de-DE"/>
        </w:rPr>
        <w:t>e</w:t>
      </w:r>
      <w:proofErr w:type="gramEnd"/>
      <w:r w:rsidR="007E66A3">
        <w:rPr>
          <w:rFonts w:cs="Times New Roman"/>
        </w:rPr>
        <w:t xml:space="preserve"> средств</w:t>
      </w:r>
      <w:r w:rsidR="007E66A3">
        <w:rPr>
          <w:rFonts w:cs="Times New Roman"/>
          <w:lang w:val="de-DE"/>
        </w:rPr>
        <w:t>a</w:t>
      </w:r>
      <w:r w:rsidR="007E66A3">
        <w:rPr>
          <w:rFonts w:cs="Times New Roman"/>
        </w:rPr>
        <w:t xml:space="preserve"> м</w:t>
      </w:r>
      <w:r w:rsidR="007E66A3">
        <w:rPr>
          <w:rFonts w:cs="Times New Roman"/>
          <w:lang w:val="de-DE"/>
        </w:rPr>
        <w:t>a</w:t>
      </w:r>
      <w:proofErr w:type="spellStart"/>
      <w:r w:rsidR="007E66A3">
        <w:rPr>
          <w:rFonts w:cs="Times New Roman"/>
        </w:rPr>
        <w:t>ркетинг</w:t>
      </w:r>
      <w:proofErr w:type="spellEnd"/>
      <w:r w:rsidR="007E66A3">
        <w:rPr>
          <w:rFonts w:cs="Times New Roman"/>
          <w:lang w:val="de-DE"/>
        </w:rPr>
        <w:t>o</w:t>
      </w:r>
      <w:proofErr w:type="spellStart"/>
      <w:r w:rsidR="007E66A3">
        <w:rPr>
          <w:rFonts w:cs="Times New Roman"/>
        </w:rPr>
        <w:t>вых</w:t>
      </w:r>
      <w:proofErr w:type="spellEnd"/>
      <w:r w:rsidR="007E66A3">
        <w:rPr>
          <w:rFonts w:cs="Times New Roman"/>
        </w:rPr>
        <w:t xml:space="preserve"> к</w:t>
      </w:r>
      <w:r w:rsidR="007E66A3">
        <w:rPr>
          <w:rFonts w:cs="Times New Roman"/>
          <w:lang w:val="de-DE"/>
        </w:rPr>
        <w:t>o</w:t>
      </w:r>
      <w:proofErr w:type="spellStart"/>
      <w:r w:rsidR="007E66A3">
        <w:rPr>
          <w:rFonts w:cs="Times New Roman"/>
        </w:rPr>
        <w:t>ммуник</w:t>
      </w:r>
      <w:proofErr w:type="spellEnd"/>
      <w:r w:rsidR="007E66A3">
        <w:rPr>
          <w:rFonts w:cs="Times New Roman"/>
          <w:lang w:val="de-DE"/>
        </w:rPr>
        <w:t>a</w:t>
      </w:r>
      <w:proofErr w:type="spellStart"/>
      <w:r w:rsidRPr="007E66A3">
        <w:rPr>
          <w:rFonts w:cs="Times New Roman"/>
        </w:rPr>
        <w:t>ций</w:t>
      </w:r>
      <w:proofErr w:type="spellEnd"/>
      <w:r w:rsidRPr="007E66A3">
        <w:rPr>
          <w:rFonts w:cs="Times New Roman"/>
        </w:rPr>
        <w:t>;</w:t>
      </w:r>
    </w:p>
    <w:p w:rsidR="007A26D4" w:rsidRPr="007A26D4" w:rsidRDefault="007E66A3" w:rsidP="007A26D4">
      <w:pPr>
        <w:numPr>
          <w:ilvl w:val="1"/>
          <w:numId w:val="17"/>
        </w:numPr>
        <w:spacing w:after="0"/>
        <w:rPr>
          <w:rFonts w:cs="Times New Roman"/>
        </w:rPr>
      </w:pPr>
      <w:r>
        <w:rPr>
          <w:rFonts w:cs="Times New Roman"/>
        </w:rPr>
        <w:t>последовательности</w:t>
      </w:r>
      <w:r w:rsidR="007A26D4" w:rsidRPr="007A26D4">
        <w:rPr>
          <w:rFonts w:cs="Times New Roman"/>
          <w:vertAlign w:val="superscript"/>
        </w:rPr>
        <w:footnoteReference w:id="141"/>
      </w:r>
      <w:r w:rsidR="007A26D4" w:rsidRPr="007A26D4">
        <w:rPr>
          <w:rFonts w:cs="Times New Roman"/>
        </w:rPr>
        <w:t>.</w:t>
      </w:r>
    </w:p>
    <w:p w:rsidR="007A26D4" w:rsidRPr="007A26D4" w:rsidRDefault="007A26D4" w:rsidP="007A26D4">
      <w:pPr>
        <w:spacing w:after="0"/>
        <w:rPr>
          <w:rFonts w:cs="Times New Roman"/>
        </w:rPr>
      </w:pPr>
      <w:r w:rsidRPr="007A26D4">
        <w:rPr>
          <w:rFonts w:cs="Times New Roman"/>
        </w:rPr>
        <w:lastRenderedPageBreak/>
        <w:t xml:space="preserve">В маркетинге это соответствует </w:t>
      </w:r>
      <w:r w:rsidRPr="007A26D4">
        <w:rPr>
          <w:rFonts w:cs="Times New Roman"/>
          <w:lang w:val="de-DE"/>
        </w:rPr>
        <w:t>SWOT</w:t>
      </w:r>
      <w:r w:rsidRPr="007A26D4">
        <w:rPr>
          <w:rFonts w:cs="Times New Roman"/>
        </w:rPr>
        <w:t>-анализу территориального объекта, представляющему собой матрицу сильных и слабых сторон территории согласно следующим критериям: маркетинг, финансы, производство, природные ресурсы, наука и образование, инфраструктура, управление, население.</w:t>
      </w:r>
      <w:r w:rsidRPr="007A26D4">
        <w:rPr>
          <w:rFonts w:cs="Times New Roman"/>
          <w:vertAlign w:val="superscript"/>
        </w:rPr>
        <w:footnoteReference w:id="142"/>
      </w:r>
    </w:p>
    <w:p w:rsidR="007A26D4" w:rsidRPr="007A26D4" w:rsidRDefault="007A26D4" w:rsidP="007A26D4">
      <w:pPr>
        <w:spacing w:after="0"/>
        <w:rPr>
          <w:rFonts w:cs="Times New Roman"/>
        </w:rPr>
      </w:pPr>
      <w:r w:rsidRPr="007A26D4">
        <w:rPr>
          <w:rFonts w:cs="Times New Roman"/>
        </w:rPr>
        <w:t>Другим важнейшим инструментом являются рейтинги, представляющие собой анализ собранной статистической информации и создаваемые имеющими общественное признание экспертными социальными институтами</w:t>
      </w:r>
      <w:r w:rsidRPr="007A26D4">
        <w:rPr>
          <w:rFonts w:cs="Times New Roman"/>
          <w:vertAlign w:val="superscript"/>
        </w:rPr>
        <w:footnoteReference w:id="143"/>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В Российской Федерации наибольший авторитет имеют следующие рейтинги:</w:t>
      </w:r>
    </w:p>
    <w:p w:rsidR="007A26D4" w:rsidRPr="007A26D4" w:rsidRDefault="007A26D4" w:rsidP="007A26D4">
      <w:pPr>
        <w:numPr>
          <w:ilvl w:val="0"/>
          <w:numId w:val="14"/>
        </w:numPr>
        <w:spacing w:after="0"/>
        <w:rPr>
          <w:rFonts w:cs="Times New Roman"/>
        </w:rPr>
      </w:pPr>
      <w:r w:rsidRPr="007A26D4">
        <w:rPr>
          <w:rFonts w:cs="Times New Roman"/>
        </w:rPr>
        <w:t>Экономического развития регионов (под руководством Министерства экономического развития РФ)</w:t>
      </w:r>
    </w:p>
    <w:p w:rsidR="007A26D4" w:rsidRPr="007A26D4" w:rsidRDefault="007A26D4" w:rsidP="007A26D4">
      <w:pPr>
        <w:numPr>
          <w:ilvl w:val="0"/>
          <w:numId w:val="14"/>
        </w:numPr>
        <w:spacing w:after="0"/>
        <w:rPr>
          <w:rFonts w:cs="Times New Roman"/>
        </w:rPr>
      </w:pPr>
      <w:r w:rsidRPr="007A26D4">
        <w:rPr>
          <w:rFonts w:cs="Times New Roman"/>
        </w:rPr>
        <w:t>Инве</w:t>
      </w:r>
      <w:r w:rsidR="007E66A3">
        <w:rPr>
          <w:rFonts w:cs="Times New Roman"/>
        </w:rPr>
        <w:t>стиционные рейтинги (рейтинг</w:t>
      </w:r>
      <w:r w:rsidRPr="007A26D4">
        <w:rPr>
          <w:rFonts w:cs="Times New Roman"/>
        </w:rPr>
        <w:t xml:space="preserve"> журнала «Эксперт»)</w:t>
      </w:r>
    </w:p>
    <w:p w:rsidR="007A26D4" w:rsidRPr="007A26D4" w:rsidRDefault="007E66A3" w:rsidP="007A26D4">
      <w:pPr>
        <w:numPr>
          <w:ilvl w:val="0"/>
          <w:numId w:val="14"/>
        </w:numPr>
        <w:spacing w:after="0"/>
        <w:rPr>
          <w:rFonts w:cs="Times New Roman"/>
        </w:rPr>
      </w:pPr>
      <w:proofErr w:type="spellStart"/>
      <w:r>
        <w:rPr>
          <w:rFonts w:cs="Times New Roman"/>
        </w:rPr>
        <w:t>Фин</w:t>
      </w:r>
      <w:proofErr w:type="spellEnd"/>
      <w:proofErr w:type="gramStart"/>
      <w:r>
        <w:rPr>
          <w:rFonts w:cs="Times New Roman"/>
          <w:lang w:val="en-US"/>
        </w:rPr>
        <w:t>a</w:t>
      </w:r>
      <w:proofErr w:type="gramEnd"/>
      <w:r>
        <w:rPr>
          <w:rFonts w:cs="Times New Roman"/>
        </w:rPr>
        <w:t>нс</w:t>
      </w:r>
      <w:r>
        <w:rPr>
          <w:rFonts w:cs="Times New Roman"/>
          <w:lang w:val="en-US"/>
        </w:rPr>
        <w:t>o</w:t>
      </w:r>
      <w:r>
        <w:rPr>
          <w:rFonts w:cs="Times New Roman"/>
        </w:rPr>
        <w:t>в</w:t>
      </w:r>
      <w:r>
        <w:rPr>
          <w:rFonts w:cs="Times New Roman"/>
          <w:lang w:val="en-US"/>
        </w:rPr>
        <w:t>o</w:t>
      </w:r>
      <w:proofErr w:type="spellStart"/>
      <w:r>
        <w:rPr>
          <w:rFonts w:cs="Times New Roman"/>
        </w:rPr>
        <w:t>й</w:t>
      </w:r>
      <w:proofErr w:type="spellEnd"/>
      <w:r>
        <w:rPr>
          <w:rFonts w:cs="Times New Roman"/>
        </w:rPr>
        <w:t xml:space="preserve"> </w:t>
      </w:r>
      <w:r>
        <w:rPr>
          <w:rFonts w:cs="Times New Roman"/>
          <w:lang w:val="en-US"/>
        </w:rPr>
        <w:t>y</w:t>
      </w:r>
      <w:proofErr w:type="spellStart"/>
      <w:r>
        <w:rPr>
          <w:rFonts w:cs="Times New Roman"/>
        </w:rPr>
        <w:t>ст</w:t>
      </w:r>
      <w:proofErr w:type="spellEnd"/>
      <w:r>
        <w:rPr>
          <w:rFonts w:cs="Times New Roman"/>
          <w:lang w:val="en-US"/>
        </w:rPr>
        <w:t>o</w:t>
      </w:r>
      <w:proofErr w:type="spellStart"/>
      <w:r>
        <w:rPr>
          <w:rFonts w:cs="Times New Roman"/>
        </w:rPr>
        <w:t>йчив</w:t>
      </w:r>
      <w:proofErr w:type="spellEnd"/>
      <w:r>
        <w:rPr>
          <w:rFonts w:cs="Times New Roman"/>
          <w:lang w:val="en-US"/>
        </w:rPr>
        <w:t>o</w:t>
      </w:r>
      <w:proofErr w:type="spellStart"/>
      <w:r>
        <w:rPr>
          <w:rFonts w:cs="Times New Roman"/>
        </w:rPr>
        <w:t>сти</w:t>
      </w:r>
      <w:proofErr w:type="spellEnd"/>
      <w:r>
        <w:rPr>
          <w:rFonts w:cs="Times New Roman"/>
        </w:rPr>
        <w:t xml:space="preserve"> и </w:t>
      </w:r>
      <w:proofErr w:type="spellStart"/>
      <w:r>
        <w:rPr>
          <w:rFonts w:cs="Times New Roman"/>
        </w:rPr>
        <w:t>кр</w:t>
      </w:r>
      <w:proofErr w:type="spellEnd"/>
      <w:r>
        <w:rPr>
          <w:rFonts w:cs="Times New Roman"/>
          <w:lang w:val="en-US"/>
        </w:rPr>
        <w:t>e</w:t>
      </w:r>
      <w:proofErr w:type="spellStart"/>
      <w:r>
        <w:rPr>
          <w:rFonts w:cs="Times New Roman"/>
        </w:rPr>
        <w:t>дит</w:t>
      </w:r>
      <w:proofErr w:type="spellEnd"/>
      <w:r>
        <w:rPr>
          <w:rFonts w:cs="Times New Roman"/>
          <w:lang w:val="en-US"/>
        </w:rPr>
        <w:t>o</w:t>
      </w:r>
      <w:proofErr w:type="spellStart"/>
      <w:r>
        <w:rPr>
          <w:rFonts w:cs="Times New Roman"/>
        </w:rPr>
        <w:t>сп</w:t>
      </w:r>
      <w:proofErr w:type="spellEnd"/>
      <w:r>
        <w:rPr>
          <w:rFonts w:cs="Times New Roman"/>
          <w:lang w:val="en-US"/>
        </w:rPr>
        <w:t>o</w:t>
      </w:r>
      <w:r>
        <w:rPr>
          <w:rFonts w:cs="Times New Roman"/>
        </w:rPr>
        <w:t>с</w:t>
      </w:r>
      <w:r>
        <w:rPr>
          <w:rFonts w:cs="Times New Roman"/>
          <w:lang w:val="en-US"/>
        </w:rPr>
        <w:t>o</w:t>
      </w:r>
      <w:proofErr w:type="spellStart"/>
      <w:r>
        <w:rPr>
          <w:rFonts w:cs="Times New Roman"/>
        </w:rPr>
        <w:t>бн</w:t>
      </w:r>
      <w:proofErr w:type="spellEnd"/>
      <w:r>
        <w:rPr>
          <w:rFonts w:cs="Times New Roman"/>
          <w:lang w:val="en-US"/>
        </w:rPr>
        <w:t>o</w:t>
      </w:r>
      <w:proofErr w:type="spellStart"/>
      <w:r>
        <w:rPr>
          <w:rFonts w:cs="Times New Roman"/>
        </w:rPr>
        <w:t>сти</w:t>
      </w:r>
      <w:proofErr w:type="spellEnd"/>
      <w:r>
        <w:rPr>
          <w:rFonts w:cs="Times New Roman"/>
        </w:rPr>
        <w:t xml:space="preserve"> (Ц</w:t>
      </w:r>
      <w:r>
        <w:rPr>
          <w:rFonts w:cs="Times New Roman"/>
          <w:lang w:val="en-US"/>
        </w:rPr>
        <w:t>e</w:t>
      </w:r>
      <w:proofErr w:type="spellStart"/>
      <w:r>
        <w:rPr>
          <w:rFonts w:cs="Times New Roman"/>
        </w:rPr>
        <w:t>нтр</w:t>
      </w:r>
      <w:proofErr w:type="spellEnd"/>
      <w:r>
        <w:rPr>
          <w:rFonts w:cs="Times New Roman"/>
        </w:rPr>
        <w:t xml:space="preserve"> эк</w:t>
      </w:r>
      <w:r>
        <w:rPr>
          <w:rFonts w:cs="Times New Roman"/>
          <w:lang w:val="en-US"/>
        </w:rPr>
        <w:t>o</w:t>
      </w:r>
      <w:proofErr w:type="spellStart"/>
      <w:r>
        <w:rPr>
          <w:rFonts w:cs="Times New Roman"/>
        </w:rPr>
        <w:t>н</w:t>
      </w:r>
      <w:proofErr w:type="spellEnd"/>
      <w:r>
        <w:rPr>
          <w:rFonts w:cs="Times New Roman"/>
          <w:lang w:val="en-US"/>
        </w:rPr>
        <w:t>o</w:t>
      </w:r>
      <w:proofErr w:type="spellStart"/>
      <w:r>
        <w:rPr>
          <w:rFonts w:cs="Times New Roman"/>
        </w:rPr>
        <w:t>мич</w:t>
      </w:r>
      <w:proofErr w:type="spellEnd"/>
      <w:r>
        <w:rPr>
          <w:rFonts w:cs="Times New Roman"/>
          <w:lang w:val="en-US"/>
        </w:rPr>
        <w:t>e</w:t>
      </w:r>
      <w:proofErr w:type="spellStart"/>
      <w:r>
        <w:rPr>
          <w:rFonts w:cs="Times New Roman"/>
        </w:rPr>
        <w:t>ск</w:t>
      </w:r>
      <w:proofErr w:type="spellEnd"/>
      <w:r>
        <w:rPr>
          <w:rFonts w:cs="Times New Roman"/>
          <w:lang w:val="en-US"/>
        </w:rPr>
        <w:t>o</w:t>
      </w:r>
      <w:r>
        <w:rPr>
          <w:rFonts w:cs="Times New Roman"/>
        </w:rPr>
        <w:t>г</w:t>
      </w:r>
      <w:r>
        <w:rPr>
          <w:rFonts w:cs="Times New Roman"/>
          <w:lang w:val="en-US"/>
        </w:rPr>
        <w:t>o</w:t>
      </w:r>
      <w:r>
        <w:rPr>
          <w:rFonts w:cs="Times New Roman"/>
        </w:rPr>
        <w:t xml:space="preserve"> </w:t>
      </w:r>
      <w:r>
        <w:rPr>
          <w:rFonts w:cs="Times New Roman"/>
          <w:lang w:val="en-US"/>
        </w:rPr>
        <w:t>a</w:t>
      </w:r>
      <w:proofErr w:type="spellStart"/>
      <w:r>
        <w:rPr>
          <w:rFonts w:cs="Times New Roman"/>
        </w:rPr>
        <w:t>н</w:t>
      </w:r>
      <w:proofErr w:type="spellEnd"/>
      <w:r>
        <w:rPr>
          <w:rFonts w:cs="Times New Roman"/>
          <w:lang w:val="en-US"/>
        </w:rPr>
        <w:t>a</w:t>
      </w:r>
      <w:proofErr w:type="spellStart"/>
      <w:r>
        <w:rPr>
          <w:rFonts w:cs="Times New Roman"/>
        </w:rPr>
        <w:t>лиз</w:t>
      </w:r>
      <w:proofErr w:type="spellEnd"/>
      <w:r>
        <w:rPr>
          <w:rFonts w:cs="Times New Roman"/>
          <w:lang w:val="en-US"/>
        </w:rPr>
        <w:t>a</w:t>
      </w:r>
      <w:r>
        <w:rPr>
          <w:rFonts w:cs="Times New Roman"/>
        </w:rPr>
        <w:t xml:space="preserve"> </w:t>
      </w:r>
      <w:proofErr w:type="spellStart"/>
      <w:r>
        <w:rPr>
          <w:rFonts w:cs="Times New Roman"/>
        </w:rPr>
        <w:t>р</w:t>
      </w:r>
      <w:proofErr w:type="spellEnd"/>
      <w:r>
        <w:rPr>
          <w:rFonts w:cs="Times New Roman"/>
          <w:lang w:val="en-US"/>
        </w:rPr>
        <w:t>e</w:t>
      </w:r>
      <w:proofErr w:type="spellStart"/>
      <w:r>
        <w:rPr>
          <w:rFonts w:cs="Times New Roman"/>
        </w:rPr>
        <w:t>йтинг</w:t>
      </w:r>
      <w:proofErr w:type="spellEnd"/>
      <w:r>
        <w:rPr>
          <w:rFonts w:cs="Times New Roman"/>
          <w:lang w:val="en-US"/>
        </w:rPr>
        <w:t>o</w:t>
      </w:r>
      <w:r>
        <w:rPr>
          <w:rFonts w:cs="Times New Roman"/>
        </w:rPr>
        <w:t>в</w:t>
      </w:r>
      <w:r>
        <w:rPr>
          <w:rFonts w:cs="Times New Roman"/>
          <w:lang w:val="en-US"/>
        </w:rPr>
        <w:t>o</w:t>
      </w:r>
      <w:r>
        <w:rPr>
          <w:rFonts w:cs="Times New Roman"/>
        </w:rPr>
        <w:t>г</w:t>
      </w:r>
      <w:r>
        <w:rPr>
          <w:rFonts w:cs="Times New Roman"/>
          <w:lang w:val="en-US"/>
        </w:rPr>
        <w:t>o</w:t>
      </w:r>
      <w:r>
        <w:rPr>
          <w:rFonts w:cs="Times New Roman"/>
        </w:rPr>
        <w:t xml:space="preserve"> </w:t>
      </w:r>
      <w:r>
        <w:rPr>
          <w:rFonts w:cs="Times New Roman"/>
          <w:lang w:val="en-US"/>
        </w:rPr>
        <w:t>a</w:t>
      </w:r>
      <w:r>
        <w:rPr>
          <w:rFonts w:cs="Times New Roman"/>
        </w:rPr>
        <w:t>г</w:t>
      </w:r>
      <w:r>
        <w:rPr>
          <w:rFonts w:cs="Times New Roman"/>
          <w:lang w:val="en-US"/>
        </w:rPr>
        <w:t>e</w:t>
      </w:r>
      <w:proofErr w:type="spellStart"/>
      <w:r>
        <w:rPr>
          <w:rFonts w:cs="Times New Roman"/>
        </w:rPr>
        <w:t>нтств</w:t>
      </w:r>
      <w:proofErr w:type="spellEnd"/>
      <w:r>
        <w:rPr>
          <w:rFonts w:cs="Times New Roman"/>
          <w:lang w:val="en-US"/>
        </w:rPr>
        <w:t>a</w:t>
      </w:r>
      <w:r w:rsidR="007A26D4" w:rsidRPr="007A26D4">
        <w:rPr>
          <w:rFonts w:cs="Times New Roman"/>
        </w:rPr>
        <w:t xml:space="preserve"> «Интерфакс»)</w:t>
      </w:r>
    </w:p>
    <w:p w:rsidR="007A26D4" w:rsidRPr="007A26D4" w:rsidRDefault="007A26D4" w:rsidP="007A26D4">
      <w:pPr>
        <w:numPr>
          <w:ilvl w:val="0"/>
          <w:numId w:val="14"/>
        </w:numPr>
        <w:spacing w:after="0"/>
        <w:rPr>
          <w:rFonts w:cs="Times New Roman"/>
        </w:rPr>
      </w:pPr>
      <w:r w:rsidRPr="007A26D4">
        <w:rPr>
          <w:rFonts w:cs="Times New Roman"/>
        </w:rPr>
        <w:t xml:space="preserve">По </w:t>
      </w:r>
      <w:r w:rsidR="006A6386">
        <w:rPr>
          <w:rFonts w:cs="Times New Roman"/>
        </w:rPr>
        <w:t>выпуску</w:t>
      </w:r>
      <w:r w:rsidRPr="007A26D4">
        <w:rPr>
          <w:rFonts w:cs="Times New Roman"/>
        </w:rPr>
        <w:t xml:space="preserve"> </w:t>
      </w:r>
      <w:r w:rsidR="006A6386">
        <w:rPr>
          <w:rFonts w:cs="Times New Roman"/>
        </w:rPr>
        <w:t>широкого ассортимента</w:t>
      </w:r>
      <w:r w:rsidRPr="007A26D4">
        <w:rPr>
          <w:rFonts w:cs="Times New Roman"/>
        </w:rPr>
        <w:t xml:space="preserve"> продукции в различных регионах</w:t>
      </w:r>
      <w:r w:rsidRPr="007A26D4">
        <w:rPr>
          <w:rFonts w:cs="Times New Roman"/>
          <w:vertAlign w:val="superscript"/>
        </w:rPr>
        <w:footnoteReference w:id="144"/>
      </w:r>
    </w:p>
    <w:p w:rsidR="007A26D4" w:rsidRPr="007A26D4" w:rsidRDefault="007A26D4" w:rsidP="007A26D4">
      <w:pPr>
        <w:spacing w:after="0"/>
        <w:rPr>
          <w:rFonts w:cs="Times New Roman"/>
        </w:rPr>
      </w:pPr>
      <w:r w:rsidRPr="007A26D4">
        <w:rPr>
          <w:rFonts w:cs="Times New Roman"/>
        </w:rPr>
        <w:t>С точки зрения международной оценки национальных брендов основными инструментами являются рейтинги. Наиболее популярным среди них считается Рейтинг национальных брендов (</w:t>
      </w:r>
      <w:proofErr w:type="spellStart"/>
      <w:r w:rsidRPr="007A26D4">
        <w:rPr>
          <w:rFonts w:cs="Times New Roman"/>
        </w:rPr>
        <w:t>Anholt</w:t>
      </w:r>
      <w:proofErr w:type="spellEnd"/>
      <w:r w:rsidRPr="007A26D4">
        <w:rPr>
          <w:rFonts w:cs="Times New Roman"/>
        </w:rPr>
        <w:t xml:space="preserve"> </w:t>
      </w:r>
      <w:proofErr w:type="spellStart"/>
      <w:r w:rsidRPr="007A26D4">
        <w:rPr>
          <w:rFonts w:cs="Times New Roman"/>
        </w:rPr>
        <w:t>Nation</w:t>
      </w:r>
      <w:proofErr w:type="spellEnd"/>
      <w:r w:rsidRPr="007A26D4">
        <w:rPr>
          <w:rFonts w:cs="Times New Roman"/>
        </w:rPr>
        <w:t xml:space="preserve"> </w:t>
      </w:r>
      <w:proofErr w:type="spellStart"/>
      <w:r w:rsidRPr="007A26D4">
        <w:rPr>
          <w:rFonts w:cs="Times New Roman"/>
        </w:rPr>
        <w:t>Brands</w:t>
      </w:r>
      <w:proofErr w:type="spellEnd"/>
      <w:r w:rsidRPr="007A26D4">
        <w:rPr>
          <w:rFonts w:cs="Times New Roman"/>
        </w:rPr>
        <w:t xml:space="preserve"> </w:t>
      </w:r>
      <w:proofErr w:type="spellStart"/>
      <w:r w:rsidRPr="007A26D4">
        <w:rPr>
          <w:rFonts w:cs="Times New Roman"/>
        </w:rPr>
        <w:t>Index</w:t>
      </w:r>
      <w:proofErr w:type="spellEnd"/>
      <w:r w:rsidRPr="007A26D4">
        <w:rPr>
          <w:rFonts w:cs="Times New Roman"/>
        </w:rPr>
        <w:t xml:space="preserve"> - NBI), созданный </w:t>
      </w:r>
      <w:proofErr w:type="spellStart"/>
      <w:r w:rsidRPr="007A26D4">
        <w:rPr>
          <w:rFonts w:cs="Times New Roman"/>
        </w:rPr>
        <w:t>Саймоном</w:t>
      </w:r>
      <w:proofErr w:type="spellEnd"/>
      <w:r w:rsidRPr="007A26D4">
        <w:rPr>
          <w:rFonts w:cs="Times New Roman"/>
        </w:rPr>
        <w:t xml:space="preserve"> </w:t>
      </w:r>
      <w:proofErr w:type="spellStart"/>
      <w:r w:rsidRPr="007A26D4">
        <w:rPr>
          <w:rFonts w:cs="Times New Roman"/>
        </w:rPr>
        <w:t>Анхольтом</w:t>
      </w:r>
      <w:proofErr w:type="spellEnd"/>
      <w:r w:rsidRPr="007A26D4">
        <w:rPr>
          <w:rFonts w:cs="Times New Roman"/>
        </w:rPr>
        <w:t xml:space="preserve">. </w:t>
      </w:r>
      <w:proofErr w:type="gramStart"/>
      <w:r w:rsidRPr="007A26D4">
        <w:rPr>
          <w:rFonts w:cs="Times New Roman"/>
        </w:rPr>
        <w:t>Рейтинг основан на собственных разработках ученого и охватывает более 25 тысяч человек из 20 крупнейших развитых и развивающихся стран</w:t>
      </w:r>
      <w:r w:rsidRPr="007A26D4">
        <w:rPr>
          <w:rFonts w:cs="Times New Roman"/>
          <w:vertAlign w:val="superscript"/>
        </w:rPr>
        <w:footnoteReference w:id="145"/>
      </w:r>
      <w:r w:rsidRPr="007A26D4">
        <w:rPr>
          <w:rFonts w:cs="Times New Roman"/>
        </w:rPr>
        <w:t xml:space="preserve">. Оценка национальных брендов по </w:t>
      </w:r>
      <w:proofErr w:type="spellStart"/>
      <w:r w:rsidRPr="007A26D4">
        <w:rPr>
          <w:rFonts w:cs="Times New Roman"/>
        </w:rPr>
        <w:t>С.Анхольту</w:t>
      </w:r>
      <w:proofErr w:type="spellEnd"/>
      <w:r w:rsidRPr="007A26D4">
        <w:rPr>
          <w:rFonts w:cs="Times New Roman"/>
        </w:rPr>
        <w:t xml:space="preserve"> производится по шести основным параметрам, составляющим стержень его теории: «народ», «культура и традиции», «инвестиции и иммиграционное законодательство», «внешняя и внутренняя политика», «торговые марки экспорта», «туризм»</w:t>
      </w:r>
      <w:r w:rsidRPr="007A26D4">
        <w:rPr>
          <w:rFonts w:cs="Times New Roman"/>
          <w:vertAlign w:val="superscript"/>
        </w:rPr>
        <w:footnoteReference w:id="146"/>
      </w:r>
      <w:r w:rsidRPr="007A26D4">
        <w:rPr>
          <w:rFonts w:cs="Times New Roman"/>
        </w:rPr>
        <w:t xml:space="preserve">.Сейчас оценку этих критериев производит рейтинг </w:t>
      </w:r>
      <w:r w:rsidRPr="007A26D4">
        <w:rPr>
          <w:rFonts w:cs="Times New Roman"/>
          <w:lang w:val="en-US"/>
        </w:rPr>
        <w:t>Good</w:t>
      </w:r>
      <w:r w:rsidRPr="007A26D4">
        <w:rPr>
          <w:rFonts w:cs="Times New Roman"/>
        </w:rPr>
        <w:t xml:space="preserve"> </w:t>
      </w:r>
      <w:r w:rsidRPr="007A26D4">
        <w:rPr>
          <w:rFonts w:cs="Times New Roman"/>
          <w:lang w:val="en-US"/>
        </w:rPr>
        <w:t>country</w:t>
      </w:r>
      <w:r w:rsidRPr="007A26D4">
        <w:rPr>
          <w:rFonts w:cs="Times New Roman"/>
        </w:rPr>
        <w:t xml:space="preserve"> </w:t>
      </w:r>
      <w:r w:rsidRPr="007A26D4">
        <w:rPr>
          <w:rFonts w:cs="Times New Roman"/>
          <w:lang w:val="en-US"/>
        </w:rPr>
        <w:t>Index</w:t>
      </w:r>
      <w:r w:rsidRPr="007A26D4">
        <w:rPr>
          <w:rFonts w:cs="Times New Roman"/>
          <w:vertAlign w:val="superscript"/>
          <w:lang w:val="en-US"/>
        </w:rPr>
        <w:footnoteReference w:id="147"/>
      </w:r>
      <w:r w:rsidRPr="007A26D4">
        <w:rPr>
          <w:rFonts w:cs="Times New Roman"/>
        </w:rPr>
        <w:t xml:space="preserve">. </w:t>
      </w:r>
      <w:proofErr w:type="gramEnd"/>
    </w:p>
    <w:p w:rsidR="007A26D4" w:rsidRPr="007A26D4" w:rsidRDefault="007A26D4" w:rsidP="007A26D4">
      <w:pPr>
        <w:spacing w:after="0"/>
        <w:rPr>
          <w:rFonts w:cs="Times New Roman"/>
        </w:rPr>
      </w:pPr>
      <w:r w:rsidRPr="007A26D4">
        <w:rPr>
          <w:rFonts w:cs="Times New Roman"/>
        </w:rPr>
        <w:t>Кроме этого существуют рейтинги:</w:t>
      </w:r>
    </w:p>
    <w:p w:rsidR="007A26D4" w:rsidRPr="007A26D4" w:rsidRDefault="007A26D4" w:rsidP="007A26D4">
      <w:pPr>
        <w:numPr>
          <w:ilvl w:val="0"/>
          <w:numId w:val="15"/>
        </w:numPr>
        <w:spacing w:after="0"/>
        <w:rPr>
          <w:rFonts w:cs="Times New Roman"/>
        </w:rPr>
      </w:pPr>
      <w:r w:rsidRPr="007A26D4">
        <w:rPr>
          <w:rFonts w:cs="Times New Roman"/>
        </w:rPr>
        <w:t>Деловой конкурентоспособности (под руководством Международного института развития менеджмента, Лозанна)</w:t>
      </w:r>
    </w:p>
    <w:p w:rsidR="007A26D4" w:rsidRPr="007A26D4" w:rsidRDefault="007A26D4" w:rsidP="007A26D4">
      <w:pPr>
        <w:numPr>
          <w:ilvl w:val="0"/>
          <w:numId w:val="15"/>
        </w:numPr>
        <w:spacing w:after="0"/>
        <w:rPr>
          <w:rFonts w:cs="Times New Roman"/>
        </w:rPr>
      </w:pPr>
      <w:r w:rsidRPr="007A26D4">
        <w:rPr>
          <w:rFonts w:cs="Times New Roman"/>
        </w:rPr>
        <w:lastRenderedPageBreak/>
        <w:t xml:space="preserve">Кредитные рейтинги и рейтинги коммерческих банков и компаний (международные рейтинговые агентства </w:t>
      </w:r>
      <w:r w:rsidRPr="007A26D4">
        <w:rPr>
          <w:rFonts w:cs="Times New Roman"/>
          <w:lang w:val="en-US"/>
        </w:rPr>
        <w:t>Standard</w:t>
      </w:r>
      <w:r w:rsidRPr="007A26D4">
        <w:rPr>
          <w:rFonts w:cs="Times New Roman"/>
        </w:rPr>
        <w:t>&amp;</w:t>
      </w:r>
      <w:r w:rsidRPr="007A26D4">
        <w:rPr>
          <w:rFonts w:cs="Times New Roman"/>
          <w:lang w:val="en-US"/>
        </w:rPr>
        <w:t>Poor</w:t>
      </w:r>
      <w:r w:rsidRPr="007A26D4">
        <w:rPr>
          <w:rFonts w:cs="Times New Roman"/>
        </w:rPr>
        <w:t>’</w:t>
      </w:r>
      <w:r w:rsidRPr="007A26D4">
        <w:rPr>
          <w:rFonts w:cs="Times New Roman"/>
          <w:lang w:val="en-US"/>
        </w:rPr>
        <w:t>s</w:t>
      </w:r>
      <w:r w:rsidRPr="007A26D4">
        <w:rPr>
          <w:rFonts w:cs="Times New Roman"/>
        </w:rPr>
        <w:t xml:space="preserve">, </w:t>
      </w:r>
      <w:r w:rsidRPr="007A26D4">
        <w:rPr>
          <w:rFonts w:cs="Times New Roman"/>
          <w:lang w:val="en-US"/>
        </w:rPr>
        <w:t>Moody</w:t>
      </w:r>
      <w:r w:rsidRPr="007A26D4">
        <w:rPr>
          <w:rFonts w:cs="Times New Roman"/>
        </w:rPr>
        <w:t>’</w:t>
      </w:r>
      <w:r w:rsidRPr="007A26D4">
        <w:rPr>
          <w:rFonts w:cs="Times New Roman"/>
          <w:lang w:val="en-US"/>
        </w:rPr>
        <w:t>s</w:t>
      </w:r>
      <w:r w:rsidRPr="007A26D4">
        <w:rPr>
          <w:rFonts w:cs="Times New Roman"/>
        </w:rPr>
        <w:t xml:space="preserve"> </w:t>
      </w:r>
      <w:r w:rsidRPr="007A26D4">
        <w:rPr>
          <w:rFonts w:cs="Times New Roman"/>
          <w:lang w:val="en-US"/>
        </w:rPr>
        <w:t>Investors</w:t>
      </w:r>
      <w:r w:rsidRPr="007A26D4">
        <w:rPr>
          <w:rFonts w:cs="Times New Roman"/>
        </w:rPr>
        <w:t xml:space="preserve"> </w:t>
      </w:r>
      <w:r w:rsidRPr="007A26D4">
        <w:rPr>
          <w:rFonts w:cs="Times New Roman"/>
          <w:lang w:val="en-US"/>
        </w:rPr>
        <w:t>Service</w:t>
      </w:r>
      <w:r w:rsidRPr="007A26D4">
        <w:rPr>
          <w:rFonts w:cs="Times New Roman"/>
        </w:rPr>
        <w:t xml:space="preserve">, </w:t>
      </w:r>
      <w:r w:rsidRPr="007A26D4">
        <w:rPr>
          <w:rFonts w:cs="Times New Roman"/>
          <w:lang w:val="en-US"/>
        </w:rPr>
        <w:t>Fitch</w:t>
      </w:r>
      <w:r w:rsidRPr="007A26D4">
        <w:rPr>
          <w:rFonts w:cs="Times New Roman"/>
        </w:rPr>
        <w:t>)</w:t>
      </w:r>
      <w:r w:rsidRPr="007A26D4">
        <w:rPr>
          <w:rFonts w:cs="Times New Roman"/>
          <w:vertAlign w:val="superscript"/>
          <w:lang w:val="en-US"/>
        </w:rPr>
        <w:footnoteReference w:id="148"/>
      </w:r>
    </w:p>
    <w:p w:rsidR="007A26D4" w:rsidRPr="007A26D4" w:rsidRDefault="007A26D4" w:rsidP="007A26D4">
      <w:pPr>
        <w:spacing w:after="0"/>
        <w:rPr>
          <w:rFonts w:cs="Times New Roman"/>
          <w:b/>
        </w:rPr>
      </w:pPr>
      <w:proofErr w:type="gramStart"/>
      <w:r w:rsidRPr="007A26D4">
        <w:rPr>
          <w:rFonts w:cs="Times New Roman"/>
        </w:rPr>
        <w:t xml:space="preserve">При ранжировании степени привлекательности территорий европейские исследователи предлагают использовать рейтинги </w:t>
      </w:r>
      <w:proofErr w:type="spellStart"/>
      <w:r w:rsidRPr="007A26D4">
        <w:rPr>
          <w:rFonts w:cs="Times New Roman"/>
        </w:rPr>
        <w:t>Quality</w:t>
      </w:r>
      <w:proofErr w:type="spellEnd"/>
      <w:r w:rsidRPr="007A26D4">
        <w:rPr>
          <w:rFonts w:cs="Times New Roman"/>
        </w:rPr>
        <w:t xml:space="preserve"> </w:t>
      </w:r>
      <w:proofErr w:type="spellStart"/>
      <w:r w:rsidRPr="007A26D4">
        <w:rPr>
          <w:rFonts w:cs="Times New Roman"/>
        </w:rPr>
        <w:t>of</w:t>
      </w:r>
      <w:proofErr w:type="spellEnd"/>
      <w:r w:rsidRPr="007A26D4">
        <w:rPr>
          <w:rFonts w:cs="Times New Roman"/>
        </w:rPr>
        <w:t xml:space="preserve"> </w:t>
      </w:r>
      <w:proofErr w:type="spellStart"/>
      <w:r w:rsidRPr="007A26D4">
        <w:rPr>
          <w:rFonts w:cs="Times New Roman"/>
        </w:rPr>
        <w:t>Living</w:t>
      </w:r>
      <w:proofErr w:type="spellEnd"/>
      <w:r w:rsidRPr="007A26D4">
        <w:rPr>
          <w:rFonts w:cs="Times New Roman"/>
        </w:rPr>
        <w:t xml:space="preserve"> </w:t>
      </w:r>
      <w:proofErr w:type="spellStart"/>
      <w:r w:rsidRPr="007A26D4">
        <w:rPr>
          <w:rFonts w:cs="Times New Roman"/>
        </w:rPr>
        <w:t>Survey</w:t>
      </w:r>
      <w:proofErr w:type="spellEnd"/>
      <w:r w:rsidRPr="007A26D4">
        <w:rPr>
          <w:rFonts w:cs="Times New Roman"/>
        </w:rPr>
        <w:t xml:space="preserve"> (Рейтинг качества жизни, Ирландия), </w:t>
      </w:r>
      <w:proofErr w:type="spellStart"/>
      <w:r w:rsidRPr="007A26D4">
        <w:rPr>
          <w:rFonts w:cs="Times New Roman"/>
        </w:rPr>
        <w:t>Best</w:t>
      </w:r>
      <w:proofErr w:type="spellEnd"/>
      <w:r w:rsidRPr="007A26D4">
        <w:rPr>
          <w:rFonts w:cs="Times New Roman"/>
        </w:rPr>
        <w:t xml:space="preserve"> </w:t>
      </w:r>
      <w:proofErr w:type="spellStart"/>
      <w:r w:rsidRPr="007A26D4">
        <w:rPr>
          <w:rFonts w:cs="Times New Roman"/>
        </w:rPr>
        <w:t>cities</w:t>
      </w:r>
      <w:proofErr w:type="spellEnd"/>
      <w:r w:rsidRPr="007A26D4">
        <w:rPr>
          <w:rFonts w:cs="Times New Roman"/>
        </w:rPr>
        <w:t xml:space="preserve"> </w:t>
      </w:r>
      <w:proofErr w:type="spellStart"/>
      <w:r w:rsidRPr="007A26D4">
        <w:rPr>
          <w:rFonts w:cs="Times New Roman"/>
        </w:rPr>
        <w:t>ranking</w:t>
      </w:r>
      <w:proofErr w:type="spellEnd"/>
      <w:r w:rsidRPr="007A26D4">
        <w:rPr>
          <w:rFonts w:cs="Times New Roman"/>
        </w:rPr>
        <w:t xml:space="preserve"> (Рейтинг лучших мест), </w:t>
      </w:r>
      <w:proofErr w:type="spellStart"/>
      <w:r w:rsidRPr="007A26D4">
        <w:rPr>
          <w:rFonts w:cs="Times New Roman"/>
        </w:rPr>
        <w:t>Worldwide</w:t>
      </w:r>
      <w:proofErr w:type="spellEnd"/>
      <w:r w:rsidRPr="007A26D4">
        <w:rPr>
          <w:rFonts w:cs="Times New Roman"/>
        </w:rPr>
        <w:t xml:space="preserve"> </w:t>
      </w:r>
      <w:proofErr w:type="spellStart"/>
      <w:r w:rsidRPr="007A26D4">
        <w:rPr>
          <w:rFonts w:cs="Times New Roman"/>
        </w:rPr>
        <w:t>cost</w:t>
      </w:r>
      <w:proofErr w:type="spellEnd"/>
      <w:r w:rsidRPr="007A26D4">
        <w:rPr>
          <w:rFonts w:cs="Times New Roman"/>
        </w:rPr>
        <w:t xml:space="preserve"> </w:t>
      </w:r>
      <w:proofErr w:type="spellStart"/>
      <w:r w:rsidRPr="007A26D4">
        <w:rPr>
          <w:rFonts w:cs="Times New Roman"/>
        </w:rPr>
        <w:t>of</w:t>
      </w:r>
      <w:proofErr w:type="spellEnd"/>
      <w:r w:rsidRPr="007A26D4">
        <w:rPr>
          <w:rFonts w:cs="Times New Roman"/>
        </w:rPr>
        <w:t xml:space="preserve"> </w:t>
      </w:r>
      <w:proofErr w:type="spellStart"/>
      <w:r w:rsidRPr="007A26D4">
        <w:rPr>
          <w:rFonts w:cs="Times New Roman"/>
        </w:rPr>
        <w:t>living</w:t>
      </w:r>
      <w:proofErr w:type="spellEnd"/>
      <w:r w:rsidRPr="007A26D4">
        <w:rPr>
          <w:rFonts w:cs="Times New Roman"/>
        </w:rPr>
        <w:t xml:space="preserve"> (Рейтинг стоимости жизни в мире), </w:t>
      </w:r>
      <w:proofErr w:type="spellStart"/>
      <w:r w:rsidRPr="007A26D4">
        <w:rPr>
          <w:rFonts w:cs="Times New Roman"/>
        </w:rPr>
        <w:t>The</w:t>
      </w:r>
      <w:proofErr w:type="spellEnd"/>
      <w:r w:rsidRPr="007A26D4">
        <w:rPr>
          <w:rFonts w:cs="Times New Roman"/>
        </w:rPr>
        <w:t xml:space="preserve"> </w:t>
      </w:r>
      <w:proofErr w:type="spellStart"/>
      <w:r w:rsidRPr="007A26D4">
        <w:rPr>
          <w:rFonts w:cs="Times New Roman"/>
        </w:rPr>
        <w:t>EIU’s</w:t>
      </w:r>
      <w:proofErr w:type="spellEnd"/>
      <w:r w:rsidRPr="007A26D4">
        <w:rPr>
          <w:rFonts w:cs="Times New Roman"/>
        </w:rPr>
        <w:t xml:space="preserve"> </w:t>
      </w:r>
      <w:proofErr w:type="spellStart"/>
      <w:r w:rsidRPr="007A26D4">
        <w:rPr>
          <w:rFonts w:cs="Times New Roman"/>
        </w:rPr>
        <w:t>Liveability</w:t>
      </w:r>
      <w:proofErr w:type="spellEnd"/>
      <w:r w:rsidRPr="007A26D4">
        <w:rPr>
          <w:rFonts w:cs="Times New Roman"/>
        </w:rPr>
        <w:t xml:space="preserve"> </w:t>
      </w:r>
      <w:proofErr w:type="spellStart"/>
      <w:r w:rsidRPr="007A26D4">
        <w:rPr>
          <w:rFonts w:cs="Times New Roman"/>
        </w:rPr>
        <w:t>Ranking</w:t>
      </w:r>
      <w:proofErr w:type="spellEnd"/>
      <w:r w:rsidRPr="007A26D4">
        <w:rPr>
          <w:rFonts w:cs="Times New Roman"/>
        </w:rPr>
        <w:t xml:space="preserve"> (Рейтинг городов мира по уровню качества жизни, публикуемый британской компанией </w:t>
      </w:r>
      <w:proofErr w:type="spellStart"/>
      <w:r w:rsidRPr="007A26D4">
        <w:rPr>
          <w:rFonts w:cs="Times New Roman"/>
        </w:rPr>
        <w:t>The</w:t>
      </w:r>
      <w:proofErr w:type="spellEnd"/>
      <w:r w:rsidRPr="007A26D4">
        <w:rPr>
          <w:rFonts w:cs="Times New Roman"/>
        </w:rPr>
        <w:t xml:space="preserve"> </w:t>
      </w:r>
      <w:proofErr w:type="spellStart"/>
      <w:r w:rsidRPr="007A26D4">
        <w:rPr>
          <w:rFonts w:cs="Times New Roman"/>
        </w:rPr>
        <w:t>Economist</w:t>
      </w:r>
      <w:proofErr w:type="spellEnd"/>
      <w:r w:rsidRPr="007A26D4">
        <w:rPr>
          <w:rFonts w:cs="Times New Roman"/>
        </w:rPr>
        <w:t xml:space="preserve"> </w:t>
      </w:r>
      <w:r w:rsidRPr="007A26D4">
        <w:rPr>
          <w:rFonts w:cs="Times New Roman"/>
          <w:lang w:val="en-US"/>
        </w:rPr>
        <w:t>Intelligence</w:t>
      </w:r>
      <w:r w:rsidRPr="007A26D4">
        <w:rPr>
          <w:rFonts w:cs="Times New Roman"/>
        </w:rPr>
        <w:t xml:space="preserve"> </w:t>
      </w:r>
      <w:r w:rsidRPr="007A26D4">
        <w:rPr>
          <w:rFonts w:cs="Times New Roman"/>
          <w:lang w:val="en-US"/>
        </w:rPr>
        <w:t>Unit</w:t>
      </w:r>
      <w:r w:rsidRPr="007A26D4">
        <w:rPr>
          <w:rFonts w:cs="Times New Roman"/>
        </w:rPr>
        <w:t xml:space="preserve">), </w:t>
      </w:r>
      <w:proofErr w:type="spellStart"/>
      <w:r w:rsidRPr="007A26D4">
        <w:rPr>
          <w:rFonts w:cs="Times New Roman"/>
        </w:rPr>
        <w:t>Monocle’s</w:t>
      </w:r>
      <w:proofErr w:type="spellEnd"/>
      <w:r w:rsidRPr="007A26D4">
        <w:rPr>
          <w:rFonts w:cs="Times New Roman"/>
        </w:rPr>
        <w:t xml:space="preserve"> </w:t>
      </w:r>
      <w:proofErr w:type="spellStart"/>
      <w:r w:rsidRPr="007A26D4">
        <w:rPr>
          <w:rFonts w:cs="Times New Roman"/>
        </w:rPr>
        <w:t>Most</w:t>
      </w:r>
      <w:proofErr w:type="spellEnd"/>
      <w:r w:rsidRPr="007A26D4">
        <w:rPr>
          <w:rFonts w:cs="Times New Roman"/>
        </w:rPr>
        <w:t xml:space="preserve"> </w:t>
      </w:r>
      <w:proofErr w:type="spellStart"/>
      <w:r w:rsidRPr="007A26D4">
        <w:rPr>
          <w:rFonts w:cs="Times New Roman"/>
        </w:rPr>
        <w:t>Livable</w:t>
      </w:r>
      <w:proofErr w:type="spellEnd"/>
      <w:r w:rsidRPr="007A26D4">
        <w:rPr>
          <w:rFonts w:cs="Times New Roman"/>
        </w:rPr>
        <w:t xml:space="preserve"> </w:t>
      </w:r>
      <w:proofErr w:type="spellStart"/>
      <w:r w:rsidRPr="007A26D4">
        <w:rPr>
          <w:rFonts w:cs="Times New Roman"/>
        </w:rPr>
        <w:t>Cities</w:t>
      </w:r>
      <w:proofErr w:type="spellEnd"/>
      <w:r w:rsidRPr="007A26D4">
        <w:rPr>
          <w:rFonts w:cs="Times New Roman"/>
        </w:rPr>
        <w:t xml:space="preserve"> </w:t>
      </w:r>
      <w:proofErr w:type="spellStart"/>
      <w:r w:rsidRPr="007A26D4">
        <w:rPr>
          <w:rFonts w:cs="Times New Roman"/>
        </w:rPr>
        <w:t>Index</w:t>
      </w:r>
      <w:proofErr w:type="spellEnd"/>
      <w:r w:rsidRPr="007A26D4">
        <w:rPr>
          <w:rFonts w:cs="Times New Roman"/>
        </w:rPr>
        <w:t xml:space="preserve"> (Рейтинг городов</w:t>
      </w:r>
      <w:proofErr w:type="gramEnd"/>
      <w:r w:rsidRPr="007A26D4">
        <w:rPr>
          <w:rFonts w:cs="Times New Roman"/>
        </w:rPr>
        <w:t xml:space="preserve"> мира по уровню качества жизни), </w:t>
      </w:r>
      <w:proofErr w:type="spellStart"/>
      <w:r w:rsidRPr="007A26D4">
        <w:rPr>
          <w:rFonts w:cs="Times New Roman"/>
        </w:rPr>
        <w:t>Europas</w:t>
      </w:r>
      <w:proofErr w:type="spellEnd"/>
      <w:r w:rsidRPr="007A26D4">
        <w:rPr>
          <w:rFonts w:cs="Times New Roman"/>
        </w:rPr>
        <w:t xml:space="preserve"> </w:t>
      </w:r>
      <w:proofErr w:type="spellStart"/>
      <w:r w:rsidRPr="007A26D4">
        <w:rPr>
          <w:rFonts w:cs="Times New Roman"/>
        </w:rPr>
        <w:t>attraktivstes</w:t>
      </w:r>
      <w:proofErr w:type="spellEnd"/>
      <w:r w:rsidRPr="007A26D4">
        <w:rPr>
          <w:rFonts w:cs="Times New Roman"/>
        </w:rPr>
        <w:t xml:space="preserve"> </w:t>
      </w:r>
      <w:proofErr w:type="spellStart"/>
      <w:r w:rsidRPr="007A26D4">
        <w:rPr>
          <w:rFonts w:cs="Times New Roman"/>
        </w:rPr>
        <w:t>Metropolen</w:t>
      </w:r>
      <w:proofErr w:type="spellEnd"/>
      <w:r w:rsidRPr="007A26D4">
        <w:rPr>
          <w:rFonts w:cs="Times New Roman"/>
        </w:rPr>
        <w:t xml:space="preserve"> </w:t>
      </w:r>
      <w:proofErr w:type="spellStart"/>
      <w:r w:rsidRPr="007A26D4">
        <w:rPr>
          <w:rFonts w:cs="Times New Roman"/>
        </w:rPr>
        <w:t>für</w:t>
      </w:r>
      <w:proofErr w:type="spellEnd"/>
      <w:r w:rsidRPr="007A26D4">
        <w:rPr>
          <w:rFonts w:cs="Times New Roman"/>
        </w:rPr>
        <w:t xml:space="preserve"> </w:t>
      </w:r>
      <w:proofErr w:type="spellStart"/>
      <w:r w:rsidRPr="007A26D4">
        <w:rPr>
          <w:rFonts w:cs="Times New Roman"/>
        </w:rPr>
        <w:t>Manger</w:t>
      </w:r>
      <w:proofErr w:type="spellEnd"/>
      <w:r w:rsidRPr="007A26D4">
        <w:rPr>
          <w:rFonts w:cs="Times New Roman"/>
        </w:rPr>
        <w:t xml:space="preserve"> (Рейтинг наиболее привлекательных городов-метрополий Европы для управленцев, </w:t>
      </w:r>
      <w:proofErr w:type="spellStart"/>
      <w:r w:rsidRPr="007A26D4">
        <w:rPr>
          <w:rFonts w:cs="Times New Roman"/>
        </w:rPr>
        <w:t>University</w:t>
      </w:r>
      <w:proofErr w:type="spellEnd"/>
      <w:r w:rsidRPr="007A26D4">
        <w:rPr>
          <w:rFonts w:cs="Times New Roman"/>
        </w:rPr>
        <w:t xml:space="preserve"> </w:t>
      </w:r>
      <w:proofErr w:type="spellStart"/>
      <w:r w:rsidRPr="007A26D4">
        <w:rPr>
          <w:rFonts w:cs="Times New Roman"/>
        </w:rPr>
        <w:t>of</w:t>
      </w:r>
      <w:proofErr w:type="spellEnd"/>
      <w:r w:rsidRPr="007A26D4">
        <w:rPr>
          <w:rFonts w:cs="Times New Roman"/>
        </w:rPr>
        <w:t xml:space="preserve"> </w:t>
      </w:r>
      <w:proofErr w:type="spellStart"/>
      <w:r w:rsidRPr="007A26D4">
        <w:rPr>
          <w:rFonts w:cs="Times New Roman"/>
        </w:rPr>
        <w:t>Mannheim</w:t>
      </w:r>
      <w:proofErr w:type="spellEnd"/>
      <w:r w:rsidRPr="007A26D4">
        <w:rPr>
          <w:rFonts w:cs="Times New Roman"/>
        </w:rPr>
        <w:t xml:space="preserve">), </w:t>
      </w:r>
      <w:proofErr w:type="spellStart"/>
      <w:r w:rsidRPr="007A26D4">
        <w:rPr>
          <w:rFonts w:cs="Times New Roman"/>
        </w:rPr>
        <w:t>Les</w:t>
      </w:r>
      <w:proofErr w:type="spellEnd"/>
      <w:r w:rsidRPr="007A26D4">
        <w:rPr>
          <w:rFonts w:cs="Times New Roman"/>
        </w:rPr>
        <w:t xml:space="preserve"> </w:t>
      </w:r>
      <w:r w:rsidRPr="007A26D4">
        <w:rPr>
          <w:rFonts w:cs="Times New Roman"/>
          <w:lang w:val="de-DE"/>
        </w:rPr>
        <w:t>V</w:t>
      </w:r>
      <w:proofErr w:type="spellStart"/>
      <w:r w:rsidRPr="007A26D4">
        <w:rPr>
          <w:rFonts w:cs="Times New Roman"/>
        </w:rPr>
        <w:t>illes</w:t>
      </w:r>
      <w:proofErr w:type="spellEnd"/>
      <w:r w:rsidRPr="007A26D4">
        <w:rPr>
          <w:rFonts w:cs="Times New Roman"/>
        </w:rPr>
        <w:t xml:space="preserve"> </w:t>
      </w:r>
      <w:proofErr w:type="spellStart"/>
      <w:r w:rsidRPr="007A26D4">
        <w:rPr>
          <w:rFonts w:cs="Times New Roman"/>
        </w:rPr>
        <w:t>Européennes</w:t>
      </w:r>
      <w:proofErr w:type="spellEnd"/>
      <w:r w:rsidRPr="007A26D4">
        <w:rPr>
          <w:rFonts w:cs="Times New Roman"/>
        </w:rPr>
        <w:t xml:space="preserve">: </w:t>
      </w:r>
      <w:proofErr w:type="spellStart"/>
      <w:r w:rsidRPr="007A26D4">
        <w:rPr>
          <w:rFonts w:cs="Times New Roman"/>
        </w:rPr>
        <w:t>analyse</w:t>
      </w:r>
      <w:proofErr w:type="spellEnd"/>
      <w:r w:rsidRPr="007A26D4">
        <w:rPr>
          <w:rFonts w:cs="Times New Roman"/>
        </w:rPr>
        <w:t xml:space="preserve"> </w:t>
      </w:r>
      <w:proofErr w:type="spellStart"/>
      <w:r w:rsidRPr="007A26D4">
        <w:rPr>
          <w:rFonts w:cs="Times New Roman"/>
        </w:rPr>
        <w:t>comparative</w:t>
      </w:r>
      <w:proofErr w:type="spellEnd"/>
      <w:r w:rsidRPr="007A26D4">
        <w:rPr>
          <w:rFonts w:cs="Times New Roman"/>
        </w:rPr>
        <w:t xml:space="preserve"> (Сравнительный анализ европейских городов)</w:t>
      </w:r>
      <w:r w:rsidRPr="007A26D4">
        <w:rPr>
          <w:rFonts w:cs="Times New Roman"/>
          <w:vertAlign w:val="superscript"/>
        </w:rPr>
        <w:footnoteReference w:id="149"/>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Подводя итог, стоит отметить, что тема внешнеполитического имиджа территорий, его конструирования и продвижения является довольно хорошо разработанной с научной точки зрения и вызывает все больший интерес среди исследователей. Это объясняется современными социально-экономическими и политическими тенденциями: не только государства, но и отдельные регионы внутри них заинтересованы в улучшении своих конкурентных преимуществ, росте привлекательности как туристических объектов и мест для инвестиционных вложений. Грамотное создание привлекательного имиджа, учитывающего все достоинства территории и нивелирующие ее недостатки, может послужить отличным способом увеличения ее привлекательности и социально-экономического развития. </w:t>
      </w:r>
    </w:p>
    <w:p w:rsidR="007A26D4" w:rsidRDefault="007A26D4">
      <w:pPr>
        <w:spacing w:after="0" w:line="240" w:lineRule="auto"/>
        <w:rPr>
          <w:rFonts w:cs="Times New Roman"/>
        </w:rPr>
      </w:pPr>
      <w:r>
        <w:rPr>
          <w:rFonts w:cs="Times New Roman"/>
        </w:rPr>
        <w:br w:type="page"/>
      </w:r>
    </w:p>
    <w:p w:rsidR="007A26D4" w:rsidRPr="007A26D4" w:rsidRDefault="007A26D4" w:rsidP="00344421">
      <w:pPr>
        <w:pStyle w:val="1"/>
      </w:pPr>
      <w:bookmarkStart w:id="38" w:name="_Toc8511257"/>
      <w:bookmarkStart w:id="39" w:name="_Toc10057285"/>
      <w:r w:rsidRPr="007A26D4">
        <w:lastRenderedPageBreak/>
        <w:t>ГЛАВА 2. Этапы и проблемы формирования внешнеполитического имиджа Республики Крым в период 1991-2014гг.</w:t>
      </w:r>
      <w:bookmarkEnd w:id="38"/>
      <w:bookmarkEnd w:id="39"/>
    </w:p>
    <w:p w:rsidR="007A26D4" w:rsidRPr="007A26D4" w:rsidRDefault="007A26D4" w:rsidP="00B964D1">
      <w:pPr>
        <w:pStyle w:val="2"/>
      </w:pPr>
      <w:bookmarkStart w:id="40" w:name="_Toc8511258"/>
      <w:bookmarkStart w:id="41" w:name="_Toc10057286"/>
      <w:r w:rsidRPr="007A26D4">
        <w:t xml:space="preserve">2.1. </w:t>
      </w:r>
      <w:proofErr w:type="spellStart"/>
      <w:r w:rsidRPr="007A26D4">
        <w:t>Имиджевый</w:t>
      </w:r>
      <w:proofErr w:type="spellEnd"/>
      <w:r w:rsidRPr="007A26D4">
        <w:t xml:space="preserve"> потенциал Крыма как основа его </w:t>
      </w:r>
      <w:r w:rsidR="00A43CC2">
        <w:t xml:space="preserve">территориального </w:t>
      </w:r>
      <w:proofErr w:type="spellStart"/>
      <w:r w:rsidRPr="007A26D4">
        <w:t>брендинга</w:t>
      </w:r>
      <w:bookmarkEnd w:id="40"/>
      <w:bookmarkEnd w:id="41"/>
      <w:proofErr w:type="spellEnd"/>
    </w:p>
    <w:p w:rsidR="007A26D4" w:rsidRPr="007A26D4" w:rsidRDefault="007A26D4" w:rsidP="007A26D4">
      <w:pPr>
        <w:spacing w:after="0"/>
        <w:rPr>
          <w:rFonts w:cs="Times New Roman"/>
        </w:rPr>
      </w:pPr>
      <w:r w:rsidRPr="007A26D4">
        <w:rPr>
          <w:rFonts w:cs="Times New Roman"/>
        </w:rPr>
        <w:t xml:space="preserve">Республика Крым представляет собой уникальный природно-географический и историко-культурный объект. </w:t>
      </w:r>
    </w:p>
    <w:p w:rsidR="007A26D4" w:rsidRPr="007A26D4" w:rsidRDefault="007A26D4" w:rsidP="007A26D4">
      <w:pPr>
        <w:spacing w:after="0"/>
        <w:rPr>
          <w:rFonts w:cs="Times New Roman"/>
        </w:rPr>
      </w:pPr>
      <w:r w:rsidRPr="007A26D4">
        <w:rPr>
          <w:rFonts w:cs="Times New Roman"/>
        </w:rPr>
        <w:t>Полуостров расположен на Юго-востоке Европейского континента и почти со всех сторон омывается водами Черного и Азовского морей. Его большая часть принадлежит к зоне умеренного континентального климата, для которого характерно жаркое сухое лето и прохладная влажная зима в то время</w:t>
      </w:r>
      <w:proofErr w:type="gramStart"/>
      <w:r w:rsidRPr="007A26D4">
        <w:rPr>
          <w:rFonts w:cs="Times New Roman"/>
        </w:rPr>
        <w:t>,</w:t>
      </w:r>
      <w:proofErr w:type="gramEnd"/>
      <w:r w:rsidRPr="007A26D4">
        <w:rPr>
          <w:rFonts w:cs="Times New Roman"/>
        </w:rPr>
        <w:t xml:space="preserve"> как для южного берега – жаркое сухое лето и теплая влажная зима (зона субтропического климата). Среднегодовая температура воздуха на территории полуострова колеблется в пределах +6-7</w:t>
      </w:r>
      <w:proofErr w:type="gramStart"/>
      <w:r w:rsidRPr="007A26D4">
        <w:rPr>
          <w:rFonts w:cs="Times New Roman"/>
        </w:rPr>
        <w:t xml:space="preserve"> °С</w:t>
      </w:r>
      <w:proofErr w:type="gramEnd"/>
      <w:r w:rsidRPr="007A26D4">
        <w:rPr>
          <w:rFonts w:cs="Times New Roman"/>
        </w:rPr>
        <w:t xml:space="preserve"> в районе Главной гряды Крымских гор и достигает  +12-13 °С на юге</w:t>
      </w:r>
      <w:r w:rsidRPr="007A26D4">
        <w:rPr>
          <w:rFonts w:cs="Times New Roman"/>
          <w:vertAlign w:val="superscript"/>
        </w:rPr>
        <w:footnoteReference w:id="150"/>
      </w:r>
      <w:r w:rsidRPr="007A26D4">
        <w:rPr>
          <w:rFonts w:cs="Times New Roman"/>
        </w:rPr>
        <w:t xml:space="preserve">. Особый тип климата выделяют в пределах </w:t>
      </w:r>
      <w:proofErr w:type="spellStart"/>
      <w:r w:rsidRPr="007A26D4">
        <w:rPr>
          <w:rFonts w:cs="Times New Roman"/>
        </w:rPr>
        <w:t>горно-лесной</w:t>
      </w:r>
      <w:proofErr w:type="spellEnd"/>
      <w:r w:rsidRPr="007A26D4">
        <w:rPr>
          <w:rFonts w:cs="Times New Roman"/>
        </w:rPr>
        <w:t xml:space="preserve"> зоны, а многие курортные местности Крыма демонстрируют черты переходных типов климата (например, приморский степной климат Черноморского, Евпатории, Керчи)</w:t>
      </w:r>
      <w:r w:rsidRPr="007A26D4">
        <w:rPr>
          <w:rFonts w:cs="Times New Roman"/>
          <w:vertAlign w:val="superscript"/>
        </w:rPr>
        <w:footnoteReference w:id="151"/>
      </w:r>
      <w:r w:rsidRPr="007A26D4">
        <w:rPr>
          <w:rFonts w:cs="Times New Roman"/>
        </w:rPr>
        <w:t>.</w:t>
      </w:r>
    </w:p>
    <w:p w:rsidR="007A26D4" w:rsidRPr="007A26D4" w:rsidRDefault="007A26D4" w:rsidP="007A26D4">
      <w:pPr>
        <w:spacing w:after="0"/>
        <w:rPr>
          <w:rFonts w:cs="Times New Roman"/>
        </w:rPr>
      </w:pPr>
      <w:r w:rsidRPr="007A26D4">
        <w:rPr>
          <w:rFonts w:cs="Times New Roman"/>
        </w:rPr>
        <w:t>Ландшафтное разнообразие Крыма представлено тонкой полосой прибрежных пляжей, сменяемых горной грядой, за которыми тянутся степные местности, а ближе к северу полуострова даже пустынные. Флора крымского полуострова также отличается невероятным богатством: высотная поясность Крымских гор формирует пейзажи, которые местам напоминают тундру с арктическими видами растений в то время</w:t>
      </w:r>
      <w:proofErr w:type="gramStart"/>
      <w:r w:rsidRPr="007A26D4">
        <w:rPr>
          <w:rFonts w:cs="Times New Roman"/>
        </w:rPr>
        <w:t>,</w:t>
      </w:r>
      <w:proofErr w:type="gramEnd"/>
      <w:r w:rsidRPr="007A26D4">
        <w:rPr>
          <w:rFonts w:cs="Times New Roman"/>
        </w:rPr>
        <w:t xml:space="preserve"> как предгорные районы похожи на просторные североамериканские прерии, а на южном берегу Крыма произрастает вечнозеленая растительность и экзотические фрукты. Уникальность местной природы заключается еще и в том, что там встречаются около 2500 видов растений, более 300 видов редких птиц, а также 60 видов млекопитающих и более 15 тыс. насекомых, многие из которых произрастают и обитают исключительно в Крыму</w:t>
      </w:r>
      <w:r w:rsidRPr="007A26D4">
        <w:rPr>
          <w:rFonts w:cs="Times New Roman"/>
          <w:vertAlign w:val="superscript"/>
        </w:rPr>
        <w:footnoteReference w:id="152"/>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Такое сочетание ландшафтов и климата позволяет судить об уникальности крымского воздуха, обладающего целебными свойствами. Недаром во времена Советского Союза Крым снискал славу «Всесоюзной здравницы», хотя с целью оздоровления сюда приезжали и раньше, еще во времена Российской империи. Благодаря сочетанию морского и </w:t>
      </w:r>
      <w:proofErr w:type="spellStart"/>
      <w:proofErr w:type="gramStart"/>
      <w:r w:rsidRPr="007A26D4">
        <w:rPr>
          <w:rFonts w:cs="Times New Roman"/>
        </w:rPr>
        <w:t>горно-лесного</w:t>
      </w:r>
      <w:proofErr w:type="spellEnd"/>
      <w:proofErr w:type="gramEnd"/>
      <w:r w:rsidRPr="007A26D4">
        <w:rPr>
          <w:rFonts w:cs="Times New Roman"/>
        </w:rPr>
        <w:t xml:space="preserve"> воздуха крымский полуостров стал отличным курортом, подходящим для лечения респираторных заболеваний, а также проблем с </w:t>
      </w:r>
      <w:r w:rsidRPr="007A26D4">
        <w:rPr>
          <w:rFonts w:cs="Times New Roman"/>
        </w:rPr>
        <w:lastRenderedPageBreak/>
        <w:t xml:space="preserve">нервной и сердечнососудистой системами. Кроме этого, в Крыму имеются соленые озера и грязевые источники, используемые для лечения суставов, а также подземные источники минеральной воды. </w:t>
      </w:r>
    </w:p>
    <w:p w:rsidR="007A26D4" w:rsidRPr="007A26D4" w:rsidRDefault="007A26D4" w:rsidP="007A26D4">
      <w:pPr>
        <w:spacing w:after="0"/>
        <w:rPr>
          <w:rFonts w:cs="Times New Roman"/>
        </w:rPr>
      </w:pPr>
      <w:r w:rsidRPr="007A26D4">
        <w:rPr>
          <w:rFonts w:cs="Times New Roman"/>
        </w:rPr>
        <w:t xml:space="preserve">Природные богатства Крыма позволяют создавать и развивать множество туристических направлений, отличных от классических видов туризма – пляжного и лечебно-оздоровительного. Например, разнообразие и эстетизм пейзажей открывают неисчерпаемые возможности для развития </w:t>
      </w:r>
      <w:proofErr w:type="spellStart"/>
      <w:r w:rsidRPr="007A26D4">
        <w:rPr>
          <w:rFonts w:cs="Times New Roman"/>
        </w:rPr>
        <w:t>фототуризма</w:t>
      </w:r>
      <w:proofErr w:type="spellEnd"/>
      <w:r w:rsidRPr="007A26D4">
        <w:rPr>
          <w:rFonts w:cs="Times New Roman"/>
        </w:rPr>
        <w:t xml:space="preserve">, пеших походов по горам, скалолазания, катания на лыжах и сноуборде, сплавов по горным рекам весной, </w:t>
      </w:r>
      <w:proofErr w:type="spellStart"/>
      <w:r w:rsidRPr="007A26D4">
        <w:rPr>
          <w:rFonts w:cs="Times New Roman"/>
        </w:rPr>
        <w:t>дайвинга</w:t>
      </w:r>
      <w:proofErr w:type="spellEnd"/>
      <w:r w:rsidRPr="007A26D4">
        <w:rPr>
          <w:rFonts w:cs="Times New Roman"/>
        </w:rPr>
        <w:t xml:space="preserve">, </w:t>
      </w:r>
      <w:proofErr w:type="spellStart"/>
      <w:r w:rsidRPr="007A26D4">
        <w:rPr>
          <w:rFonts w:cs="Times New Roman"/>
        </w:rPr>
        <w:t>роуп-джампинга</w:t>
      </w:r>
      <w:proofErr w:type="spellEnd"/>
      <w:r w:rsidRPr="007A26D4">
        <w:rPr>
          <w:rFonts w:cs="Times New Roman"/>
        </w:rPr>
        <w:t xml:space="preserve"> (прыжки со скал со страховкой), </w:t>
      </w:r>
      <w:proofErr w:type="spellStart"/>
      <w:r w:rsidRPr="007A26D4">
        <w:rPr>
          <w:rFonts w:cs="Times New Roman"/>
        </w:rPr>
        <w:t>каньонинга</w:t>
      </w:r>
      <w:proofErr w:type="spellEnd"/>
      <w:r w:rsidRPr="007A26D4">
        <w:rPr>
          <w:rFonts w:cs="Times New Roman"/>
        </w:rPr>
        <w:t xml:space="preserve">, </w:t>
      </w:r>
      <w:proofErr w:type="spellStart"/>
      <w:r w:rsidRPr="007A26D4">
        <w:rPr>
          <w:rFonts w:cs="Times New Roman"/>
        </w:rPr>
        <w:t>велотуризма</w:t>
      </w:r>
      <w:proofErr w:type="spellEnd"/>
      <w:r w:rsidRPr="007A26D4">
        <w:rPr>
          <w:rFonts w:cs="Times New Roman"/>
        </w:rPr>
        <w:t xml:space="preserve"> и мн. др.</w:t>
      </w:r>
    </w:p>
    <w:p w:rsidR="007A26D4" w:rsidRPr="007A26D4" w:rsidRDefault="007A26D4" w:rsidP="007A26D4">
      <w:pPr>
        <w:spacing w:after="0"/>
        <w:rPr>
          <w:rFonts w:cs="Times New Roman"/>
        </w:rPr>
      </w:pPr>
      <w:r w:rsidRPr="007A26D4">
        <w:rPr>
          <w:rFonts w:cs="Times New Roman"/>
        </w:rPr>
        <w:t xml:space="preserve">С точки зрения историко-культурного потенциала значение Крыма невозможно переоценить: согласно Списку </w:t>
      </w:r>
      <w:proofErr w:type="gramStart"/>
      <w:r w:rsidRPr="007A26D4">
        <w:rPr>
          <w:rFonts w:cs="Times New Roman"/>
        </w:rPr>
        <w:t>памятников местного</w:t>
      </w:r>
      <w:proofErr w:type="gramEnd"/>
      <w:r w:rsidRPr="007A26D4">
        <w:rPr>
          <w:rFonts w:cs="Times New Roman"/>
        </w:rPr>
        <w:t xml:space="preserve"> и национального значения (2014 г.) в Республике Крым насчитывается 2034 культурно-исторических объекта, 28 исторических городов и поселков и семь историко-культурных заповедников. На территории Севастополя размещается 2014 памятников истории и культуры</w:t>
      </w:r>
      <w:r w:rsidRPr="007A26D4">
        <w:rPr>
          <w:rFonts w:cs="Times New Roman"/>
          <w:vertAlign w:val="superscript"/>
        </w:rPr>
        <w:footnoteReference w:id="153"/>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Крымское наследие представляет собой уникальный синтез различных культур и народов, длившийся веками. </w:t>
      </w:r>
      <w:proofErr w:type="gramStart"/>
      <w:r w:rsidRPr="007A26D4">
        <w:rPr>
          <w:rFonts w:cs="Times New Roman"/>
        </w:rPr>
        <w:t>В древности (</w:t>
      </w:r>
      <w:proofErr w:type="spellStart"/>
      <w:r w:rsidRPr="007A26D4">
        <w:rPr>
          <w:rFonts w:cs="Times New Roman"/>
        </w:rPr>
        <w:t>ок</w:t>
      </w:r>
      <w:proofErr w:type="spellEnd"/>
      <w:r w:rsidRPr="007A26D4">
        <w:rPr>
          <w:rFonts w:cs="Times New Roman"/>
        </w:rPr>
        <w:t>.</w:t>
      </w:r>
      <w:proofErr w:type="gramEnd"/>
      <w:r w:rsidRPr="007A26D4">
        <w:rPr>
          <w:rFonts w:cs="Times New Roman"/>
        </w:rPr>
        <w:t xml:space="preserve"> </w:t>
      </w:r>
      <w:proofErr w:type="gramStart"/>
      <w:r w:rsidRPr="007A26D4">
        <w:rPr>
          <w:rFonts w:cs="Times New Roman"/>
        </w:rPr>
        <w:t xml:space="preserve">Х в. до н.э.) полуостров населяли многочисленные кочевые племена: </w:t>
      </w:r>
      <w:proofErr w:type="spellStart"/>
      <w:r w:rsidRPr="007A26D4">
        <w:rPr>
          <w:rFonts w:cs="Times New Roman"/>
        </w:rPr>
        <w:t>тавры</w:t>
      </w:r>
      <w:proofErr w:type="spellEnd"/>
      <w:r w:rsidRPr="007A26D4">
        <w:rPr>
          <w:rFonts w:cs="Times New Roman"/>
        </w:rPr>
        <w:t>, киммерийцы, скифы, сарматы, готы и др., оставившие свой след в истории Крыма.</w:t>
      </w:r>
      <w:proofErr w:type="gramEnd"/>
      <w:r w:rsidRPr="007A26D4">
        <w:rPr>
          <w:rFonts w:cs="Times New Roman"/>
        </w:rPr>
        <w:t xml:space="preserve"> На территории полуострова, в его центральной части, располагаются древнейшие памятники скифской культуры, сохранившиеся до наших дней: Царский курган (IV в. до н.э.), Золотой курган (</w:t>
      </w:r>
      <w:proofErr w:type="spellStart"/>
      <w:r w:rsidRPr="007A26D4">
        <w:rPr>
          <w:rFonts w:cs="Times New Roman"/>
        </w:rPr>
        <w:t>Алтын-Оба</w:t>
      </w:r>
      <w:proofErr w:type="spellEnd"/>
      <w:r w:rsidRPr="007A26D4">
        <w:rPr>
          <w:rFonts w:cs="Times New Roman"/>
        </w:rPr>
        <w:t xml:space="preserve">) (VIII в. до н.э. - V в.); Курган </w:t>
      </w:r>
      <w:proofErr w:type="spellStart"/>
      <w:r w:rsidRPr="007A26D4">
        <w:rPr>
          <w:rFonts w:cs="Times New Roman"/>
        </w:rPr>
        <w:t>Куль-Оба</w:t>
      </w:r>
      <w:proofErr w:type="spellEnd"/>
      <w:r w:rsidRPr="007A26D4">
        <w:rPr>
          <w:rFonts w:cs="Times New Roman"/>
        </w:rPr>
        <w:t xml:space="preserve"> (III в. до н.э.)</w:t>
      </w:r>
      <w:r w:rsidRPr="007A26D4">
        <w:rPr>
          <w:rFonts w:cs="Times New Roman"/>
          <w:vertAlign w:val="superscript"/>
        </w:rPr>
        <w:footnoteReference w:id="154"/>
      </w:r>
      <w:r w:rsidRPr="007A26D4">
        <w:rPr>
          <w:rFonts w:cs="Times New Roman"/>
        </w:rPr>
        <w:t xml:space="preserve">; городище столицы </w:t>
      </w:r>
      <w:proofErr w:type="spellStart"/>
      <w:r w:rsidRPr="007A26D4">
        <w:rPr>
          <w:rFonts w:cs="Times New Roman"/>
        </w:rPr>
        <w:t>позднескифского</w:t>
      </w:r>
      <w:proofErr w:type="spellEnd"/>
      <w:r w:rsidRPr="007A26D4">
        <w:rPr>
          <w:rFonts w:cs="Times New Roman"/>
        </w:rPr>
        <w:t xml:space="preserve"> государства Неаполь Скифский (II </w:t>
      </w:r>
      <w:proofErr w:type="gramStart"/>
      <w:r w:rsidRPr="007A26D4">
        <w:rPr>
          <w:rFonts w:cs="Times New Roman"/>
        </w:rPr>
        <w:t>в</w:t>
      </w:r>
      <w:proofErr w:type="gramEnd"/>
      <w:r w:rsidRPr="007A26D4">
        <w:rPr>
          <w:rFonts w:cs="Times New Roman"/>
        </w:rPr>
        <w:t xml:space="preserve">. до н.э. - III в.). </w:t>
      </w:r>
      <w:proofErr w:type="gramStart"/>
      <w:r w:rsidRPr="007A26D4">
        <w:rPr>
          <w:rFonts w:cs="Times New Roman"/>
        </w:rPr>
        <w:t xml:space="preserve">Позже в Крыму появляются древнегреческие колонисты, которые считаются основателями городов Феодосии, Херсонеса, Пантикапея (современная Керчь) и др.. Со времен </w:t>
      </w:r>
      <w:proofErr w:type="spellStart"/>
      <w:r w:rsidRPr="007A26D4">
        <w:rPr>
          <w:rFonts w:cs="Times New Roman"/>
        </w:rPr>
        <w:t>Боспорского</w:t>
      </w:r>
      <w:proofErr w:type="spellEnd"/>
      <w:r w:rsidRPr="007A26D4">
        <w:rPr>
          <w:rFonts w:cs="Times New Roman"/>
        </w:rPr>
        <w:t xml:space="preserve"> царства до нас дошли такие уникальнейшие объекты культурного наследия, как античный город Пантикапей (VI в. до н.э. - IV в.) – столица древнего </w:t>
      </w:r>
      <w:proofErr w:type="spellStart"/>
      <w:r w:rsidRPr="007A26D4">
        <w:rPr>
          <w:rFonts w:cs="Times New Roman"/>
        </w:rPr>
        <w:t>Боспорского</w:t>
      </w:r>
      <w:proofErr w:type="spellEnd"/>
      <w:r w:rsidRPr="007A26D4">
        <w:rPr>
          <w:rFonts w:cs="Times New Roman"/>
        </w:rPr>
        <w:t xml:space="preserve"> царства;</w:t>
      </w:r>
      <w:proofErr w:type="gramEnd"/>
      <w:r w:rsidRPr="007A26D4">
        <w:rPr>
          <w:rFonts w:cs="Times New Roman"/>
        </w:rPr>
        <w:t xml:space="preserve"> остатки города расположены в районе горы Митридат, а также Городище </w:t>
      </w:r>
      <w:proofErr w:type="spellStart"/>
      <w:r w:rsidRPr="007A26D4">
        <w:rPr>
          <w:rFonts w:cs="Times New Roman"/>
        </w:rPr>
        <w:t>Мирмекий</w:t>
      </w:r>
      <w:proofErr w:type="spellEnd"/>
      <w:r w:rsidRPr="007A26D4">
        <w:rPr>
          <w:rFonts w:cs="Times New Roman"/>
        </w:rPr>
        <w:t xml:space="preserve"> (VI в. до н.э. - III в.), </w:t>
      </w:r>
      <w:proofErr w:type="spellStart"/>
      <w:r w:rsidRPr="007A26D4">
        <w:rPr>
          <w:rFonts w:cs="Times New Roman"/>
        </w:rPr>
        <w:t>Тиритака</w:t>
      </w:r>
      <w:proofErr w:type="spellEnd"/>
      <w:r w:rsidRPr="007A26D4">
        <w:rPr>
          <w:rFonts w:cs="Times New Roman"/>
        </w:rPr>
        <w:t xml:space="preserve"> (VI в. до н.э. - IV в.), Нимфей (VI в. </w:t>
      </w:r>
      <w:proofErr w:type="gramStart"/>
      <w:r w:rsidRPr="007A26D4">
        <w:rPr>
          <w:rFonts w:cs="Times New Roman"/>
        </w:rPr>
        <w:t>до</w:t>
      </w:r>
      <w:proofErr w:type="gramEnd"/>
      <w:r w:rsidRPr="007A26D4">
        <w:rPr>
          <w:rFonts w:cs="Times New Roman"/>
        </w:rPr>
        <w:t xml:space="preserve"> н.э. - IV в.) и др. Все они имеют исключительную познавательную ценность и пользуются неизменным интересом у археологов</w:t>
      </w:r>
      <w:r w:rsidRPr="007A26D4">
        <w:rPr>
          <w:rFonts w:cs="Times New Roman"/>
          <w:vertAlign w:val="superscript"/>
        </w:rPr>
        <w:footnoteReference w:id="155"/>
      </w:r>
      <w:r w:rsidRPr="007A26D4">
        <w:rPr>
          <w:rFonts w:cs="Times New Roman"/>
        </w:rPr>
        <w:t xml:space="preserve">. </w:t>
      </w:r>
    </w:p>
    <w:p w:rsidR="007A26D4" w:rsidRPr="007A26D4" w:rsidRDefault="007A26D4" w:rsidP="007A26D4">
      <w:pPr>
        <w:spacing w:after="0"/>
        <w:rPr>
          <w:rFonts w:cs="Times New Roman"/>
        </w:rPr>
      </w:pPr>
      <w:proofErr w:type="gramStart"/>
      <w:r w:rsidRPr="007A26D4">
        <w:rPr>
          <w:rFonts w:cs="Times New Roman"/>
        </w:rPr>
        <w:t xml:space="preserve">С конца Х в. Крым начинает приобретать особое значение для отечественной истории, культурного и духовного развития русского мира: именно в Крыму в древнем </w:t>
      </w:r>
      <w:r w:rsidRPr="007A26D4">
        <w:rPr>
          <w:rFonts w:cs="Times New Roman"/>
        </w:rPr>
        <w:lastRenderedPageBreak/>
        <w:t>Херсонесе в 988 г. принял крещение Святой князь Владимир, а христианская православная вера распространилась оттуда на всю Древнюю Русь</w:t>
      </w:r>
      <w:r w:rsidRPr="007A26D4">
        <w:rPr>
          <w:rFonts w:cs="Times New Roman"/>
          <w:vertAlign w:val="superscript"/>
        </w:rPr>
        <w:footnoteReference w:id="156"/>
      </w:r>
      <w:r w:rsidRPr="007A26D4">
        <w:rPr>
          <w:rFonts w:cs="Times New Roman"/>
        </w:rPr>
        <w:t xml:space="preserve">. В настоящий момент объект является историко-археологическим заповедником «Херсонес» и находится под охраной ЮНЕСКО. </w:t>
      </w:r>
      <w:proofErr w:type="gramEnd"/>
    </w:p>
    <w:p w:rsidR="007A26D4" w:rsidRPr="007A26D4" w:rsidRDefault="007A26D4" w:rsidP="007A26D4">
      <w:pPr>
        <w:spacing w:after="0"/>
        <w:rPr>
          <w:rFonts w:cs="Times New Roman"/>
        </w:rPr>
      </w:pPr>
      <w:r w:rsidRPr="007A26D4">
        <w:rPr>
          <w:rFonts w:cs="Times New Roman"/>
        </w:rPr>
        <w:t xml:space="preserve">С середины </w:t>
      </w:r>
      <w:r w:rsidRPr="007A26D4">
        <w:rPr>
          <w:rFonts w:cs="Times New Roman"/>
          <w:lang w:val="de-DE"/>
        </w:rPr>
        <w:t>XV</w:t>
      </w:r>
      <w:r w:rsidRPr="007A26D4">
        <w:rPr>
          <w:rFonts w:cs="Times New Roman"/>
        </w:rPr>
        <w:t xml:space="preserve"> в. Крым, а именно Крымское ханство, входит в состав Османской империи. </w:t>
      </w:r>
      <w:proofErr w:type="gramStart"/>
      <w:r w:rsidRPr="007A26D4">
        <w:rPr>
          <w:rFonts w:cs="Times New Roman"/>
        </w:rPr>
        <w:t>На это время приходится период расцвета крымско-татарской культуры: в г. Бахчисарай, столице Крымского ханства, был основан знаменитый Ханский дворец (</w:t>
      </w:r>
      <w:r w:rsidRPr="007A26D4">
        <w:rPr>
          <w:rFonts w:cs="Times New Roman"/>
          <w:lang w:val="de-DE"/>
        </w:rPr>
        <w:t>XV</w:t>
      </w:r>
      <w:r w:rsidRPr="007A26D4">
        <w:rPr>
          <w:rFonts w:cs="Times New Roman"/>
        </w:rPr>
        <w:t xml:space="preserve"> в.), являющийся единственным в мире образцом крымско-татарской дворцовой архитектуры</w:t>
      </w:r>
      <w:r w:rsidRPr="007A26D4">
        <w:rPr>
          <w:rFonts w:cs="Times New Roman"/>
          <w:vertAlign w:val="superscript"/>
        </w:rPr>
        <w:footnoteReference w:id="157"/>
      </w:r>
      <w:r w:rsidRPr="007A26D4">
        <w:rPr>
          <w:rFonts w:cs="Times New Roman"/>
        </w:rPr>
        <w:t>. На сегодняшний день Бахчисарайский историко-культурный ансамбль - один из наиболее известных и посещаемых музеев-заповедников Крыма, включающий в себя не только дворец-музей, но и музей истории и культуры крымских татар, художественный музей, выставка</w:t>
      </w:r>
      <w:proofErr w:type="gramEnd"/>
      <w:r w:rsidRPr="007A26D4">
        <w:rPr>
          <w:rFonts w:cs="Times New Roman"/>
        </w:rPr>
        <w:t xml:space="preserve"> «Коллекция оружия </w:t>
      </w:r>
      <w:proofErr w:type="gramStart"/>
      <w:r w:rsidRPr="007A26D4">
        <w:rPr>
          <w:rFonts w:cs="Times New Roman"/>
        </w:rPr>
        <w:t>Х</w:t>
      </w:r>
      <w:proofErr w:type="gramEnd"/>
      <w:r w:rsidRPr="007A26D4">
        <w:rPr>
          <w:rFonts w:cs="Times New Roman"/>
        </w:rPr>
        <w:t xml:space="preserve">VII–ХIХ вв.»., а также дом-музей известного крымско-татарского просветителя И. </w:t>
      </w:r>
      <w:proofErr w:type="spellStart"/>
      <w:r w:rsidRPr="007A26D4">
        <w:rPr>
          <w:rFonts w:cs="Times New Roman"/>
        </w:rPr>
        <w:t>Гаспринского</w:t>
      </w:r>
      <w:proofErr w:type="spellEnd"/>
      <w:r w:rsidRPr="007A26D4">
        <w:rPr>
          <w:rFonts w:cs="Times New Roman"/>
          <w:vertAlign w:val="superscript"/>
        </w:rPr>
        <w:footnoteReference w:id="158"/>
      </w:r>
      <w:r w:rsidRPr="007A26D4">
        <w:rPr>
          <w:rFonts w:cs="Times New Roman"/>
        </w:rPr>
        <w:t>.</w:t>
      </w:r>
    </w:p>
    <w:p w:rsidR="007A26D4" w:rsidRPr="007A26D4" w:rsidRDefault="007A26D4" w:rsidP="007A26D4">
      <w:pPr>
        <w:spacing w:after="0"/>
        <w:rPr>
          <w:rFonts w:cs="Times New Roman"/>
        </w:rPr>
      </w:pPr>
      <w:r w:rsidRPr="007A26D4">
        <w:rPr>
          <w:rFonts w:cs="Times New Roman"/>
        </w:rPr>
        <w:t>Особенной датой в истории российского государства можно считать 1783 г., когда произошло окончательное освобождение Причерноморья от власти Османской империи и присоединение Екатериной II Крыма к России. Это событие по праву считается началом реального объединения россиян с народами Востока</w:t>
      </w:r>
      <w:r w:rsidRPr="007A26D4">
        <w:rPr>
          <w:rFonts w:cs="Times New Roman"/>
          <w:vertAlign w:val="superscript"/>
        </w:rPr>
        <w:footnoteReference w:id="159"/>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Можно с уверенностью сказать, что каждая страница истории России, будь то военно-политические события или события в масштабах культуры и искусства, так или иначе связана с Крымом. </w:t>
      </w:r>
    </w:p>
    <w:p w:rsidR="007A26D4" w:rsidRPr="007A26D4" w:rsidRDefault="007A26D4" w:rsidP="007A26D4">
      <w:pPr>
        <w:spacing w:after="0"/>
        <w:rPr>
          <w:rFonts w:cs="Times New Roman"/>
        </w:rPr>
      </w:pPr>
      <w:r w:rsidRPr="007A26D4">
        <w:rPr>
          <w:rFonts w:cs="Times New Roman"/>
        </w:rPr>
        <w:t xml:space="preserve">Севастополь – город воинской славы России, увековеченный в исторической памяти такими событиями, как Крымская (1853-1856 гг.) Великая Отечественная войны (1941-1945 гг.).  </w:t>
      </w:r>
      <w:proofErr w:type="gramStart"/>
      <w:r w:rsidRPr="007A26D4">
        <w:rPr>
          <w:rFonts w:cs="Times New Roman"/>
        </w:rPr>
        <w:t xml:space="preserve">Сегодня об этих событиях нам напоминают, соответственно, памятники: панорама «Оборона Севастополя 1854-1855 гг.», выдающийся образец русской батальной живописи автора Ф.А. </w:t>
      </w:r>
      <w:proofErr w:type="spellStart"/>
      <w:r w:rsidRPr="007A26D4">
        <w:rPr>
          <w:rFonts w:cs="Times New Roman"/>
        </w:rPr>
        <w:t>Рубо</w:t>
      </w:r>
      <w:proofErr w:type="spellEnd"/>
      <w:r w:rsidRPr="007A26D4">
        <w:rPr>
          <w:rFonts w:cs="Times New Roman"/>
        </w:rPr>
        <w:t>, и музейно-мемориальный комплекс «35-я береговая батарея», посвященный последнему бою и трагической гибели защитников Севастополя в 1942 г</w:t>
      </w:r>
      <w:r w:rsidRPr="007A26D4">
        <w:rPr>
          <w:rFonts w:cs="Times New Roman"/>
          <w:vertAlign w:val="superscript"/>
        </w:rPr>
        <w:footnoteReference w:id="160"/>
      </w:r>
      <w:r w:rsidRPr="007A26D4">
        <w:rPr>
          <w:rFonts w:cs="Times New Roman"/>
        </w:rPr>
        <w:t>. В годы холодной войны город был закрытым военным объектом, на территории которого, в районе пос. Балаклава, находился стратегически важный военный объект</w:t>
      </w:r>
      <w:proofErr w:type="gramEnd"/>
      <w:r w:rsidRPr="007A26D4">
        <w:rPr>
          <w:rFonts w:cs="Times New Roman"/>
        </w:rPr>
        <w:t xml:space="preserve"> – подземный завод по ремонту подводных лодок. Сегодня </w:t>
      </w:r>
      <w:proofErr w:type="gramStart"/>
      <w:r w:rsidRPr="007A26D4">
        <w:rPr>
          <w:rFonts w:cs="Times New Roman"/>
        </w:rPr>
        <w:t>г</w:t>
      </w:r>
      <w:proofErr w:type="gramEnd"/>
      <w:r w:rsidRPr="007A26D4">
        <w:rPr>
          <w:rFonts w:cs="Times New Roman"/>
        </w:rPr>
        <w:t xml:space="preserve">. Севастополь носит название «Города героя» и вмещает главную военно-морскую базу Черноморского Флота России. </w:t>
      </w:r>
    </w:p>
    <w:p w:rsidR="007A26D4" w:rsidRPr="007A26D4" w:rsidRDefault="007A26D4" w:rsidP="007A26D4">
      <w:pPr>
        <w:spacing w:after="0"/>
        <w:rPr>
          <w:rFonts w:cs="Times New Roman"/>
        </w:rPr>
      </w:pPr>
      <w:r w:rsidRPr="007A26D4">
        <w:rPr>
          <w:rFonts w:cs="Times New Roman"/>
        </w:rPr>
        <w:lastRenderedPageBreak/>
        <w:t>Южный берег Крыма с городами Ялтой, Алуштой, Алупкой и прилегающими поселками своими живописными пейзажами и целебным воздухом на протяжении столетий притягивали к себе выдающихся деятелей искусства и культуры. Туда приезжали поправить здоровье, насладится природой и вдохновится ею на создание новых произведений. Широко известным является период пребывания и творчества писателя А.П. Чехова в Ялте: там писатель провел последние годы своей жизни из-за туберкулеза, но, несмотря на это, в это время им были написаны его самые знаменитые произведения (рассказ «Дама с собачкой», пьесы «Три сестры» и «Вишнёвый сад и др.). В настоящий момент в усадьбе расположен Дом-музей писателя</w:t>
      </w:r>
      <w:r w:rsidRPr="007A26D4">
        <w:rPr>
          <w:rFonts w:cs="Times New Roman"/>
          <w:vertAlign w:val="superscript"/>
        </w:rPr>
        <w:footnoteReference w:id="161"/>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Имена двух знаменитых деятелей русской культуры – великого русского художника-мариниста И.К. Айвазовского и выдающегося русского поэта, переводчика, пейзажиста М.А. Волошина неразрывно связаны с Крымом. Феодосия – город, где родился, провел большую часть жизни и много творил маринист Айвазовский. Уже при жизни он организовал свою первую художественную экспозицию на территории собственного дома, которая впоследствии превратилась в галерею и стала первым на территории Российской империи музеем одного художника</w:t>
      </w:r>
      <w:r w:rsidRPr="007A26D4">
        <w:rPr>
          <w:rFonts w:cs="Times New Roman"/>
          <w:vertAlign w:val="superscript"/>
        </w:rPr>
        <w:footnoteReference w:id="162"/>
      </w:r>
      <w:r w:rsidRPr="007A26D4">
        <w:rPr>
          <w:rFonts w:cs="Times New Roman"/>
        </w:rPr>
        <w:t>. В то время</w:t>
      </w:r>
      <w:proofErr w:type="gramStart"/>
      <w:r w:rsidRPr="007A26D4">
        <w:rPr>
          <w:rFonts w:cs="Times New Roman"/>
        </w:rPr>
        <w:t>,</w:t>
      </w:r>
      <w:proofErr w:type="gramEnd"/>
      <w:r w:rsidRPr="007A26D4">
        <w:rPr>
          <w:rFonts w:cs="Times New Roman"/>
        </w:rPr>
        <w:t xml:space="preserve"> как Волошин, будучи еще и поэтом, жил в Коктебеле, вдохновляясь его пейзажами на написание этюдов и стихотворений</w:t>
      </w:r>
      <w:r w:rsidRPr="007A26D4">
        <w:rPr>
          <w:rFonts w:cs="Times New Roman"/>
          <w:vertAlign w:val="superscript"/>
        </w:rPr>
        <w:footnoteReference w:id="163"/>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 Три крупнейших крымских дворца – </w:t>
      </w:r>
      <w:proofErr w:type="spellStart"/>
      <w:r w:rsidRPr="007A26D4">
        <w:rPr>
          <w:rFonts w:cs="Times New Roman"/>
        </w:rPr>
        <w:t>Ливадийский</w:t>
      </w:r>
      <w:proofErr w:type="spellEnd"/>
      <w:r w:rsidRPr="007A26D4">
        <w:rPr>
          <w:rFonts w:cs="Times New Roman"/>
        </w:rPr>
        <w:t xml:space="preserve">, </w:t>
      </w:r>
      <w:proofErr w:type="gramStart"/>
      <w:r w:rsidRPr="007A26D4">
        <w:rPr>
          <w:rFonts w:cs="Times New Roman"/>
        </w:rPr>
        <w:t>Массандровский</w:t>
      </w:r>
      <w:proofErr w:type="gramEnd"/>
      <w:r w:rsidRPr="007A26D4">
        <w:rPr>
          <w:rFonts w:cs="Times New Roman"/>
        </w:rPr>
        <w:t xml:space="preserve"> и </w:t>
      </w:r>
      <w:proofErr w:type="spellStart"/>
      <w:r w:rsidRPr="007A26D4">
        <w:rPr>
          <w:rFonts w:cs="Times New Roman"/>
        </w:rPr>
        <w:t>Воронцовский</w:t>
      </w:r>
      <w:proofErr w:type="spellEnd"/>
      <w:r w:rsidRPr="007A26D4">
        <w:rPr>
          <w:rFonts w:cs="Times New Roman"/>
        </w:rPr>
        <w:t xml:space="preserve">, расположенные, соответственно, в Большой Ялте и г. Алупка, являются выдающимися памятниками дворцово-паркового искусства и, по совместительству, крупнейшими экскурсионными объектами Крыма. В культурно-историческом плане они тесно связаны с царской семьей Романовых. </w:t>
      </w:r>
      <w:proofErr w:type="spellStart"/>
      <w:r w:rsidRPr="007A26D4">
        <w:rPr>
          <w:rFonts w:cs="Times New Roman"/>
        </w:rPr>
        <w:t>Ливадийский</w:t>
      </w:r>
      <w:proofErr w:type="spellEnd"/>
      <w:r w:rsidRPr="007A26D4">
        <w:rPr>
          <w:rFonts w:cs="Times New Roman"/>
        </w:rPr>
        <w:t xml:space="preserve"> дворец – главная южная резиденция российских императоров, который спустя почти полвека приобрел мировую известность благодаря проведению на его территории Ялтинской конференции (1945 г.), где лидеры трех союзных государств обсуждали положения послевоенного устройства. Массандровский дворец, находящийся в одноименном поселке, также принадлежал императорскому дому Романовых (первоначально – императору Александру </w:t>
      </w:r>
      <w:r w:rsidRPr="007A26D4">
        <w:rPr>
          <w:rFonts w:cs="Times New Roman"/>
          <w:lang w:val="de-DE"/>
        </w:rPr>
        <w:t>III</w:t>
      </w:r>
      <w:r w:rsidRPr="007A26D4">
        <w:rPr>
          <w:rFonts w:cs="Times New Roman"/>
        </w:rPr>
        <w:t xml:space="preserve">). </w:t>
      </w:r>
      <w:proofErr w:type="spellStart"/>
      <w:r w:rsidRPr="007A26D4">
        <w:rPr>
          <w:rFonts w:cs="Times New Roman"/>
        </w:rPr>
        <w:t>Воронцовский</w:t>
      </w:r>
      <w:proofErr w:type="spellEnd"/>
      <w:r w:rsidRPr="007A26D4">
        <w:rPr>
          <w:rFonts w:cs="Times New Roman"/>
        </w:rPr>
        <w:t xml:space="preserve"> дворец служил летней резиденцией графу Воронцову, знаменитому российскому государственному деятелю и генерал-губернатору Новороссийского края, и </w:t>
      </w:r>
      <w:r w:rsidRPr="007A26D4">
        <w:rPr>
          <w:rFonts w:cs="Times New Roman"/>
        </w:rPr>
        <w:lastRenderedPageBreak/>
        <w:t xml:space="preserve">двум последующим поколениям его семейства. В настоящее время все три дворца являются музейными комплексами. </w:t>
      </w:r>
    </w:p>
    <w:p w:rsidR="007A26D4" w:rsidRPr="007A26D4" w:rsidRDefault="007A26D4" w:rsidP="007A26D4">
      <w:pPr>
        <w:spacing w:after="0"/>
        <w:rPr>
          <w:rFonts w:cs="Times New Roman"/>
        </w:rPr>
      </w:pPr>
      <w:proofErr w:type="gramStart"/>
      <w:r w:rsidRPr="007A26D4">
        <w:rPr>
          <w:rFonts w:cs="Times New Roman"/>
        </w:rPr>
        <w:t xml:space="preserve">Нельзя также не упомянуть ведущий </w:t>
      </w:r>
      <w:proofErr w:type="spellStart"/>
      <w:r w:rsidRPr="007A26D4">
        <w:rPr>
          <w:rFonts w:cs="Times New Roman"/>
        </w:rPr>
        <w:t>имиджеформирующий</w:t>
      </w:r>
      <w:proofErr w:type="spellEnd"/>
      <w:r w:rsidRPr="007A26D4">
        <w:rPr>
          <w:rFonts w:cs="Times New Roman"/>
        </w:rPr>
        <w:t xml:space="preserve"> объект Крыма и памятник архитектуры национального значения – Дворец «Ласточкино гнездо»</w:t>
      </w:r>
      <w:r w:rsidRPr="007A26D4">
        <w:rPr>
          <w:rFonts w:cs="Times New Roman"/>
          <w:vertAlign w:val="superscript"/>
        </w:rPr>
        <w:footnoteReference w:id="164"/>
      </w:r>
      <w:r w:rsidRPr="007A26D4">
        <w:rPr>
          <w:rFonts w:cs="Times New Roman"/>
        </w:rPr>
        <w:t xml:space="preserve">. Дворец был возведен на мысе </w:t>
      </w:r>
      <w:proofErr w:type="spellStart"/>
      <w:r w:rsidRPr="007A26D4">
        <w:rPr>
          <w:rFonts w:cs="Times New Roman"/>
        </w:rPr>
        <w:t>Ай-Тадор</w:t>
      </w:r>
      <w:proofErr w:type="spellEnd"/>
      <w:r w:rsidRPr="007A26D4">
        <w:rPr>
          <w:rFonts w:cs="Times New Roman"/>
        </w:rPr>
        <w:t xml:space="preserve"> после русско-турецкой войны 1877-1878 гг. А свой нынешний облик приобрел гораздо позднее – в 1911 г. благодаря новому владельцу, нефтепромышленнику </w:t>
      </w:r>
      <w:proofErr w:type="spellStart"/>
      <w:r w:rsidRPr="007A26D4">
        <w:rPr>
          <w:rFonts w:cs="Times New Roman"/>
        </w:rPr>
        <w:t>Штейнгелю</w:t>
      </w:r>
      <w:proofErr w:type="spellEnd"/>
      <w:r w:rsidRPr="007A26D4">
        <w:rPr>
          <w:rFonts w:cs="Times New Roman"/>
          <w:vertAlign w:val="superscript"/>
        </w:rPr>
        <w:footnoteReference w:id="165"/>
      </w:r>
      <w:r w:rsidRPr="007A26D4">
        <w:rPr>
          <w:rFonts w:cs="Times New Roman"/>
        </w:rPr>
        <w:t>. Дворец «Ласточкино гнездо» по праву считается визитной карточкой полуострова.</w:t>
      </w:r>
      <w:proofErr w:type="gramEnd"/>
      <w:r w:rsidRPr="007A26D4">
        <w:rPr>
          <w:rFonts w:cs="Times New Roman"/>
        </w:rPr>
        <w:t xml:space="preserve"> Его изображение присутствует на всех фотографиях, открытках, буклетах и путеводителях о Крыме. </w:t>
      </w:r>
    </w:p>
    <w:p w:rsidR="007A26D4" w:rsidRPr="007A26D4" w:rsidRDefault="007A26D4" w:rsidP="007A26D4">
      <w:pPr>
        <w:spacing w:after="0"/>
        <w:rPr>
          <w:rFonts w:cs="Times New Roman"/>
        </w:rPr>
      </w:pPr>
      <w:proofErr w:type="gramStart"/>
      <w:r w:rsidRPr="007A26D4">
        <w:rPr>
          <w:rFonts w:cs="Times New Roman"/>
        </w:rPr>
        <w:t xml:space="preserve">Рассуждая о составляющих </w:t>
      </w:r>
      <w:proofErr w:type="spellStart"/>
      <w:r w:rsidRPr="007A26D4">
        <w:rPr>
          <w:rFonts w:cs="Times New Roman"/>
        </w:rPr>
        <w:t>брендингового</w:t>
      </w:r>
      <w:proofErr w:type="spellEnd"/>
      <w:r w:rsidRPr="007A26D4">
        <w:rPr>
          <w:rFonts w:cs="Times New Roman"/>
        </w:rPr>
        <w:t xml:space="preserve"> потенциала Крымского полуострова, стоит также упомянуть древнюю культуру виноделия, уходящую своими корнями во времена античных греков, когда те населяли Крым (</w:t>
      </w:r>
      <w:proofErr w:type="spellStart"/>
      <w:r w:rsidRPr="007A26D4">
        <w:rPr>
          <w:rFonts w:cs="Times New Roman"/>
        </w:rPr>
        <w:t>ок</w:t>
      </w:r>
      <w:proofErr w:type="spellEnd"/>
      <w:r w:rsidRPr="007A26D4">
        <w:rPr>
          <w:rFonts w:cs="Times New Roman"/>
        </w:rPr>
        <w:t>.</w:t>
      </w:r>
      <w:proofErr w:type="gramEnd"/>
      <w:r w:rsidRPr="007A26D4">
        <w:rPr>
          <w:rFonts w:cs="Times New Roman"/>
        </w:rPr>
        <w:t xml:space="preserve"> </w:t>
      </w:r>
      <w:proofErr w:type="gramStart"/>
      <w:r w:rsidRPr="007A26D4">
        <w:rPr>
          <w:rFonts w:cs="Times New Roman"/>
          <w:lang w:val="en-US"/>
        </w:rPr>
        <w:t>VI</w:t>
      </w:r>
      <w:r w:rsidRPr="007A26D4">
        <w:rPr>
          <w:rFonts w:cs="Times New Roman"/>
        </w:rPr>
        <w:t xml:space="preserve"> – </w:t>
      </w:r>
      <w:r w:rsidRPr="007A26D4">
        <w:rPr>
          <w:rFonts w:cs="Times New Roman"/>
          <w:lang w:val="en-US"/>
        </w:rPr>
        <w:t>IV</w:t>
      </w:r>
      <w:r w:rsidRPr="007A26D4">
        <w:rPr>
          <w:rFonts w:cs="Times New Roman"/>
        </w:rPr>
        <w:t xml:space="preserve"> вв.</w:t>
      </w:r>
      <w:proofErr w:type="gramEnd"/>
      <w:r w:rsidRPr="007A26D4">
        <w:rPr>
          <w:rFonts w:cs="Times New Roman"/>
        </w:rPr>
        <w:t xml:space="preserve"> </w:t>
      </w:r>
      <w:proofErr w:type="gramStart"/>
      <w:r w:rsidRPr="007A26D4">
        <w:rPr>
          <w:rFonts w:cs="Times New Roman"/>
        </w:rPr>
        <w:t>до</w:t>
      </w:r>
      <w:proofErr w:type="gramEnd"/>
      <w:r w:rsidRPr="007A26D4">
        <w:rPr>
          <w:rFonts w:cs="Times New Roman"/>
        </w:rPr>
        <w:t xml:space="preserve"> н.э.)</w:t>
      </w:r>
      <w:r w:rsidRPr="007A26D4">
        <w:rPr>
          <w:rFonts w:cs="Times New Roman"/>
          <w:vertAlign w:val="superscript"/>
        </w:rPr>
        <w:footnoteReference w:id="166"/>
      </w:r>
      <w:r w:rsidRPr="007A26D4">
        <w:rPr>
          <w:rFonts w:cs="Times New Roman"/>
        </w:rPr>
        <w:t xml:space="preserve">. </w:t>
      </w:r>
      <w:proofErr w:type="gramStart"/>
      <w:r w:rsidRPr="007A26D4">
        <w:rPr>
          <w:rFonts w:cs="Times New Roman"/>
        </w:rPr>
        <w:t>Каждый</w:t>
      </w:r>
      <w:proofErr w:type="gramEnd"/>
      <w:r w:rsidRPr="007A26D4">
        <w:rPr>
          <w:rFonts w:cs="Times New Roman"/>
        </w:rPr>
        <w:t xml:space="preserve"> этнос (в особенности греки и генуэзцы), проживающий на территории полуострова, вносил свою лепту в развитие винодельческих традиций и использовал собственные технологии приготовления этого напитка, поэтому уникальность крымской культуры виноделия неоспорима и находится в одном ряду с ведущими европейскими брендами. Кроме этого, Крым считается Родиной русского шампанского виноделия, а его родоначальником – князь  Л.С. Голицын. В 1878 г. в окрестностях г</w:t>
      </w:r>
      <w:proofErr w:type="gramStart"/>
      <w:r w:rsidRPr="007A26D4">
        <w:rPr>
          <w:rFonts w:cs="Times New Roman"/>
        </w:rPr>
        <w:t>.С</w:t>
      </w:r>
      <w:proofErr w:type="gramEnd"/>
      <w:r w:rsidRPr="007A26D4">
        <w:rPr>
          <w:rFonts w:cs="Times New Roman"/>
        </w:rPr>
        <w:t>удак (ныне поселок Новый Свет) им было основано винодельческое хозяйство, где он начал свои опыты по изготовлению шампанского. Спустя двадцать лет, в 1899г., партия шампанского, выпущенная в Новом Свете, получила Гран-при на Всемирной дегустации игристых вин во Франции</w:t>
      </w:r>
      <w:r w:rsidRPr="007A26D4">
        <w:rPr>
          <w:rFonts w:cs="Times New Roman"/>
          <w:vertAlign w:val="superscript"/>
        </w:rPr>
        <w:footnoteReference w:id="167"/>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 На сегодняшний день в Крыму насчитывается более десяти крупных производителей вин. Среди них уже упомянутый нами завод шампанских вин «Новый свет», завод марочных вин и коньяков «Коктебель», </w:t>
      </w:r>
      <w:proofErr w:type="spellStart"/>
      <w:r w:rsidRPr="007A26D4">
        <w:rPr>
          <w:rFonts w:cs="Times New Roman"/>
        </w:rPr>
        <w:t>Инкерманский</w:t>
      </w:r>
      <w:proofErr w:type="spellEnd"/>
      <w:r w:rsidRPr="007A26D4">
        <w:rPr>
          <w:rFonts w:cs="Times New Roman"/>
        </w:rPr>
        <w:t xml:space="preserve"> завод марочных вин, винный завод «Солнечная долина», винный завод «Массандра» и др. Продукция крымской винодельческой промышленности всегда востребована у отдыхающих и местных жителей и является, пожалуй, наиболее популярным сувениром и памятным подарком. Однако, к сожалению, популярность крымских вин не выходит за пределы стран СНГ, хотя по своему качеству оно могло бы составить достойную конкуренцию </w:t>
      </w:r>
      <w:r w:rsidRPr="007A26D4">
        <w:rPr>
          <w:rFonts w:cs="Times New Roman"/>
        </w:rPr>
        <w:lastRenderedPageBreak/>
        <w:t xml:space="preserve">европейским производителям. Следовательно, </w:t>
      </w:r>
      <w:proofErr w:type="spellStart"/>
      <w:r w:rsidRPr="007A26D4">
        <w:rPr>
          <w:rFonts w:cs="Times New Roman"/>
        </w:rPr>
        <w:t>брендинговые</w:t>
      </w:r>
      <w:proofErr w:type="spellEnd"/>
      <w:r w:rsidRPr="007A26D4">
        <w:rPr>
          <w:rFonts w:cs="Times New Roman"/>
        </w:rPr>
        <w:t xml:space="preserve"> возможности крымского виноделия исследованы недостаточно и представляются нам особенно перспективными. </w:t>
      </w:r>
    </w:p>
    <w:p w:rsidR="007A26D4" w:rsidRPr="007A26D4" w:rsidRDefault="007A26D4" w:rsidP="007A26D4">
      <w:pPr>
        <w:spacing w:after="0"/>
        <w:rPr>
          <w:rFonts w:cs="Times New Roman"/>
        </w:rPr>
      </w:pPr>
      <w:r w:rsidRPr="007A26D4">
        <w:rPr>
          <w:rFonts w:cs="Times New Roman"/>
        </w:rPr>
        <w:t xml:space="preserve">Таким образом, разнообразие описанных нами культурных, исторических, природно-географических и климатических особенностей полуострова свидетельствует о невероятно богатом </w:t>
      </w:r>
      <w:proofErr w:type="spellStart"/>
      <w:r w:rsidRPr="007A26D4">
        <w:rPr>
          <w:rFonts w:cs="Times New Roman"/>
        </w:rPr>
        <w:t>имиджевом</w:t>
      </w:r>
      <w:proofErr w:type="spellEnd"/>
      <w:r w:rsidRPr="007A26D4">
        <w:rPr>
          <w:rFonts w:cs="Times New Roman"/>
        </w:rPr>
        <w:t xml:space="preserve"> потенциале Крыма. С нашей точки зрения, бренд Крыма и его позиционирование должны базироваться как раз на </w:t>
      </w:r>
      <w:proofErr w:type="spellStart"/>
      <w:r w:rsidRPr="007A26D4">
        <w:rPr>
          <w:rFonts w:cs="Times New Roman"/>
        </w:rPr>
        <w:t>многоапесктности</w:t>
      </w:r>
      <w:proofErr w:type="spellEnd"/>
      <w:r w:rsidRPr="007A26D4">
        <w:rPr>
          <w:rFonts w:cs="Times New Roman"/>
        </w:rPr>
        <w:t xml:space="preserve"> и разнообразии предоставляемых туристических услуг. Наиболее перспективными направлениями для формирования туристического имиджа, на наш взгляд, являются все возможные виды культурно-познавательного туризма. Например, военно-исторический, учитывая геополитическое положение Крыма и его ключевое значение для российской истории, </w:t>
      </w:r>
      <w:proofErr w:type="spellStart"/>
      <w:r w:rsidRPr="007A26D4">
        <w:rPr>
          <w:rFonts w:cs="Times New Roman"/>
        </w:rPr>
        <w:t>этногорафический</w:t>
      </w:r>
      <w:proofErr w:type="spellEnd"/>
      <w:r w:rsidRPr="007A26D4">
        <w:rPr>
          <w:rFonts w:cs="Times New Roman"/>
        </w:rPr>
        <w:t xml:space="preserve">, религиозный, археологический, а также литературный виды.  </w:t>
      </w:r>
    </w:p>
    <w:p w:rsidR="007A26D4" w:rsidRPr="007A26D4" w:rsidRDefault="007A26D4" w:rsidP="00B964D1">
      <w:pPr>
        <w:pStyle w:val="2"/>
      </w:pPr>
      <w:bookmarkStart w:id="42" w:name="_Toc8511259"/>
      <w:bookmarkStart w:id="43" w:name="_Toc10057287"/>
      <w:r w:rsidRPr="007A26D4">
        <w:t>2.2 Этапы формирования внешнеполитического имиджа республики в период 1991-2014гг.</w:t>
      </w:r>
      <w:bookmarkEnd w:id="42"/>
      <w:bookmarkEnd w:id="43"/>
    </w:p>
    <w:p w:rsidR="007A26D4" w:rsidRPr="007A26D4" w:rsidRDefault="007A26D4" w:rsidP="007A26D4">
      <w:pPr>
        <w:spacing w:after="0"/>
        <w:rPr>
          <w:rFonts w:cs="Times New Roman"/>
        </w:rPr>
      </w:pPr>
      <w:r w:rsidRPr="007A26D4">
        <w:rPr>
          <w:rFonts w:cs="Times New Roman"/>
        </w:rPr>
        <w:t xml:space="preserve">На протяжении многих лет имидж Крыма формировался, исходя из его благоприятного климатического и природно-ресурсного потенциала. Широко известно, что полуостров занимает выгодное экономико-географическое положение и обладает мягким и теплым климатом, благоприятствующим развитию туристско-рекреационной отрасли. Активная деятельность по популяризации крымского отдыха была развернута еще в советские годы: именно тогда был создан основной фонд материально-технической инфраструктуры, активно используемый даже после распада СССР. Пик популярности крымского отдыха приходится на 80-ее гг. </w:t>
      </w:r>
      <w:proofErr w:type="spellStart"/>
      <w:r w:rsidRPr="007A26D4">
        <w:rPr>
          <w:rFonts w:cs="Times New Roman"/>
        </w:rPr>
        <w:t>ХХв</w:t>
      </w:r>
      <w:proofErr w:type="spellEnd"/>
      <w:r w:rsidRPr="007A26D4">
        <w:rPr>
          <w:rFonts w:cs="Times New Roman"/>
        </w:rPr>
        <w:t>., а сам полуостров становится «всесоюзной здравницей».</w:t>
      </w:r>
    </w:p>
    <w:p w:rsidR="007A26D4" w:rsidRPr="007A26D4" w:rsidRDefault="007A26D4" w:rsidP="007A26D4">
      <w:pPr>
        <w:spacing w:after="0"/>
        <w:rPr>
          <w:rFonts w:cs="Times New Roman"/>
        </w:rPr>
      </w:pPr>
      <w:r w:rsidRPr="007A26D4">
        <w:rPr>
          <w:rFonts w:cs="Times New Roman"/>
        </w:rPr>
        <w:t xml:space="preserve"> Тенденция к исследованию рекреационного аспекта имиджа Крыма сохранилась и после провозглашения независимости Украины и вхождения полуострова в ее состав. Крымский туризм и его продвижение стало единственным направлением </w:t>
      </w:r>
      <w:proofErr w:type="gramStart"/>
      <w:r w:rsidRPr="007A26D4">
        <w:rPr>
          <w:rFonts w:cs="Times New Roman"/>
        </w:rPr>
        <w:t>развития внешнеполитического имиджа региона, поэтому рассмотренные нами ниже этапы и проблемы его формирования</w:t>
      </w:r>
      <w:proofErr w:type="gramEnd"/>
      <w:r w:rsidRPr="007A26D4">
        <w:rPr>
          <w:rFonts w:cs="Times New Roman"/>
        </w:rPr>
        <w:t xml:space="preserve"> будут покрывать исключительно этот аспект.  </w:t>
      </w:r>
    </w:p>
    <w:p w:rsidR="007A26D4" w:rsidRPr="007A26D4" w:rsidRDefault="007A26D4" w:rsidP="007A26D4">
      <w:pPr>
        <w:spacing w:after="0"/>
        <w:rPr>
          <w:rFonts w:cs="Times New Roman"/>
        </w:rPr>
      </w:pPr>
      <w:r w:rsidRPr="007A26D4">
        <w:rPr>
          <w:rFonts w:cs="Times New Roman"/>
        </w:rPr>
        <w:t>Ход исторических событий предопределил последовательность формирования внешнеполитического имиджа Крыма. Условно можно выделить два этапа:</w:t>
      </w:r>
    </w:p>
    <w:p w:rsidR="007A26D4" w:rsidRPr="007A26D4" w:rsidRDefault="007A26D4" w:rsidP="007A26D4">
      <w:pPr>
        <w:numPr>
          <w:ilvl w:val="0"/>
          <w:numId w:val="21"/>
        </w:numPr>
        <w:spacing w:after="0"/>
        <w:rPr>
          <w:rFonts w:cs="Times New Roman"/>
        </w:rPr>
      </w:pPr>
      <w:r w:rsidRPr="007A26D4">
        <w:rPr>
          <w:rFonts w:cs="Times New Roman"/>
        </w:rPr>
        <w:t>Распад СССР и период вхождения Крыма в качестве автономной республики в состав Украины (1991-2014 гг.)</w:t>
      </w:r>
    </w:p>
    <w:p w:rsidR="007A26D4" w:rsidRPr="007A26D4" w:rsidRDefault="007A26D4" w:rsidP="007A26D4">
      <w:pPr>
        <w:numPr>
          <w:ilvl w:val="0"/>
          <w:numId w:val="21"/>
        </w:numPr>
        <w:spacing w:after="0"/>
        <w:rPr>
          <w:rFonts w:cs="Times New Roman"/>
        </w:rPr>
      </w:pPr>
      <w:r w:rsidRPr="007A26D4">
        <w:rPr>
          <w:rFonts w:cs="Times New Roman"/>
        </w:rPr>
        <w:t>«Крымская весна» и присоединение Крыма к Российской Федерации (2014г. – до настоящего времени).</w:t>
      </w:r>
    </w:p>
    <w:p w:rsidR="007A26D4" w:rsidRPr="007A26D4" w:rsidRDefault="007A26D4" w:rsidP="007A26D4">
      <w:pPr>
        <w:spacing w:after="0"/>
        <w:rPr>
          <w:rFonts w:cs="Times New Roman"/>
        </w:rPr>
      </w:pPr>
      <w:r w:rsidRPr="007A26D4">
        <w:rPr>
          <w:rFonts w:cs="Times New Roman"/>
        </w:rPr>
        <w:lastRenderedPageBreak/>
        <w:t xml:space="preserve">Рассмотрим </w:t>
      </w:r>
      <w:r w:rsidRPr="007A26D4">
        <w:rPr>
          <w:rFonts w:cs="Times New Roman"/>
          <w:i/>
        </w:rPr>
        <w:t>первый этап</w:t>
      </w:r>
      <w:r w:rsidRPr="007A26D4">
        <w:rPr>
          <w:rFonts w:cs="Times New Roman"/>
        </w:rPr>
        <w:t>. Правовое положение Крыма в период его вхождения в состав Украины регулировалось следующими нормативно-правовыми актами: Конституция Украины 2004г.</w:t>
      </w:r>
      <w:r w:rsidRPr="007A26D4">
        <w:rPr>
          <w:rFonts w:cs="Times New Roman"/>
          <w:vertAlign w:val="superscript"/>
        </w:rPr>
        <w:footnoteReference w:id="168"/>
      </w:r>
      <w:r w:rsidRPr="007A26D4">
        <w:rPr>
          <w:rFonts w:cs="Times New Roman"/>
        </w:rPr>
        <w:t xml:space="preserve"> и Конституция Автономной Республики (АР) Крым 1998г.</w:t>
      </w:r>
      <w:r w:rsidRPr="007A26D4">
        <w:rPr>
          <w:rFonts w:cs="Times New Roman"/>
          <w:vertAlign w:val="superscript"/>
        </w:rPr>
        <w:footnoteReference w:id="169"/>
      </w:r>
      <w:r w:rsidRPr="007A26D4">
        <w:rPr>
          <w:rFonts w:cs="Times New Roman"/>
        </w:rPr>
        <w:t>. Перечень полномочий и прав Республики регламентировались Законами Украины «О статусе Автономной Республики Крым» и «О разграничении полномочий между органами государственной власти Украины и Республики Крым» 1992г. Уделим внимание тем положениям, что касаются международной и внешнеэкономической деятельности полуострова.</w:t>
      </w:r>
    </w:p>
    <w:p w:rsidR="007A26D4" w:rsidRPr="007A26D4" w:rsidRDefault="007A26D4" w:rsidP="007A26D4">
      <w:pPr>
        <w:spacing w:after="0"/>
        <w:rPr>
          <w:rFonts w:cs="Times New Roman"/>
        </w:rPr>
      </w:pPr>
      <w:r w:rsidRPr="007A26D4">
        <w:rPr>
          <w:rFonts w:cs="Times New Roman"/>
        </w:rPr>
        <w:t>Конституция АР Крым 1998г. закрепляет за Республикой право на «участие в формировании и осуществлении основных принципов внутриполитической, внешнеэкономической и внешнеполитической деятельности Украины по вопросам, касающимся Автономной Республики Крым» (</w:t>
      </w:r>
      <w:proofErr w:type="gramStart"/>
      <w:r w:rsidRPr="007A26D4">
        <w:rPr>
          <w:rFonts w:cs="Times New Roman"/>
        </w:rPr>
        <w:t>ч</w:t>
      </w:r>
      <w:proofErr w:type="gramEnd"/>
      <w:r w:rsidRPr="007A26D4">
        <w:rPr>
          <w:rFonts w:cs="Times New Roman"/>
        </w:rPr>
        <w:t>.2, гл.5, п.3). Среди прочих, к вопросам ведения Республики отнесены «разработка и утверждение программ по вопросам экономического, социального и национально-культурного развития, охраны окружающей среды Республики Крым и их реализация</w:t>
      </w:r>
      <w:proofErr w:type="gramStart"/>
      <w:r w:rsidRPr="007A26D4">
        <w:rPr>
          <w:rFonts w:cs="Times New Roman"/>
        </w:rPr>
        <w:t>»(</w:t>
      </w:r>
      <w:proofErr w:type="gramEnd"/>
      <w:r w:rsidRPr="007A26D4">
        <w:rPr>
          <w:rFonts w:cs="Times New Roman"/>
        </w:rPr>
        <w:t>ст.2, п.11), «определение структуры и приоритетных направлений развития экономики Республики Крым, обеспечения научно-технического прогресса; создание и функционирование свободных экономических зон в соответствии с законодательством Украины; лицензирование и квотирование вывоза продукции собственного производства на экспорт</w:t>
      </w:r>
      <w:proofErr w:type="gramStart"/>
      <w:r w:rsidRPr="007A26D4">
        <w:rPr>
          <w:rFonts w:cs="Times New Roman"/>
        </w:rPr>
        <w:t>»(</w:t>
      </w:r>
      <w:proofErr w:type="gramEnd"/>
      <w:r w:rsidRPr="007A26D4">
        <w:rPr>
          <w:rFonts w:cs="Times New Roman"/>
        </w:rPr>
        <w:t>ст.2, п.10)</w:t>
      </w:r>
      <w:r w:rsidRPr="007A26D4">
        <w:rPr>
          <w:rFonts w:cs="Times New Roman"/>
          <w:vertAlign w:val="superscript"/>
        </w:rPr>
        <w:footnoteReference w:id="170"/>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Ст. 4 Закона Украины «О разграничении полномочий между органами государственной власти Украины и Республики Крым» 1992 г. гласит: «В пределах своих полномочий Республика Крым самостоятельно вступает в отношения с другими государствами и международными организациями в области экономики, охраны окружающей среды, социально-культурной сфере»</w:t>
      </w:r>
      <w:r w:rsidRPr="007A26D4">
        <w:rPr>
          <w:rFonts w:cs="Times New Roman"/>
          <w:vertAlign w:val="superscript"/>
        </w:rPr>
        <w:footnoteReference w:id="171"/>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В сфере туризма в 1993 г. было учреждено Министерство курортов и туризма Автономной Республики Крым – республиканский орган исполнительной власти, </w:t>
      </w:r>
      <w:r w:rsidRPr="007A26D4">
        <w:rPr>
          <w:rFonts w:cs="Times New Roman"/>
        </w:rPr>
        <w:lastRenderedPageBreak/>
        <w:t>подведомственный Совету Министров АРК. Основной функцией Министерства была реализация государственной политики в области курортов и туризма, а перечень задач выглядел следующим образом:</w:t>
      </w:r>
    </w:p>
    <w:p w:rsidR="007A26D4" w:rsidRPr="000C5C9E" w:rsidRDefault="000C5C9E" w:rsidP="007A26D4">
      <w:pPr>
        <w:numPr>
          <w:ilvl w:val="0"/>
          <w:numId w:val="22"/>
        </w:numPr>
        <w:spacing w:after="0"/>
        <w:rPr>
          <w:rFonts w:cs="Times New Roman"/>
        </w:rPr>
      </w:pPr>
      <w:r>
        <w:rPr>
          <w:rFonts w:cs="Times New Roman"/>
        </w:rPr>
        <w:t>Развитие туристической</w:t>
      </w:r>
      <w:r w:rsidR="007A26D4" w:rsidRPr="000C5C9E">
        <w:rPr>
          <w:rFonts w:cs="Times New Roman"/>
        </w:rPr>
        <w:t xml:space="preserve"> сферы </w:t>
      </w:r>
      <w:r>
        <w:rPr>
          <w:rFonts w:cs="Times New Roman"/>
        </w:rPr>
        <w:t xml:space="preserve">и </w:t>
      </w:r>
      <w:r w:rsidRPr="000C5C9E">
        <w:rPr>
          <w:rFonts w:cs="Times New Roman"/>
        </w:rPr>
        <w:t>курорт</w:t>
      </w:r>
      <w:r>
        <w:rPr>
          <w:rFonts w:cs="Times New Roman"/>
        </w:rPr>
        <w:t xml:space="preserve">но-рекреационного комплекса </w:t>
      </w:r>
      <w:r w:rsidRPr="000C5C9E">
        <w:rPr>
          <w:rFonts w:cs="Times New Roman"/>
        </w:rPr>
        <w:t xml:space="preserve">АРК </w:t>
      </w:r>
      <w:r w:rsidR="007A26D4" w:rsidRPr="000C5C9E">
        <w:rPr>
          <w:rFonts w:cs="Times New Roman"/>
        </w:rPr>
        <w:t xml:space="preserve">как </w:t>
      </w:r>
      <w:r>
        <w:rPr>
          <w:rFonts w:cs="Times New Roman"/>
        </w:rPr>
        <w:t>основных направлений</w:t>
      </w:r>
      <w:r w:rsidR="007A26D4" w:rsidRPr="000C5C9E">
        <w:rPr>
          <w:rFonts w:cs="Times New Roman"/>
        </w:rPr>
        <w:t xml:space="preserve"> народного хозяйства</w:t>
      </w:r>
      <w:r>
        <w:rPr>
          <w:rFonts w:cs="Times New Roman"/>
        </w:rPr>
        <w:t>, основанных</w:t>
      </w:r>
      <w:r w:rsidR="007A26D4" w:rsidRPr="000C5C9E">
        <w:rPr>
          <w:rFonts w:cs="Times New Roman"/>
        </w:rPr>
        <w:t xml:space="preserve"> на </w:t>
      </w:r>
      <w:r w:rsidRPr="000C5C9E">
        <w:rPr>
          <w:rFonts w:cs="Times New Roman"/>
        </w:rPr>
        <w:t xml:space="preserve">принципах </w:t>
      </w:r>
      <w:r>
        <w:rPr>
          <w:rFonts w:cs="Times New Roman"/>
        </w:rPr>
        <w:t>рыночной экономики</w:t>
      </w:r>
      <w:r w:rsidR="007A26D4" w:rsidRPr="000C5C9E">
        <w:rPr>
          <w:rFonts w:cs="Times New Roman"/>
        </w:rPr>
        <w:t>.</w:t>
      </w:r>
    </w:p>
    <w:p w:rsidR="007A26D4" w:rsidRPr="000C5C9E" w:rsidRDefault="000C5C9E" w:rsidP="007A26D4">
      <w:pPr>
        <w:numPr>
          <w:ilvl w:val="0"/>
          <w:numId w:val="22"/>
        </w:numPr>
        <w:spacing w:after="0"/>
        <w:rPr>
          <w:rFonts w:cs="Times New Roman"/>
        </w:rPr>
      </w:pPr>
      <w:r>
        <w:rPr>
          <w:rFonts w:cs="Times New Roman"/>
        </w:rPr>
        <w:t>Управление деятельностью предприятий и объектов</w:t>
      </w:r>
      <w:r w:rsidR="007A26D4" w:rsidRPr="000C5C9E">
        <w:rPr>
          <w:rFonts w:cs="Times New Roman"/>
        </w:rPr>
        <w:t xml:space="preserve"> </w:t>
      </w:r>
      <w:r>
        <w:rPr>
          <w:rFonts w:cs="Times New Roman"/>
        </w:rPr>
        <w:t>туристско-рекреационного комплекса, обеспечение их комплексного и последовательного развития.</w:t>
      </w:r>
    </w:p>
    <w:p w:rsidR="007A26D4" w:rsidRPr="000C5C9E" w:rsidRDefault="000C5C9E" w:rsidP="007A26D4">
      <w:pPr>
        <w:numPr>
          <w:ilvl w:val="0"/>
          <w:numId w:val="22"/>
        </w:numPr>
        <w:spacing w:after="0"/>
        <w:rPr>
          <w:rFonts w:cs="Times New Roman"/>
        </w:rPr>
      </w:pPr>
      <w:r>
        <w:rPr>
          <w:rFonts w:cs="Times New Roman"/>
        </w:rPr>
        <w:t>Расширение</w:t>
      </w:r>
      <w:r w:rsidR="007A26D4" w:rsidRPr="000C5C9E">
        <w:rPr>
          <w:rFonts w:cs="Times New Roman"/>
        </w:rPr>
        <w:t xml:space="preserve"> региональных связей санаторно-курортных и туристических учреждений с учреждениями других отраслей </w:t>
      </w:r>
      <w:r>
        <w:rPr>
          <w:rFonts w:cs="Times New Roman"/>
        </w:rPr>
        <w:t>экономики</w:t>
      </w:r>
      <w:r w:rsidR="007A26D4" w:rsidRPr="000C5C9E">
        <w:rPr>
          <w:rFonts w:cs="Times New Roman"/>
        </w:rPr>
        <w:t>.</w:t>
      </w:r>
    </w:p>
    <w:p w:rsidR="007A26D4" w:rsidRPr="000C5C9E" w:rsidRDefault="000C5C9E" w:rsidP="007A26D4">
      <w:pPr>
        <w:numPr>
          <w:ilvl w:val="0"/>
          <w:numId w:val="22"/>
        </w:numPr>
        <w:spacing w:after="0"/>
        <w:rPr>
          <w:rFonts w:cs="Times New Roman"/>
        </w:rPr>
      </w:pPr>
      <w:r>
        <w:rPr>
          <w:rFonts w:cs="Times New Roman"/>
        </w:rPr>
        <w:t>Увеличение</w:t>
      </w:r>
      <w:r w:rsidR="007A26D4" w:rsidRPr="000C5C9E">
        <w:rPr>
          <w:rFonts w:cs="Times New Roman"/>
        </w:rPr>
        <w:t xml:space="preserve"> конкурентоспособности </w:t>
      </w:r>
      <w:r>
        <w:rPr>
          <w:rFonts w:cs="Times New Roman"/>
        </w:rPr>
        <w:t>туристических объектов Крыма</w:t>
      </w:r>
      <w:r w:rsidR="007A26D4" w:rsidRPr="000C5C9E">
        <w:rPr>
          <w:rFonts w:cs="Times New Roman"/>
        </w:rPr>
        <w:t xml:space="preserve">, расширение экспорта услуг </w:t>
      </w:r>
      <w:r w:rsidR="005B4EFD" w:rsidRPr="000C5C9E">
        <w:rPr>
          <w:rFonts w:cs="Times New Roman"/>
        </w:rPr>
        <w:t>курорт</w:t>
      </w:r>
      <w:r w:rsidR="005B4EFD">
        <w:rPr>
          <w:rFonts w:cs="Times New Roman"/>
        </w:rPr>
        <w:t>но-рекреационного</w:t>
      </w:r>
      <w:r w:rsidR="005B4EFD" w:rsidRPr="000C5C9E">
        <w:rPr>
          <w:rFonts w:cs="Times New Roman"/>
        </w:rPr>
        <w:t xml:space="preserve"> </w:t>
      </w:r>
      <w:r w:rsidR="007A26D4" w:rsidRPr="000C5C9E">
        <w:rPr>
          <w:rFonts w:cs="Times New Roman"/>
        </w:rPr>
        <w:t>комплекса.</w:t>
      </w:r>
    </w:p>
    <w:p w:rsidR="007A26D4" w:rsidRPr="000C5C9E" w:rsidRDefault="005B4EFD" w:rsidP="007A26D4">
      <w:pPr>
        <w:numPr>
          <w:ilvl w:val="0"/>
          <w:numId w:val="22"/>
        </w:numPr>
        <w:spacing w:after="0"/>
        <w:rPr>
          <w:rFonts w:cs="Times New Roman"/>
        </w:rPr>
      </w:pPr>
      <w:r>
        <w:rPr>
          <w:rFonts w:cs="Times New Roman"/>
        </w:rPr>
        <w:t>Обеспечение грамотного и рационального</w:t>
      </w:r>
      <w:r w:rsidR="007A26D4" w:rsidRPr="000C5C9E">
        <w:rPr>
          <w:rFonts w:cs="Times New Roman"/>
        </w:rPr>
        <w:t xml:space="preserve"> использования природных рекреационных ресурсов, материально-технической базы курортов, интеллектуально-кадрового потенциала отрасли</w:t>
      </w:r>
      <w:r w:rsidR="007A26D4" w:rsidRPr="000C5C9E">
        <w:rPr>
          <w:rFonts w:cs="Times New Roman"/>
          <w:vertAlign w:val="superscript"/>
        </w:rPr>
        <w:footnoteReference w:id="172"/>
      </w:r>
      <w:r w:rsidR="007A26D4" w:rsidRPr="000C5C9E">
        <w:rPr>
          <w:rFonts w:cs="Times New Roman"/>
        </w:rPr>
        <w:t>.</w:t>
      </w:r>
    </w:p>
    <w:p w:rsidR="007A26D4" w:rsidRPr="007A26D4" w:rsidRDefault="007A26D4" w:rsidP="007A26D4">
      <w:pPr>
        <w:spacing w:after="0"/>
        <w:rPr>
          <w:rFonts w:cs="Times New Roman"/>
        </w:rPr>
      </w:pPr>
      <w:r w:rsidRPr="007A26D4">
        <w:rPr>
          <w:rFonts w:cs="Times New Roman"/>
        </w:rPr>
        <w:t xml:space="preserve">Кроме основных подразделений в структуре Министерства таких, как управление туризма; управление курортов и рекреационных ресурсов; управление экономики, финансов и бухгалтерского учета; управление по организационным вопросам, делопроизводству и контролю, правовой и кадровой работе, только лишь 2008 г. было создано Управление международного сотрудничества и </w:t>
      </w:r>
      <w:proofErr w:type="spellStart"/>
      <w:r w:rsidRPr="007A26D4">
        <w:rPr>
          <w:rFonts w:cs="Times New Roman"/>
        </w:rPr>
        <w:t>имиджевой</w:t>
      </w:r>
      <w:proofErr w:type="spellEnd"/>
      <w:r w:rsidRPr="007A26D4">
        <w:rPr>
          <w:rFonts w:cs="Times New Roman"/>
        </w:rPr>
        <w:t xml:space="preserve"> политики</w:t>
      </w:r>
      <w:r w:rsidRPr="007A26D4">
        <w:rPr>
          <w:rFonts w:cs="Times New Roman"/>
          <w:vertAlign w:val="superscript"/>
        </w:rPr>
        <w:footnoteReference w:id="173"/>
      </w:r>
      <w:r w:rsidRPr="007A26D4">
        <w:rPr>
          <w:rFonts w:cs="Times New Roman"/>
        </w:rPr>
        <w:t>, функциями которого были:</w:t>
      </w:r>
    </w:p>
    <w:p w:rsidR="007A26D4" w:rsidRPr="005B4EFD" w:rsidRDefault="007A26D4" w:rsidP="007A26D4">
      <w:pPr>
        <w:spacing w:after="0"/>
        <w:rPr>
          <w:rFonts w:cs="Times New Roman"/>
        </w:rPr>
      </w:pPr>
      <w:r w:rsidRPr="007A26D4">
        <w:rPr>
          <w:rFonts w:cs="Times New Roman"/>
        </w:rPr>
        <w:t xml:space="preserve">- </w:t>
      </w:r>
      <w:r w:rsidR="005B4EFD">
        <w:rPr>
          <w:rFonts w:cs="Times New Roman"/>
        </w:rPr>
        <w:t>Построение</w:t>
      </w:r>
      <w:r w:rsidRPr="005B4EFD">
        <w:rPr>
          <w:rFonts w:cs="Times New Roman"/>
        </w:rPr>
        <w:t xml:space="preserve"> имиджа Автономной Республики Крым как курортно-туристского региона. </w:t>
      </w:r>
    </w:p>
    <w:p w:rsidR="007A26D4" w:rsidRPr="005B4EFD" w:rsidRDefault="007A26D4" w:rsidP="007A26D4">
      <w:pPr>
        <w:spacing w:after="0"/>
        <w:rPr>
          <w:rFonts w:cs="Times New Roman"/>
        </w:rPr>
      </w:pPr>
      <w:r w:rsidRPr="005B4EFD">
        <w:rPr>
          <w:rFonts w:cs="Times New Roman"/>
        </w:rPr>
        <w:t xml:space="preserve">- Развитие внешних связей и осуществление международного сотрудничества в сфере курортов и туризма. </w:t>
      </w:r>
    </w:p>
    <w:p w:rsidR="007A26D4" w:rsidRPr="005B4EFD" w:rsidRDefault="007A26D4" w:rsidP="007A26D4">
      <w:pPr>
        <w:spacing w:after="0"/>
        <w:rPr>
          <w:rFonts w:cs="Times New Roman"/>
        </w:rPr>
      </w:pPr>
      <w:r w:rsidRPr="005B4EFD">
        <w:rPr>
          <w:rFonts w:cs="Times New Roman"/>
        </w:rPr>
        <w:t xml:space="preserve">- Продвижение Крыма на внутренний и международный рынки. </w:t>
      </w:r>
    </w:p>
    <w:p w:rsidR="007A26D4" w:rsidRPr="005B4EFD" w:rsidRDefault="005B4EFD" w:rsidP="007A26D4">
      <w:pPr>
        <w:spacing w:after="0"/>
        <w:rPr>
          <w:rFonts w:cs="Times New Roman"/>
        </w:rPr>
      </w:pPr>
      <w:r>
        <w:rPr>
          <w:rFonts w:cs="Times New Roman"/>
        </w:rPr>
        <w:t>- Привлечение</w:t>
      </w:r>
      <w:r w:rsidRPr="005B4EFD">
        <w:rPr>
          <w:rFonts w:cs="Times New Roman"/>
        </w:rPr>
        <w:t xml:space="preserve"> технической помощи в отрасль </w:t>
      </w:r>
      <w:r>
        <w:rPr>
          <w:rFonts w:cs="Times New Roman"/>
        </w:rPr>
        <w:t>при помощи реализации международных проектов</w:t>
      </w:r>
      <w:r w:rsidR="007A26D4" w:rsidRPr="005B4EFD">
        <w:rPr>
          <w:rFonts w:cs="Times New Roman"/>
        </w:rPr>
        <w:t xml:space="preserve">. </w:t>
      </w:r>
    </w:p>
    <w:p w:rsidR="007A26D4" w:rsidRPr="005B4EFD" w:rsidRDefault="007A26D4" w:rsidP="007A26D4">
      <w:pPr>
        <w:spacing w:after="0"/>
        <w:rPr>
          <w:rFonts w:cs="Times New Roman"/>
        </w:rPr>
      </w:pPr>
      <w:r w:rsidRPr="005B4EFD">
        <w:rPr>
          <w:rFonts w:cs="Times New Roman"/>
        </w:rPr>
        <w:t xml:space="preserve">- Реализация </w:t>
      </w:r>
      <w:r w:rsidR="005B4EFD" w:rsidRPr="005B4EFD">
        <w:rPr>
          <w:rFonts w:cs="Times New Roman"/>
        </w:rPr>
        <w:t xml:space="preserve">межрегиональных соглашений о сотрудничестве </w:t>
      </w:r>
      <w:r w:rsidRPr="005B4EFD">
        <w:rPr>
          <w:rFonts w:cs="Times New Roman"/>
        </w:rPr>
        <w:t xml:space="preserve">в части, </w:t>
      </w:r>
      <w:r w:rsidR="005B4EFD">
        <w:rPr>
          <w:rFonts w:cs="Times New Roman"/>
        </w:rPr>
        <w:t>касающейся</w:t>
      </w:r>
      <w:r w:rsidRPr="005B4EFD">
        <w:rPr>
          <w:rFonts w:cs="Times New Roman"/>
        </w:rPr>
        <w:t xml:space="preserve"> </w:t>
      </w:r>
      <w:r w:rsidR="005B4EFD">
        <w:rPr>
          <w:rFonts w:cs="Times New Roman"/>
        </w:rPr>
        <w:t>сферы компетенций министерства</w:t>
      </w:r>
      <w:r w:rsidRPr="005B4EFD">
        <w:rPr>
          <w:rFonts w:cs="Times New Roman"/>
        </w:rPr>
        <w:t xml:space="preserve">. </w:t>
      </w:r>
    </w:p>
    <w:p w:rsidR="007A26D4" w:rsidRPr="005B4EFD" w:rsidRDefault="007A26D4" w:rsidP="007A26D4">
      <w:pPr>
        <w:spacing w:after="0"/>
        <w:rPr>
          <w:rFonts w:cs="Times New Roman"/>
        </w:rPr>
      </w:pPr>
      <w:r w:rsidRPr="005B4EFD">
        <w:rPr>
          <w:rFonts w:cs="Times New Roman"/>
        </w:rPr>
        <w:lastRenderedPageBreak/>
        <w:t xml:space="preserve">- Разработка </w:t>
      </w:r>
      <w:r w:rsidR="005B4EFD">
        <w:rPr>
          <w:rFonts w:cs="Times New Roman"/>
        </w:rPr>
        <w:t>комплексной</w:t>
      </w:r>
      <w:r w:rsidRPr="005B4EFD">
        <w:rPr>
          <w:rFonts w:cs="Times New Roman"/>
        </w:rPr>
        <w:t xml:space="preserve"> стратегии формировани</w:t>
      </w:r>
      <w:r w:rsidR="005B4EFD">
        <w:rPr>
          <w:rFonts w:cs="Times New Roman"/>
        </w:rPr>
        <w:t xml:space="preserve">я положительного имиджа Крыма, </w:t>
      </w:r>
      <w:r w:rsidRPr="005B4EFD">
        <w:rPr>
          <w:rFonts w:cs="Times New Roman"/>
        </w:rPr>
        <w:t xml:space="preserve">обеспечение ее реализации. </w:t>
      </w:r>
    </w:p>
    <w:p w:rsidR="007A26D4" w:rsidRPr="005B4EFD" w:rsidRDefault="005B4EFD" w:rsidP="007A26D4">
      <w:pPr>
        <w:spacing w:after="0"/>
        <w:rPr>
          <w:rFonts w:cs="Times New Roman"/>
        </w:rPr>
      </w:pPr>
      <w:r>
        <w:rPr>
          <w:rFonts w:cs="Times New Roman"/>
        </w:rPr>
        <w:t>- Создание и распространение</w:t>
      </w:r>
      <w:r w:rsidR="007A26D4" w:rsidRPr="005B4EFD">
        <w:rPr>
          <w:rFonts w:cs="Times New Roman"/>
        </w:rPr>
        <w:t xml:space="preserve"> рекламно-информационной продукции о Крыме. </w:t>
      </w:r>
    </w:p>
    <w:p w:rsidR="007A26D4" w:rsidRPr="005B4EFD" w:rsidRDefault="005B4EFD" w:rsidP="007A26D4">
      <w:pPr>
        <w:spacing w:after="0"/>
        <w:rPr>
          <w:rFonts w:cs="Times New Roman"/>
        </w:rPr>
      </w:pPr>
      <w:r>
        <w:rPr>
          <w:rFonts w:cs="Times New Roman"/>
        </w:rPr>
        <w:t xml:space="preserve">- Обеспечение участия </w:t>
      </w:r>
      <w:r w:rsidR="007A26D4" w:rsidRPr="005B4EFD">
        <w:rPr>
          <w:rFonts w:cs="Times New Roman"/>
        </w:rPr>
        <w:t xml:space="preserve">в организации и проведении региональных </w:t>
      </w:r>
      <w:proofErr w:type="spellStart"/>
      <w:r w:rsidR="007A26D4" w:rsidRPr="005B4EFD">
        <w:rPr>
          <w:rFonts w:cs="Times New Roman"/>
        </w:rPr>
        <w:t>имиджевых</w:t>
      </w:r>
      <w:proofErr w:type="spellEnd"/>
      <w:r w:rsidR="007A26D4" w:rsidRPr="005B4EFD">
        <w:rPr>
          <w:rFonts w:cs="Times New Roman"/>
        </w:rPr>
        <w:t xml:space="preserve"> мероприятий. </w:t>
      </w:r>
    </w:p>
    <w:p w:rsidR="007A26D4" w:rsidRPr="007A26D4" w:rsidRDefault="005B4EFD" w:rsidP="007A26D4">
      <w:pPr>
        <w:spacing w:after="0"/>
        <w:rPr>
          <w:rFonts w:cs="Times New Roman"/>
        </w:rPr>
      </w:pPr>
      <w:r>
        <w:rPr>
          <w:rFonts w:cs="Times New Roman"/>
        </w:rPr>
        <w:t xml:space="preserve">- Помощь </w:t>
      </w:r>
      <w:r w:rsidR="007A26D4" w:rsidRPr="005B4EFD">
        <w:rPr>
          <w:rFonts w:cs="Times New Roman"/>
        </w:rPr>
        <w:t>в организации</w:t>
      </w:r>
      <w:r>
        <w:rPr>
          <w:rFonts w:cs="Times New Roman"/>
        </w:rPr>
        <w:t xml:space="preserve"> и проведении</w:t>
      </w:r>
      <w:r w:rsidR="007A26D4" w:rsidRPr="005B4EFD">
        <w:rPr>
          <w:rFonts w:cs="Times New Roman"/>
        </w:rPr>
        <w:t xml:space="preserve"> международных мероприятий на территории АРК</w:t>
      </w:r>
      <w:r w:rsidR="007A26D4" w:rsidRPr="005B4EFD">
        <w:rPr>
          <w:rFonts w:cs="Times New Roman"/>
          <w:vertAlign w:val="superscript"/>
        </w:rPr>
        <w:footnoteReference w:id="174"/>
      </w:r>
      <w:r w:rsidR="007A26D4" w:rsidRPr="005B4EFD">
        <w:rPr>
          <w:rFonts w:cs="Times New Roman"/>
        </w:rPr>
        <w:t>.</w:t>
      </w:r>
    </w:p>
    <w:p w:rsidR="007A26D4" w:rsidRPr="007A26D4" w:rsidRDefault="007A26D4" w:rsidP="007A26D4">
      <w:pPr>
        <w:spacing w:after="0"/>
        <w:rPr>
          <w:rFonts w:cs="Times New Roman"/>
          <w:bCs/>
        </w:rPr>
      </w:pPr>
      <w:r w:rsidRPr="007A26D4">
        <w:rPr>
          <w:rFonts w:cs="Times New Roman"/>
          <w:bCs/>
        </w:rPr>
        <w:t>Лишь в 2011 году в рамках визуальной составляющей продвижения крымского туристического продукта на международный рынок официально был утвержден логотип Автономной Республики Крым</w:t>
      </w:r>
      <w:r w:rsidRPr="007A26D4">
        <w:rPr>
          <w:rFonts w:cs="Times New Roman"/>
          <w:bCs/>
          <w:vertAlign w:val="superscript"/>
        </w:rPr>
        <w:footnoteReference w:id="175"/>
      </w:r>
      <w:r w:rsidRPr="007A26D4">
        <w:rPr>
          <w:rFonts w:cs="Times New Roman"/>
          <w:bCs/>
        </w:rPr>
        <w:t xml:space="preserve">. Он изображал графический символ, </w:t>
      </w:r>
      <w:r w:rsidRPr="007A26D4">
        <w:rPr>
          <w:rFonts w:cs="Times New Roman"/>
        </w:rPr>
        <w:t>напоминавший раковину с жемчужиной, и тем самым подчеркивал уникальность и неповторимость крымского полуострова, в то время</w:t>
      </w:r>
      <w:proofErr w:type="gramStart"/>
      <w:r w:rsidRPr="007A26D4">
        <w:rPr>
          <w:rFonts w:cs="Times New Roman"/>
        </w:rPr>
        <w:t>,</w:t>
      </w:r>
      <w:proofErr w:type="gramEnd"/>
      <w:r w:rsidRPr="007A26D4">
        <w:rPr>
          <w:rFonts w:cs="Times New Roman"/>
        </w:rPr>
        <w:t xml:space="preserve"> как радужные цвета символизировали многообразие уникальных характеристик региона. Одновременно замок «Ласточкино гнездо»</w:t>
      </w:r>
      <w:r w:rsidRPr="007A26D4">
        <w:rPr>
          <w:rFonts w:cs="Times New Roman"/>
          <w:vertAlign w:val="superscript"/>
        </w:rPr>
        <w:footnoteReference w:id="176"/>
      </w:r>
      <w:r w:rsidRPr="007A26D4">
        <w:rPr>
          <w:rFonts w:cs="Times New Roman"/>
        </w:rPr>
        <w:t xml:space="preserve"> выступал традиционным символом Крыма в сознании туристов, поэтому зачастую изображение именно этой достопримечательности можно было встретить вместо утвержденного логотипа</w:t>
      </w:r>
      <w:r w:rsidRPr="007A26D4">
        <w:rPr>
          <w:rFonts w:cs="Times New Roman"/>
          <w:vertAlign w:val="superscript"/>
        </w:rPr>
        <w:footnoteReference w:id="177"/>
      </w:r>
      <w:r w:rsidRPr="007A26D4">
        <w:rPr>
          <w:rFonts w:cs="Times New Roman"/>
        </w:rPr>
        <w:t xml:space="preserve">.  </w:t>
      </w:r>
    </w:p>
    <w:p w:rsidR="007A26D4" w:rsidRPr="007A26D4" w:rsidRDefault="007A26D4" w:rsidP="007A26D4">
      <w:pPr>
        <w:spacing w:after="0"/>
        <w:rPr>
          <w:rFonts w:cs="Times New Roman"/>
          <w:bCs/>
        </w:rPr>
      </w:pPr>
      <w:r w:rsidRPr="007A26D4">
        <w:rPr>
          <w:rFonts w:cs="Times New Roman"/>
        </w:rPr>
        <w:t xml:space="preserve">Несмотря на существование вышеназванного Управления, законодательно закрепленный проект </w:t>
      </w:r>
      <w:proofErr w:type="spellStart"/>
      <w:r w:rsidRPr="007A26D4">
        <w:rPr>
          <w:rFonts w:cs="Times New Roman"/>
        </w:rPr>
        <w:t>имиджевой</w:t>
      </w:r>
      <w:proofErr w:type="spellEnd"/>
      <w:r w:rsidRPr="007A26D4">
        <w:rPr>
          <w:rFonts w:cs="Times New Roman"/>
        </w:rPr>
        <w:t xml:space="preserve"> политики в Автономной Республике Крым отсутствовал</w:t>
      </w:r>
      <w:r w:rsidRPr="007A26D4">
        <w:rPr>
          <w:rFonts w:cs="Times New Roman"/>
          <w:vertAlign w:val="superscript"/>
        </w:rPr>
        <w:footnoteReference w:id="178"/>
      </w:r>
      <w:r w:rsidRPr="007A26D4">
        <w:rPr>
          <w:rFonts w:cs="Times New Roman"/>
        </w:rPr>
        <w:t xml:space="preserve">. Вследствие этого, формирование рекреационного имиджа полуострова не было подчинено определенной стратегии, а происходило скорее спонтанно и </w:t>
      </w:r>
      <w:proofErr w:type="spellStart"/>
      <w:r w:rsidRPr="007A26D4">
        <w:rPr>
          <w:rFonts w:cs="Times New Roman"/>
        </w:rPr>
        <w:t>ситуативно</w:t>
      </w:r>
      <w:proofErr w:type="spellEnd"/>
      <w:r w:rsidRPr="007A26D4">
        <w:rPr>
          <w:rFonts w:cs="Times New Roman"/>
        </w:rPr>
        <w:t xml:space="preserve">. В качестве примера, иллюстрирующего этого факт, может быть приведен </w:t>
      </w:r>
      <w:proofErr w:type="spellStart"/>
      <w:r w:rsidRPr="007A26D4">
        <w:rPr>
          <w:rFonts w:cs="Times New Roman"/>
        </w:rPr>
        <w:t>контент-анализ</w:t>
      </w:r>
      <w:proofErr w:type="spellEnd"/>
      <w:r w:rsidRPr="007A26D4">
        <w:rPr>
          <w:rFonts w:cs="Times New Roman"/>
        </w:rPr>
        <w:t xml:space="preserve"> украинских и российских СМИ в период с 2007 по 2011 гг. на предмет присутствия каких-либо упоминаний о Крыме</w:t>
      </w:r>
      <w:r w:rsidRPr="007A26D4">
        <w:rPr>
          <w:rFonts w:cs="Times New Roman"/>
          <w:vertAlign w:val="superscript"/>
        </w:rPr>
        <w:footnoteReference w:id="179"/>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Активный интерес к Крыму на центральных телеканалах обоих государств появлялся лишь к началу курортного сезона – апрель – май. Характерной особенностью подачи информации о Крыме стало следующее: украинские телеканалы делали это преимущественно в положительном ключе, в то время</w:t>
      </w:r>
      <w:proofErr w:type="gramStart"/>
      <w:r w:rsidRPr="007A26D4">
        <w:rPr>
          <w:rFonts w:cs="Times New Roman"/>
        </w:rPr>
        <w:t>,</w:t>
      </w:r>
      <w:proofErr w:type="gramEnd"/>
      <w:r w:rsidRPr="007A26D4">
        <w:rPr>
          <w:rFonts w:cs="Times New Roman"/>
        </w:rPr>
        <w:t xml:space="preserve"> как российские – в негативном </w:t>
      </w:r>
      <w:r w:rsidRPr="007A26D4">
        <w:rPr>
          <w:rFonts w:cs="Times New Roman"/>
        </w:rPr>
        <w:lastRenderedPageBreak/>
        <w:t xml:space="preserve">(объяснение этого факта кроется в том, что российская информационная политика была нацелена на популяризацию собственных черноморских курортов).  </w:t>
      </w:r>
    </w:p>
    <w:p w:rsidR="007A26D4" w:rsidRPr="007A26D4" w:rsidRDefault="007A26D4" w:rsidP="007A26D4">
      <w:pPr>
        <w:spacing w:after="0"/>
        <w:rPr>
          <w:rFonts w:cs="Times New Roman"/>
        </w:rPr>
      </w:pPr>
      <w:r w:rsidRPr="007A26D4">
        <w:rPr>
          <w:rFonts w:cs="Times New Roman"/>
        </w:rPr>
        <w:t xml:space="preserve">Еще одним признаком отсутствия </w:t>
      </w:r>
      <w:proofErr w:type="spellStart"/>
      <w:r w:rsidRPr="007A26D4">
        <w:rPr>
          <w:rFonts w:cs="Times New Roman"/>
        </w:rPr>
        <w:t>имиджевой</w:t>
      </w:r>
      <w:proofErr w:type="spellEnd"/>
      <w:r w:rsidRPr="007A26D4">
        <w:rPr>
          <w:rFonts w:cs="Times New Roman"/>
        </w:rPr>
        <w:t xml:space="preserve"> стратегии в отношении Крыма стало неравномерное освещение географических районов полуострова. Речь идет о том, что в центре внимания как украинских, так и российских СМИ всегда находились южнобережные и центральные районы, оставшаяся же часть автономии находилась в «информационной тени». Данная закономерность была сформирована еще советскими традициями специализации Крыма на сезонном приморском отдыхе, а СМИ лишь поддерживали ее, формируя сезонный пик интереса к горно-прибрежному Крыму. </w:t>
      </w:r>
    </w:p>
    <w:p w:rsidR="007A26D4" w:rsidRPr="007A26D4" w:rsidRDefault="007A26D4" w:rsidP="007A26D4">
      <w:pPr>
        <w:spacing w:after="0"/>
        <w:rPr>
          <w:rFonts w:cs="Times New Roman"/>
        </w:rPr>
      </w:pPr>
      <w:r w:rsidRPr="007A26D4">
        <w:rPr>
          <w:rFonts w:cs="Times New Roman"/>
        </w:rPr>
        <w:t>Все это свидетельствует о том, что украинское правительство не уделяло должного внимания созданию и развитию проекта по построению внешнеполитического имиджа Крыма, а двигалось по уже отлаженной еще во времена Советского Союза схеме. Все это оказало неблагоприятное воздействие как на формирование имиджа Крыма в целом, так и на развитие рекреационной и инвестиционной деятельности в частности. В представлении людей сложился образ сезонного узкоспециализированного курорта местного (</w:t>
      </w:r>
      <w:proofErr w:type="spellStart"/>
      <w:r w:rsidRPr="007A26D4">
        <w:rPr>
          <w:rFonts w:cs="Times New Roman"/>
        </w:rPr>
        <w:t>общеукраинского</w:t>
      </w:r>
      <w:proofErr w:type="spellEnd"/>
      <w:r w:rsidRPr="007A26D4">
        <w:rPr>
          <w:rFonts w:cs="Times New Roman"/>
        </w:rPr>
        <w:t>) значения с центром на Южном берегу Крыма</w:t>
      </w:r>
      <w:r w:rsidRPr="007A26D4">
        <w:rPr>
          <w:rFonts w:cs="Times New Roman"/>
          <w:vertAlign w:val="superscript"/>
        </w:rPr>
        <w:footnoteReference w:id="180"/>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На это также указывают многочисленные результаты опросов отдыхающих. Приведем в качестве примера два исследования общественно мнения </w:t>
      </w:r>
      <w:proofErr w:type="spellStart"/>
      <w:r w:rsidRPr="007A26D4">
        <w:rPr>
          <w:rFonts w:cs="Times New Roman"/>
        </w:rPr>
        <w:t>рекреантов</w:t>
      </w:r>
      <w:proofErr w:type="spellEnd"/>
      <w:r w:rsidRPr="007A26D4">
        <w:rPr>
          <w:rFonts w:cs="Times New Roman"/>
        </w:rPr>
        <w:t xml:space="preserve"> за 2003 и 2013 гг., которые позволили выявить процент регионов и стран, где крымский отдых пользуется наибольшей популярностью, а также степень удовлетворенности отдыхающих комфортностью самого отдыха</w:t>
      </w:r>
      <w:r w:rsidRPr="007A26D4">
        <w:rPr>
          <w:rFonts w:cs="Times New Roman"/>
          <w:vertAlign w:val="superscript"/>
        </w:rPr>
        <w:footnoteReference w:id="181"/>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Характеристика среднестатистического отдыхающего в Крыму, как по результатам опроса за 2003г., так и за 2013г., выглядит следующим образом: основную часть туристского потока в Крым (более 90%) формируют жители крупных городов Украины, России и Белоруссии. В течении описываемых нами десяти лет состав городов-лидеров, генерирующих рекреационный поток на полуостров, фактически не изменился. </w:t>
      </w:r>
      <w:proofErr w:type="gramStart"/>
      <w:r w:rsidRPr="007A26D4">
        <w:rPr>
          <w:rFonts w:cs="Times New Roman"/>
        </w:rPr>
        <w:t>Это Москва, Киев, Донецк, Днепропетровск, Минск, Харьков, Санкт- Петербург, Запорожье, Луганск, Львов.</w:t>
      </w:r>
      <w:proofErr w:type="gramEnd"/>
      <w:r w:rsidRPr="007A26D4">
        <w:rPr>
          <w:rFonts w:cs="Times New Roman"/>
        </w:rPr>
        <w:t xml:space="preserve"> Это подтверждает тот факт, что у жителей стран СНГ сохраняются устойчивые предпочтения относительно мест летнего отдыха.</w:t>
      </w:r>
    </w:p>
    <w:p w:rsidR="007A26D4" w:rsidRPr="007A26D4" w:rsidRDefault="007A26D4" w:rsidP="007A26D4">
      <w:pPr>
        <w:spacing w:after="0"/>
        <w:rPr>
          <w:rFonts w:cs="Times New Roman"/>
        </w:rPr>
      </w:pPr>
      <w:r w:rsidRPr="007A26D4">
        <w:rPr>
          <w:rFonts w:cs="Times New Roman"/>
        </w:rPr>
        <w:t xml:space="preserve">С другой стороны, отмечена очень низкая доля респондентов из стран дальнего зарубежья – менее 2 %. Это подтверждает тот факт, что крымский отдых сориентирован </w:t>
      </w:r>
      <w:r w:rsidRPr="007A26D4">
        <w:rPr>
          <w:rFonts w:cs="Times New Roman"/>
        </w:rPr>
        <w:lastRenderedPageBreak/>
        <w:t>на постсоветские регионы, а главными поставщиками туристического потока на полуостров были украинские регионы и другие страны СНГ.</w:t>
      </w:r>
    </w:p>
    <w:p w:rsidR="007A26D4" w:rsidRPr="007A26D4" w:rsidRDefault="007A26D4" w:rsidP="007A26D4">
      <w:pPr>
        <w:spacing w:after="0"/>
        <w:rPr>
          <w:rFonts w:cs="Times New Roman"/>
        </w:rPr>
      </w:pPr>
      <w:r w:rsidRPr="007A26D4">
        <w:rPr>
          <w:rFonts w:cs="Times New Roman"/>
        </w:rPr>
        <w:t xml:space="preserve">Что касается оценок комфортности отдыха на полуострове, то в 2003 г. средний балл по всем факторам (всего 19) составил 3,98 (хорошо). Тенденция низких оценок этих факторов комфортности отдыха в Крыму сохранилась с 2003 г. и к 2013 г. достигнул 3,89. Все это говорит об инертности и слабой </w:t>
      </w:r>
      <w:proofErr w:type="spellStart"/>
      <w:r w:rsidRPr="007A26D4">
        <w:rPr>
          <w:rFonts w:cs="Times New Roman"/>
        </w:rPr>
        <w:t>трансформированности</w:t>
      </w:r>
      <w:proofErr w:type="spellEnd"/>
      <w:r w:rsidRPr="007A26D4">
        <w:rPr>
          <w:rFonts w:cs="Times New Roman"/>
        </w:rPr>
        <w:t xml:space="preserve"> крымской рекреационной инфраструктуры</w:t>
      </w:r>
      <w:r w:rsidRPr="007A26D4">
        <w:rPr>
          <w:rFonts w:cs="Times New Roman"/>
          <w:vertAlign w:val="superscript"/>
        </w:rPr>
        <w:footnoteReference w:id="182"/>
      </w:r>
      <w:r w:rsidRPr="007A26D4">
        <w:rPr>
          <w:rFonts w:cs="Times New Roman"/>
        </w:rPr>
        <w:t>.</w:t>
      </w:r>
    </w:p>
    <w:p w:rsidR="007A26D4" w:rsidRPr="007A26D4" w:rsidRDefault="007A26D4" w:rsidP="007A26D4">
      <w:pPr>
        <w:spacing w:after="0"/>
        <w:rPr>
          <w:rFonts w:cs="Times New Roman"/>
        </w:rPr>
      </w:pPr>
      <w:r w:rsidRPr="007A26D4">
        <w:rPr>
          <w:rFonts w:cs="Times New Roman"/>
          <w:i/>
        </w:rPr>
        <w:t>Вторым этапом</w:t>
      </w:r>
      <w:r w:rsidRPr="007A26D4">
        <w:rPr>
          <w:rFonts w:cs="Times New Roman"/>
        </w:rPr>
        <w:t xml:space="preserve"> в формировании внешнеполитического имиджа Крыма стало присоединение полуострова к Российской Федерации, которое произошло 18 марта 2014г. по итогам референдума, проведенного на полуострове 16 марта 2014г. Референдум стал ответом местного руководства на общественно-политический переворот в Украине и нарастание напряженности по всей стране. На основании результатов референдума и Декларации о независимости, принятой 11 марта, в одностороннем порядке была провозглашена суверенная Республика Крым, в состав которой вошёл Севастополь в качестве города с особым статусом.</w:t>
      </w:r>
      <w:r w:rsidRPr="007A26D4">
        <w:rPr>
          <w:rFonts w:cs="Times New Roman"/>
          <w:vertAlign w:val="superscript"/>
        </w:rPr>
        <w:footnoteReference w:id="183"/>
      </w:r>
      <w:r w:rsidRPr="007A26D4">
        <w:rPr>
          <w:rFonts w:cs="Times New Roman"/>
        </w:rPr>
        <w:t xml:space="preserve"> А 18 марта самопровозглашённая республика подписала договор с Российской Федерацией, на основании которого в составе России были образованы новые субъекты — Республика Крым и город федерального значения Севастополь</w:t>
      </w:r>
      <w:r w:rsidRPr="007A26D4">
        <w:rPr>
          <w:rFonts w:cs="Times New Roman"/>
          <w:vertAlign w:val="superscript"/>
        </w:rPr>
        <w:footnoteReference w:id="184"/>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11 апреля была принята Конституция Республики Крым, которая, в отличие от Конституции 1998г. более четко определила основы конституционного строя. </w:t>
      </w:r>
    </w:p>
    <w:p w:rsidR="007A26D4" w:rsidRPr="007A26D4" w:rsidRDefault="007A26D4" w:rsidP="007A26D4">
      <w:pPr>
        <w:spacing w:after="0"/>
        <w:rPr>
          <w:rFonts w:cs="Times New Roman"/>
        </w:rPr>
      </w:pPr>
      <w:r w:rsidRPr="007A26D4">
        <w:rPr>
          <w:rFonts w:cs="Times New Roman"/>
        </w:rPr>
        <w:t>Согласно ст.1 Конституции Республики Крым, «вне пределов ведения РФ, полномочий РФ по предметам совместного ведения РФ и субъектов РФ, Республика Крым обладает всей полнотой государственной власти». К совместному ведению РФ и Республики Крым относятся вопросы координации международных и внешнеэкономических связей Республики</w:t>
      </w:r>
      <w:r w:rsidRPr="007A26D4">
        <w:rPr>
          <w:rFonts w:cs="Times New Roman"/>
          <w:vertAlign w:val="superscript"/>
        </w:rPr>
        <w:footnoteReference w:id="185"/>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Согласно новому крымскому законодательству к предметам ведения Республики относится широкий спектр вопросов: установление и порядок изменения административно-территориального устройства, вопросы формирования бюджета, </w:t>
      </w:r>
      <w:r w:rsidRPr="007A26D4">
        <w:rPr>
          <w:rFonts w:cs="Times New Roman"/>
        </w:rPr>
        <w:lastRenderedPageBreak/>
        <w:t>налоговой политики и вопросы собственности, утверждение программ социально-экономического развития и т.д. (ст.76)</w:t>
      </w:r>
      <w:r w:rsidRPr="007A26D4">
        <w:rPr>
          <w:rFonts w:cs="Times New Roman"/>
          <w:vertAlign w:val="superscript"/>
        </w:rPr>
        <w:footnoteReference w:id="186"/>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Задача по формированию позитивного имиджа Крыма, в первую очередь, возложена на Министерство внутренней политики, информации и связи Республики Крым, где функционирует отдел </w:t>
      </w:r>
      <w:proofErr w:type="spellStart"/>
      <w:r w:rsidRPr="007A26D4">
        <w:rPr>
          <w:rFonts w:cs="Times New Roman"/>
        </w:rPr>
        <w:t>имиджевой</w:t>
      </w:r>
      <w:proofErr w:type="spellEnd"/>
      <w:r w:rsidRPr="007A26D4">
        <w:rPr>
          <w:rFonts w:cs="Times New Roman"/>
        </w:rPr>
        <w:t xml:space="preserve"> политики. Его основной функцией является формирование и продвижение позитивного образа полуострова</w:t>
      </w:r>
      <w:r w:rsidRPr="007A26D4">
        <w:rPr>
          <w:rFonts w:cs="Times New Roman"/>
          <w:vertAlign w:val="superscript"/>
        </w:rPr>
        <w:footnoteReference w:id="187"/>
      </w:r>
      <w:r w:rsidRPr="007A26D4">
        <w:rPr>
          <w:rFonts w:cs="Times New Roman"/>
        </w:rPr>
        <w:t xml:space="preserve">. Другим уполномоченным органом в этой сфере, как и прежде, остается Министерство курортов и туризма Республики Крым. Однако в настоящее время его структура реорганизована таким образом, что на смену Отделу международного сотрудничества, инвестиционной и </w:t>
      </w:r>
      <w:proofErr w:type="spellStart"/>
      <w:r w:rsidRPr="007A26D4">
        <w:rPr>
          <w:rFonts w:cs="Times New Roman"/>
        </w:rPr>
        <w:t>имиджевой</w:t>
      </w:r>
      <w:proofErr w:type="spellEnd"/>
      <w:r w:rsidRPr="007A26D4">
        <w:rPr>
          <w:rFonts w:cs="Times New Roman"/>
        </w:rPr>
        <w:t xml:space="preserve"> политики пришло новое, самостоятельное подразделение – Управление </w:t>
      </w:r>
      <w:proofErr w:type="spellStart"/>
      <w:r w:rsidRPr="007A26D4">
        <w:rPr>
          <w:rFonts w:cs="Times New Roman"/>
        </w:rPr>
        <w:t>имиджевых</w:t>
      </w:r>
      <w:proofErr w:type="spellEnd"/>
      <w:r w:rsidRPr="007A26D4">
        <w:rPr>
          <w:rFonts w:cs="Times New Roman"/>
        </w:rPr>
        <w:t xml:space="preserve"> мероприятий и информационного сопровождения. В его состав входят Отдел </w:t>
      </w:r>
      <w:proofErr w:type="spellStart"/>
      <w:r w:rsidRPr="007A26D4">
        <w:rPr>
          <w:rFonts w:cs="Times New Roman"/>
        </w:rPr>
        <w:t>имиджевых</w:t>
      </w:r>
      <w:proofErr w:type="spellEnd"/>
      <w:r w:rsidRPr="007A26D4">
        <w:rPr>
          <w:rFonts w:cs="Times New Roman"/>
        </w:rPr>
        <w:t xml:space="preserve"> мероприятий, Отдел взаимодействия с регионами, Сектор информационного сопровождения, а также осуществляется совместный с Управлением по развитию курортных территорий и туристских ресурсов контроль над Отделом по развитию туристских ресурсов. Кроме этого, сокращено общее количество подразделений (с пяти до четырех) и увеличен их функционал</w:t>
      </w:r>
      <w:r w:rsidRPr="007A26D4">
        <w:rPr>
          <w:rFonts w:cs="Times New Roman"/>
          <w:vertAlign w:val="superscript"/>
        </w:rPr>
        <w:footnoteReference w:id="188"/>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В настоящее время внешнеполитический имидж Крыма подвергается сильнейшему информационному воздействию со стороны как отечественных, так и зарубежных СМИ. Начиная с 2014 г. мы можем наблюдать настоящую войну в информационном пространстве, характеризующуюся разнонаправленной массированной пропагандой, в том числе относительно туристско-рекреационной сферы Крыма. Одним из видимых последствий этого процесса является факт необратимой трансформации информационного имиджа полуострова</w:t>
      </w:r>
      <w:r w:rsidRPr="007A26D4">
        <w:rPr>
          <w:rFonts w:cs="Times New Roman"/>
          <w:vertAlign w:val="superscript"/>
        </w:rPr>
        <w:footnoteReference w:id="189"/>
      </w:r>
      <w:r w:rsidRPr="007A26D4">
        <w:rPr>
          <w:rFonts w:cs="Times New Roman"/>
        </w:rPr>
        <w:t xml:space="preserve">, который произошел как на внутриполитическом уровне, так и на внешнеполитическом. С одной стороны, воссоединение Крыма с Россией позитивно сказалось на качественном преобразовании внутриполитического имиджа нашей страны: Крым сплотил российское общество, усилил национальную идентичность, повысил национальное самосознание. С другой стороны, это событие послужило небывалому с начала нового века обострению информационного противоборства России и Запада, которые повлекли за собой оживление традиционных </w:t>
      </w:r>
      <w:r w:rsidRPr="007A26D4">
        <w:rPr>
          <w:rFonts w:cs="Times New Roman"/>
        </w:rPr>
        <w:lastRenderedPageBreak/>
        <w:t xml:space="preserve">негативных </w:t>
      </w:r>
      <w:proofErr w:type="spellStart"/>
      <w:r w:rsidRPr="007A26D4">
        <w:rPr>
          <w:rFonts w:cs="Times New Roman"/>
        </w:rPr>
        <w:t>имиджевых</w:t>
      </w:r>
      <w:proofErr w:type="spellEnd"/>
      <w:r w:rsidRPr="007A26D4">
        <w:rPr>
          <w:rFonts w:cs="Times New Roman"/>
        </w:rPr>
        <w:t xml:space="preserve"> стереотипов о России как об агрессивной и милитаристской державе</w:t>
      </w:r>
      <w:r w:rsidRPr="007A26D4">
        <w:rPr>
          <w:rFonts w:cs="Times New Roman"/>
          <w:vertAlign w:val="superscript"/>
        </w:rPr>
        <w:footnoteReference w:id="190"/>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Социально-политические процессы, происходящие в Крыму в феврале–марте 2014 года, послужили причиной более чем десятикратного увеличения количества новостных сюжетов о полуострове в </w:t>
      </w:r>
      <w:proofErr w:type="spellStart"/>
      <w:r w:rsidRPr="007A26D4">
        <w:rPr>
          <w:rFonts w:cs="Times New Roman"/>
        </w:rPr>
        <w:t>медийном</w:t>
      </w:r>
      <w:proofErr w:type="spellEnd"/>
      <w:r w:rsidRPr="007A26D4">
        <w:rPr>
          <w:rFonts w:cs="Times New Roman"/>
        </w:rPr>
        <w:t xml:space="preserve"> пространстве обоих государств. Однако теперь, фокус наибольшего внимания к крымским событиям формируется именно российскими СМИ, в то время</w:t>
      </w:r>
      <w:proofErr w:type="gramStart"/>
      <w:r w:rsidRPr="007A26D4">
        <w:rPr>
          <w:rFonts w:cs="Times New Roman"/>
        </w:rPr>
        <w:t>,</w:t>
      </w:r>
      <w:proofErr w:type="gramEnd"/>
      <w:r w:rsidRPr="007A26D4">
        <w:rPr>
          <w:rFonts w:cs="Times New Roman"/>
        </w:rPr>
        <w:t xml:space="preserve"> как украинские СМИ, наоборот, все реже стали публиковать информацию о Крыме и, к тому же, в исключительно негативном контексте</w:t>
      </w:r>
      <w:r w:rsidRPr="007A26D4">
        <w:rPr>
          <w:rFonts w:cs="Times New Roman"/>
          <w:vertAlign w:val="superscript"/>
        </w:rPr>
        <w:footnoteReference w:id="191"/>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На сегодняшний день центром сформировавшегося имиджа Республики Крым, как и прежде, остается туристско-рекреационный потенциал. Однако, учитывая такие факторы, как, в первую очередь, нестабильность геополитической обстановки, а также стремительное изменение самой структуры рынка туристических услуг, возникает острая необходимость совершенствовать сильные стороны региона и формировать положительный имидж полуострова</w:t>
      </w:r>
      <w:r w:rsidRPr="007A26D4">
        <w:rPr>
          <w:rFonts w:cs="Times New Roman"/>
          <w:vertAlign w:val="superscript"/>
        </w:rPr>
        <w:footnoteReference w:id="192"/>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В настоящее время правительство активно работает над внедрением и комплексным развитием туристических территорий полуострова. </w:t>
      </w:r>
      <w:proofErr w:type="gramStart"/>
      <w:r w:rsidRPr="007A26D4">
        <w:rPr>
          <w:rFonts w:cs="Times New Roman"/>
        </w:rPr>
        <w:t>В частности, это является одой из заявленных целей утвержденной правительством «Государственной программы развития курортов и туризма Республики Крым на 2017-2020 годы»</w:t>
      </w:r>
      <w:r w:rsidRPr="007A26D4">
        <w:rPr>
          <w:rFonts w:cs="Times New Roman"/>
          <w:vertAlign w:val="superscript"/>
        </w:rPr>
        <w:footnoteReference w:id="193"/>
      </w:r>
      <w:r w:rsidRPr="007A26D4">
        <w:rPr>
          <w:rFonts w:cs="Times New Roman"/>
        </w:rPr>
        <w:t xml:space="preserve">. Другими задачами являются также: диверсификация туристского продукта Республики Крым; развитие информационного поля для популяризации туристических продуктов Республики Крым; продвижение туристского продукта Республики Крым на международном и внутреннем туристских рынках, развитие различных видов туризма и </w:t>
      </w:r>
      <w:proofErr w:type="spellStart"/>
      <w:r w:rsidRPr="007A26D4">
        <w:rPr>
          <w:rFonts w:cs="Times New Roman"/>
        </w:rPr>
        <w:t>др</w:t>
      </w:r>
      <w:proofErr w:type="spellEnd"/>
      <w:r w:rsidRPr="007A26D4">
        <w:rPr>
          <w:rFonts w:cs="Times New Roman"/>
          <w:vertAlign w:val="superscript"/>
        </w:rPr>
        <w:footnoteReference w:id="194"/>
      </w:r>
      <w:r w:rsidRPr="007A26D4">
        <w:rPr>
          <w:rFonts w:cs="Times New Roman"/>
        </w:rPr>
        <w:t>.</w:t>
      </w:r>
      <w:proofErr w:type="gramEnd"/>
    </w:p>
    <w:p w:rsidR="007A26D4" w:rsidRPr="007A26D4" w:rsidRDefault="007A26D4" w:rsidP="007A26D4">
      <w:pPr>
        <w:spacing w:after="0"/>
        <w:rPr>
          <w:rFonts w:cs="Times New Roman"/>
        </w:rPr>
      </w:pPr>
      <w:r w:rsidRPr="007A26D4">
        <w:rPr>
          <w:rFonts w:cs="Times New Roman"/>
        </w:rPr>
        <w:t xml:space="preserve">Кроме этого, программа направлена на создание узнаваемого туристического бренда Республики Крым. Министерством курортов и туризма Крыма на конкурсной </w:t>
      </w:r>
      <w:r w:rsidRPr="007A26D4">
        <w:rPr>
          <w:rFonts w:cs="Times New Roman"/>
        </w:rPr>
        <w:lastRenderedPageBreak/>
        <w:t xml:space="preserve">основе был утвержден туристский бренд Крыма, состоящий из трех частей: платформа бренда, идентификация бренда и концепция продвижения бренда, главная идея которого отражена в </w:t>
      </w:r>
      <w:proofErr w:type="spellStart"/>
      <w:r w:rsidRPr="007A26D4">
        <w:rPr>
          <w:rFonts w:cs="Times New Roman"/>
        </w:rPr>
        <w:t>слогане</w:t>
      </w:r>
      <w:proofErr w:type="spellEnd"/>
      <w:r w:rsidRPr="007A26D4">
        <w:rPr>
          <w:rFonts w:cs="Times New Roman"/>
        </w:rPr>
        <w:t>: «Я. Крым. Точка притяжения»</w:t>
      </w:r>
      <w:r w:rsidRPr="007A26D4">
        <w:rPr>
          <w:rFonts w:cs="Times New Roman"/>
          <w:vertAlign w:val="superscript"/>
        </w:rPr>
        <w:footnoteReference w:id="195"/>
      </w:r>
      <w:r w:rsidRPr="007A26D4">
        <w:rPr>
          <w:rFonts w:cs="Times New Roman"/>
        </w:rPr>
        <w:t xml:space="preserve">. Здесь прослеживается два эмоциональных уровня: первый уровень – «Я. Крым», в основе которого лежит многогранная </w:t>
      </w:r>
      <w:proofErr w:type="spellStart"/>
      <w:r w:rsidRPr="007A26D4">
        <w:rPr>
          <w:rFonts w:cs="Times New Roman"/>
        </w:rPr>
        <w:t>персонализация</w:t>
      </w:r>
      <w:proofErr w:type="spellEnd"/>
      <w:r w:rsidRPr="007A26D4">
        <w:rPr>
          <w:rFonts w:cs="Times New Roman"/>
        </w:rPr>
        <w:t xml:space="preserve">: </w:t>
      </w:r>
      <w:proofErr w:type="spellStart"/>
      <w:r w:rsidRPr="007A26D4">
        <w:rPr>
          <w:rFonts w:cs="Times New Roman"/>
        </w:rPr>
        <w:t>персонализация</w:t>
      </w:r>
      <w:proofErr w:type="spellEnd"/>
      <w:r w:rsidRPr="007A26D4">
        <w:rPr>
          <w:rFonts w:cs="Times New Roman"/>
        </w:rPr>
        <w:t xml:space="preserve"> самого Крыма, гостя и </w:t>
      </w:r>
      <w:proofErr w:type="spellStart"/>
      <w:r w:rsidRPr="007A26D4">
        <w:rPr>
          <w:rFonts w:cs="Times New Roman"/>
        </w:rPr>
        <w:t>крымчанина</w:t>
      </w:r>
      <w:proofErr w:type="spellEnd"/>
      <w:r w:rsidRPr="007A26D4">
        <w:rPr>
          <w:rFonts w:cs="Times New Roman"/>
        </w:rPr>
        <w:t xml:space="preserve">. </w:t>
      </w:r>
      <w:proofErr w:type="gramStart"/>
      <w:r w:rsidRPr="007A26D4">
        <w:rPr>
          <w:rFonts w:cs="Times New Roman"/>
        </w:rPr>
        <w:t>Второй уровень – «Точка притяжения» − символизирует так называемые «крымские магниты», т.е. потенциал Крыма (например, исторические, природные, событийные магниты)</w:t>
      </w:r>
      <w:r w:rsidRPr="007A26D4">
        <w:rPr>
          <w:rFonts w:cs="Times New Roman"/>
          <w:vertAlign w:val="superscript"/>
        </w:rPr>
        <w:footnoteReference w:id="196"/>
      </w:r>
      <w:r w:rsidRPr="007A26D4">
        <w:rPr>
          <w:rFonts w:cs="Times New Roman"/>
        </w:rPr>
        <w:t>.</w:t>
      </w:r>
      <w:proofErr w:type="gramEnd"/>
    </w:p>
    <w:p w:rsidR="007A26D4" w:rsidRPr="007A26D4" w:rsidRDefault="007A26D4" w:rsidP="007A26D4">
      <w:pPr>
        <w:spacing w:after="0"/>
        <w:rPr>
          <w:rFonts w:cs="Times New Roman"/>
        </w:rPr>
      </w:pPr>
      <w:r w:rsidRPr="007A26D4">
        <w:rPr>
          <w:rFonts w:cs="Times New Roman"/>
        </w:rPr>
        <w:t xml:space="preserve">Рассмотрим наиболее популярные «крымские магниты», претендующие на то, чтобы стать визитной карточкой полуострова, и активно развивающиеся туристические направления на сегодняшний день. </w:t>
      </w:r>
    </w:p>
    <w:p w:rsidR="007A26D4" w:rsidRPr="007A26D4" w:rsidRDefault="007A26D4" w:rsidP="007A26D4">
      <w:pPr>
        <w:spacing w:after="0"/>
        <w:rPr>
          <w:rFonts w:cs="Times New Roman"/>
        </w:rPr>
      </w:pPr>
      <w:r w:rsidRPr="007A26D4">
        <w:rPr>
          <w:rFonts w:cs="Times New Roman"/>
        </w:rPr>
        <w:t xml:space="preserve">Начиная с 2014 г. Крым становится центром проведения различных международных фестивалей, раскрывающих многоаспектность крымского отдыха. Наибольшую популярность среди туристов и гостей полуострова приобрели следующие мероприятия: </w:t>
      </w:r>
    </w:p>
    <w:p w:rsidR="007A26D4" w:rsidRPr="007A26D4" w:rsidRDefault="007A26D4" w:rsidP="007A26D4">
      <w:pPr>
        <w:numPr>
          <w:ilvl w:val="0"/>
          <w:numId w:val="23"/>
        </w:numPr>
        <w:spacing w:after="0"/>
        <w:rPr>
          <w:rFonts w:cs="Times New Roman"/>
        </w:rPr>
      </w:pPr>
      <w:r w:rsidRPr="007A26D4">
        <w:rPr>
          <w:rFonts w:cs="Times New Roman"/>
        </w:rPr>
        <w:t xml:space="preserve">Международный фестиваль </w:t>
      </w:r>
      <w:proofErr w:type="spellStart"/>
      <w:r w:rsidRPr="007A26D4">
        <w:rPr>
          <w:rFonts w:cs="Times New Roman"/>
        </w:rPr>
        <w:t>Koktebel</w:t>
      </w:r>
      <w:proofErr w:type="spellEnd"/>
      <w:r w:rsidRPr="007A26D4">
        <w:rPr>
          <w:rFonts w:cs="Times New Roman"/>
        </w:rPr>
        <w:t xml:space="preserve"> </w:t>
      </w:r>
      <w:proofErr w:type="spellStart"/>
      <w:r w:rsidRPr="007A26D4">
        <w:rPr>
          <w:rFonts w:cs="Times New Roman"/>
        </w:rPr>
        <w:t>Jazz</w:t>
      </w:r>
      <w:proofErr w:type="spellEnd"/>
      <w:r w:rsidRPr="007A26D4">
        <w:rPr>
          <w:rFonts w:cs="Times New Roman"/>
        </w:rPr>
        <w:t xml:space="preserve"> </w:t>
      </w:r>
      <w:proofErr w:type="spellStart"/>
      <w:r w:rsidRPr="007A26D4">
        <w:rPr>
          <w:rFonts w:cs="Times New Roman"/>
        </w:rPr>
        <w:t>Party</w:t>
      </w:r>
      <w:proofErr w:type="spellEnd"/>
      <w:r w:rsidRPr="007A26D4">
        <w:rPr>
          <w:rFonts w:cs="Times New Roman"/>
        </w:rPr>
        <w:t>, сделавший курортный поселок Коктебель настоящей «джазовой Меккой» для любителей этого музыкального жанра</w:t>
      </w:r>
      <w:r w:rsidRPr="007A26D4">
        <w:rPr>
          <w:rFonts w:cs="Times New Roman"/>
          <w:vertAlign w:val="superscript"/>
        </w:rPr>
        <w:footnoteReference w:id="197"/>
      </w:r>
      <w:r w:rsidRPr="007A26D4">
        <w:rPr>
          <w:rFonts w:cs="Times New Roman"/>
        </w:rPr>
        <w:t>.</w:t>
      </w:r>
    </w:p>
    <w:p w:rsidR="007A26D4" w:rsidRPr="007A26D4" w:rsidRDefault="007A26D4" w:rsidP="007A26D4">
      <w:pPr>
        <w:numPr>
          <w:ilvl w:val="0"/>
          <w:numId w:val="23"/>
        </w:numPr>
        <w:spacing w:after="0"/>
        <w:rPr>
          <w:rFonts w:cs="Times New Roman"/>
        </w:rPr>
      </w:pPr>
      <w:r w:rsidRPr="007A26D4">
        <w:rPr>
          <w:rFonts w:cs="Times New Roman"/>
        </w:rPr>
        <w:t>Международный фестиваль экстремальных видов спорта «E</w:t>
      </w:r>
      <w:proofErr w:type="spellStart"/>
      <w:r w:rsidRPr="007A26D4">
        <w:rPr>
          <w:rFonts w:cs="Times New Roman"/>
          <w:lang w:val="de-DE"/>
        </w:rPr>
        <w:t>xtreme</w:t>
      </w:r>
      <w:proofErr w:type="spellEnd"/>
      <w:r w:rsidRPr="007A26D4">
        <w:rPr>
          <w:rFonts w:cs="Times New Roman"/>
        </w:rPr>
        <w:t xml:space="preserve"> Крым», вошедший в Топ-3 спортивных фестивалей СНГ и стал лучшим проектом событийного туризма в России</w:t>
      </w:r>
      <w:r w:rsidRPr="007A26D4">
        <w:rPr>
          <w:rFonts w:cs="Times New Roman"/>
          <w:vertAlign w:val="superscript"/>
        </w:rPr>
        <w:footnoteReference w:id="198"/>
      </w:r>
      <w:r w:rsidRPr="007A26D4">
        <w:rPr>
          <w:rFonts w:cs="Times New Roman"/>
        </w:rPr>
        <w:t>.</w:t>
      </w:r>
    </w:p>
    <w:p w:rsidR="007A26D4" w:rsidRPr="007A26D4" w:rsidRDefault="007A26D4" w:rsidP="007A26D4">
      <w:pPr>
        <w:numPr>
          <w:ilvl w:val="0"/>
          <w:numId w:val="23"/>
        </w:numPr>
        <w:spacing w:after="0"/>
        <w:rPr>
          <w:rFonts w:cs="Times New Roman"/>
        </w:rPr>
      </w:pPr>
      <w:r w:rsidRPr="007A26D4">
        <w:rPr>
          <w:rFonts w:cs="Times New Roman"/>
        </w:rPr>
        <w:t>Международный  рыцарский фестиваль «Генуэзский  шлем», рассчитанный на любителей аутентичных фестивалей. Ежегодно участники мероприятия проводят полномасштабные средневековых рыцарских турниров, изучают военное искусство и традиции средневековья.</w:t>
      </w:r>
      <w:r w:rsidRPr="007A26D4">
        <w:rPr>
          <w:rFonts w:cs="Times New Roman"/>
          <w:vertAlign w:val="superscript"/>
        </w:rPr>
        <w:footnoteReference w:id="199"/>
      </w:r>
      <w:r w:rsidRPr="007A26D4">
        <w:rPr>
          <w:rFonts w:cs="Times New Roman"/>
        </w:rPr>
        <w:t>.</w:t>
      </w:r>
    </w:p>
    <w:p w:rsidR="007A26D4" w:rsidRPr="007A26D4" w:rsidRDefault="007A26D4" w:rsidP="007A26D4">
      <w:pPr>
        <w:numPr>
          <w:ilvl w:val="0"/>
          <w:numId w:val="23"/>
        </w:numPr>
        <w:spacing w:after="0"/>
        <w:rPr>
          <w:rFonts w:cs="Times New Roman"/>
        </w:rPr>
      </w:pPr>
      <w:r w:rsidRPr="007A26D4">
        <w:rPr>
          <w:rFonts w:cs="Times New Roman"/>
        </w:rPr>
        <w:t xml:space="preserve">Ялтинский международный экономический форум (ЯМЭФ), проводимый в этом году (18-19 апреля) уже в пятый раз. Это ежегодное деловое международное </w:t>
      </w:r>
      <w:r w:rsidRPr="007A26D4">
        <w:rPr>
          <w:rFonts w:cs="Times New Roman"/>
        </w:rPr>
        <w:lastRenderedPageBreak/>
        <w:t>мероприятие в экономической сфере, вошедшее в четверку крупнейших экономических форумов России (наряду с Петербургским международным экономическим форумом, Восточным экономическим форумом и Сочинским инвестиционным форумом)</w:t>
      </w:r>
      <w:r w:rsidRPr="007A26D4">
        <w:rPr>
          <w:rFonts w:cs="Times New Roman"/>
          <w:vertAlign w:val="superscript"/>
        </w:rPr>
        <w:footnoteReference w:id="200"/>
      </w:r>
      <w:r w:rsidRPr="007A26D4">
        <w:rPr>
          <w:rFonts w:cs="Times New Roman"/>
        </w:rPr>
        <w:t xml:space="preserve">. Зарубежными участниками форума в этом году стали представители 89 стран мира: </w:t>
      </w:r>
      <w:proofErr w:type="gramStart"/>
      <w:r w:rsidRPr="007A26D4">
        <w:rPr>
          <w:rFonts w:cs="Times New Roman"/>
        </w:rPr>
        <w:t xml:space="preserve">Италии, Франции, Великобритании, Бельгии, Швеции, Польши, Чехии, Латвии, США, Турции, Ирака, Ирана, Китая, Индии, Никарагуа, Украины и </w:t>
      </w:r>
      <w:proofErr w:type="spellStart"/>
      <w:r w:rsidRPr="007A26D4">
        <w:rPr>
          <w:rFonts w:cs="Times New Roman"/>
        </w:rPr>
        <w:t>др</w:t>
      </w:r>
      <w:proofErr w:type="spellEnd"/>
      <w:r w:rsidRPr="007A26D4">
        <w:rPr>
          <w:rFonts w:cs="Times New Roman"/>
          <w:vertAlign w:val="superscript"/>
        </w:rPr>
        <w:footnoteReference w:id="201"/>
      </w:r>
      <w:r w:rsidRPr="007A26D4">
        <w:rPr>
          <w:rFonts w:cs="Times New Roman"/>
        </w:rPr>
        <w:t>.</w:t>
      </w:r>
      <w:proofErr w:type="gramEnd"/>
    </w:p>
    <w:p w:rsidR="007A26D4" w:rsidRPr="007A26D4" w:rsidRDefault="007A26D4" w:rsidP="007A26D4">
      <w:pPr>
        <w:spacing w:after="0"/>
        <w:rPr>
          <w:rFonts w:cs="Times New Roman"/>
        </w:rPr>
      </w:pPr>
      <w:r w:rsidRPr="007A26D4">
        <w:rPr>
          <w:rFonts w:cs="Times New Roman"/>
        </w:rPr>
        <w:t>Всего на территории полуострова ежегодно проводится около ста фестивалей различной тематики, что свидетельствует о высоких темпах развития событийного туризма в Крыму.</w:t>
      </w:r>
    </w:p>
    <w:p w:rsidR="007A26D4" w:rsidRPr="007A26D4" w:rsidRDefault="007A26D4" w:rsidP="007A26D4">
      <w:pPr>
        <w:spacing w:after="0"/>
        <w:rPr>
          <w:rFonts w:cs="Times New Roman"/>
        </w:rPr>
      </w:pPr>
      <w:r w:rsidRPr="007A26D4">
        <w:rPr>
          <w:rFonts w:cs="Times New Roman"/>
        </w:rPr>
        <w:t xml:space="preserve"> Другим знаменитым брендом Крыма является Международный детский центр «Артек», ставший самым популярным детским лагерем еще в годы СССР. Традиционно, на его базе проводится работа с талантливыми и одаренными детьми, создаются благоприятные условия для эффективной самореализации детей и формирования у них активной жизненной позиции. Учитывая общенациональное значение «Артека» и колоссальный объем необходимых для его развития инвестиций, МДЦ «Артек» перешел в федеральное подчинение Министерства образования и науки РФ</w:t>
      </w:r>
      <w:r w:rsidRPr="007A26D4">
        <w:rPr>
          <w:rFonts w:cs="Times New Roman"/>
          <w:vertAlign w:val="superscript"/>
        </w:rPr>
        <w:footnoteReference w:id="202"/>
      </w:r>
      <w:r w:rsidRPr="007A26D4">
        <w:rPr>
          <w:rFonts w:cs="Times New Roman"/>
        </w:rPr>
        <w:t xml:space="preserve">. </w:t>
      </w:r>
    </w:p>
    <w:p w:rsidR="007A26D4" w:rsidRPr="007A26D4" w:rsidRDefault="007A26D4" w:rsidP="007A26D4">
      <w:pPr>
        <w:spacing w:after="0"/>
        <w:rPr>
          <w:rFonts w:cs="Times New Roman"/>
        </w:rPr>
      </w:pPr>
      <w:proofErr w:type="gramStart"/>
      <w:r w:rsidRPr="007A26D4">
        <w:rPr>
          <w:rFonts w:cs="Times New Roman"/>
        </w:rPr>
        <w:t>Основная миссия, возлагаемая на детский лагерь, закреплена в «Концепции развития Международного детского центра “Артек”», рассчитанной на период до 2020 г. Это – продвижение имиджа Российской Федерации на международной арене как социально ориентированного государства посредством организации полноценного развивающего отдыха и оздоровления детей России и зарубежных стран на основе межкультурного диалога, установления дружбы и взаимопонимания</w:t>
      </w:r>
      <w:r w:rsidRPr="007A26D4">
        <w:rPr>
          <w:rFonts w:cs="Times New Roman"/>
          <w:vertAlign w:val="superscript"/>
        </w:rPr>
        <w:footnoteReference w:id="203"/>
      </w:r>
      <w:r w:rsidRPr="007A26D4">
        <w:rPr>
          <w:rFonts w:cs="Times New Roman"/>
        </w:rPr>
        <w:t>.</w:t>
      </w:r>
      <w:proofErr w:type="gramEnd"/>
    </w:p>
    <w:p w:rsidR="007A26D4" w:rsidRPr="007A26D4" w:rsidRDefault="007A26D4" w:rsidP="007A26D4">
      <w:pPr>
        <w:spacing w:after="0"/>
        <w:rPr>
          <w:rFonts w:cs="Times New Roman"/>
        </w:rPr>
      </w:pPr>
      <w:r w:rsidRPr="007A26D4">
        <w:rPr>
          <w:rFonts w:cs="Times New Roman"/>
        </w:rPr>
        <w:t xml:space="preserve">Грандиозный проект «Крымский мост» – еще один пример удачно внедренного в общественное сознание современного бренда полуострова. После воссоединения Крыма с Россией начались масштабные работы по проектированию и строительству моста, соединяющего Крымский и Таманский полуострова.  Согласно плану, в 2018 г. в </w:t>
      </w:r>
      <w:r w:rsidRPr="007A26D4">
        <w:rPr>
          <w:rFonts w:cs="Times New Roman"/>
        </w:rPr>
        <w:lastRenderedPageBreak/>
        <w:t>эксплуатацию была введена автомобильная трасса, а в 2019 г. ожидается открытие железнодорожной части моста</w:t>
      </w:r>
      <w:r w:rsidRPr="007A26D4">
        <w:rPr>
          <w:rFonts w:cs="Times New Roman"/>
          <w:vertAlign w:val="superscript"/>
        </w:rPr>
        <w:footnoteReference w:id="204"/>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Подготовка и строительство моста с самого начала широко освещаются федеральными и региональными СМИ. Более того, проект «Крымский мост» – это еще и целый комплекс мероприятий, в основу которых положена популяризация идеи возвращения Крыма на Родину. Так, в 2017 г. был организован конкурс на лучшее стихотворение и песню о Крымском мосте</w:t>
      </w:r>
      <w:r w:rsidRPr="007A26D4">
        <w:rPr>
          <w:rFonts w:cs="Times New Roman"/>
          <w:vertAlign w:val="superscript"/>
        </w:rPr>
        <w:footnoteReference w:id="205"/>
      </w:r>
      <w:r w:rsidRPr="007A26D4">
        <w:rPr>
          <w:rFonts w:cs="Times New Roman"/>
        </w:rPr>
        <w:t>, а ведущие винодельческие хозяйства Крыма и Кубани занимаются производством коллекционного вина «Крымский мост» и планируют его выпуск к концу 2019 г., когда будет запущено железнодорожное движение через Керченский пролив</w:t>
      </w:r>
      <w:r w:rsidRPr="007A26D4">
        <w:rPr>
          <w:rFonts w:cs="Times New Roman"/>
          <w:vertAlign w:val="superscript"/>
        </w:rPr>
        <w:footnoteReference w:id="206"/>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На сегодняшний день в Крыму активно развиваются следующие виды туризма: горно-пешеходный, включающий в себя ралли на горных велосипедах и джипах, альпинизм, </w:t>
      </w:r>
      <w:proofErr w:type="spellStart"/>
      <w:r w:rsidRPr="007A26D4">
        <w:rPr>
          <w:rFonts w:cs="Times New Roman"/>
        </w:rPr>
        <w:t>спелеотуризм</w:t>
      </w:r>
      <w:proofErr w:type="spellEnd"/>
      <w:r w:rsidRPr="007A26D4">
        <w:rPr>
          <w:rFonts w:cs="Times New Roman"/>
        </w:rPr>
        <w:t xml:space="preserve">, </w:t>
      </w:r>
      <w:proofErr w:type="spellStart"/>
      <w:proofErr w:type="gramStart"/>
      <w:r w:rsidRPr="007A26D4">
        <w:rPr>
          <w:rFonts w:cs="Times New Roman"/>
        </w:rPr>
        <w:t>конно-спортивный</w:t>
      </w:r>
      <w:proofErr w:type="spellEnd"/>
      <w:proofErr w:type="gramEnd"/>
      <w:r w:rsidRPr="007A26D4">
        <w:rPr>
          <w:rFonts w:cs="Times New Roman"/>
        </w:rPr>
        <w:t xml:space="preserve"> туризм, </w:t>
      </w:r>
      <w:proofErr w:type="spellStart"/>
      <w:r w:rsidRPr="007A26D4">
        <w:rPr>
          <w:rFonts w:cs="Times New Roman"/>
        </w:rPr>
        <w:t>дайвинг</w:t>
      </w:r>
      <w:proofErr w:type="spellEnd"/>
      <w:r w:rsidRPr="007A26D4">
        <w:rPr>
          <w:rFonts w:cs="Times New Roman"/>
        </w:rPr>
        <w:t>, а также гастрономический и винный туризм. Последний представлен широко известными винодельческими брендами “Массандра”, ”Новый свет”, ”</w:t>
      </w:r>
      <w:proofErr w:type="spellStart"/>
      <w:r w:rsidRPr="007A26D4">
        <w:rPr>
          <w:rFonts w:cs="Times New Roman"/>
        </w:rPr>
        <w:t>Инкерман</w:t>
      </w:r>
      <w:proofErr w:type="spellEnd"/>
      <w:r w:rsidRPr="007A26D4">
        <w:rPr>
          <w:rFonts w:cs="Times New Roman"/>
        </w:rPr>
        <w:t>”, ”Золотая балка”, “Коктебель”</w:t>
      </w:r>
      <w:r w:rsidRPr="007A26D4">
        <w:rPr>
          <w:rFonts w:cs="Times New Roman"/>
          <w:vertAlign w:val="superscript"/>
        </w:rPr>
        <w:footnoteReference w:id="207"/>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Таким образом, современный бренд Крыма находится в активной стадии разработки. Вокруг самого полуострова сформировались две противоречивые тенденции: с одной стороны, в международно-политическом измерении Крым рассматривается как кризисный и нестабильный регион, а с другой – впервые за много лет федеральное и региональное правительства активно работают над воссозданием и развитием его имиджа, находят новые аспекты и способы популяризации крымского отдыха. </w:t>
      </w:r>
    </w:p>
    <w:p w:rsidR="007A26D4" w:rsidRPr="007A26D4" w:rsidRDefault="007A26D4" w:rsidP="007A26D4">
      <w:pPr>
        <w:pStyle w:val="2"/>
      </w:pPr>
      <w:bookmarkStart w:id="44" w:name="_Toc8511260"/>
      <w:bookmarkStart w:id="45" w:name="_Toc10057288"/>
      <w:r w:rsidRPr="007A26D4">
        <w:t>2.3. Проблемы формирования внешнеполитического имиджа республики в период 1991-2014гг.</w:t>
      </w:r>
      <w:bookmarkEnd w:id="44"/>
      <w:bookmarkEnd w:id="45"/>
      <w:r w:rsidR="003014F2">
        <w:t xml:space="preserve"> </w:t>
      </w:r>
    </w:p>
    <w:p w:rsidR="007A26D4" w:rsidRPr="007A26D4" w:rsidRDefault="007A26D4" w:rsidP="007A26D4">
      <w:pPr>
        <w:spacing w:after="0"/>
        <w:rPr>
          <w:rFonts w:cs="Times New Roman"/>
        </w:rPr>
      </w:pPr>
      <w:r w:rsidRPr="007A26D4">
        <w:rPr>
          <w:rFonts w:cs="Times New Roman"/>
        </w:rPr>
        <w:t xml:space="preserve">Характерной особенностью всего периода пребывания Крыма в составе Украины </w:t>
      </w:r>
      <w:r w:rsidRPr="007A26D4">
        <w:rPr>
          <w:rFonts w:cs="Times New Roman"/>
          <w:i/>
        </w:rPr>
        <w:t>(первый этап)</w:t>
      </w:r>
      <w:r w:rsidRPr="007A26D4">
        <w:rPr>
          <w:rFonts w:cs="Times New Roman"/>
        </w:rPr>
        <w:t xml:space="preserve"> стало наследование советской модели государственного управления. Это проявлялось, во-первых, в отсутствии планомерной работы над имиджем полуострова, и, во-вторых, в чрезмерной централизации управления, в том числе и туристической отраслью, несмотря на официально закрепленную за Крымом автономию: автономия де-юре не была реализована на практике ввиду отсутствия для этого объективных </w:t>
      </w:r>
      <w:r w:rsidRPr="007A26D4">
        <w:rPr>
          <w:rFonts w:cs="Times New Roman"/>
        </w:rPr>
        <w:lastRenderedPageBreak/>
        <w:t>возможностей в унитарном государстве и несовершенства нормативно-правовой базы. Более того, правительство Украины не было заинтересовано в социально-экономическом развитии полуострова, а также при помощи специфической бюджетной и финансовой политики создавало условия для прямого оттока капиталов из региона в центр.</w:t>
      </w:r>
    </w:p>
    <w:p w:rsidR="007A26D4" w:rsidRPr="007A26D4" w:rsidRDefault="007A26D4" w:rsidP="007A26D4">
      <w:pPr>
        <w:spacing w:after="0"/>
        <w:rPr>
          <w:rFonts w:cs="Times New Roman"/>
        </w:rPr>
      </w:pPr>
      <w:r w:rsidRPr="007A26D4">
        <w:rPr>
          <w:rFonts w:cs="Times New Roman"/>
        </w:rPr>
        <w:t xml:space="preserve">В течение этого времени на государственном уровне отсутствовала какая-либо стратегия по созданию и продвижению имиджа Крыма: позиционирование Республики происходило стихийно и основывалось на унаследованном от Советского Союза опыте и материально-технической базе. Весь основной фонд, предназначенный для отдыха и рекреации, включая также инфраструктуру, пребывал в крайне изношенном состоянии и требовал срочной замены. </w:t>
      </w:r>
    </w:p>
    <w:p w:rsidR="007A26D4" w:rsidRPr="007A26D4" w:rsidRDefault="007A26D4" w:rsidP="007A26D4">
      <w:pPr>
        <w:spacing w:after="0"/>
        <w:rPr>
          <w:rFonts w:cs="Times New Roman"/>
        </w:rPr>
      </w:pPr>
      <w:r w:rsidRPr="007A26D4">
        <w:rPr>
          <w:rFonts w:cs="Times New Roman"/>
        </w:rPr>
        <w:t xml:space="preserve">Первой попыткой, предпринятой с целью восстановления  туристской отрасли и улучшения конкурентных преимуществ полуострова, стало утверждение только лишь в 2010г. </w:t>
      </w:r>
      <w:r w:rsidRPr="007A26D4">
        <w:rPr>
          <w:rFonts w:cs="Times New Roman"/>
          <w:bCs/>
        </w:rPr>
        <w:t>Стратегии экономического и социального развития Автономной Республики Крым на 2011-2020 годы</w:t>
      </w:r>
      <w:r w:rsidRPr="007A26D4">
        <w:rPr>
          <w:rFonts w:cs="Times New Roman"/>
          <w:bCs/>
          <w:vertAlign w:val="superscript"/>
        </w:rPr>
        <w:footnoteReference w:id="208"/>
      </w:r>
      <w:r w:rsidRPr="007A26D4">
        <w:rPr>
          <w:rFonts w:cs="Times New Roman"/>
          <w:bCs/>
        </w:rPr>
        <w:t xml:space="preserve">. На ее основании отдельно была разработана </w:t>
      </w:r>
      <w:r w:rsidRPr="007A26D4">
        <w:rPr>
          <w:rFonts w:cs="Times New Roman"/>
        </w:rPr>
        <w:t>Программа развития и реформирования рекреационного комплекса АР Крыма на 2012-2013 годы</w:t>
      </w:r>
      <w:r w:rsidRPr="007A26D4">
        <w:rPr>
          <w:rFonts w:cs="Times New Roman"/>
          <w:vertAlign w:val="superscript"/>
        </w:rPr>
        <w:footnoteReference w:id="209"/>
      </w:r>
      <w:r w:rsidRPr="007A26D4">
        <w:rPr>
          <w:rFonts w:cs="Times New Roman"/>
        </w:rPr>
        <w:t>.</w:t>
      </w:r>
    </w:p>
    <w:p w:rsidR="007A26D4" w:rsidRPr="007A26D4" w:rsidRDefault="007A26D4" w:rsidP="007A26D4">
      <w:pPr>
        <w:spacing w:after="0"/>
        <w:rPr>
          <w:rFonts w:cs="Times New Roman"/>
          <w:bCs/>
        </w:rPr>
      </w:pPr>
      <w:r w:rsidRPr="007A26D4">
        <w:rPr>
          <w:rFonts w:cs="Times New Roman"/>
          <w:bCs/>
        </w:rPr>
        <w:t xml:space="preserve">Основными целями программы, среди прочих, были: переход от постсоветской экономической системы к современной, рыночной, конкурентоспособной модели экономики, а также осуществление эффективной </w:t>
      </w:r>
      <w:proofErr w:type="spellStart"/>
      <w:r w:rsidRPr="007A26D4">
        <w:rPr>
          <w:rFonts w:cs="Times New Roman"/>
          <w:bCs/>
        </w:rPr>
        <w:t>имиджевой</w:t>
      </w:r>
      <w:proofErr w:type="spellEnd"/>
      <w:r w:rsidRPr="007A26D4">
        <w:rPr>
          <w:rFonts w:cs="Times New Roman"/>
          <w:bCs/>
        </w:rPr>
        <w:t xml:space="preserve"> и маркетинговой политики, направленной на популяризацию крымского курорта и увеличение продолжительности сезона</w:t>
      </w:r>
      <w:r w:rsidRPr="007A26D4">
        <w:rPr>
          <w:rFonts w:cs="Times New Roman"/>
          <w:bCs/>
          <w:vertAlign w:val="superscript"/>
        </w:rPr>
        <w:footnoteReference w:id="210"/>
      </w:r>
      <w:r w:rsidRPr="007A26D4">
        <w:rPr>
          <w:rFonts w:cs="Times New Roman"/>
          <w:bCs/>
        </w:rPr>
        <w:t xml:space="preserve">. </w:t>
      </w:r>
    </w:p>
    <w:p w:rsidR="007A26D4" w:rsidRPr="007A26D4" w:rsidRDefault="007A26D4" w:rsidP="007A26D4">
      <w:pPr>
        <w:spacing w:after="0"/>
        <w:rPr>
          <w:rFonts w:cs="Times New Roman"/>
          <w:bCs/>
        </w:rPr>
      </w:pPr>
      <w:r w:rsidRPr="007A26D4">
        <w:rPr>
          <w:rFonts w:cs="Times New Roman"/>
          <w:bCs/>
        </w:rPr>
        <w:t xml:space="preserve">Помимо этого, впервые была признана и документально закреплена необходимость смещения акцента с пляжного отдыха на курортное лечение и оздоровление, а также развития других видов туризма таких, как </w:t>
      </w:r>
      <w:proofErr w:type="spellStart"/>
      <w:r w:rsidRPr="007A26D4">
        <w:rPr>
          <w:rFonts w:cs="Times New Roman"/>
          <w:bCs/>
        </w:rPr>
        <w:t>экотуризм</w:t>
      </w:r>
      <w:proofErr w:type="spellEnd"/>
      <w:r w:rsidRPr="007A26D4">
        <w:rPr>
          <w:rFonts w:cs="Times New Roman"/>
          <w:bCs/>
        </w:rPr>
        <w:t>, культурно-познавательный, событийный и экстремальный виды туризма</w:t>
      </w:r>
      <w:r w:rsidRPr="007A26D4">
        <w:rPr>
          <w:rFonts w:cs="Times New Roman"/>
          <w:bCs/>
          <w:vertAlign w:val="superscript"/>
        </w:rPr>
        <w:footnoteReference w:id="211"/>
      </w:r>
      <w:r w:rsidRPr="007A26D4">
        <w:rPr>
          <w:rFonts w:cs="Times New Roman"/>
          <w:bCs/>
        </w:rPr>
        <w:t xml:space="preserve">. </w:t>
      </w:r>
    </w:p>
    <w:p w:rsidR="007A26D4" w:rsidRPr="007A26D4" w:rsidRDefault="007A26D4" w:rsidP="007A26D4">
      <w:pPr>
        <w:spacing w:after="0"/>
        <w:rPr>
          <w:rFonts w:cs="Times New Roman"/>
        </w:rPr>
      </w:pPr>
      <w:r w:rsidRPr="007A26D4">
        <w:rPr>
          <w:rFonts w:cs="Times New Roman"/>
        </w:rPr>
        <w:t>Учитывая вышесказанное, можно выделить целый ряд проблем и недостатков туристско-рекреационного комплекса Крыма на момент его пребывания в составе Украины:</w:t>
      </w:r>
    </w:p>
    <w:p w:rsidR="007A26D4" w:rsidRPr="007A26D4" w:rsidRDefault="007A26D4" w:rsidP="007A26D4">
      <w:pPr>
        <w:spacing w:after="0"/>
        <w:rPr>
          <w:rFonts w:cs="Times New Roman"/>
        </w:rPr>
      </w:pPr>
      <w:r w:rsidRPr="007A26D4">
        <w:rPr>
          <w:rFonts w:cs="Times New Roman"/>
        </w:rPr>
        <w:lastRenderedPageBreak/>
        <w:t>1. Отсутствие целостной системы государственного регулирования туризма в регионе, недостаточность государственной поддержки и комплексного подхода к продвижению крымского туристического продукта на внутреннем и международном рынке туристских услуг;</w:t>
      </w:r>
    </w:p>
    <w:p w:rsidR="007A26D4" w:rsidRPr="007A26D4" w:rsidRDefault="007A26D4" w:rsidP="007A26D4">
      <w:pPr>
        <w:spacing w:after="0"/>
        <w:rPr>
          <w:rFonts w:cs="Times New Roman"/>
        </w:rPr>
      </w:pPr>
      <w:r w:rsidRPr="007A26D4">
        <w:rPr>
          <w:rFonts w:cs="Times New Roman"/>
        </w:rPr>
        <w:t>2. Несовершенство правовых актов, регулирующих туристскую деятельность</w:t>
      </w:r>
      <w:r w:rsidRPr="007A26D4">
        <w:rPr>
          <w:rFonts w:cs="Times New Roman"/>
          <w:vertAlign w:val="superscript"/>
        </w:rPr>
        <w:footnoteReference w:id="212"/>
      </w:r>
      <w:r w:rsidRPr="007A26D4">
        <w:rPr>
          <w:rFonts w:cs="Times New Roman"/>
        </w:rPr>
        <w:t xml:space="preserve">. Например, выдачу лицензий на право заниматься </w:t>
      </w:r>
      <w:proofErr w:type="spellStart"/>
      <w:r w:rsidRPr="007A26D4">
        <w:rPr>
          <w:rFonts w:cs="Times New Roman"/>
        </w:rPr>
        <w:t>туроператорской</w:t>
      </w:r>
      <w:proofErr w:type="spellEnd"/>
      <w:r w:rsidRPr="007A26D4">
        <w:rPr>
          <w:rFonts w:cs="Times New Roman"/>
        </w:rPr>
        <w:t xml:space="preserve"> деятельностью осуществляло структурное подразделение Министерства культуры и туризма Украины, а не региональные органы власти по управлению туризмом, что можно рассматривать как характерный пережиток советской модели государственного управления туризмом</w:t>
      </w:r>
      <w:r w:rsidRPr="007A26D4">
        <w:rPr>
          <w:rFonts w:cs="Times New Roman"/>
          <w:vertAlign w:val="superscript"/>
        </w:rPr>
        <w:footnoteReference w:id="213"/>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3. Отсутствие цивилизованных условий для пересечения границы и неблагоприятный визовый режим для иностранных туристов;</w:t>
      </w:r>
    </w:p>
    <w:p w:rsidR="007A26D4" w:rsidRPr="007A26D4" w:rsidRDefault="007A26D4" w:rsidP="007A26D4">
      <w:pPr>
        <w:spacing w:after="0"/>
        <w:rPr>
          <w:rFonts w:cs="Times New Roman"/>
        </w:rPr>
      </w:pPr>
      <w:r w:rsidRPr="007A26D4">
        <w:rPr>
          <w:rFonts w:cs="Times New Roman"/>
        </w:rPr>
        <w:t>4. Неблагоприятный инвестиционный климат как результат нестабильной налоговой и финансовой политики;</w:t>
      </w:r>
    </w:p>
    <w:p w:rsidR="007A26D4" w:rsidRPr="007A26D4" w:rsidRDefault="007A26D4" w:rsidP="007A26D4">
      <w:pPr>
        <w:spacing w:after="0"/>
        <w:rPr>
          <w:rFonts w:cs="Times New Roman"/>
        </w:rPr>
      </w:pPr>
      <w:r w:rsidRPr="007A26D4">
        <w:rPr>
          <w:rFonts w:cs="Times New Roman"/>
        </w:rPr>
        <w:t>5. Нехватка высококвалифицированных специалистов в туристической отрасли, слабый уровень сервисного обслуживания и информационной поддержки;</w:t>
      </w:r>
    </w:p>
    <w:p w:rsidR="007A26D4" w:rsidRPr="007A26D4" w:rsidRDefault="007A26D4" w:rsidP="007A26D4">
      <w:pPr>
        <w:spacing w:after="0"/>
        <w:rPr>
          <w:rFonts w:cs="Times New Roman"/>
        </w:rPr>
      </w:pPr>
      <w:r w:rsidRPr="007A26D4">
        <w:rPr>
          <w:rFonts w:cs="Times New Roman"/>
        </w:rPr>
        <w:t>6. Недостаточность методической, организационной, информационной и материальной поддержки субъектов предпринимательства туристской отрасли со стороны государства;</w:t>
      </w:r>
    </w:p>
    <w:p w:rsidR="007A26D4" w:rsidRPr="007A26D4" w:rsidRDefault="007A26D4" w:rsidP="007A26D4">
      <w:pPr>
        <w:spacing w:after="0"/>
        <w:rPr>
          <w:rFonts w:cs="Times New Roman"/>
        </w:rPr>
      </w:pPr>
      <w:r w:rsidRPr="007A26D4">
        <w:rPr>
          <w:rFonts w:cs="Times New Roman"/>
        </w:rPr>
        <w:t>7. Экологические проблемы и многие другие</w:t>
      </w:r>
      <w:r w:rsidRPr="007A26D4">
        <w:rPr>
          <w:rFonts w:cs="Times New Roman"/>
          <w:vertAlign w:val="superscript"/>
        </w:rPr>
        <w:footnoteReference w:id="214"/>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Учитывая ряд неблагоприятных факторов, перечисленных выше, справедливо предположить, что Крым не пользовался особой популярностью среди туристов из дальнего зарубежья. Данный факт подтверждается статистическими данными: доля туристов из дальнего зарубежья в период с 2000 по 2013 гг. не превышала 2%, что при общем туристическом потоке в 5,9 </w:t>
      </w:r>
      <w:proofErr w:type="spellStart"/>
      <w:proofErr w:type="gramStart"/>
      <w:r w:rsidRPr="007A26D4">
        <w:rPr>
          <w:rFonts w:cs="Times New Roman"/>
        </w:rPr>
        <w:t>млн</w:t>
      </w:r>
      <w:proofErr w:type="spellEnd"/>
      <w:proofErr w:type="gramEnd"/>
      <w:r w:rsidRPr="007A26D4">
        <w:rPr>
          <w:rFonts w:cs="Times New Roman"/>
        </w:rPr>
        <w:t xml:space="preserve"> человек дает около 118 тысяч туристов</w:t>
      </w:r>
      <w:r w:rsidRPr="007A26D4">
        <w:rPr>
          <w:rFonts w:cs="Times New Roman"/>
          <w:vertAlign w:val="superscript"/>
        </w:rPr>
        <w:footnoteReference w:id="215"/>
      </w:r>
      <w:r w:rsidRPr="007A26D4">
        <w:rPr>
          <w:rFonts w:cs="Times New Roman"/>
        </w:rPr>
        <w:t>. В украинский период полуостров посещали представители ориентировочно из 50 стран, в том числе из США, Великобритании, Франции, Германии, Австрии и Канады</w:t>
      </w:r>
      <w:r w:rsidRPr="007A26D4">
        <w:rPr>
          <w:rFonts w:cs="Times New Roman"/>
          <w:vertAlign w:val="superscript"/>
        </w:rPr>
        <w:footnoteReference w:id="216"/>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Причиной низкой популярности крымского отдыха у зарубежной общественности был, в первую очередь, низкий уровень информированности иностранцев о Крыме и предлагаемых им возможностях для отдыха и оздоровления ввиду отсутствия </w:t>
      </w:r>
      <w:r w:rsidRPr="007A26D4">
        <w:rPr>
          <w:rFonts w:cs="Times New Roman"/>
        </w:rPr>
        <w:lastRenderedPageBreak/>
        <w:t>эффективной рекламно-информационной деятельности и комплексной стратегии по позиционированию крымского туристического продукта на международную арену. Другой причиной, естественно, следует отметить низкий уровень сервиса и обслуживания. Сюда относятся не только условия проживания в гостиницах, но также качество обслуживания в ресторанах, организация инфраструктуры, состояние дорог, пляжей, уровень квалификации персонала и т.д.</w:t>
      </w:r>
    </w:p>
    <w:p w:rsidR="007A26D4" w:rsidRPr="007A26D4" w:rsidRDefault="007A26D4" w:rsidP="007A26D4">
      <w:pPr>
        <w:spacing w:after="0"/>
        <w:rPr>
          <w:rFonts w:cs="Times New Roman"/>
        </w:rPr>
      </w:pPr>
      <w:r w:rsidRPr="007A26D4">
        <w:rPr>
          <w:rFonts w:cs="Times New Roman"/>
        </w:rPr>
        <w:t xml:space="preserve">Такие выводы были сделаны на основании собранных нами данных с туристического портала </w:t>
      </w:r>
      <w:proofErr w:type="spellStart"/>
      <w:r w:rsidRPr="007A26D4">
        <w:rPr>
          <w:rFonts w:cs="Times New Roman"/>
          <w:lang w:val="en-US"/>
        </w:rPr>
        <w:t>TripAdvisor</w:t>
      </w:r>
      <w:proofErr w:type="spellEnd"/>
      <w:r w:rsidRPr="007A26D4">
        <w:rPr>
          <w:rFonts w:cs="Times New Roman"/>
          <w:vertAlign w:val="superscript"/>
          <w:lang w:val="en-US"/>
        </w:rPr>
        <w:footnoteReference w:id="217"/>
      </w:r>
      <w:r w:rsidRPr="007A26D4">
        <w:rPr>
          <w:rFonts w:cs="Times New Roman"/>
        </w:rPr>
        <w:t>. В тематическом разделе форума «</w:t>
      </w:r>
      <w:proofErr w:type="spellStart"/>
      <w:r w:rsidRPr="007A26D4">
        <w:rPr>
          <w:rFonts w:cs="Times New Roman"/>
          <w:lang w:val="de-DE"/>
        </w:rPr>
        <w:t>Crimea</w:t>
      </w:r>
      <w:proofErr w:type="spellEnd"/>
      <w:r w:rsidRPr="007A26D4">
        <w:rPr>
          <w:rFonts w:cs="Times New Roman"/>
        </w:rPr>
        <w:t xml:space="preserve">» были проанализированы отзывы и комментарии иностранных отдыхающих в Крыму (преимущественно из таких стран, как Великобритания, Канада, США, Польша, Франция и Германия) и выделены наиболее частотные проблемы и недостатки.  </w:t>
      </w:r>
    </w:p>
    <w:p w:rsidR="007A26D4" w:rsidRPr="007A26D4" w:rsidRDefault="007A26D4" w:rsidP="007A26D4">
      <w:pPr>
        <w:spacing w:after="0"/>
        <w:rPr>
          <w:rFonts w:cs="Times New Roman"/>
        </w:rPr>
      </w:pPr>
      <w:r w:rsidRPr="007A26D4">
        <w:rPr>
          <w:rFonts w:cs="Times New Roman"/>
        </w:rPr>
        <w:t xml:space="preserve">Во-первых, почти все туристы были озабочены задачей максимально быстрого и экономного способа, с помощью которого можно было бы добраться до полуострова, а также поиском наиболее удобного варианта передвижения по Крыму, т.к. транспортная сеть Крыма оставалась слаборазвитой. </w:t>
      </w:r>
    </w:p>
    <w:p w:rsidR="007A26D4" w:rsidRPr="007A26D4" w:rsidRDefault="007A26D4" w:rsidP="007A26D4">
      <w:pPr>
        <w:spacing w:after="0"/>
        <w:rPr>
          <w:rFonts w:cs="Times New Roman"/>
        </w:rPr>
      </w:pPr>
      <w:r w:rsidRPr="007A26D4">
        <w:rPr>
          <w:rFonts w:cs="Times New Roman"/>
        </w:rPr>
        <w:t xml:space="preserve">Во-вторых, иностранцы не имели никакого представления о Крыме и его культурном, историческом, рекреационном разнообразии. Так, многие туристы писали, что </w:t>
      </w:r>
      <w:proofErr w:type="gramStart"/>
      <w:r w:rsidRPr="007A26D4">
        <w:rPr>
          <w:rFonts w:cs="Times New Roman"/>
        </w:rPr>
        <w:t>остались приятно удивлены</w:t>
      </w:r>
      <w:proofErr w:type="gramEnd"/>
      <w:r w:rsidRPr="007A26D4">
        <w:rPr>
          <w:rFonts w:cs="Times New Roman"/>
        </w:rPr>
        <w:t xml:space="preserve"> красотой и природным богатством полуострова, о которых они даже не догадывались.  </w:t>
      </w:r>
    </w:p>
    <w:p w:rsidR="007A26D4" w:rsidRPr="007A26D4" w:rsidRDefault="007A26D4" w:rsidP="007A26D4">
      <w:pPr>
        <w:spacing w:after="0"/>
        <w:rPr>
          <w:rFonts w:cs="Times New Roman"/>
        </w:rPr>
      </w:pPr>
      <w:r w:rsidRPr="007A26D4">
        <w:rPr>
          <w:rFonts w:cs="Times New Roman"/>
        </w:rPr>
        <w:t>В-третьих, неудовлетворенность имеющимся на полуострове сервисом, качеством предоставляемых услуг в соотношении с ценой, низкой квалификацией персонала. Некоторые туристы отмечали наличие «стихийных» видов торговли и нелегальную реализацию услуг (например, частый случай, когда туристам предлагают сделать фото с животными, не озвучивая цену заранее или вовсе утверждая, что это бесплатно), а также незнание персоналом английского языка, что делало коммуникацию в принципе невозможной.</w:t>
      </w:r>
    </w:p>
    <w:p w:rsidR="003014F2" w:rsidRDefault="007A26D4" w:rsidP="00425C9F">
      <w:pPr>
        <w:spacing w:after="0"/>
        <w:rPr>
          <w:rFonts w:cs="Times New Roman"/>
        </w:rPr>
      </w:pPr>
      <w:r w:rsidRPr="007A26D4">
        <w:rPr>
          <w:rFonts w:cs="Times New Roman"/>
        </w:rPr>
        <w:t xml:space="preserve">С другой стороны, большую известность среди иностранных туристов приобрел международный музыкальный фестиваль «Республика </w:t>
      </w:r>
      <w:proofErr w:type="spellStart"/>
      <w:r w:rsidRPr="007A26D4">
        <w:rPr>
          <w:rFonts w:cs="Times New Roman"/>
        </w:rPr>
        <w:t>Ка</w:t>
      </w:r>
      <w:proofErr w:type="gramStart"/>
      <w:r w:rsidRPr="007A26D4">
        <w:rPr>
          <w:rFonts w:cs="Times New Roman"/>
        </w:rPr>
        <w:t>Z</w:t>
      </w:r>
      <w:proofErr w:type="gramEnd"/>
      <w:r w:rsidRPr="007A26D4">
        <w:rPr>
          <w:rFonts w:cs="Times New Roman"/>
        </w:rPr>
        <w:t>антип</w:t>
      </w:r>
      <w:proofErr w:type="spellEnd"/>
      <w:r w:rsidRPr="007A26D4">
        <w:rPr>
          <w:rFonts w:cs="Times New Roman"/>
        </w:rPr>
        <w:t xml:space="preserve">», на который ежегодно съезжалось большое число отдыхающих, в том числе и из дальнего зарубежья. </w:t>
      </w:r>
    </w:p>
    <w:p w:rsidR="003014F2" w:rsidRPr="00CF393E" w:rsidRDefault="003014F2" w:rsidP="003014F2">
      <w:pPr>
        <w:spacing w:after="0"/>
        <w:jc w:val="center"/>
        <w:rPr>
          <w:rFonts w:cs="Times New Roman"/>
          <w:highlight w:val="lightGray"/>
        </w:rPr>
      </w:pPr>
      <w:bookmarkStart w:id="46" w:name="_Toc10057289"/>
      <w:r w:rsidRPr="00CF393E">
        <w:rPr>
          <w:rStyle w:val="20"/>
        </w:rPr>
        <w:t>2.4. Проблемы</w:t>
      </w:r>
      <w:r w:rsidR="00A96574">
        <w:rPr>
          <w:rStyle w:val="20"/>
        </w:rPr>
        <w:t xml:space="preserve"> и перспективы</w:t>
      </w:r>
      <w:r w:rsidRPr="00CF393E">
        <w:rPr>
          <w:rStyle w:val="20"/>
        </w:rPr>
        <w:t xml:space="preserve"> формирования внешнеполитического имиджа Республики Крым на современном этапе</w:t>
      </w:r>
      <w:bookmarkEnd w:id="46"/>
    </w:p>
    <w:p w:rsidR="007A26D4" w:rsidRPr="00A96574" w:rsidRDefault="007A26D4" w:rsidP="007A26D4">
      <w:pPr>
        <w:spacing w:after="0"/>
        <w:rPr>
          <w:rFonts w:cs="Times New Roman"/>
        </w:rPr>
      </w:pPr>
      <w:r w:rsidRPr="00A96574">
        <w:rPr>
          <w:rFonts w:cs="Times New Roman"/>
        </w:rPr>
        <w:t xml:space="preserve">Все выше обозначенное характеризовало состояние Крымского полуострова в начале </w:t>
      </w:r>
      <w:r w:rsidRPr="00A96574">
        <w:rPr>
          <w:rFonts w:cs="Times New Roman"/>
          <w:i/>
        </w:rPr>
        <w:t>второго этапа</w:t>
      </w:r>
      <w:r w:rsidRPr="00A96574">
        <w:rPr>
          <w:rFonts w:cs="Times New Roman"/>
        </w:rPr>
        <w:t>, т.е. в момент присоединени</w:t>
      </w:r>
      <w:r w:rsidR="003014F2" w:rsidRPr="00A96574">
        <w:rPr>
          <w:rFonts w:cs="Times New Roman"/>
        </w:rPr>
        <w:t xml:space="preserve">я Крыма к России. К тому же, в </w:t>
      </w:r>
      <w:r w:rsidRPr="00A96574">
        <w:rPr>
          <w:rFonts w:cs="Times New Roman"/>
        </w:rPr>
        <w:t xml:space="preserve">первое </w:t>
      </w:r>
      <w:r w:rsidRPr="00A96574">
        <w:rPr>
          <w:rFonts w:cs="Times New Roman"/>
        </w:rPr>
        <w:lastRenderedPageBreak/>
        <w:t>время после воссоединения общее экономическое положение полуострова было осложнено энергетической и водной блокадой региона со стороны Украины, а также нарушением транспортного сообщения. И, если с этими проблемами российское правительство поэтапно справляется, создавая новые пути сообщения и инфраструктурные объекты (например, Аэропорт «Симферополь» и две новые ТЭС), то пути выхода из затруднительного положения, обусловленного международными санкциями, представляются нам на данный момент немногочисленными.</w:t>
      </w:r>
    </w:p>
    <w:p w:rsidR="007B0F71" w:rsidRPr="00A96574" w:rsidRDefault="007B0F71" w:rsidP="007A26D4">
      <w:pPr>
        <w:spacing w:after="0"/>
      </w:pPr>
      <w:r w:rsidRPr="00A96574">
        <w:rPr>
          <w:rFonts w:cs="Times New Roman"/>
        </w:rPr>
        <w:t xml:space="preserve">Современный внешнеполитический имидж Республики Крым вынуждено формируется в условиях непринятия и критики, т.к. </w:t>
      </w:r>
      <w:r w:rsidRPr="00A96574">
        <w:t>действия России по Крыму встретили неодобрение со стороны международного сообщества. Главными оппонентами России по этому вопросу стали страны Европейского Союза и США. Данные государства в своем отношении к крымскому референдуму заняли жесткую и непримиримую позицию, которая нашла отражение в многочисленных заявлениях зарубежных политиков и сообщения СМИ.</w:t>
      </w:r>
    </w:p>
    <w:p w:rsidR="007B0F71" w:rsidRPr="00A96574" w:rsidRDefault="007B0F71" w:rsidP="007A26D4">
      <w:pPr>
        <w:spacing w:after="0"/>
      </w:pPr>
      <w:r w:rsidRPr="00A96574">
        <w:t xml:space="preserve">Содержание и характер всех заявлений и высказываний, сделанных </w:t>
      </w:r>
      <w:r w:rsidR="00B57FE7" w:rsidRPr="00A96574">
        <w:t>на З</w:t>
      </w:r>
      <w:r w:rsidRPr="00A96574">
        <w:t>апад</w:t>
      </w:r>
      <w:r w:rsidR="00B57FE7" w:rsidRPr="00A96574">
        <w:t xml:space="preserve">е </w:t>
      </w:r>
      <w:r w:rsidRPr="00A96574">
        <w:t>относительно крымских событий</w:t>
      </w:r>
      <w:r w:rsidR="00B57FE7" w:rsidRPr="00A96574">
        <w:t xml:space="preserve">, </w:t>
      </w:r>
      <w:proofErr w:type="gramStart"/>
      <w:r w:rsidR="00B57FE7" w:rsidRPr="00A96574">
        <w:t>аналогичны</w:t>
      </w:r>
      <w:proofErr w:type="gramEnd"/>
      <w:r w:rsidR="00B57FE7" w:rsidRPr="00A96574">
        <w:t xml:space="preserve"> по контексту и схожи по риторике. Эти сообщения, как правило, выражают обеспокоенность по поводу действий Российской Федерации, подрывающих, по мнению чиновников Евросоюза и США, не только территориальную целостность Украины, но также и международное право. Всегда отмечается присутствие российских военных на территории Крыма</w:t>
      </w:r>
      <w:r w:rsidR="00B57FE7" w:rsidRPr="00A96574">
        <w:rPr>
          <w:rStyle w:val="a7"/>
        </w:rPr>
        <w:footnoteReference w:id="218"/>
      </w:r>
      <w:r w:rsidR="00B57FE7" w:rsidRPr="00A96574">
        <w:t xml:space="preserve">. </w:t>
      </w:r>
      <w:r w:rsidR="00195D37" w:rsidRPr="00A96574">
        <w:t xml:space="preserve">Приведем в качестве примера некоторые из них. </w:t>
      </w:r>
    </w:p>
    <w:p w:rsidR="0041000E" w:rsidRPr="00A96574" w:rsidRDefault="0041000E" w:rsidP="007A26D4">
      <w:pPr>
        <w:spacing w:after="0"/>
      </w:pPr>
      <w:r w:rsidRPr="00A96574">
        <w:t xml:space="preserve">Ежегодно Верховный Представитель ЕС </w:t>
      </w:r>
      <w:proofErr w:type="spellStart"/>
      <w:r w:rsidRPr="00A96574">
        <w:t>Федерика</w:t>
      </w:r>
      <w:proofErr w:type="spellEnd"/>
      <w:r w:rsidRPr="00A96574">
        <w:t xml:space="preserve"> </w:t>
      </w:r>
      <w:proofErr w:type="spellStart"/>
      <w:r w:rsidRPr="00A96574">
        <w:t>Могерини</w:t>
      </w:r>
      <w:proofErr w:type="spellEnd"/>
      <w:r w:rsidRPr="00A96574">
        <w:t xml:space="preserve"> </w:t>
      </w:r>
      <w:r w:rsidR="00195D37" w:rsidRPr="00A96574">
        <w:t>от имен</w:t>
      </w:r>
      <w:r w:rsidRPr="00A96574">
        <w:t>и всего Европейского Союза выступает с обращением по случаю годовщины присоединения Крыма и Севастополя, в котором подчеркивается твердая приверженность ЕС суверенитету и территориальной целостности Украины и осуждение акта нарушения международного права</w:t>
      </w:r>
      <w:r w:rsidR="00195D37" w:rsidRPr="00A96574">
        <w:rPr>
          <w:rStyle w:val="a7"/>
        </w:rPr>
        <w:footnoteReference w:id="219"/>
      </w:r>
      <w:r w:rsidRPr="00A96574">
        <w:t xml:space="preserve"> (2015 - 2019гг.</w:t>
      </w:r>
      <w:r w:rsidR="00195D37" w:rsidRPr="00A96574">
        <w:rPr>
          <w:rStyle w:val="a7"/>
        </w:rPr>
        <w:t xml:space="preserve"> </w:t>
      </w:r>
      <w:r w:rsidR="00195D37" w:rsidRPr="00A96574">
        <w:rPr>
          <w:rStyle w:val="a7"/>
        </w:rPr>
        <w:footnoteReference w:id="220"/>
      </w:r>
      <w:r w:rsidRPr="00A96574">
        <w:t xml:space="preserve">).  </w:t>
      </w:r>
    </w:p>
    <w:p w:rsidR="00195D37" w:rsidRPr="00A96574" w:rsidRDefault="00195D37" w:rsidP="007A26D4">
      <w:pPr>
        <w:spacing w:after="0"/>
      </w:pPr>
      <w:proofErr w:type="gramStart"/>
      <w:r w:rsidRPr="00A96574">
        <w:t>25 июля 2018г.</w:t>
      </w:r>
      <w:r w:rsidR="00EE3401" w:rsidRPr="00A96574">
        <w:t xml:space="preserve"> было сделано крайнее заявление Государственного секретаря США Майкла </w:t>
      </w:r>
      <w:proofErr w:type="spellStart"/>
      <w:r w:rsidR="00EE3401" w:rsidRPr="00A96574">
        <w:t>Помпео</w:t>
      </w:r>
      <w:proofErr w:type="spellEnd"/>
      <w:r w:rsidR="00EE3401" w:rsidRPr="00A96574">
        <w:t xml:space="preserve">, в котором он осуждает «российскую аннексию Крыма» и призывает </w:t>
      </w:r>
      <w:r w:rsidR="00EE3401" w:rsidRPr="00A96574">
        <w:lastRenderedPageBreak/>
        <w:t>«Россию прекратить оккупацию и вернуться к принципам международного права»</w:t>
      </w:r>
      <w:r w:rsidR="00EE3401" w:rsidRPr="00A96574">
        <w:rPr>
          <w:rStyle w:val="a7"/>
        </w:rPr>
        <w:footnoteReference w:id="221"/>
      </w:r>
      <w:r w:rsidR="00EE3401" w:rsidRPr="00A96574">
        <w:t>. Более того, Правительство США обвинят Россию и Крым в частности в совершении многочисленных актов нарушения прав человека</w:t>
      </w:r>
      <w:r w:rsidR="005F1BCD" w:rsidRPr="00A96574">
        <w:t xml:space="preserve">: заключение под стражу по политическим мотивам, отсутствие свободы самовыражения, вероисповедания и передвижения, </w:t>
      </w:r>
      <w:r w:rsidR="00EE3401" w:rsidRPr="00A96574">
        <w:t>применени</w:t>
      </w:r>
      <w:r w:rsidR="005F1BCD" w:rsidRPr="00A96574">
        <w:t>е</w:t>
      </w:r>
      <w:proofErr w:type="gramEnd"/>
      <w:r w:rsidR="00EE3401" w:rsidRPr="00A96574">
        <w:t xml:space="preserve"> </w:t>
      </w:r>
      <w:proofErr w:type="gramStart"/>
      <w:r w:rsidR="00EE3401" w:rsidRPr="00A96574">
        <w:t>насилия</w:t>
      </w:r>
      <w:proofErr w:type="gramEnd"/>
      <w:r w:rsidR="005F1BCD" w:rsidRPr="00A96574">
        <w:t xml:space="preserve"> как против отдельных лиц, так и </w:t>
      </w:r>
      <w:r w:rsidR="00EE3401" w:rsidRPr="00A96574">
        <w:t>про</w:t>
      </w:r>
      <w:r w:rsidR="005F1BCD" w:rsidRPr="00A96574">
        <w:t>т</w:t>
      </w:r>
      <w:r w:rsidR="00EE3401" w:rsidRPr="00A96574">
        <w:t>ив</w:t>
      </w:r>
      <w:r w:rsidR="005F1BCD" w:rsidRPr="00A96574">
        <w:t xml:space="preserve"> крымско-татарского населения и </w:t>
      </w:r>
      <w:proofErr w:type="spellStart"/>
      <w:r w:rsidR="005F1BCD" w:rsidRPr="00A96574">
        <w:t>т.д</w:t>
      </w:r>
      <w:proofErr w:type="spellEnd"/>
      <w:r w:rsidR="005F1BCD" w:rsidRPr="00A96574">
        <w:rPr>
          <w:rStyle w:val="a7"/>
        </w:rPr>
        <w:footnoteReference w:id="222"/>
      </w:r>
      <w:r w:rsidR="009F0C50" w:rsidRPr="00A96574">
        <w:t xml:space="preserve">. А также критикует российский проект строительства Крымского моста, подчеркивая, что таким образом, по выражению официального представителя Государственного департамента США </w:t>
      </w:r>
      <w:proofErr w:type="spellStart"/>
      <w:r w:rsidR="009F0C50" w:rsidRPr="00A96574">
        <w:t>Хизер</w:t>
      </w:r>
      <w:proofErr w:type="spellEnd"/>
      <w:r w:rsidR="009F0C50" w:rsidRPr="00A96574">
        <w:t xml:space="preserve"> </w:t>
      </w:r>
      <w:proofErr w:type="spellStart"/>
      <w:r w:rsidR="009F0C50" w:rsidRPr="00A96574">
        <w:t>Нойерт</w:t>
      </w:r>
      <w:proofErr w:type="spellEnd"/>
      <w:r w:rsidR="009F0C50" w:rsidRPr="00A96574">
        <w:t>, «…Россия хочет закрепить свой незаконный захват и оккупацию Крыма»</w:t>
      </w:r>
      <w:r w:rsidR="009F0C50" w:rsidRPr="00A96574">
        <w:rPr>
          <w:rStyle w:val="a7"/>
        </w:rPr>
        <w:footnoteReference w:id="223"/>
      </w:r>
      <w:r w:rsidR="009F0C50" w:rsidRPr="00A96574">
        <w:t xml:space="preserve">.   </w:t>
      </w:r>
    </w:p>
    <w:p w:rsidR="00A558C3" w:rsidRPr="00A96574" w:rsidRDefault="00A558C3" w:rsidP="007A26D4">
      <w:pPr>
        <w:spacing w:after="0"/>
      </w:pPr>
      <w:r w:rsidRPr="00A96574">
        <w:t xml:space="preserve">Публикации в  зарубежных СМИ имеют идентичный характер высказываний. Обратимся к наиболее авторитетным мировым изданиям. </w:t>
      </w:r>
    </w:p>
    <w:p w:rsidR="00B57FE7" w:rsidRPr="00A96574" w:rsidRDefault="00A558C3" w:rsidP="007A26D4">
      <w:pPr>
        <w:spacing w:after="0"/>
        <w:rPr>
          <w:rFonts w:cs="Times New Roman"/>
        </w:rPr>
      </w:pPr>
      <w:r w:rsidRPr="00A96574">
        <w:rPr>
          <w:rFonts w:cs="Times New Roman"/>
        </w:rPr>
        <w:t>Итак,</w:t>
      </w:r>
      <w:r w:rsidR="00313DF2" w:rsidRPr="00A96574">
        <w:rPr>
          <w:rFonts w:cs="Times New Roman"/>
        </w:rPr>
        <w:t xml:space="preserve"> например,</w:t>
      </w:r>
      <w:r w:rsidRPr="00A96574">
        <w:rPr>
          <w:rFonts w:cs="Times New Roman"/>
        </w:rPr>
        <w:t xml:space="preserve"> в электронной версии немецкого издания «Шпигель» (</w:t>
      </w:r>
      <w:r w:rsidRPr="00A96574">
        <w:rPr>
          <w:rFonts w:cs="Times New Roman"/>
          <w:lang w:val="de-DE"/>
        </w:rPr>
        <w:t>der</w:t>
      </w:r>
      <w:r w:rsidRPr="00A96574">
        <w:rPr>
          <w:rFonts w:cs="Times New Roman"/>
        </w:rPr>
        <w:t xml:space="preserve"> </w:t>
      </w:r>
      <w:r w:rsidRPr="00A96574">
        <w:rPr>
          <w:rFonts w:cs="Times New Roman"/>
          <w:lang w:val="de-DE"/>
        </w:rPr>
        <w:t>Spiegel</w:t>
      </w:r>
      <w:r w:rsidRPr="00A96574">
        <w:rPr>
          <w:rFonts w:cs="Times New Roman"/>
        </w:rPr>
        <w:t>)</w:t>
      </w:r>
      <w:r w:rsidR="00313DF2" w:rsidRPr="00A96574">
        <w:rPr>
          <w:rFonts w:cs="Times New Roman"/>
        </w:rPr>
        <w:t xml:space="preserve"> 25 мая 2019г. выходит так называемое «расследование» акта провокации со стороны Украины, когда 25 ноября 2018г. украинские корабли вошли в Керченский пролив, нарушив при этом российскую морскую границу. В сообщении говорится о том, что экипаж украинских судов был незаконно захвачен в плен, а Москва впоследствии отказалась участвовать в разбирательстве этот случая в Международном трибунале ООН по морскому праву</w:t>
      </w:r>
      <w:r w:rsidR="00313DF2" w:rsidRPr="00A96574">
        <w:rPr>
          <w:rStyle w:val="a7"/>
          <w:rFonts w:cs="Times New Roman"/>
        </w:rPr>
        <w:footnoteReference w:id="224"/>
      </w:r>
      <w:r w:rsidR="00313DF2" w:rsidRPr="00A96574">
        <w:rPr>
          <w:rFonts w:cs="Times New Roman"/>
        </w:rPr>
        <w:t xml:space="preserve">.  </w:t>
      </w:r>
    </w:p>
    <w:p w:rsidR="00711F3E" w:rsidRPr="00A96574" w:rsidRDefault="00711F3E" w:rsidP="007A26D4">
      <w:pPr>
        <w:spacing w:after="0"/>
        <w:rPr>
          <w:rFonts w:cs="Times New Roman"/>
        </w:rPr>
      </w:pPr>
      <w:r w:rsidRPr="00A96574">
        <w:rPr>
          <w:rFonts w:cs="Times New Roman"/>
        </w:rPr>
        <w:t>Последние публикации британской газеты «Гардиан» (</w:t>
      </w:r>
      <w:r w:rsidRPr="00A96574">
        <w:rPr>
          <w:rFonts w:cs="Times New Roman"/>
          <w:lang w:val="en-US"/>
        </w:rPr>
        <w:t>the</w:t>
      </w:r>
      <w:r w:rsidRPr="00A96574">
        <w:rPr>
          <w:rFonts w:cs="Times New Roman"/>
        </w:rPr>
        <w:t xml:space="preserve"> </w:t>
      </w:r>
      <w:r w:rsidRPr="00A96574">
        <w:rPr>
          <w:rFonts w:cs="Times New Roman"/>
          <w:lang w:val="en-US"/>
        </w:rPr>
        <w:t>Guardian</w:t>
      </w:r>
      <w:r w:rsidRPr="00A96574">
        <w:rPr>
          <w:rFonts w:cs="Times New Roman"/>
        </w:rPr>
        <w:t xml:space="preserve">), посвященные теме Украинского кризиса и Крыма, </w:t>
      </w:r>
      <w:r w:rsidR="00DB3306" w:rsidRPr="00A96574">
        <w:rPr>
          <w:rFonts w:cs="Times New Roman"/>
        </w:rPr>
        <w:t>посвящены преимущественно военной тематике: оккупации Крыма</w:t>
      </w:r>
      <w:r w:rsidR="00DB3306" w:rsidRPr="00A96574">
        <w:rPr>
          <w:rStyle w:val="a7"/>
          <w:rFonts w:cs="Times New Roman"/>
        </w:rPr>
        <w:footnoteReference w:id="225"/>
      </w:r>
      <w:r w:rsidR="00DB3306" w:rsidRPr="00A96574">
        <w:rPr>
          <w:rFonts w:cs="Times New Roman"/>
        </w:rPr>
        <w:t>, приграничным конфликтам с Украиной</w:t>
      </w:r>
      <w:r w:rsidR="00DB3306" w:rsidRPr="00A96574">
        <w:rPr>
          <w:rStyle w:val="a7"/>
          <w:rFonts w:cs="Times New Roman"/>
        </w:rPr>
        <w:footnoteReference w:id="226"/>
      </w:r>
      <w:r w:rsidR="00DB3306" w:rsidRPr="00A96574">
        <w:rPr>
          <w:rFonts w:cs="Times New Roman"/>
        </w:rPr>
        <w:t>, военной угрозе со стороны России</w:t>
      </w:r>
      <w:r w:rsidR="00DB3306" w:rsidRPr="00A96574">
        <w:rPr>
          <w:rStyle w:val="a7"/>
          <w:rFonts w:cs="Times New Roman"/>
        </w:rPr>
        <w:footnoteReference w:id="227"/>
      </w:r>
      <w:r w:rsidR="00DB3306" w:rsidRPr="00A96574">
        <w:rPr>
          <w:rFonts w:cs="Times New Roman"/>
        </w:rPr>
        <w:t xml:space="preserve"> и т.п.</w:t>
      </w:r>
      <w:r w:rsidRPr="00A96574">
        <w:rPr>
          <w:rFonts w:cs="Times New Roman"/>
        </w:rPr>
        <w:t xml:space="preserve"> </w:t>
      </w:r>
    </w:p>
    <w:p w:rsidR="00860982" w:rsidRPr="00A96574" w:rsidRDefault="00860982" w:rsidP="007A26D4">
      <w:pPr>
        <w:spacing w:after="0"/>
        <w:rPr>
          <w:rFonts w:cs="Times New Roman"/>
        </w:rPr>
      </w:pPr>
      <w:r w:rsidRPr="00A96574">
        <w:rPr>
          <w:rFonts w:cs="Times New Roman"/>
        </w:rPr>
        <w:lastRenderedPageBreak/>
        <w:t>А американское издание «Вашингтон пост» (</w:t>
      </w:r>
      <w:r w:rsidRPr="00A96574">
        <w:rPr>
          <w:rFonts w:cs="Times New Roman"/>
          <w:lang w:val="en-US"/>
        </w:rPr>
        <w:t>The</w:t>
      </w:r>
      <w:r w:rsidRPr="00A96574">
        <w:rPr>
          <w:rFonts w:cs="Times New Roman"/>
        </w:rPr>
        <w:t xml:space="preserve"> </w:t>
      </w:r>
      <w:r w:rsidRPr="00A96574">
        <w:rPr>
          <w:rFonts w:cs="Times New Roman"/>
          <w:lang w:val="en-US"/>
        </w:rPr>
        <w:t>Washington</w:t>
      </w:r>
      <w:r w:rsidRPr="00A96574">
        <w:rPr>
          <w:rFonts w:cs="Times New Roman"/>
        </w:rPr>
        <w:t xml:space="preserve"> </w:t>
      </w:r>
      <w:r w:rsidRPr="00A96574">
        <w:rPr>
          <w:rFonts w:cs="Times New Roman"/>
          <w:lang w:val="en-US"/>
        </w:rPr>
        <w:t>Post</w:t>
      </w:r>
      <w:r w:rsidRPr="00A96574">
        <w:rPr>
          <w:rFonts w:cs="Times New Roman"/>
        </w:rPr>
        <w:t xml:space="preserve">) в начале этого года обнародовало отчет Министра иностранных дел Украины Павла Климкина о ситуации в Крыму на протяжении пяти лет пребывания в Украине, в котором также акцентируется внимание читателей на незаконный захват, нарушения прав человека, тотальную милитаризацию Крыма российскими </w:t>
      </w:r>
      <w:proofErr w:type="gramStart"/>
      <w:r w:rsidRPr="00A96574">
        <w:rPr>
          <w:rFonts w:cs="Times New Roman"/>
        </w:rPr>
        <w:t>ВС</w:t>
      </w:r>
      <w:proofErr w:type="gramEnd"/>
      <w:r w:rsidRPr="00A96574">
        <w:rPr>
          <w:rFonts w:cs="Times New Roman"/>
        </w:rPr>
        <w:t xml:space="preserve"> и агрессию в отношении Украины</w:t>
      </w:r>
      <w:r w:rsidRPr="00A96574">
        <w:rPr>
          <w:rStyle w:val="a7"/>
          <w:rFonts w:cs="Times New Roman"/>
        </w:rPr>
        <w:footnoteReference w:id="228"/>
      </w:r>
      <w:r w:rsidRPr="00A96574">
        <w:rPr>
          <w:rFonts w:cs="Times New Roman"/>
        </w:rPr>
        <w:t xml:space="preserve">.  </w:t>
      </w:r>
    </w:p>
    <w:p w:rsidR="00A43CC2" w:rsidRDefault="00860982" w:rsidP="00A43CC2">
      <w:pPr>
        <w:spacing w:after="0"/>
        <w:rPr>
          <w:rFonts w:cs="Times New Roman"/>
        </w:rPr>
      </w:pPr>
      <w:r w:rsidRPr="00A96574">
        <w:rPr>
          <w:rFonts w:cs="Times New Roman"/>
        </w:rPr>
        <w:t xml:space="preserve">Таким образом, становится очевидным, что </w:t>
      </w:r>
      <w:r w:rsidR="00A43CC2" w:rsidRPr="00A96574">
        <w:rPr>
          <w:rFonts w:cs="Times New Roman"/>
        </w:rPr>
        <w:t xml:space="preserve">информационный контекст, формируемый западными государствами, становится серьезным препятствием к положительному восприятию Крыма за рубежом. В глазах иностранной общественности Россия представляется в образе агрессивного, </w:t>
      </w:r>
      <w:r w:rsidR="00711F3E" w:rsidRPr="00A96574">
        <w:rPr>
          <w:rFonts w:cs="Times New Roman"/>
        </w:rPr>
        <w:t>антиконституционного государства,</w:t>
      </w:r>
      <w:r w:rsidR="00403AC9">
        <w:rPr>
          <w:rFonts w:cs="Times New Roman"/>
        </w:rPr>
        <w:t xml:space="preserve"> а Крым </w:t>
      </w:r>
      <w:r w:rsidR="00A43CC2" w:rsidRPr="00A96574">
        <w:rPr>
          <w:rFonts w:cs="Times New Roman"/>
        </w:rPr>
        <w:t xml:space="preserve">- опасного и конфликтного региона, в котором повсеместно </w:t>
      </w:r>
      <w:r w:rsidR="00711F3E" w:rsidRPr="00A96574">
        <w:rPr>
          <w:rFonts w:cs="Times New Roman"/>
        </w:rPr>
        <w:t>пренебрегают правом.</w:t>
      </w:r>
      <w:r w:rsidR="00A43CC2" w:rsidRPr="00A96574">
        <w:rPr>
          <w:rFonts w:cs="Times New Roman"/>
        </w:rPr>
        <w:t xml:space="preserve"> </w:t>
      </w:r>
      <w:r w:rsidR="00403AC9">
        <w:rPr>
          <w:rFonts w:cs="Times New Roman"/>
        </w:rPr>
        <w:t>Однако на самом деле</w:t>
      </w:r>
      <w:r w:rsidR="00A43CC2" w:rsidRPr="00A96574">
        <w:rPr>
          <w:rFonts w:cs="Times New Roman"/>
        </w:rPr>
        <w:t xml:space="preserve"> </w:t>
      </w:r>
      <w:r w:rsidR="00403AC9">
        <w:rPr>
          <w:rFonts w:cs="Times New Roman"/>
        </w:rPr>
        <w:t xml:space="preserve">это </w:t>
      </w:r>
      <w:r w:rsidR="00A43CC2" w:rsidRPr="00A96574">
        <w:rPr>
          <w:rFonts w:cs="Times New Roman"/>
        </w:rPr>
        <w:t>противоречит действительности.</w:t>
      </w:r>
    </w:p>
    <w:p w:rsidR="007A26D4" w:rsidRPr="007A26D4" w:rsidRDefault="00403AC9" w:rsidP="00A43CC2">
      <w:pPr>
        <w:spacing w:after="0"/>
        <w:rPr>
          <w:rFonts w:cs="Times New Roman"/>
        </w:rPr>
      </w:pPr>
      <w:r>
        <w:rPr>
          <w:rFonts w:cs="Times New Roman"/>
        </w:rPr>
        <w:t>Как известно, односторонний выход Крыма из состава Украины и его вступление</w:t>
      </w:r>
      <w:r w:rsidR="007A26D4" w:rsidRPr="007A26D4">
        <w:rPr>
          <w:rFonts w:cs="Times New Roman"/>
        </w:rPr>
        <w:t xml:space="preserve"> в Российскую Федерацию</w:t>
      </w:r>
      <w:r>
        <w:rPr>
          <w:rFonts w:cs="Times New Roman"/>
        </w:rPr>
        <w:t xml:space="preserve"> повлекло за собой экономические и политические санкции со стороны </w:t>
      </w:r>
      <w:r w:rsidR="007A26D4" w:rsidRPr="007A26D4">
        <w:rPr>
          <w:rFonts w:cs="Times New Roman"/>
        </w:rPr>
        <w:t>государств Европейского Союза</w:t>
      </w:r>
      <w:r>
        <w:rPr>
          <w:rFonts w:cs="Times New Roman"/>
        </w:rPr>
        <w:t xml:space="preserve"> и США. Международные санкции негативным образом сказались</w:t>
      </w:r>
      <w:r w:rsidR="007A26D4" w:rsidRPr="007A26D4">
        <w:rPr>
          <w:rFonts w:cs="Times New Roman"/>
        </w:rPr>
        <w:t xml:space="preserve"> </w:t>
      </w:r>
      <w:r>
        <w:rPr>
          <w:rFonts w:cs="Times New Roman"/>
        </w:rPr>
        <w:t xml:space="preserve">как на физических, так </w:t>
      </w:r>
      <w:r w:rsidR="007A26D4" w:rsidRPr="007A26D4">
        <w:rPr>
          <w:rFonts w:cs="Times New Roman"/>
        </w:rPr>
        <w:t xml:space="preserve">и </w:t>
      </w:r>
      <w:r>
        <w:rPr>
          <w:rFonts w:cs="Times New Roman"/>
        </w:rPr>
        <w:t>на юридических</w:t>
      </w:r>
      <w:r w:rsidR="007A26D4" w:rsidRPr="007A26D4">
        <w:rPr>
          <w:rFonts w:cs="Times New Roman"/>
        </w:rPr>
        <w:t xml:space="preserve"> лица</w:t>
      </w:r>
      <w:r>
        <w:rPr>
          <w:rFonts w:cs="Times New Roman"/>
        </w:rPr>
        <w:t xml:space="preserve">х Крыма и всей </w:t>
      </w:r>
      <w:r w:rsidR="007A26D4" w:rsidRPr="007A26D4">
        <w:rPr>
          <w:rFonts w:cs="Times New Roman"/>
        </w:rPr>
        <w:t>России</w:t>
      </w:r>
      <w:r w:rsidR="007A26D4" w:rsidRPr="007A26D4">
        <w:rPr>
          <w:rFonts w:cs="Times New Roman"/>
          <w:vertAlign w:val="superscript"/>
        </w:rPr>
        <w:footnoteReference w:id="229"/>
      </w:r>
      <w:r w:rsidR="007A26D4" w:rsidRPr="007A26D4">
        <w:rPr>
          <w:rFonts w:cs="Times New Roman"/>
        </w:rPr>
        <w:t>. В рамках рассматриваемой темы представляется целесообразным рассмотреть влияние санкций непосредственно на Крымский полуостров.</w:t>
      </w:r>
    </w:p>
    <w:p w:rsidR="007A26D4" w:rsidRPr="007A26D4" w:rsidRDefault="007A26D4" w:rsidP="007A26D4">
      <w:pPr>
        <w:spacing w:after="0"/>
        <w:rPr>
          <w:rFonts w:cs="Times New Roman"/>
        </w:rPr>
      </w:pPr>
      <w:r w:rsidRPr="007A26D4">
        <w:rPr>
          <w:rFonts w:cs="Times New Roman"/>
        </w:rPr>
        <w:t>Во-первых, политика Запада в отношении Крыма нанесла заметный удар по экономике региона. Естественным результатом стало свертывание торговли ЕС с Крымом. Советом Европейского Союза был введен запрет на импорт крымских товаров. Кроме того, оказались запрещены услуги по страхованию грузоперевозок из Крыма. Только за первый квартал 2014г. экспорт из Крыма в страны ЕС упал в целом на 20%. В аналогичный период 2013г. удельный вес вывозимых в страны ЕС товаров на некоторых промышленных предприятиях Крыма достигал более 35%, а в общем объеме экспорта республики достигал 10,3%</w:t>
      </w:r>
      <w:r w:rsidRPr="007A26D4">
        <w:rPr>
          <w:rFonts w:cs="Times New Roman"/>
          <w:vertAlign w:val="superscript"/>
        </w:rPr>
        <w:footnoteReference w:id="230"/>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 xml:space="preserve">К экономическим проблемам также относятся сокращение притока зарубежных инвестиций и технологий. Под запрет попал  иностранный капитал, который может быть использован в сферах энергетики, телекоммуникаций, транспорта. В виду настоящего политического кризиса и вплоть до его урегулирования Крым остается неблагоприятным </w:t>
      </w:r>
      <w:r w:rsidRPr="007A26D4">
        <w:rPr>
          <w:rFonts w:cs="Times New Roman"/>
        </w:rPr>
        <w:lastRenderedPageBreak/>
        <w:t>регионом для иностранных инвесторов, а единственным источником притока капитала в крымскую экономику на данный момент является бюджет Российской Федерации.</w:t>
      </w:r>
    </w:p>
    <w:p w:rsidR="007A26D4" w:rsidRPr="007A26D4" w:rsidRDefault="007A26D4" w:rsidP="007A26D4">
      <w:pPr>
        <w:spacing w:after="0"/>
        <w:rPr>
          <w:rFonts w:cs="Times New Roman"/>
        </w:rPr>
      </w:pPr>
      <w:r w:rsidRPr="007A26D4">
        <w:rPr>
          <w:rFonts w:cs="Times New Roman"/>
        </w:rPr>
        <w:t>Под давлением санкций пришел в упадок и бизнес-климат полуострова. Старые связи делового рынка Крыма с украинскими и европейскими компаниями, которые составляли большинство деловых партнеров крымс</w:t>
      </w:r>
      <w:r w:rsidR="00AF0C82">
        <w:rPr>
          <w:rFonts w:cs="Times New Roman"/>
        </w:rPr>
        <w:t xml:space="preserve">ких предпринимателей, свернуты, </w:t>
      </w:r>
      <w:r w:rsidRPr="007A26D4">
        <w:rPr>
          <w:rFonts w:cs="Times New Roman"/>
        </w:rPr>
        <w:t>в то время</w:t>
      </w:r>
      <w:proofErr w:type="gramStart"/>
      <w:r w:rsidRPr="007A26D4">
        <w:rPr>
          <w:rFonts w:cs="Times New Roman"/>
        </w:rPr>
        <w:t>,</w:t>
      </w:r>
      <w:proofErr w:type="gramEnd"/>
      <w:r w:rsidRPr="007A26D4">
        <w:rPr>
          <w:rFonts w:cs="Times New Roman"/>
        </w:rPr>
        <w:t xml:space="preserve"> как новые кооперационные связи еще предстоит налаживать, и, преимущественно с российскими партнерами. </w:t>
      </w:r>
    </w:p>
    <w:p w:rsidR="007A26D4" w:rsidRPr="007A26D4" w:rsidRDefault="007A26D4" w:rsidP="007A26D4">
      <w:pPr>
        <w:spacing w:after="0"/>
        <w:rPr>
          <w:rFonts w:cs="Times New Roman"/>
        </w:rPr>
      </w:pPr>
      <w:r w:rsidRPr="007A26D4">
        <w:rPr>
          <w:rFonts w:cs="Times New Roman"/>
        </w:rPr>
        <w:t xml:space="preserve">Во-вторых, кроме экономического аспекта </w:t>
      </w:r>
      <w:r w:rsidR="00AF0C82">
        <w:rPr>
          <w:rFonts w:cs="Times New Roman"/>
        </w:rPr>
        <w:t xml:space="preserve">существует еще также </w:t>
      </w:r>
      <w:proofErr w:type="gramStart"/>
      <w:r w:rsidR="00AF0C82">
        <w:rPr>
          <w:rFonts w:cs="Times New Roman"/>
        </w:rPr>
        <w:t>социально-политический</w:t>
      </w:r>
      <w:proofErr w:type="gramEnd"/>
      <w:r w:rsidR="00AF0C82">
        <w:rPr>
          <w:rFonts w:cs="Times New Roman"/>
        </w:rPr>
        <w:t xml:space="preserve">: </w:t>
      </w:r>
      <w:r w:rsidRPr="007A26D4">
        <w:rPr>
          <w:rFonts w:cs="Times New Roman"/>
        </w:rPr>
        <w:t xml:space="preserve">ограничительные меры </w:t>
      </w:r>
      <w:r w:rsidR="00AF0C82">
        <w:rPr>
          <w:rFonts w:cs="Times New Roman"/>
        </w:rPr>
        <w:t xml:space="preserve">со стороны </w:t>
      </w:r>
      <w:r w:rsidRPr="007A26D4">
        <w:rPr>
          <w:rFonts w:cs="Times New Roman"/>
        </w:rPr>
        <w:t xml:space="preserve">Запада </w:t>
      </w:r>
      <w:r w:rsidR="00AF0C82">
        <w:rPr>
          <w:rFonts w:cs="Times New Roman"/>
        </w:rPr>
        <w:t>спровоцировали</w:t>
      </w:r>
      <w:r w:rsidRPr="007A26D4">
        <w:rPr>
          <w:rFonts w:cs="Times New Roman"/>
        </w:rPr>
        <w:t xml:space="preserve"> </w:t>
      </w:r>
      <w:r w:rsidR="00AF0C82">
        <w:rPr>
          <w:rFonts w:cs="Times New Roman"/>
        </w:rPr>
        <w:t>общественную изоляцию</w:t>
      </w:r>
      <w:r w:rsidRPr="007A26D4">
        <w:rPr>
          <w:rFonts w:cs="Times New Roman"/>
        </w:rPr>
        <w:t xml:space="preserve"> полуострова и </w:t>
      </w:r>
      <w:proofErr w:type="spellStart"/>
      <w:r w:rsidR="00AF0C82">
        <w:rPr>
          <w:rFonts w:cs="Times New Roman"/>
        </w:rPr>
        <w:t>крымчан</w:t>
      </w:r>
      <w:proofErr w:type="spellEnd"/>
      <w:r w:rsidRPr="007A26D4">
        <w:rPr>
          <w:rFonts w:cs="Times New Roman"/>
        </w:rPr>
        <w:t>. Ряд стран Европейского Союза и США разорвали дип</w:t>
      </w:r>
      <w:r w:rsidR="00AF0C82">
        <w:rPr>
          <w:rFonts w:cs="Times New Roman"/>
        </w:rPr>
        <w:t>ломатические отношения с Крымом: Германия, Польша, Венгрия, а также Израиль</w:t>
      </w:r>
      <w:r w:rsidRPr="007A26D4">
        <w:rPr>
          <w:rFonts w:cs="Times New Roman"/>
        </w:rPr>
        <w:t xml:space="preserve"> </w:t>
      </w:r>
      <w:r w:rsidR="00AF0C82">
        <w:rPr>
          <w:rFonts w:cs="Times New Roman"/>
        </w:rPr>
        <w:t>отозвали свои</w:t>
      </w:r>
      <w:r w:rsidR="00AF0C82" w:rsidRPr="007A26D4">
        <w:rPr>
          <w:rFonts w:cs="Times New Roman"/>
        </w:rPr>
        <w:t xml:space="preserve"> диппредставительства </w:t>
      </w:r>
      <w:r w:rsidR="00AF0C82">
        <w:rPr>
          <w:rFonts w:cs="Times New Roman"/>
        </w:rPr>
        <w:t>с территории полуострова</w:t>
      </w:r>
      <w:r w:rsidRPr="007A26D4">
        <w:rPr>
          <w:rFonts w:cs="Times New Roman"/>
          <w:vertAlign w:val="superscript"/>
        </w:rPr>
        <w:footnoteReference w:id="231"/>
      </w:r>
      <w:r w:rsidRPr="007A26D4">
        <w:rPr>
          <w:rFonts w:cs="Times New Roman"/>
        </w:rPr>
        <w:t>. Более то</w:t>
      </w:r>
      <w:r w:rsidR="00AF0C82">
        <w:rPr>
          <w:rFonts w:cs="Times New Roman"/>
        </w:rPr>
        <w:t>го, приостановлены туристическое и культурно</w:t>
      </w:r>
      <w:r w:rsidRPr="007A26D4">
        <w:rPr>
          <w:rFonts w:cs="Times New Roman"/>
        </w:rPr>
        <w:t xml:space="preserve">е </w:t>
      </w:r>
      <w:r w:rsidR="00AF0C82">
        <w:rPr>
          <w:rFonts w:cs="Times New Roman"/>
        </w:rPr>
        <w:t>сотрудничество</w:t>
      </w:r>
      <w:r w:rsidRPr="007A26D4">
        <w:rPr>
          <w:rFonts w:cs="Times New Roman"/>
        </w:rPr>
        <w:t xml:space="preserve"> с государствами Европы. Правительства стран ЕС не только запретили въезд своим гражданам на территорию полуострова, но и отказывают в выдаче виз жителям Крыма, добровольно получившим  российское гражданство.</w:t>
      </w:r>
      <w:r w:rsidR="00AF0C82">
        <w:rPr>
          <w:rFonts w:cs="Times New Roman"/>
        </w:rPr>
        <w:t xml:space="preserve"> Также</w:t>
      </w:r>
      <w:r w:rsidRPr="007A26D4">
        <w:rPr>
          <w:rFonts w:cs="Times New Roman"/>
        </w:rPr>
        <w:t xml:space="preserve"> были разорваны </w:t>
      </w:r>
      <w:r w:rsidR="00AF0C82">
        <w:rPr>
          <w:rFonts w:cs="Times New Roman"/>
        </w:rPr>
        <w:t xml:space="preserve">побратимские связи крымских городов со многими </w:t>
      </w:r>
      <w:r w:rsidR="00403AC9">
        <w:rPr>
          <w:rFonts w:cs="Times New Roman"/>
        </w:rPr>
        <w:t xml:space="preserve">партнерами, например </w:t>
      </w:r>
      <w:r w:rsidRPr="007A26D4">
        <w:rPr>
          <w:rFonts w:cs="Times New Roman"/>
        </w:rPr>
        <w:t>в Турции и Франции</w:t>
      </w:r>
      <w:r w:rsidRPr="007A26D4">
        <w:rPr>
          <w:rFonts w:cs="Times New Roman"/>
          <w:vertAlign w:val="superscript"/>
        </w:rPr>
        <w:footnoteReference w:id="232"/>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В-третьих, отдельной проблемой культурно-исторического аспекта можно считать проблему скифского золота.  С февраля по август 2014г. в музее </w:t>
      </w:r>
      <w:proofErr w:type="spellStart"/>
      <w:r w:rsidRPr="007A26D4">
        <w:rPr>
          <w:rFonts w:cs="Times New Roman"/>
        </w:rPr>
        <w:t>Алларда</w:t>
      </w:r>
      <w:proofErr w:type="spellEnd"/>
      <w:r w:rsidRPr="007A26D4">
        <w:rPr>
          <w:rFonts w:cs="Times New Roman"/>
        </w:rPr>
        <w:t xml:space="preserve"> Пирсона в Нидерландах была выставлена коллекция скифского золота, принадлежащая музеям Крыма. По окончании выставки голландское руководство музея отказалось возвращать коллекцию в фонд Крыма в виду его неустойчивого политического положения. В конце 2016 г. суд Амстердама 2016 года принял решение, что скифское золото должно быть возвращено украинской стороне, что таким образом создает опасный прецедент нарушения принципа неделимости музейного фонда</w:t>
      </w:r>
      <w:r w:rsidRPr="007A26D4">
        <w:rPr>
          <w:rFonts w:cs="Times New Roman"/>
          <w:vertAlign w:val="superscript"/>
        </w:rPr>
        <w:footnoteReference w:id="233"/>
      </w:r>
      <w:r w:rsidRPr="007A26D4">
        <w:rPr>
          <w:rFonts w:cs="Times New Roman"/>
        </w:rPr>
        <w:t xml:space="preserve">. </w:t>
      </w:r>
    </w:p>
    <w:p w:rsidR="007A26D4" w:rsidRPr="007A26D4" w:rsidRDefault="007A26D4" w:rsidP="007A26D4">
      <w:pPr>
        <w:spacing w:after="0"/>
        <w:rPr>
          <w:rFonts w:cs="Times New Roman"/>
        </w:rPr>
      </w:pPr>
      <w:r w:rsidRPr="007A26D4">
        <w:rPr>
          <w:rFonts w:cs="Times New Roman"/>
        </w:rPr>
        <w:t>Все вышеперечисленные проблемы свидетельствуют о том, что на данный момент Крым находится в политической и экономической изоляции международного сообщества, что, вне сомнений, негативным образом сказывается на формировании устойчивого позитивного внешнеполитического имиджа Крыма.</w:t>
      </w:r>
    </w:p>
    <w:p w:rsidR="007A26D4" w:rsidRPr="007A26D4" w:rsidRDefault="007A26D4" w:rsidP="007A26D4">
      <w:pPr>
        <w:spacing w:after="0"/>
        <w:rPr>
          <w:rFonts w:cs="Times New Roman"/>
        </w:rPr>
      </w:pPr>
      <w:r w:rsidRPr="007A26D4">
        <w:rPr>
          <w:rFonts w:cs="Times New Roman"/>
        </w:rPr>
        <w:t xml:space="preserve">В настоящий момент, по </w:t>
      </w:r>
      <w:proofErr w:type="gramStart"/>
      <w:r w:rsidRPr="007A26D4">
        <w:rPr>
          <w:rFonts w:cs="Times New Roman"/>
        </w:rPr>
        <w:t>прошествии</w:t>
      </w:r>
      <w:proofErr w:type="gramEnd"/>
      <w:r w:rsidRPr="007A26D4">
        <w:rPr>
          <w:rFonts w:cs="Times New Roman"/>
        </w:rPr>
        <w:t xml:space="preserve"> уже пяти лет после присоединения Крыма к России, нам представляется возможным определить некоторые тенденции в становлении </w:t>
      </w:r>
      <w:r w:rsidRPr="007A26D4">
        <w:rPr>
          <w:rFonts w:cs="Times New Roman"/>
        </w:rPr>
        <w:lastRenderedPageBreak/>
        <w:t xml:space="preserve">внешнеполитического имиджа Республики и обозначить дальнейшие перспективы его развития.  </w:t>
      </w:r>
    </w:p>
    <w:p w:rsidR="007A26D4" w:rsidRPr="007A26D4" w:rsidRDefault="007A26D4" w:rsidP="007A26D4">
      <w:pPr>
        <w:spacing w:after="0"/>
        <w:rPr>
          <w:rFonts w:cs="Times New Roman"/>
        </w:rPr>
      </w:pPr>
      <w:r w:rsidRPr="007A26D4">
        <w:rPr>
          <w:rFonts w:cs="Times New Roman"/>
        </w:rPr>
        <w:t xml:space="preserve">В первую очередь стоит отметить, что, согласно статистике последних лет, несмотря на </w:t>
      </w:r>
      <w:proofErr w:type="spellStart"/>
      <w:r w:rsidRPr="007A26D4">
        <w:rPr>
          <w:rFonts w:cs="Times New Roman"/>
        </w:rPr>
        <w:t>санкционные</w:t>
      </w:r>
      <w:proofErr w:type="spellEnd"/>
      <w:r w:rsidRPr="007A26D4">
        <w:rPr>
          <w:rFonts w:cs="Times New Roman"/>
        </w:rPr>
        <w:t xml:space="preserve"> ограничения, число иностранных туристов в Крыму, вопреки ожиданиям, растет. </w:t>
      </w:r>
      <w:proofErr w:type="gramStart"/>
      <w:r w:rsidRPr="007A26D4">
        <w:rPr>
          <w:rFonts w:cs="Times New Roman"/>
        </w:rPr>
        <w:t>Рекордное число посетителей из дальнего зарубежья было отмечено в 2018г.: тогда полуостров посетили представители более чем 132 стран</w:t>
      </w:r>
      <w:r w:rsidRPr="007A26D4">
        <w:rPr>
          <w:rFonts w:cs="Times New Roman"/>
          <w:vertAlign w:val="superscript"/>
        </w:rPr>
        <w:footnoteReference w:id="234"/>
      </w:r>
      <w:r w:rsidRPr="007A26D4">
        <w:rPr>
          <w:rFonts w:cs="Times New Roman"/>
        </w:rPr>
        <w:t>. Согласно мнению председателя комитета Госсовета Крыма по санаторно-курортному комплексу и туризму Алексея Черняка, наибольшей популярностью среди иностранцев пользуются лечебный и культурно-познавательный виды туризма</w:t>
      </w:r>
      <w:r w:rsidRPr="007A26D4">
        <w:rPr>
          <w:rFonts w:cs="Times New Roman"/>
          <w:vertAlign w:val="superscript"/>
        </w:rPr>
        <w:footnoteReference w:id="235"/>
      </w:r>
      <w:r w:rsidRPr="007A26D4">
        <w:rPr>
          <w:rFonts w:cs="Times New Roman"/>
        </w:rPr>
        <w:t>. Более того, среди многих Западных государств отчетливо прослеживается тенденция к изменению своего отношения касательно крымского вопроса.</w:t>
      </w:r>
      <w:proofErr w:type="gramEnd"/>
      <w:r w:rsidRPr="007A26D4">
        <w:rPr>
          <w:rFonts w:cs="Times New Roman"/>
        </w:rPr>
        <w:t xml:space="preserve"> Согласно опросу международного информационного агентства </w:t>
      </w:r>
      <w:proofErr w:type="spellStart"/>
      <w:r w:rsidRPr="007A26D4">
        <w:rPr>
          <w:rFonts w:cs="Times New Roman"/>
        </w:rPr>
        <w:t>Sputnik</w:t>
      </w:r>
      <w:proofErr w:type="spellEnd"/>
      <w:r w:rsidRPr="007A26D4">
        <w:rPr>
          <w:rFonts w:cs="Times New Roman"/>
        </w:rPr>
        <w:t>, более трети рядовых граждан Европейского Союза считают Крым российской территорией: 39% жителей Италии и 37% жителей Германии уверенны, что Крым является частью России. В Великобритании и Нидерландах этот процент составил 33% и 32% соответственно. В США и Франции доля тех, кто считает Крым российским, составляет 26%</w:t>
      </w:r>
      <w:r w:rsidRPr="007A26D4">
        <w:rPr>
          <w:rFonts w:cs="Times New Roman"/>
          <w:vertAlign w:val="superscript"/>
        </w:rPr>
        <w:footnoteReference w:id="236"/>
      </w:r>
      <w:r w:rsidRPr="007A26D4">
        <w:rPr>
          <w:rFonts w:cs="Times New Roman"/>
        </w:rPr>
        <w:t>.</w:t>
      </w:r>
    </w:p>
    <w:p w:rsidR="007A26D4" w:rsidRPr="007A26D4" w:rsidRDefault="007A26D4" w:rsidP="007A26D4">
      <w:pPr>
        <w:spacing w:after="0"/>
        <w:rPr>
          <w:rFonts w:cs="Times New Roman"/>
        </w:rPr>
      </w:pPr>
      <w:r w:rsidRPr="007A26D4">
        <w:rPr>
          <w:rFonts w:cs="Times New Roman"/>
        </w:rPr>
        <w:t>Результатом постепенной смены западных госуда</w:t>
      </w:r>
      <w:proofErr w:type="gramStart"/>
      <w:r w:rsidRPr="007A26D4">
        <w:rPr>
          <w:rFonts w:cs="Times New Roman"/>
        </w:rPr>
        <w:t>рств св</w:t>
      </w:r>
      <w:proofErr w:type="gramEnd"/>
      <w:r w:rsidRPr="007A26D4">
        <w:rPr>
          <w:rFonts w:cs="Times New Roman"/>
        </w:rPr>
        <w:t>оего отношения к Крыму, является увеличение числа официальных визитов в Крым. Начиная с 2014г., Крым посетили в среднем от 100 до 150 делегаций</w:t>
      </w:r>
      <w:r w:rsidRPr="007A26D4">
        <w:rPr>
          <w:rFonts w:cs="Times New Roman"/>
          <w:vertAlign w:val="superscript"/>
        </w:rPr>
        <w:footnoteReference w:id="237"/>
      </w:r>
      <w:r w:rsidRPr="007A26D4">
        <w:rPr>
          <w:rFonts w:cs="Times New Roman"/>
        </w:rPr>
        <w:t xml:space="preserve">. Среди них французская делегация, которая в 2015 г. по результатам встречи с руководством города Ялты подписала меморандум о возобновлении дружеских связей между городами-побратимами Ялтой и Ниццой. </w:t>
      </w:r>
      <w:proofErr w:type="gramStart"/>
      <w:r w:rsidRPr="007A26D4">
        <w:rPr>
          <w:rFonts w:cs="Times New Roman"/>
        </w:rPr>
        <w:t>Среди прочих полуостров посетили следующие делегации из Японии (2015г.), а также депутаты Европарламента и национальных парламентов ряда европейских государств (2017 г.)</w:t>
      </w:r>
      <w:r w:rsidRPr="007A26D4">
        <w:rPr>
          <w:rFonts w:cs="Times New Roman"/>
          <w:vertAlign w:val="superscript"/>
        </w:rPr>
        <w:footnoteReference w:id="238"/>
      </w:r>
      <w:r w:rsidRPr="007A26D4">
        <w:rPr>
          <w:rFonts w:cs="Times New Roman"/>
        </w:rPr>
        <w:t xml:space="preserve">. Также были заключены побратимские связи между крымской столицей Симферополем и греческим городом </w:t>
      </w:r>
      <w:proofErr w:type="spellStart"/>
      <w:r w:rsidRPr="007A26D4">
        <w:rPr>
          <w:rFonts w:cs="Times New Roman"/>
        </w:rPr>
        <w:t>Александруполисом</w:t>
      </w:r>
      <w:proofErr w:type="spellEnd"/>
      <w:r w:rsidRPr="007A26D4">
        <w:rPr>
          <w:rFonts w:cs="Times New Roman"/>
        </w:rPr>
        <w:t xml:space="preserve"> (2015 г), а также между Керчью и муниципалитетом итальянской провинции </w:t>
      </w:r>
      <w:proofErr w:type="spellStart"/>
      <w:r w:rsidRPr="007A26D4">
        <w:rPr>
          <w:rFonts w:cs="Times New Roman"/>
        </w:rPr>
        <w:t>Реджо-Калабрия</w:t>
      </w:r>
      <w:proofErr w:type="spellEnd"/>
      <w:r w:rsidRPr="007A26D4">
        <w:rPr>
          <w:rFonts w:cs="Times New Roman"/>
        </w:rPr>
        <w:t xml:space="preserve">, между Феодосией и </w:t>
      </w:r>
      <w:proofErr w:type="spellStart"/>
      <w:r w:rsidRPr="007A26D4">
        <w:rPr>
          <w:rFonts w:cs="Times New Roman"/>
        </w:rPr>
        <w:t>Аспропиргосом</w:t>
      </w:r>
      <w:proofErr w:type="spellEnd"/>
      <w:r w:rsidRPr="007A26D4">
        <w:rPr>
          <w:rFonts w:cs="Times New Roman"/>
        </w:rPr>
        <w:t xml:space="preserve"> (Греция) в 2016 году</w:t>
      </w:r>
      <w:r w:rsidRPr="007A26D4">
        <w:rPr>
          <w:rFonts w:cs="Times New Roman"/>
          <w:vertAlign w:val="superscript"/>
        </w:rPr>
        <w:footnoteReference w:id="239"/>
      </w:r>
      <w:r w:rsidRPr="007A26D4">
        <w:rPr>
          <w:rFonts w:cs="Times New Roman"/>
        </w:rPr>
        <w:t>.</w:t>
      </w:r>
      <w:proofErr w:type="gramEnd"/>
    </w:p>
    <w:p w:rsidR="007A26D4" w:rsidRPr="007A26D4" w:rsidRDefault="007A26D4" w:rsidP="007A26D4">
      <w:pPr>
        <w:spacing w:after="0"/>
        <w:rPr>
          <w:rFonts w:cs="Times New Roman"/>
        </w:rPr>
      </w:pPr>
      <w:r w:rsidRPr="007A26D4">
        <w:rPr>
          <w:rFonts w:cs="Times New Roman"/>
        </w:rPr>
        <w:lastRenderedPageBreak/>
        <w:t>Кроме этого, в октябре 2016 года стало известно о намерении итальянских инвесторов создать крупный агропромышленный компле</w:t>
      </w:r>
      <w:proofErr w:type="gramStart"/>
      <w:r w:rsidRPr="007A26D4">
        <w:rPr>
          <w:rFonts w:cs="Times New Roman"/>
        </w:rPr>
        <w:t>кс в Кр</w:t>
      </w:r>
      <w:proofErr w:type="gramEnd"/>
      <w:r w:rsidRPr="007A26D4">
        <w:rPr>
          <w:rFonts w:cs="Times New Roman"/>
        </w:rPr>
        <w:t>ыму по строительству тепличных хозяйств, виноградарству, животноводству, переработки сельскохозяйственной продукции, где планировалось задействовать площадь размером 500 га земли, а производимую продукцию реализовывать на территории России</w:t>
      </w:r>
      <w:r w:rsidRPr="007A26D4">
        <w:rPr>
          <w:rFonts w:cs="Times New Roman"/>
          <w:vertAlign w:val="superscript"/>
        </w:rPr>
        <w:footnoteReference w:id="240"/>
      </w:r>
      <w:r w:rsidRPr="007A26D4">
        <w:rPr>
          <w:rFonts w:cs="Times New Roman"/>
        </w:rPr>
        <w:t>.</w:t>
      </w:r>
    </w:p>
    <w:p w:rsidR="007A26D4" w:rsidRPr="007A26D4" w:rsidRDefault="007A26D4" w:rsidP="007A26D4">
      <w:pPr>
        <w:spacing w:after="0"/>
        <w:rPr>
          <w:rFonts w:cs="Times New Roman"/>
        </w:rPr>
      </w:pPr>
      <w:r w:rsidRPr="007A26D4">
        <w:rPr>
          <w:rFonts w:cs="Times New Roman"/>
        </w:rPr>
        <w:t xml:space="preserve">Таким образом, несмотря на продолжение политики Запада по внешнеполитической и внешнеэкономической изоляции полуострова, мы можем наблюдать положительные тенденции среди стран мирового сообщества, направленные на возобновление интеграции с Крымом. В условиях тесной взаимосвязи экономик государств мира и все более углубляющихся процессов глобализации не представляется возможным длительная оторванность Крыма от процессов, происходящих в мире. Поэтому, предлагаем рассмотреть </w:t>
      </w:r>
      <w:r w:rsidRPr="007A26D4">
        <w:rPr>
          <w:rFonts w:cs="Times New Roman"/>
          <w:i/>
        </w:rPr>
        <w:t>перспективы</w:t>
      </w:r>
      <w:r w:rsidRPr="007A26D4">
        <w:rPr>
          <w:rFonts w:cs="Times New Roman"/>
        </w:rPr>
        <w:t xml:space="preserve"> </w:t>
      </w:r>
      <w:r w:rsidRPr="007A26D4">
        <w:rPr>
          <w:rFonts w:cs="Times New Roman"/>
          <w:i/>
        </w:rPr>
        <w:t>и</w:t>
      </w:r>
      <w:r w:rsidRPr="007A26D4">
        <w:rPr>
          <w:rFonts w:cs="Times New Roman"/>
        </w:rPr>
        <w:t xml:space="preserve"> необходимые, на наш взгляд </w:t>
      </w:r>
      <w:r w:rsidRPr="007A26D4">
        <w:rPr>
          <w:rFonts w:cs="Times New Roman"/>
          <w:i/>
        </w:rPr>
        <w:t>шаги</w:t>
      </w:r>
      <w:r w:rsidRPr="007A26D4">
        <w:rPr>
          <w:rFonts w:cs="Times New Roman"/>
        </w:rPr>
        <w:t xml:space="preserve">, по улучшению внешнеполитического имиджа Республики Крым. </w:t>
      </w:r>
    </w:p>
    <w:p w:rsidR="007A26D4" w:rsidRPr="007A26D4" w:rsidRDefault="007A26D4" w:rsidP="007A26D4">
      <w:pPr>
        <w:spacing w:after="0"/>
        <w:rPr>
          <w:rFonts w:cs="Times New Roman"/>
        </w:rPr>
      </w:pPr>
      <w:r w:rsidRPr="007A26D4">
        <w:rPr>
          <w:rFonts w:cs="Times New Roman"/>
        </w:rPr>
        <w:t xml:space="preserve">В первую очередь, в современных экономических и политических реалиях Крыму необходима новая единая концепция продвижения его внешнеполитического и туристического имиджа, которая в настоящий момент отсутствует. Богатство </w:t>
      </w:r>
      <w:proofErr w:type="spellStart"/>
      <w:r w:rsidRPr="007A26D4">
        <w:rPr>
          <w:rFonts w:cs="Times New Roman"/>
        </w:rPr>
        <w:t>имиджевого</w:t>
      </w:r>
      <w:proofErr w:type="spellEnd"/>
      <w:r w:rsidRPr="007A26D4">
        <w:rPr>
          <w:rFonts w:cs="Times New Roman"/>
        </w:rPr>
        <w:t xml:space="preserve"> потенциала дает обширные возможности для построения имиджа Крыма как многопрофильного курортного и туристического центра. Поэтому, на наш взгляд, </w:t>
      </w:r>
      <w:r w:rsidRPr="007A26D4">
        <w:rPr>
          <w:rFonts w:cs="Times New Roman"/>
          <w:i/>
        </w:rPr>
        <w:t>будущая программа по формированию внешнеполитического имиджа полуострова</w:t>
      </w:r>
      <w:r w:rsidRPr="007A26D4">
        <w:rPr>
          <w:rFonts w:cs="Times New Roman"/>
        </w:rPr>
        <w:t xml:space="preserve"> должна быть инклюзивной и охватывать следующие задачи:</w:t>
      </w:r>
    </w:p>
    <w:p w:rsidR="007A26D4" w:rsidRPr="007A26D4" w:rsidRDefault="007A26D4" w:rsidP="007A26D4">
      <w:pPr>
        <w:numPr>
          <w:ilvl w:val="0"/>
          <w:numId w:val="24"/>
        </w:numPr>
        <w:spacing w:after="0"/>
        <w:rPr>
          <w:rFonts w:cs="Times New Roman"/>
        </w:rPr>
      </w:pPr>
      <w:r w:rsidRPr="007A26D4">
        <w:rPr>
          <w:rFonts w:cs="Times New Roman"/>
        </w:rPr>
        <w:t>Создание высококачественного туристического продукта, способного составить достойную конкуренцию лидерам европейской туристической индустрии.</w:t>
      </w:r>
    </w:p>
    <w:p w:rsidR="007A26D4" w:rsidRPr="007A26D4" w:rsidRDefault="007A26D4" w:rsidP="007A26D4">
      <w:pPr>
        <w:numPr>
          <w:ilvl w:val="0"/>
          <w:numId w:val="24"/>
        </w:numPr>
        <w:spacing w:after="0"/>
        <w:rPr>
          <w:rFonts w:cs="Times New Roman"/>
        </w:rPr>
      </w:pPr>
      <w:r w:rsidRPr="007A26D4">
        <w:rPr>
          <w:rFonts w:cs="Times New Roman"/>
        </w:rPr>
        <w:t>Всестороннее и комплексное развитие туристического продукта, создание и популяризация новых направлений и маршрутов.  Наиболее перспективными на наш взгляд, являются: культурно-событийный, оздоровительный туризм, и, конечно же, экстремальные виды спорта и отдыха. Особое внимание следует уделить развитию культурно-этнографического туризма и продвижению в его рамках уже существующих, но малоизвестных маршрутов, таких как «Малый Иерусалим», «Романовы и Крым», «Греческое наследие в Крыму»</w:t>
      </w:r>
      <w:r w:rsidRPr="007A26D4">
        <w:rPr>
          <w:rFonts w:cs="Times New Roman"/>
          <w:vertAlign w:val="superscript"/>
        </w:rPr>
        <w:footnoteReference w:id="241"/>
      </w:r>
      <w:r w:rsidRPr="007A26D4">
        <w:rPr>
          <w:rFonts w:cs="Times New Roman"/>
        </w:rPr>
        <w:t>.</w:t>
      </w:r>
    </w:p>
    <w:p w:rsidR="007A26D4" w:rsidRPr="007A26D4" w:rsidRDefault="007A26D4" w:rsidP="007A26D4">
      <w:pPr>
        <w:numPr>
          <w:ilvl w:val="0"/>
          <w:numId w:val="24"/>
        </w:numPr>
        <w:spacing w:after="0"/>
        <w:rPr>
          <w:rFonts w:cs="Times New Roman"/>
        </w:rPr>
      </w:pPr>
      <w:r w:rsidRPr="007A26D4">
        <w:rPr>
          <w:rFonts w:cs="Times New Roman"/>
        </w:rPr>
        <w:lastRenderedPageBreak/>
        <w:t>Продлить период активного курортного сезона и направить усилия на развитие межсезонных туристических объектов</w:t>
      </w:r>
      <w:r w:rsidRPr="007A26D4">
        <w:rPr>
          <w:rFonts w:cs="Times New Roman"/>
          <w:vertAlign w:val="superscript"/>
        </w:rPr>
        <w:footnoteReference w:id="242"/>
      </w:r>
      <w:r w:rsidRPr="007A26D4">
        <w:rPr>
          <w:rFonts w:cs="Times New Roman"/>
        </w:rPr>
        <w:t>. Полуостров, благодаря своим  природным и климатическим богатствам, располагает всеми возможностями для создания круглогодичного курорта, поэтому важной задачей является создание достаточно количества туристических объектов и предприятий, рассчитанных на беспрерывное функционирование в течени</w:t>
      </w:r>
      <w:proofErr w:type="gramStart"/>
      <w:r w:rsidRPr="007A26D4">
        <w:rPr>
          <w:rFonts w:cs="Times New Roman"/>
        </w:rPr>
        <w:t>и</w:t>
      </w:r>
      <w:proofErr w:type="gramEnd"/>
      <w:r w:rsidRPr="007A26D4">
        <w:rPr>
          <w:rFonts w:cs="Times New Roman"/>
        </w:rPr>
        <w:t xml:space="preserve"> всего календарного года. </w:t>
      </w:r>
    </w:p>
    <w:p w:rsidR="007A26D4" w:rsidRPr="007A26D4" w:rsidRDefault="007A26D4" w:rsidP="007A26D4">
      <w:pPr>
        <w:spacing w:after="0"/>
        <w:rPr>
          <w:rFonts w:cs="Times New Roman"/>
        </w:rPr>
      </w:pPr>
      <w:proofErr w:type="gramStart"/>
      <w:r w:rsidRPr="007A26D4">
        <w:rPr>
          <w:rFonts w:cs="Times New Roman"/>
        </w:rPr>
        <w:t>С целю</w:t>
      </w:r>
      <w:proofErr w:type="gramEnd"/>
      <w:r w:rsidRPr="007A26D4">
        <w:rPr>
          <w:rFonts w:cs="Times New Roman"/>
        </w:rPr>
        <w:t xml:space="preserve"> реализации предложенных нами задач нужно постепенно повышать уровень комфортности и технологичности объектов инфраструктуры, улучшать качество предоставляемых услуг и совершенствовать систему контроля над сервисом и обслуживанием. Кроме этого, необходимо расширять спектр мероприятий делового характера, направленных на развитие сотрудничества с иностранными партнерами и привлечение капиталов из-за рубежа. В настоящий момент функцию ведущей площадки России для демонстрации инвестиционных возможностей и инвестиционного потенциала Крыма выполняет Ялтинский международный экономический форум</w:t>
      </w:r>
      <w:r w:rsidRPr="007A26D4">
        <w:rPr>
          <w:rFonts w:cs="Times New Roman"/>
          <w:vertAlign w:val="superscript"/>
        </w:rPr>
        <w:footnoteReference w:id="243"/>
      </w:r>
      <w:r w:rsidRPr="007A26D4">
        <w:rPr>
          <w:rFonts w:cs="Times New Roman"/>
        </w:rPr>
        <w:t>. </w:t>
      </w:r>
    </w:p>
    <w:p w:rsidR="007A26D4" w:rsidRPr="007A26D4" w:rsidRDefault="007A26D4" w:rsidP="007A26D4">
      <w:pPr>
        <w:spacing w:after="0"/>
        <w:rPr>
          <w:rFonts w:cs="Times New Roman"/>
        </w:rPr>
      </w:pPr>
      <w:r w:rsidRPr="007A26D4">
        <w:rPr>
          <w:rFonts w:cs="Times New Roman"/>
        </w:rPr>
        <w:t>Одной из особенностей, открывающей широкие перспективы по улучшению инвестиционной привлекательности Крыма, может стать открытие свободной экономической зоны (СЭЗ), охватывающей весь Южный федеральный округ. Хозяйствующим субъектам на территории СЭЗ полаются льготы по страховым взносам, налоговые послабления, субсидии на возмещение затрат на уплату таможенных пошлин, а также возможность пользоваться всеми преимуществами свободной таможенной зоны</w:t>
      </w:r>
      <w:r w:rsidRPr="007A26D4">
        <w:rPr>
          <w:rFonts w:cs="Times New Roman"/>
          <w:vertAlign w:val="superscript"/>
        </w:rPr>
        <w:footnoteReference w:id="244"/>
      </w:r>
      <w:r w:rsidRPr="007A26D4">
        <w:rPr>
          <w:rFonts w:cs="Times New Roman"/>
        </w:rPr>
        <w:t xml:space="preserve">. </w:t>
      </w:r>
    </w:p>
    <w:p w:rsidR="007A26D4" w:rsidRPr="004D6F8D" w:rsidRDefault="007A26D4" w:rsidP="004D6F8D">
      <w:pPr>
        <w:spacing w:after="0"/>
        <w:rPr>
          <w:rFonts w:cs="Times New Roman"/>
        </w:rPr>
      </w:pPr>
      <w:r w:rsidRPr="007A26D4">
        <w:rPr>
          <w:rFonts w:cs="Times New Roman"/>
        </w:rPr>
        <w:t>Из всего вышеизложенного можно сделать вывод о том, что в настоящий момент довольно четко прослеживается тенденция в сторону положительного восприятия Крыма, в связи, с чем возникает необходимость поиска новых подходов и возможностей для формирования современного внешнеполитического имиджа полуострова. Позитивный, учитывающий главные особенности и преимущества Республики Крым имидж, представляется нам необходимым инструментом для улучшения восприятия Крыма за рубежом и возобновления сотрудничества полуострова с ин</w:t>
      </w:r>
      <w:r w:rsidR="004D6F8D">
        <w:rPr>
          <w:rFonts w:cs="Times New Roman"/>
        </w:rPr>
        <w:t>остранными государствами.</w:t>
      </w:r>
    </w:p>
    <w:p w:rsidR="00B964D1" w:rsidRPr="00B964D1" w:rsidRDefault="00B964D1" w:rsidP="00344421">
      <w:pPr>
        <w:pStyle w:val="1"/>
      </w:pPr>
      <w:bookmarkStart w:id="47" w:name="_Toc8511261"/>
      <w:bookmarkStart w:id="48" w:name="_Toc10057290"/>
      <w:r w:rsidRPr="00B964D1">
        <w:lastRenderedPageBreak/>
        <w:t>ЗАКЛЮЧЕНИЕ</w:t>
      </w:r>
      <w:bookmarkEnd w:id="47"/>
      <w:bookmarkEnd w:id="48"/>
    </w:p>
    <w:p w:rsidR="00B964D1" w:rsidRDefault="00B964D1" w:rsidP="00AF6FA8">
      <w:pPr>
        <w:spacing w:after="0"/>
        <w:rPr>
          <w:rFonts w:cs="Times New Roman"/>
        </w:rPr>
      </w:pPr>
      <w:r>
        <w:rPr>
          <w:rFonts w:cs="Times New Roman"/>
        </w:rPr>
        <w:t>В результате проделанной нами работы удалось оценить современное состояние внешнеполитического имиджа Республики Крым и сформулировать следующие выводы:</w:t>
      </w:r>
    </w:p>
    <w:p w:rsidR="00B964D1" w:rsidRDefault="00B964D1" w:rsidP="00AF6FA8">
      <w:pPr>
        <w:spacing w:after="0"/>
        <w:rPr>
          <w:rFonts w:cs="Times New Roman"/>
        </w:rPr>
      </w:pPr>
      <w:r>
        <w:rPr>
          <w:rFonts w:cs="Times New Roman"/>
        </w:rPr>
        <w:t xml:space="preserve">Анализ </w:t>
      </w:r>
      <w:r w:rsidRPr="009A7AA3">
        <w:rPr>
          <w:rFonts w:cs="Times New Roman"/>
        </w:rPr>
        <w:t>теоретических подходов к определению понят</w:t>
      </w:r>
      <w:r>
        <w:rPr>
          <w:rFonts w:cs="Times New Roman"/>
        </w:rPr>
        <w:t>ия</w:t>
      </w:r>
      <w:r w:rsidRPr="009A7AA3">
        <w:rPr>
          <w:rFonts w:cs="Times New Roman"/>
        </w:rPr>
        <w:t xml:space="preserve"> </w:t>
      </w:r>
      <w:r>
        <w:rPr>
          <w:rFonts w:cs="Times New Roman"/>
        </w:rPr>
        <w:t>«</w:t>
      </w:r>
      <w:r w:rsidRPr="009A7AA3">
        <w:rPr>
          <w:rFonts w:cs="Times New Roman"/>
        </w:rPr>
        <w:t>имидж</w:t>
      </w:r>
      <w:r>
        <w:rPr>
          <w:rFonts w:cs="Times New Roman"/>
        </w:rPr>
        <w:t>» позволил выявить его ключевые особенности и установить концептуальное отличие от понятия «образ», которое заключается в следующем: имидж – явление целенаправленно конструируемое, которое в отличие от образа имеет свойство идеализации субъекта имиджа, подчеркивая исключительно его положительные характеристики. Теоретически, исследуемый нами внешнеполитический имидж территории, т.е. Республики Крым является одной из разновидностей имиджей, а практическая значимость его изучения обусловлена современными геополитическими тенденциями, такими как: глобализация всех сфер человеческой жизни и повсеместная информатизация. В этих условиях внешнеполитический имидж становится важным конкурентным преимуществом территории в борьбе за привлечение капиталовложений. Категория «внешнеполитический имидж территории» полнее раскрывается через такие понятия как «маркетинг территорий» и «</w:t>
      </w:r>
      <w:proofErr w:type="spellStart"/>
      <w:r>
        <w:rPr>
          <w:rFonts w:cs="Times New Roman"/>
        </w:rPr>
        <w:t>брендинг</w:t>
      </w:r>
      <w:proofErr w:type="spellEnd"/>
      <w:r>
        <w:rPr>
          <w:rFonts w:cs="Times New Roman"/>
        </w:rPr>
        <w:t xml:space="preserve">», которые отражают, в первом случае, технологии и, во втором случае, совокупность мероприятий, направленных на продвижение территории среди потенциальных потребителей и увеличение привлекательности региона.  </w:t>
      </w:r>
    </w:p>
    <w:p w:rsidR="00B964D1" w:rsidRDefault="00B964D1" w:rsidP="00B964D1">
      <w:pPr>
        <w:rPr>
          <w:rFonts w:cs="Times New Roman"/>
        </w:rPr>
      </w:pPr>
      <w:r>
        <w:rPr>
          <w:rFonts w:cs="Times New Roman"/>
        </w:rPr>
        <w:t xml:space="preserve">Республика Крым обладает богатым потенциалом для развития ее туристического бренда. Полуостров представляет собой уникальный природно-географический и историко-культурный объект. На его территории сочетаются разнообразные ландшафты и мягкий благоприятный климат, предоставляющие широкие возможности для развития лечебно-оздоровительного туризма и различных видов активного отдыха, таких как пешие походы по  горам, скалолазание, </w:t>
      </w:r>
      <w:proofErr w:type="spellStart"/>
      <w:r>
        <w:rPr>
          <w:rFonts w:cs="Times New Roman"/>
        </w:rPr>
        <w:t>каньонинг</w:t>
      </w:r>
      <w:proofErr w:type="spellEnd"/>
      <w:r>
        <w:rPr>
          <w:rFonts w:cs="Times New Roman"/>
        </w:rPr>
        <w:t xml:space="preserve">, </w:t>
      </w:r>
      <w:proofErr w:type="spellStart"/>
      <w:r>
        <w:rPr>
          <w:rFonts w:cs="Times New Roman"/>
        </w:rPr>
        <w:t>дайвинг</w:t>
      </w:r>
      <w:proofErr w:type="spellEnd"/>
      <w:r>
        <w:rPr>
          <w:rFonts w:cs="Times New Roman"/>
        </w:rPr>
        <w:t>, вел</w:t>
      </w:r>
      <w:proofErr w:type="gramStart"/>
      <w:r>
        <w:rPr>
          <w:rFonts w:cs="Times New Roman"/>
        </w:rPr>
        <w:t>о-</w:t>
      </w:r>
      <w:proofErr w:type="gramEnd"/>
      <w:r>
        <w:rPr>
          <w:rFonts w:cs="Times New Roman"/>
        </w:rPr>
        <w:t xml:space="preserve"> и </w:t>
      </w:r>
      <w:proofErr w:type="spellStart"/>
      <w:r>
        <w:rPr>
          <w:rFonts w:cs="Times New Roman"/>
        </w:rPr>
        <w:t>фототуризм</w:t>
      </w:r>
      <w:proofErr w:type="spellEnd"/>
      <w:r>
        <w:rPr>
          <w:rFonts w:cs="Times New Roman"/>
        </w:rPr>
        <w:t xml:space="preserve"> и мн.др. Кроме этого, Крым является неповторимым местом с точки зрения синтеза многообразных культур и традиций. На полуострове сохранились древнейшие памятники скифской, генуэзской, древнегреческой и многих других культур. Велико значение Крыма в истории Российского государства: полуостров неразрывно связан с появлением христианства в Древней Руси, воинской славой Российской империи в многочисленных боевых сражениях, с именами выдающихся представителей российской культуры, такими как А.П. Чехов, И.К. Айвазовский, М.А. Волошин и членами императорской династии Романовых. Более того, Крым – это уникальная культура виноделия, берущая свои истоки еще со времен античных греков. </w:t>
      </w:r>
    </w:p>
    <w:p w:rsidR="00B964D1" w:rsidRDefault="00B964D1" w:rsidP="00AF6FA8">
      <w:pPr>
        <w:spacing w:after="0"/>
        <w:rPr>
          <w:rFonts w:cs="Times New Roman"/>
        </w:rPr>
      </w:pPr>
      <w:r>
        <w:rPr>
          <w:rFonts w:cs="Times New Roman"/>
        </w:rPr>
        <w:lastRenderedPageBreak/>
        <w:t xml:space="preserve">На современном этапе развития формирование внешнеполитического имиджа Крыма можно разделить на два этапа: период вхождения Крыма в качестве автономной республики в состав Украины (1991-2014 гг.) и </w:t>
      </w:r>
      <w:r w:rsidRPr="00E15E06">
        <w:rPr>
          <w:rFonts w:cs="Times New Roman"/>
        </w:rPr>
        <w:t>присоединение Крыма к Российской Федерации (2014</w:t>
      </w:r>
      <w:r>
        <w:rPr>
          <w:rFonts w:cs="Times New Roman"/>
        </w:rPr>
        <w:t xml:space="preserve">г. – </w:t>
      </w:r>
      <w:r w:rsidRPr="00E15E06">
        <w:rPr>
          <w:rFonts w:cs="Times New Roman"/>
        </w:rPr>
        <w:t xml:space="preserve"> до настоящего времени</w:t>
      </w:r>
      <w:r>
        <w:rPr>
          <w:rFonts w:cs="Times New Roman"/>
        </w:rPr>
        <w:t xml:space="preserve">). </w:t>
      </w:r>
    </w:p>
    <w:p w:rsidR="00B964D1" w:rsidRDefault="00B964D1" w:rsidP="00AF6FA8">
      <w:pPr>
        <w:spacing w:after="0"/>
        <w:rPr>
          <w:rFonts w:cs="Times New Roman"/>
        </w:rPr>
      </w:pPr>
      <w:r>
        <w:rPr>
          <w:rFonts w:cs="Times New Roman"/>
        </w:rPr>
        <w:t>Первый этап характеризовался отсутствием плановой работы над имиджем Крыма: как на региональном, так и на правительственном уровне не было комплексной стратегии по формированию и продвижению его имиджа, а представления о Крыме складывались стихийно, исходя из уже существующей советской традиции, когда Крым имел репутацию «всесоюзного курорта». Также к этому относятся такие проблемы, как чрезмерная централизация управления в туристической сфере, несмотря на официально закрепленную за Крымом автономию, проблемы отношений центр – периферия, дефицит модернизаций и инноваций в отрасли, отсутствие диверсификации туристского продукта, низкий уровень комфортности и сервиса. Вследствие этого – неблагоприятный инвестиционный климат, слабая конкурентоспособность крымского отдыха и его несоответствие международным стандартам, низкая популярность среди иностранных туристов.</w:t>
      </w:r>
    </w:p>
    <w:p w:rsidR="00B964D1" w:rsidRDefault="00B964D1" w:rsidP="00AF6FA8">
      <w:pPr>
        <w:spacing w:after="0"/>
        <w:rPr>
          <w:rFonts w:cs="Times New Roman"/>
        </w:rPr>
      </w:pPr>
      <w:r>
        <w:rPr>
          <w:rFonts w:cs="Times New Roman"/>
        </w:rPr>
        <w:t xml:space="preserve"> Отличительной особенностью второго этапа стало сочетание двух противоречивых тенденций: с одной стороны, как на </w:t>
      </w:r>
      <w:proofErr w:type="gramStart"/>
      <w:r>
        <w:rPr>
          <w:rFonts w:cs="Times New Roman"/>
        </w:rPr>
        <w:t>региональном</w:t>
      </w:r>
      <w:proofErr w:type="gramEnd"/>
      <w:r>
        <w:rPr>
          <w:rFonts w:cs="Times New Roman"/>
        </w:rPr>
        <w:t xml:space="preserve">, так и на центральном уровнях власти правительством стали активно предприниматься усилия по решению накопившихся проблем и комплексному развитию внешнеполитического имиджа Крыма. В настоящее время над задачей комплексного развития туристско-рекреационного потенциала интенсивно работают Министерство курортов и туризма, а также Министерство экономического развития </w:t>
      </w:r>
      <w:r w:rsidRPr="00D87E69">
        <w:rPr>
          <w:rFonts w:cs="Times New Roman"/>
        </w:rPr>
        <w:t>Крыма</w:t>
      </w:r>
      <w:r>
        <w:rPr>
          <w:rFonts w:cs="Times New Roman"/>
        </w:rPr>
        <w:t xml:space="preserve"> в рамках </w:t>
      </w:r>
      <w:r w:rsidRPr="006200A9">
        <w:rPr>
          <w:rFonts w:cs="Times New Roman"/>
        </w:rPr>
        <w:t>«Государственной программы развития курортов и туризма Республики Крым на 2017-2020 годы»</w:t>
      </w:r>
      <w:r>
        <w:rPr>
          <w:rFonts w:cs="Times New Roman"/>
        </w:rPr>
        <w:t xml:space="preserve">. Тем не менее, все еще отсутствует единая концепция </w:t>
      </w:r>
      <w:r w:rsidRPr="00A64CA5">
        <w:rPr>
          <w:rFonts w:cs="Times New Roman"/>
        </w:rPr>
        <w:t xml:space="preserve">продвижения </w:t>
      </w:r>
      <w:r>
        <w:rPr>
          <w:rFonts w:cs="Times New Roman"/>
        </w:rPr>
        <w:t>внешнеполитического и туристического</w:t>
      </w:r>
      <w:r w:rsidRPr="00A64CA5">
        <w:rPr>
          <w:rFonts w:cs="Times New Roman"/>
        </w:rPr>
        <w:t xml:space="preserve"> имидж</w:t>
      </w:r>
      <w:r>
        <w:rPr>
          <w:rFonts w:cs="Times New Roman"/>
        </w:rPr>
        <w:t xml:space="preserve">а Крыма. </w:t>
      </w:r>
    </w:p>
    <w:p w:rsidR="00B964D1" w:rsidRDefault="00B964D1" w:rsidP="00AF6FA8">
      <w:pPr>
        <w:spacing w:after="0"/>
        <w:rPr>
          <w:rFonts w:cs="Times New Roman"/>
        </w:rPr>
      </w:pPr>
      <w:r>
        <w:rPr>
          <w:rFonts w:cs="Times New Roman"/>
        </w:rPr>
        <w:t xml:space="preserve">И, с другой стороны, международно-политическая изоляция полуострова, в которой он оказался после воссоединения с Россией, в результате введения санкций большинством западных государств. В настоящий момент проблема формирования внешнеполитического имиджа Крыма связана именно с его неустойчивым положением в системе международных отношений, которое характеризуется резким сокращением числа зарубежных партнеров, частичным или полным прекращением торгового и делового сотрудничества со странами ЕС, разрывом дипломатических и культурных сношений с Крымом многих западных государств и др.  </w:t>
      </w:r>
    </w:p>
    <w:p w:rsidR="00B964D1" w:rsidRDefault="00B964D1" w:rsidP="00AF6FA8">
      <w:pPr>
        <w:spacing w:after="0"/>
        <w:rPr>
          <w:rFonts w:cs="Times New Roman"/>
        </w:rPr>
      </w:pPr>
      <w:r>
        <w:rPr>
          <w:rFonts w:cs="Times New Roman"/>
        </w:rPr>
        <w:t xml:space="preserve">В настоящее время отчетливо прослеживается тенденция смены негативной риторики в отношении Крыма в сторону его положительного восприятия. Многими </w:t>
      </w:r>
      <w:r>
        <w:rPr>
          <w:rFonts w:cs="Times New Roman"/>
        </w:rPr>
        <w:lastRenderedPageBreak/>
        <w:t xml:space="preserve">европейскими государствами предпринимаются попытки по налаживанию дипломатических и деловых контактов с полуостровом: в последние годы участились визиты зарубежных делегаций в Крым, расширилась география участников ведущего делового мероприятия полуострова – Ялтинского международного экономического форума (ЯМЭФ), растет число торговых и экономических партнеров Крыма. </w:t>
      </w:r>
    </w:p>
    <w:p w:rsidR="00B964D1" w:rsidRDefault="00B964D1" w:rsidP="00AF6FA8">
      <w:pPr>
        <w:spacing w:after="0"/>
        <w:rPr>
          <w:rFonts w:cs="Times New Roman"/>
        </w:rPr>
      </w:pPr>
      <w:r>
        <w:rPr>
          <w:rFonts w:cs="Times New Roman"/>
        </w:rPr>
        <w:t>Таким образом, в текущих геополитических условиях представляется необходимым создание комплексной программы по формированию внешнеполитического имиджа полуострова и его грамотному продвижению. На наш взгляд, она должна быть направлена на всестороннее развитие туристского продукта с особым акцентом на наиболее перспективные и востребованные туристические направления, такие как культурно-событийный, лечебно-оздоровительный и этнографический туризм, а также на повышение комфортности и технологичности инфраструктурных объектов, улучшение качества предоставляемых услуг и сервиса. В настоящий момент бренд Крыма формируется на основе широкой популяризации ряда мероприятий и объектов:</w:t>
      </w:r>
    </w:p>
    <w:p w:rsidR="00B964D1" w:rsidRDefault="00B964D1" w:rsidP="00B964D1">
      <w:pPr>
        <w:pStyle w:val="a4"/>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С</w:t>
      </w:r>
      <w:r w:rsidRPr="00E41ED2">
        <w:rPr>
          <w:rFonts w:ascii="Times New Roman" w:hAnsi="Times New Roman" w:cs="Times New Roman"/>
          <w:sz w:val="24"/>
          <w:szCs w:val="24"/>
        </w:rPr>
        <w:t>о</w:t>
      </w:r>
      <w:r>
        <w:rPr>
          <w:rFonts w:ascii="Times New Roman" w:hAnsi="Times New Roman" w:cs="Times New Roman"/>
          <w:sz w:val="24"/>
          <w:szCs w:val="24"/>
        </w:rPr>
        <w:t>бытийный</w:t>
      </w:r>
      <w:r w:rsidRPr="00E41ED2">
        <w:rPr>
          <w:rFonts w:ascii="Times New Roman" w:hAnsi="Times New Roman" w:cs="Times New Roman"/>
          <w:sz w:val="24"/>
          <w:szCs w:val="24"/>
        </w:rPr>
        <w:t xml:space="preserve"> т</w:t>
      </w:r>
      <w:r>
        <w:rPr>
          <w:rFonts w:ascii="Times New Roman" w:hAnsi="Times New Roman" w:cs="Times New Roman"/>
          <w:sz w:val="24"/>
          <w:szCs w:val="24"/>
        </w:rPr>
        <w:t>уризм, включающий</w:t>
      </w:r>
      <w:r w:rsidRPr="00E41ED2">
        <w:rPr>
          <w:rFonts w:ascii="Times New Roman" w:hAnsi="Times New Roman" w:cs="Times New Roman"/>
          <w:sz w:val="24"/>
          <w:szCs w:val="24"/>
        </w:rPr>
        <w:t xml:space="preserve"> в себя разнообразные фестивали культурной, спортивной,</w:t>
      </w:r>
      <w:r>
        <w:rPr>
          <w:rFonts w:ascii="Times New Roman" w:hAnsi="Times New Roman" w:cs="Times New Roman"/>
          <w:sz w:val="24"/>
          <w:szCs w:val="24"/>
        </w:rPr>
        <w:t xml:space="preserve"> этнографической и др. тематики.</w:t>
      </w:r>
    </w:p>
    <w:p w:rsidR="00B964D1" w:rsidRDefault="00B964D1" w:rsidP="00B964D1">
      <w:pPr>
        <w:pStyle w:val="a4"/>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Проекты </w:t>
      </w:r>
      <w:r w:rsidRPr="00E41ED2">
        <w:rPr>
          <w:rFonts w:ascii="Times New Roman" w:hAnsi="Times New Roman" w:cs="Times New Roman"/>
          <w:sz w:val="24"/>
          <w:szCs w:val="24"/>
        </w:rPr>
        <w:t>всеро</w:t>
      </w:r>
      <w:r>
        <w:rPr>
          <w:rFonts w:ascii="Times New Roman" w:hAnsi="Times New Roman" w:cs="Times New Roman"/>
          <w:sz w:val="24"/>
          <w:szCs w:val="24"/>
        </w:rPr>
        <w:t>ссийского значения, такие</w:t>
      </w:r>
      <w:r w:rsidRPr="00E41ED2">
        <w:rPr>
          <w:rFonts w:ascii="Times New Roman" w:hAnsi="Times New Roman" w:cs="Times New Roman"/>
          <w:sz w:val="24"/>
          <w:szCs w:val="24"/>
        </w:rPr>
        <w:t xml:space="preserve"> как строительство Крымского моста и проведение Ялтинского международного экономического форума, входящего в число крупнейш</w:t>
      </w:r>
      <w:r>
        <w:rPr>
          <w:rFonts w:ascii="Times New Roman" w:hAnsi="Times New Roman" w:cs="Times New Roman"/>
          <w:sz w:val="24"/>
          <w:szCs w:val="24"/>
        </w:rPr>
        <w:t>их экономических форумов России.</w:t>
      </w:r>
      <w:r w:rsidRPr="00E41ED2">
        <w:rPr>
          <w:rFonts w:ascii="Times New Roman" w:hAnsi="Times New Roman" w:cs="Times New Roman"/>
          <w:sz w:val="24"/>
          <w:szCs w:val="24"/>
        </w:rPr>
        <w:t xml:space="preserve"> </w:t>
      </w:r>
    </w:p>
    <w:p w:rsidR="00B964D1" w:rsidRDefault="00B964D1" w:rsidP="00B964D1">
      <w:pPr>
        <w:pStyle w:val="a4"/>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Детский оздоровительный отдых</w:t>
      </w:r>
      <w:r w:rsidRPr="00E41ED2">
        <w:rPr>
          <w:rFonts w:ascii="Times New Roman" w:hAnsi="Times New Roman" w:cs="Times New Roman"/>
          <w:sz w:val="24"/>
          <w:szCs w:val="24"/>
        </w:rPr>
        <w:t xml:space="preserve"> на базе МДЦ «Артек</w:t>
      </w:r>
      <w:r>
        <w:rPr>
          <w:rFonts w:ascii="Times New Roman" w:hAnsi="Times New Roman" w:cs="Times New Roman"/>
          <w:sz w:val="24"/>
          <w:szCs w:val="24"/>
        </w:rPr>
        <w:t>».</w:t>
      </w:r>
    </w:p>
    <w:p w:rsidR="00B964D1" w:rsidRPr="00E41ED2" w:rsidRDefault="00B964D1" w:rsidP="00B964D1">
      <w:pPr>
        <w:pStyle w:val="a4"/>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Винно-гастрономический туризм.</w:t>
      </w:r>
    </w:p>
    <w:p w:rsidR="00B964D1" w:rsidRPr="00483FBC" w:rsidRDefault="00A13113" w:rsidP="00B964D1">
      <w:pPr>
        <w:rPr>
          <w:rFonts w:cs="Times New Roman"/>
        </w:rPr>
      </w:pPr>
      <w:r>
        <w:rPr>
          <w:rFonts w:cs="Times New Roman"/>
        </w:rPr>
        <w:t xml:space="preserve">Исходя из вышесказанного, можно сделать вывод о том, </w:t>
      </w:r>
      <w:r w:rsidR="00105D11">
        <w:rPr>
          <w:rFonts w:cs="Times New Roman"/>
        </w:rPr>
        <w:t>что</w:t>
      </w:r>
      <w:r>
        <w:rPr>
          <w:rFonts w:cs="Times New Roman"/>
        </w:rPr>
        <w:t xml:space="preserve"> Республика Крым обладает всем необходимым для создания привлекательного внешнеполитического имиджа. Единственным препятствием на этом пути являются международные санкции, однако, с другой стороны, это служит стимулом для разработки и продвижения имиджа полуострова, формирования его положительного восприятия в г</w:t>
      </w:r>
      <w:r w:rsidR="0039431F">
        <w:rPr>
          <w:rFonts w:cs="Times New Roman"/>
        </w:rPr>
        <w:t xml:space="preserve">лазах зарубежной общественности. </w:t>
      </w:r>
      <w:r>
        <w:rPr>
          <w:rFonts w:cs="Times New Roman"/>
        </w:rPr>
        <w:t xml:space="preserve">На наш взгляд, </w:t>
      </w:r>
      <w:r w:rsidR="0039431F">
        <w:rPr>
          <w:rFonts w:cs="Times New Roman"/>
        </w:rPr>
        <w:t>позитивный имидж Крыма, в основе которого будут положены его уникальные и интересные особенности может стать эффективным инструментом мягкой силы и поспособствовать, в конечном итоге, смене отношения к полуострову</w:t>
      </w:r>
      <w:r w:rsidR="00105D11">
        <w:rPr>
          <w:rFonts w:cs="Times New Roman"/>
        </w:rPr>
        <w:t xml:space="preserve"> </w:t>
      </w:r>
      <w:r w:rsidR="0039431F">
        <w:rPr>
          <w:rFonts w:cs="Times New Roman"/>
        </w:rPr>
        <w:t xml:space="preserve">как к политически стабильному региону и современному, высокотехнологичному курорту. </w:t>
      </w:r>
    </w:p>
    <w:p w:rsidR="00B964D1" w:rsidRDefault="00B964D1">
      <w:pPr>
        <w:spacing w:after="0" w:line="240" w:lineRule="auto"/>
        <w:rPr>
          <w:rFonts w:eastAsia="Times New Roman" w:cs="Times New Roman"/>
          <w:lang w:eastAsia="ru-RU"/>
        </w:rPr>
      </w:pPr>
      <w:r>
        <w:rPr>
          <w:rFonts w:eastAsia="Times New Roman" w:cs="Times New Roman"/>
          <w:lang w:eastAsia="ru-RU"/>
        </w:rPr>
        <w:br w:type="page"/>
      </w:r>
    </w:p>
    <w:p w:rsidR="00B964D1" w:rsidRPr="00B964D1" w:rsidRDefault="00B964D1" w:rsidP="00344421">
      <w:pPr>
        <w:pStyle w:val="1"/>
        <w:rPr>
          <w:szCs w:val="24"/>
        </w:rPr>
      </w:pPr>
      <w:bookmarkStart w:id="49" w:name="_Toc8511262"/>
      <w:bookmarkStart w:id="50" w:name="_Toc10057291"/>
      <w:r w:rsidRPr="00B964D1">
        <w:lastRenderedPageBreak/>
        <w:t>СПИСОК ИСПОЛЬЗОВАННЫХ ИСТОЧНИКОВ И ЛИТЕРАТУРЫ</w:t>
      </w:r>
      <w:r w:rsidRPr="00B964D1">
        <w:rPr>
          <w:szCs w:val="24"/>
        </w:rPr>
        <w:t>:</w:t>
      </w:r>
      <w:bookmarkEnd w:id="49"/>
      <w:bookmarkEnd w:id="50"/>
    </w:p>
    <w:p w:rsidR="00B964D1" w:rsidRDefault="00B964D1" w:rsidP="00B964D1">
      <w:pPr>
        <w:pStyle w:val="a4"/>
        <w:spacing w:line="360" w:lineRule="auto"/>
        <w:ind w:left="0" w:firstLine="0"/>
        <w:jc w:val="center"/>
        <w:rPr>
          <w:rFonts w:ascii="Times New Roman" w:hAnsi="Times New Roman" w:cs="Times New Roman"/>
          <w:sz w:val="24"/>
          <w:szCs w:val="24"/>
        </w:rPr>
      </w:pPr>
      <w:r w:rsidRPr="00580BBD">
        <w:rPr>
          <w:rFonts w:ascii="Times New Roman" w:hAnsi="Times New Roman" w:cs="Times New Roman"/>
          <w:sz w:val="24"/>
          <w:szCs w:val="24"/>
        </w:rPr>
        <w:t>ИСТОЧНИКИ:</w:t>
      </w:r>
    </w:p>
    <w:p w:rsidR="00B964D1" w:rsidRPr="00580BBD" w:rsidRDefault="00B964D1" w:rsidP="00B964D1">
      <w:pPr>
        <w:pStyle w:val="a4"/>
        <w:spacing w:line="360" w:lineRule="auto"/>
        <w:ind w:left="0" w:firstLine="0"/>
        <w:jc w:val="center"/>
        <w:rPr>
          <w:rFonts w:ascii="Times New Roman" w:hAnsi="Times New Roman" w:cs="Times New Roman"/>
          <w:sz w:val="24"/>
          <w:szCs w:val="24"/>
        </w:rPr>
      </w:pPr>
    </w:p>
    <w:p w:rsidR="00B964D1" w:rsidRDefault="00B964D1" w:rsidP="00B964D1">
      <w:pPr>
        <w:pStyle w:val="a4"/>
        <w:spacing w:line="360" w:lineRule="auto"/>
        <w:ind w:left="0" w:firstLine="0"/>
        <w:rPr>
          <w:rFonts w:ascii="Times New Roman" w:hAnsi="Times New Roman" w:cs="Times New Roman"/>
          <w:sz w:val="24"/>
          <w:szCs w:val="24"/>
        </w:rPr>
      </w:pPr>
    </w:p>
    <w:p w:rsidR="0039431F" w:rsidRPr="0039431F" w:rsidRDefault="00B964D1" w:rsidP="0039431F">
      <w:pPr>
        <w:pStyle w:val="a4"/>
        <w:spacing w:line="360" w:lineRule="auto"/>
        <w:ind w:left="0" w:firstLine="0"/>
        <w:rPr>
          <w:rFonts w:ascii="Times New Roman" w:hAnsi="Times New Roman" w:cs="Times New Roman"/>
          <w:b/>
          <w:sz w:val="24"/>
          <w:szCs w:val="24"/>
        </w:rPr>
      </w:pPr>
      <w:r w:rsidRPr="00DB32B1">
        <w:rPr>
          <w:rFonts w:ascii="Times New Roman" w:hAnsi="Times New Roman" w:cs="Times New Roman"/>
          <w:b/>
          <w:sz w:val="24"/>
          <w:szCs w:val="24"/>
        </w:rPr>
        <w:t>Законодательные акты:</w:t>
      </w:r>
    </w:p>
    <w:p w:rsidR="0039431F" w:rsidRPr="00580BBD" w:rsidRDefault="0039431F" w:rsidP="0039431F">
      <w:pPr>
        <w:pStyle w:val="a4"/>
        <w:numPr>
          <w:ilvl w:val="0"/>
          <w:numId w:val="26"/>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Декларация о независимости Автономной Республики Крым и </w:t>
      </w:r>
      <w:proofErr w:type="gramStart"/>
      <w:r w:rsidRPr="00580BBD">
        <w:rPr>
          <w:rFonts w:ascii="Times New Roman" w:hAnsi="Times New Roman" w:cs="Times New Roman"/>
          <w:sz w:val="24"/>
          <w:szCs w:val="24"/>
        </w:rPr>
        <w:t>г</w:t>
      </w:r>
      <w:proofErr w:type="gramEnd"/>
      <w:r w:rsidRPr="00580BBD">
        <w:rPr>
          <w:rFonts w:ascii="Times New Roman" w:hAnsi="Times New Roman" w:cs="Times New Roman"/>
          <w:sz w:val="24"/>
          <w:szCs w:val="24"/>
        </w:rPr>
        <w:t xml:space="preserve">. Севастополя (утверждена 11.03.2014г.)// Официальный сайт Государственного совета Республики Крым. URL: </w:t>
      </w:r>
      <w:hyperlink r:id="rId8" w:history="1">
        <w:r w:rsidRPr="004D6F8D">
          <w:rPr>
            <w:rStyle w:val="af"/>
            <w:rFonts w:ascii="Times New Roman" w:hAnsi="Times New Roman" w:cs="Times New Roman"/>
            <w:sz w:val="24"/>
            <w:szCs w:val="24"/>
          </w:rPr>
          <w:t>https://www.rada.crimea.ua/news/11_03_2014_1</w:t>
        </w:r>
      </w:hyperlink>
      <w:r w:rsidRPr="00580BBD">
        <w:rPr>
          <w:rFonts w:ascii="Times New Roman" w:hAnsi="Times New Roman" w:cs="Times New Roman"/>
          <w:sz w:val="24"/>
          <w:szCs w:val="24"/>
        </w:rPr>
        <w:t xml:space="preserve"> (дата обращения 19.04.2019). </w:t>
      </w:r>
    </w:p>
    <w:p w:rsidR="0039431F" w:rsidRDefault="0039431F" w:rsidP="0039431F">
      <w:pPr>
        <w:pStyle w:val="a4"/>
        <w:numPr>
          <w:ilvl w:val="0"/>
          <w:numId w:val="26"/>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18.03.2014г.// Официальный сайт Президента РФ. URL: </w:t>
      </w:r>
      <w:hyperlink r:id="rId9" w:history="1">
        <w:r w:rsidRPr="004D6F8D">
          <w:rPr>
            <w:rStyle w:val="af"/>
            <w:rFonts w:ascii="Times New Roman" w:hAnsi="Times New Roman" w:cs="Times New Roman"/>
            <w:sz w:val="24"/>
            <w:szCs w:val="24"/>
          </w:rPr>
          <w:t>http://kremlin.ru/events/president/news/20605</w:t>
        </w:r>
      </w:hyperlink>
      <w:r w:rsidRPr="00580BBD">
        <w:rPr>
          <w:rFonts w:ascii="Times New Roman" w:hAnsi="Times New Roman" w:cs="Times New Roman"/>
          <w:sz w:val="24"/>
          <w:szCs w:val="24"/>
        </w:rPr>
        <w:t xml:space="preserve"> (дата обращения 19.04.2019). </w:t>
      </w:r>
    </w:p>
    <w:p w:rsidR="0039431F" w:rsidRDefault="00B964D1" w:rsidP="0039431F">
      <w:pPr>
        <w:pStyle w:val="a4"/>
        <w:numPr>
          <w:ilvl w:val="0"/>
          <w:numId w:val="26"/>
        </w:numPr>
        <w:spacing w:line="360" w:lineRule="auto"/>
        <w:ind w:left="0" w:firstLine="0"/>
        <w:rPr>
          <w:rFonts w:ascii="Times New Roman" w:hAnsi="Times New Roman" w:cs="Times New Roman"/>
          <w:sz w:val="24"/>
          <w:szCs w:val="24"/>
        </w:rPr>
      </w:pPr>
      <w:r w:rsidRPr="0039431F">
        <w:rPr>
          <w:rFonts w:ascii="Times New Roman" w:hAnsi="Times New Roman" w:cs="Times New Roman"/>
          <w:sz w:val="24"/>
          <w:szCs w:val="24"/>
        </w:rPr>
        <w:t xml:space="preserve">Закон Украины «О  разграничении полномочий между органами государственной власти Украины и Республики Крым» от 30 июня 1992г. URL: </w:t>
      </w:r>
      <w:hyperlink r:id="rId10" w:history="1">
        <w:r w:rsidRPr="004D6F8D">
          <w:rPr>
            <w:rStyle w:val="af"/>
            <w:rFonts w:ascii="Times New Roman" w:hAnsi="Times New Roman" w:cs="Times New Roman"/>
            <w:sz w:val="24"/>
            <w:szCs w:val="24"/>
          </w:rPr>
          <w:t>http://sevkrimrus.narod.ru/ZAKON/1992ukria.htm</w:t>
        </w:r>
      </w:hyperlink>
      <w:r w:rsidRPr="0039431F">
        <w:rPr>
          <w:rFonts w:ascii="Times New Roman" w:hAnsi="Times New Roman" w:cs="Times New Roman"/>
          <w:sz w:val="24"/>
          <w:szCs w:val="24"/>
        </w:rPr>
        <w:t xml:space="preserve"> (дата обращения: 07.04.2019 г.). </w:t>
      </w:r>
    </w:p>
    <w:p w:rsidR="0039431F" w:rsidRDefault="00B964D1" w:rsidP="0039431F">
      <w:pPr>
        <w:pStyle w:val="a4"/>
        <w:numPr>
          <w:ilvl w:val="0"/>
          <w:numId w:val="26"/>
        </w:numPr>
        <w:spacing w:line="360" w:lineRule="auto"/>
        <w:ind w:left="0" w:firstLine="0"/>
        <w:rPr>
          <w:rFonts w:ascii="Times New Roman" w:hAnsi="Times New Roman" w:cs="Times New Roman"/>
          <w:sz w:val="24"/>
          <w:szCs w:val="24"/>
        </w:rPr>
      </w:pPr>
      <w:r w:rsidRPr="0039431F">
        <w:rPr>
          <w:rFonts w:ascii="Times New Roman" w:hAnsi="Times New Roman" w:cs="Times New Roman"/>
          <w:sz w:val="24"/>
          <w:szCs w:val="24"/>
        </w:rPr>
        <w:t xml:space="preserve">Закон Украины «О статусе Автономной Республики Крым» от 29 апреля 1992 года. URL: </w:t>
      </w:r>
      <w:hyperlink r:id="rId11" w:history="1">
        <w:r w:rsidRPr="004D6F8D">
          <w:rPr>
            <w:rStyle w:val="af"/>
            <w:rFonts w:ascii="Times New Roman" w:hAnsi="Times New Roman" w:cs="Times New Roman"/>
            <w:sz w:val="24"/>
            <w:szCs w:val="24"/>
          </w:rPr>
          <w:t>http://sevkrimrus.narod.ru/ZAKON/1992ukria.htm</w:t>
        </w:r>
      </w:hyperlink>
      <w:r w:rsidRPr="0039431F">
        <w:rPr>
          <w:rFonts w:ascii="Times New Roman" w:hAnsi="Times New Roman" w:cs="Times New Roman"/>
          <w:sz w:val="24"/>
          <w:szCs w:val="24"/>
        </w:rPr>
        <w:t xml:space="preserve"> (дата обращения: 07.04.2019 г.).</w:t>
      </w:r>
    </w:p>
    <w:p w:rsidR="0039431F" w:rsidRDefault="00B964D1" w:rsidP="0039431F">
      <w:pPr>
        <w:pStyle w:val="a4"/>
        <w:numPr>
          <w:ilvl w:val="0"/>
          <w:numId w:val="26"/>
        </w:numPr>
        <w:spacing w:line="360" w:lineRule="auto"/>
        <w:ind w:left="0" w:firstLine="0"/>
        <w:rPr>
          <w:rFonts w:ascii="Times New Roman" w:hAnsi="Times New Roman" w:cs="Times New Roman"/>
          <w:sz w:val="24"/>
          <w:szCs w:val="24"/>
        </w:rPr>
      </w:pPr>
      <w:r w:rsidRPr="0039431F">
        <w:rPr>
          <w:rFonts w:ascii="Times New Roman" w:hAnsi="Times New Roman" w:cs="Times New Roman"/>
          <w:sz w:val="24"/>
          <w:szCs w:val="24"/>
        </w:rPr>
        <w:t xml:space="preserve">Конституция Автономной Республики Крым 1998 г. (принята на второй сессии Верховной Рады Автономной Республики Крым 21.10.1998 г.) //Собрание законодательства Украины. URL: </w:t>
      </w:r>
      <w:hyperlink r:id="rId12" w:history="1">
        <w:r w:rsidRPr="004D6F8D">
          <w:rPr>
            <w:rStyle w:val="af"/>
            <w:rFonts w:ascii="Times New Roman" w:hAnsi="Times New Roman" w:cs="Times New Roman"/>
            <w:sz w:val="24"/>
            <w:szCs w:val="24"/>
          </w:rPr>
          <w:t>https://zakon4.rada.gov.ua/krym/show/rb239k002-98</w:t>
        </w:r>
      </w:hyperlink>
      <w:r w:rsidRPr="0039431F">
        <w:rPr>
          <w:rFonts w:ascii="Times New Roman" w:hAnsi="Times New Roman" w:cs="Times New Roman"/>
          <w:sz w:val="24"/>
          <w:szCs w:val="24"/>
        </w:rPr>
        <w:t xml:space="preserve"> (дата обращения: 07.04.2019). </w:t>
      </w:r>
    </w:p>
    <w:p w:rsidR="0039431F" w:rsidRDefault="00B964D1" w:rsidP="0039431F">
      <w:pPr>
        <w:pStyle w:val="a4"/>
        <w:numPr>
          <w:ilvl w:val="0"/>
          <w:numId w:val="26"/>
        </w:numPr>
        <w:spacing w:line="360" w:lineRule="auto"/>
        <w:ind w:left="0" w:firstLine="0"/>
        <w:rPr>
          <w:rFonts w:ascii="Times New Roman" w:hAnsi="Times New Roman" w:cs="Times New Roman"/>
          <w:sz w:val="24"/>
          <w:szCs w:val="24"/>
        </w:rPr>
      </w:pPr>
      <w:r w:rsidRPr="0039431F">
        <w:rPr>
          <w:rFonts w:ascii="Times New Roman" w:hAnsi="Times New Roman" w:cs="Times New Roman"/>
          <w:sz w:val="24"/>
          <w:szCs w:val="24"/>
        </w:rPr>
        <w:t xml:space="preserve">Конституция Республики Крым, 11 апреля 2014г.// Российская газета. – 2014. – 6 мая. URL: </w:t>
      </w:r>
      <w:hyperlink r:id="rId13" w:history="1">
        <w:r w:rsidRPr="004D6F8D">
          <w:rPr>
            <w:rStyle w:val="af"/>
            <w:rFonts w:ascii="Times New Roman" w:hAnsi="Times New Roman" w:cs="Times New Roman"/>
            <w:sz w:val="24"/>
            <w:szCs w:val="24"/>
          </w:rPr>
          <w:t>http://rg.ru/2014/05/06/krim-konstituciya-reg-dok.html</w:t>
        </w:r>
      </w:hyperlink>
      <w:r w:rsidRPr="0039431F">
        <w:rPr>
          <w:rFonts w:ascii="Times New Roman" w:hAnsi="Times New Roman" w:cs="Times New Roman"/>
          <w:sz w:val="24"/>
          <w:szCs w:val="24"/>
        </w:rPr>
        <w:t xml:space="preserve"> (дата обращения 12.04.2019).</w:t>
      </w:r>
    </w:p>
    <w:p w:rsidR="00B964D1" w:rsidRDefault="00B964D1" w:rsidP="0039431F">
      <w:pPr>
        <w:pStyle w:val="a4"/>
        <w:numPr>
          <w:ilvl w:val="0"/>
          <w:numId w:val="26"/>
        </w:numPr>
        <w:spacing w:line="360" w:lineRule="auto"/>
        <w:ind w:left="0" w:firstLine="0"/>
        <w:rPr>
          <w:rFonts w:ascii="Times New Roman" w:hAnsi="Times New Roman" w:cs="Times New Roman"/>
          <w:sz w:val="24"/>
          <w:szCs w:val="24"/>
        </w:rPr>
      </w:pPr>
      <w:r w:rsidRPr="0039431F">
        <w:rPr>
          <w:rFonts w:ascii="Times New Roman" w:hAnsi="Times New Roman" w:cs="Times New Roman"/>
          <w:sz w:val="24"/>
          <w:szCs w:val="24"/>
        </w:rPr>
        <w:t xml:space="preserve">Конституция Украины (принята на пятой сессии Верховной Рады Украины 28 июня 1996 года)// </w:t>
      </w:r>
      <w:proofErr w:type="gramStart"/>
      <w:r w:rsidRPr="0039431F">
        <w:rPr>
          <w:rFonts w:ascii="Times New Roman" w:hAnsi="Times New Roman" w:cs="Times New Roman"/>
          <w:sz w:val="24"/>
          <w:szCs w:val="24"/>
        </w:rPr>
        <w:t>Официальный</w:t>
      </w:r>
      <w:proofErr w:type="gramEnd"/>
      <w:r w:rsidRPr="0039431F">
        <w:rPr>
          <w:rFonts w:ascii="Times New Roman" w:hAnsi="Times New Roman" w:cs="Times New Roman"/>
          <w:sz w:val="24"/>
          <w:szCs w:val="24"/>
        </w:rPr>
        <w:t xml:space="preserve"> </w:t>
      </w:r>
      <w:proofErr w:type="spellStart"/>
      <w:r w:rsidRPr="0039431F">
        <w:rPr>
          <w:rFonts w:ascii="Times New Roman" w:hAnsi="Times New Roman" w:cs="Times New Roman"/>
          <w:sz w:val="24"/>
          <w:szCs w:val="24"/>
        </w:rPr>
        <w:t>веб-портал</w:t>
      </w:r>
      <w:proofErr w:type="spellEnd"/>
      <w:r w:rsidRPr="0039431F">
        <w:rPr>
          <w:rFonts w:ascii="Times New Roman" w:hAnsi="Times New Roman" w:cs="Times New Roman"/>
          <w:sz w:val="24"/>
          <w:szCs w:val="24"/>
        </w:rPr>
        <w:t xml:space="preserve"> Верховной Рады Украины. URL: </w:t>
      </w:r>
      <w:hyperlink r:id="rId14" w:history="1">
        <w:r w:rsidRPr="004D6F8D">
          <w:rPr>
            <w:rStyle w:val="af"/>
            <w:rFonts w:ascii="Times New Roman" w:hAnsi="Times New Roman" w:cs="Times New Roman"/>
            <w:sz w:val="24"/>
            <w:szCs w:val="24"/>
          </w:rPr>
          <w:t>https://iportal.rada.gov.ua/uploads/documents/27396.pdf</w:t>
        </w:r>
      </w:hyperlink>
      <w:r w:rsidRPr="0039431F">
        <w:rPr>
          <w:rFonts w:ascii="Times New Roman" w:hAnsi="Times New Roman" w:cs="Times New Roman"/>
          <w:sz w:val="24"/>
          <w:szCs w:val="24"/>
        </w:rPr>
        <w:t xml:space="preserve"> (дата обращения 19.04.2019).</w:t>
      </w:r>
    </w:p>
    <w:p w:rsidR="00D94EA2" w:rsidRDefault="00D94EA2" w:rsidP="00D94EA2">
      <w:pPr>
        <w:ind w:firstLine="0"/>
        <w:rPr>
          <w:rFonts w:cs="Times New Roman"/>
        </w:rPr>
      </w:pPr>
    </w:p>
    <w:p w:rsidR="00D94EA2" w:rsidRPr="00CF393E" w:rsidRDefault="00931825" w:rsidP="00D94EA2">
      <w:pPr>
        <w:ind w:firstLine="0"/>
        <w:rPr>
          <w:rFonts w:cs="Times New Roman"/>
          <w:b/>
        </w:rPr>
      </w:pPr>
      <w:r w:rsidRPr="00CF393E">
        <w:rPr>
          <w:rFonts w:cs="Times New Roman"/>
          <w:b/>
        </w:rPr>
        <w:t xml:space="preserve">Статистика, рейтинги: </w:t>
      </w:r>
    </w:p>
    <w:p w:rsidR="00E152D3" w:rsidRDefault="00E152D3" w:rsidP="00E152D3">
      <w:pPr>
        <w:pStyle w:val="a4"/>
        <w:numPr>
          <w:ilvl w:val="0"/>
          <w:numId w:val="37"/>
        </w:numPr>
        <w:spacing w:line="360" w:lineRule="auto"/>
        <w:ind w:left="0" w:hanging="11"/>
        <w:rPr>
          <w:rFonts w:ascii="Times New Roman" w:hAnsi="Times New Roman" w:cs="Times New Roman"/>
          <w:sz w:val="24"/>
          <w:szCs w:val="24"/>
        </w:rPr>
      </w:pPr>
      <w:r w:rsidRPr="00E152D3">
        <w:rPr>
          <w:rFonts w:ascii="Times New Roman" w:hAnsi="Times New Roman" w:cs="Times New Roman"/>
          <w:sz w:val="24"/>
          <w:szCs w:val="24"/>
        </w:rPr>
        <w:t xml:space="preserve">Крым установил исторический рекорд по числу иностранных туристов// РИА Новости, 17.10.2018. </w:t>
      </w:r>
      <w:r w:rsidRPr="00E152D3">
        <w:rPr>
          <w:rFonts w:ascii="Times New Roman" w:hAnsi="Times New Roman" w:cs="Times New Roman"/>
          <w:sz w:val="24"/>
          <w:szCs w:val="24"/>
          <w:lang w:val="en-US"/>
        </w:rPr>
        <w:t>URL</w:t>
      </w:r>
      <w:r w:rsidRPr="00E152D3">
        <w:rPr>
          <w:rFonts w:ascii="Times New Roman" w:hAnsi="Times New Roman" w:cs="Times New Roman"/>
          <w:sz w:val="24"/>
          <w:szCs w:val="24"/>
        </w:rPr>
        <w:t xml:space="preserve">: </w:t>
      </w:r>
      <w:hyperlink r:id="rId15" w:history="1">
        <w:r w:rsidRPr="004D6F8D">
          <w:rPr>
            <w:rStyle w:val="af"/>
            <w:rFonts w:ascii="Times New Roman" w:hAnsi="Times New Roman" w:cs="Times New Roman"/>
            <w:sz w:val="24"/>
            <w:szCs w:val="24"/>
            <w:lang w:val="en-US"/>
          </w:rPr>
          <w:t>https</w:t>
        </w:r>
        <w:r w:rsidRPr="004D6F8D">
          <w:rPr>
            <w:rStyle w:val="af"/>
            <w:rFonts w:ascii="Times New Roman" w:hAnsi="Times New Roman" w:cs="Times New Roman"/>
            <w:sz w:val="24"/>
            <w:szCs w:val="24"/>
          </w:rPr>
          <w:t>://</w:t>
        </w:r>
        <w:proofErr w:type="spellStart"/>
        <w:r w:rsidRPr="004D6F8D">
          <w:rPr>
            <w:rStyle w:val="af"/>
            <w:rFonts w:ascii="Times New Roman" w:hAnsi="Times New Roman" w:cs="Times New Roman"/>
            <w:sz w:val="24"/>
            <w:szCs w:val="24"/>
            <w:lang w:val="en-US"/>
          </w:rPr>
          <w:t>ria</w:t>
        </w:r>
        <w:proofErr w:type="spellEnd"/>
        <w:r w:rsidRPr="004D6F8D">
          <w:rPr>
            <w:rStyle w:val="af"/>
            <w:rFonts w:ascii="Times New Roman" w:hAnsi="Times New Roman" w:cs="Times New Roman"/>
            <w:sz w:val="24"/>
            <w:szCs w:val="24"/>
          </w:rPr>
          <w:t>.</w:t>
        </w:r>
        <w:proofErr w:type="spellStart"/>
        <w:r w:rsidRPr="004D6F8D">
          <w:rPr>
            <w:rStyle w:val="af"/>
            <w:rFonts w:ascii="Times New Roman" w:hAnsi="Times New Roman" w:cs="Times New Roman"/>
            <w:sz w:val="24"/>
            <w:szCs w:val="24"/>
            <w:lang w:val="en-US"/>
          </w:rPr>
          <w:t>ru</w:t>
        </w:r>
        <w:proofErr w:type="spellEnd"/>
        <w:r w:rsidRPr="004D6F8D">
          <w:rPr>
            <w:rStyle w:val="af"/>
            <w:rFonts w:ascii="Times New Roman" w:hAnsi="Times New Roman" w:cs="Times New Roman"/>
            <w:sz w:val="24"/>
            <w:szCs w:val="24"/>
          </w:rPr>
          <w:t>/20181017/1530821536.</w:t>
        </w:r>
        <w:r w:rsidRPr="004D6F8D">
          <w:rPr>
            <w:rStyle w:val="af"/>
            <w:rFonts w:ascii="Times New Roman" w:hAnsi="Times New Roman" w:cs="Times New Roman"/>
            <w:sz w:val="24"/>
            <w:szCs w:val="24"/>
            <w:lang w:val="en-US"/>
          </w:rPr>
          <w:t>html</w:t>
        </w:r>
      </w:hyperlink>
      <w:r w:rsidRPr="00E152D3">
        <w:rPr>
          <w:rFonts w:ascii="Times New Roman" w:hAnsi="Times New Roman" w:cs="Times New Roman"/>
          <w:sz w:val="24"/>
          <w:szCs w:val="24"/>
        </w:rPr>
        <w:t xml:space="preserve"> (дата обращения: 23.04.2019).</w:t>
      </w:r>
    </w:p>
    <w:p w:rsidR="00E152D3" w:rsidRPr="00E152D3" w:rsidRDefault="00E152D3" w:rsidP="00E152D3">
      <w:pPr>
        <w:pStyle w:val="a4"/>
        <w:numPr>
          <w:ilvl w:val="0"/>
          <w:numId w:val="37"/>
        </w:numPr>
        <w:spacing w:line="360" w:lineRule="auto"/>
        <w:ind w:left="0" w:hanging="11"/>
        <w:rPr>
          <w:rFonts w:ascii="Times New Roman" w:hAnsi="Times New Roman" w:cs="Times New Roman"/>
          <w:sz w:val="24"/>
          <w:szCs w:val="24"/>
        </w:rPr>
      </w:pPr>
      <w:r w:rsidRPr="00E152D3">
        <w:rPr>
          <w:rFonts w:ascii="Times New Roman" w:hAnsi="Times New Roman" w:cs="Times New Roman"/>
          <w:sz w:val="24"/>
          <w:szCs w:val="24"/>
        </w:rPr>
        <w:t xml:space="preserve">Крым – ваш: кто в мире признал полуостров частью России// РИА Крым. URL: </w:t>
      </w:r>
      <w:hyperlink r:id="rId16" w:history="1">
        <w:r w:rsidRPr="004D6F8D">
          <w:rPr>
            <w:rStyle w:val="af"/>
            <w:rFonts w:ascii="Times New Roman" w:hAnsi="Times New Roman" w:cs="Times New Roman"/>
            <w:sz w:val="24"/>
            <w:szCs w:val="24"/>
          </w:rPr>
          <w:t>https://crimea.ria.ru/politics/20181009/1115354765.html</w:t>
        </w:r>
      </w:hyperlink>
      <w:r w:rsidRPr="00E152D3">
        <w:rPr>
          <w:rFonts w:ascii="Times New Roman" w:hAnsi="Times New Roman" w:cs="Times New Roman"/>
          <w:sz w:val="24"/>
          <w:szCs w:val="24"/>
        </w:rPr>
        <w:t xml:space="preserve"> (дата обращения: 02.05.2019).</w:t>
      </w:r>
    </w:p>
    <w:p w:rsidR="00931825" w:rsidRDefault="00931825" w:rsidP="00931825">
      <w:pPr>
        <w:pStyle w:val="a4"/>
        <w:numPr>
          <w:ilvl w:val="0"/>
          <w:numId w:val="37"/>
        </w:numPr>
        <w:spacing w:line="360" w:lineRule="auto"/>
        <w:ind w:left="0" w:hanging="11"/>
        <w:rPr>
          <w:rFonts w:ascii="Times New Roman" w:hAnsi="Times New Roman" w:cs="Times New Roman"/>
          <w:sz w:val="24"/>
          <w:szCs w:val="24"/>
        </w:rPr>
      </w:pPr>
      <w:r w:rsidRPr="00580BBD">
        <w:rPr>
          <w:rFonts w:ascii="Times New Roman" w:hAnsi="Times New Roman" w:cs="Times New Roman"/>
          <w:sz w:val="24"/>
          <w:szCs w:val="24"/>
        </w:rPr>
        <w:lastRenderedPageBreak/>
        <w:t xml:space="preserve">Рекордное число иностранных туристов посетило Крым в 2018 году// Известия. URL: </w:t>
      </w:r>
      <w:hyperlink r:id="rId17" w:history="1">
        <w:r w:rsidRPr="004D6F8D">
          <w:rPr>
            <w:rStyle w:val="af"/>
            <w:rFonts w:ascii="Times New Roman" w:hAnsi="Times New Roman" w:cs="Times New Roman"/>
            <w:sz w:val="24"/>
            <w:szCs w:val="24"/>
          </w:rPr>
          <w:t>https://iz.ru/801299/2018-10-17/rekordnoe-chislo-inostrannykh-turistov-posetilo-krym-v-2018-godu</w:t>
        </w:r>
      </w:hyperlink>
      <w:r>
        <w:rPr>
          <w:rFonts w:ascii="Times New Roman" w:hAnsi="Times New Roman" w:cs="Times New Roman"/>
          <w:sz w:val="24"/>
          <w:szCs w:val="24"/>
        </w:rPr>
        <w:t xml:space="preserve"> (дата обращения: 02.05.2019)</w:t>
      </w:r>
      <w:r w:rsidR="00E152D3">
        <w:rPr>
          <w:rFonts w:ascii="Times New Roman" w:hAnsi="Times New Roman" w:cs="Times New Roman"/>
          <w:sz w:val="24"/>
          <w:szCs w:val="24"/>
        </w:rPr>
        <w:t>.</w:t>
      </w:r>
    </w:p>
    <w:p w:rsidR="00E152D3" w:rsidRPr="00E152D3" w:rsidRDefault="00E152D3" w:rsidP="00E152D3">
      <w:pPr>
        <w:pStyle w:val="a4"/>
        <w:numPr>
          <w:ilvl w:val="0"/>
          <w:numId w:val="37"/>
        </w:numPr>
        <w:spacing w:line="360" w:lineRule="auto"/>
        <w:ind w:left="0" w:hanging="11"/>
        <w:rPr>
          <w:rFonts w:ascii="Times New Roman" w:hAnsi="Times New Roman" w:cs="Times New Roman"/>
          <w:sz w:val="24"/>
          <w:szCs w:val="24"/>
        </w:rPr>
      </w:pPr>
      <w:r w:rsidRPr="00E152D3">
        <w:rPr>
          <w:rFonts w:ascii="Times New Roman" w:hAnsi="Times New Roman" w:cs="Times New Roman"/>
          <w:sz w:val="24"/>
          <w:szCs w:val="24"/>
        </w:rPr>
        <w:t xml:space="preserve">Треть европейцев и американцев считают Крым частью России// РИА Крым. URL: </w:t>
      </w:r>
      <w:hyperlink r:id="rId18" w:history="1">
        <w:r w:rsidRPr="004D6F8D">
          <w:rPr>
            <w:rStyle w:val="af"/>
            <w:rFonts w:ascii="Times New Roman" w:hAnsi="Times New Roman" w:cs="Times New Roman"/>
            <w:sz w:val="24"/>
            <w:szCs w:val="24"/>
          </w:rPr>
          <w:t>http://crimea.ria.ru/society/20160316/1103755512.html</w:t>
        </w:r>
      </w:hyperlink>
      <w:r w:rsidRPr="00E152D3">
        <w:rPr>
          <w:rFonts w:ascii="Times New Roman" w:hAnsi="Times New Roman" w:cs="Times New Roman"/>
          <w:sz w:val="24"/>
          <w:szCs w:val="24"/>
        </w:rPr>
        <w:t xml:space="preserve"> (дата обращения: 02.05.2019).</w:t>
      </w:r>
    </w:p>
    <w:p w:rsidR="00E152D3" w:rsidRDefault="00E152D3" w:rsidP="00931825">
      <w:pPr>
        <w:pStyle w:val="a4"/>
        <w:numPr>
          <w:ilvl w:val="0"/>
          <w:numId w:val="37"/>
        </w:numPr>
        <w:spacing w:line="360" w:lineRule="auto"/>
        <w:ind w:left="0" w:hanging="11"/>
        <w:rPr>
          <w:rFonts w:ascii="Times New Roman" w:hAnsi="Times New Roman" w:cs="Times New Roman"/>
          <w:sz w:val="24"/>
          <w:szCs w:val="24"/>
        </w:rPr>
      </w:pPr>
      <w:r>
        <w:rPr>
          <w:rFonts w:ascii="Times New Roman" w:hAnsi="Times New Roman" w:cs="Times New Roman"/>
          <w:sz w:val="24"/>
          <w:szCs w:val="24"/>
          <w:lang w:val="en-US"/>
        </w:rPr>
        <w:t>Crimea</w:t>
      </w:r>
      <w:r w:rsidRPr="00E152D3">
        <w:rPr>
          <w:rFonts w:ascii="Times New Roman" w:hAnsi="Times New Roman" w:cs="Times New Roman"/>
          <w:sz w:val="24"/>
          <w:szCs w:val="24"/>
        </w:rPr>
        <w:t xml:space="preserve"> </w:t>
      </w:r>
      <w:r>
        <w:rPr>
          <w:rFonts w:ascii="Times New Roman" w:hAnsi="Times New Roman" w:cs="Times New Roman"/>
          <w:sz w:val="24"/>
          <w:szCs w:val="24"/>
          <w:lang w:val="en-US"/>
        </w:rPr>
        <w:t>Travel</w:t>
      </w:r>
      <w:r w:rsidRPr="00E152D3">
        <w:rPr>
          <w:rFonts w:ascii="Times New Roman" w:hAnsi="Times New Roman" w:cs="Times New Roman"/>
          <w:sz w:val="24"/>
          <w:szCs w:val="24"/>
        </w:rPr>
        <w:t xml:space="preserve"> </w:t>
      </w:r>
      <w:r>
        <w:rPr>
          <w:rFonts w:ascii="Times New Roman" w:hAnsi="Times New Roman" w:cs="Times New Roman"/>
          <w:sz w:val="24"/>
          <w:szCs w:val="24"/>
          <w:lang w:val="en-US"/>
        </w:rPr>
        <w:t>Forum</w:t>
      </w:r>
      <w:r>
        <w:rPr>
          <w:rFonts w:ascii="Times New Roman" w:hAnsi="Times New Roman" w:cs="Times New Roman"/>
          <w:sz w:val="24"/>
          <w:szCs w:val="24"/>
        </w:rPr>
        <w:t xml:space="preserve">// </w:t>
      </w:r>
      <w:r w:rsidRPr="00E152D3">
        <w:rPr>
          <w:rFonts w:ascii="Times New Roman" w:hAnsi="Times New Roman" w:cs="Times New Roman"/>
          <w:sz w:val="24"/>
          <w:szCs w:val="24"/>
        </w:rPr>
        <w:t xml:space="preserve">Туристический портал </w:t>
      </w:r>
      <w:proofErr w:type="spellStart"/>
      <w:r w:rsidRPr="00E152D3">
        <w:rPr>
          <w:rFonts w:ascii="Times New Roman" w:hAnsi="Times New Roman" w:cs="Times New Roman"/>
          <w:sz w:val="24"/>
          <w:szCs w:val="24"/>
        </w:rPr>
        <w:t>TripAdvisor</w:t>
      </w:r>
      <w:proofErr w:type="spellEnd"/>
      <w:r w:rsidRPr="00E152D3">
        <w:rPr>
          <w:rFonts w:ascii="Times New Roman" w:hAnsi="Times New Roman" w:cs="Times New Roman"/>
          <w:sz w:val="24"/>
          <w:szCs w:val="24"/>
        </w:rPr>
        <w:t xml:space="preserve">. URL: </w:t>
      </w:r>
      <w:hyperlink r:id="rId19" w:history="1">
        <w:r w:rsidRPr="004D6F8D">
          <w:rPr>
            <w:rStyle w:val="af"/>
            <w:rFonts w:ascii="Times New Roman" w:hAnsi="Times New Roman" w:cs="Times New Roman"/>
            <w:sz w:val="24"/>
            <w:szCs w:val="24"/>
          </w:rPr>
          <w:t>https://www.tripadvisor.com/ShowForum-g313972-i7465-o200-Crimea.html</w:t>
        </w:r>
      </w:hyperlink>
      <w:r>
        <w:rPr>
          <w:rFonts w:ascii="Times New Roman" w:hAnsi="Times New Roman" w:cs="Times New Roman"/>
          <w:sz w:val="24"/>
          <w:szCs w:val="24"/>
        </w:rPr>
        <w:t xml:space="preserve"> </w:t>
      </w:r>
      <w:r w:rsidRPr="00E152D3">
        <w:rPr>
          <w:rFonts w:ascii="Times New Roman" w:hAnsi="Times New Roman" w:cs="Times New Roman"/>
          <w:sz w:val="24"/>
          <w:szCs w:val="24"/>
        </w:rPr>
        <w:t>(дата обращения: 23.04.2019)</w:t>
      </w:r>
      <w:r>
        <w:rPr>
          <w:rFonts w:ascii="Times New Roman" w:hAnsi="Times New Roman" w:cs="Times New Roman"/>
          <w:sz w:val="24"/>
          <w:szCs w:val="24"/>
        </w:rPr>
        <w:t>.</w:t>
      </w:r>
    </w:p>
    <w:p w:rsidR="00E152D3" w:rsidRPr="005B078E" w:rsidRDefault="00E152D3" w:rsidP="00931825">
      <w:pPr>
        <w:pStyle w:val="a4"/>
        <w:numPr>
          <w:ilvl w:val="0"/>
          <w:numId w:val="37"/>
        </w:numPr>
        <w:spacing w:line="360" w:lineRule="auto"/>
        <w:ind w:left="0" w:hanging="11"/>
        <w:rPr>
          <w:rFonts w:ascii="Times New Roman" w:hAnsi="Times New Roman" w:cs="Times New Roman"/>
          <w:sz w:val="24"/>
          <w:szCs w:val="24"/>
          <w:lang w:val="en-US"/>
        </w:rPr>
      </w:pPr>
      <w:r w:rsidRPr="00E152D3">
        <w:rPr>
          <w:rFonts w:ascii="Times New Roman" w:hAnsi="Times New Roman" w:cs="Times New Roman"/>
          <w:sz w:val="24"/>
          <w:szCs w:val="24"/>
          <w:lang w:val="en-US"/>
        </w:rPr>
        <w:t>The Good Country Index.</w:t>
      </w:r>
      <w:r w:rsidR="00D33D07">
        <w:rPr>
          <w:rFonts w:ascii="Times New Roman" w:hAnsi="Times New Roman" w:cs="Times New Roman"/>
          <w:sz w:val="24"/>
          <w:szCs w:val="24"/>
          <w:lang w:val="en-US"/>
        </w:rPr>
        <w:t xml:space="preserve"> URL</w:t>
      </w:r>
      <w:r w:rsidRPr="00E152D3">
        <w:rPr>
          <w:rFonts w:ascii="Times New Roman" w:hAnsi="Times New Roman" w:cs="Times New Roman"/>
          <w:sz w:val="24"/>
          <w:szCs w:val="24"/>
          <w:lang w:val="en-US"/>
        </w:rPr>
        <w:t xml:space="preserve">: </w:t>
      </w:r>
      <w:hyperlink r:id="rId20" w:history="1">
        <w:r w:rsidRPr="004D6F8D">
          <w:rPr>
            <w:rStyle w:val="af"/>
            <w:rFonts w:ascii="Times New Roman" w:hAnsi="Times New Roman" w:cs="Times New Roman"/>
            <w:sz w:val="24"/>
            <w:szCs w:val="24"/>
            <w:lang w:val="en-US"/>
          </w:rPr>
          <w:t>https://www.goodcountryindex.org/</w:t>
        </w:r>
      </w:hyperlink>
      <w:r w:rsidRPr="00E152D3">
        <w:rPr>
          <w:rFonts w:ascii="Times New Roman" w:hAnsi="Times New Roman" w:cs="Times New Roman"/>
          <w:sz w:val="24"/>
          <w:szCs w:val="24"/>
          <w:lang w:val="en-US"/>
        </w:rPr>
        <w:t xml:space="preserve"> (</w:t>
      </w:r>
      <w:r w:rsidR="00D33D07" w:rsidRPr="00D33D07">
        <w:rPr>
          <w:rFonts w:ascii="Times New Roman" w:hAnsi="Times New Roman" w:cs="Times New Roman"/>
          <w:sz w:val="24"/>
          <w:szCs w:val="24"/>
          <w:lang w:val="en-US"/>
        </w:rPr>
        <w:t>date of the application</w:t>
      </w:r>
      <w:r w:rsidRPr="00E152D3">
        <w:rPr>
          <w:rFonts w:ascii="Times New Roman" w:hAnsi="Times New Roman" w:cs="Times New Roman"/>
          <w:sz w:val="24"/>
          <w:szCs w:val="24"/>
          <w:lang w:val="en-US"/>
        </w:rPr>
        <w:t xml:space="preserve"> 21 March 2019).</w:t>
      </w:r>
    </w:p>
    <w:p w:rsidR="005B078E" w:rsidRPr="00560F1F" w:rsidRDefault="005B078E" w:rsidP="005B078E">
      <w:pPr>
        <w:ind w:left="-11" w:firstLine="0"/>
        <w:rPr>
          <w:rFonts w:cs="Times New Roman"/>
          <w:lang w:val="en-US"/>
        </w:rPr>
      </w:pPr>
    </w:p>
    <w:p w:rsidR="005B078E" w:rsidRPr="00DB32B1" w:rsidRDefault="005B078E" w:rsidP="005B078E">
      <w:pPr>
        <w:pStyle w:val="a4"/>
        <w:spacing w:line="360" w:lineRule="auto"/>
        <w:ind w:left="0" w:firstLine="0"/>
        <w:rPr>
          <w:rFonts w:ascii="Times New Roman" w:hAnsi="Times New Roman" w:cs="Times New Roman"/>
          <w:b/>
          <w:sz w:val="24"/>
          <w:szCs w:val="24"/>
        </w:rPr>
      </w:pPr>
      <w:r w:rsidRPr="00DB32B1">
        <w:rPr>
          <w:rFonts w:ascii="Times New Roman" w:hAnsi="Times New Roman" w:cs="Times New Roman"/>
          <w:b/>
          <w:sz w:val="24"/>
          <w:szCs w:val="24"/>
        </w:rPr>
        <w:t>О</w:t>
      </w:r>
      <w:r>
        <w:rPr>
          <w:rFonts w:ascii="Times New Roman" w:hAnsi="Times New Roman" w:cs="Times New Roman"/>
          <w:b/>
          <w:sz w:val="24"/>
          <w:szCs w:val="24"/>
        </w:rPr>
        <w:t>фициальные программы, концепции</w:t>
      </w:r>
      <w:r w:rsidRPr="00DB32B1">
        <w:rPr>
          <w:rFonts w:ascii="Times New Roman" w:hAnsi="Times New Roman" w:cs="Times New Roman"/>
          <w:b/>
          <w:sz w:val="24"/>
          <w:szCs w:val="24"/>
        </w:rPr>
        <w:t xml:space="preserve">: </w:t>
      </w:r>
    </w:p>
    <w:p w:rsidR="005B078E" w:rsidRDefault="005B078E" w:rsidP="005B078E">
      <w:pPr>
        <w:pStyle w:val="a4"/>
        <w:numPr>
          <w:ilvl w:val="0"/>
          <w:numId w:val="27"/>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Государственная программа развития курортов и туризма Республики Крым на 2017-2020 годы (Принята постановлением Совета министров Республики Крым от 29.10.2014)// Официальный сайт Министерства экономического развития Республики Крым. URL: </w:t>
      </w:r>
      <w:hyperlink r:id="rId21" w:history="1">
        <w:r w:rsidRPr="004D6F8D">
          <w:rPr>
            <w:rStyle w:val="af"/>
            <w:rFonts w:ascii="Times New Roman" w:hAnsi="Times New Roman" w:cs="Times New Roman"/>
            <w:sz w:val="24"/>
            <w:szCs w:val="24"/>
          </w:rPr>
          <w:t>https://minek.rk.gov.ru/uploads/minek/attachments//d4/1d/8c/d98f00b204e9800998ecf8427e/phpKpCxAj_01.pdf</w:t>
        </w:r>
      </w:hyperlink>
      <w:r w:rsidRPr="00580BBD">
        <w:rPr>
          <w:rFonts w:ascii="Times New Roman" w:hAnsi="Times New Roman" w:cs="Times New Roman"/>
          <w:sz w:val="24"/>
          <w:szCs w:val="24"/>
        </w:rPr>
        <w:t xml:space="preserve"> (дата обращения 19.04.2019). </w:t>
      </w:r>
    </w:p>
    <w:p w:rsidR="005B078E" w:rsidRPr="003E4EA7" w:rsidRDefault="005B078E" w:rsidP="005B078E">
      <w:pPr>
        <w:pStyle w:val="a4"/>
        <w:numPr>
          <w:ilvl w:val="0"/>
          <w:numId w:val="27"/>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Концепция развития Международного детского центра «Артек»// МДЦ «Артек», 2015 г. URL: </w:t>
      </w:r>
      <w:hyperlink r:id="rId22" w:history="1">
        <w:r w:rsidRPr="004D6F8D">
          <w:rPr>
            <w:rStyle w:val="af"/>
            <w:rFonts w:ascii="Times New Roman" w:hAnsi="Times New Roman" w:cs="Times New Roman"/>
            <w:sz w:val="24"/>
            <w:szCs w:val="24"/>
          </w:rPr>
          <w:t>https://static.artek.org/static/file/razvitie_vert.pdf</w:t>
        </w:r>
      </w:hyperlink>
      <w:r w:rsidRPr="00580BBD">
        <w:rPr>
          <w:rFonts w:ascii="Times New Roman" w:hAnsi="Times New Roman" w:cs="Times New Roman"/>
          <w:sz w:val="24"/>
          <w:szCs w:val="24"/>
        </w:rPr>
        <w:t xml:space="preserve"> (дата обращения: 15.04.2019).</w:t>
      </w:r>
    </w:p>
    <w:p w:rsidR="005B078E" w:rsidRDefault="005B078E" w:rsidP="005B078E">
      <w:pPr>
        <w:pStyle w:val="a4"/>
        <w:numPr>
          <w:ilvl w:val="0"/>
          <w:numId w:val="27"/>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Постановление Совета министров Республики Крым от 29.12.2016 № 650 (ред. от 21.01.2019) "Об утверждении Государственной программы развития курортов и туризма в Республике Крым"// Официальный сайт Министерства курортов и туризма Республики Крым. URL: </w:t>
      </w:r>
      <w:hyperlink r:id="rId23" w:history="1">
        <w:r w:rsidRPr="004D6F8D">
          <w:rPr>
            <w:rStyle w:val="af"/>
            <w:rFonts w:ascii="Times New Roman" w:hAnsi="Times New Roman" w:cs="Times New Roman"/>
            <w:sz w:val="24"/>
            <w:szCs w:val="24"/>
          </w:rPr>
          <w:t>https://mtur.rk.gov.ru/ru/structure/245</w:t>
        </w:r>
      </w:hyperlink>
      <w:r w:rsidRPr="00580BBD">
        <w:rPr>
          <w:rFonts w:ascii="Times New Roman" w:hAnsi="Times New Roman" w:cs="Times New Roman"/>
          <w:sz w:val="24"/>
          <w:szCs w:val="24"/>
        </w:rPr>
        <w:t xml:space="preserve"> (дата обращения: 13.04.2019). </w:t>
      </w:r>
    </w:p>
    <w:p w:rsidR="005B078E" w:rsidRPr="003E4EA7" w:rsidRDefault="005B078E" w:rsidP="005B078E">
      <w:pPr>
        <w:pStyle w:val="a4"/>
        <w:numPr>
          <w:ilvl w:val="0"/>
          <w:numId w:val="27"/>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Программа развития и реформирования рекреационного комплекса АР Крыма на 2012-2013 гг. (утверждена 21.12.20111)// Портал </w:t>
      </w:r>
      <w:proofErr w:type="spellStart"/>
      <w:r w:rsidRPr="00580BBD">
        <w:rPr>
          <w:rFonts w:ascii="Times New Roman" w:hAnsi="Times New Roman" w:cs="Times New Roman"/>
          <w:sz w:val="24"/>
          <w:szCs w:val="24"/>
        </w:rPr>
        <w:t>DocPlayer</w:t>
      </w:r>
      <w:proofErr w:type="spellEnd"/>
      <w:r w:rsidRPr="00580BBD">
        <w:rPr>
          <w:rFonts w:ascii="Times New Roman" w:hAnsi="Times New Roman" w:cs="Times New Roman"/>
          <w:sz w:val="24"/>
          <w:szCs w:val="24"/>
        </w:rPr>
        <w:t xml:space="preserve">. URL: </w:t>
      </w:r>
      <w:hyperlink r:id="rId24" w:history="1">
        <w:r w:rsidRPr="004D6F8D">
          <w:rPr>
            <w:rStyle w:val="af"/>
            <w:rFonts w:ascii="Times New Roman" w:hAnsi="Times New Roman" w:cs="Times New Roman"/>
            <w:sz w:val="24"/>
            <w:szCs w:val="24"/>
          </w:rPr>
          <w:t>http://docplayer.ru/44878716-Programma-razvitiya-i-reformirovaniya-rekreacionnogo-kompleksa-avtonomnoy-respubliki-krym-na-gody-razdel-i-osnovnye-polozheniya.html</w:t>
        </w:r>
      </w:hyperlink>
      <w:r w:rsidRPr="00580BBD">
        <w:rPr>
          <w:rFonts w:ascii="Times New Roman" w:hAnsi="Times New Roman" w:cs="Times New Roman"/>
          <w:sz w:val="24"/>
          <w:szCs w:val="24"/>
        </w:rPr>
        <w:t xml:space="preserve"> (дата обращения 19.04.2019).</w:t>
      </w:r>
    </w:p>
    <w:p w:rsidR="005B078E" w:rsidRPr="00580BBD" w:rsidRDefault="005B078E" w:rsidP="005B078E">
      <w:pPr>
        <w:pStyle w:val="a4"/>
        <w:numPr>
          <w:ilvl w:val="0"/>
          <w:numId w:val="27"/>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Стратегия экономического и социального развития Автономной Республики Крым на 2011-2020 гг. (утверждена 22.12.2010г.)// Портал </w:t>
      </w:r>
      <w:proofErr w:type="spellStart"/>
      <w:r w:rsidRPr="00580BBD">
        <w:rPr>
          <w:rFonts w:ascii="Times New Roman" w:hAnsi="Times New Roman" w:cs="Times New Roman"/>
          <w:sz w:val="24"/>
          <w:szCs w:val="24"/>
        </w:rPr>
        <w:t>DocPlayer</w:t>
      </w:r>
      <w:proofErr w:type="spellEnd"/>
      <w:r w:rsidRPr="00580BBD">
        <w:rPr>
          <w:rFonts w:ascii="Times New Roman" w:hAnsi="Times New Roman" w:cs="Times New Roman"/>
          <w:sz w:val="24"/>
          <w:szCs w:val="24"/>
        </w:rPr>
        <w:t xml:space="preserve">. URL: </w:t>
      </w:r>
      <w:hyperlink r:id="rId25" w:history="1">
        <w:r w:rsidRPr="004D6F8D">
          <w:rPr>
            <w:rStyle w:val="af"/>
            <w:rFonts w:ascii="Times New Roman" w:hAnsi="Times New Roman" w:cs="Times New Roman"/>
            <w:sz w:val="24"/>
            <w:szCs w:val="24"/>
          </w:rPr>
          <w:t>http://docplayer.ru/46943098-Strategiya-ekonomicheskogo-i-socialnogo-razvitiya-avtonomnoy-respubliki-krym-na-gody-razdel-i-obshchie-polozheniya.html</w:t>
        </w:r>
      </w:hyperlink>
      <w:r w:rsidRPr="00580BBD">
        <w:rPr>
          <w:rFonts w:ascii="Times New Roman" w:hAnsi="Times New Roman" w:cs="Times New Roman"/>
          <w:sz w:val="24"/>
          <w:szCs w:val="24"/>
        </w:rPr>
        <w:t xml:space="preserve"> (дата обращения 19.04.2019). </w:t>
      </w:r>
    </w:p>
    <w:p w:rsidR="00CF393E" w:rsidRDefault="00CF393E" w:rsidP="005B078E">
      <w:pPr>
        <w:ind w:firstLine="0"/>
        <w:rPr>
          <w:rFonts w:cs="Times New Roman"/>
        </w:rPr>
      </w:pPr>
    </w:p>
    <w:p w:rsidR="00B964D1" w:rsidRPr="00CF393E" w:rsidRDefault="00CF393E" w:rsidP="005B078E">
      <w:pPr>
        <w:ind w:firstLine="0"/>
        <w:rPr>
          <w:rFonts w:cs="Times New Roman"/>
          <w:b/>
        </w:rPr>
      </w:pPr>
      <w:r w:rsidRPr="00CF393E">
        <w:rPr>
          <w:rFonts w:cs="Times New Roman"/>
          <w:b/>
        </w:rPr>
        <w:lastRenderedPageBreak/>
        <w:t xml:space="preserve">Заявления </w:t>
      </w:r>
      <w:r w:rsidR="000116BB">
        <w:rPr>
          <w:rFonts w:cs="Times New Roman"/>
          <w:b/>
        </w:rPr>
        <w:t>зарубежных</w:t>
      </w:r>
      <w:r w:rsidRPr="00CF393E">
        <w:rPr>
          <w:rFonts w:cs="Times New Roman"/>
          <w:b/>
        </w:rPr>
        <w:t xml:space="preserve"> политиков, сообщения </w:t>
      </w:r>
      <w:r w:rsidR="00931825" w:rsidRPr="00CF393E">
        <w:rPr>
          <w:rFonts w:cs="Times New Roman"/>
          <w:b/>
        </w:rPr>
        <w:t xml:space="preserve">СМИ </w:t>
      </w:r>
      <w:r w:rsidR="000116BB">
        <w:rPr>
          <w:rFonts w:cs="Times New Roman"/>
          <w:b/>
        </w:rPr>
        <w:t>иностранных</w:t>
      </w:r>
      <w:r w:rsidR="00931825" w:rsidRPr="00CF393E">
        <w:rPr>
          <w:rFonts w:cs="Times New Roman"/>
          <w:b/>
        </w:rPr>
        <w:t xml:space="preserve"> издательств</w:t>
      </w:r>
      <w:r w:rsidRPr="00CF393E">
        <w:rPr>
          <w:rFonts w:cs="Times New Roman"/>
          <w:b/>
        </w:rPr>
        <w:t>:</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en-US"/>
        </w:rPr>
        <w:t xml:space="preserve">Crimea Declaration by the Secretary of State Michael R. </w:t>
      </w:r>
      <w:proofErr w:type="spellStart"/>
      <w:r w:rsidRPr="00CF393E">
        <w:rPr>
          <w:rFonts w:ascii="Times New Roman" w:hAnsi="Times New Roman" w:cs="Times New Roman"/>
          <w:sz w:val="24"/>
          <w:szCs w:val="24"/>
          <w:lang w:val="en-US"/>
        </w:rPr>
        <w:t>Pompeo</w:t>
      </w:r>
      <w:proofErr w:type="spellEnd"/>
      <w:r w:rsidRPr="00CF393E">
        <w:rPr>
          <w:rFonts w:ascii="Times New Roman" w:hAnsi="Times New Roman" w:cs="Times New Roman"/>
          <w:sz w:val="24"/>
          <w:szCs w:val="24"/>
          <w:lang w:val="en-US"/>
        </w:rPr>
        <w:t>, July 25, 2018// Official Web-Site of the U.S. Department of State. URL:</w:t>
      </w:r>
      <w:hyperlink r:id="rId26" w:history="1">
        <w:r w:rsidRPr="004D6F8D">
          <w:rPr>
            <w:rStyle w:val="af"/>
            <w:rFonts w:ascii="Times New Roman" w:hAnsi="Times New Roman" w:cs="Times New Roman"/>
            <w:sz w:val="24"/>
            <w:szCs w:val="24"/>
            <w:lang w:val="en-US"/>
          </w:rPr>
          <w:t xml:space="preserve"> https://www.state.gov/crimea-declaration/</w:t>
        </w:r>
      </w:hyperlink>
      <w:r w:rsidRPr="00CF393E">
        <w:rPr>
          <w:rFonts w:ascii="Times New Roman" w:hAnsi="Times New Roman" w:cs="Times New Roman"/>
          <w:sz w:val="24"/>
          <w:szCs w:val="24"/>
          <w:lang w:val="en-US"/>
        </w:rPr>
        <w:t xml:space="preserve"> (date of the application 28.05.2019).</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en-US"/>
        </w:rPr>
        <w:t xml:space="preserve">'Danger never went away': Ukrainian cities feel cornered by Russia, Thu 29 Nov 2018// The Guardian. URL: </w:t>
      </w:r>
      <w:hyperlink r:id="rId27" w:history="1">
        <w:r w:rsidRPr="004D6F8D">
          <w:rPr>
            <w:rStyle w:val="af"/>
            <w:rFonts w:ascii="Times New Roman" w:hAnsi="Times New Roman" w:cs="Times New Roman"/>
            <w:sz w:val="24"/>
            <w:szCs w:val="24"/>
            <w:lang w:val="en-US"/>
          </w:rPr>
          <w:t>https://www.theguardian.com/world/2018/nov/29/danger-never-went-away-ukrainian-cities-feel-cornered-by-russia</w:t>
        </w:r>
      </w:hyperlink>
      <w:r w:rsidRPr="00CF393E">
        <w:rPr>
          <w:rFonts w:ascii="Times New Roman" w:hAnsi="Times New Roman" w:cs="Times New Roman"/>
          <w:sz w:val="24"/>
          <w:szCs w:val="24"/>
          <w:lang w:val="en-US"/>
        </w:rPr>
        <w:t xml:space="preserve"> (date of the application 28.05.2019).</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en-US"/>
        </w:rPr>
        <w:t xml:space="preserve">Declaration by the High Representative Federica </w:t>
      </w:r>
      <w:proofErr w:type="spellStart"/>
      <w:r w:rsidRPr="00CF393E">
        <w:rPr>
          <w:rFonts w:ascii="Times New Roman" w:hAnsi="Times New Roman" w:cs="Times New Roman"/>
          <w:sz w:val="24"/>
          <w:szCs w:val="24"/>
          <w:lang w:val="en-US"/>
        </w:rPr>
        <w:t>Mogherini</w:t>
      </w:r>
      <w:proofErr w:type="spellEnd"/>
      <w:r w:rsidRPr="00CF393E">
        <w:rPr>
          <w:rFonts w:ascii="Times New Roman" w:hAnsi="Times New Roman" w:cs="Times New Roman"/>
          <w:sz w:val="24"/>
          <w:szCs w:val="24"/>
          <w:lang w:val="en-US"/>
        </w:rPr>
        <w:t xml:space="preserve"> on behalf of the EU on the Autonomous Republic of Crimea and the city of Sevastopol, 17/03/2019// Official Web-Site of European Union External Action. URL: </w:t>
      </w:r>
      <w:hyperlink r:id="rId28" w:history="1">
        <w:r w:rsidRPr="004D6F8D">
          <w:rPr>
            <w:rStyle w:val="af"/>
            <w:rFonts w:ascii="Times New Roman" w:hAnsi="Times New Roman" w:cs="Times New Roman"/>
            <w:sz w:val="24"/>
            <w:szCs w:val="24"/>
            <w:lang w:val="en-US"/>
          </w:rPr>
          <w:t>https://www.consilium.europa.eu/en/press/press-releases/2019/03/17/declaration-by-the-high-representative-federica-mogherini-on-behalf-of-the-eu-on-the-autonomous-republic-of-crimea-and-the-city-of-sevastopol/</w:t>
        </w:r>
      </w:hyperlink>
      <w:r w:rsidRPr="00CF393E">
        <w:rPr>
          <w:rFonts w:ascii="Times New Roman" w:hAnsi="Times New Roman" w:cs="Times New Roman"/>
          <w:sz w:val="24"/>
          <w:szCs w:val="24"/>
          <w:lang w:val="en-US"/>
        </w:rPr>
        <w:t xml:space="preserve"> (date of the application 28.05.2019).</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en-US"/>
        </w:rPr>
        <w:t xml:space="preserve">Executive Summary on the Ukraine’s Crimean Peninsula, MARCH 13, 2019// Official Web-Site of the U.S. Department of State. </w:t>
      </w:r>
      <w:r w:rsidRPr="00A96574">
        <w:rPr>
          <w:rFonts w:ascii="Times New Roman" w:hAnsi="Times New Roman" w:cs="Times New Roman"/>
          <w:sz w:val="24"/>
          <w:szCs w:val="24"/>
          <w:lang w:val="en-US"/>
        </w:rPr>
        <w:t xml:space="preserve">URL: </w:t>
      </w:r>
      <w:hyperlink r:id="rId29" w:history="1">
        <w:r w:rsidRPr="004D6F8D">
          <w:rPr>
            <w:rStyle w:val="af"/>
            <w:rFonts w:ascii="Times New Roman" w:hAnsi="Times New Roman" w:cs="Times New Roman"/>
            <w:sz w:val="24"/>
            <w:szCs w:val="24"/>
            <w:lang w:val="en-US"/>
          </w:rPr>
          <w:t>https://www.state.gov/reports/2018-country-reports-on-human-rights-practices/ukraine/ukraine-crimea/</w:t>
        </w:r>
      </w:hyperlink>
      <w:r w:rsidRPr="00A96574">
        <w:rPr>
          <w:rFonts w:ascii="Times New Roman" w:hAnsi="Times New Roman" w:cs="Times New Roman"/>
          <w:sz w:val="24"/>
          <w:szCs w:val="24"/>
          <w:lang w:val="en-US"/>
        </w:rPr>
        <w:t xml:space="preserve"> (date of the application 28.05.2019).</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en-US"/>
        </w:rPr>
        <w:t>Five years have passed, and Russia is still occupying territory in Ukraine, February 19</w:t>
      </w:r>
      <w:r w:rsidRPr="00CF393E">
        <w:rPr>
          <w:rFonts w:ascii="Times New Roman" w:hAnsi="Times New Roman" w:cs="Times New Roman"/>
          <w:sz w:val="24"/>
          <w:szCs w:val="24"/>
          <w:vertAlign w:val="superscript"/>
          <w:lang w:val="en-US"/>
        </w:rPr>
        <w:t>th</w:t>
      </w:r>
      <w:r w:rsidRPr="00CF393E">
        <w:rPr>
          <w:rFonts w:ascii="Times New Roman" w:hAnsi="Times New Roman" w:cs="Times New Roman"/>
          <w:sz w:val="24"/>
          <w:szCs w:val="24"/>
          <w:lang w:val="en-US"/>
        </w:rPr>
        <w:t xml:space="preserve">// The Washington Post. URL: </w:t>
      </w:r>
      <w:hyperlink r:id="rId30" w:history="1">
        <w:r w:rsidRPr="004D6F8D">
          <w:rPr>
            <w:rStyle w:val="af"/>
            <w:rFonts w:ascii="Times New Roman" w:hAnsi="Times New Roman" w:cs="Times New Roman"/>
            <w:sz w:val="24"/>
            <w:szCs w:val="24"/>
            <w:lang w:val="en-US"/>
          </w:rPr>
          <w:t>https://www.washingtonpost.com/opinions/2019/02/19/five-years-have-passed-russia-is-still-occupying-territory-ukraine/?noredirect=on&amp;utm_term=.f6178efc0a9e</w:t>
        </w:r>
      </w:hyperlink>
      <w:r w:rsidRPr="00CF393E">
        <w:rPr>
          <w:rFonts w:ascii="Times New Roman" w:hAnsi="Times New Roman" w:cs="Times New Roman"/>
          <w:sz w:val="24"/>
          <w:szCs w:val="24"/>
          <w:lang w:val="en-US"/>
        </w:rPr>
        <w:t xml:space="preserve"> (date of the application 28.05.2019).</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proofErr w:type="spellStart"/>
      <w:r w:rsidRPr="00CF393E">
        <w:rPr>
          <w:rFonts w:ascii="Times New Roman" w:hAnsi="Times New Roman" w:cs="Times New Roman"/>
          <w:sz w:val="24"/>
          <w:szCs w:val="24"/>
          <w:lang w:val="en-US"/>
        </w:rPr>
        <w:t>Pompeo</w:t>
      </w:r>
      <w:proofErr w:type="spellEnd"/>
      <w:r w:rsidRPr="00CF393E">
        <w:rPr>
          <w:rFonts w:ascii="Times New Roman" w:hAnsi="Times New Roman" w:cs="Times New Roman"/>
          <w:sz w:val="24"/>
          <w:szCs w:val="24"/>
          <w:lang w:val="en-US"/>
        </w:rPr>
        <w:t xml:space="preserve"> flounders on why annexation is good for the Golan but not for Crimea, Thu 11 Apr 2019// The Guardian. URL: </w:t>
      </w:r>
      <w:hyperlink r:id="rId31" w:history="1">
        <w:r w:rsidRPr="004D6F8D">
          <w:rPr>
            <w:rStyle w:val="af"/>
            <w:rFonts w:ascii="Times New Roman" w:hAnsi="Times New Roman" w:cs="Times New Roman"/>
            <w:sz w:val="24"/>
            <w:szCs w:val="24"/>
            <w:lang w:val="en-US"/>
          </w:rPr>
          <w:t>https://www.theguardian.com/us-news/2019/apr/11/golan-heights-crimea-pompeo-us-state-department</w:t>
        </w:r>
      </w:hyperlink>
      <w:r w:rsidRPr="00CF393E">
        <w:rPr>
          <w:rFonts w:ascii="Times New Roman" w:hAnsi="Times New Roman" w:cs="Times New Roman"/>
          <w:sz w:val="24"/>
          <w:szCs w:val="24"/>
          <w:lang w:val="en-US"/>
        </w:rPr>
        <w:t xml:space="preserve"> (date of the application 28.05.2019).</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en-US"/>
        </w:rPr>
        <w:t xml:space="preserve">Putin shrugs off Trump’s threat to cancel G20 meeting over Kerch crisis, Wed 28 Nov 2018// The Guardian. URL: </w:t>
      </w:r>
      <w:hyperlink r:id="rId32" w:history="1">
        <w:r w:rsidRPr="004D6F8D">
          <w:rPr>
            <w:rStyle w:val="af"/>
            <w:rFonts w:ascii="Times New Roman" w:hAnsi="Times New Roman" w:cs="Times New Roman"/>
            <w:sz w:val="24"/>
            <w:szCs w:val="24"/>
            <w:lang w:val="en-US"/>
          </w:rPr>
          <w:t>https://www.theguardian.com/world/2018/nov/28/russia-deploy-missiles-crimea-ukraine-tensions</w:t>
        </w:r>
      </w:hyperlink>
      <w:r w:rsidRPr="00CF393E">
        <w:rPr>
          <w:rFonts w:ascii="Times New Roman" w:hAnsi="Times New Roman" w:cs="Times New Roman"/>
          <w:sz w:val="24"/>
          <w:szCs w:val="24"/>
          <w:lang w:val="en-US"/>
        </w:rPr>
        <w:t xml:space="preserve"> (date of the application 28.05.2019).</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de-DE"/>
        </w:rPr>
        <w:t xml:space="preserve">Streit um Meerenge von Kertsch: Matrose Andrej und sein verhängnisvoller erster Einsatz, Samstag, 25.05.2019// der Spiegel Online. </w:t>
      </w:r>
      <w:r w:rsidRPr="00CF393E">
        <w:rPr>
          <w:rFonts w:ascii="Times New Roman" w:hAnsi="Times New Roman" w:cs="Times New Roman"/>
          <w:sz w:val="24"/>
          <w:szCs w:val="24"/>
          <w:lang w:val="en-US"/>
        </w:rPr>
        <w:t xml:space="preserve">URL: </w:t>
      </w:r>
      <w:hyperlink r:id="rId33" w:history="1">
        <w:r w:rsidRPr="004D6F8D">
          <w:rPr>
            <w:rStyle w:val="af"/>
            <w:rFonts w:ascii="Times New Roman" w:hAnsi="Times New Roman" w:cs="Times New Roman"/>
            <w:sz w:val="24"/>
            <w:szCs w:val="24"/>
            <w:lang w:val="en-US"/>
          </w:rPr>
          <w:t>https://www.spiegel.de/politik/ausland/ukraine-seegerichtshof-in-hamburg-entscheidet-ueber-matrosen-in-russischer-haft-a-1269056.html</w:t>
        </w:r>
      </w:hyperlink>
      <w:r w:rsidRPr="00CF393E">
        <w:rPr>
          <w:rFonts w:ascii="Times New Roman" w:hAnsi="Times New Roman" w:cs="Times New Roman"/>
          <w:sz w:val="24"/>
          <w:szCs w:val="24"/>
          <w:lang w:val="en-US"/>
        </w:rPr>
        <w:t xml:space="preserve"> (date of the application 28.05.2019).</w:t>
      </w:r>
    </w:p>
    <w:p w:rsidR="00CF393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en-US"/>
        </w:rPr>
        <w:t xml:space="preserve">The EU non-recognition policy for Crimea and Sevastopol: Fact Sheet// Official Web-Site of European Union External Action. URL: </w:t>
      </w:r>
      <w:hyperlink r:id="rId34" w:history="1">
        <w:r w:rsidRPr="004D6F8D">
          <w:rPr>
            <w:rStyle w:val="af"/>
            <w:rFonts w:ascii="Times New Roman" w:hAnsi="Times New Roman" w:cs="Times New Roman"/>
            <w:sz w:val="24"/>
            <w:szCs w:val="24"/>
            <w:lang w:val="en-US"/>
          </w:rPr>
          <w:t>https://eeas.europa.eu/headquarters/headquarters-Homepage/37464/eu-non-recognition-policy-crimea-and-sevastopol-fact-sheet_en</w:t>
        </w:r>
      </w:hyperlink>
      <w:r w:rsidRPr="00CF393E">
        <w:rPr>
          <w:rFonts w:ascii="Times New Roman" w:hAnsi="Times New Roman" w:cs="Times New Roman"/>
          <w:sz w:val="24"/>
          <w:szCs w:val="24"/>
          <w:lang w:val="en-US"/>
        </w:rPr>
        <w:t xml:space="preserve"> (date of the application 28.05.2019).</w:t>
      </w:r>
    </w:p>
    <w:p w:rsidR="005B078E" w:rsidRPr="00CF393E" w:rsidRDefault="00CF393E" w:rsidP="00CF393E">
      <w:pPr>
        <w:pStyle w:val="a5"/>
        <w:numPr>
          <w:ilvl w:val="0"/>
          <w:numId w:val="40"/>
        </w:numPr>
        <w:spacing w:line="360" w:lineRule="auto"/>
        <w:ind w:left="0" w:hanging="11"/>
        <w:rPr>
          <w:rFonts w:ascii="Times New Roman" w:hAnsi="Times New Roman" w:cs="Times New Roman"/>
          <w:sz w:val="24"/>
          <w:szCs w:val="24"/>
          <w:lang w:val="en-US"/>
        </w:rPr>
      </w:pPr>
      <w:r w:rsidRPr="00CF393E">
        <w:rPr>
          <w:rFonts w:ascii="Times New Roman" w:hAnsi="Times New Roman" w:cs="Times New Roman"/>
          <w:sz w:val="24"/>
          <w:szCs w:val="24"/>
          <w:lang w:val="en-US"/>
        </w:rPr>
        <w:lastRenderedPageBreak/>
        <w:t xml:space="preserve">The Opening of the Kerch Bridge in Crimea/ Press Statement the Department Spokesperson Heather </w:t>
      </w:r>
      <w:proofErr w:type="spellStart"/>
      <w:r w:rsidRPr="00CF393E">
        <w:rPr>
          <w:rFonts w:ascii="Times New Roman" w:hAnsi="Times New Roman" w:cs="Times New Roman"/>
          <w:sz w:val="24"/>
          <w:szCs w:val="24"/>
          <w:lang w:val="en-US"/>
        </w:rPr>
        <w:t>Nauert</w:t>
      </w:r>
      <w:proofErr w:type="spellEnd"/>
      <w:r w:rsidRPr="00CF393E">
        <w:rPr>
          <w:rFonts w:ascii="Times New Roman" w:hAnsi="Times New Roman" w:cs="Times New Roman"/>
          <w:sz w:val="24"/>
          <w:szCs w:val="24"/>
          <w:lang w:val="en-US"/>
        </w:rPr>
        <w:t xml:space="preserve">, May 15, 2018// Official Web-Site of the U.S. Department of State. URL: </w:t>
      </w:r>
      <w:hyperlink r:id="rId35" w:history="1">
        <w:r w:rsidRPr="004D6F8D">
          <w:rPr>
            <w:rStyle w:val="af"/>
            <w:rFonts w:ascii="Times New Roman" w:hAnsi="Times New Roman" w:cs="Times New Roman"/>
            <w:sz w:val="24"/>
            <w:szCs w:val="24"/>
            <w:lang w:val="en-US"/>
          </w:rPr>
          <w:t>https://www.state.gov/the-opening-of-the-kerch-bridge-in-crimea/</w:t>
        </w:r>
      </w:hyperlink>
      <w:r w:rsidRPr="00CF393E">
        <w:rPr>
          <w:rFonts w:ascii="Times New Roman" w:hAnsi="Times New Roman" w:cs="Times New Roman"/>
          <w:sz w:val="24"/>
          <w:szCs w:val="24"/>
          <w:lang w:val="en-US"/>
        </w:rPr>
        <w:t xml:space="preserve"> (date of the application 28.05.2019).</w:t>
      </w:r>
    </w:p>
    <w:p w:rsidR="005B078E" w:rsidRPr="005B078E" w:rsidRDefault="00B964D1" w:rsidP="005B078E">
      <w:pPr>
        <w:pStyle w:val="a4"/>
        <w:spacing w:line="360" w:lineRule="auto"/>
        <w:ind w:left="0" w:firstLine="0"/>
        <w:jc w:val="center"/>
        <w:rPr>
          <w:rFonts w:ascii="Times New Roman" w:hAnsi="Times New Roman" w:cs="Times New Roman"/>
          <w:sz w:val="24"/>
          <w:szCs w:val="24"/>
        </w:rPr>
      </w:pPr>
      <w:r w:rsidRPr="00DB32B1">
        <w:rPr>
          <w:rFonts w:ascii="Times New Roman" w:hAnsi="Times New Roman" w:cs="Times New Roman"/>
          <w:sz w:val="24"/>
          <w:szCs w:val="24"/>
        </w:rPr>
        <w:t>ЛИТЕРАТУРА:</w:t>
      </w:r>
    </w:p>
    <w:p w:rsidR="00B964D1" w:rsidRPr="003E4EA7" w:rsidRDefault="00B964D1" w:rsidP="00B964D1">
      <w:pPr>
        <w:pStyle w:val="a4"/>
        <w:spacing w:line="360" w:lineRule="auto"/>
        <w:ind w:left="0" w:firstLine="0"/>
        <w:rPr>
          <w:rFonts w:ascii="Times New Roman" w:hAnsi="Times New Roman" w:cs="Times New Roman"/>
          <w:b/>
          <w:sz w:val="24"/>
          <w:szCs w:val="24"/>
        </w:rPr>
      </w:pPr>
      <w:r w:rsidRPr="00DB32B1">
        <w:rPr>
          <w:rFonts w:ascii="Times New Roman" w:hAnsi="Times New Roman" w:cs="Times New Roman"/>
          <w:b/>
          <w:sz w:val="24"/>
          <w:szCs w:val="24"/>
        </w:rPr>
        <w:t>Монографии</w:t>
      </w:r>
      <w:r w:rsidR="005B078E">
        <w:rPr>
          <w:rFonts w:ascii="Times New Roman" w:hAnsi="Times New Roman" w:cs="Times New Roman"/>
          <w:b/>
          <w:sz w:val="24"/>
          <w:szCs w:val="24"/>
        </w:rPr>
        <w:t>, книги</w:t>
      </w:r>
      <w:r w:rsidRPr="00DB32B1">
        <w:rPr>
          <w:rFonts w:ascii="Times New Roman" w:hAnsi="Times New Roman" w:cs="Times New Roman"/>
          <w:b/>
          <w:sz w:val="24"/>
          <w:szCs w:val="24"/>
        </w:rPr>
        <w:t>:</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Беляева М. А., </w:t>
      </w:r>
      <w:proofErr w:type="spellStart"/>
      <w:r w:rsidRPr="00580BBD">
        <w:rPr>
          <w:rFonts w:ascii="Times New Roman" w:hAnsi="Times New Roman" w:cs="Times New Roman"/>
          <w:sz w:val="24"/>
          <w:szCs w:val="24"/>
        </w:rPr>
        <w:t>Самкова</w:t>
      </w:r>
      <w:proofErr w:type="spellEnd"/>
      <w:r w:rsidRPr="00580BBD">
        <w:rPr>
          <w:rFonts w:ascii="Times New Roman" w:hAnsi="Times New Roman" w:cs="Times New Roman"/>
          <w:sz w:val="24"/>
          <w:szCs w:val="24"/>
        </w:rPr>
        <w:t xml:space="preserve"> В. А. Азы </w:t>
      </w:r>
      <w:proofErr w:type="spellStart"/>
      <w:r w:rsidRPr="00580BBD">
        <w:rPr>
          <w:rFonts w:ascii="Times New Roman" w:hAnsi="Times New Roman" w:cs="Times New Roman"/>
          <w:sz w:val="24"/>
          <w:szCs w:val="24"/>
        </w:rPr>
        <w:t>имиджелогии</w:t>
      </w:r>
      <w:proofErr w:type="spellEnd"/>
      <w:r w:rsidRPr="00580BBD">
        <w:rPr>
          <w:rFonts w:ascii="Times New Roman" w:hAnsi="Times New Roman" w:cs="Times New Roman"/>
          <w:sz w:val="24"/>
          <w:szCs w:val="24"/>
        </w:rPr>
        <w:t xml:space="preserve">: имидж личности, организации, территории. – Екатеринбург, 2016 – 184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 xml:space="preserve">. </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rPr>
      </w:pPr>
      <w:r w:rsidRPr="003E4EA7">
        <w:rPr>
          <w:rFonts w:ascii="Times New Roman" w:hAnsi="Times New Roman" w:cs="Times New Roman"/>
          <w:sz w:val="24"/>
          <w:szCs w:val="24"/>
        </w:rPr>
        <w:t xml:space="preserve">Боголюбова, Н. М. Межкультурная коммуникация в 2 ч. Часть 1 — М.: Издательство </w:t>
      </w:r>
      <w:proofErr w:type="spellStart"/>
      <w:r w:rsidRPr="003E4EA7">
        <w:rPr>
          <w:rFonts w:ascii="Times New Roman" w:hAnsi="Times New Roman" w:cs="Times New Roman"/>
          <w:sz w:val="24"/>
          <w:szCs w:val="24"/>
        </w:rPr>
        <w:t>Юрайт</w:t>
      </w:r>
      <w:proofErr w:type="spellEnd"/>
      <w:r w:rsidRPr="003E4EA7">
        <w:rPr>
          <w:rFonts w:ascii="Times New Roman" w:hAnsi="Times New Roman" w:cs="Times New Roman"/>
          <w:sz w:val="24"/>
          <w:szCs w:val="24"/>
        </w:rPr>
        <w:t xml:space="preserve">, 2018. — 253 </w:t>
      </w:r>
      <w:proofErr w:type="gramStart"/>
      <w:r w:rsidRPr="003E4EA7">
        <w:rPr>
          <w:rFonts w:ascii="Times New Roman" w:hAnsi="Times New Roman" w:cs="Times New Roman"/>
          <w:sz w:val="24"/>
          <w:szCs w:val="24"/>
        </w:rPr>
        <w:t>с</w:t>
      </w:r>
      <w:proofErr w:type="gramEnd"/>
      <w:r w:rsidRPr="003E4EA7">
        <w:rPr>
          <w:rFonts w:ascii="Times New Roman" w:hAnsi="Times New Roman" w:cs="Times New Roman"/>
          <w:sz w:val="24"/>
          <w:szCs w:val="24"/>
        </w:rPr>
        <w:t xml:space="preserve">. </w:t>
      </w:r>
    </w:p>
    <w:p w:rsidR="00B964D1" w:rsidRDefault="00B964D1" w:rsidP="00B964D1">
      <w:pPr>
        <w:pStyle w:val="a4"/>
        <w:numPr>
          <w:ilvl w:val="0"/>
          <w:numId w:val="28"/>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Боголюбова, Н.М., Николаева Ю.В. Межкультурная коммуникация в 2 ч. Часть 1 — М.: Издательство </w:t>
      </w:r>
      <w:proofErr w:type="spellStart"/>
      <w:r w:rsidRPr="00580BBD">
        <w:rPr>
          <w:rFonts w:ascii="Times New Roman" w:hAnsi="Times New Roman" w:cs="Times New Roman"/>
          <w:sz w:val="24"/>
          <w:szCs w:val="24"/>
        </w:rPr>
        <w:t>Юрайт</w:t>
      </w:r>
      <w:proofErr w:type="spellEnd"/>
      <w:r w:rsidRPr="00580BBD">
        <w:rPr>
          <w:rFonts w:ascii="Times New Roman" w:hAnsi="Times New Roman" w:cs="Times New Roman"/>
          <w:sz w:val="24"/>
          <w:szCs w:val="24"/>
        </w:rPr>
        <w:t>, 2018. – 263с.</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Боголюбова Н.М., Николаева Ю.В. Межкультурная коммуникация и международный культурный обмен. СПб.: изд. </w:t>
      </w:r>
      <w:proofErr w:type="spellStart"/>
      <w:r w:rsidRPr="00580BBD">
        <w:rPr>
          <w:rFonts w:ascii="Times New Roman" w:hAnsi="Times New Roman" w:cs="Times New Roman"/>
          <w:sz w:val="24"/>
          <w:szCs w:val="24"/>
        </w:rPr>
        <w:t>СПбКО</w:t>
      </w:r>
      <w:proofErr w:type="spellEnd"/>
      <w:r w:rsidRPr="00580BBD">
        <w:rPr>
          <w:rFonts w:ascii="Times New Roman" w:hAnsi="Times New Roman" w:cs="Times New Roman"/>
          <w:sz w:val="24"/>
          <w:szCs w:val="24"/>
        </w:rPr>
        <w:t xml:space="preserve">, 2009. – 416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Галумов</w:t>
      </w:r>
      <w:proofErr w:type="spellEnd"/>
      <w:r w:rsidRPr="00580BBD">
        <w:rPr>
          <w:rFonts w:ascii="Times New Roman" w:hAnsi="Times New Roman" w:cs="Times New Roman"/>
          <w:sz w:val="24"/>
          <w:szCs w:val="24"/>
        </w:rPr>
        <w:t xml:space="preserve"> Э.А. Имидж против имиджа. М.: Известия, 2005. —  551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w:t>
      </w:r>
    </w:p>
    <w:p w:rsidR="00B964D1" w:rsidRDefault="00B964D1" w:rsidP="00B964D1">
      <w:pPr>
        <w:pStyle w:val="a4"/>
        <w:numPr>
          <w:ilvl w:val="0"/>
          <w:numId w:val="28"/>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Образы государств, наций и лидеров</w:t>
      </w:r>
      <w:proofErr w:type="gramStart"/>
      <w:r w:rsidRPr="00580BBD">
        <w:rPr>
          <w:rFonts w:ascii="Times New Roman" w:hAnsi="Times New Roman" w:cs="Times New Roman"/>
          <w:sz w:val="24"/>
          <w:szCs w:val="24"/>
        </w:rPr>
        <w:t xml:space="preserve"> / П</w:t>
      </w:r>
      <w:proofErr w:type="gramEnd"/>
      <w:r w:rsidRPr="00580BBD">
        <w:rPr>
          <w:rFonts w:ascii="Times New Roman" w:hAnsi="Times New Roman" w:cs="Times New Roman"/>
          <w:sz w:val="24"/>
          <w:szCs w:val="24"/>
        </w:rPr>
        <w:t xml:space="preserve">од ред. Е.Б. </w:t>
      </w:r>
      <w:proofErr w:type="spellStart"/>
      <w:r w:rsidRPr="00580BBD">
        <w:rPr>
          <w:rFonts w:ascii="Times New Roman" w:hAnsi="Times New Roman" w:cs="Times New Roman"/>
          <w:sz w:val="24"/>
          <w:szCs w:val="24"/>
        </w:rPr>
        <w:t>Шестопал</w:t>
      </w:r>
      <w:proofErr w:type="spellEnd"/>
      <w:r w:rsidRPr="00580BBD">
        <w:rPr>
          <w:rFonts w:ascii="Times New Roman" w:hAnsi="Times New Roman" w:cs="Times New Roman"/>
          <w:sz w:val="24"/>
          <w:szCs w:val="24"/>
        </w:rPr>
        <w:t xml:space="preserve">. М.: Аспект Пресс, 2008. – 288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w:t>
      </w:r>
    </w:p>
    <w:p w:rsidR="00B964D1" w:rsidRDefault="00B964D1" w:rsidP="00B964D1">
      <w:pPr>
        <w:pStyle w:val="a4"/>
        <w:numPr>
          <w:ilvl w:val="0"/>
          <w:numId w:val="28"/>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Галумов</w:t>
      </w:r>
      <w:proofErr w:type="spellEnd"/>
      <w:r w:rsidRPr="00580BBD">
        <w:rPr>
          <w:rFonts w:ascii="Times New Roman" w:hAnsi="Times New Roman" w:cs="Times New Roman"/>
          <w:sz w:val="24"/>
          <w:szCs w:val="24"/>
        </w:rPr>
        <w:t xml:space="preserve"> Э.А. Международный имидж России: стратегия формирования. М.: Известия, 2003. — 446с.</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Джозеф С. </w:t>
      </w:r>
      <w:proofErr w:type="spellStart"/>
      <w:r w:rsidRPr="00580BBD">
        <w:rPr>
          <w:rFonts w:ascii="Times New Roman" w:hAnsi="Times New Roman" w:cs="Times New Roman"/>
          <w:sz w:val="24"/>
          <w:szCs w:val="24"/>
        </w:rPr>
        <w:t>Най</w:t>
      </w:r>
      <w:proofErr w:type="spellEnd"/>
      <w:r w:rsidRPr="00580BBD">
        <w:rPr>
          <w:rFonts w:ascii="Times New Roman" w:hAnsi="Times New Roman" w:cs="Times New Roman"/>
          <w:sz w:val="24"/>
          <w:szCs w:val="24"/>
        </w:rPr>
        <w:t xml:space="preserve">" Гибкая власть. Как добиться успеха в мировой политике" //Новосибирск: ФСПИ" Тренды. – 2006. – 221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Динни</w:t>
      </w:r>
      <w:proofErr w:type="spellEnd"/>
      <w:r w:rsidRPr="00580BBD">
        <w:rPr>
          <w:rFonts w:ascii="Times New Roman" w:hAnsi="Times New Roman" w:cs="Times New Roman"/>
          <w:sz w:val="24"/>
          <w:szCs w:val="24"/>
        </w:rPr>
        <w:t xml:space="preserve"> К. </w:t>
      </w:r>
      <w:proofErr w:type="spellStart"/>
      <w:r w:rsidRPr="00580BBD">
        <w:rPr>
          <w:rFonts w:ascii="Times New Roman" w:hAnsi="Times New Roman" w:cs="Times New Roman"/>
          <w:sz w:val="24"/>
          <w:szCs w:val="24"/>
        </w:rPr>
        <w:t>Брендинг</w:t>
      </w:r>
      <w:proofErr w:type="spellEnd"/>
      <w:r w:rsidRPr="00580BBD">
        <w:rPr>
          <w:rFonts w:ascii="Times New Roman" w:hAnsi="Times New Roman" w:cs="Times New Roman"/>
          <w:sz w:val="24"/>
          <w:szCs w:val="24"/>
        </w:rPr>
        <w:t xml:space="preserve"> территорий. Лучшие мировые практики. – </w:t>
      </w:r>
      <w:proofErr w:type="spellStart"/>
      <w:r w:rsidRPr="00580BBD">
        <w:rPr>
          <w:rFonts w:ascii="Times New Roman" w:hAnsi="Times New Roman" w:cs="Times New Roman"/>
          <w:sz w:val="24"/>
          <w:szCs w:val="24"/>
        </w:rPr>
        <w:t>Litres</w:t>
      </w:r>
      <w:proofErr w:type="spellEnd"/>
      <w:r w:rsidRPr="00580BBD">
        <w:rPr>
          <w:rFonts w:ascii="Times New Roman" w:hAnsi="Times New Roman" w:cs="Times New Roman"/>
          <w:sz w:val="24"/>
          <w:szCs w:val="24"/>
        </w:rPr>
        <w:t xml:space="preserve">, 2017. – 1275 с. </w:t>
      </w:r>
    </w:p>
    <w:p w:rsidR="00B964D1" w:rsidRDefault="00B964D1" w:rsidP="00B964D1">
      <w:pPr>
        <w:pStyle w:val="a4"/>
        <w:numPr>
          <w:ilvl w:val="0"/>
          <w:numId w:val="28"/>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Котлер</w:t>
      </w:r>
      <w:proofErr w:type="spellEnd"/>
      <w:r w:rsidRPr="00580BBD">
        <w:rPr>
          <w:rFonts w:ascii="Times New Roman" w:hAnsi="Times New Roman" w:cs="Times New Roman"/>
          <w:sz w:val="24"/>
          <w:szCs w:val="24"/>
        </w:rPr>
        <w:t xml:space="preserve"> Ф., </w:t>
      </w:r>
      <w:proofErr w:type="spellStart"/>
      <w:r w:rsidRPr="00580BBD">
        <w:rPr>
          <w:rFonts w:ascii="Times New Roman" w:hAnsi="Times New Roman" w:cs="Times New Roman"/>
          <w:sz w:val="24"/>
          <w:szCs w:val="24"/>
        </w:rPr>
        <w:t>Асплунд</w:t>
      </w:r>
      <w:proofErr w:type="spellEnd"/>
      <w:r w:rsidRPr="00580BBD">
        <w:rPr>
          <w:rFonts w:ascii="Times New Roman" w:hAnsi="Times New Roman" w:cs="Times New Roman"/>
          <w:sz w:val="24"/>
          <w:szCs w:val="24"/>
        </w:rPr>
        <w:t xml:space="preserve">, К., Рейн, И., </w:t>
      </w:r>
      <w:proofErr w:type="spellStart"/>
      <w:r w:rsidRPr="00580BBD">
        <w:rPr>
          <w:rFonts w:ascii="Times New Roman" w:hAnsi="Times New Roman" w:cs="Times New Roman"/>
          <w:sz w:val="24"/>
          <w:szCs w:val="24"/>
        </w:rPr>
        <w:t>Хайдер</w:t>
      </w:r>
      <w:proofErr w:type="spellEnd"/>
      <w:r w:rsidRPr="00580BBD">
        <w:rPr>
          <w:rFonts w:ascii="Times New Roman" w:hAnsi="Times New Roman" w:cs="Times New Roman"/>
          <w:sz w:val="24"/>
          <w:szCs w:val="24"/>
        </w:rPr>
        <w:t xml:space="preserve">, Д.. Маркетинг мест. Привлечение инвестиций, предприятий, жителей и туристов в города, коммуны, регионы и страны Европы //СПб.: Стокгольмская школа экономики в Санкт-Петербурге. – 2005. —  382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 xml:space="preserve">. </w:t>
      </w:r>
    </w:p>
    <w:p w:rsidR="00B964D1" w:rsidRDefault="00B964D1" w:rsidP="00B964D1">
      <w:pPr>
        <w:pStyle w:val="a4"/>
        <w:numPr>
          <w:ilvl w:val="0"/>
          <w:numId w:val="28"/>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Логунцова</w:t>
      </w:r>
      <w:proofErr w:type="spellEnd"/>
      <w:r w:rsidRPr="00580BBD">
        <w:rPr>
          <w:rFonts w:ascii="Times New Roman" w:hAnsi="Times New Roman" w:cs="Times New Roman"/>
          <w:sz w:val="24"/>
          <w:szCs w:val="24"/>
        </w:rPr>
        <w:t xml:space="preserve">, И. В. Маркетинг территорий / И. В. </w:t>
      </w:r>
      <w:proofErr w:type="spellStart"/>
      <w:r w:rsidRPr="00580BBD">
        <w:rPr>
          <w:rFonts w:ascii="Times New Roman" w:hAnsi="Times New Roman" w:cs="Times New Roman"/>
          <w:sz w:val="24"/>
          <w:szCs w:val="24"/>
        </w:rPr>
        <w:t>Логунцова</w:t>
      </w:r>
      <w:proofErr w:type="spellEnd"/>
      <w:r w:rsidRPr="00580BBD">
        <w:rPr>
          <w:rFonts w:ascii="Times New Roman" w:hAnsi="Times New Roman" w:cs="Times New Roman"/>
          <w:sz w:val="24"/>
          <w:szCs w:val="24"/>
        </w:rPr>
        <w:t xml:space="preserve">, И. В. </w:t>
      </w:r>
      <w:proofErr w:type="spellStart"/>
      <w:r w:rsidRPr="00580BBD">
        <w:rPr>
          <w:rFonts w:ascii="Times New Roman" w:hAnsi="Times New Roman" w:cs="Times New Roman"/>
          <w:sz w:val="24"/>
          <w:szCs w:val="24"/>
        </w:rPr>
        <w:t>Малькова</w:t>
      </w:r>
      <w:proofErr w:type="spellEnd"/>
      <w:r w:rsidRPr="00580BBD">
        <w:rPr>
          <w:rFonts w:ascii="Times New Roman" w:hAnsi="Times New Roman" w:cs="Times New Roman"/>
          <w:sz w:val="24"/>
          <w:szCs w:val="24"/>
        </w:rPr>
        <w:t>. — М.</w:t>
      </w:r>
      <w:proofErr w:type="gramStart"/>
      <w:r w:rsidRPr="00580BBD">
        <w:rPr>
          <w:rFonts w:ascii="Times New Roman" w:hAnsi="Times New Roman" w:cs="Times New Roman"/>
          <w:sz w:val="24"/>
          <w:szCs w:val="24"/>
        </w:rPr>
        <w:t xml:space="preserve"> :</w:t>
      </w:r>
      <w:proofErr w:type="gramEnd"/>
      <w:r w:rsidRPr="00580BBD">
        <w:rPr>
          <w:rFonts w:ascii="Times New Roman" w:hAnsi="Times New Roman" w:cs="Times New Roman"/>
          <w:sz w:val="24"/>
          <w:szCs w:val="24"/>
        </w:rPr>
        <w:t xml:space="preserve"> Издательство </w:t>
      </w:r>
      <w:proofErr w:type="spellStart"/>
      <w:r w:rsidRPr="00580BBD">
        <w:rPr>
          <w:rFonts w:ascii="Times New Roman" w:hAnsi="Times New Roman" w:cs="Times New Roman"/>
          <w:sz w:val="24"/>
          <w:szCs w:val="24"/>
        </w:rPr>
        <w:t>Юрайт</w:t>
      </w:r>
      <w:proofErr w:type="spellEnd"/>
      <w:r w:rsidRPr="00580BBD">
        <w:rPr>
          <w:rFonts w:ascii="Times New Roman" w:hAnsi="Times New Roman" w:cs="Times New Roman"/>
          <w:sz w:val="24"/>
          <w:szCs w:val="24"/>
        </w:rPr>
        <w:t xml:space="preserve">, 2018. — 163 с. </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Панкрухин</w:t>
      </w:r>
      <w:proofErr w:type="spellEnd"/>
      <w:r w:rsidRPr="00580BBD">
        <w:rPr>
          <w:rFonts w:ascii="Times New Roman" w:hAnsi="Times New Roman" w:cs="Times New Roman"/>
          <w:sz w:val="24"/>
          <w:szCs w:val="24"/>
        </w:rPr>
        <w:t xml:space="preserve"> А. П. Маркетинг территорий.</w:t>
      </w:r>
      <w:proofErr w:type="gramStart"/>
      <w:r w:rsidRPr="00580BBD">
        <w:rPr>
          <w:rFonts w:ascii="Times New Roman" w:hAnsi="Times New Roman" w:cs="Times New Roman"/>
          <w:sz w:val="24"/>
          <w:szCs w:val="24"/>
        </w:rPr>
        <w:t>–</w:t>
      </w:r>
      <w:proofErr w:type="spellStart"/>
      <w:r w:rsidRPr="00580BBD">
        <w:rPr>
          <w:rFonts w:ascii="Times New Roman" w:hAnsi="Times New Roman" w:cs="Times New Roman"/>
          <w:sz w:val="24"/>
          <w:szCs w:val="24"/>
        </w:rPr>
        <w:t>И</w:t>
      </w:r>
      <w:proofErr w:type="gramEnd"/>
      <w:r w:rsidRPr="00580BBD">
        <w:rPr>
          <w:rFonts w:ascii="Times New Roman" w:hAnsi="Times New Roman" w:cs="Times New Roman"/>
          <w:sz w:val="24"/>
          <w:szCs w:val="24"/>
        </w:rPr>
        <w:t>зд-е</w:t>
      </w:r>
      <w:proofErr w:type="spellEnd"/>
      <w:r w:rsidRPr="00580BBD">
        <w:rPr>
          <w:rFonts w:ascii="Times New Roman" w:hAnsi="Times New Roman" w:cs="Times New Roman"/>
          <w:sz w:val="24"/>
          <w:szCs w:val="24"/>
        </w:rPr>
        <w:t xml:space="preserve"> 2-е, </w:t>
      </w:r>
      <w:proofErr w:type="spellStart"/>
      <w:r w:rsidRPr="00580BBD">
        <w:rPr>
          <w:rFonts w:ascii="Times New Roman" w:hAnsi="Times New Roman" w:cs="Times New Roman"/>
          <w:sz w:val="24"/>
          <w:szCs w:val="24"/>
        </w:rPr>
        <w:t>перераб</w:t>
      </w:r>
      <w:proofErr w:type="spellEnd"/>
      <w:r w:rsidRPr="00580BBD">
        <w:rPr>
          <w:rFonts w:ascii="Times New Roman" w:hAnsi="Times New Roman" w:cs="Times New Roman"/>
          <w:sz w:val="24"/>
          <w:szCs w:val="24"/>
        </w:rPr>
        <w:t xml:space="preserve">. и доп.–Санкт-Петербург: Питер, 2006.–416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w:t>
      </w:r>
    </w:p>
    <w:p w:rsidR="00B964D1" w:rsidRDefault="00B964D1" w:rsidP="00B964D1">
      <w:pPr>
        <w:pStyle w:val="a4"/>
        <w:numPr>
          <w:ilvl w:val="0"/>
          <w:numId w:val="28"/>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Сачук</w:t>
      </w:r>
      <w:proofErr w:type="spellEnd"/>
      <w:r w:rsidRPr="00580BBD">
        <w:rPr>
          <w:rFonts w:ascii="Times New Roman" w:hAnsi="Times New Roman" w:cs="Times New Roman"/>
          <w:sz w:val="24"/>
          <w:szCs w:val="24"/>
        </w:rPr>
        <w:t xml:space="preserve"> Т. В. Территориальный маркетинг</w:t>
      </w:r>
      <w:proofErr w:type="gramStart"/>
      <w:r w:rsidRPr="00580BBD">
        <w:rPr>
          <w:rFonts w:ascii="Times New Roman" w:hAnsi="Times New Roman" w:cs="Times New Roman"/>
          <w:sz w:val="24"/>
          <w:szCs w:val="24"/>
        </w:rPr>
        <w:t>:[</w:t>
      </w:r>
      <w:proofErr w:type="gramEnd"/>
      <w:r w:rsidRPr="00580BBD">
        <w:rPr>
          <w:rFonts w:ascii="Times New Roman" w:hAnsi="Times New Roman" w:cs="Times New Roman"/>
          <w:sz w:val="24"/>
          <w:szCs w:val="24"/>
        </w:rPr>
        <w:t xml:space="preserve">теория и практика]. – Издательский дом" Питер"., 2013.  —  368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Шарафутдинов</w:t>
      </w:r>
      <w:proofErr w:type="spellEnd"/>
      <w:r w:rsidRPr="00580BBD">
        <w:rPr>
          <w:rFonts w:ascii="Times New Roman" w:hAnsi="Times New Roman" w:cs="Times New Roman"/>
          <w:sz w:val="24"/>
          <w:szCs w:val="24"/>
        </w:rPr>
        <w:t xml:space="preserve"> В. Крым. Новый вектор развития туризма в России – 2018г. URL:</w:t>
      </w:r>
      <w:r w:rsidR="004D6F8D">
        <w:rPr>
          <w:rFonts w:ascii="Times New Roman" w:hAnsi="Times New Roman" w:cs="Times New Roman"/>
          <w:sz w:val="24"/>
          <w:szCs w:val="24"/>
        </w:rPr>
        <w:t xml:space="preserve"> </w:t>
      </w:r>
      <w:hyperlink r:id="rId36" w:history="1">
        <w:r w:rsidRPr="004D6F8D">
          <w:rPr>
            <w:rStyle w:val="af"/>
            <w:rFonts w:ascii="Times New Roman" w:hAnsi="Times New Roman" w:cs="Times New Roman"/>
            <w:sz w:val="24"/>
            <w:szCs w:val="24"/>
          </w:rPr>
          <w:t>https://studref.com/308408/turizm/krym_novyy_vektor_razvitiya_turizma_v_rossii</w:t>
        </w:r>
      </w:hyperlink>
      <w:r w:rsidRPr="00580BBD">
        <w:rPr>
          <w:rFonts w:ascii="Times New Roman" w:hAnsi="Times New Roman" w:cs="Times New Roman"/>
          <w:sz w:val="24"/>
          <w:szCs w:val="24"/>
        </w:rPr>
        <w:t xml:space="preserve"> (дата обращения: 24.04.2019).</w:t>
      </w:r>
    </w:p>
    <w:p w:rsidR="00B964D1" w:rsidRPr="003E4EA7" w:rsidRDefault="00B964D1" w:rsidP="00B964D1">
      <w:pPr>
        <w:pStyle w:val="a4"/>
        <w:numPr>
          <w:ilvl w:val="0"/>
          <w:numId w:val="28"/>
        </w:numPr>
        <w:spacing w:line="360" w:lineRule="auto"/>
        <w:ind w:left="0" w:firstLine="0"/>
        <w:rPr>
          <w:rFonts w:ascii="Times New Roman" w:hAnsi="Times New Roman" w:cs="Times New Roman"/>
          <w:sz w:val="24"/>
          <w:szCs w:val="24"/>
          <w:lang w:val="en-US"/>
        </w:rPr>
      </w:pPr>
      <w:proofErr w:type="spellStart"/>
      <w:r w:rsidRPr="00DB32B1">
        <w:rPr>
          <w:rFonts w:ascii="Times New Roman" w:hAnsi="Times New Roman" w:cs="Times New Roman"/>
          <w:sz w:val="24"/>
          <w:szCs w:val="24"/>
          <w:lang w:val="en-US"/>
        </w:rPr>
        <w:t>Kotler</w:t>
      </w:r>
      <w:proofErr w:type="spellEnd"/>
      <w:r w:rsidRPr="00DB32B1">
        <w:rPr>
          <w:rFonts w:ascii="Times New Roman" w:hAnsi="Times New Roman" w:cs="Times New Roman"/>
          <w:sz w:val="24"/>
          <w:szCs w:val="24"/>
          <w:lang w:val="en-US"/>
        </w:rPr>
        <w:t xml:space="preserve"> P. et al. Marketing. – Pearson Higher Education AU, 2015 – 743 p. </w:t>
      </w:r>
    </w:p>
    <w:p w:rsidR="00B964D1" w:rsidRDefault="00B964D1" w:rsidP="00B964D1">
      <w:pPr>
        <w:pStyle w:val="a4"/>
        <w:numPr>
          <w:ilvl w:val="0"/>
          <w:numId w:val="28"/>
        </w:numPr>
        <w:spacing w:line="360" w:lineRule="auto"/>
        <w:ind w:left="0" w:firstLine="0"/>
        <w:rPr>
          <w:rFonts w:ascii="Times New Roman" w:hAnsi="Times New Roman" w:cs="Times New Roman"/>
          <w:sz w:val="24"/>
          <w:szCs w:val="24"/>
          <w:lang w:val="en-US"/>
        </w:rPr>
      </w:pPr>
      <w:proofErr w:type="spellStart"/>
      <w:r w:rsidRPr="00580BBD">
        <w:rPr>
          <w:rFonts w:ascii="Times New Roman" w:hAnsi="Times New Roman" w:cs="Times New Roman"/>
          <w:sz w:val="24"/>
          <w:szCs w:val="24"/>
          <w:lang w:val="en-US"/>
        </w:rPr>
        <w:lastRenderedPageBreak/>
        <w:t>Kotler</w:t>
      </w:r>
      <w:proofErr w:type="spellEnd"/>
      <w:r w:rsidRPr="00580BBD">
        <w:rPr>
          <w:rFonts w:ascii="Times New Roman" w:hAnsi="Times New Roman" w:cs="Times New Roman"/>
          <w:sz w:val="24"/>
          <w:szCs w:val="24"/>
          <w:lang w:val="en-US"/>
        </w:rPr>
        <w:t xml:space="preserve">, F. </w:t>
      </w:r>
      <w:proofErr w:type="spellStart"/>
      <w:r w:rsidRPr="00580BBD">
        <w:rPr>
          <w:rFonts w:ascii="Times New Roman" w:hAnsi="Times New Roman" w:cs="Times New Roman"/>
          <w:sz w:val="24"/>
          <w:szCs w:val="24"/>
          <w:lang w:val="en-US"/>
        </w:rPr>
        <w:t>Jatusripitak</w:t>
      </w:r>
      <w:proofErr w:type="spellEnd"/>
      <w:r w:rsidRPr="00580BBD">
        <w:rPr>
          <w:rFonts w:ascii="Times New Roman" w:hAnsi="Times New Roman" w:cs="Times New Roman"/>
          <w:sz w:val="24"/>
          <w:szCs w:val="24"/>
          <w:lang w:val="en-US"/>
        </w:rPr>
        <w:t xml:space="preserve">, S. </w:t>
      </w:r>
      <w:proofErr w:type="spellStart"/>
      <w:r w:rsidRPr="00580BBD">
        <w:rPr>
          <w:rFonts w:ascii="Times New Roman" w:hAnsi="Times New Roman" w:cs="Times New Roman"/>
          <w:sz w:val="24"/>
          <w:szCs w:val="24"/>
          <w:lang w:val="en-US"/>
        </w:rPr>
        <w:t>Maescincee</w:t>
      </w:r>
      <w:proofErr w:type="spellEnd"/>
      <w:r w:rsidRPr="00580BBD">
        <w:rPr>
          <w:rFonts w:ascii="Times New Roman" w:hAnsi="Times New Roman" w:cs="Times New Roman"/>
          <w:sz w:val="24"/>
          <w:szCs w:val="24"/>
          <w:lang w:val="en-US"/>
        </w:rPr>
        <w:t xml:space="preserve">, S. The marketing of nations: a strategic approach to </w:t>
      </w:r>
      <w:proofErr w:type="spellStart"/>
      <w:r w:rsidRPr="00580BBD">
        <w:rPr>
          <w:rFonts w:ascii="Times New Roman" w:hAnsi="Times New Roman" w:cs="Times New Roman"/>
          <w:sz w:val="24"/>
          <w:szCs w:val="24"/>
          <w:lang w:val="en-US"/>
        </w:rPr>
        <w:t>buiding</w:t>
      </w:r>
      <w:proofErr w:type="spellEnd"/>
      <w:r w:rsidRPr="00580BBD">
        <w:rPr>
          <w:rFonts w:ascii="Times New Roman" w:hAnsi="Times New Roman" w:cs="Times New Roman"/>
          <w:sz w:val="24"/>
          <w:szCs w:val="24"/>
          <w:lang w:val="en-US"/>
        </w:rPr>
        <w:t xml:space="preserve"> national wealth. — New York: Free Press, 1997. — 451 </w:t>
      </w:r>
      <w:proofErr w:type="spellStart"/>
      <w:r w:rsidRPr="00580BBD">
        <w:rPr>
          <w:rFonts w:ascii="Times New Roman" w:hAnsi="Times New Roman" w:cs="Times New Roman"/>
          <w:sz w:val="24"/>
          <w:szCs w:val="24"/>
        </w:rPr>
        <w:t>р</w:t>
      </w:r>
      <w:proofErr w:type="spellEnd"/>
      <w:r w:rsidRPr="00580BBD">
        <w:rPr>
          <w:rFonts w:ascii="Times New Roman" w:hAnsi="Times New Roman" w:cs="Times New Roman"/>
          <w:sz w:val="24"/>
          <w:szCs w:val="24"/>
          <w:lang w:val="en-US"/>
        </w:rPr>
        <w:t xml:space="preserve">. </w:t>
      </w:r>
    </w:p>
    <w:p w:rsidR="002A4D82" w:rsidRPr="00251683" w:rsidRDefault="002A4D82" w:rsidP="00B964D1">
      <w:pPr>
        <w:pStyle w:val="a4"/>
        <w:numPr>
          <w:ilvl w:val="0"/>
          <w:numId w:val="28"/>
        </w:numPr>
        <w:spacing w:line="360" w:lineRule="auto"/>
        <w:ind w:left="0" w:firstLine="0"/>
        <w:rPr>
          <w:rFonts w:ascii="Times New Roman" w:hAnsi="Times New Roman" w:cs="Times New Roman"/>
          <w:sz w:val="24"/>
          <w:szCs w:val="24"/>
          <w:lang w:val="en-US"/>
        </w:rPr>
      </w:pPr>
      <w:r w:rsidRPr="002A4D82">
        <w:rPr>
          <w:rFonts w:ascii="Times New Roman" w:hAnsi="Times New Roman" w:cs="Times New Roman"/>
          <w:sz w:val="24"/>
          <w:szCs w:val="24"/>
          <w:lang w:val="en-US"/>
        </w:rPr>
        <w:t xml:space="preserve">Van </w:t>
      </w:r>
      <w:proofErr w:type="spellStart"/>
      <w:r w:rsidRPr="002A4D82">
        <w:rPr>
          <w:rFonts w:ascii="Times New Roman" w:hAnsi="Times New Roman" w:cs="Times New Roman"/>
          <w:sz w:val="24"/>
          <w:szCs w:val="24"/>
          <w:lang w:val="en-US"/>
        </w:rPr>
        <w:t>der</w:t>
      </w:r>
      <w:proofErr w:type="spellEnd"/>
      <w:r w:rsidRPr="002A4D82">
        <w:rPr>
          <w:rFonts w:ascii="Times New Roman" w:hAnsi="Times New Roman" w:cs="Times New Roman"/>
          <w:sz w:val="24"/>
          <w:szCs w:val="24"/>
          <w:lang w:val="en-US"/>
        </w:rPr>
        <w:t xml:space="preserve"> </w:t>
      </w:r>
      <w:proofErr w:type="spellStart"/>
      <w:r w:rsidRPr="002A4D82">
        <w:rPr>
          <w:rFonts w:ascii="Times New Roman" w:hAnsi="Times New Roman" w:cs="Times New Roman"/>
          <w:sz w:val="24"/>
          <w:szCs w:val="24"/>
          <w:lang w:val="en-US"/>
        </w:rPr>
        <w:t>Wagen</w:t>
      </w:r>
      <w:proofErr w:type="spellEnd"/>
      <w:r w:rsidRPr="002A4D82">
        <w:rPr>
          <w:rFonts w:ascii="Times New Roman" w:hAnsi="Times New Roman" w:cs="Times New Roman"/>
          <w:sz w:val="24"/>
          <w:szCs w:val="24"/>
          <w:lang w:val="en-US"/>
        </w:rPr>
        <w:t xml:space="preserve"> L. Event management. – Pearson Higher Education AU, 2010. - 545 p.</w:t>
      </w:r>
    </w:p>
    <w:p w:rsidR="00B964D1" w:rsidRPr="00B964D1" w:rsidRDefault="00B964D1" w:rsidP="00B964D1">
      <w:pPr>
        <w:pStyle w:val="a4"/>
        <w:spacing w:line="360" w:lineRule="auto"/>
        <w:ind w:left="0" w:firstLine="0"/>
        <w:rPr>
          <w:rFonts w:ascii="Times New Roman" w:hAnsi="Times New Roman" w:cs="Times New Roman"/>
          <w:b/>
          <w:sz w:val="24"/>
          <w:szCs w:val="24"/>
          <w:lang w:val="en-US"/>
        </w:rPr>
      </w:pPr>
    </w:p>
    <w:p w:rsidR="00B964D1" w:rsidRPr="00DB32B1" w:rsidRDefault="005B078E" w:rsidP="00B964D1">
      <w:pPr>
        <w:pStyle w:val="a4"/>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С</w:t>
      </w:r>
      <w:r w:rsidR="00B964D1" w:rsidRPr="00DB32B1">
        <w:rPr>
          <w:rFonts w:ascii="Times New Roman" w:hAnsi="Times New Roman" w:cs="Times New Roman"/>
          <w:b/>
          <w:sz w:val="24"/>
          <w:szCs w:val="24"/>
        </w:rPr>
        <w:t>татьи:</w:t>
      </w:r>
    </w:p>
    <w:p w:rsidR="00B964D1" w:rsidRPr="00580BBD"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Абдулхаиров</w:t>
      </w:r>
      <w:proofErr w:type="spellEnd"/>
      <w:r w:rsidRPr="00580BBD">
        <w:rPr>
          <w:rFonts w:ascii="Times New Roman" w:hAnsi="Times New Roman" w:cs="Times New Roman"/>
          <w:sz w:val="24"/>
          <w:szCs w:val="24"/>
        </w:rPr>
        <w:t xml:space="preserve"> А. З. «Страна мечты» Артек: традиции, достижения и перспективы международного детского центра //Вестник Академии детско-юношеского туризма и краеведения. – 2014. – №. 4. – с.81-94.</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Абдулхаиров</w:t>
      </w:r>
      <w:proofErr w:type="spellEnd"/>
      <w:r w:rsidRPr="00580BBD">
        <w:rPr>
          <w:rFonts w:ascii="Times New Roman" w:hAnsi="Times New Roman" w:cs="Times New Roman"/>
          <w:sz w:val="24"/>
          <w:szCs w:val="24"/>
        </w:rPr>
        <w:t xml:space="preserve"> А. З. Эволюция системы управления туризмом в Крыму //Культура народов Причерноморья. – 2011 – c.7-11. </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Айвазян Л. Ими</w:t>
      </w:r>
      <w:proofErr w:type="gramStart"/>
      <w:r w:rsidRPr="00580BBD">
        <w:rPr>
          <w:rFonts w:ascii="Times New Roman" w:hAnsi="Times New Roman" w:cs="Times New Roman"/>
          <w:sz w:val="24"/>
          <w:szCs w:val="24"/>
        </w:rPr>
        <w:t>дж стр</w:t>
      </w:r>
      <w:proofErr w:type="gramEnd"/>
      <w:r w:rsidRPr="00580BBD">
        <w:rPr>
          <w:rFonts w:ascii="Times New Roman" w:hAnsi="Times New Roman" w:cs="Times New Roman"/>
          <w:sz w:val="24"/>
          <w:szCs w:val="24"/>
        </w:rPr>
        <w:t>аны и международные отношения: атмосфера XXI века // 21-й век. – 2010 –  №2 (14), - с.41-56.</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Баженова Е. Ю. Бренд территории: содержание, модели формирования, практика конструирования в российских регионах // Пространство экономики – 2013. – №3-2, - с. 120-125. </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Белкина С. В. Место индустрии туризма в формировании </w:t>
      </w:r>
      <w:proofErr w:type="spellStart"/>
      <w:r w:rsidRPr="00580BBD">
        <w:rPr>
          <w:rFonts w:ascii="Times New Roman" w:hAnsi="Times New Roman" w:cs="Times New Roman"/>
          <w:sz w:val="24"/>
          <w:szCs w:val="24"/>
        </w:rPr>
        <w:t>имиджевой</w:t>
      </w:r>
      <w:proofErr w:type="spellEnd"/>
      <w:r w:rsidRPr="00580BBD">
        <w:rPr>
          <w:rFonts w:ascii="Times New Roman" w:hAnsi="Times New Roman" w:cs="Times New Roman"/>
          <w:sz w:val="24"/>
          <w:szCs w:val="24"/>
        </w:rPr>
        <w:t xml:space="preserve"> политики региона //Приоритетные направления и проблемы развития внутреннего и международного туризма в России. – 2018. – С. 304-307.</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Белоусов В. М. </w:t>
      </w:r>
      <w:proofErr w:type="spellStart"/>
      <w:r w:rsidRPr="00580BBD">
        <w:rPr>
          <w:rFonts w:ascii="Times New Roman" w:hAnsi="Times New Roman" w:cs="Times New Roman"/>
          <w:sz w:val="24"/>
          <w:szCs w:val="24"/>
        </w:rPr>
        <w:t>Губнелова</w:t>
      </w:r>
      <w:proofErr w:type="spellEnd"/>
      <w:r w:rsidRPr="00580BBD">
        <w:rPr>
          <w:rFonts w:ascii="Times New Roman" w:hAnsi="Times New Roman" w:cs="Times New Roman"/>
          <w:sz w:val="24"/>
          <w:szCs w:val="24"/>
        </w:rPr>
        <w:t xml:space="preserve"> Н. З. Бренд региона как аспект его экономической идентичности// Крымский научный вестник. — 2016. — №6 (12), — с. 50–64.</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Бритвина</w:t>
      </w:r>
      <w:proofErr w:type="spellEnd"/>
      <w:r w:rsidRPr="00580BBD">
        <w:rPr>
          <w:rFonts w:ascii="Times New Roman" w:hAnsi="Times New Roman" w:cs="Times New Roman"/>
          <w:sz w:val="24"/>
          <w:szCs w:val="24"/>
        </w:rPr>
        <w:t xml:space="preserve"> И. Б. </w:t>
      </w:r>
      <w:proofErr w:type="spellStart"/>
      <w:r w:rsidRPr="00580BBD">
        <w:rPr>
          <w:rFonts w:ascii="Times New Roman" w:hAnsi="Times New Roman" w:cs="Times New Roman"/>
          <w:sz w:val="24"/>
          <w:szCs w:val="24"/>
        </w:rPr>
        <w:t>Брендинг</w:t>
      </w:r>
      <w:proofErr w:type="spellEnd"/>
      <w:r w:rsidRPr="00580BBD">
        <w:rPr>
          <w:rFonts w:ascii="Times New Roman" w:hAnsi="Times New Roman" w:cs="Times New Roman"/>
          <w:sz w:val="24"/>
          <w:szCs w:val="24"/>
        </w:rPr>
        <w:t xml:space="preserve"> территории: проблема поиска ценностных оснований / И. Б. </w:t>
      </w:r>
      <w:proofErr w:type="spellStart"/>
      <w:r w:rsidRPr="00580BBD">
        <w:rPr>
          <w:rFonts w:ascii="Times New Roman" w:hAnsi="Times New Roman" w:cs="Times New Roman"/>
          <w:sz w:val="24"/>
          <w:szCs w:val="24"/>
        </w:rPr>
        <w:t>Бритвина</w:t>
      </w:r>
      <w:proofErr w:type="spellEnd"/>
      <w:r w:rsidRPr="00580BBD">
        <w:rPr>
          <w:rFonts w:ascii="Times New Roman" w:hAnsi="Times New Roman" w:cs="Times New Roman"/>
          <w:sz w:val="24"/>
          <w:szCs w:val="24"/>
        </w:rPr>
        <w:t xml:space="preserve">, Л. Э. </w:t>
      </w:r>
      <w:proofErr w:type="spellStart"/>
      <w:r w:rsidRPr="00580BBD">
        <w:rPr>
          <w:rFonts w:ascii="Times New Roman" w:hAnsi="Times New Roman" w:cs="Times New Roman"/>
          <w:sz w:val="24"/>
          <w:szCs w:val="24"/>
        </w:rPr>
        <w:t>Старостова</w:t>
      </w:r>
      <w:proofErr w:type="spellEnd"/>
      <w:r w:rsidRPr="00580BBD">
        <w:rPr>
          <w:rFonts w:ascii="Times New Roman" w:hAnsi="Times New Roman" w:cs="Times New Roman"/>
          <w:sz w:val="24"/>
          <w:szCs w:val="24"/>
        </w:rPr>
        <w:t xml:space="preserve"> // Известия Уральского федерального университета. Сер. 1, Проблемы образования, науки и культуры. — 2014. — № 3 (129)</w:t>
      </w:r>
      <w:proofErr w:type="gramStart"/>
      <w:r w:rsidRPr="00580BBD">
        <w:rPr>
          <w:rFonts w:ascii="Times New Roman" w:hAnsi="Times New Roman" w:cs="Times New Roman"/>
          <w:sz w:val="24"/>
          <w:szCs w:val="24"/>
        </w:rPr>
        <w:t>.</w:t>
      </w:r>
      <w:proofErr w:type="gramEnd"/>
      <w:r w:rsidRPr="00580BBD">
        <w:rPr>
          <w:rFonts w:ascii="Times New Roman" w:hAnsi="Times New Roman" w:cs="Times New Roman"/>
          <w:sz w:val="24"/>
          <w:szCs w:val="24"/>
        </w:rPr>
        <w:t xml:space="preserve"> — </w:t>
      </w:r>
      <w:proofErr w:type="gramStart"/>
      <w:r w:rsidRPr="00580BBD">
        <w:rPr>
          <w:rFonts w:ascii="Times New Roman" w:hAnsi="Times New Roman" w:cs="Times New Roman"/>
          <w:sz w:val="24"/>
          <w:szCs w:val="24"/>
        </w:rPr>
        <w:t>с</w:t>
      </w:r>
      <w:proofErr w:type="gramEnd"/>
      <w:r w:rsidRPr="00580BBD">
        <w:rPr>
          <w:rFonts w:ascii="Times New Roman" w:hAnsi="Times New Roman" w:cs="Times New Roman"/>
          <w:sz w:val="24"/>
          <w:szCs w:val="24"/>
        </w:rPr>
        <w:t>. 163-171.</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Бузни</w:t>
      </w:r>
      <w:proofErr w:type="spellEnd"/>
      <w:r w:rsidRPr="00580BBD">
        <w:rPr>
          <w:rFonts w:ascii="Times New Roman" w:hAnsi="Times New Roman" w:cs="Times New Roman"/>
          <w:sz w:val="24"/>
          <w:szCs w:val="24"/>
        </w:rPr>
        <w:t xml:space="preserve"> А. Е., Шабалина Н. В. Туристический рекреационный потенциал Крыма и перспективы его использования//под ред.: </w:t>
      </w:r>
      <w:proofErr w:type="spellStart"/>
      <w:r w:rsidRPr="00580BBD">
        <w:rPr>
          <w:rFonts w:ascii="Times New Roman" w:hAnsi="Times New Roman" w:cs="Times New Roman"/>
          <w:sz w:val="24"/>
          <w:szCs w:val="24"/>
        </w:rPr>
        <w:t>Жилкова</w:t>
      </w:r>
      <w:proofErr w:type="spellEnd"/>
      <w:r w:rsidRPr="00580BBD">
        <w:rPr>
          <w:rFonts w:ascii="Times New Roman" w:hAnsi="Times New Roman" w:cs="Times New Roman"/>
          <w:sz w:val="24"/>
          <w:szCs w:val="24"/>
        </w:rPr>
        <w:t xml:space="preserve"> Ю.В., Макаренко З.В., Шариков В.И.. – 2014. – с. 248- 253. </w:t>
      </w:r>
    </w:p>
    <w:p w:rsidR="00B964D1" w:rsidRDefault="00B964D1" w:rsidP="00B964D1">
      <w:pPr>
        <w:pStyle w:val="11"/>
        <w:numPr>
          <w:ilvl w:val="0"/>
          <w:numId w:val="29"/>
        </w:numPr>
        <w:pBdr>
          <w:top w:val="nil"/>
          <w:left w:val="nil"/>
          <w:bottom w:val="nil"/>
          <w:right w:val="nil"/>
          <w:between w:val="nil"/>
        </w:pBdr>
        <w:spacing w:after="0" w:line="360" w:lineRule="auto"/>
        <w:ind w:left="0" w:firstLine="0"/>
        <w:rPr>
          <w:sz w:val="24"/>
          <w:szCs w:val="24"/>
        </w:rPr>
      </w:pPr>
      <w:r w:rsidRPr="00580BBD">
        <w:rPr>
          <w:sz w:val="24"/>
          <w:szCs w:val="24"/>
        </w:rPr>
        <w:t>Важенина И. С., Важенин С. Г. Имидж как конкурентный ресурс региона //Регион: экономика и социология. – 2006. – № 4,– с. 72–84.</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Важенина И. С. Имидж и бренд региона: сущность и особенности формирования // Экономика региона – 2008. –  №1, - с.49-58.</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Важенина И. С. Имидж и репутация территории //Региональная экономика: теория и практика. – 2010. – №. 23, – с. 2-12.</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Василенко И. А. Имидж России: концепция национального </w:t>
      </w:r>
      <w:proofErr w:type="spellStart"/>
      <w:r w:rsidRPr="00580BBD">
        <w:rPr>
          <w:rFonts w:ascii="Times New Roman" w:hAnsi="Times New Roman" w:cs="Times New Roman"/>
          <w:sz w:val="24"/>
          <w:szCs w:val="24"/>
        </w:rPr>
        <w:t>брендинга</w:t>
      </w:r>
      <w:proofErr w:type="spellEnd"/>
      <w:r w:rsidRPr="00580BBD">
        <w:rPr>
          <w:rFonts w:ascii="Times New Roman" w:hAnsi="Times New Roman" w:cs="Times New Roman"/>
          <w:sz w:val="24"/>
          <w:szCs w:val="24"/>
        </w:rPr>
        <w:t xml:space="preserve"> // Контуры глобальных трансформаций: политика, экономика, право. – 2012 –  №4 (24), – с. 66-78.</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lastRenderedPageBreak/>
        <w:t xml:space="preserve">Василенко И. А. </w:t>
      </w:r>
      <w:proofErr w:type="spellStart"/>
      <w:r w:rsidRPr="00580BBD">
        <w:rPr>
          <w:rFonts w:ascii="Times New Roman" w:hAnsi="Times New Roman" w:cs="Times New Roman"/>
          <w:sz w:val="24"/>
          <w:szCs w:val="24"/>
        </w:rPr>
        <w:t>Имиджевая</w:t>
      </w:r>
      <w:proofErr w:type="spellEnd"/>
      <w:r w:rsidRPr="00580BBD">
        <w:rPr>
          <w:rFonts w:ascii="Times New Roman" w:hAnsi="Times New Roman" w:cs="Times New Roman"/>
          <w:sz w:val="24"/>
          <w:szCs w:val="24"/>
        </w:rPr>
        <w:t xml:space="preserve"> стратегия России в контексте мирового опыта // Власть – 2013.–  №7, - с. 24-28.</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Василенко И. А. Формирование нового образа России «после Крыма»: парадоксы информационной войны //Власть. – 2014. – №. 10. – с.204-208.</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Воронин В. Г., Целых Т. Н. Маркетинг территории: теоретические подходы // ПСЭ - 2011. - №4, - с. 236-238.</w:t>
      </w:r>
    </w:p>
    <w:p w:rsidR="00B964D1" w:rsidRDefault="00B964D1" w:rsidP="00B964D1">
      <w:pPr>
        <w:pStyle w:val="11"/>
        <w:numPr>
          <w:ilvl w:val="0"/>
          <w:numId w:val="29"/>
        </w:numPr>
        <w:pBdr>
          <w:top w:val="nil"/>
          <w:left w:val="nil"/>
          <w:bottom w:val="nil"/>
          <w:right w:val="nil"/>
          <w:between w:val="nil"/>
        </w:pBdr>
        <w:spacing w:after="0" w:line="360" w:lineRule="auto"/>
        <w:ind w:left="0" w:firstLine="0"/>
        <w:rPr>
          <w:color w:val="000000"/>
          <w:sz w:val="24"/>
          <w:szCs w:val="24"/>
        </w:rPr>
      </w:pPr>
      <w:r w:rsidRPr="00580BBD">
        <w:rPr>
          <w:color w:val="000000"/>
          <w:sz w:val="24"/>
          <w:szCs w:val="24"/>
        </w:rPr>
        <w:t xml:space="preserve">Долгова И.В. Имидж региона как ключевой фактор привлечения инвестиций // Экономика, предпринимательство и право. — 2013. — № 3 (20), — </w:t>
      </w:r>
      <w:proofErr w:type="spellStart"/>
      <w:r w:rsidRPr="00580BBD">
        <w:rPr>
          <w:color w:val="000000"/>
          <w:sz w:val="24"/>
          <w:szCs w:val="24"/>
        </w:rPr>
        <w:t>c</w:t>
      </w:r>
      <w:proofErr w:type="spellEnd"/>
      <w:r w:rsidRPr="00580BBD">
        <w:rPr>
          <w:color w:val="000000"/>
          <w:sz w:val="24"/>
          <w:szCs w:val="24"/>
        </w:rPr>
        <w:t>. 15-34.</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Друзин</w:t>
      </w:r>
      <w:proofErr w:type="spellEnd"/>
      <w:r w:rsidRPr="00580BBD">
        <w:rPr>
          <w:rFonts w:ascii="Times New Roman" w:hAnsi="Times New Roman" w:cs="Times New Roman"/>
          <w:sz w:val="24"/>
          <w:szCs w:val="24"/>
        </w:rPr>
        <w:t xml:space="preserve"> Р. В., </w:t>
      </w:r>
      <w:proofErr w:type="spellStart"/>
      <w:r w:rsidRPr="00580BBD">
        <w:rPr>
          <w:rFonts w:ascii="Times New Roman" w:hAnsi="Times New Roman" w:cs="Times New Roman"/>
          <w:sz w:val="24"/>
          <w:szCs w:val="24"/>
        </w:rPr>
        <w:t>Копачева</w:t>
      </w:r>
      <w:proofErr w:type="spellEnd"/>
      <w:r w:rsidRPr="00580BBD">
        <w:rPr>
          <w:rFonts w:ascii="Times New Roman" w:hAnsi="Times New Roman" w:cs="Times New Roman"/>
          <w:sz w:val="24"/>
          <w:szCs w:val="24"/>
        </w:rPr>
        <w:t xml:space="preserve"> Е. И. Оценка состояния курортно-рекреационной отрясли Республики Крым //Культура народов Причерноморья. – 2014. – с.44-47. </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Клименко</w:t>
      </w:r>
      <w:proofErr w:type="spellEnd"/>
      <w:r w:rsidRPr="00580BBD">
        <w:rPr>
          <w:rFonts w:ascii="Times New Roman" w:hAnsi="Times New Roman" w:cs="Times New Roman"/>
          <w:sz w:val="24"/>
          <w:szCs w:val="24"/>
        </w:rPr>
        <w:t xml:space="preserve"> И. Ю. Особенности формирования туристического имиджа Крыма// Приоритетные направления и проблемы развития внутреннего и международного туризма в России. – 2018. – С. 165-168.</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Пинская</w:t>
      </w:r>
      <w:proofErr w:type="spellEnd"/>
      <w:r w:rsidRPr="00580BBD">
        <w:rPr>
          <w:rFonts w:ascii="Times New Roman" w:hAnsi="Times New Roman" w:cs="Times New Roman"/>
          <w:sz w:val="24"/>
          <w:szCs w:val="24"/>
        </w:rPr>
        <w:t xml:space="preserve"> М.Р.. "Свободная экономическая зона в Крыму: старые решения и новые возможности" Региональная экономика: теория и практика, № 44 (419) – 2015 – с.45-54. </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Рогаченко</w:t>
      </w:r>
      <w:proofErr w:type="spellEnd"/>
      <w:r w:rsidRPr="00580BBD">
        <w:rPr>
          <w:rFonts w:ascii="Times New Roman" w:hAnsi="Times New Roman" w:cs="Times New Roman"/>
          <w:sz w:val="24"/>
          <w:szCs w:val="24"/>
        </w:rPr>
        <w:t xml:space="preserve"> А.С., Карлова А.И. Анализ деятельности санаторно-курортного комплекса АР Крым и перспективы его развития // Культура народов Причерноморья. — 2012. — № 220. — С. 90-93.</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Табакаев</w:t>
      </w:r>
      <w:proofErr w:type="spellEnd"/>
      <w:r w:rsidRPr="00580BBD">
        <w:rPr>
          <w:rFonts w:ascii="Times New Roman" w:hAnsi="Times New Roman" w:cs="Times New Roman"/>
          <w:sz w:val="24"/>
          <w:szCs w:val="24"/>
        </w:rPr>
        <w:t xml:space="preserve"> Ф. К. Методологические особенности изучения и формирования имиджа территории //</w:t>
      </w:r>
      <w:proofErr w:type="spellStart"/>
      <w:r w:rsidRPr="00580BBD">
        <w:rPr>
          <w:rFonts w:ascii="Times New Roman" w:hAnsi="Times New Roman" w:cs="Times New Roman"/>
          <w:sz w:val="24"/>
          <w:szCs w:val="24"/>
        </w:rPr>
        <w:t>Праксема</w:t>
      </w:r>
      <w:proofErr w:type="spellEnd"/>
      <w:r w:rsidRPr="00580BBD">
        <w:rPr>
          <w:rFonts w:ascii="Times New Roman" w:hAnsi="Times New Roman" w:cs="Times New Roman"/>
          <w:sz w:val="24"/>
          <w:szCs w:val="24"/>
        </w:rPr>
        <w:t>. Проблемы визуальной семиотики. – 2015. – №. 3, – с. 128-136.</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Чесноков Ю. В. Проблемы и перспективы развития ресурсно-рекреационного потенциала в новых регионах РФ (на примере автономной республики Крым) //Современные проблемы науки и образования. – 2014. – №. 3. – С. 342-342.</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Швец А. Б., Вольхин Д. А. Информационный имидж Крыма: особенности современной трансформации. </w:t>
      </w:r>
      <w:proofErr w:type="spellStart"/>
      <w:r w:rsidRPr="00580BBD">
        <w:rPr>
          <w:rFonts w:ascii="Times New Roman" w:hAnsi="Times New Roman" w:cs="Times New Roman"/>
          <w:sz w:val="24"/>
          <w:szCs w:val="24"/>
          <w:lang w:val="en-US"/>
        </w:rPr>
        <w:t>Intermational</w:t>
      </w:r>
      <w:proofErr w:type="spellEnd"/>
      <w:r w:rsidRPr="00580BBD">
        <w:rPr>
          <w:rFonts w:ascii="Times New Roman" w:hAnsi="Times New Roman" w:cs="Times New Roman"/>
          <w:sz w:val="24"/>
          <w:szCs w:val="24"/>
          <w:lang w:val="en-US"/>
        </w:rPr>
        <w:t xml:space="preserve"> Image of Crimea: Features of Modern Transformation//</w:t>
      </w:r>
      <w:r w:rsidRPr="00580BBD">
        <w:rPr>
          <w:rFonts w:ascii="Times New Roman" w:hAnsi="Times New Roman" w:cs="Times New Roman"/>
          <w:sz w:val="24"/>
          <w:szCs w:val="24"/>
        </w:rPr>
        <w:t>Вестник</w:t>
      </w:r>
      <w:r w:rsidRPr="00580BBD">
        <w:rPr>
          <w:rFonts w:ascii="Times New Roman" w:hAnsi="Times New Roman" w:cs="Times New Roman"/>
          <w:sz w:val="24"/>
          <w:szCs w:val="24"/>
          <w:lang w:val="en-US"/>
        </w:rPr>
        <w:t xml:space="preserve"> </w:t>
      </w:r>
      <w:r w:rsidRPr="00580BBD">
        <w:rPr>
          <w:rFonts w:ascii="Times New Roman" w:hAnsi="Times New Roman" w:cs="Times New Roman"/>
          <w:sz w:val="24"/>
          <w:szCs w:val="24"/>
        </w:rPr>
        <w:t>АРГО</w:t>
      </w:r>
      <w:r w:rsidRPr="00580BBD">
        <w:rPr>
          <w:rFonts w:ascii="Times New Roman" w:hAnsi="Times New Roman" w:cs="Times New Roman"/>
          <w:sz w:val="24"/>
          <w:szCs w:val="24"/>
          <w:lang w:val="en-US"/>
        </w:rPr>
        <w:t xml:space="preserve">. – 2014. – №. </w:t>
      </w:r>
      <w:r w:rsidRPr="00580BBD">
        <w:rPr>
          <w:rFonts w:ascii="Times New Roman" w:hAnsi="Times New Roman" w:cs="Times New Roman"/>
          <w:sz w:val="24"/>
          <w:szCs w:val="24"/>
        </w:rPr>
        <w:t xml:space="preserve">3. – с.142-147. </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Швец А. Б., </w:t>
      </w:r>
      <w:proofErr w:type="spellStart"/>
      <w:r w:rsidRPr="00580BBD">
        <w:rPr>
          <w:rFonts w:ascii="Times New Roman" w:hAnsi="Times New Roman" w:cs="Times New Roman"/>
          <w:sz w:val="24"/>
          <w:szCs w:val="24"/>
        </w:rPr>
        <w:t>Козубский</w:t>
      </w:r>
      <w:proofErr w:type="spellEnd"/>
      <w:r w:rsidRPr="00580BBD">
        <w:rPr>
          <w:rFonts w:ascii="Times New Roman" w:hAnsi="Times New Roman" w:cs="Times New Roman"/>
          <w:sz w:val="24"/>
          <w:szCs w:val="24"/>
        </w:rPr>
        <w:t xml:space="preserve"> В. А., Вольхин Д. А. </w:t>
      </w:r>
      <w:proofErr w:type="spellStart"/>
      <w:r w:rsidRPr="00580BBD">
        <w:rPr>
          <w:rFonts w:ascii="Times New Roman" w:hAnsi="Times New Roman" w:cs="Times New Roman"/>
          <w:sz w:val="24"/>
          <w:szCs w:val="24"/>
        </w:rPr>
        <w:t>Особливостi</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формування</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сучасного</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iнформацiйного</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iмiджу</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Криму</w:t>
      </w:r>
      <w:proofErr w:type="spellEnd"/>
      <w:r w:rsidRPr="00580BBD">
        <w:rPr>
          <w:rFonts w:ascii="Times New Roman" w:hAnsi="Times New Roman" w:cs="Times New Roman"/>
          <w:sz w:val="24"/>
          <w:szCs w:val="24"/>
        </w:rPr>
        <w:t xml:space="preserve"> //</w:t>
      </w:r>
      <w:proofErr w:type="spellStart"/>
      <w:proofErr w:type="gramStart"/>
      <w:r w:rsidRPr="00580BBD">
        <w:rPr>
          <w:rFonts w:ascii="Times New Roman" w:hAnsi="Times New Roman" w:cs="Times New Roman"/>
          <w:sz w:val="24"/>
          <w:szCs w:val="24"/>
        </w:rPr>
        <w:t>В</w:t>
      </w:r>
      <w:proofErr w:type="gramEnd"/>
      <w:r w:rsidRPr="00580BBD">
        <w:rPr>
          <w:rFonts w:ascii="Times New Roman" w:hAnsi="Times New Roman" w:cs="Times New Roman"/>
          <w:sz w:val="24"/>
          <w:szCs w:val="24"/>
        </w:rPr>
        <w:t>існик</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Харківського</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національного</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університету</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імені</w:t>
      </w:r>
      <w:proofErr w:type="spellEnd"/>
      <w:r w:rsidRPr="00580BBD">
        <w:rPr>
          <w:rFonts w:ascii="Times New Roman" w:hAnsi="Times New Roman" w:cs="Times New Roman"/>
          <w:sz w:val="24"/>
          <w:szCs w:val="24"/>
        </w:rPr>
        <w:t xml:space="preserve"> ВН </w:t>
      </w:r>
      <w:proofErr w:type="spellStart"/>
      <w:r w:rsidRPr="00580BBD">
        <w:rPr>
          <w:rFonts w:ascii="Times New Roman" w:hAnsi="Times New Roman" w:cs="Times New Roman"/>
          <w:sz w:val="24"/>
          <w:szCs w:val="24"/>
        </w:rPr>
        <w:t>Каразіна</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Серія</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Питання</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політології</w:t>
      </w:r>
      <w:proofErr w:type="spellEnd"/>
      <w:r w:rsidRPr="00580BBD">
        <w:rPr>
          <w:rFonts w:ascii="Times New Roman" w:hAnsi="Times New Roman" w:cs="Times New Roman"/>
          <w:sz w:val="24"/>
          <w:szCs w:val="24"/>
        </w:rPr>
        <w:t>». – 2013. – №. 1073. – С. 119-125.</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proofErr w:type="spellStart"/>
      <w:r w:rsidRPr="00580BBD">
        <w:rPr>
          <w:rFonts w:ascii="Times New Roman" w:hAnsi="Times New Roman" w:cs="Times New Roman"/>
          <w:sz w:val="24"/>
          <w:szCs w:val="24"/>
        </w:rPr>
        <w:t>Шкурина</w:t>
      </w:r>
      <w:proofErr w:type="spellEnd"/>
      <w:r w:rsidRPr="00580BBD">
        <w:rPr>
          <w:rFonts w:ascii="Times New Roman" w:hAnsi="Times New Roman" w:cs="Times New Roman"/>
          <w:sz w:val="24"/>
          <w:szCs w:val="24"/>
        </w:rPr>
        <w:t xml:space="preserve"> А.А. Влияние западных санкций на экономику Крыма.- Международный журнал «Символ науки». - №5/2015 – с.148-151. </w:t>
      </w:r>
    </w:p>
    <w:p w:rsidR="00B964D1"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Ячменева В. М., </w:t>
      </w:r>
      <w:proofErr w:type="spellStart"/>
      <w:r w:rsidRPr="00580BBD">
        <w:rPr>
          <w:rFonts w:ascii="Times New Roman" w:hAnsi="Times New Roman" w:cs="Times New Roman"/>
          <w:sz w:val="24"/>
          <w:szCs w:val="24"/>
        </w:rPr>
        <w:t>Брязгина</w:t>
      </w:r>
      <w:proofErr w:type="spellEnd"/>
      <w:r w:rsidRPr="00580BBD">
        <w:rPr>
          <w:rFonts w:ascii="Times New Roman" w:hAnsi="Times New Roman" w:cs="Times New Roman"/>
          <w:sz w:val="24"/>
          <w:szCs w:val="24"/>
        </w:rPr>
        <w:t xml:space="preserve"> Е. А. Особенности формирования стратегии продвижения крымского </w:t>
      </w:r>
      <w:proofErr w:type="spellStart"/>
      <w:r w:rsidRPr="00580BBD">
        <w:rPr>
          <w:rFonts w:ascii="Times New Roman" w:hAnsi="Times New Roman" w:cs="Times New Roman"/>
          <w:sz w:val="24"/>
          <w:szCs w:val="24"/>
        </w:rPr>
        <w:t>турпродукта</w:t>
      </w:r>
      <w:proofErr w:type="spellEnd"/>
      <w:r w:rsidRPr="00580BBD">
        <w:rPr>
          <w:rFonts w:ascii="Times New Roman" w:hAnsi="Times New Roman" w:cs="Times New Roman"/>
          <w:sz w:val="24"/>
          <w:szCs w:val="24"/>
        </w:rPr>
        <w:t xml:space="preserve"> на международный рынок //Культура народов Причерноморья. – 2011. – с.152-156.</w:t>
      </w:r>
    </w:p>
    <w:p w:rsidR="00B964D1" w:rsidRPr="00DF6B2F" w:rsidRDefault="00B964D1" w:rsidP="00B964D1">
      <w:pPr>
        <w:pStyle w:val="a4"/>
        <w:numPr>
          <w:ilvl w:val="0"/>
          <w:numId w:val="29"/>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lastRenderedPageBreak/>
        <w:t xml:space="preserve">Ячменева В. М., </w:t>
      </w:r>
      <w:proofErr w:type="spellStart"/>
      <w:r w:rsidRPr="00580BBD">
        <w:rPr>
          <w:rFonts w:ascii="Times New Roman" w:hAnsi="Times New Roman" w:cs="Times New Roman"/>
          <w:sz w:val="24"/>
          <w:szCs w:val="24"/>
        </w:rPr>
        <w:t>Сулыма</w:t>
      </w:r>
      <w:proofErr w:type="spellEnd"/>
      <w:r w:rsidRPr="00580BBD">
        <w:rPr>
          <w:rFonts w:ascii="Times New Roman" w:hAnsi="Times New Roman" w:cs="Times New Roman"/>
          <w:sz w:val="24"/>
          <w:szCs w:val="24"/>
        </w:rPr>
        <w:t xml:space="preserve"> А. И., </w:t>
      </w:r>
      <w:proofErr w:type="spellStart"/>
      <w:r w:rsidRPr="00580BBD">
        <w:rPr>
          <w:rFonts w:ascii="Times New Roman" w:hAnsi="Times New Roman" w:cs="Times New Roman"/>
          <w:sz w:val="24"/>
          <w:szCs w:val="24"/>
        </w:rPr>
        <w:t>Кудренко</w:t>
      </w:r>
      <w:proofErr w:type="spellEnd"/>
      <w:r w:rsidRPr="00580BBD">
        <w:rPr>
          <w:rFonts w:ascii="Times New Roman" w:hAnsi="Times New Roman" w:cs="Times New Roman"/>
          <w:sz w:val="24"/>
          <w:szCs w:val="24"/>
        </w:rPr>
        <w:t xml:space="preserve"> А. В. Особенности формирования </w:t>
      </w:r>
      <w:proofErr w:type="spellStart"/>
      <w:r w:rsidRPr="00580BBD">
        <w:rPr>
          <w:rFonts w:ascii="Times New Roman" w:hAnsi="Times New Roman" w:cs="Times New Roman"/>
          <w:sz w:val="24"/>
          <w:szCs w:val="24"/>
        </w:rPr>
        <w:t>имиджевой</w:t>
      </w:r>
      <w:proofErr w:type="spellEnd"/>
      <w:r w:rsidRPr="00580BBD">
        <w:rPr>
          <w:rFonts w:ascii="Times New Roman" w:hAnsi="Times New Roman" w:cs="Times New Roman"/>
          <w:sz w:val="24"/>
          <w:szCs w:val="24"/>
        </w:rPr>
        <w:t xml:space="preserve"> политики АР Крым в сравнении со странами Причерноморского бассейна //Культура народов Причерноморья. – 2011 – c.211-214.</w:t>
      </w:r>
    </w:p>
    <w:p w:rsidR="0051061E" w:rsidRDefault="00D33D07" w:rsidP="005B078E">
      <w:pPr>
        <w:pStyle w:val="11"/>
        <w:numPr>
          <w:ilvl w:val="0"/>
          <w:numId w:val="29"/>
        </w:numPr>
        <w:pBdr>
          <w:top w:val="nil"/>
          <w:left w:val="nil"/>
          <w:bottom w:val="nil"/>
          <w:right w:val="nil"/>
          <w:between w:val="nil"/>
        </w:pBdr>
        <w:spacing w:after="0" w:line="360" w:lineRule="auto"/>
        <w:ind w:left="0" w:firstLine="0"/>
        <w:rPr>
          <w:color w:val="000000"/>
          <w:sz w:val="24"/>
          <w:szCs w:val="24"/>
          <w:lang w:val="en-US"/>
        </w:rPr>
      </w:pPr>
      <w:proofErr w:type="spellStart"/>
      <w:r>
        <w:rPr>
          <w:color w:val="000000"/>
          <w:sz w:val="24"/>
          <w:szCs w:val="24"/>
          <w:lang w:val="en-US"/>
        </w:rPr>
        <w:t>Anholt</w:t>
      </w:r>
      <w:proofErr w:type="spellEnd"/>
      <w:r>
        <w:rPr>
          <w:color w:val="000000"/>
          <w:sz w:val="24"/>
          <w:szCs w:val="24"/>
          <w:lang w:val="en-US"/>
        </w:rPr>
        <w:t>, S</w:t>
      </w:r>
      <w:r w:rsidR="00B964D1" w:rsidRPr="00580BBD">
        <w:rPr>
          <w:color w:val="000000"/>
          <w:sz w:val="24"/>
          <w:szCs w:val="24"/>
          <w:lang w:val="en-US"/>
        </w:rPr>
        <w:t xml:space="preserve">. </w:t>
      </w:r>
      <w:proofErr w:type="spellStart"/>
      <w:r w:rsidR="00B964D1" w:rsidRPr="00580BBD">
        <w:rPr>
          <w:color w:val="000000"/>
          <w:sz w:val="24"/>
          <w:szCs w:val="24"/>
          <w:lang w:val="en-US"/>
        </w:rPr>
        <w:t>Anholt</w:t>
      </w:r>
      <w:proofErr w:type="spellEnd"/>
      <w:r w:rsidR="00B964D1" w:rsidRPr="00580BBD">
        <w:rPr>
          <w:color w:val="000000"/>
          <w:sz w:val="24"/>
          <w:szCs w:val="24"/>
          <w:lang w:val="en-US"/>
        </w:rPr>
        <w:t xml:space="preserve"> Nation Brands Index: </w:t>
      </w:r>
      <w:r>
        <w:rPr>
          <w:color w:val="000000"/>
          <w:sz w:val="24"/>
          <w:szCs w:val="24"/>
          <w:lang w:val="en-US"/>
        </w:rPr>
        <w:t>How Does the World See America</w:t>
      </w:r>
      <w:proofErr w:type="gramStart"/>
      <w:r>
        <w:rPr>
          <w:color w:val="000000"/>
          <w:sz w:val="24"/>
          <w:szCs w:val="24"/>
          <w:lang w:val="en-US"/>
        </w:rPr>
        <w:t>?/</w:t>
      </w:r>
      <w:proofErr w:type="gramEnd"/>
      <w:r>
        <w:rPr>
          <w:color w:val="000000"/>
          <w:sz w:val="24"/>
          <w:szCs w:val="24"/>
          <w:lang w:val="en-US"/>
        </w:rPr>
        <w:t xml:space="preserve">/ Journal of Advertising Research. </w:t>
      </w:r>
      <w:r w:rsidRPr="00D33D07">
        <w:rPr>
          <w:sz w:val="24"/>
          <w:szCs w:val="24"/>
          <w:lang w:val="en-US"/>
        </w:rPr>
        <w:t xml:space="preserve">– </w:t>
      </w:r>
      <w:r>
        <w:rPr>
          <w:sz w:val="24"/>
          <w:szCs w:val="24"/>
          <w:lang w:val="en-US"/>
        </w:rPr>
        <w:t xml:space="preserve">2005. </w:t>
      </w:r>
      <w:r w:rsidRPr="00D33D07">
        <w:rPr>
          <w:sz w:val="24"/>
          <w:szCs w:val="24"/>
          <w:lang w:val="en-US"/>
        </w:rPr>
        <w:t xml:space="preserve">№ </w:t>
      </w:r>
      <w:r>
        <w:rPr>
          <w:color w:val="000000"/>
          <w:sz w:val="24"/>
          <w:szCs w:val="24"/>
          <w:lang w:val="en-US"/>
        </w:rPr>
        <w:t>45(3).URL</w:t>
      </w:r>
      <w:r w:rsidR="00B964D1" w:rsidRPr="00580BBD">
        <w:rPr>
          <w:color w:val="000000"/>
          <w:sz w:val="24"/>
          <w:szCs w:val="24"/>
          <w:lang w:val="en-US"/>
        </w:rPr>
        <w:t>:</w:t>
      </w:r>
      <w:r>
        <w:rPr>
          <w:color w:val="000000"/>
          <w:sz w:val="24"/>
          <w:szCs w:val="24"/>
          <w:lang w:val="en-US"/>
        </w:rPr>
        <w:t xml:space="preserve"> </w:t>
      </w:r>
      <w:r w:rsidR="00B964D1" w:rsidRPr="00580BBD">
        <w:rPr>
          <w:color w:val="000000"/>
          <w:sz w:val="24"/>
          <w:szCs w:val="24"/>
          <w:lang w:val="en-US"/>
        </w:rPr>
        <w:t>10.1017/S0021849905050336 (</w:t>
      </w:r>
      <w:r w:rsidRPr="00D33D07">
        <w:rPr>
          <w:color w:val="000000"/>
          <w:sz w:val="24"/>
          <w:szCs w:val="24"/>
          <w:lang w:val="en-US"/>
        </w:rPr>
        <w:t xml:space="preserve">date of the application </w:t>
      </w:r>
      <w:r w:rsidR="00B964D1" w:rsidRPr="00580BBD">
        <w:rPr>
          <w:color w:val="000000"/>
          <w:sz w:val="24"/>
          <w:szCs w:val="24"/>
          <w:lang w:val="en-US"/>
        </w:rPr>
        <w:t>10 March 2019).</w:t>
      </w:r>
    </w:p>
    <w:p w:rsidR="002A4D82" w:rsidRPr="002A4D82" w:rsidRDefault="002A4D82" w:rsidP="002A4D82">
      <w:pPr>
        <w:pStyle w:val="11"/>
        <w:numPr>
          <w:ilvl w:val="0"/>
          <w:numId w:val="29"/>
        </w:numPr>
        <w:pBdr>
          <w:top w:val="nil"/>
          <w:left w:val="nil"/>
          <w:bottom w:val="nil"/>
          <w:right w:val="nil"/>
          <w:between w:val="nil"/>
        </w:pBdr>
        <w:spacing w:after="0"/>
        <w:ind w:left="0" w:firstLine="0"/>
        <w:rPr>
          <w:color w:val="000000"/>
          <w:sz w:val="24"/>
          <w:szCs w:val="24"/>
          <w:lang w:val="en-US"/>
        </w:rPr>
      </w:pPr>
      <w:r w:rsidRPr="002A4D82">
        <w:rPr>
          <w:color w:val="000000"/>
          <w:sz w:val="24"/>
          <w:szCs w:val="24"/>
          <w:lang w:val="en-US"/>
        </w:rPr>
        <w:t>McCombs M. E., Shaw D. L. The evolution of agenda-setting research: Twenty-five years in the marketplace of ideas //Journal of communication. – 1993. – V. 43. – №. 2. – pp. 58-67.</w:t>
      </w:r>
    </w:p>
    <w:p w:rsidR="002A4D82" w:rsidRPr="002A4D82" w:rsidRDefault="002A4D82" w:rsidP="002A4D82">
      <w:pPr>
        <w:pStyle w:val="11"/>
        <w:numPr>
          <w:ilvl w:val="0"/>
          <w:numId w:val="29"/>
        </w:numPr>
        <w:pBdr>
          <w:top w:val="nil"/>
          <w:left w:val="nil"/>
          <w:bottom w:val="nil"/>
          <w:right w:val="nil"/>
          <w:between w:val="nil"/>
        </w:pBdr>
        <w:spacing w:after="0"/>
        <w:ind w:left="0" w:firstLine="0"/>
        <w:rPr>
          <w:color w:val="000000"/>
          <w:sz w:val="24"/>
          <w:szCs w:val="24"/>
          <w:lang w:val="en-US"/>
        </w:rPr>
      </w:pPr>
      <w:proofErr w:type="spellStart"/>
      <w:r w:rsidRPr="002A4D82">
        <w:rPr>
          <w:color w:val="000000"/>
          <w:sz w:val="24"/>
          <w:szCs w:val="24"/>
          <w:lang w:val="en-US"/>
        </w:rPr>
        <w:t>Novenkova</w:t>
      </w:r>
      <w:proofErr w:type="spellEnd"/>
      <w:r w:rsidRPr="002A4D82">
        <w:rPr>
          <w:color w:val="000000"/>
          <w:sz w:val="24"/>
          <w:szCs w:val="24"/>
          <w:lang w:val="en-US"/>
        </w:rPr>
        <w:t xml:space="preserve"> A., </w:t>
      </w:r>
      <w:proofErr w:type="spellStart"/>
      <w:r w:rsidRPr="002A4D82">
        <w:rPr>
          <w:color w:val="000000"/>
          <w:sz w:val="24"/>
          <w:szCs w:val="24"/>
          <w:lang w:val="en-US"/>
        </w:rPr>
        <w:t>Kalenskaya</w:t>
      </w:r>
      <w:proofErr w:type="spellEnd"/>
      <w:r w:rsidRPr="002A4D82">
        <w:rPr>
          <w:color w:val="000000"/>
          <w:sz w:val="24"/>
          <w:szCs w:val="24"/>
          <w:lang w:val="en-US"/>
        </w:rPr>
        <w:t xml:space="preserve"> N. The Formation of the Model Branding of the Territory under an Asymmetric Institutional Environment //</w:t>
      </w:r>
      <w:proofErr w:type="spellStart"/>
      <w:r w:rsidRPr="002A4D82">
        <w:rPr>
          <w:color w:val="000000"/>
          <w:sz w:val="24"/>
          <w:szCs w:val="24"/>
          <w:lang w:val="en-US"/>
        </w:rPr>
        <w:t>Procedia</w:t>
      </w:r>
      <w:proofErr w:type="spellEnd"/>
      <w:r w:rsidRPr="002A4D82">
        <w:rPr>
          <w:color w:val="000000"/>
          <w:sz w:val="24"/>
          <w:szCs w:val="24"/>
          <w:lang w:val="en-US"/>
        </w:rPr>
        <w:t xml:space="preserve"> economics and finance. – 2015. – V. 23. – pp. 1388-1393. </w:t>
      </w:r>
    </w:p>
    <w:p w:rsidR="002A4D82" w:rsidRPr="005B078E" w:rsidRDefault="002A4D82" w:rsidP="002A4D82">
      <w:pPr>
        <w:pStyle w:val="11"/>
        <w:numPr>
          <w:ilvl w:val="0"/>
          <w:numId w:val="29"/>
        </w:numPr>
        <w:pBdr>
          <w:top w:val="nil"/>
          <w:left w:val="nil"/>
          <w:bottom w:val="nil"/>
          <w:right w:val="nil"/>
          <w:between w:val="nil"/>
        </w:pBdr>
        <w:spacing w:after="0" w:line="360" w:lineRule="auto"/>
        <w:ind w:left="0" w:firstLine="0"/>
        <w:rPr>
          <w:color w:val="000000"/>
          <w:sz w:val="24"/>
          <w:szCs w:val="24"/>
          <w:lang w:val="en-US"/>
        </w:rPr>
      </w:pPr>
      <w:proofErr w:type="spellStart"/>
      <w:r w:rsidRPr="002A4D82">
        <w:rPr>
          <w:color w:val="000000"/>
          <w:sz w:val="24"/>
          <w:szCs w:val="24"/>
          <w:lang w:val="en-US"/>
        </w:rPr>
        <w:t>Weimann</w:t>
      </w:r>
      <w:proofErr w:type="spellEnd"/>
      <w:r w:rsidRPr="002A4D82">
        <w:rPr>
          <w:color w:val="000000"/>
          <w:sz w:val="24"/>
          <w:szCs w:val="24"/>
          <w:lang w:val="en-US"/>
        </w:rPr>
        <w:t xml:space="preserve"> G. On the importance of marginality: One more step into the two-step flow of communication //American Sociological Review. – 1982. – V. 47(6). – pp. 764-773.</w:t>
      </w:r>
    </w:p>
    <w:p w:rsidR="005B078E" w:rsidRPr="00D33D07" w:rsidRDefault="005B078E" w:rsidP="005B078E">
      <w:pPr>
        <w:pStyle w:val="11"/>
        <w:pBdr>
          <w:top w:val="nil"/>
          <w:left w:val="nil"/>
          <w:bottom w:val="nil"/>
          <w:right w:val="nil"/>
          <w:between w:val="nil"/>
        </w:pBdr>
        <w:spacing w:after="0" w:line="360" w:lineRule="auto"/>
        <w:ind w:firstLine="0"/>
        <w:rPr>
          <w:color w:val="000000"/>
          <w:sz w:val="24"/>
          <w:szCs w:val="24"/>
          <w:lang w:val="en-US"/>
        </w:rPr>
      </w:pPr>
    </w:p>
    <w:p w:rsidR="005B078E" w:rsidRDefault="005B078E" w:rsidP="005B078E">
      <w:pPr>
        <w:pStyle w:val="a4"/>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Дипломные работы, диссертации:</w:t>
      </w:r>
    </w:p>
    <w:p w:rsidR="005B078E" w:rsidRDefault="005B078E" w:rsidP="005B078E">
      <w:pPr>
        <w:pStyle w:val="a4"/>
        <w:numPr>
          <w:ilvl w:val="0"/>
          <w:numId w:val="38"/>
        </w:numPr>
        <w:spacing w:line="360" w:lineRule="auto"/>
        <w:ind w:left="0" w:hanging="11"/>
        <w:rPr>
          <w:rFonts w:ascii="Times New Roman" w:hAnsi="Times New Roman" w:cs="Times New Roman"/>
          <w:sz w:val="24"/>
          <w:szCs w:val="24"/>
        </w:rPr>
      </w:pPr>
      <w:proofErr w:type="spellStart"/>
      <w:r w:rsidRPr="005B078E">
        <w:rPr>
          <w:rFonts w:ascii="Times New Roman" w:hAnsi="Times New Roman" w:cs="Times New Roman"/>
          <w:sz w:val="24"/>
          <w:szCs w:val="24"/>
        </w:rPr>
        <w:t>Бахрина</w:t>
      </w:r>
      <w:proofErr w:type="spellEnd"/>
      <w:r w:rsidRPr="005B078E">
        <w:rPr>
          <w:rFonts w:ascii="Times New Roman" w:hAnsi="Times New Roman" w:cs="Times New Roman"/>
          <w:sz w:val="24"/>
          <w:szCs w:val="24"/>
        </w:rPr>
        <w:t xml:space="preserve"> А.А. Крымский вопрос: взаимоотношения России и Европейского Союза: диплом</w:t>
      </w:r>
      <w:proofErr w:type="gramStart"/>
      <w:r w:rsidRPr="005B078E">
        <w:rPr>
          <w:rFonts w:ascii="Times New Roman" w:hAnsi="Times New Roman" w:cs="Times New Roman"/>
          <w:sz w:val="24"/>
          <w:szCs w:val="24"/>
        </w:rPr>
        <w:t>.</w:t>
      </w:r>
      <w:proofErr w:type="gramEnd"/>
      <w:r w:rsidRPr="005B078E">
        <w:rPr>
          <w:rFonts w:ascii="Times New Roman" w:hAnsi="Times New Roman" w:cs="Times New Roman"/>
          <w:sz w:val="24"/>
          <w:szCs w:val="24"/>
        </w:rPr>
        <w:t xml:space="preserve"> </w:t>
      </w:r>
      <w:proofErr w:type="gramStart"/>
      <w:r w:rsidRPr="005B078E">
        <w:rPr>
          <w:rFonts w:ascii="Times New Roman" w:hAnsi="Times New Roman" w:cs="Times New Roman"/>
          <w:sz w:val="24"/>
          <w:szCs w:val="24"/>
        </w:rPr>
        <w:t>р</w:t>
      </w:r>
      <w:proofErr w:type="gramEnd"/>
      <w:r w:rsidRPr="005B078E">
        <w:rPr>
          <w:rFonts w:ascii="Times New Roman" w:hAnsi="Times New Roman" w:cs="Times New Roman"/>
          <w:sz w:val="24"/>
          <w:szCs w:val="24"/>
        </w:rPr>
        <w:t xml:space="preserve">абота. Санкт-Петербургский государственный университет – СПб, 2017. URL: </w:t>
      </w:r>
      <w:hyperlink r:id="rId37" w:history="1">
        <w:r w:rsidRPr="004D6F8D">
          <w:rPr>
            <w:rStyle w:val="af"/>
            <w:rFonts w:ascii="Times New Roman" w:hAnsi="Times New Roman" w:cs="Times New Roman"/>
            <w:sz w:val="24"/>
            <w:szCs w:val="24"/>
          </w:rPr>
          <w:t>https://dspace.spbu.ru/bitstream/11701/11463/1/fulltext.docx</w:t>
        </w:r>
      </w:hyperlink>
      <w:r w:rsidRPr="005B078E">
        <w:rPr>
          <w:rFonts w:ascii="Times New Roman" w:hAnsi="Times New Roman" w:cs="Times New Roman"/>
          <w:sz w:val="24"/>
          <w:szCs w:val="24"/>
        </w:rPr>
        <w:t xml:space="preserve"> (дата обращения: 02.05.2019).</w:t>
      </w:r>
    </w:p>
    <w:p w:rsidR="005B078E" w:rsidRDefault="005B078E" w:rsidP="005B078E">
      <w:pPr>
        <w:pStyle w:val="a4"/>
        <w:numPr>
          <w:ilvl w:val="0"/>
          <w:numId w:val="38"/>
        </w:numPr>
        <w:spacing w:line="360" w:lineRule="auto"/>
        <w:ind w:left="0" w:hanging="11"/>
        <w:rPr>
          <w:rFonts w:ascii="Times New Roman" w:hAnsi="Times New Roman" w:cs="Times New Roman"/>
          <w:sz w:val="24"/>
          <w:szCs w:val="24"/>
        </w:rPr>
      </w:pPr>
      <w:proofErr w:type="spellStart"/>
      <w:r w:rsidRPr="005B078E">
        <w:rPr>
          <w:rFonts w:ascii="Times New Roman" w:hAnsi="Times New Roman" w:cs="Times New Roman"/>
          <w:sz w:val="24"/>
          <w:szCs w:val="24"/>
        </w:rPr>
        <w:t>Голендухина</w:t>
      </w:r>
      <w:proofErr w:type="spellEnd"/>
      <w:r w:rsidRPr="005B078E">
        <w:rPr>
          <w:rFonts w:ascii="Times New Roman" w:hAnsi="Times New Roman" w:cs="Times New Roman"/>
          <w:sz w:val="24"/>
          <w:szCs w:val="24"/>
        </w:rPr>
        <w:t xml:space="preserve"> М. А. Тенденции </w:t>
      </w:r>
      <w:proofErr w:type="gramStart"/>
      <w:r w:rsidRPr="005B078E">
        <w:rPr>
          <w:rFonts w:ascii="Times New Roman" w:hAnsi="Times New Roman" w:cs="Times New Roman"/>
          <w:sz w:val="24"/>
          <w:szCs w:val="24"/>
        </w:rPr>
        <w:t>территориального</w:t>
      </w:r>
      <w:proofErr w:type="gramEnd"/>
      <w:r w:rsidRPr="005B078E">
        <w:rPr>
          <w:rFonts w:ascii="Times New Roman" w:hAnsi="Times New Roman" w:cs="Times New Roman"/>
          <w:sz w:val="24"/>
          <w:szCs w:val="24"/>
        </w:rPr>
        <w:t xml:space="preserve"> </w:t>
      </w:r>
      <w:proofErr w:type="spellStart"/>
      <w:r w:rsidRPr="005B078E">
        <w:rPr>
          <w:rFonts w:ascii="Times New Roman" w:hAnsi="Times New Roman" w:cs="Times New Roman"/>
          <w:sz w:val="24"/>
          <w:szCs w:val="24"/>
        </w:rPr>
        <w:t>брендинга</w:t>
      </w:r>
      <w:proofErr w:type="spellEnd"/>
      <w:r w:rsidRPr="005B078E">
        <w:rPr>
          <w:rFonts w:ascii="Times New Roman" w:hAnsi="Times New Roman" w:cs="Times New Roman"/>
          <w:sz w:val="24"/>
          <w:szCs w:val="24"/>
        </w:rPr>
        <w:t xml:space="preserve"> в России: магистерская диссертация. Уральский федеральный университет, </w:t>
      </w:r>
      <w:proofErr w:type="spellStart"/>
      <w:r w:rsidRPr="005B078E">
        <w:rPr>
          <w:rFonts w:ascii="Times New Roman" w:hAnsi="Times New Roman" w:cs="Times New Roman"/>
          <w:sz w:val="24"/>
          <w:szCs w:val="24"/>
        </w:rPr>
        <w:t>Екб</w:t>
      </w:r>
      <w:proofErr w:type="spellEnd"/>
      <w:r w:rsidRPr="005B078E">
        <w:rPr>
          <w:rFonts w:ascii="Times New Roman" w:hAnsi="Times New Roman" w:cs="Times New Roman"/>
          <w:sz w:val="24"/>
          <w:szCs w:val="24"/>
        </w:rPr>
        <w:t xml:space="preserve">., 2017. – 70 </w:t>
      </w:r>
      <w:proofErr w:type="gramStart"/>
      <w:r w:rsidRPr="005B078E">
        <w:rPr>
          <w:rFonts w:ascii="Times New Roman" w:hAnsi="Times New Roman" w:cs="Times New Roman"/>
          <w:sz w:val="24"/>
          <w:szCs w:val="24"/>
        </w:rPr>
        <w:t>с</w:t>
      </w:r>
      <w:proofErr w:type="gramEnd"/>
      <w:r w:rsidRPr="005B078E">
        <w:rPr>
          <w:rFonts w:ascii="Times New Roman" w:hAnsi="Times New Roman" w:cs="Times New Roman"/>
          <w:sz w:val="24"/>
          <w:szCs w:val="24"/>
        </w:rPr>
        <w:t>.</w:t>
      </w:r>
    </w:p>
    <w:p w:rsidR="005B078E" w:rsidRDefault="005B078E" w:rsidP="005B078E">
      <w:pPr>
        <w:pStyle w:val="a4"/>
        <w:numPr>
          <w:ilvl w:val="0"/>
          <w:numId w:val="38"/>
        </w:numPr>
        <w:spacing w:line="360" w:lineRule="auto"/>
        <w:ind w:left="0" w:hanging="11"/>
        <w:rPr>
          <w:rFonts w:ascii="Times New Roman" w:hAnsi="Times New Roman" w:cs="Times New Roman"/>
          <w:sz w:val="24"/>
          <w:szCs w:val="24"/>
        </w:rPr>
      </w:pPr>
      <w:proofErr w:type="spellStart"/>
      <w:r w:rsidRPr="005B078E">
        <w:rPr>
          <w:rFonts w:ascii="Times New Roman" w:hAnsi="Times New Roman" w:cs="Times New Roman"/>
          <w:sz w:val="24"/>
          <w:szCs w:val="24"/>
        </w:rPr>
        <w:t>Фроленко</w:t>
      </w:r>
      <w:proofErr w:type="spellEnd"/>
      <w:r w:rsidRPr="005B078E">
        <w:rPr>
          <w:rFonts w:ascii="Times New Roman" w:hAnsi="Times New Roman" w:cs="Times New Roman"/>
          <w:sz w:val="24"/>
          <w:szCs w:val="24"/>
        </w:rPr>
        <w:t xml:space="preserve"> А.Д. GR-технологии в формировании имиджа Свердловской области: анализ практик общественных организаций: магистерская диссертация. Уральский федеральный университет, </w:t>
      </w:r>
      <w:proofErr w:type="spellStart"/>
      <w:r w:rsidRPr="005B078E">
        <w:rPr>
          <w:rFonts w:ascii="Times New Roman" w:hAnsi="Times New Roman" w:cs="Times New Roman"/>
          <w:sz w:val="24"/>
          <w:szCs w:val="24"/>
        </w:rPr>
        <w:t>Екб</w:t>
      </w:r>
      <w:proofErr w:type="spellEnd"/>
      <w:r w:rsidRPr="005B078E">
        <w:rPr>
          <w:rFonts w:ascii="Times New Roman" w:hAnsi="Times New Roman" w:cs="Times New Roman"/>
          <w:sz w:val="24"/>
          <w:szCs w:val="24"/>
        </w:rPr>
        <w:t xml:space="preserve">., 2015. – 135 </w:t>
      </w:r>
      <w:proofErr w:type="gramStart"/>
      <w:r w:rsidRPr="005B078E">
        <w:rPr>
          <w:rFonts w:ascii="Times New Roman" w:hAnsi="Times New Roman" w:cs="Times New Roman"/>
          <w:sz w:val="24"/>
          <w:szCs w:val="24"/>
        </w:rPr>
        <w:t>с</w:t>
      </w:r>
      <w:proofErr w:type="gramEnd"/>
      <w:r w:rsidRPr="005B078E">
        <w:rPr>
          <w:rFonts w:ascii="Times New Roman" w:hAnsi="Times New Roman" w:cs="Times New Roman"/>
          <w:sz w:val="24"/>
          <w:szCs w:val="24"/>
        </w:rPr>
        <w:t>.</w:t>
      </w:r>
    </w:p>
    <w:p w:rsidR="000116BB" w:rsidRDefault="000116BB" w:rsidP="000116BB">
      <w:pPr>
        <w:ind w:left="-11" w:firstLine="0"/>
        <w:rPr>
          <w:rFonts w:cs="Times New Roman"/>
        </w:rPr>
      </w:pPr>
    </w:p>
    <w:p w:rsidR="000116BB" w:rsidRPr="00DB32B1" w:rsidRDefault="00A96574" w:rsidP="000116BB">
      <w:pPr>
        <w:pStyle w:val="a4"/>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Информационные, новостные </w:t>
      </w:r>
      <w:r w:rsidR="000116BB" w:rsidRPr="00DB32B1">
        <w:rPr>
          <w:rFonts w:ascii="Times New Roman" w:hAnsi="Times New Roman" w:cs="Times New Roman"/>
          <w:b/>
          <w:sz w:val="24"/>
          <w:szCs w:val="24"/>
        </w:rPr>
        <w:t>материалы</w:t>
      </w:r>
      <w:r>
        <w:rPr>
          <w:rFonts w:ascii="Times New Roman" w:hAnsi="Times New Roman" w:cs="Times New Roman"/>
          <w:b/>
          <w:sz w:val="24"/>
          <w:szCs w:val="24"/>
        </w:rPr>
        <w:t xml:space="preserve"> из Интернет-ресурсов</w:t>
      </w:r>
      <w:r w:rsidR="000116BB" w:rsidRPr="00DB32B1">
        <w:rPr>
          <w:rFonts w:ascii="Times New Roman" w:hAnsi="Times New Roman" w:cs="Times New Roman"/>
          <w:b/>
          <w:sz w:val="24"/>
          <w:szCs w:val="24"/>
        </w:rPr>
        <w:t>:</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Вино «Крымский мост»: финальный этап производства// Официальный сайт «Крымский мост». URL: </w:t>
      </w:r>
      <w:hyperlink r:id="rId38" w:history="1">
        <w:r w:rsidRPr="004D6F8D">
          <w:rPr>
            <w:rStyle w:val="af"/>
            <w:rFonts w:ascii="Times New Roman" w:hAnsi="Times New Roman" w:cs="Times New Roman"/>
            <w:sz w:val="24"/>
            <w:szCs w:val="24"/>
          </w:rPr>
          <w:t>https://www.most.life/novosti/novosti/vino-krymskij-most-finalnyj-etap-proizvodstva/</w:t>
        </w:r>
      </w:hyperlink>
      <w:r w:rsidRPr="00580BBD">
        <w:rPr>
          <w:rFonts w:ascii="Times New Roman" w:hAnsi="Times New Roman" w:cs="Times New Roman"/>
          <w:sz w:val="24"/>
          <w:szCs w:val="24"/>
        </w:rPr>
        <w:t xml:space="preserve"> (дата обращения: 17.04.2019).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Pr>
          <w:rFonts w:ascii="Times New Roman" w:hAnsi="Times New Roman" w:cs="Times New Roman"/>
        </w:rPr>
        <w:t xml:space="preserve">Все о новом логотипе Крыма// </w:t>
      </w:r>
      <w:proofErr w:type="spellStart"/>
      <w:r>
        <w:rPr>
          <w:rFonts w:ascii="Times New Roman" w:hAnsi="Times New Roman" w:cs="Times New Roman"/>
          <w:lang w:val="en-US"/>
        </w:rPr>
        <w:t>Sostav</w:t>
      </w:r>
      <w:proofErr w:type="spellEnd"/>
      <w:r w:rsidRPr="005D074C">
        <w:rPr>
          <w:rFonts w:ascii="Times New Roman" w:hAnsi="Times New Roman" w:cs="Times New Roman"/>
        </w:rPr>
        <w:t xml:space="preserve">. </w:t>
      </w:r>
      <w:proofErr w:type="spellStart"/>
      <w:r>
        <w:rPr>
          <w:rFonts w:ascii="Times New Roman" w:hAnsi="Times New Roman" w:cs="Times New Roman"/>
          <w:lang w:val="en-US"/>
        </w:rPr>
        <w:t>ru</w:t>
      </w:r>
      <w:proofErr w:type="spellEnd"/>
      <w:r w:rsidRPr="005D074C">
        <w:rPr>
          <w:rFonts w:ascii="Times New Roman" w:hAnsi="Times New Roman" w:cs="Times New Roman"/>
        </w:rPr>
        <w:t xml:space="preserve">. </w:t>
      </w:r>
      <w:r>
        <w:rPr>
          <w:rFonts w:ascii="Times New Roman" w:hAnsi="Times New Roman" w:cs="Times New Roman"/>
          <w:lang w:val="en-US"/>
        </w:rPr>
        <w:t>URL</w:t>
      </w:r>
      <w:r w:rsidRPr="005D074C">
        <w:rPr>
          <w:rFonts w:ascii="Times New Roman" w:hAnsi="Times New Roman" w:cs="Times New Roman"/>
        </w:rPr>
        <w:t xml:space="preserve">: </w:t>
      </w:r>
      <w:hyperlink r:id="rId39" w:history="1">
        <w:r w:rsidRPr="004D6F8D">
          <w:rPr>
            <w:rStyle w:val="af"/>
            <w:rFonts w:ascii="Times New Roman" w:hAnsi="Times New Roman" w:cs="Times New Roman"/>
            <w:lang w:val="en-US"/>
          </w:rPr>
          <w:t>https</w:t>
        </w:r>
        <w:r w:rsidRPr="004D6F8D">
          <w:rPr>
            <w:rStyle w:val="af"/>
            <w:rFonts w:ascii="Times New Roman" w:hAnsi="Times New Roman" w:cs="Times New Roman"/>
          </w:rPr>
          <w:t>://</w:t>
        </w:r>
        <w:r w:rsidRPr="004D6F8D">
          <w:rPr>
            <w:rStyle w:val="af"/>
            <w:rFonts w:ascii="Times New Roman" w:hAnsi="Times New Roman" w:cs="Times New Roman"/>
            <w:lang w:val="en-US"/>
          </w:rPr>
          <w:t>www</w:t>
        </w:r>
        <w:r w:rsidRPr="004D6F8D">
          <w:rPr>
            <w:rStyle w:val="af"/>
            <w:rFonts w:ascii="Times New Roman" w:hAnsi="Times New Roman" w:cs="Times New Roman"/>
          </w:rPr>
          <w:t>.</w:t>
        </w:r>
        <w:proofErr w:type="spellStart"/>
        <w:r w:rsidRPr="004D6F8D">
          <w:rPr>
            <w:rStyle w:val="af"/>
            <w:rFonts w:ascii="Times New Roman" w:hAnsi="Times New Roman" w:cs="Times New Roman"/>
            <w:lang w:val="en-US"/>
          </w:rPr>
          <w:t>sostav</w:t>
        </w:r>
        <w:proofErr w:type="spellEnd"/>
        <w:r w:rsidRPr="004D6F8D">
          <w:rPr>
            <w:rStyle w:val="af"/>
            <w:rFonts w:ascii="Times New Roman" w:hAnsi="Times New Roman" w:cs="Times New Roman"/>
          </w:rPr>
          <w:t>.</w:t>
        </w:r>
        <w:proofErr w:type="spellStart"/>
        <w:r w:rsidRPr="004D6F8D">
          <w:rPr>
            <w:rStyle w:val="af"/>
            <w:rFonts w:ascii="Times New Roman" w:hAnsi="Times New Roman" w:cs="Times New Roman"/>
            <w:lang w:val="en-US"/>
          </w:rPr>
          <w:t>ru</w:t>
        </w:r>
        <w:proofErr w:type="spellEnd"/>
        <w:r w:rsidRPr="004D6F8D">
          <w:rPr>
            <w:rStyle w:val="af"/>
            <w:rFonts w:ascii="Times New Roman" w:hAnsi="Times New Roman" w:cs="Times New Roman"/>
          </w:rPr>
          <w:t>/</w:t>
        </w:r>
        <w:r w:rsidRPr="004D6F8D">
          <w:rPr>
            <w:rStyle w:val="af"/>
            <w:rFonts w:ascii="Times New Roman" w:hAnsi="Times New Roman" w:cs="Times New Roman"/>
            <w:lang w:val="en-US"/>
          </w:rPr>
          <w:t>publication</w:t>
        </w:r>
        <w:r w:rsidRPr="004D6F8D">
          <w:rPr>
            <w:rStyle w:val="af"/>
            <w:rFonts w:ascii="Times New Roman" w:hAnsi="Times New Roman" w:cs="Times New Roman"/>
          </w:rPr>
          <w:t>/</w:t>
        </w:r>
        <w:proofErr w:type="spellStart"/>
        <w:r w:rsidRPr="004D6F8D">
          <w:rPr>
            <w:rStyle w:val="af"/>
            <w:rFonts w:ascii="Times New Roman" w:hAnsi="Times New Roman" w:cs="Times New Roman"/>
            <w:lang w:val="en-US"/>
          </w:rPr>
          <w:t>vse</w:t>
        </w:r>
        <w:proofErr w:type="spellEnd"/>
        <w:r w:rsidRPr="004D6F8D">
          <w:rPr>
            <w:rStyle w:val="af"/>
            <w:rFonts w:ascii="Times New Roman" w:hAnsi="Times New Roman" w:cs="Times New Roman"/>
          </w:rPr>
          <w:t>-</w:t>
        </w:r>
        <w:r w:rsidRPr="004D6F8D">
          <w:rPr>
            <w:rStyle w:val="af"/>
            <w:rFonts w:ascii="Times New Roman" w:hAnsi="Times New Roman" w:cs="Times New Roman"/>
            <w:lang w:val="en-US"/>
          </w:rPr>
          <w:t>o</w:t>
        </w:r>
        <w:r w:rsidRPr="004D6F8D">
          <w:rPr>
            <w:rStyle w:val="af"/>
            <w:rFonts w:ascii="Times New Roman" w:hAnsi="Times New Roman" w:cs="Times New Roman"/>
          </w:rPr>
          <w:t>-</w:t>
        </w:r>
        <w:proofErr w:type="spellStart"/>
        <w:r w:rsidRPr="004D6F8D">
          <w:rPr>
            <w:rStyle w:val="af"/>
            <w:rFonts w:ascii="Times New Roman" w:hAnsi="Times New Roman" w:cs="Times New Roman"/>
            <w:lang w:val="en-US"/>
          </w:rPr>
          <w:t>novom</w:t>
        </w:r>
        <w:proofErr w:type="spellEnd"/>
        <w:r w:rsidRPr="004D6F8D">
          <w:rPr>
            <w:rStyle w:val="af"/>
            <w:rFonts w:ascii="Times New Roman" w:hAnsi="Times New Roman" w:cs="Times New Roman"/>
          </w:rPr>
          <w:t>-</w:t>
        </w:r>
        <w:proofErr w:type="spellStart"/>
        <w:r w:rsidRPr="004D6F8D">
          <w:rPr>
            <w:rStyle w:val="af"/>
            <w:rFonts w:ascii="Times New Roman" w:hAnsi="Times New Roman" w:cs="Times New Roman"/>
            <w:lang w:val="en-US"/>
          </w:rPr>
          <w:t>logotipe</w:t>
        </w:r>
        <w:proofErr w:type="spellEnd"/>
        <w:r w:rsidRPr="004D6F8D">
          <w:rPr>
            <w:rStyle w:val="af"/>
            <w:rFonts w:ascii="Times New Roman" w:hAnsi="Times New Roman" w:cs="Times New Roman"/>
          </w:rPr>
          <w:t>-</w:t>
        </w:r>
        <w:proofErr w:type="spellStart"/>
        <w:r w:rsidRPr="004D6F8D">
          <w:rPr>
            <w:rStyle w:val="af"/>
            <w:rFonts w:ascii="Times New Roman" w:hAnsi="Times New Roman" w:cs="Times New Roman"/>
            <w:lang w:val="en-US"/>
          </w:rPr>
          <w:t>kryma</w:t>
        </w:r>
        <w:proofErr w:type="spellEnd"/>
        <w:r w:rsidRPr="004D6F8D">
          <w:rPr>
            <w:rStyle w:val="af"/>
            <w:rFonts w:ascii="Times New Roman" w:hAnsi="Times New Roman" w:cs="Times New Roman"/>
          </w:rPr>
          <w:t>-25001.</w:t>
        </w:r>
        <w:r w:rsidRPr="004D6F8D">
          <w:rPr>
            <w:rStyle w:val="af"/>
            <w:rFonts w:ascii="Times New Roman" w:hAnsi="Times New Roman" w:cs="Times New Roman"/>
            <w:lang w:val="en-US"/>
          </w:rPr>
          <w:t>html</w:t>
        </w:r>
      </w:hyperlink>
      <w:r w:rsidRPr="005D074C">
        <w:rPr>
          <w:rFonts w:ascii="Times New Roman" w:hAnsi="Times New Roman" w:cs="Times New Roman"/>
        </w:rPr>
        <w:t xml:space="preserve"> (</w:t>
      </w:r>
      <w:r>
        <w:rPr>
          <w:rFonts w:ascii="Times New Roman" w:hAnsi="Times New Roman" w:cs="Times New Roman"/>
        </w:rPr>
        <w:t xml:space="preserve">дата обращения: 26.05.2019). </w:t>
      </w:r>
      <w:r w:rsidRPr="005D074C">
        <w:rPr>
          <w:rFonts w:ascii="Times New Roman" w:hAnsi="Times New Roman" w:cs="Times New Roman"/>
        </w:rPr>
        <w:t xml:space="preserve"> </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Георгий </w:t>
      </w:r>
      <w:proofErr w:type="spellStart"/>
      <w:r w:rsidRPr="00580BBD">
        <w:rPr>
          <w:rFonts w:ascii="Times New Roman" w:hAnsi="Times New Roman" w:cs="Times New Roman"/>
          <w:sz w:val="24"/>
          <w:szCs w:val="24"/>
        </w:rPr>
        <w:t>Мурадов</w:t>
      </w:r>
      <w:proofErr w:type="spellEnd"/>
      <w:r w:rsidRPr="00580BBD">
        <w:rPr>
          <w:rFonts w:ascii="Times New Roman" w:hAnsi="Times New Roman" w:cs="Times New Roman"/>
          <w:sz w:val="24"/>
          <w:szCs w:val="24"/>
        </w:rPr>
        <w:t xml:space="preserve">: иностранцы едут в Крым, несмотря на санкции// РИА Новости. URL: </w:t>
      </w:r>
      <w:hyperlink r:id="rId40" w:history="1">
        <w:r w:rsidRPr="004D6F8D">
          <w:rPr>
            <w:rStyle w:val="af"/>
            <w:rFonts w:ascii="Times New Roman" w:hAnsi="Times New Roman" w:cs="Times New Roman"/>
            <w:sz w:val="24"/>
            <w:szCs w:val="24"/>
          </w:rPr>
          <w:t>https://ria.ru/20190316/1551822498.html</w:t>
        </w:r>
      </w:hyperlink>
      <w:r w:rsidRPr="00580BBD">
        <w:rPr>
          <w:rFonts w:ascii="Times New Roman" w:hAnsi="Times New Roman" w:cs="Times New Roman"/>
          <w:sz w:val="24"/>
          <w:szCs w:val="24"/>
        </w:rPr>
        <w:t xml:space="preserve"> (дата обращения: 02.05.2019).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Завод шампанских вин «Новый свет»// Портал Винный гид Крыма. URL: </w:t>
      </w:r>
      <w:hyperlink r:id="rId41" w:history="1">
        <w:r w:rsidRPr="004D6F8D">
          <w:rPr>
            <w:rStyle w:val="af"/>
            <w:rFonts w:ascii="Times New Roman" w:hAnsi="Times New Roman" w:cs="Times New Roman"/>
            <w:sz w:val="24"/>
            <w:szCs w:val="24"/>
          </w:rPr>
          <w:t>ht</w:t>
        </w:r>
        <w:r w:rsidR="004D6F8D" w:rsidRPr="004D6F8D">
          <w:rPr>
            <w:rStyle w:val="af"/>
            <w:rFonts w:ascii="Times New Roman" w:hAnsi="Times New Roman" w:cs="Times New Roman"/>
            <w:sz w:val="24"/>
            <w:szCs w:val="24"/>
          </w:rPr>
          <w:t>tps://winescrimea.ru/novyj-svet</w:t>
        </w:r>
      </w:hyperlink>
      <w:r w:rsidRPr="00580BBD">
        <w:rPr>
          <w:rFonts w:ascii="Times New Roman" w:hAnsi="Times New Roman" w:cs="Times New Roman"/>
          <w:sz w:val="24"/>
          <w:szCs w:val="24"/>
        </w:rPr>
        <w:t xml:space="preserve"> (дата обращения: 26.04.2019).</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lastRenderedPageBreak/>
        <w:t xml:space="preserve">Иностранцы стремятся в Крым с целью подлечиться// Новый День. URL: </w:t>
      </w:r>
      <w:hyperlink r:id="rId42" w:history="1">
        <w:r w:rsidRPr="004D6F8D">
          <w:rPr>
            <w:rStyle w:val="af"/>
            <w:rFonts w:ascii="Times New Roman" w:hAnsi="Times New Roman" w:cs="Times New Roman"/>
            <w:sz w:val="24"/>
            <w:szCs w:val="24"/>
          </w:rPr>
          <w:t>https://newdaynews.ru/crimea/654937.html</w:t>
        </w:r>
      </w:hyperlink>
      <w:r w:rsidRPr="00580BBD">
        <w:rPr>
          <w:rFonts w:ascii="Times New Roman" w:hAnsi="Times New Roman" w:cs="Times New Roman"/>
          <w:sz w:val="24"/>
          <w:szCs w:val="24"/>
        </w:rPr>
        <w:t xml:space="preserve"> (дата обращения: 02.05.2019). </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Иностранные туристы в Крыму: не оптом, но в розницу// Крым. Реалии, 15.01.2016. URL: </w:t>
      </w:r>
      <w:hyperlink r:id="rId43" w:history="1">
        <w:r w:rsidRPr="004D6F8D">
          <w:rPr>
            <w:rStyle w:val="af"/>
            <w:rFonts w:ascii="Times New Roman" w:hAnsi="Times New Roman" w:cs="Times New Roman"/>
            <w:sz w:val="24"/>
            <w:szCs w:val="24"/>
          </w:rPr>
          <w:t>https://ru.krymr.com/a/27490484.html</w:t>
        </w:r>
      </w:hyperlink>
      <w:r w:rsidRPr="00580BBD">
        <w:rPr>
          <w:rFonts w:ascii="Times New Roman" w:hAnsi="Times New Roman" w:cs="Times New Roman"/>
          <w:sz w:val="24"/>
          <w:szCs w:val="24"/>
        </w:rPr>
        <w:t xml:space="preserve"> (дата обращения: 23.04.2019). </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И.К. Айвазовский// Сайт МБУК «Феодосийская картинная галерея им. И.К. Айвазовского». URL: </w:t>
      </w:r>
      <w:hyperlink r:id="rId44" w:history="1">
        <w:r w:rsidRPr="004D6F8D">
          <w:rPr>
            <w:rStyle w:val="af"/>
            <w:rFonts w:ascii="Times New Roman" w:hAnsi="Times New Roman" w:cs="Times New Roman"/>
            <w:sz w:val="24"/>
            <w:szCs w:val="24"/>
          </w:rPr>
          <w:t>https://feogallery.org/ayvazovsky/</w:t>
        </w:r>
      </w:hyperlink>
      <w:r w:rsidRPr="00580BBD">
        <w:rPr>
          <w:rFonts w:ascii="Times New Roman" w:hAnsi="Times New Roman" w:cs="Times New Roman"/>
          <w:sz w:val="24"/>
          <w:szCs w:val="24"/>
        </w:rPr>
        <w:t xml:space="preserve"> (дата обращения: 26.04.2019). </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История виноделия Крыма// Портал Винный гид Крыма. URL: </w:t>
      </w:r>
      <w:hyperlink r:id="rId45" w:history="1">
        <w:r w:rsidRPr="004D6F8D">
          <w:rPr>
            <w:rStyle w:val="af"/>
            <w:rFonts w:ascii="Times New Roman" w:hAnsi="Times New Roman" w:cs="Times New Roman"/>
            <w:sz w:val="24"/>
            <w:szCs w:val="24"/>
          </w:rPr>
          <w:t>https://winescrimea.ru/istoriya-vinodeliya-kryma</w:t>
        </w:r>
      </w:hyperlink>
      <w:r w:rsidRPr="00580BBD">
        <w:rPr>
          <w:rFonts w:ascii="Times New Roman" w:hAnsi="Times New Roman" w:cs="Times New Roman"/>
          <w:sz w:val="24"/>
          <w:szCs w:val="24"/>
        </w:rPr>
        <w:t xml:space="preserve"> (дата обращения: 26.04.2019).</w:t>
      </w:r>
      <w:r>
        <w:rPr>
          <w:rFonts w:ascii="Times New Roman" w:hAnsi="Times New Roman" w:cs="Times New Roman"/>
          <w:sz w:val="24"/>
          <w:szCs w:val="24"/>
        </w:rPr>
        <w:t xml:space="preserve"> </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Итальянские инвесторы захотели создать крупный агропромышленный па</w:t>
      </w:r>
      <w:proofErr w:type="gramStart"/>
      <w:r w:rsidRPr="00580BBD">
        <w:rPr>
          <w:rFonts w:ascii="Times New Roman" w:hAnsi="Times New Roman" w:cs="Times New Roman"/>
          <w:sz w:val="24"/>
          <w:szCs w:val="24"/>
        </w:rPr>
        <w:t>рк в Кр</w:t>
      </w:r>
      <w:proofErr w:type="gramEnd"/>
      <w:r w:rsidRPr="00580BBD">
        <w:rPr>
          <w:rFonts w:ascii="Times New Roman" w:hAnsi="Times New Roman" w:cs="Times New Roman"/>
          <w:sz w:val="24"/>
          <w:szCs w:val="24"/>
        </w:rPr>
        <w:t xml:space="preserve">ыму// ВЗГЛЯД: URL: </w:t>
      </w:r>
      <w:hyperlink r:id="rId46" w:history="1">
        <w:r w:rsidRPr="004D6F8D">
          <w:rPr>
            <w:rStyle w:val="af"/>
            <w:rFonts w:ascii="Times New Roman" w:hAnsi="Times New Roman" w:cs="Times New Roman"/>
            <w:sz w:val="24"/>
            <w:szCs w:val="24"/>
          </w:rPr>
          <w:t>http://www.vz.ru/news/2016/4/2/803136.html</w:t>
        </w:r>
      </w:hyperlink>
      <w:r w:rsidRPr="00580BBD">
        <w:rPr>
          <w:rFonts w:ascii="Times New Roman" w:hAnsi="Times New Roman" w:cs="Times New Roman"/>
          <w:sz w:val="24"/>
          <w:szCs w:val="24"/>
        </w:rPr>
        <w:t xml:space="preserve"> (дата обращения: 02.05.2019).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Конкурс песен и стихов про Крымский мост «Мы строим мост»// Официальный сайт «Крымский мост». URL: </w:t>
      </w:r>
      <w:hyperlink r:id="rId47" w:history="1">
        <w:r w:rsidRPr="004D6F8D">
          <w:rPr>
            <w:rStyle w:val="af"/>
            <w:rFonts w:ascii="Times New Roman" w:hAnsi="Times New Roman" w:cs="Times New Roman"/>
            <w:sz w:val="24"/>
            <w:szCs w:val="24"/>
          </w:rPr>
          <w:t>https://www.most.life/konkurs/about/#results-screen</w:t>
        </w:r>
      </w:hyperlink>
      <w:r w:rsidRPr="00580BBD">
        <w:rPr>
          <w:rFonts w:ascii="Times New Roman" w:hAnsi="Times New Roman" w:cs="Times New Roman"/>
          <w:sz w:val="24"/>
          <w:szCs w:val="24"/>
        </w:rPr>
        <w:t xml:space="preserve"> (дата обращения: 17.04.2019).</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Ласточкино гнездо, Ялта// Портал Достопримечательности Крыма. URL: </w:t>
      </w:r>
      <w:hyperlink r:id="rId48" w:history="1">
        <w:r w:rsidRPr="004D6F8D">
          <w:rPr>
            <w:rStyle w:val="af"/>
            <w:rFonts w:ascii="Times New Roman" w:hAnsi="Times New Roman" w:cs="Times New Roman"/>
            <w:sz w:val="24"/>
            <w:szCs w:val="24"/>
          </w:rPr>
          <w:t>http://www.crimeabest.com/lastochkino-gnezdo/</w:t>
        </w:r>
      </w:hyperlink>
      <w:r w:rsidRPr="00580BBD">
        <w:rPr>
          <w:rFonts w:ascii="Times New Roman" w:hAnsi="Times New Roman" w:cs="Times New Roman"/>
          <w:sz w:val="24"/>
          <w:szCs w:val="24"/>
        </w:rPr>
        <w:t xml:space="preserve"> (дата обращения: 26.04.2019).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М.А. Волошин// Сайт МБУК «Феодосийская картинная галерея им. И.К. Айвазовского». URL: </w:t>
      </w:r>
      <w:hyperlink r:id="rId49" w:history="1">
        <w:r w:rsidRPr="004D6F8D">
          <w:rPr>
            <w:rStyle w:val="af"/>
            <w:rFonts w:ascii="Times New Roman" w:hAnsi="Times New Roman" w:cs="Times New Roman"/>
            <w:sz w:val="24"/>
            <w:szCs w:val="24"/>
          </w:rPr>
          <w:t>https://feogallery.org/voloshin/</w:t>
        </w:r>
      </w:hyperlink>
      <w:r w:rsidRPr="00580BBD">
        <w:rPr>
          <w:rFonts w:ascii="Times New Roman" w:hAnsi="Times New Roman" w:cs="Times New Roman"/>
          <w:sz w:val="24"/>
          <w:szCs w:val="24"/>
        </w:rPr>
        <w:t xml:space="preserve"> (дата обращения: 26.04.2019).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Международный джазовый фестиваль </w:t>
      </w:r>
      <w:proofErr w:type="spellStart"/>
      <w:r w:rsidRPr="00580BBD">
        <w:rPr>
          <w:rFonts w:ascii="Times New Roman" w:hAnsi="Times New Roman" w:cs="Times New Roman"/>
          <w:sz w:val="24"/>
          <w:szCs w:val="24"/>
        </w:rPr>
        <w:t>Koktebel</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Jazz</w:t>
      </w:r>
      <w:proofErr w:type="spellEnd"/>
      <w:r w:rsidRPr="00580BBD">
        <w:rPr>
          <w:rFonts w:ascii="Times New Roman" w:hAnsi="Times New Roman" w:cs="Times New Roman"/>
          <w:sz w:val="24"/>
          <w:szCs w:val="24"/>
        </w:rPr>
        <w:t xml:space="preserve"> </w:t>
      </w:r>
      <w:proofErr w:type="spellStart"/>
      <w:r w:rsidRPr="00580BBD">
        <w:rPr>
          <w:rFonts w:ascii="Times New Roman" w:hAnsi="Times New Roman" w:cs="Times New Roman"/>
          <w:sz w:val="24"/>
          <w:szCs w:val="24"/>
        </w:rPr>
        <w:t>Party</w:t>
      </w:r>
      <w:proofErr w:type="spellEnd"/>
      <w:r w:rsidRPr="00580BBD">
        <w:rPr>
          <w:rFonts w:ascii="Times New Roman" w:hAnsi="Times New Roman" w:cs="Times New Roman"/>
          <w:sz w:val="24"/>
          <w:szCs w:val="24"/>
        </w:rPr>
        <w:t xml:space="preserve">// РИА Новости. URL: </w:t>
      </w:r>
      <w:hyperlink r:id="rId50" w:history="1">
        <w:r w:rsidRPr="004D6F8D">
          <w:rPr>
            <w:rStyle w:val="af"/>
            <w:rFonts w:ascii="Times New Roman" w:hAnsi="Times New Roman" w:cs="Times New Roman"/>
            <w:sz w:val="24"/>
            <w:szCs w:val="24"/>
          </w:rPr>
          <w:t>https://ria.ru/20160826/1475118540.html</w:t>
        </w:r>
      </w:hyperlink>
      <w:r w:rsidRPr="00580BBD">
        <w:rPr>
          <w:rFonts w:ascii="Times New Roman" w:hAnsi="Times New Roman" w:cs="Times New Roman"/>
          <w:sz w:val="24"/>
          <w:szCs w:val="24"/>
        </w:rPr>
        <w:t xml:space="preserve"> (дата обращения: 15.04.2019).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Международный Рыцарский Фестиваль «Генуэзский шлем» по праву входит в пятерку лучших рыцарских фестивалей Восточной Европы// Туристический портал Республики Крым. URL: </w:t>
      </w:r>
      <w:hyperlink r:id="rId51" w:history="1">
        <w:r w:rsidRPr="004D6F8D">
          <w:rPr>
            <w:rStyle w:val="af"/>
            <w:rFonts w:ascii="Times New Roman" w:hAnsi="Times New Roman" w:cs="Times New Roman"/>
            <w:sz w:val="24"/>
            <w:szCs w:val="24"/>
          </w:rPr>
          <w:t>http://www.visitcrimea.guide/news/4139-v-sudake-sostoitsya-traditsionnyj-mezhdunarodnyj-rytsarskij-festival-genuezskij-shlem</w:t>
        </w:r>
      </w:hyperlink>
      <w:r w:rsidRPr="00580BBD">
        <w:rPr>
          <w:rFonts w:ascii="Times New Roman" w:hAnsi="Times New Roman" w:cs="Times New Roman"/>
          <w:sz w:val="24"/>
          <w:szCs w:val="24"/>
        </w:rPr>
        <w:t xml:space="preserve"> (дата обращения: 15.04.2019).</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На Ялтинской конференции представители зарубежных стран выступили за отмену антироссийских санкций// Сайт Ялтинского международного экономического форума (ЯМЭФ). URL: </w:t>
      </w:r>
      <w:hyperlink r:id="rId52" w:history="1">
        <w:r w:rsidRPr="004D6F8D">
          <w:rPr>
            <w:rStyle w:val="af"/>
            <w:rFonts w:ascii="Times New Roman" w:hAnsi="Times New Roman" w:cs="Times New Roman"/>
            <w:sz w:val="24"/>
            <w:szCs w:val="24"/>
          </w:rPr>
          <w:t>https://yalta-forum.com/news/na-yaltinskoy-konferentsii-predstaviteli-zarubezhnykh-stran-vystupili-za-otmenu-antirossiyskikh-sank/</w:t>
        </w:r>
      </w:hyperlink>
      <w:r w:rsidRPr="00580BBD">
        <w:rPr>
          <w:rFonts w:ascii="Times New Roman" w:hAnsi="Times New Roman" w:cs="Times New Roman"/>
          <w:sz w:val="24"/>
          <w:szCs w:val="24"/>
        </w:rPr>
        <w:t xml:space="preserve"> (дата обращения: 30.04.2019).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Прое</w:t>
      </w:r>
      <w:proofErr w:type="gramStart"/>
      <w:r w:rsidRPr="00580BBD">
        <w:rPr>
          <w:rFonts w:ascii="Times New Roman" w:hAnsi="Times New Roman" w:cs="Times New Roman"/>
          <w:sz w:val="24"/>
          <w:szCs w:val="24"/>
        </w:rPr>
        <w:t>кт стр</w:t>
      </w:r>
      <w:proofErr w:type="gramEnd"/>
      <w:r w:rsidRPr="00580BBD">
        <w:rPr>
          <w:rFonts w:ascii="Times New Roman" w:hAnsi="Times New Roman" w:cs="Times New Roman"/>
          <w:sz w:val="24"/>
          <w:szCs w:val="24"/>
        </w:rPr>
        <w:t xml:space="preserve">оительства моста в Крым// Официальный сайт «Крымский мост». URL: </w:t>
      </w:r>
      <w:hyperlink r:id="rId53" w:history="1">
        <w:r w:rsidRPr="004D6F8D">
          <w:rPr>
            <w:rStyle w:val="af"/>
            <w:rFonts w:ascii="Times New Roman" w:hAnsi="Times New Roman" w:cs="Times New Roman"/>
            <w:sz w:val="24"/>
            <w:szCs w:val="24"/>
          </w:rPr>
          <w:t>https://www.most.life/o-proekte/#screen-1</w:t>
        </w:r>
      </w:hyperlink>
      <w:r w:rsidRPr="00580BBD">
        <w:rPr>
          <w:rFonts w:ascii="Times New Roman" w:hAnsi="Times New Roman" w:cs="Times New Roman"/>
          <w:sz w:val="24"/>
          <w:szCs w:val="24"/>
        </w:rPr>
        <w:t xml:space="preserve"> (дата обращения: 17.04.2019).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Сайт ГБУК «Крымский литературно-художественный мемориальный музей-заповедник». URL: </w:t>
      </w:r>
      <w:hyperlink r:id="rId54" w:history="1">
        <w:r w:rsidRPr="004D6F8D">
          <w:rPr>
            <w:rStyle w:val="af"/>
            <w:rFonts w:ascii="Times New Roman" w:hAnsi="Times New Roman" w:cs="Times New Roman"/>
            <w:sz w:val="24"/>
            <w:szCs w:val="24"/>
          </w:rPr>
          <w:t>http://yalta-museum.ru/</w:t>
        </w:r>
      </w:hyperlink>
      <w:r w:rsidRPr="00580BBD">
        <w:rPr>
          <w:rFonts w:ascii="Times New Roman" w:hAnsi="Times New Roman" w:cs="Times New Roman"/>
          <w:sz w:val="24"/>
          <w:szCs w:val="24"/>
        </w:rPr>
        <w:t xml:space="preserve"> (дата обращения: 26.04.2019).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Структура Министерства// Официальный сайт Министерства курортов и туризма Республики Крым. URL: </w:t>
      </w:r>
      <w:hyperlink r:id="rId55" w:history="1">
        <w:r w:rsidRPr="004D6F8D">
          <w:rPr>
            <w:rStyle w:val="af"/>
            <w:rFonts w:ascii="Times New Roman" w:hAnsi="Times New Roman" w:cs="Times New Roman"/>
            <w:sz w:val="24"/>
            <w:szCs w:val="24"/>
          </w:rPr>
          <w:t>https://mtur.rk.gov.ru/ru/structure/10</w:t>
        </w:r>
      </w:hyperlink>
      <w:r w:rsidRPr="00580BBD">
        <w:rPr>
          <w:rFonts w:ascii="Times New Roman" w:hAnsi="Times New Roman" w:cs="Times New Roman"/>
          <w:sz w:val="24"/>
          <w:szCs w:val="24"/>
        </w:rPr>
        <w:t xml:space="preserve"> (дата обращения 12.04.2019).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lastRenderedPageBreak/>
        <w:t xml:space="preserve">Суд Амстердама подтвердил получение апелляции от крымских музеев по делу о скифском золоте// ТАСС. URL: </w:t>
      </w:r>
      <w:hyperlink r:id="rId56" w:history="1">
        <w:r w:rsidRPr="00D4663D">
          <w:rPr>
            <w:rStyle w:val="af"/>
            <w:rFonts w:ascii="Times New Roman" w:hAnsi="Times New Roman" w:cs="Times New Roman"/>
            <w:sz w:val="24"/>
            <w:szCs w:val="24"/>
          </w:rPr>
          <w:t>https://tass.ru/kultura/4202076</w:t>
        </w:r>
      </w:hyperlink>
      <w:r w:rsidRPr="00580BBD">
        <w:rPr>
          <w:rFonts w:ascii="Times New Roman" w:hAnsi="Times New Roman" w:cs="Times New Roman"/>
          <w:sz w:val="24"/>
          <w:szCs w:val="24"/>
        </w:rPr>
        <w:t xml:space="preserve"> (дата обращения: 02.05.2019).</w:t>
      </w:r>
    </w:p>
    <w:p w:rsidR="000116BB" w:rsidRPr="003E4EA7"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У крымских городов появятся новые побратимы// Известия. URL: </w:t>
      </w:r>
      <w:hyperlink r:id="rId57" w:history="1">
        <w:r w:rsidRPr="00D4663D">
          <w:rPr>
            <w:rStyle w:val="af"/>
            <w:rFonts w:ascii="Times New Roman" w:hAnsi="Times New Roman" w:cs="Times New Roman"/>
            <w:sz w:val="24"/>
            <w:szCs w:val="24"/>
          </w:rPr>
          <w:t>https://iz.ru/640320/dmitrii-laru/u-kryma-poiaviatsia-novye-goroda-pobratimy</w:t>
        </w:r>
      </w:hyperlink>
      <w:r w:rsidRPr="00580BBD">
        <w:rPr>
          <w:rFonts w:ascii="Times New Roman" w:hAnsi="Times New Roman" w:cs="Times New Roman"/>
          <w:sz w:val="24"/>
          <w:szCs w:val="24"/>
        </w:rPr>
        <w:t xml:space="preserve"> (дата обращения: 02.05.2019).</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Фестивальный Крым: ТОП-15 событий лета// РИА Новости. URL: </w:t>
      </w:r>
      <w:hyperlink r:id="rId58" w:history="1">
        <w:r w:rsidRPr="00D4663D">
          <w:rPr>
            <w:rStyle w:val="af"/>
            <w:rFonts w:ascii="Times New Roman" w:hAnsi="Times New Roman" w:cs="Times New Roman"/>
            <w:sz w:val="24"/>
            <w:szCs w:val="24"/>
          </w:rPr>
          <w:t>https://crimea.ria.ru/society/20180608/1114599594.html</w:t>
        </w:r>
      </w:hyperlink>
      <w:r w:rsidRPr="00580BBD">
        <w:rPr>
          <w:rFonts w:ascii="Times New Roman" w:hAnsi="Times New Roman" w:cs="Times New Roman"/>
          <w:sz w:val="24"/>
          <w:szCs w:val="24"/>
        </w:rPr>
        <w:t xml:space="preserve"> (дата обращения: 15.04.2019).</w:t>
      </w:r>
    </w:p>
    <w:p w:rsidR="000116BB"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Ханский дворец. Музей истории и культуры крымских татар// Портал Культура. РФ. URL: </w:t>
      </w:r>
      <w:hyperlink r:id="rId59" w:history="1">
        <w:r w:rsidRPr="00D4663D">
          <w:rPr>
            <w:rStyle w:val="af"/>
            <w:rFonts w:ascii="Times New Roman" w:hAnsi="Times New Roman" w:cs="Times New Roman"/>
            <w:sz w:val="24"/>
            <w:szCs w:val="24"/>
          </w:rPr>
          <w:t>https://www.culture.ru/institutes/26705/khanskii-dvorec-muzei-istorii-i-kultury-krymskikh-tatar</w:t>
        </w:r>
      </w:hyperlink>
      <w:r w:rsidRPr="00580BBD">
        <w:rPr>
          <w:rFonts w:ascii="Times New Roman" w:hAnsi="Times New Roman" w:cs="Times New Roman"/>
          <w:sz w:val="24"/>
          <w:szCs w:val="24"/>
        </w:rPr>
        <w:t xml:space="preserve"> </w:t>
      </w:r>
      <w:proofErr w:type="gramStart"/>
      <w:r w:rsidRPr="00580BBD">
        <w:rPr>
          <w:rFonts w:ascii="Times New Roman" w:hAnsi="Times New Roman" w:cs="Times New Roman"/>
          <w:sz w:val="24"/>
          <w:szCs w:val="24"/>
        </w:rPr>
        <w:t xml:space="preserve">( </w:t>
      </w:r>
      <w:proofErr w:type="gramEnd"/>
      <w:r w:rsidRPr="00580BBD">
        <w:rPr>
          <w:rFonts w:ascii="Times New Roman" w:hAnsi="Times New Roman" w:cs="Times New Roman"/>
          <w:sz w:val="24"/>
          <w:szCs w:val="24"/>
        </w:rPr>
        <w:t>дата обращения: 26.04.2019).</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 xml:space="preserve">Чем уникальна природа Крыма// </w:t>
      </w:r>
      <w:proofErr w:type="spellStart"/>
      <w:r w:rsidRPr="00580BBD">
        <w:rPr>
          <w:rFonts w:ascii="Times New Roman" w:hAnsi="Times New Roman" w:cs="Times New Roman"/>
          <w:sz w:val="24"/>
          <w:szCs w:val="24"/>
        </w:rPr>
        <w:t>Рамблер</w:t>
      </w:r>
      <w:proofErr w:type="spellEnd"/>
      <w:r w:rsidRPr="00580BBD">
        <w:rPr>
          <w:rFonts w:ascii="Times New Roman" w:hAnsi="Times New Roman" w:cs="Times New Roman"/>
          <w:sz w:val="24"/>
          <w:szCs w:val="24"/>
        </w:rPr>
        <w:t>/</w:t>
      </w:r>
      <w:r w:rsidR="00D4663D">
        <w:rPr>
          <w:rFonts w:ascii="Times New Roman" w:hAnsi="Times New Roman" w:cs="Times New Roman"/>
          <w:sz w:val="24"/>
          <w:szCs w:val="24"/>
        </w:rPr>
        <w:t xml:space="preserve"> </w:t>
      </w:r>
      <w:r w:rsidRPr="00580BBD">
        <w:rPr>
          <w:rFonts w:ascii="Times New Roman" w:hAnsi="Times New Roman" w:cs="Times New Roman"/>
          <w:sz w:val="24"/>
          <w:szCs w:val="24"/>
        </w:rPr>
        <w:t xml:space="preserve">Путешествия. URL: </w:t>
      </w:r>
      <w:hyperlink r:id="rId60" w:history="1">
        <w:r w:rsidRPr="00D4663D">
          <w:rPr>
            <w:rStyle w:val="af"/>
            <w:rFonts w:ascii="Times New Roman" w:hAnsi="Times New Roman" w:cs="Times New Roman"/>
            <w:sz w:val="24"/>
            <w:szCs w:val="24"/>
          </w:rPr>
          <w:t>https://travel.rambler.ru/news/41265887-chem-unikalna-priroda-kryma/?updated</w:t>
        </w:r>
      </w:hyperlink>
      <w:r w:rsidRPr="00580BBD">
        <w:rPr>
          <w:rFonts w:ascii="Times New Roman" w:hAnsi="Times New Roman" w:cs="Times New Roman"/>
          <w:sz w:val="24"/>
          <w:szCs w:val="24"/>
        </w:rPr>
        <w:t xml:space="preserve"> (дата обращения: 24.04.2019).</w:t>
      </w:r>
    </w:p>
    <w:p w:rsidR="000116BB" w:rsidRPr="003E7F1F" w:rsidRDefault="000116BB" w:rsidP="000116BB">
      <w:pPr>
        <w:pStyle w:val="a4"/>
        <w:numPr>
          <w:ilvl w:val="0"/>
          <w:numId w:val="31"/>
        </w:numPr>
        <w:spacing w:line="360" w:lineRule="auto"/>
        <w:ind w:left="0" w:firstLine="0"/>
        <w:rPr>
          <w:rFonts w:ascii="Times New Roman" w:hAnsi="Times New Roman" w:cs="Times New Roman"/>
          <w:sz w:val="24"/>
          <w:szCs w:val="24"/>
        </w:rPr>
      </w:pPr>
      <w:r w:rsidRPr="00580BBD">
        <w:rPr>
          <w:rFonts w:ascii="Times New Roman" w:hAnsi="Times New Roman" w:cs="Times New Roman"/>
          <w:sz w:val="24"/>
          <w:szCs w:val="24"/>
        </w:rPr>
        <w:t>ЯМЭФ 2019 – 5-й Ялтинский международный экономический форум// Международный</w:t>
      </w:r>
      <w:r>
        <w:rPr>
          <w:rFonts w:ascii="Times New Roman" w:hAnsi="Times New Roman" w:cs="Times New Roman"/>
          <w:sz w:val="24"/>
          <w:szCs w:val="24"/>
        </w:rPr>
        <w:t xml:space="preserve"> в</w:t>
      </w:r>
      <w:r w:rsidRPr="003E7F1F">
        <w:rPr>
          <w:rFonts w:ascii="Times New Roman" w:hAnsi="Times New Roman" w:cs="Times New Roman"/>
          <w:sz w:val="24"/>
          <w:szCs w:val="24"/>
        </w:rPr>
        <w:t xml:space="preserve">ыставочный портал </w:t>
      </w:r>
      <w:proofErr w:type="spellStart"/>
      <w:r w:rsidRPr="003E7F1F">
        <w:rPr>
          <w:rFonts w:ascii="Times New Roman" w:hAnsi="Times New Roman" w:cs="Times New Roman"/>
          <w:sz w:val="24"/>
          <w:szCs w:val="24"/>
        </w:rPr>
        <w:t>Expoclub.ru</w:t>
      </w:r>
      <w:proofErr w:type="spellEnd"/>
      <w:r w:rsidRPr="003E7F1F">
        <w:rPr>
          <w:rFonts w:ascii="Times New Roman" w:hAnsi="Times New Roman" w:cs="Times New Roman"/>
          <w:sz w:val="24"/>
          <w:szCs w:val="24"/>
        </w:rPr>
        <w:t xml:space="preserve">. URL: </w:t>
      </w:r>
      <w:hyperlink r:id="rId61" w:history="1">
        <w:r w:rsidRPr="00D4663D">
          <w:rPr>
            <w:rStyle w:val="af"/>
            <w:rFonts w:ascii="Times New Roman" w:hAnsi="Times New Roman" w:cs="Times New Roman"/>
            <w:sz w:val="24"/>
            <w:szCs w:val="24"/>
          </w:rPr>
          <w:t>https://expoclub.ru/db/exhibition/view/yamef/</w:t>
        </w:r>
      </w:hyperlink>
      <w:r w:rsidRPr="003E7F1F">
        <w:rPr>
          <w:rFonts w:ascii="Times New Roman" w:hAnsi="Times New Roman" w:cs="Times New Roman"/>
          <w:sz w:val="24"/>
          <w:szCs w:val="24"/>
        </w:rPr>
        <w:t xml:space="preserve"> (дата обращения: 30.04.2019). </w:t>
      </w:r>
    </w:p>
    <w:p w:rsidR="000116BB" w:rsidRDefault="000116BB" w:rsidP="0051061E">
      <w:pPr>
        <w:ind w:firstLine="0"/>
        <w:rPr>
          <w:rFonts w:cs="Times New Roman"/>
        </w:rPr>
      </w:pPr>
    </w:p>
    <w:p w:rsidR="0051061E" w:rsidRDefault="0051061E" w:rsidP="0051061E">
      <w:pPr>
        <w:ind w:firstLine="0"/>
        <w:rPr>
          <w:rFonts w:cs="Times New Roman"/>
          <w:b/>
        </w:rPr>
      </w:pPr>
      <w:r w:rsidRPr="0051061E">
        <w:rPr>
          <w:rFonts w:cs="Times New Roman"/>
          <w:b/>
        </w:rPr>
        <w:t>Справочное издание:</w:t>
      </w:r>
    </w:p>
    <w:p w:rsidR="005B078E" w:rsidRPr="005B078E" w:rsidRDefault="0051061E" w:rsidP="005B078E">
      <w:pPr>
        <w:pStyle w:val="a4"/>
        <w:numPr>
          <w:ilvl w:val="0"/>
          <w:numId w:val="36"/>
        </w:numPr>
        <w:spacing w:line="360" w:lineRule="auto"/>
        <w:ind w:left="0" w:firstLine="0"/>
        <w:rPr>
          <w:rFonts w:ascii="Times New Roman" w:hAnsi="Times New Roman" w:cs="Times New Roman"/>
          <w:b/>
          <w:sz w:val="24"/>
          <w:szCs w:val="24"/>
        </w:rPr>
      </w:pPr>
      <w:r w:rsidRPr="00D94EA2">
        <w:rPr>
          <w:rFonts w:ascii="Times New Roman" w:hAnsi="Times New Roman" w:cs="Times New Roman"/>
          <w:sz w:val="24"/>
          <w:szCs w:val="24"/>
        </w:rPr>
        <w:t>Имидж// Большой толковый словарь русского языка</w:t>
      </w:r>
      <w:proofErr w:type="gramStart"/>
      <w:r w:rsidRPr="00D94EA2">
        <w:rPr>
          <w:rFonts w:ascii="Times New Roman" w:hAnsi="Times New Roman" w:cs="Times New Roman"/>
          <w:sz w:val="24"/>
          <w:szCs w:val="24"/>
        </w:rPr>
        <w:t>/ П</w:t>
      </w:r>
      <w:proofErr w:type="gramEnd"/>
      <w:r w:rsidRPr="00D94EA2">
        <w:rPr>
          <w:rFonts w:ascii="Times New Roman" w:hAnsi="Times New Roman" w:cs="Times New Roman"/>
          <w:sz w:val="24"/>
          <w:szCs w:val="24"/>
        </w:rPr>
        <w:t xml:space="preserve">од ред. С. А. Кузнецова. СПб, 2014. </w:t>
      </w:r>
      <w:r w:rsidRPr="00D94EA2">
        <w:rPr>
          <w:rFonts w:ascii="Times New Roman" w:hAnsi="Times New Roman" w:cs="Times New Roman"/>
          <w:color w:val="000000"/>
          <w:sz w:val="24"/>
          <w:szCs w:val="24"/>
        </w:rPr>
        <w:t xml:space="preserve">URL: </w:t>
      </w:r>
      <w:hyperlink r:id="rId62" w:history="1">
        <w:r w:rsidRPr="00D4663D">
          <w:rPr>
            <w:rStyle w:val="af"/>
            <w:rFonts w:ascii="Times New Roman" w:hAnsi="Times New Roman" w:cs="Times New Roman"/>
            <w:sz w:val="24"/>
            <w:szCs w:val="24"/>
          </w:rPr>
          <w:t>http://gramota.ru/slovari/dic/?word=%D0%B8%D0%BC%D0%B8%D0%B4%D0%B6&amp;all=x</w:t>
        </w:r>
      </w:hyperlink>
      <w:r w:rsidRPr="00D94EA2">
        <w:rPr>
          <w:rFonts w:ascii="Times New Roman" w:hAnsi="Times New Roman" w:cs="Times New Roman"/>
          <w:color w:val="000000"/>
          <w:sz w:val="24"/>
          <w:szCs w:val="24"/>
        </w:rPr>
        <w:t xml:space="preserve"> (Дата обращения: 16.03.2019).</w:t>
      </w:r>
    </w:p>
    <w:p w:rsidR="005B078E" w:rsidRDefault="005B078E" w:rsidP="005B078E">
      <w:pPr>
        <w:ind w:firstLine="0"/>
        <w:rPr>
          <w:rFonts w:cs="Times New Roman"/>
          <w:b/>
        </w:rPr>
      </w:pPr>
    </w:p>
    <w:p w:rsidR="005B078E" w:rsidRPr="005B078E" w:rsidRDefault="005B078E" w:rsidP="005B078E">
      <w:pPr>
        <w:ind w:firstLine="0"/>
        <w:rPr>
          <w:rFonts w:cs="Times New Roman"/>
          <w:b/>
        </w:rPr>
      </w:pPr>
    </w:p>
    <w:p w:rsidR="0051061E" w:rsidRPr="00580BBD" w:rsidRDefault="0051061E" w:rsidP="0051061E">
      <w:pPr>
        <w:spacing w:after="0"/>
        <w:rPr>
          <w:rFonts w:cs="Times New Roman"/>
        </w:rPr>
      </w:pPr>
    </w:p>
    <w:p w:rsidR="00B964D1" w:rsidRPr="00580BBD" w:rsidRDefault="00B964D1" w:rsidP="00B964D1">
      <w:pPr>
        <w:ind w:firstLine="0"/>
        <w:rPr>
          <w:rFonts w:cs="Times New Roman"/>
        </w:rPr>
      </w:pPr>
    </w:p>
    <w:p w:rsidR="00B964D1" w:rsidRPr="00580BBD" w:rsidRDefault="00B964D1" w:rsidP="00B964D1">
      <w:pPr>
        <w:ind w:firstLine="0"/>
        <w:rPr>
          <w:rFonts w:cs="Times New Roman"/>
        </w:rPr>
      </w:pPr>
    </w:p>
    <w:p w:rsidR="00B964D1" w:rsidRPr="00580BBD" w:rsidRDefault="00B964D1" w:rsidP="00B964D1">
      <w:pPr>
        <w:ind w:firstLine="0"/>
        <w:rPr>
          <w:rFonts w:cs="Times New Roman"/>
        </w:rPr>
      </w:pPr>
    </w:p>
    <w:p w:rsidR="00B964D1" w:rsidRDefault="00B964D1">
      <w:pPr>
        <w:spacing w:after="0" w:line="240" w:lineRule="auto"/>
        <w:rPr>
          <w:rFonts w:eastAsia="Times New Roman" w:cs="Times New Roman"/>
          <w:lang w:eastAsia="ru-RU"/>
        </w:rPr>
      </w:pPr>
      <w:r>
        <w:rPr>
          <w:rFonts w:eastAsia="Times New Roman" w:cs="Times New Roman"/>
          <w:lang w:eastAsia="ru-RU"/>
        </w:rPr>
        <w:br w:type="page"/>
      </w:r>
    </w:p>
    <w:p w:rsidR="0049380D" w:rsidRPr="0049380D" w:rsidRDefault="0049380D" w:rsidP="0049380D">
      <w:pPr>
        <w:pStyle w:val="1"/>
      </w:pPr>
      <w:bookmarkStart w:id="51" w:name="_Toc10057292"/>
      <w:r w:rsidRPr="0049380D">
        <w:lastRenderedPageBreak/>
        <w:t>ПРИЛОЖЕНИЯ</w:t>
      </w:r>
      <w:bookmarkEnd w:id="51"/>
    </w:p>
    <w:p w:rsidR="00B964D1" w:rsidRPr="00B964D1" w:rsidRDefault="00B964D1" w:rsidP="00B964D1">
      <w:pPr>
        <w:widowControl w:val="0"/>
        <w:autoSpaceDE w:val="0"/>
        <w:autoSpaceDN w:val="0"/>
        <w:spacing w:after="0"/>
        <w:rPr>
          <w:rFonts w:eastAsia="Times New Roman" w:cs="Times New Roman"/>
          <w:lang w:eastAsia="ru-RU"/>
        </w:rPr>
      </w:pPr>
      <w:r w:rsidRPr="00B964D1">
        <w:rPr>
          <w:rFonts w:eastAsia="Times New Roman" w:cs="Times New Roman"/>
          <w:lang w:eastAsia="ru-RU"/>
        </w:rPr>
        <w:t>ПРИЛОЖЕНИЕ 1</w:t>
      </w:r>
      <w:r w:rsidR="0049380D">
        <w:rPr>
          <w:rFonts w:eastAsia="Times New Roman" w:cs="Times New Roman"/>
          <w:lang w:eastAsia="ru-RU"/>
        </w:rPr>
        <w:t xml:space="preserve">. Логотип Крыма, </w:t>
      </w:r>
      <w:r w:rsidR="005D074C">
        <w:rPr>
          <w:rFonts w:eastAsia="Times New Roman" w:cs="Times New Roman"/>
          <w:lang w:eastAsia="ru-RU"/>
        </w:rPr>
        <w:t>2012 г.</w:t>
      </w:r>
      <w:r w:rsidR="0049380D">
        <w:rPr>
          <w:rStyle w:val="a7"/>
          <w:rFonts w:eastAsia="Times New Roman" w:cs="Times New Roman"/>
          <w:lang w:eastAsia="ru-RU"/>
        </w:rPr>
        <w:footnoteReference w:id="245"/>
      </w:r>
      <w:r w:rsidR="00A96574">
        <w:rPr>
          <w:rFonts w:eastAsia="Times New Roman" w:cs="Times New Roman"/>
          <w:lang w:eastAsia="ru-RU"/>
        </w:rPr>
        <w:t xml:space="preserve">.  </w:t>
      </w:r>
      <w:r w:rsidRPr="00B964D1">
        <w:rPr>
          <w:rFonts w:eastAsia="Times New Roman" w:cs="Times New Roman"/>
          <w:noProof/>
          <w:lang w:eastAsia="ru-RU"/>
        </w:rPr>
        <w:drawing>
          <wp:anchor distT="0" distB="0" distL="114300" distR="114300" simplePos="0" relativeHeight="251661312" behindDoc="1" locked="0" layoutInCell="1" allowOverlap="1">
            <wp:simplePos x="0" y="0"/>
            <wp:positionH relativeFrom="column">
              <wp:posOffset>15240</wp:posOffset>
            </wp:positionH>
            <wp:positionV relativeFrom="paragraph">
              <wp:posOffset>260985</wp:posOffset>
            </wp:positionV>
            <wp:extent cx="4524375" cy="3667125"/>
            <wp:effectExtent l="19050" t="0" r="9525" b="0"/>
            <wp:wrapTight wrapText="bothSides">
              <wp:wrapPolygon edited="0">
                <wp:start x="-91" y="0"/>
                <wp:lineTo x="-91" y="21544"/>
                <wp:lineTo x="21645" y="21544"/>
                <wp:lineTo x="21645" y="0"/>
                <wp:lineTo x="-91" y="0"/>
              </wp:wrapPolygon>
            </wp:wrapTight>
            <wp:docPr id="7" name="Рисунок 0" descr="жемчужина кры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мчужина крыма.jpg"/>
                    <pic:cNvPicPr/>
                  </pic:nvPicPr>
                  <pic:blipFill>
                    <a:blip r:embed="rId63"/>
                    <a:stretch>
                      <a:fillRect/>
                    </a:stretch>
                  </pic:blipFill>
                  <pic:spPr>
                    <a:xfrm>
                      <a:off x="0" y="0"/>
                      <a:ext cx="4524375" cy="3667125"/>
                    </a:xfrm>
                    <a:prstGeom prst="rect">
                      <a:avLst/>
                    </a:prstGeom>
                  </pic:spPr>
                </pic:pic>
              </a:graphicData>
            </a:graphic>
          </wp:anchor>
        </w:drawing>
      </w: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A96574" w:rsidRDefault="00A96574" w:rsidP="00251683">
      <w:pPr>
        <w:widowControl w:val="0"/>
        <w:autoSpaceDE w:val="0"/>
        <w:autoSpaceDN w:val="0"/>
        <w:spacing w:after="0"/>
        <w:rPr>
          <w:rFonts w:eastAsia="Times New Roman" w:cs="Times New Roman"/>
          <w:lang w:eastAsia="ru-RU"/>
        </w:rPr>
      </w:pPr>
    </w:p>
    <w:p w:rsidR="00A96574" w:rsidRDefault="00A96574" w:rsidP="0049380D">
      <w:pPr>
        <w:spacing w:after="0"/>
        <w:rPr>
          <w:rFonts w:eastAsia="Times New Roman" w:cs="Times New Roman"/>
          <w:noProof/>
          <w:lang w:eastAsia="ru-RU"/>
        </w:rPr>
      </w:pPr>
      <w:r>
        <w:rPr>
          <w:rFonts w:eastAsia="Times New Roman" w:cs="Times New Roman"/>
          <w:noProof/>
          <w:lang w:eastAsia="ru-RU"/>
        </w:rPr>
        <w:br w:type="column"/>
      </w:r>
      <w:r w:rsidR="0049380D">
        <w:rPr>
          <w:rFonts w:eastAsia="Times New Roman" w:cs="Times New Roman"/>
          <w:noProof/>
          <w:lang w:eastAsia="ru-RU"/>
        </w:rPr>
        <w:lastRenderedPageBreak/>
        <w:t xml:space="preserve">ПРИЛОЖЕНИЕ 2. </w:t>
      </w:r>
      <w:r w:rsidR="0049380D" w:rsidRPr="0049380D">
        <w:rPr>
          <w:rFonts w:eastAsia="Times New Roman" w:cs="Times New Roman"/>
          <w:noProof/>
          <w:lang w:eastAsia="ru-RU"/>
        </w:rPr>
        <w:t xml:space="preserve">Наиболее популярная достопримечательность полуострова, используемая в качестве открыточного вида и неофициального символа – Ласточкино </w:t>
      </w:r>
      <w:r w:rsidR="0049380D">
        <w:rPr>
          <w:rFonts w:eastAsia="Times New Roman" w:cs="Times New Roman"/>
          <w:noProof/>
          <w:lang w:eastAsia="ru-RU"/>
        </w:rPr>
        <w:drawing>
          <wp:anchor distT="0" distB="0" distL="114300" distR="114300" simplePos="0" relativeHeight="251663360" behindDoc="0" locked="0" layoutInCell="1" allowOverlap="1">
            <wp:simplePos x="0" y="0"/>
            <wp:positionH relativeFrom="margin">
              <wp:posOffset>15240</wp:posOffset>
            </wp:positionH>
            <wp:positionV relativeFrom="margin">
              <wp:posOffset>1994535</wp:posOffset>
            </wp:positionV>
            <wp:extent cx="5940425" cy="3838575"/>
            <wp:effectExtent l="19050" t="0" r="3175" b="0"/>
            <wp:wrapSquare wrapText="bothSides"/>
            <wp:docPr id="1" name="Рисунок 1" descr="ласточкино гнез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сточкино гнездо.jpg"/>
                    <pic:cNvPicPr/>
                  </pic:nvPicPr>
                  <pic:blipFill>
                    <a:blip r:embed="rId64"/>
                    <a:stretch>
                      <a:fillRect/>
                    </a:stretch>
                  </pic:blipFill>
                  <pic:spPr>
                    <a:xfrm>
                      <a:off x="0" y="0"/>
                      <a:ext cx="5940425" cy="3838575"/>
                    </a:xfrm>
                    <a:prstGeom prst="rect">
                      <a:avLst/>
                    </a:prstGeom>
                  </pic:spPr>
                </pic:pic>
              </a:graphicData>
            </a:graphic>
          </wp:anchor>
        </w:drawing>
      </w:r>
      <w:r w:rsidR="0049380D" w:rsidRPr="0049380D">
        <w:rPr>
          <w:rFonts w:eastAsia="Times New Roman" w:cs="Times New Roman"/>
          <w:noProof/>
          <w:lang w:eastAsia="ru-RU"/>
        </w:rPr>
        <w:t>гнездо</w:t>
      </w:r>
      <w:r w:rsidR="0049380D">
        <w:rPr>
          <w:rStyle w:val="a7"/>
          <w:rFonts w:eastAsia="Times New Roman" w:cs="Times New Roman"/>
          <w:noProof/>
          <w:lang w:eastAsia="ru-RU"/>
        </w:rPr>
        <w:footnoteReference w:id="246"/>
      </w:r>
      <w:r w:rsidR="0049380D" w:rsidRPr="0049380D">
        <w:rPr>
          <w:rFonts w:eastAsia="Times New Roman" w:cs="Times New Roman"/>
          <w:noProof/>
          <w:lang w:eastAsia="ru-RU"/>
        </w:rPr>
        <w:t>.</w:t>
      </w:r>
      <w:r>
        <w:rPr>
          <w:rFonts w:eastAsia="Times New Roman" w:cs="Times New Roman"/>
          <w:noProof/>
          <w:lang w:eastAsia="ru-RU"/>
        </w:rPr>
        <w:br w:type="page"/>
      </w:r>
    </w:p>
    <w:p w:rsidR="0049380D" w:rsidRPr="00B964D1" w:rsidRDefault="0049380D" w:rsidP="0049380D">
      <w:pPr>
        <w:spacing w:after="0"/>
        <w:rPr>
          <w:rFonts w:eastAsia="Times New Roman" w:cs="Times New Roman"/>
          <w:noProof/>
          <w:lang w:eastAsia="ru-RU"/>
        </w:rPr>
      </w:pPr>
    </w:p>
    <w:p w:rsidR="00B964D1" w:rsidRPr="00B964D1" w:rsidRDefault="00B964D1" w:rsidP="00B964D1">
      <w:pPr>
        <w:widowControl w:val="0"/>
        <w:autoSpaceDE w:val="0"/>
        <w:autoSpaceDN w:val="0"/>
        <w:spacing w:after="0"/>
        <w:rPr>
          <w:rFonts w:eastAsia="Times New Roman" w:cs="Times New Roman"/>
          <w:lang w:eastAsia="ru-RU"/>
        </w:rPr>
      </w:pPr>
      <w:r w:rsidRPr="00B964D1">
        <w:rPr>
          <w:rFonts w:eastAsia="Times New Roman" w:cs="Times New Roman"/>
          <w:noProof/>
          <w:lang w:eastAsia="ru-RU"/>
        </w:rPr>
        <w:drawing>
          <wp:anchor distT="0" distB="0" distL="114300" distR="114300" simplePos="0" relativeHeight="251660288" behindDoc="0" locked="0" layoutInCell="1" allowOverlap="1">
            <wp:simplePos x="1552575" y="1247775"/>
            <wp:positionH relativeFrom="margin">
              <wp:align>right</wp:align>
            </wp:positionH>
            <wp:positionV relativeFrom="margin">
              <wp:align>center</wp:align>
            </wp:positionV>
            <wp:extent cx="5940425" cy="4133850"/>
            <wp:effectExtent l="19050" t="0" r="3175" b="0"/>
            <wp:wrapSquare wrapText="bothSides"/>
            <wp:docPr id="9" name="Рисунок 3" descr="Я-Кры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Крым.png"/>
                    <pic:cNvPicPr/>
                  </pic:nvPicPr>
                  <pic:blipFill>
                    <a:blip r:embed="rId65"/>
                    <a:stretch>
                      <a:fillRect/>
                    </a:stretch>
                  </pic:blipFill>
                  <pic:spPr>
                    <a:xfrm>
                      <a:off x="0" y="0"/>
                      <a:ext cx="5940425" cy="4133850"/>
                    </a:xfrm>
                    <a:prstGeom prst="rect">
                      <a:avLst/>
                    </a:prstGeom>
                  </pic:spPr>
                </pic:pic>
              </a:graphicData>
            </a:graphic>
          </wp:anchor>
        </w:drawing>
      </w:r>
      <w:r w:rsidR="0049380D">
        <w:rPr>
          <w:rFonts w:eastAsia="Times New Roman" w:cs="Times New Roman"/>
          <w:lang w:eastAsia="ru-RU"/>
        </w:rPr>
        <w:t>ПРИЛОЖЕНИЕ 3</w:t>
      </w:r>
      <w:r w:rsidR="005D074C">
        <w:rPr>
          <w:rFonts w:eastAsia="Times New Roman" w:cs="Times New Roman"/>
          <w:lang w:eastAsia="ru-RU"/>
        </w:rPr>
        <w:t>. Современный логотип Крыма</w:t>
      </w:r>
      <w:r w:rsidR="0049380D">
        <w:rPr>
          <w:rStyle w:val="a7"/>
          <w:rFonts w:eastAsia="Times New Roman" w:cs="Times New Roman"/>
          <w:lang w:eastAsia="ru-RU"/>
        </w:rPr>
        <w:footnoteReference w:id="247"/>
      </w:r>
      <w:r w:rsidR="005D074C">
        <w:rPr>
          <w:rFonts w:eastAsia="Times New Roman" w:cs="Times New Roman"/>
          <w:lang w:eastAsia="ru-RU"/>
        </w:rPr>
        <w:t>.</w:t>
      </w: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B964D1" w:rsidRPr="00B964D1" w:rsidRDefault="00B964D1" w:rsidP="00B964D1">
      <w:pPr>
        <w:widowControl w:val="0"/>
        <w:autoSpaceDE w:val="0"/>
        <w:autoSpaceDN w:val="0"/>
        <w:spacing w:after="0"/>
        <w:rPr>
          <w:rFonts w:eastAsia="Times New Roman" w:cs="Times New Roman"/>
          <w:lang w:eastAsia="ru-RU"/>
        </w:rPr>
      </w:pPr>
    </w:p>
    <w:p w:rsidR="00397274" w:rsidRPr="00F96520" w:rsidRDefault="00397274" w:rsidP="00B964D1">
      <w:pPr>
        <w:widowControl w:val="0"/>
        <w:autoSpaceDE w:val="0"/>
        <w:autoSpaceDN w:val="0"/>
        <w:spacing w:after="0"/>
        <w:ind w:firstLine="0"/>
        <w:rPr>
          <w:rFonts w:eastAsia="Times New Roman" w:cs="Times New Roman"/>
          <w:lang w:eastAsia="ru-RU"/>
        </w:rPr>
      </w:pPr>
    </w:p>
    <w:sectPr w:rsidR="00397274" w:rsidRPr="00F96520" w:rsidSect="00344421">
      <w:footerReference w:type="default" r:id="rId6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FB4" w:rsidRDefault="00E40FB4" w:rsidP="007A26D4">
      <w:pPr>
        <w:spacing w:after="0" w:line="240" w:lineRule="auto"/>
      </w:pPr>
      <w:r>
        <w:separator/>
      </w:r>
    </w:p>
  </w:endnote>
  <w:endnote w:type="continuationSeparator" w:id="1">
    <w:p w:rsidR="00E40FB4" w:rsidRDefault="00E40FB4" w:rsidP="007A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0549"/>
      <w:docPartObj>
        <w:docPartGallery w:val="Page Numbers (Bottom of Page)"/>
        <w:docPartUnique/>
      </w:docPartObj>
    </w:sdtPr>
    <w:sdtContent>
      <w:p w:rsidR="00E40FB4" w:rsidRDefault="001273B9">
        <w:pPr>
          <w:pStyle w:val="ac"/>
          <w:jc w:val="center"/>
        </w:pPr>
        <w:fldSimple w:instr=" PAGE   \* MERGEFORMAT ">
          <w:r w:rsidR="00425C9F">
            <w:rPr>
              <w:noProof/>
            </w:rPr>
            <w:t>10</w:t>
          </w:r>
        </w:fldSimple>
      </w:p>
    </w:sdtContent>
  </w:sdt>
  <w:p w:rsidR="00E40FB4" w:rsidRDefault="00E40FB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FB4" w:rsidRDefault="00E40FB4" w:rsidP="007A26D4">
      <w:pPr>
        <w:spacing w:after="0" w:line="240" w:lineRule="auto"/>
      </w:pPr>
      <w:r>
        <w:separator/>
      </w:r>
    </w:p>
  </w:footnote>
  <w:footnote w:type="continuationSeparator" w:id="1">
    <w:p w:rsidR="00E40FB4" w:rsidRDefault="00E40FB4" w:rsidP="007A26D4">
      <w:pPr>
        <w:spacing w:after="0" w:line="240" w:lineRule="auto"/>
      </w:pPr>
      <w:r>
        <w:continuationSeparator/>
      </w:r>
    </w:p>
  </w:footnote>
  <w:footnote w:id="2">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Образы государств, наций и лидеров</w:t>
      </w:r>
      <w:proofErr w:type="gramStart"/>
      <w:r w:rsidRPr="00564F12">
        <w:rPr>
          <w:rFonts w:ascii="Times New Roman" w:hAnsi="Times New Roman" w:cs="Times New Roman"/>
        </w:rPr>
        <w:t xml:space="preserve"> / П</w:t>
      </w:r>
      <w:proofErr w:type="gramEnd"/>
      <w:r w:rsidRPr="00564F12">
        <w:rPr>
          <w:rFonts w:ascii="Times New Roman" w:hAnsi="Times New Roman" w:cs="Times New Roman"/>
        </w:rPr>
        <w:t xml:space="preserve">од ред. Е.Б. </w:t>
      </w:r>
      <w:proofErr w:type="spellStart"/>
      <w:r w:rsidRPr="00564F12">
        <w:rPr>
          <w:rFonts w:ascii="Times New Roman" w:hAnsi="Times New Roman" w:cs="Times New Roman"/>
        </w:rPr>
        <w:t>Шестопал</w:t>
      </w:r>
      <w:proofErr w:type="spellEnd"/>
      <w:r w:rsidRPr="00564F12">
        <w:rPr>
          <w:rFonts w:ascii="Times New Roman" w:hAnsi="Times New Roman" w:cs="Times New Roman"/>
        </w:rPr>
        <w:t>. М.: Аспект Пресс, 2008,</w:t>
      </w:r>
      <w:r w:rsidRPr="00945C72">
        <w:rPr>
          <w:rFonts w:ascii="Times New Roman" w:hAnsi="Times New Roman" w:cs="Times New Roman"/>
        </w:rPr>
        <w:t xml:space="preserve"> </w:t>
      </w:r>
      <w:r w:rsidRPr="00564F12">
        <w:rPr>
          <w:rFonts w:ascii="Times New Roman" w:hAnsi="Times New Roman" w:cs="Times New Roman"/>
        </w:rPr>
        <w:t xml:space="preserve">—  288 </w:t>
      </w:r>
      <w:proofErr w:type="gramStart"/>
      <w:r w:rsidRPr="00564F12">
        <w:rPr>
          <w:rFonts w:ascii="Times New Roman" w:hAnsi="Times New Roman" w:cs="Times New Roman"/>
        </w:rPr>
        <w:t>с</w:t>
      </w:r>
      <w:proofErr w:type="gramEnd"/>
      <w:r w:rsidRPr="00564F12">
        <w:rPr>
          <w:rFonts w:ascii="Times New Roman" w:hAnsi="Times New Roman" w:cs="Times New Roman"/>
        </w:rPr>
        <w:t>.</w:t>
      </w:r>
    </w:p>
  </w:footnote>
  <w:footnote w:id="3">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r w:rsidRPr="00564F12">
        <w:rPr>
          <w:rFonts w:ascii="Times New Roman" w:hAnsi="Times New Roman" w:cs="Times New Roman"/>
          <w:color w:val="000000"/>
        </w:rPr>
        <w:t>Важенина И. С. Имидж и репутация территории //Региональная экономика: теория и практика. – 2010. – №. 23, – с. 2-12.</w:t>
      </w:r>
    </w:p>
  </w:footnote>
  <w:footnote w:id="4">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r w:rsidRPr="00564F12">
        <w:rPr>
          <w:rFonts w:ascii="Times New Roman" w:hAnsi="Times New Roman" w:cs="Times New Roman"/>
          <w:color w:val="000000"/>
        </w:rPr>
        <w:t xml:space="preserve">Беляева М. А., </w:t>
      </w:r>
      <w:proofErr w:type="spellStart"/>
      <w:r w:rsidRPr="00564F12">
        <w:rPr>
          <w:rFonts w:ascii="Times New Roman" w:hAnsi="Times New Roman" w:cs="Times New Roman"/>
          <w:color w:val="000000"/>
        </w:rPr>
        <w:t>Самкова</w:t>
      </w:r>
      <w:proofErr w:type="spellEnd"/>
      <w:r w:rsidRPr="00564F12">
        <w:rPr>
          <w:rFonts w:ascii="Times New Roman" w:hAnsi="Times New Roman" w:cs="Times New Roman"/>
          <w:color w:val="000000"/>
        </w:rPr>
        <w:t xml:space="preserve"> В. А. Азы </w:t>
      </w:r>
      <w:proofErr w:type="spellStart"/>
      <w:r w:rsidRPr="00564F12">
        <w:rPr>
          <w:rFonts w:ascii="Times New Roman" w:hAnsi="Times New Roman" w:cs="Times New Roman"/>
          <w:color w:val="000000"/>
        </w:rPr>
        <w:t>имиджелогии</w:t>
      </w:r>
      <w:proofErr w:type="spellEnd"/>
      <w:r w:rsidRPr="00564F12">
        <w:rPr>
          <w:rFonts w:ascii="Times New Roman" w:hAnsi="Times New Roman" w:cs="Times New Roman"/>
          <w:color w:val="000000"/>
        </w:rPr>
        <w:t>: имидж личности, организации, территории. – Екатеринбург, 2016 – 184с.</w:t>
      </w:r>
    </w:p>
  </w:footnote>
  <w:footnote w:id="5">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Боголюбова, Н.М., Николаева Ю.В. Межкультурная коммуникация в 2 ч. Часть 1 — М.: Издательство </w:t>
      </w:r>
      <w:proofErr w:type="spellStart"/>
      <w:r w:rsidRPr="00564F12">
        <w:rPr>
          <w:rFonts w:ascii="Times New Roman" w:hAnsi="Times New Roman" w:cs="Times New Roman"/>
        </w:rPr>
        <w:t>Юрайт</w:t>
      </w:r>
      <w:proofErr w:type="spellEnd"/>
      <w:r w:rsidRPr="00564F12">
        <w:rPr>
          <w:rFonts w:ascii="Times New Roman" w:hAnsi="Times New Roman" w:cs="Times New Roman"/>
        </w:rPr>
        <w:t>, 2018. – 263с.</w:t>
      </w:r>
    </w:p>
  </w:footnote>
  <w:footnote w:id="6">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Галумов</w:t>
      </w:r>
      <w:proofErr w:type="spellEnd"/>
      <w:r w:rsidRPr="00564F12">
        <w:rPr>
          <w:rFonts w:ascii="Times New Roman" w:hAnsi="Times New Roman" w:cs="Times New Roman"/>
        </w:rPr>
        <w:t xml:space="preserve"> Э.А. Международный имидж России: стратегия формирования. М.: Известия, 2003. — 446с.</w:t>
      </w:r>
    </w:p>
  </w:footnote>
  <w:footnote w:id="7">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Василенко И. А. Имидж России: концепция национального </w:t>
      </w:r>
      <w:proofErr w:type="spellStart"/>
      <w:r w:rsidRPr="00564F12">
        <w:rPr>
          <w:rFonts w:ascii="Times New Roman" w:hAnsi="Times New Roman" w:cs="Times New Roman"/>
        </w:rPr>
        <w:t>брендинга</w:t>
      </w:r>
      <w:proofErr w:type="spellEnd"/>
      <w:r w:rsidRPr="00564F12">
        <w:rPr>
          <w:rFonts w:ascii="Times New Roman" w:hAnsi="Times New Roman" w:cs="Times New Roman"/>
        </w:rPr>
        <w:t xml:space="preserve"> // Контуры глобальных трансформаций: политика, экономика, право. – 2012 –  №4 (24). URL: </w:t>
      </w:r>
      <w:hyperlink r:id="rId1" w:history="1">
        <w:r w:rsidRPr="00945C72">
          <w:rPr>
            <w:rStyle w:val="af"/>
            <w:rFonts w:ascii="Times New Roman" w:hAnsi="Times New Roman" w:cs="Times New Roman"/>
          </w:rPr>
          <w:t>https://cyberleninka.ru/article/n/imidzh-rossii-kontseptsiya-natsionalnogo-brendinga</w:t>
        </w:r>
      </w:hyperlink>
      <w:r w:rsidRPr="00564F12">
        <w:rPr>
          <w:rFonts w:ascii="Times New Roman" w:hAnsi="Times New Roman" w:cs="Times New Roman"/>
        </w:rPr>
        <w:t xml:space="preserve"> (дата обращения: 15.09.2018).</w:t>
      </w:r>
    </w:p>
  </w:footnote>
  <w:footnote w:id="8">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Панкрухин</w:t>
      </w:r>
      <w:proofErr w:type="spellEnd"/>
      <w:r w:rsidRPr="00564F12">
        <w:rPr>
          <w:rFonts w:ascii="Times New Roman" w:hAnsi="Times New Roman" w:cs="Times New Roman"/>
        </w:rPr>
        <w:t xml:space="preserve"> А. П. Маркетинг территорий.</w:t>
      </w:r>
      <w:proofErr w:type="gramStart"/>
      <w:r w:rsidRPr="00564F12">
        <w:rPr>
          <w:rFonts w:ascii="Times New Roman" w:hAnsi="Times New Roman" w:cs="Times New Roman"/>
        </w:rPr>
        <w:t>–</w:t>
      </w:r>
      <w:proofErr w:type="spellStart"/>
      <w:r w:rsidRPr="00564F12">
        <w:rPr>
          <w:rFonts w:ascii="Times New Roman" w:hAnsi="Times New Roman" w:cs="Times New Roman"/>
        </w:rPr>
        <w:t>И</w:t>
      </w:r>
      <w:proofErr w:type="gramEnd"/>
      <w:r w:rsidRPr="00564F12">
        <w:rPr>
          <w:rFonts w:ascii="Times New Roman" w:hAnsi="Times New Roman" w:cs="Times New Roman"/>
        </w:rPr>
        <w:t>зд-е</w:t>
      </w:r>
      <w:proofErr w:type="spellEnd"/>
      <w:r w:rsidRPr="00564F12">
        <w:rPr>
          <w:rFonts w:ascii="Times New Roman" w:hAnsi="Times New Roman" w:cs="Times New Roman"/>
        </w:rPr>
        <w:t xml:space="preserve"> 2-е, </w:t>
      </w:r>
      <w:proofErr w:type="spellStart"/>
      <w:r w:rsidRPr="00564F12">
        <w:rPr>
          <w:rFonts w:ascii="Times New Roman" w:hAnsi="Times New Roman" w:cs="Times New Roman"/>
        </w:rPr>
        <w:t>перераб</w:t>
      </w:r>
      <w:proofErr w:type="spellEnd"/>
      <w:r w:rsidRPr="00564F12">
        <w:rPr>
          <w:rFonts w:ascii="Times New Roman" w:hAnsi="Times New Roman" w:cs="Times New Roman"/>
        </w:rPr>
        <w:t xml:space="preserve">. и доп.–Санкт-Петербург: Питер, 2006.–416 </w:t>
      </w:r>
      <w:proofErr w:type="gramStart"/>
      <w:r w:rsidRPr="00564F12">
        <w:rPr>
          <w:rFonts w:ascii="Times New Roman" w:hAnsi="Times New Roman" w:cs="Times New Roman"/>
        </w:rPr>
        <w:t>с</w:t>
      </w:r>
      <w:proofErr w:type="gramEnd"/>
      <w:r w:rsidRPr="00564F12">
        <w:rPr>
          <w:rFonts w:ascii="Times New Roman" w:hAnsi="Times New Roman" w:cs="Times New Roman"/>
        </w:rPr>
        <w:t>.</w:t>
      </w:r>
    </w:p>
  </w:footnote>
  <w:footnote w:id="9">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Сачук</w:t>
      </w:r>
      <w:proofErr w:type="spellEnd"/>
      <w:r w:rsidRPr="00564F12">
        <w:rPr>
          <w:rFonts w:ascii="Times New Roman" w:hAnsi="Times New Roman" w:cs="Times New Roman"/>
        </w:rPr>
        <w:t xml:space="preserve"> Т. В. Территориальный маркетинг</w:t>
      </w:r>
      <w:proofErr w:type="gramStart"/>
      <w:r w:rsidRPr="00564F12">
        <w:rPr>
          <w:rFonts w:ascii="Times New Roman" w:hAnsi="Times New Roman" w:cs="Times New Roman"/>
        </w:rPr>
        <w:t>:[</w:t>
      </w:r>
      <w:proofErr w:type="gramEnd"/>
      <w:r w:rsidRPr="00564F12">
        <w:rPr>
          <w:rFonts w:ascii="Times New Roman" w:hAnsi="Times New Roman" w:cs="Times New Roman"/>
        </w:rPr>
        <w:t xml:space="preserve">теория и практика]. – Издательский дом" Питер"., 2013.  —  368 </w:t>
      </w:r>
      <w:proofErr w:type="gramStart"/>
      <w:r w:rsidRPr="00564F12">
        <w:rPr>
          <w:rFonts w:ascii="Times New Roman" w:hAnsi="Times New Roman" w:cs="Times New Roman"/>
        </w:rPr>
        <w:t>с</w:t>
      </w:r>
      <w:proofErr w:type="gramEnd"/>
      <w:r w:rsidRPr="00564F12">
        <w:rPr>
          <w:rFonts w:ascii="Times New Roman" w:hAnsi="Times New Roman" w:cs="Times New Roman"/>
        </w:rPr>
        <w:t>.</w:t>
      </w:r>
    </w:p>
  </w:footnote>
  <w:footnote w:id="10">
    <w:p w:rsidR="00E40FB4" w:rsidRPr="00564F12" w:rsidRDefault="00E40FB4" w:rsidP="00473581">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Динни</w:t>
      </w:r>
      <w:proofErr w:type="spellEnd"/>
      <w:r w:rsidRPr="00564F12">
        <w:rPr>
          <w:rFonts w:ascii="Times New Roman" w:hAnsi="Times New Roman" w:cs="Times New Roman"/>
        </w:rPr>
        <w:t xml:space="preserve"> К. </w:t>
      </w:r>
      <w:proofErr w:type="spellStart"/>
      <w:r w:rsidRPr="00564F12">
        <w:rPr>
          <w:rFonts w:ascii="Times New Roman" w:hAnsi="Times New Roman" w:cs="Times New Roman"/>
        </w:rPr>
        <w:t>Брендинг</w:t>
      </w:r>
      <w:proofErr w:type="spellEnd"/>
      <w:r w:rsidRPr="00564F12">
        <w:rPr>
          <w:rFonts w:ascii="Times New Roman" w:hAnsi="Times New Roman" w:cs="Times New Roman"/>
        </w:rPr>
        <w:t xml:space="preserve"> территорий. Лучшие мировые практики. – </w:t>
      </w:r>
      <w:proofErr w:type="spellStart"/>
      <w:r w:rsidRPr="00564F12">
        <w:rPr>
          <w:rFonts w:ascii="Times New Roman" w:hAnsi="Times New Roman" w:cs="Times New Roman"/>
        </w:rPr>
        <w:t>Litres</w:t>
      </w:r>
      <w:proofErr w:type="spellEnd"/>
      <w:r w:rsidRPr="00564F12">
        <w:rPr>
          <w:rFonts w:ascii="Times New Roman" w:hAnsi="Times New Roman" w:cs="Times New Roman"/>
        </w:rPr>
        <w:t>, 2017. – 1275с.</w:t>
      </w:r>
    </w:p>
  </w:footnote>
  <w:footnote w:id="11">
    <w:p w:rsidR="00E40FB4" w:rsidRPr="00564F12" w:rsidRDefault="00E40FB4" w:rsidP="00473581">
      <w:pPr>
        <w:pStyle w:val="a5"/>
        <w:rPr>
          <w:rFonts w:ascii="Times New Roman" w:hAnsi="Times New Roman" w:cs="Times New Roman"/>
          <w:lang w:val="en-US"/>
        </w:rPr>
      </w:pPr>
      <w:r w:rsidRPr="00564F12">
        <w:rPr>
          <w:rStyle w:val="a7"/>
          <w:rFonts w:ascii="Times New Roman" w:hAnsi="Times New Roman" w:cs="Times New Roman"/>
        </w:rPr>
        <w:footnoteRef/>
      </w:r>
      <w:r w:rsidRPr="00564F12">
        <w:rPr>
          <w:rFonts w:ascii="Times New Roman" w:hAnsi="Times New Roman" w:cs="Times New Roman"/>
          <w:lang w:val="en-US"/>
        </w:rPr>
        <w:t xml:space="preserve"> </w:t>
      </w:r>
      <w:proofErr w:type="spellStart"/>
      <w:proofErr w:type="gramStart"/>
      <w:r w:rsidRPr="00564F12">
        <w:rPr>
          <w:rFonts w:ascii="Times New Roman" w:hAnsi="Times New Roman" w:cs="Times New Roman"/>
          <w:lang w:val="en-US"/>
        </w:rPr>
        <w:t>Anholt</w:t>
      </w:r>
      <w:proofErr w:type="spellEnd"/>
      <w:r w:rsidRPr="00564F12">
        <w:rPr>
          <w:rFonts w:ascii="Times New Roman" w:hAnsi="Times New Roman" w:cs="Times New Roman"/>
          <w:lang w:val="en-US"/>
        </w:rPr>
        <w:t>, S. (2005).</w:t>
      </w:r>
      <w:proofErr w:type="gramEnd"/>
      <w:r w:rsidRPr="00564F12">
        <w:rPr>
          <w:rFonts w:ascii="Times New Roman" w:hAnsi="Times New Roman" w:cs="Times New Roman"/>
          <w:lang w:val="en-US"/>
        </w:rPr>
        <w:t xml:space="preserve"> </w:t>
      </w:r>
      <w:proofErr w:type="spellStart"/>
      <w:r w:rsidRPr="00564F12">
        <w:rPr>
          <w:rFonts w:ascii="Times New Roman" w:hAnsi="Times New Roman" w:cs="Times New Roman"/>
          <w:lang w:val="en-US"/>
        </w:rPr>
        <w:t>Anholt</w:t>
      </w:r>
      <w:proofErr w:type="spellEnd"/>
      <w:r w:rsidRPr="00564F12">
        <w:rPr>
          <w:rFonts w:ascii="Times New Roman" w:hAnsi="Times New Roman" w:cs="Times New Roman"/>
          <w:lang w:val="en-US"/>
        </w:rPr>
        <w:t xml:space="preserve"> Nation Brands Index: How Does the World See America? </w:t>
      </w:r>
      <w:proofErr w:type="gramStart"/>
      <w:r w:rsidRPr="00564F12">
        <w:rPr>
          <w:rFonts w:ascii="Times New Roman" w:hAnsi="Times New Roman" w:cs="Times New Roman"/>
          <w:lang w:val="en-US"/>
        </w:rPr>
        <w:t>J</w:t>
      </w:r>
      <w:r>
        <w:rPr>
          <w:rFonts w:ascii="Times New Roman" w:hAnsi="Times New Roman" w:cs="Times New Roman"/>
          <w:lang w:val="en-US"/>
        </w:rPr>
        <w:t>ournal of Advertising Research.</w:t>
      </w:r>
      <w:proofErr w:type="gramEnd"/>
      <w:r w:rsidRPr="00945C72">
        <w:rPr>
          <w:rFonts w:ascii="Times New Roman" w:hAnsi="Times New Roman" w:cs="Times New Roman"/>
          <w:lang w:val="en-US"/>
        </w:rPr>
        <w:t xml:space="preserve"> – 2005. № 45(3).URL: 10.1017/S0021849905050336 (date of the application 10 March 2019).</w:t>
      </w:r>
    </w:p>
  </w:footnote>
  <w:footnote w:id="12">
    <w:p w:rsidR="00E40FB4" w:rsidRPr="00564F12" w:rsidRDefault="00E40FB4" w:rsidP="000F19E7">
      <w:pPr>
        <w:pStyle w:val="a5"/>
        <w:rPr>
          <w:rFonts w:ascii="Times New Roman" w:hAnsi="Times New Roman" w:cs="Times New Roman"/>
        </w:rPr>
      </w:pPr>
      <w:r w:rsidRPr="00564F12">
        <w:rPr>
          <w:rStyle w:val="a7"/>
          <w:rFonts w:ascii="Times New Roman" w:hAnsi="Times New Roman" w:cs="Times New Roman"/>
        </w:rPr>
        <w:footnoteRef/>
      </w:r>
      <w:r w:rsidRPr="00945C72">
        <w:rPr>
          <w:rFonts w:ascii="Times New Roman" w:hAnsi="Times New Roman" w:cs="Times New Roman"/>
        </w:rPr>
        <w:t xml:space="preserve"> </w:t>
      </w:r>
      <w:proofErr w:type="spellStart"/>
      <w:r w:rsidRPr="00564F12">
        <w:rPr>
          <w:rFonts w:ascii="Times New Roman" w:hAnsi="Times New Roman" w:cs="Times New Roman"/>
        </w:rPr>
        <w:t>Котлер</w:t>
      </w:r>
      <w:proofErr w:type="spellEnd"/>
      <w:r w:rsidRPr="00945C72">
        <w:rPr>
          <w:rFonts w:ascii="Times New Roman" w:hAnsi="Times New Roman" w:cs="Times New Roman"/>
        </w:rPr>
        <w:t xml:space="preserve"> </w:t>
      </w:r>
      <w:r w:rsidRPr="00564F12">
        <w:rPr>
          <w:rFonts w:ascii="Times New Roman" w:hAnsi="Times New Roman" w:cs="Times New Roman"/>
        </w:rPr>
        <w:t>Ф</w:t>
      </w:r>
      <w:r w:rsidRPr="00945C72">
        <w:rPr>
          <w:rFonts w:ascii="Times New Roman" w:hAnsi="Times New Roman" w:cs="Times New Roman"/>
        </w:rPr>
        <w:t xml:space="preserve">., </w:t>
      </w:r>
      <w:proofErr w:type="spellStart"/>
      <w:r w:rsidRPr="00564F12">
        <w:rPr>
          <w:rFonts w:ascii="Times New Roman" w:hAnsi="Times New Roman" w:cs="Times New Roman"/>
        </w:rPr>
        <w:t>Асплунд</w:t>
      </w:r>
      <w:proofErr w:type="spellEnd"/>
      <w:r w:rsidRPr="00945C72">
        <w:rPr>
          <w:rFonts w:ascii="Times New Roman" w:hAnsi="Times New Roman" w:cs="Times New Roman"/>
        </w:rPr>
        <w:t xml:space="preserve">, </w:t>
      </w:r>
      <w:r w:rsidRPr="00564F12">
        <w:rPr>
          <w:rFonts w:ascii="Times New Roman" w:hAnsi="Times New Roman" w:cs="Times New Roman"/>
        </w:rPr>
        <w:t>К</w:t>
      </w:r>
      <w:r w:rsidRPr="00945C72">
        <w:rPr>
          <w:rFonts w:ascii="Times New Roman" w:hAnsi="Times New Roman" w:cs="Times New Roman"/>
        </w:rPr>
        <w:t xml:space="preserve">., </w:t>
      </w:r>
      <w:r w:rsidRPr="00564F12">
        <w:rPr>
          <w:rFonts w:ascii="Times New Roman" w:hAnsi="Times New Roman" w:cs="Times New Roman"/>
        </w:rPr>
        <w:t>Рейн</w:t>
      </w:r>
      <w:r w:rsidRPr="00945C72">
        <w:rPr>
          <w:rFonts w:ascii="Times New Roman" w:hAnsi="Times New Roman" w:cs="Times New Roman"/>
        </w:rPr>
        <w:t xml:space="preserve">, </w:t>
      </w:r>
      <w:r w:rsidRPr="00564F12">
        <w:rPr>
          <w:rFonts w:ascii="Times New Roman" w:hAnsi="Times New Roman" w:cs="Times New Roman"/>
        </w:rPr>
        <w:t>И</w:t>
      </w:r>
      <w:r w:rsidRPr="00945C72">
        <w:rPr>
          <w:rFonts w:ascii="Times New Roman" w:hAnsi="Times New Roman" w:cs="Times New Roman"/>
        </w:rPr>
        <w:t xml:space="preserve">., </w:t>
      </w:r>
      <w:proofErr w:type="spellStart"/>
      <w:r w:rsidRPr="00564F12">
        <w:rPr>
          <w:rFonts w:ascii="Times New Roman" w:hAnsi="Times New Roman" w:cs="Times New Roman"/>
        </w:rPr>
        <w:t>Хайдер</w:t>
      </w:r>
      <w:proofErr w:type="spellEnd"/>
      <w:r w:rsidRPr="00945C72">
        <w:rPr>
          <w:rFonts w:ascii="Times New Roman" w:hAnsi="Times New Roman" w:cs="Times New Roman"/>
        </w:rPr>
        <w:t xml:space="preserve">, </w:t>
      </w:r>
      <w:r w:rsidRPr="00564F12">
        <w:rPr>
          <w:rFonts w:ascii="Times New Roman" w:hAnsi="Times New Roman" w:cs="Times New Roman"/>
        </w:rPr>
        <w:t>Д</w:t>
      </w:r>
      <w:r w:rsidRPr="00945C72">
        <w:rPr>
          <w:rFonts w:ascii="Times New Roman" w:hAnsi="Times New Roman" w:cs="Times New Roman"/>
        </w:rPr>
        <w:t xml:space="preserve">.. </w:t>
      </w:r>
      <w:r w:rsidRPr="00564F12">
        <w:rPr>
          <w:rFonts w:ascii="Times New Roman" w:hAnsi="Times New Roman" w:cs="Times New Roman"/>
        </w:rPr>
        <w:t xml:space="preserve">Маркетинг мест. Привлечение инвестиций, предприятий, жителей и туристов в города, коммуны, регионы и страны Европы //СПб.: Стокгольмская школа экономики в Санкт-Петербурге. – 2005. —  382 </w:t>
      </w:r>
      <w:proofErr w:type="gramStart"/>
      <w:r w:rsidRPr="00564F12">
        <w:rPr>
          <w:rFonts w:ascii="Times New Roman" w:hAnsi="Times New Roman" w:cs="Times New Roman"/>
        </w:rPr>
        <w:t>с</w:t>
      </w:r>
      <w:proofErr w:type="gramEnd"/>
      <w:r w:rsidRPr="00564F12">
        <w:rPr>
          <w:rFonts w:ascii="Times New Roman" w:hAnsi="Times New Roman" w:cs="Times New Roman"/>
        </w:rPr>
        <w:t>.</w:t>
      </w:r>
    </w:p>
  </w:footnote>
  <w:footnote w:id="13">
    <w:p w:rsidR="00E40FB4" w:rsidRPr="00564F12" w:rsidRDefault="00E40FB4" w:rsidP="00CB4AC8">
      <w:pPr>
        <w:pStyle w:val="a5"/>
        <w:rPr>
          <w:rFonts w:ascii="Times New Roman" w:hAnsi="Times New Roman" w:cs="Times New Roman"/>
          <w:lang w:val="en-US"/>
        </w:rPr>
      </w:pPr>
      <w:r w:rsidRPr="00564F12">
        <w:rPr>
          <w:rStyle w:val="a7"/>
          <w:rFonts w:ascii="Times New Roman" w:hAnsi="Times New Roman" w:cs="Times New Roman"/>
        </w:rPr>
        <w:footnoteRef/>
      </w:r>
      <w:r w:rsidRPr="00564F12">
        <w:rPr>
          <w:rFonts w:ascii="Times New Roman" w:hAnsi="Times New Roman" w:cs="Times New Roman"/>
          <w:lang w:val="en-US"/>
        </w:rPr>
        <w:t xml:space="preserve"> </w:t>
      </w:r>
      <w:proofErr w:type="spellStart"/>
      <w:r w:rsidRPr="00564F12">
        <w:rPr>
          <w:rFonts w:ascii="Times New Roman" w:hAnsi="Times New Roman" w:cs="Times New Roman"/>
          <w:lang w:val="en-US"/>
        </w:rPr>
        <w:t>Kotler</w:t>
      </w:r>
      <w:proofErr w:type="spellEnd"/>
      <w:r w:rsidRPr="00564F12">
        <w:rPr>
          <w:rFonts w:ascii="Times New Roman" w:hAnsi="Times New Roman" w:cs="Times New Roman"/>
          <w:lang w:val="en-US"/>
        </w:rPr>
        <w:t xml:space="preserve">, F. </w:t>
      </w:r>
      <w:proofErr w:type="spellStart"/>
      <w:r w:rsidRPr="00564F12">
        <w:rPr>
          <w:rFonts w:ascii="Times New Roman" w:hAnsi="Times New Roman" w:cs="Times New Roman"/>
          <w:lang w:val="en-US"/>
        </w:rPr>
        <w:t>Jatusripitak</w:t>
      </w:r>
      <w:proofErr w:type="spellEnd"/>
      <w:r w:rsidRPr="00564F12">
        <w:rPr>
          <w:rFonts w:ascii="Times New Roman" w:hAnsi="Times New Roman" w:cs="Times New Roman"/>
          <w:lang w:val="en-US"/>
        </w:rPr>
        <w:t xml:space="preserve">, S. </w:t>
      </w:r>
      <w:proofErr w:type="spellStart"/>
      <w:r w:rsidRPr="00564F12">
        <w:rPr>
          <w:rFonts w:ascii="Times New Roman" w:hAnsi="Times New Roman" w:cs="Times New Roman"/>
          <w:lang w:val="en-US"/>
        </w:rPr>
        <w:t>Maescincee</w:t>
      </w:r>
      <w:proofErr w:type="spellEnd"/>
      <w:r w:rsidRPr="00564F12">
        <w:rPr>
          <w:rFonts w:ascii="Times New Roman" w:hAnsi="Times New Roman" w:cs="Times New Roman"/>
          <w:lang w:val="en-US"/>
        </w:rPr>
        <w:t xml:space="preserve">, S. The marketing of nations: a strategic approach to </w:t>
      </w:r>
      <w:proofErr w:type="spellStart"/>
      <w:r w:rsidRPr="00564F12">
        <w:rPr>
          <w:rFonts w:ascii="Times New Roman" w:hAnsi="Times New Roman" w:cs="Times New Roman"/>
          <w:lang w:val="en-US"/>
        </w:rPr>
        <w:t>buiding</w:t>
      </w:r>
      <w:proofErr w:type="spellEnd"/>
      <w:r w:rsidRPr="00564F12">
        <w:rPr>
          <w:rFonts w:ascii="Times New Roman" w:hAnsi="Times New Roman" w:cs="Times New Roman"/>
          <w:lang w:val="en-US"/>
        </w:rPr>
        <w:t xml:space="preserve"> national wealth. — New York: Free Press, 1997. — 451 </w:t>
      </w:r>
      <w:proofErr w:type="spellStart"/>
      <w:r w:rsidRPr="00564F12">
        <w:rPr>
          <w:rFonts w:ascii="Times New Roman" w:hAnsi="Times New Roman" w:cs="Times New Roman"/>
        </w:rPr>
        <w:t>р</w:t>
      </w:r>
      <w:proofErr w:type="spellEnd"/>
      <w:r w:rsidRPr="00564F12">
        <w:rPr>
          <w:rFonts w:ascii="Times New Roman" w:hAnsi="Times New Roman" w:cs="Times New Roman"/>
          <w:lang w:val="en-US"/>
        </w:rPr>
        <w:t>.</w:t>
      </w:r>
    </w:p>
  </w:footnote>
  <w:footnote w:id="14">
    <w:p w:rsidR="00E40FB4" w:rsidRPr="00564F12" w:rsidRDefault="00E40FB4" w:rsidP="00CB4AC8">
      <w:pPr>
        <w:pStyle w:val="a5"/>
        <w:rPr>
          <w:rFonts w:ascii="Times New Roman" w:hAnsi="Times New Roman" w:cs="Times New Roman"/>
          <w:lang w:val="en-US"/>
        </w:rPr>
      </w:pPr>
      <w:r w:rsidRPr="00564F12">
        <w:rPr>
          <w:rStyle w:val="a7"/>
          <w:rFonts w:ascii="Times New Roman" w:hAnsi="Times New Roman" w:cs="Times New Roman"/>
        </w:rPr>
        <w:footnoteRef/>
      </w:r>
      <w:r w:rsidRPr="00564F12">
        <w:rPr>
          <w:rFonts w:ascii="Times New Roman" w:hAnsi="Times New Roman" w:cs="Times New Roman"/>
          <w:lang w:val="en-US"/>
        </w:rPr>
        <w:t xml:space="preserve"> </w:t>
      </w:r>
      <w:proofErr w:type="spellStart"/>
      <w:proofErr w:type="gramStart"/>
      <w:r w:rsidRPr="00564F12">
        <w:rPr>
          <w:rFonts w:ascii="Times New Roman" w:hAnsi="Times New Roman" w:cs="Times New Roman"/>
          <w:lang w:val="en-US"/>
        </w:rPr>
        <w:t>Kotler</w:t>
      </w:r>
      <w:proofErr w:type="spellEnd"/>
      <w:r w:rsidRPr="00564F12">
        <w:rPr>
          <w:rFonts w:ascii="Times New Roman" w:hAnsi="Times New Roman" w:cs="Times New Roman"/>
          <w:lang w:val="en-US"/>
        </w:rPr>
        <w:t xml:space="preserve"> P. et al. Marketing.</w:t>
      </w:r>
      <w:proofErr w:type="gramEnd"/>
      <w:r w:rsidRPr="00564F12">
        <w:rPr>
          <w:rFonts w:ascii="Times New Roman" w:hAnsi="Times New Roman" w:cs="Times New Roman"/>
          <w:lang w:val="en-US"/>
        </w:rPr>
        <w:t xml:space="preserve"> – Pearson Higher Education AU, 2015 – 743 p.</w:t>
      </w:r>
    </w:p>
  </w:footnote>
  <w:footnote w:id="15">
    <w:p w:rsidR="00E40FB4" w:rsidRPr="00564F12" w:rsidRDefault="00E40FB4" w:rsidP="00D81C06">
      <w:pPr>
        <w:pStyle w:val="a5"/>
        <w:rPr>
          <w:rFonts w:ascii="Times New Roman" w:hAnsi="Times New Roman" w:cs="Times New Roman"/>
          <w:lang w:val="en-US"/>
        </w:rPr>
      </w:pPr>
      <w:r w:rsidRPr="00564F12">
        <w:rPr>
          <w:rStyle w:val="a7"/>
          <w:rFonts w:ascii="Times New Roman" w:hAnsi="Times New Roman" w:cs="Times New Roman"/>
        </w:rPr>
        <w:footnoteRef/>
      </w:r>
      <w:proofErr w:type="spellStart"/>
      <w:proofErr w:type="gramStart"/>
      <w:r w:rsidRPr="00564F12">
        <w:rPr>
          <w:rFonts w:ascii="Times New Roman" w:hAnsi="Times New Roman" w:cs="Times New Roman"/>
          <w:lang w:val="en-US"/>
        </w:rPr>
        <w:t>Anholt</w:t>
      </w:r>
      <w:proofErr w:type="spellEnd"/>
      <w:r w:rsidRPr="00564F12">
        <w:rPr>
          <w:rFonts w:ascii="Times New Roman" w:hAnsi="Times New Roman" w:cs="Times New Roman"/>
          <w:lang w:val="en-US"/>
        </w:rPr>
        <w:t>, S. (2005).</w:t>
      </w:r>
      <w:proofErr w:type="gramEnd"/>
      <w:r w:rsidRPr="00564F12">
        <w:rPr>
          <w:rFonts w:ascii="Times New Roman" w:hAnsi="Times New Roman" w:cs="Times New Roman"/>
          <w:lang w:val="en-US"/>
        </w:rPr>
        <w:t xml:space="preserve"> </w:t>
      </w:r>
      <w:proofErr w:type="spellStart"/>
      <w:r w:rsidRPr="00564F12">
        <w:rPr>
          <w:rFonts w:ascii="Times New Roman" w:hAnsi="Times New Roman" w:cs="Times New Roman"/>
          <w:lang w:val="en-US"/>
        </w:rPr>
        <w:t>Anholt</w:t>
      </w:r>
      <w:proofErr w:type="spellEnd"/>
      <w:r w:rsidRPr="00564F12">
        <w:rPr>
          <w:rFonts w:ascii="Times New Roman" w:hAnsi="Times New Roman" w:cs="Times New Roman"/>
          <w:lang w:val="en-US"/>
        </w:rPr>
        <w:t xml:space="preserve"> Nation Brands Index: How Does the World See America? </w:t>
      </w:r>
      <w:proofErr w:type="gramStart"/>
      <w:r w:rsidRPr="00564F12">
        <w:rPr>
          <w:rFonts w:ascii="Times New Roman" w:hAnsi="Times New Roman" w:cs="Times New Roman"/>
          <w:lang w:val="en-US"/>
        </w:rPr>
        <w:t>Journal of Advertising Research</w:t>
      </w:r>
      <w:r w:rsidRPr="00945C72">
        <w:rPr>
          <w:rFonts w:ascii="Times New Roman" w:hAnsi="Times New Roman" w:cs="Times New Roman"/>
          <w:lang w:val="en-US"/>
        </w:rPr>
        <w:t>.</w:t>
      </w:r>
      <w:proofErr w:type="gramEnd"/>
      <w:r w:rsidRPr="00945C72">
        <w:rPr>
          <w:rFonts w:ascii="Times New Roman" w:hAnsi="Times New Roman" w:cs="Times New Roman"/>
          <w:lang w:val="en-US"/>
        </w:rPr>
        <w:t xml:space="preserve"> – 2005. № 45(3).URL: 10.1017/S0021849905050336 (date of the application 10 March 2019).</w:t>
      </w:r>
      <w:r w:rsidRPr="00564F12">
        <w:rPr>
          <w:rFonts w:ascii="Times New Roman" w:hAnsi="Times New Roman" w:cs="Times New Roman"/>
          <w:lang w:val="en-US"/>
        </w:rPr>
        <w:t xml:space="preserve"> </w:t>
      </w:r>
    </w:p>
  </w:footnote>
  <w:footnote w:id="16">
    <w:p w:rsidR="00E40FB4" w:rsidRPr="00564F12" w:rsidRDefault="00E40FB4">
      <w:pPr>
        <w:pStyle w:val="a5"/>
        <w:rPr>
          <w:rFonts w:ascii="Times New Roman" w:hAnsi="Times New Roman" w:cs="Times New Roman"/>
        </w:rPr>
      </w:pPr>
      <w:r w:rsidRPr="00564F12">
        <w:rPr>
          <w:rStyle w:val="a7"/>
          <w:rFonts w:ascii="Times New Roman" w:hAnsi="Times New Roman" w:cs="Times New Roman"/>
        </w:rPr>
        <w:footnoteRef/>
      </w:r>
      <w:r w:rsidRPr="00945C72">
        <w:rPr>
          <w:rFonts w:ascii="Times New Roman" w:hAnsi="Times New Roman" w:cs="Times New Roman"/>
        </w:rPr>
        <w:t xml:space="preserve"> </w:t>
      </w:r>
      <w:proofErr w:type="spellStart"/>
      <w:r w:rsidRPr="00564F12">
        <w:rPr>
          <w:rFonts w:ascii="Times New Roman" w:hAnsi="Times New Roman" w:cs="Times New Roman"/>
        </w:rPr>
        <w:t>Динни</w:t>
      </w:r>
      <w:proofErr w:type="spellEnd"/>
      <w:r w:rsidRPr="00945C72">
        <w:rPr>
          <w:rFonts w:ascii="Times New Roman" w:hAnsi="Times New Roman" w:cs="Times New Roman"/>
        </w:rPr>
        <w:t xml:space="preserve"> </w:t>
      </w:r>
      <w:r w:rsidRPr="00564F12">
        <w:rPr>
          <w:rFonts w:ascii="Times New Roman" w:hAnsi="Times New Roman" w:cs="Times New Roman"/>
        </w:rPr>
        <w:t>К</w:t>
      </w:r>
      <w:r w:rsidRPr="00945C72">
        <w:rPr>
          <w:rFonts w:ascii="Times New Roman" w:hAnsi="Times New Roman" w:cs="Times New Roman"/>
        </w:rPr>
        <w:t xml:space="preserve">. </w:t>
      </w:r>
      <w:proofErr w:type="spellStart"/>
      <w:r w:rsidRPr="00564F12">
        <w:rPr>
          <w:rFonts w:ascii="Times New Roman" w:hAnsi="Times New Roman" w:cs="Times New Roman"/>
        </w:rPr>
        <w:t>Брендинг</w:t>
      </w:r>
      <w:proofErr w:type="spellEnd"/>
      <w:r w:rsidRPr="00945C72">
        <w:rPr>
          <w:rFonts w:ascii="Times New Roman" w:hAnsi="Times New Roman" w:cs="Times New Roman"/>
        </w:rPr>
        <w:t xml:space="preserve"> </w:t>
      </w:r>
      <w:r w:rsidRPr="00564F12">
        <w:rPr>
          <w:rFonts w:ascii="Times New Roman" w:hAnsi="Times New Roman" w:cs="Times New Roman"/>
        </w:rPr>
        <w:t>территорий</w:t>
      </w:r>
      <w:r w:rsidRPr="00945C72">
        <w:rPr>
          <w:rFonts w:ascii="Times New Roman" w:hAnsi="Times New Roman" w:cs="Times New Roman"/>
        </w:rPr>
        <w:t xml:space="preserve">. </w:t>
      </w:r>
      <w:r w:rsidRPr="00564F12">
        <w:rPr>
          <w:rFonts w:ascii="Times New Roman" w:hAnsi="Times New Roman" w:cs="Times New Roman"/>
        </w:rPr>
        <w:t xml:space="preserve">Лучшие мировые практики. – </w:t>
      </w:r>
      <w:proofErr w:type="spellStart"/>
      <w:r w:rsidRPr="00564F12">
        <w:rPr>
          <w:rFonts w:ascii="Times New Roman" w:hAnsi="Times New Roman" w:cs="Times New Roman"/>
        </w:rPr>
        <w:t>Litres</w:t>
      </w:r>
      <w:proofErr w:type="spellEnd"/>
      <w:r w:rsidRPr="00564F12">
        <w:rPr>
          <w:rFonts w:ascii="Times New Roman" w:hAnsi="Times New Roman" w:cs="Times New Roman"/>
        </w:rPr>
        <w:t>, 2017. – 1275с</w:t>
      </w:r>
    </w:p>
  </w:footnote>
  <w:footnote w:id="17">
    <w:p w:rsidR="00E40FB4" w:rsidRPr="00564F12" w:rsidRDefault="00E40FB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Галумов</w:t>
      </w:r>
      <w:proofErr w:type="spellEnd"/>
      <w:r w:rsidRPr="00564F12">
        <w:rPr>
          <w:rFonts w:ascii="Times New Roman" w:hAnsi="Times New Roman" w:cs="Times New Roman"/>
        </w:rPr>
        <w:t xml:space="preserve"> Э.А. Имидж против имиджа. М.: Известия, 2005. —  551 </w:t>
      </w:r>
      <w:proofErr w:type="gramStart"/>
      <w:r w:rsidRPr="00564F12">
        <w:rPr>
          <w:rFonts w:ascii="Times New Roman" w:hAnsi="Times New Roman" w:cs="Times New Roman"/>
        </w:rPr>
        <w:t>с</w:t>
      </w:r>
      <w:proofErr w:type="gramEnd"/>
      <w:r w:rsidRPr="00564F12">
        <w:rPr>
          <w:rFonts w:ascii="Times New Roman" w:hAnsi="Times New Roman" w:cs="Times New Roman"/>
        </w:rPr>
        <w:t>.</w:t>
      </w:r>
    </w:p>
  </w:footnote>
  <w:footnote w:id="18">
    <w:p w:rsidR="00E40FB4" w:rsidRPr="00564F12" w:rsidRDefault="00E40FB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Галумов</w:t>
      </w:r>
      <w:proofErr w:type="spellEnd"/>
      <w:r w:rsidRPr="00564F12">
        <w:rPr>
          <w:rFonts w:ascii="Times New Roman" w:hAnsi="Times New Roman" w:cs="Times New Roman"/>
        </w:rPr>
        <w:t xml:space="preserve"> Э.А. Международный имидж России: стратегия формирования. М.: Известия, 2003. — 446 </w:t>
      </w:r>
      <w:proofErr w:type="gramStart"/>
      <w:r w:rsidRPr="00564F12">
        <w:rPr>
          <w:rFonts w:ascii="Times New Roman" w:hAnsi="Times New Roman" w:cs="Times New Roman"/>
        </w:rPr>
        <w:t>с</w:t>
      </w:r>
      <w:proofErr w:type="gramEnd"/>
      <w:r w:rsidRPr="00564F12">
        <w:rPr>
          <w:rFonts w:ascii="Times New Roman" w:hAnsi="Times New Roman" w:cs="Times New Roman"/>
        </w:rPr>
        <w:t>.</w:t>
      </w:r>
    </w:p>
  </w:footnote>
  <w:footnote w:id="19">
    <w:p w:rsidR="00E40FB4" w:rsidRPr="00564F12" w:rsidRDefault="00E40FB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Боголюбова, Н.М., Николаева Ю.В. Межкультурная коммуникация в 2 ч. Часть 1 — М.: Издательство </w:t>
      </w:r>
      <w:proofErr w:type="spellStart"/>
      <w:r w:rsidRPr="00564F12">
        <w:rPr>
          <w:rFonts w:ascii="Times New Roman" w:hAnsi="Times New Roman" w:cs="Times New Roman"/>
        </w:rPr>
        <w:t>Юрайт</w:t>
      </w:r>
      <w:proofErr w:type="spellEnd"/>
      <w:r w:rsidRPr="00564F12">
        <w:rPr>
          <w:rFonts w:ascii="Times New Roman" w:hAnsi="Times New Roman" w:cs="Times New Roman"/>
        </w:rPr>
        <w:t>, 2018. – 263с.</w:t>
      </w:r>
    </w:p>
  </w:footnote>
  <w:footnote w:id="20">
    <w:p w:rsidR="00E40FB4" w:rsidRPr="00564F12" w:rsidRDefault="00E40FB4" w:rsidP="00472E8D">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Шарафутдинов</w:t>
      </w:r>
      <w:proofErr w:type="spellEnd"/>
      <w:r w:rsidRPr="00564F12">
        <w:rPr>
          <w:rFonts w:ascii="Times New Roman" w:hAnsi="Times New Roman" w:cs="Times New Roman"/>
        </w:rPr>
        <w:t xml:space="preserve"> В. Крым. Новый вектор развития туризма в России – 2018г. URL: </w:t>
      </w:r>
      <w:hyperlink r:id="rId2" w:history="1">
        <w:r w:rsidRPr="00945C72">
          <w:rPr>
            <w:rStyle w:val="af"/>
            <w:rFonts w:ascii="Times New Roman" w:hAnsi="Times New Roman" w:cs="Times New Roman"/>
          </w:rPr>
          <w:t>https://studref.com/308408/turizm/krym_novyy_vektor_razvitiya_turizma_v_rossii</w:t>
        </w:r>
      </w:hyperlink>
      <w:r w:rsidRPr="00564F12">
        <w:rPr>
          <w:rFonts w:ascii="Times New Roman" w:hAnsi="Times New Roman" w:cs="Times New Roman"/>
        </w:rPr>
        <w:t xml:space="preserve"> (дата обращения: 24.04.2019).</w:t>
      </w:r>
    </w:p>
  </w:footnote>
  <w:footnote w:id="21">
    <w:p w:rsidR="00E40FB4" w:rsidRPr="00564F12" w:rsidRDefault="00E40FB4" w:rsidP="00472E8D">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Бузни</w:t>
      </w:r>
      <w:proofErr w:type="spellEnd"/>
      <w:r w:rsidRPr="00564F12">
        <w:rPr>
          <w:rFonts w:ascii="Times New Roman" w:hAnsi="Times New Roman" w:cs="Times New Roman"/>
        </w:rPr>
        <w:t xml:space="preserve"> А. Е., Шабалина Н. В. Туристический рекреационный потенциал Крыма и перспективы его использования//под ред.: </w:t>
      </w:r>
      <w:proofErr w:type="spellStart"/>
      <w:r w:rsidRPr="00564F12">
        <w:rPr>
          <w:rFonts w:ascii="Times New Roman" w:hAnsi="Times New Roman" w:cs="Times New Roman"/>
        </w:rPr>
        <w:t>Жилкова</w:t>
      </w:r>
      <w:proofErr w:type="spellEnd"/>
      <w:r w:rsidRPr="00564F12">
        <w:rPr>
          <w:rFonts w:ascii="Times New Roman" w:hAnsi="Times New Roman" w:cs="Times New Roman"/>
        </w:rPr>
        <w:t xml:space="preserve"> Ю.В., Макаренко З.В., Шариков В.И.. – 2014. – с. 248- 253.</w:t>
      </w:r>
    </w:p>
  </w:footnote>
  <w:footnote w:id="22">
    <w:p w:rsidR="00E40FB4" w:rsidRPr="00564F12" w:rsidRDefault="00E40FB4" w:rsidP="00472E8D">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Рогаченко</w:t>
      </w:r>
      <w:proofErr w:type="spellEnd"/>
      <w:r w:rsidRPr="00564F12">
        <w:rPr>
          <w:rFonts w:ascii="Times New Roman" w:hAnsi="Times New Roman" w:cs="Times New Roman"/>
        </w:rPr>
        <w:t xml:space="preserve"> А.С., Карлова А.И. Анализ деятельности санаторно-курортного комплекса АР Крым и перспективы его развития // Культура народов Причерноморья. — 2012. — № 220. — С. 90-93.</w:t>
      </w:r>
    </w:p>
  </w:footnote>
  <w:footnote w:id="23">
    <w:p w:rsidR="00E40FB4" w:rsidRPr="00564F12" w:rsidRDefault="00E40FB4" w:rsidP="00472E8D">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Швец А. Б., </w:t>
      </w:r>
      <w:proofErr w:type="spellStart"/>
      <w:r w:rsidRPr="00564F12">
        <w:rPr>
          <w:rFonts w:ascii="Times New Roman" w:hAnsi="Times New Roman" w:cs="Times New Roman"/>
        </w:rPr>
        <w:t>Козубский</w:t>
      </w:r>
      <w:proofErr w:type="spellEnd"/>
      <w:r w:rsidRPr="00564F12">
        <w:rPr>
          <w:rFonts w:ascii="Times New Roman" w:hAnsi="Times New Roman" w:cs="Times New Roman"/>
        </w:rPr>
        <w:t xml:space="preserve"> В. А., Вольхин Д. А. </w:t>
      </w:r>
      <w:proofErr w:type="spellStart"/>
      <w:r w:rsidRPr="00564F12">
        <w:rPr>
          <w:rFonts w:ascii="Times New Roman" w:hAnsi="Times New Roman" w:cs="Times New Roman"/>
        </w:rPr>
        <w:t>Особливостi</w:t>
      </w:r>
      <w:proofErr w:type="spellEnd"/>
      <w:r w:rsidRPr="00945C72">
        <w:rPr>
          <w:rFonts w:ascii="Times New Roman" w:hAnsi="Times New Roman" w:cs="Times New Roman"/>
        </w:rPr>
        <w:t xml:space="preserve"> </w:t>
      </w:r>
      <w:proofErr w:type="spellStart"/>
      <w:r w:rsidRPr="00564F12">
        <w:rPr>
          <w:rFonts w:ascii="Times New Roman" w:hAnsi="Times New Roman" w:cs="Times New Roman"/>
        </w:rPr>
        <w:t>формування</w:t>
      </w:r>
      <w:proofErr w:type="spellEnd"/>
      <w:r w:rsidRPr="00945C72">
        <w:rPr>
          <w:rFonts w:ascii="Times New Roman" w:hAnsi="Times New Roman" w:cs="Times New Roman"/>
        </w:rPr>
        <w:t xml:space="preserve"> </w:t>
      </w:r>
      <w:proofErr w:type="spellStart"/>
      <w:r w:rsidRPr="00564F12">
        <w:rPr>
          <w:rFonts w:ascii="Times New Roman" w:hAnsi="Times New Roman" w:cs="Times New Roman"/>
        </w:rPr>
        <w:t>сучасного</w:t>
      </w:r>
      <w:proofErr w:type="spellEnd"/>
      <w:r w:rsidRPr="00945C72">
        <w:rPr>
          <w:rFonts w:ascii="Times New Roman" w:hAnsi="Times New Roman" w:cs="Times New Roman"/>
        </w:rPr>
        <w:t xml:space="preserve"> </w:t>
      </w:r>
      <w:proofErr w:type="spellStart"/>
      <w:r w:rsidRPr="00564F12">
        <w:rPr>
          <w:rFonts w:ascii="Times New Roman" w:hAnsi="Times New Roman" w:cs="Times New Roman"/>
        </w:rPr>
        <w:t>iнформацiйного</w:t>
      </w:r>
      <w:proofErr w:type="spellEnd"/>
      <w:r w:rsidRPr="00945C72">
        <w:rPr>
          <w:rFonts w:ascii="Times New Roman" w:hAnsi="Times New Roman" w:cs="Times New Roman"/>
        </w:rPr>
        <w:t xml:space="preserve"> </w:t>
      </w:r>
      <w:proofErr w:type="spellStart"/>
      <w:r w:rsidRPr="00564F12">
        <w:rPr>
          <w:rFonts w:ascii="Times New Roman" w:hAnsi="Times New Roman" w:cs="Times New Roman"/>
        </w:rPr>
        <w:t>iмiджу</w:t>
      </w:r>
      <w:proofErr w:type="spellEnd"/>
      <w:r w:rsidRPr="00945C72">
        <w:rPr>
          <w:rFonts w:ascii="Times New Roman" w:hAnsi="Times New Roman" w:cs="Times New Roman"/>
        </w:rPr>
        <w:t xml:space="preserve"> </w:t>
      </w:r>
      <w:proofErr w:type="spellStart"/>
      <w:r>
        <w:rPr>
          <w:rFonts w:ascii="Times New Roman" w:hAnsi="Times New Roman" w:cs="Times New Roman"/>
        </w:rPr>
        <w:t>Криму</w:t>
      </w:r>
      <w:proofErr w:type="spellEnd"/>
      <w:r w:rsidRPr="00564F12">
        <w:rPr>
          <w:rFonts w:ascii="Times New Roman" w:hAnsi="Times New Roman" w:cs="Times New Roman"/>
        </w:rPr>
        <w:t>//</w:t>
      </w:r>
      <w:r w:rsidRPr="00945C72">
        <w:rPr>
          <w:rFonts w:ascii="Times New Roman" w:hAnsi="Times New Roman" w:cs="Times New Roman"/>
        </w:rPr>
        <w:t xml:space="preserve"> </w:t>
      </w:r>
      <w:proofErr w:type="spellStart"/>
      <w:proofErr w:type="gramStart"/>
      <w:r w:rsidRPr="00564F12">
        <w:rPr>
          <w:rFonts w:ascii="Times New Roman" w:hAnsi="Times New Roman" w:cs="Times New Roman"/>
        </w:rPr>
        <w:t>В</w:t>
      </w:r>
      <w:proofErr w:type="gramEnd"/>
      <w:r w:rsidRPr="00564F12">
        <w:rPr>
          <w:rFonts w:ascii="Times New Roman" w:hAnsi="Times New Roman" w:cs="Times New Roman"/>
        </w:rPr>
        <w:t>існик</w:t>
      </w:r>
      <w:proofErr w:type="spellEnd"/>
      <w:r w:rsidRPr="00945C72">
        <w:rPr>
          <w:rFonts w:ascii="Times New Roman" w:hAnsi="Times New Roman" w:cs="Times New Roman"/>
        </w:rPr>
        <w:t xml:space="preserve"> </w:t>
      </w:r>
      <w:proofErr w:type="spellStart"/>
      <w:r w:rsidRPr="00564F12">
        <w:rPr>
          <w:rFonts w:ascii="Times New Roman" w:hAnsi="Times New Roman" w:cs="Times New Roman"/>
        </w:rPr>
        <w:t>Харківського</w:t>
      </w:r>
      <w:proofErr w:type="spellEnd"/>
      <w:r w:rsidRPr="00945C72">
        <w:rPr>
          <w:rFonts w:ascii="Times New Roman" w:hAnsi="Times New Roman" w:cs="Times New Roman"/>
        </w:rPr>
        <w:t xml:space="preserve"> </w:t>
      </w:r>
      <w:proofErr w:type="spellStart"/>
      <w:r w:rsidRPr="00564F12">
        <w:rPr>
          <w:rFonts w:ascii="Times New Roman" w:hAnsi="Times New Roman" w:cs="Times New Roman"/>
        </w:rPr>
        <w:t>національного</w:t>
      </w:r>
      <w:proofErr w:type="spellEnd"/>
      <w:r w:rsidRPr="00945C72">
        <w:rPr>
          <w:rFonts w:ascii="Times New Roman" w:hAnsi="Times New Roman" w:cs="Times New Roman"/>
        </w:rPr>
        <w:t xml:space="preserve"> </w:t>
      </w:r>
      <w:proofErr w:type="spellStart"/>
      <w:r w:rsidRPr="00564F12">
        <w:rPr>
          <w:rFonts w:ascii="Times New Roman" w:hAnsi="Times New Roman" w:cs="Times New Roman"/>
        </w:rPr>
        <w:t>університету</w:t>
      </w:r>
      <w:proofErr w:type="spellEnd"/>
      <w:r w:rsidRPr="00945C72">
        <w:rPr>
          <w:rFonts w:ascii="Times New Roman" w:hAnsi="Times New Roman" w:cs="Times New Roman"/>
        </w:rPr>
        <w:t xml:space="preserve"> </w:t>
      </w:r>
      <w:proofErr w:type="spellStart"/>
      <w:r w:rsidRPr="00564F12">
        <w:rPr>
          <w:rFonts w:ascii="Times New Roman" w:hAnsi="Times New Roman" w:cs="Times New Roman"/>
        </w:rPr>
        <w:t>імені</w:t>
      </w:r>
      <w:proofErr w:type="spellEnd"/>
      <w:r w:rsidRPr="00564F12">
        <w:rPr>
          <w:rFonts w:ascii="Times New Roman" w:hAnsi="Times New Roman" w:cs="Times New Roman"/>
        </w:rPr>
        <w:t xml:space="preserve"> В.Н. </w:t>
      </w:r>
      <w:proofErr w:type="spellStart"/>
      <w:r w:rsidRPr="00564F12">
        <w:rPr>
          <w:rFonts w:ascii="Times New Roman" w:hAnsi="Times New Roman" w:cs="Times New Roman"/>
        </w:rPr>
        <w:t>Каразіна</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Серія</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Питання</w:t>
      </w:r>
      <w:proofErr w:type="spellEnd"/>
      <w:r w:rsidRPr="00D6368C">
        <w:rPr>
          <w:rFonts w:ascii="Times New Roman" w:hAnsi="Times New Roman" w:cs="Times New Roman"/>
        </w:rPr>
        <w:t xml:space="preserve"> </w:t>
      </w:r>
      <w:proofErr w:type="spellStart"/>
      <w:r w:rsidRPr="00564F12">
        <w:rPr>
          <w:rFonts w:ascii="Times New Roman" w:hAnsi="Times New Roman" w:cs="Times New Roman"/>
        </w:rPr>
        <w:t>політології</w:t>
      </w:r>
      <w:proofErr w:type="spellEnd"/>
      <w:r w:rsidRPr="00564F12">
        <w:rPr>
          <w:rFonts w:ascii="Times New Roman" w:hAnsi="Times New Roman" w:cs="Times New Roman"/>
        </w:rPr>
        <w:t>». – 2013. – №. 1073. – С. 119-125.</w:t>
      </w:r>
    </w:p>
  </w:footnote>
  <w:footnote w:id="24">
    <w:p w:rsidR="00E40FB4" w:rsidRPr="00564F12" w:rsidRDefault="00E40FB4" w:rsidP="00472E8D">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Ячменева В. М., </w:t>
      </w:r>
      <w:proofErr w:type="spellStart"/>
      <w:r w:rsidRPr="00564F12">
        <w:rPr>
          <w:rFonts w:ascii="Times New Roman" w:hAnsi="Times New Roman" w:cs="Times New Roman"/>
        </w:rPr>
        <w:t>Сулыма</w:t>
      </w:r>
      <w:proofErr w:type="spellEnd"/>
      <w:r w:rsidRPr="00564F12">
        <w:rPr>
          <w:rFonts w:ascii="Times New Roman" w:hAnsi="Times New Roman" w:cs="Times New Roman"/>
        </w:rPr>
        <w:t xml:space="preserve"> А. И., </w:t>
      </w:r>
      <w:proofErr w:type="spellStart"/>
      <w:r w:rsidRPr="00564F12">
        <w:rPr>
          <w:rFonts w:ascii="Times New Roman" w:hAnsi="Times New Roman" w:cs="Times New Roman"/>
        </w:rPr>
        <w:t>Кудренко</w:t>
      </w:r>
      <w:proofErr w:type="spellEnd"/>
      <w:r w:rsidRPr="00564F12">
        <w:rPr>
          <w:rFonts w:ascii="Times New Roman" w:hAnsi="Times New Roman" w:cs="Times New Roman"/>
        </w:rPr>
        <w:t xml:space="preserve"> А. В. Особенности формирования </w:t>
      </w:r>
      <w:proofErr w:type="spellStart"/>
      <w:r w:rsidRPr="00564F12">
        <w:rPr>
          <w:rFonts w:ascii="Times New Roman" w:hAnsi="Times New Roman" w:cs="Times New Roman"/>
        </w:rPr>
        <w:t>имиджевой</w:t>
      </w:r>
      <w:proofErr w:type="spellEnd"/>
      <w:r w:rsidRPr="00564F12">
        <w:rPr>
          <w:rFonts w:ascii="Times New Roman" w:hAnsi="Times New Roman" w:cs="Times New Roman"/>
        </w:rPr>
        <w:t xml:space="preserve"> политики АР Крым в сравнении со странами Причерноморского бассейна //Культура народов Причерноморья. – 2011 – c.211-214</w:t>
      </w:r>
    </w:p>
  </w:footnote>
  <w:footnote w:id="25">
    <w:p w:rsidR="00E40FB4" w:rsidRPr="00564F12" w:rsidRDefault="00E40FB4" w:rsidP="00472E8D">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Абдулхаиров</w:t>
      </w:r>
      <w:proofErr w:type="spellEnd"/>
      <w:r w:rsidRPr="00564F12">
        <w:rPr>
          <w:rFonts w:ascii="Times New Roman" w:hAnsi="Times New Roman" w:cs="Times New Roman"/>
        </w:rPr>
        <w:t xml:space="preserve"> А. З. Эволюция системы управления туризмом в Крыму //Культура народов Причерноморья. – 2011 – c.7-11</w:t>
      </w:r>
    </w:p>
  </w:footnote>
  <w:footnote w:id="26">
    <w:p w:rsidR="00E40FB4" w:rsidRPr="00564F12" w:rsidRDefault="00E40FB4" w:rsidP="00D94EA2">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Ханский дворец. Музей истории и культуры крымских татар// Портал Культура. РФ. </w:t>
      </w:r>
      <w:r w:rsidRPr="00564F12">
        <w:rPr>
          <w:rFonts w:ascii="Times New Roman" w:hAnsi="Times New Roman" w:cs="Times New Roman"/>
          <w:lang w:val="en-US"/>
        </w:rPr>
        <w:t>URL</w:t>
      </w:r>
      <w:r w:rsidRPr="00564F12">
        <w:rPr>
          <w:rFonts w:ascii="Times New Roman" w:hAnsi="Times New Roman" w:cs="Times New Roman"/>
        </w:rPr>
        <w:t xml:space="preserve">: </w:t>
      </w:r>
      <w:hyperlink r:id="rId3" w:history="1">
        <w:r w:rsidRPr="00945C72">
          <w:rPr>
            <w:rStyle w:val="af"/>
            <w:rFonts w:ascii="Times New Roman" w:hAnsi="Times New Roman" w:cs="Times New Roman"/>
            <w:lang w:val="en-US"/>
          </w:rPr>
          <w:t>https</w:t>
        </w:r>
        <w:r w:rsidRPr="00945C72">
          <w:rPr>
            <w:rStyle w:val="af"/>
            <w:rFonts w:ascii="Times New Roman" w:hAnsi="Times New Roman" w:cs="Times New Roman"/>
          </w:rPr>
          <w:t>://</w:t>
        </w:r>
        <w:r w:rsidRPr="00945C72">
          <w:rPr>
            <w:rStyle w:val="af"/>
            <w:rFonts w:ascii="Times New Roman" w:hAnsi="Times New Roman" w:cs="Times New Roman"/>
            <w:lang w:val="en-US"/>
          </w:rPr>
          <w:t>www</w:t>
        </w:r>
        <w:r w:rsidRPr="00945C72">
          <w:rPr>
            <w:rStyle w:val="af"/>
            <w:rFonts w:ascii="Times New Roman" w:hAnsi="Times New Roman" w:cs="Times New Roman"/>
          </w:rPr>
          <w:t>.</w:t>
        </w:r>
        <w:r w:rsidRPr="00945C72">
          <w:rPr>
            <w:rStyle w:val="af"/>
            <w:rFonts w:ascii="Times New Roman" w:hAnsi="Times New Roman" w:cs="Times New Roman"/>
            <w:lang w:val="en-US"/>
          </w:rPr>
          <w:t>culture</w:t>
        </w:r>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ru</w:t>
        </w:r>
        <w:proofErr w:type="spellEnd"/>
        <w:r w:rsidRPr="00945C72">
          <w:rPr>
            <w:rStyle w:val="af"/>
            <w:rFonts w:ascii="Times New Roman" w:hAnsi="Times New Roman" w:cs="Times New Roman"/>
          </w:rPr>
          <w:t>/</w:t>
        </w:r>
        <w:r w:rsidRPr="00945C72">
          <w:rPr>
            <w:rStyle w:val="af"/>
            <w:rFonts w:ascii="Times New Roman" w:hAnsi="Times New Roman" w:cs="Times New Roman"/>
            <w:lang w:val="en-US"/>
          </w:rPr>
          <w:t>institutes</w:t>
        </w:r>
        <w:r w:rsidRPr="00945C72">
          <w:rPr>
            <w:rStyle w:val="af"/>
            <w:rFonts w:ascii="Times New Roman" w:hAnsi="Times New Roman" w:cs="Times New Roman"/>
          </w:rPr>
          <w:t>/26705/</w:t>
        </w:r>
        <w:proofErr w:type="spellStart"/>
        <w:r w:rsidRPr="00945C72">
          <w:rPr>
            <w:rStyle w:val="af"/>
            <w:rFonts w:ascii="Times New Roman" w:hAnsi="Times New Roman" w:cs="Times New Roman"/>
            <w:lang w:val="en-US"/>
          </w:rPr>
          <w:t>khanskii</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dvorec</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muzei</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istorii</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i</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kultury</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krymskikh</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tatar</w:t>
        </w:r>
        <w:proofErr w:type="spellEnd"/>
      </w:hyperlink>
      <w:r w:rsidRPr="00945C72">
        <w:rPr>
          <w:rFonts w:ascii="Times New Roman" w:hAnsi="Times New Roman" w:cs="Times New Roman"/>
        </w:rPr>
        <w:t xml:space="preserve"> </w:t>
      </w:r>
      <w:proofErr w:type="gramStart"/>
      <w:r w:rsidRPr="00564F12">
        <w:rPr>
          <w:rFonts w:ascii="Times New Roman" w:hAnsi="Times New Roman" w:cs="Times New Roman"/>
        </w:rPr>
        <w:t>( дата</w:t>
      </w:r>
      <w:proofErr w:type="gramEnd"/>
      <w:r w:rsidRPr="00564F12">
        <w:rPr>
          <w:rFonts w:ascii="Times New Roman" w:hAnsi="Times New Roman" w:cs="Times New Roman"/>
        </w:rPr>
        <w:t xml:space="preserve"> обращения: 26.04.2019). </w:t>
      </w:r>
    </w:p>
  </w:footnote>
  <w:footnote w:id="27">
    <w:p w:rsidR="00E40FB4" w:rsidRPr="00564F12" w:rsidRDefault="00E40FB4" w:rsidP="00D94EA2">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Ласточкино гнездо, Ялта// Портал Достопримечательности Крыма. </w:t>
      </w:r>
      <w:r w:rsidRPr="00564F12">
        <w:rPr>
          <w:rFonts w:ascii="Times New Roman" w:hAnsi="Times New Roman" w:cs="Times New Roman"/>
          <w:lang w:val="en-US"/>
        </w:rPr>
        <w:t>URL</w:t>
      </w:r>
      <w:r w:rsidRPr="00564F12">
        <w:rPr>
          <w:rFonts w:ascii="Times New Roman" w:hAnsi="Times New Roman" w:cs="Times New Roman"/>
        </w:rPr>
        <w:t xml:space="preserve">: </w:t>
      </w:r>
      <w:hyperlink r:id="rId4" w:history="1">
        <w:r w:rsidRPr="00945C72">
          <w:rPr>
            <w:rStyle w:val="af"/>
            <w:rFonts w:ascii="Times New Roman" w:hAnsi="Times New Roman" w:cs="Times New Roman"/>
            <w:lang w:val="en-US"/>
          </w:rPr>
          <w:t>http</w:t>
        </w:r>
        <w:r w:rsidRPr="00945C72">
          <w:rPr>
            <w:rStyle w:val="af"/>
            <w:rFonts w:ascii="Times New Roman" w:hAnsi="Times New Roman" w:cs="Times New Roman"/>
          </w:rPr>
          <w:t>://</w:t>
        </w:r>
        <w:r w:rsidRPr="00945C72">
          <w:rPr>
            <w:rStyle w:val="af"/>
            <w:rFonts w:ascii="Times New Roman" w:hAnsi="Times New Roman" w:cs="Times New Roman"/>
            <w:lang w:val="en-US"/>
          </w:rPr>
          <w:t>www</w:t>
        </w:r>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crimeabest</w:t>
        </w:r>
        <w:proofErr w:type="spellEnd"/>
        <w:r w:rsidRPr="00945C72">
          <w:rPr>
            <w:rStyle w:val="af"/>
            <w:rFonts w:ascii="Times New Roman" w:hAnsi="Times New Roman" w:cs="Times New Roman"/>
          </w:rPr>
          <w:t>.</w:t>
        </w:r>
        <w:r w:rsidRPr="00945C72">
          <w:rPr>
            <w:rStyle w:val="af"/>
            <w:rFonts w:ascii="Times New Roman" w:hAnsi="Times New Roman" w:cs="Times New Roman"/>
            <w:lang w:val="en-US"/>
          </w:rPr>
          <w:t>com</w:t>
        </w:r>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lastochkino</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gnezdo</w:t>
        </w:r>
        <w:proofErr w:type="spellEnd"/>
        <w:r w:rsidRPr="00945C72">
          <w:rPr>
            <w:rStyle w:val="af"/>
            <w:rFonts w:ascii="Times New Roman" w:hAnsi="Times New Roman" w:cs="Times New Roman"/>
          </w:rPr>
          <w:t>/</w:t>
        </w:r>
      </w:hyperlink>
      <w:r w:rsidRPr="00564F12">
        <w:rPr>
          <w:rFonts w:ascii="Times New Roman" w:hAnsi="Times New Roman" w:cs="Times New Roman"/>
        </w:rPr>
        <w:t xml:space="preserve"> (дата обращения: 26.04.2019).</w:t>
      </w:r>
    </w:p>
  </w:footnote>
  <w:footnote w:id="28">
    <w:p w:rsidR="00E40FB4" w:rsidRPr="00564F12" w:rsidRDefault="00E40FB4" w:rsidP="00D94EA2">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И.К. Айвазовский// Сайт МБУК «Феодосийская картинная галерея им. И.К. Айвазовского». </w:t>
      </w:r>
      <w:r w:rsidRPr="00564F12">
        <w:rPr>
          <w:rFonts w:ascii="Times New Roman" w:hAnsi="Times New Roman" w:cs="Times New Roman"/>
          <w:lang w:val="de-DE"/>
        </w:rPr>
        <w:t>URL</w:t>
      </w:r>
      <w:r w:rsidRPr="00564F12">
        <w:rPr>
          <w:rFonts w:ascii="Times New Roman" w:hAnsi="Times New Roman" w:cs="Times New Roman"/>
        </w:rPr>
        <w:t xml:space="preserve">: </w:t>
      </w:r>
      <w:hyperlink r:id="rId5" w:history="1">
        <w:r w:rsidRPr="00945C72">
          <w:rPr>
            <w:rStyle w:val="af"/>
            <w:rFonts w:ascii="Times New Roman" w:hAnsi="Times New Roman" w:cs="Times New Roman"/>
          </w:rPr>
          <w:t>https://feogallery.org/ayvazovsky/</w:t>
        </w:r>
      </w:hyperlink>
      <w:r w:rsidRPr="00564F12">
        <w:rPr>
          <w:rFonts w:ascii="Times New Roman" w:hAnsi="Times New Roman" w:cs="Times New Roman"/>
        </w:rPr>
        <w:t xml:space="preserve"> (дата обращения: 26.04.2019).</w:t>
      </w:r>
    </w:p>
  </w:footnote>
  <w:footnote w:id="29">
    <w:p w:rsidR="00E40FB4" w:rsidRPr="00564F12" w:rsidRDefault="00E40FB4" w:rsidP="00D94EA2">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История виноделия Крыма// Портал Винный гид Крыма. </w:t>
      </w:r>
      <w:r w:rsidRPr="00564F12">
        <w:rPr>
          <w:rFonts w:ascii="Times New Roman" w:hAnsi="Times New Roman" w:cs="Times New Roman"/>
          <w:lang w:val="en-US"/>
        </w:rPr>
        <w:t>URL</w:t>
      </w:r>
      <w:r w:rsidRPr="00564F12">
        <w:rPr>
          <w:rFonts w:ascii="Times New Roman" w:hAnsi="Times New Roman" w:cs="Times New Roman"/>
        </w:rPr>
        <w:t xml:space="preserve">: </w:t>
      </w:r>
      <w:hyperlink r:id="rId6" w:history="1">
        <w:r w:rsidRPr="00945C72">
          <w:rPr>
            <w:rStyle w:val="af"/>
            <w:rFonts w:ascii="Times New Roman" w:hAnsi="Times New Roman" w:cs="Times New Roman"/>
            <w:lang w:val="en-US"/>
          </w:rPr>
          <w:t>https</w:t>
        </w:r>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winescrimea</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ru</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istoriya</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vinodeliya</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kryma</w:t>
        </w:r>
        <w:proofErr w:type="spellEnd"/>
      </w:hyperlink>
      <w:r w:rsidRPr="00564F12">
        <w:rPr>
          <w:rFonts w:ascii="Times New Roman" w:hAnsi="Times New Roman" w:cs="Times New Roman"/>
        </w:rPr>
        <w:t xml:space="preserve"> (дата обращения: 26.04.2019).</w:t>
      </w:r>
    </w:p>
  </w:footnote>
  <w:footnote w:id="30">
    <w:p w:rsidR="00E40FB4" w:rsidRPr="00564F12" w:rsidRDefault="00E40FB4" w:rsidP="00D94EA2">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Фестивальный Крым: ТОП-15 событий лета</w:t>
      </w:r>
      <w:r w:rsidRPr="00564F12">
        <w:rPr>
          <w:rFonts w:ascii="Times New Roman" w:hAnsi="Times New Roman" w:cs="Times New Roman"/>
          <w:bCs/>
        </w:rPr>
        <w:t xml:space="preserve">// РИА Новости. </w:t>
      </w:r>
      <w:r w:rsidRPr="00564F12">
        <w:rPr>
          <w:rFonts w:ascii="Times New Roman" w:hAnsi="Times New Roman" w:cs="Times New Roman"/>
          <w:bCs/>
          <w:lang w:val="en-US"/>
        </w:rPr>
        <w:t>URL</w:t>
      </w:r>
      <w:r w:rsidRPr="00564F12">
        <w:rPr>
          <w:rFonts w:ascii="Times New Roman" w:hAnsi="Times New Roman" w:cs="Times New Roman"/>
          <w:bCs/>
        </w:rPr>
        <w:t xml:space="preserve">: </w:t>
      </w:r>
      <w:hyperlink r:id="rId7" w:history="1">
        <w:r w:rsidRPr="00945C72">
          <w:rPr>
            <w:rStyle w:val="af"/>
            <w:rFonts w:ascii="Times New Roman" w:hAnsi="Times New Roman" w:cs="Times New Roman"/>
            <w:lang w:val="en-US"/>
          </w:rPr>
          <w:t>https</w:t>
        </w:r>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crimea</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ria</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ru</w:t>
        </w:r>
        <w:proofErr w:type="spellEnd"/>
        <w:r w:rsidRPr="00945C72">
          <w:rPr>
            <w:rStyle w:val="af"/>
            <w:rFonts w:ascii="Times New Roman" w:hAnsi="Times New Roman" w:cs="Times New Roman"/>
          </w:rPr>
          <w:t>/</w:t>
        </w:r>
        <w:r w:rsidRPr="00945C72">
          <w:rPr>
            <w:rStyle w:val="af"/>
            <w:rFonts w:ascii="Times New Roman" w:hAnsi="Times New Roman" w:cs="Times New Roman"/>
            <w:lang w:val="en-US"/>
          </w:rPr>
          <w:t>society</w:t>
        </w:r>
        <w:r w:rsidRPr="00945C72">
          <w:rPr>
            <w:rStyle w:val="af"/>
            <w:rFonts w:ascii="Times New Roman" w:hAnsi="Times New Roman" w:cs="Times New Roman"/>
          </w:rPr>
          <w:t>/20180608/1114599594.</w:t>
        </w:r>
        <w:r w:rsidRPr="00945C72">
          <w:rPr>
            <w:rStyle w:val="af"/>
            <w:rFonts w:ascii="Times New Roman" w:hAnsi="Times New Roman" w:cs="Times New Roman"/>
            <w:lang w:val="en-US"/>
          </w:rPr>
          <w:t>html</w:t>
        </w:r>
      </w:hyperlink>
      <w:r w:rsidRPr="00564F12">
        <w:rPr>
          <w:rFonts w:ascii="Times New Roman" w:hAnsi="Times New Roman" w:cs="Times New Roman"/>
        </w:rPr>
        <w:t xml:space="preserve"> (дата обращения: 15.04.2019).</w:t>
      </w:r>
    </w:p>
  </w:footnote>
  <w:footnote w:id="3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18.03.2014г.// Официальный сайт Президента РФ. URL: </w:t>
      </w:r>
      <w:hyperlink r:id="rId8" w:history="1">
        <w:r w:rsidRPr="00945C72">
          <w:rPr>
            <w:rStyle w:val="af"/>
            <w:rFonts w:ascii="Times New Roman" w:hAnsi="Times New Roman" w:cs="Times New Roman"/>
          </w:rPr>
          <w:t>http://kremlin.ru/events/president/news/20605 (дата обращения</w:t>
        </w:r>
      </w:hyperlink>
      <w:r w:rsidRPr="00564F12">
        <w:rPr>
          <w:rFonts w:ascii="Times New Roman" w:hAnsi="Times New Roman" w:cs="Times New Roman"/>
        </w:rPr>
        <w:t xml:space="preserve"> 19.04.2019).</w:t>
      </w:r>
    </w:p>
  </w:footnote>
  <w:footnote w:id="3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Конституция Республики Крым, 11 апреля 2014г.// Российская газета. – 2014. – 6 мая. URL: </w:t>
      </w:r>
      <w:hyperlink r:id="rId9" w:history="1">
        <w:r w:rsidRPr="00945C72">
          <w:rPr>
            <w:rStyle w:val="af"/>
            <w:rFonts w:ascii="Times New Roman" w:hAnsi="Times New Roman" w:cs="Times New Roman"/>
          </w:rPr>
          <w:t>http://rg.ru/2014/05/06/krim-konstituciya-reg-dok.html</w:t>
        </w:r>
      </w:hyperlink>
      <w:r w:rsidRPr="00564F12">
        <w:rPr>
          <w:rFonts w:ascii="Times New Roman" w:hAnsi="Times New Roman" w:cs="Times New Roman"/>
        </w:rPr>
        <w:t xml:space="preserve"> (дата обращения 12.04.2019).</w:t>
      </w:r>
    </w:p>
  </w:footnote>
  <w:footnote w:id="3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Государственная программа развития курортов и туризма Республики Крым на 2017-2020 годы (Принята постановлением Совета министров Республики Крым от 29.10.2014)// Официальный сайт Министерства экономического развития Республики Крым. </w:t>
      </w:r>
      <w:r w:rsidRPr="00564F12">
        <w:rPr>
          <w:rFonts w:ascii="Times New Roman" w:hAnsi="Times New Roman" w:cs="Times New Roman"/>
          <w:lang w:val="en-US"/>
        </w:rPr>
        <w:t>URL</w:t>
      </w:r>
      <w:r w:rsidRPr="00564F12">
        <w:rPr>
          <w:rFonts w:ascii="Times New Roman" w:hAnsi="Times New Roman" w:cs="Times New Roman"/>
        </w:rPr>
        <w:t xml:space="preserve">: </w:t>
      </w:r>
      <w:hyperlink r:id="rId10" w:history="1">
        <w:r w:rsidRPr="000A5C41">
          <w:rPr>
            <w:rStyle w:val="af"/>
            <w:rFonts w:ascii="Times New Roman" w:hAnsi="Times New Roman" w:cs="Times New Roman"/>
            <w:lang w:val="en-US"/>
          </w:rPr>
          <w:t>https</w:t>
        </w:r>
        <w:r w:rsidRPr="000A5C41">
          <w:rPr>
            <w:rStyle w:val="af"/>
            <w:rFonts w:ascii="Times New Roman" w:hAnsi="Times New Roman" w:cs="Times New Roman"/>
          </w:rPr>
          <w:t>://</w:t>
        </w:r>
        <w:proofErr w:type="spellStart"/>
        <w:r w:rsidRPr="000A5C41">
          <w:rPr>
            <w:rStyle w:val="af"/>
            <w:rFonts w:ascii="Times New Roman" w:hAnsi="Times New Roman" w:cs="Times New Roman"/>
            <w:lang w:val="en-US"/>
          </w:rPr>
          <w:t>minek</w:t>
        </w:r>
        <w:proofErr w:type="spellEnd"/>
        <w:r w:rsidRPr="000A5C41">
          <w:rPr>
            <w:rStyle w:val="af"/>
            <w:rFonts w:ascii="Times New Roman" w:hAnsi="Times New Roman" w:cs="Times New Roman"/>
          </w:rPr>
          <w:t>.</w:t>
        </w:r>
        <w:proofErr w:type="spellStart"/>
        <w:r w:rsidRPr="000A5C41">
          <w:rPr>
            <w:rStyle w:val="af"/>
            <w:rFonts w:ascii="Times New Roman" w:hAnsi="Times New Roman" w:cs="Times New Roman"/>
            <w:lang w:val="en-US"/>
          </w:rPr>
          <w:t>rk</w:t>
        </w:r>
        <w:proofErr w:type="spellEnd"/>
        <w:r w:rsidRPr="000A5C41">
          <w:rPr>
            <w:rStyle w:val="af"/>
            <w:rFonts w:ascii="Times New Roman" w:hAnsi="Times New Roman" w:cs="Times New Roman"/>
          </w:rPr>
          <w:t>.</w:t>
        </w:r>
        <w:proofErr w:type="spellStart"/>
        <w:r w:rsidRPr="000A5C41">
          <w:rPr>
            <w:rStyle w:val="af"/>
            <w:rFonts w:ascii="Times New Roman" w:hAnsi="Times New Roman" w:cs="Times New Roman"/>
            <w:lang w:val="en-US"/>
          </w:rPr>
          <w:t>gov</w:t>
        </w:r>
        <w:proofErr w:type="spellEnd"/>
        <w:r w:rsidRPr="000A5C41">
          <w:rPr>
            <w:rStyle w:val="af"/>
            <w:rFonts w:ascii="Times New Roman" w:hAnsi="Times New Roman" w:cs="Times New Roman"/>
          </w:rPr>
          <w:t>.</w:t>
        </w:r>
        <w:proofErr w:type="spellStart"/>
        <w:r w:rsidRPr="000A5C41">
          <w:rPr>
            <w:rStyle w:val="af"/>
            <w:rFonts w:ascii="Times New Roman" w:hAnsi="Times New Roman" w:cs="Times New Roman"/>
            <w:lang w:val="en-US"/>
          </w:rPr>
          <w:t>ru</w:t>
        </w:r>
        <w:proofErr w:type="spellEnd"/>
        <w:r w:rsidRPr="000A5C41">
          <w:rPr>
            <w:rStyle w:val="af"/>
            <w:rFonts w:ascii="Times New Roman" w:hAnsi="Times New Roman" w:cs="Times New Roman"/>
          </w:rPr>
          <w:t>/</w:t>
        </w:r>
        <w:r w:rsidRPr="000A5C41">
          <w:rPr>
            <w:rStyle w:val="af"/>
            <w:rFonts w:ascii="Times New Roman" w:hAnsi="Times New Roman" w:cs="Times New Roman"/>
            <w:lang w:val="en-US"/>
          </w:rPr>
          <w:t>uploads</w:t>
        </w:r>
        <w:r w:rsidRPr="000A5C41">
          <w:rPr>
            <w:rStyle w:val="af"/>
            <w:rFonts w:ascii="Times New Roman" w:hAnsi="Times New Roman" w:cs="Times New Roman"/>
          </w:rPr>
          <w:t>/</w:t>
        </w:r>
        <w:proofErr w:type="spellStart"/>
        <w:r w:rsidRPr="000A5C41">
          <w:rPr>
            <w:rStyle w:val="af"/>
            <w:rFonts w:ascii="Times New Roman" w:hAnsi="Times New Roman" w:cs="Times New Roman"/>
            <w:lang w:val="en-US"/>
          </w:rPr>
          <w:t>minek</w:t>
        </w:r>
        <w:proofErr w:type="spellEnd"/>
        <w:r w:rsidRPr="000A5C41">
          <w:rPr>
            <w:rStyle w:val="af"/>
            <w:rFonts w:ascii="Times New Roman" w:hAnsi="Times New Roman" w:cs="Times New Roman"/>
          </w:rPr>
          <w:t>/</w:t>
        </w:r>
        <w:r w:rsidRPr="000A5C41">
          <w:rPr>
            <w:rStyle w:val="af"/>
            <w:rFonts w:ascii="Times New Roman" w:hAnsi="Times New Roman" w:cs="Times New Roman"/>
            <w:lang w:val="en-US"/>
          </w:rPr>
          <w:t>attachments</w:t>
        </w:r>
        <w:r w:rsidRPr="000A5C41">
          <w:rPr>
            <w:rStyle w:val="af"/>
            <w:rFonts w:ascii="Times New Roman" w:hAnsi="Times New Roman" w:cs="Times New Roman"/>
          </w:rPr>
          <w:t>//</w:t>
        </w:r>
        <w:r w:rsidRPr="000A5C41">
          <w:rPr>
            <w:rStyle w:val="af"/>
            <w:rFonts w:ascii="Times New Roman" w:hAnsi="Times New Roman" w:cs="Times New Roman"/>
            <w:lang w:val="en-US"/>
          </w:rPr>
          <w:t>d</w:t>
        </w:r>
        <w:r w:rsidRPr="000A5C41">
          <w:rPr>
            <w:rStyle w:val="af"/>
            <w:rFonts w:ascii="Times New Roman" w:hAnsi="Times New Roman" w:cs="Times New Roman"/>
          </w:rPr>
          <w:t>4/1</w:t>
        </w:r>
        <w:r w:rsidRPr="000A5C41">
          <w:rPr>
            <w:rStyle w:val="af"/>
            <w:rFonts w:ascii="Times New Roman" w:hAnsi="Times New Roman" w:cs="Times New Roman"/>
            <w:lang w:val="en-US"/>
          </w:rPr>
          <w:t>d</w:t>
        </w:r>
        <w:r w:rsidRPr="000A5C41">
          <w:rPr>
            <w:rStyle w:val="af"/>
            <w:rFonts w:ascii="Times New Roman" w:hAnsi="Times New Roman" w:cs="Times New Roman"/>
          </w:rPr>
          <w:t>/8</w:t>
        </w:r>
        <w:r w:rsidRPr="000A5C41">
          <w:rPr>
            <w:rStyle w:val="af"/>
            <w:rFonts w:ascii="Times New Roman" w:hAnsi="Times New Roman" w:cs="Times New Roman"/>
            <w:lang w:val="en-US"/>
          </w:rPr>
          <w:t>c</w:t>
        </w:r>
        <w:r w:rsidRPr="000A5C41">
          <w:rPr>
            <w:rStyle w:val="af"/>
            <w:rFonts w:ascii="Times New Roman" w:hAnsi="Times New Roman" w:cs="Times New Roman"/>
          </w:rPr>
          <w:t>/</w:t>
        </w:r>
        <w:r w:rsidRPr="000A5C41">
          <w:rPr>
            <w:rStyle w:val="af"/>
            <w:rFonts w:ascii="Times New Roman" w:hAnsi="Times New Roman" w:cs="Times New Roman"/>
            <w:lang w:val="en-US"/>
          </w:rPr>
          <w:t>d</w:t>
        </w:r>
        <w:r w:rsidRPr="000A5C41">
          <w:rPr>
            <w:rStyle w:val="af"/>
            <w:rFonts w:ascii="Times New Roman" w:hAnsi="Times New Roman" w:cs="Times New Roman"/>
          </w:rPr>
          <w:t>98</w:t>
        </w:r>
        <w:r w:rsidRPr="000A5C41">
          <w:rPr>
            <w:rStyle w:val="af"/>
            <w:rFonts w:ascii="Times New Roman" w:hAnsi="Times New Roman" w:cs="Times New Roman"/>
            <w:lang w:val="en-US"/>
          </w:rPr>
          <w:t>f</w:t>
        </w:r>
        <w:r w:rsidRPr="000A5C41">
          <w:rPr>
            <w:rStyle w:val="af"/>
            <w:rFonts w:ascii="Times New Roman" w:hAnsi="Times New Roman" w:cs="Times New Roman"/>
          </w:rPr>
          <w:t>00</w:t>
        </w:r>
        <w:r w:rsidRPr="000A5C41">
          <w:rPr>
            <w:rStyle w:val="af"/>
            <w:rFonts w:ascii="Times New Roman" w:hAnsi="Times New Roman" w:cs="Times New Roman"/>
            <w:lang w:val="en-US"/>
          </w:rPr>
          <w:t>b</w:t>
        </w:r>
        <w:r w:rsidRPr="000A5C41">
          <w:rPr>
            <w:rStyle w:val="af"/>
            <w:rFonts w:ascii="Times New Roman" w:hAnsi="Times New Roman" w:cs="Times New Roman"/>
          </w:rPr>
          <w:t>204</w:t>
        </w:r>
        <w:r w:rsidRPr="000A5C41">
          <w:rPr>
            <w:rStyle w:val="af"/>
            <w:rFonts w:ascii="Times New Roman" w:hAnsi="Times New Roman" w:cs="Times New Roman"/>
            <w:lang w:val="en-US"/>
          </w:rPr>
          <w:t>e</w:t>
        </w:r>
        <w:r w:rsidRPr="000A5C41">
          <w:rPr>
            <w:rStyle w:val="af"/>
            <w:rFonts w:ascii="Times New Roman" w:hAnsi="Times New Roman" w:cs="Times New Roman"/>
          </w:rPr>
          <w:t>9800998</w:t>
        </w:r>
        <w:proofErr w:type="spellStart"/>
        <w:r w:rsidRPr="000A5C41">
          <w:rPr>
            <w:rStyle w:val="af"/>
            <w:rFonts w:ascii="Times New Roman" w:hAnsi="Times New Roman" w:cs="Times New Roman"/>
            <w:lang w:val="en-US"/>
          </w:rPr>
          <w:t>ecf</w:t>
        </w:r>
        <w:proofErr w:type="spellEnd"/>
        <w:r w:rsidRPr="000A5C41">
          <w:rPr>
            <w:rStyle w:val="af"/>
            <w:rFonts w:ascii="Times New Roman" w:hAnsi="Times New Roman" w:cs="Times New Roman"/>
          </w:rPr>
          <w:t>8427</w:t>
        </w:r>
        <w:r w:rsidRPr="000A5C41">
          <w:rPr>
            <w:rStyle w:val="af"/>
            <w:rFonts w:ascii="Times New Roman" w:hAnsi="Times New Roman" w:cs="Times New Roman"/>
            <w:lang w:val="en-US"/>
          </w:rPr>
          <w:t>e</w:t>
        </w:r>
        <w:r w:rsidRPr="000A5C41">
          <w:rPr>
            <w:rStyle w:val="af"/>
            <w:rFonts w:ascii="Times New Roman" w:hAnsi="Times New Roman" w:cs="Times New Roman"/>
          </w:rPr>
          <w:t>/</w:t>
        </w:r>
        <w:proofErr w:type="spellStart"/>
        <w:r w:rsidRPr="000A5C41">
          <w:rPr>
            <w:rStyle w:val="af"/>
            <w:rFonts w:ascii="Times New Roman" w:hAnsi="Times New Roman" w:cs="Times New Roman"/>
            <w:lang w:val="en-US"/>
          </w:rPr>
          <w:t>phpKpCxAj</w:t>
        </w:r>
        <w:proofErr w:type="spellEnd"/>
        <w:r w:rsidRPr="000A5C41">
          <w:rPr>
            <w:rStyle w:val="af"/>
            <w:rFonts w:ascii="Times New Roman" w:hAnsi="Times New Roman" w:cs="Times New Roman"/>
          </w:rPr>
          <w:t>_01.</w:t>
        </w:r>
        <w:proofErr w:type="spellStart"/>
        <w:r w:rsidRPr="000A5C41">
          <w:rPr>
            <w:rStyle w:val="af"/>
            <w:rFonts w:ascii="Times New Roman" w:hAnsi="Times New Roman" w:cs="Times New Roman"/>
            <w:lang w:val="en-US"/>
          </w:rPr>
          <w:t>pdf</w:t>
        </w:r>
        <w:proofErr w:type="spellEnd"/>
      </w:hyperlink>
      <w:r w:rsidRPr="00564F12">
        <w:rPr>
          <w:rFonts w:ascii="Times New Roman" w:hAnsi="Times New Roman" w:cs="Times New Roman"/>
        </w:rPr>
        <w:t xml:space="preserve"> (дата обращения 19.04.2019).</w:t>
      </w:r>
    </w:p>
  </w:footnote>
  <w:footnote w:id="3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Стратегия экономического и социального развития Автономной Республики Крым на 2011-2020 гг. (утверждена 22.12.2010г.)// Портал </w:t>
      </w:r>
      <w:proofErr w:type="spellStart"/>
      <w:r w:rsidRPr="00564F12">
        <w:rPr>
          <w:rFonts w:ascii="Times New Roman" w:hAnsi="Times New Roman" w:cs="Times New Roman"/>
          <w:lang w:val="de-DE"/>
        </w:rPr>
        <w:t>DocPlayer</w:t>
      </w:r>
      <w:proofErr w:type="spellEnd"/>
      <w:r w:rsidRPr="00564F12">
        <w:rPr>
          <w:rFonts w:ascii="Times New Roman" w:hAnsi="Times New Roman" w:cs="Times New Roman"/>
        </w:rPr>
        <w:t xml:space="preserve">. </w:t>
      </w:r>
      <w:r w:rsidRPr="00564F12">
        <w:rPr>
          <w:rFonts w:ascii="Times New Roman" w:hAnsi="Times New Roman" w:cs="Times New Roman"/>
          <w:lang w:val="de-DE"/>
        </w:rPr>
        <w:t>URL</w:t>
      </w:r>
      <w:r w:rsidRPr="00564F12">
        <w:rPr>
          <w:rFonts w:ascii="Times New Roman" w:hAnsi="Times New Roman" w:cs="Times New Roman"/>
        </w:rPr>
        <w:t xml:space="preserve">: </w:t>
      </w:r>
      <w:hyperlink r:id="rId11" w:history="1">
        <w:r w:rsidRPr="000A5C41">
          <w:rPr>
            <w:rStyle w:val="af"/>
            <w:rFonts w:ascii="Times New Roman" w:hAnsi="Times New Roman" w:cs="Times New Roman"/>
          </w:rPr>
          <w:t>http://docplayer.ru/46943098-Strategiya-ekonomicheskogo-i-socialnogo-razvitiya-avtonomnoy-respubliki-krym-na-gody-razdel-i-obshchie-polozheniya.html</w:t>
        </w:r>
      </w:hyperlink>
      <w:r w:rsidRPr="00564F12">
        <w:rPr>
          <w:rFonts w:ascii="Times New Roman" w:hAnsi="Times New Roman" w:cs="Times New Roman"/>
        </w:rPr>
        <w:t xml:space="preserve"> (дата обращения 19.04.2019).</w:t>
      </w:r>
    </w:p>
  </w:footnote>
  <w:footnote w:id="3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Конституция Украины (принята на пятой сессии Верховной Рады Украины 28 июня 1996 года)// </w:t>
      </w:r>
      <w:proofErr w:type="gramStart"/>
      <w:r w:rsidRPr="00564F12">
        <w:rPr>
          <w:rFonts w:ascii="Times New Roman" w:hAnsi="Times New Roman" w:cs="Times New Roman"/>
        </w:rPr>
        <w:t>Официальный</w:t>
      </w:r>
      <w:proofErr w:type="gramEnd"/>
      <w:r w:rsidRPr="00564F12">
        <w:rPr>
          <w:rFonts w:ascii="Times New Roman" w:hAnsi="Times New Roman" w:cs="Times New Roman"/>
        </w:rPr>
        <w:t xml:space="preserve"> </w:t>
      </w:r>
      <w:proofErr w:type="spellStart"/>
      <w:r w:rsidRPr="00564F12">
        <w:rPr>
          <w:rFonts w:ascii="Times New Roman" w:hAnsi="Times New Roman" w:cs="Times New Roman"/>
        </w:rPr>
        <w:t>веб-портал</w:t>
      </w:r>
      <w:proofErr w:type="spellEnd"/>
      <w:r w:rsidRPr="00564F12">
        <w:rPr>
          <w:rFonts w:ascii="Times New Roman" w:hAnsi="Times New Roman" w:cs="Times New Roman"/>
        </w:rPr>
        <w:t xml:space="preserve"> Верховной Рады Украины. URL: </w:t>
      </w:r>
      <w:hyperlink r:id="rId12" w:history="1">
        <w:r w:rsidRPr="000A5C41">
          <w:rPr>
            <w:rStyle w:val="af"/>
            <w:rFonts w:ascii="Times New Roman" w:hAnsi="Times New Roman" w:cs="Times New Roman"/>
          </w:rPr>
          <w:t>https://iportal.rada.gov.ua/uploads/documents/27396.pdf</w:t>
        </w:r>
      </w:hyperlink>
      <w:r w:rsidRPr="00564F12">
        <w:rPr>
          <w:rFonts w:ascii="Times New Roman" w:hAnsi="Times New Roman" w:cs="Times New Roman"/>
        </w:rPr>
        <w:t xml:space="preserve"> (дата обращения 19.04.2019). </w:t>
      </w:r>
    </w:p>
  </w:footnote>
  <w:footnote w:id="3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gramStart"/>
      <w:r w:rsidRPr="00564F12">
        <w:rPr>
          <w:rFonts w:ascii="Times New Roman" w:hAnsi="Times New Roman" w:cs="Times New Roman"/>
        </w:rPr>
        <w:t>Конституция Автономной Республики Крым 1998 г. (принята на второй сессии Верховной Рады</w:t>
      </w:r>
      <w:proofErr w:type="gramEnd"/>
    </w:p>
    <w:p w:rsidR="00E40FB4" w:rsidRPr="00564F12" w:rsidRDefault="00E40FB4" w:rsidP="007A26D4">
      <w:pPr>
        <w:pStyle w:val="a5"/>
        <w:rPr>
          <w:rFonts w:ascii="Times New Roman" w:hAnsi="Times New Roman" w:cs="Times New Roman"/>
        </w:rPr>
      </w:pPr>
      <w:proofErr w:type="gramStart"/>
      <w:r w:rsidRPr="00564F12">
        <w:rPr>
          <w:rFonts w:ascii="Times New Roman" w:hAnsi="Times New Roman" w:cs="Times New Roman"/>
        </w:rPr>
        <w:t>Автономной Республики Крым 21.10.1998 г.) //Собрание законодательства Украины.</w:t>
      </w:r>
      <w:proofErr w:type="gramEnd"/>
      <w:r w:rsidRPr="00564F12">
        <w:rPr>
          <w:rFonts w:ascii="Times New Roman" w:hAnsi="Times New Roman" w:cs="Times New Roman"/>
        </w:rPr>
        <w:t xml:space="preserve"> URL: </w:t>
      </w:r>
      <w:hyperlink r:id="rId13" w:history="1">
        <w:r w:rsidRPr="000A5C41">
          <w:rPr>
            <w:rStyle w:val="af"/>
            <w:rFonts w:ascii="Times New Roman" w:hAnsi="Times New Roman" w:cs="Times New Roman"/>
          </w:rPr>
          <w:t>https://zakon4.rada.gov.ua/krym/show/rb239k002-98</w:t>
        </w:r>
      </w:hyperlink>
      <w:r w:rsidRPr="00564F12">
        <w:rPr>
          <w:rFonts w:ascii="Times New Roman" w:hAnsi="Times New Roman" w:cs="Times New Roman"/>
        </w:rPr>
        <w:t xml:space="preserve"> (дата обращения: 07.04.2019).</w:t>
      </w:r>
    </w:p>
  </w:footnote>
  <w:footnote w:id="37">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Закон Украины «О статусе Автономной Республики Крым» от 29 апреля 1992 года. </w:t>
      </w:r>
      <w:r w:rsidRPr="00564F12">
        <w:rPr>
          <w:rFonts w:ascii="Times New Roman" w:hAnsi="Times New Roman" w:cs="Times New Roman"/>
          <w:lang w:val="en-US"/>
        </w:rPr>
        <w:t>URL</w:t>
      </w:r>
      <w:r w:rsidRPr="00564F12">
        <w:rPr>
          <w:rFonts w:ascii="Times New Roman" w:hAnsi="Times New Roman" w:cs="Times New Roman"/>
        </w:rPr>
        <w:t xml:space="preserve">: </w:t>
      </w:r>
      <w:hyperlink r:id="rId14" w:history="1">
        <w:r w:rsidRPr="000A5C41">
          <w:rPr>
            <w:rStyle w:val="af"/>
            <w:rFonts w:ascii="Times New Roman" w:hAnsi="Times New Roman" w:cs="Times New Roman"/>
          </w:rPr>
          <w:t>http://sevkrimrus.narod.ru/ZAKON/1992ukria.htm</w:t>
        </w:r>
      </w:hyperlink>
      <w:r w:rsidRPr="00564F12">
        <w:rPr>
          <w:rFonts w:ascii="Times New Roman" w:hAnsi="Times New Roman" w:cs="Times New Roman"/>
        </w:rPr>
        <w:t xml:space="preserve"> (дата обращения: 07.04.2019 г.). </w:t>
      </w:r>
    </w:p>
  </w:footnote>
  <w:footnote w:id="3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Закон Украины «О  разграничении полномочий между органами государственной власти Украины и Республики Крым» от 30 июня 1992г. </w:t>
      </w:r>
      <w:r w:rsidRPr="00564F12">
        <w:rPr>
          <w:rFonts w:ascii="Times New Roman" w:hAnsi="Times New Roman" w:cs="Times New Roman"/>
          <w:lang w:val="en-US"/>
        </w:rPr>
        <w:t>URL</w:t>
      </w:r>
      <w:r w:rsidRPr="00564F12">
        <w:rPr>
          <w:rFonts w:ascii="Times New Roman" w:hAnsi="Times New Roman" w:cs="Times New Roman"/>
        </w:rPr>
        <w:t xml:space="preserve">: </w:t>
      </w:r>
      <w:hyperlink r:id="rId15" w:history="1">
        <w:r w:rsidRPr="000A5C41">
          <w:rPr>
            <w:rStyle w:val="af"/>
            <w:rFonts w:ascii="Times New Roman" w:hAnsi="Times New Roman" w:cs="Times New Roman"/>
          </w:rPr>
          <w:t>http://sevkrimrus.narod.ru/ZAKON/1992ukria.htm</w:t>
        </w:r>
      </w:hyperlink>
      <w:r w:rsidRPr="00564F12">
        <w:rPr>
          <w:rFonts w:ascii="Times New Roman" w:hAnsi="Times New Roman" w:cs="Times New Roman"/>
        </w:rPr>
        <w:t xml:space="preserve"> (дата обращения: 07.04.2019 г.).</w:t>
      </w:r>
    </w:p>
  </w:footnote>
  <w:footnote w:id="39">
    <w:p w:rsidR="00E40FB4" w:rsidRPr="00564F12" w:rsidRDefault="00E40FB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Туристический портал </w:t>
      </w:r>
      <w:proofErr w:type="spellStart"/>
      <w:r w:rsidRPr="00564F12">
        <w:rPr>
          <w:rFonts w:ascii="Times New Roman" w:hAnsi="Times New Roman" w:cs="Times New Roman"/>
        </w:rPr>
        <w:t>TripAdvisor</w:t>
      </w:r>
      <w:proofErr w:type="spellEnd"/>
      <w:r w:rsidRPr="00564F12">
        <w:rPr>
          <w:rFonts w:ascii="Times New Roman" w:hAnsi="Times New Roman" w:cs="Times New Roman"/>
        </w:rPr>
        <w:t xml:space="preserve">. </w:t>
      </w:r>
      <w:r w:rsidRPr="00564F12">
        <w:rPr>
          <w:rFonts w:ascii="Times New Roman" w:hAnsi="Times New Roman" w:cs="Times New Roman"/>
          <w:lang w:val="en-US"/>
        </w:rPr>
        <w:t>URL</w:t>
      </w:r>
      <w:r w:rsidRPr="00564F12">
        <w:rPr>
          <w:rFonts w:ascii="Times New Roman" w:hAnsi="Times New Roman" w:cs="Times New Roman"/>
        </w:rPr>
        <w:t xml:space="preserve">: </w:t>
      </w:r>
      <w:hyperlink r:id="rId16" w:history="1">
        <w:r w:rsidRPr="000A5C41">
          <w:rPr>
            <w:rStyle w:val="af"/>
            <w:rFonts w:ascii="Times New Roman" w:hAnsi="Times New Roman" w:cs="Times New Roman"/>
            <w:lang w:val="en-US"/>
          </w:rPr>
          <w:t>https</w:t>
        </w:r>
        <w:r w:rsidRPr="000A5C41">
          <w:rPr>
            <w:rStyle w:val="af"/>
            <w:rFonts w:ascii="Times New Roman" w:hAnsi="Times New Roman" w:cs="Times New Roman"/>
          </w:rPr>
          <w:t>://</w:t>
        </w:r>
        <w:r w:rsidRPr="000A5C41">
          <w:rPr>
            <w:rStyle w:val="af"/>
            <w:rFonts w:ascii="Times New Roman" w:hAnsi="Times New Roman" w:cs="Times New Roman"/>
            <w:lang w:val="en-US"/>
          </w:rPr>
          <w:t>www</w:t>
        </w:r>
        <w:r w:rsidRPr="000A5C41">
          <w:rPr>
            <w:rStyle w:val="af"/>
            <w:rFonts w:ascii="Times New Roman" w:hAnsi="Times New Roman" w:cs="Times New Roman"/>
          </w:rPr>
          <w:t>.</w:t>
        </w:r>
        <w:proofErr w:type="spellStart"/>
        <w:r w:rsidRPr="000A5C41">
          <w:rPr>
            <w:rStyle w:val="af"/>
            <w:rFonts w:ascii="Times New Roman" w:hAnsi="Times New Roman" w:cs="Times New Roman"/>
            <w:lang w:val="en-US"/>
          </w:rPr>
          <w:t>tripadvisor</w:t>
        </w:r>
        <w:proofErr w:type="spellEnd"/>
        <w:r w:rsidRPr="000A5C41">
          <w:rPr>
            <w:rStyle w:val="af"/>
            <w:rFonts w:ascii="Times New Roman" w:hAnsi="Times New Roman" w:cs="Times New Roman"/>
          </w:rPr>
          <w:t>.</w:t>
        </w:r>
        <w:r w:rsidRPr="000A5C41">
          <w:rPr>
            <w:rStyle w:val="af"/>
            <w:rFonts w:ascii="Times New Roman" w:hAnsi="Times New Roman" w:cs="Times New Roman"/>
            <w:lang w:val="en-US"/>
          </w:rPr>
          <w:t>com</w:t>
        </w:r>
        <w:r w:rsidRPr="000A5C41">
          <w:rPr>
            <w:rStyle w:val="af"/>
            <w:rFonts w:ascii="Times New Roman" w:hAnsi="Times New Roman" w:cs="Times New Roman"/>
          </w:rPr>
          <w:t>/?</w:t>
        </w:r>
        <w:r w:rsidRPr="000A5C41">
          <w:rPr>
            <w:rStyle w:val="af"/>
            <w:rFonts w:ascii="Times New Roman" w:hAnsi="Times New Roman" w:cs="Times New Roman"/>
            <w:lang w:val="en-US"/>
          </w:rPr>
          <w:t>fid</w:t>
        </w:r>
        <w:r w:rsidRPr="000A5C41">
          <w:rPr>
            <w:rStyle w:val="af"/>
            <w:rFonts w:ascii="Times New Roman" w:hAnsi="Times New Roman" w:cs="Times New Roman"/>
          </w:rPr>
          <w:t>=</w:t>
        </w:r>
        <w:r w:rsidRPr="000A5C41">
          <w:rPr>
            <w:rStyle w:val="af"/>
            <w:rFonts w:ascii="Times New Roman" w:hAnsi="Times New Roman" w:cs="Times New Roman"/>
            <w:lang w:val="en-US"/>
          </w:rPr>
          <w:t>e</w:t>
        </w:r>
        <w:r w:rsidRPr="000A5C41">
          <w:rPr>
            <w:rStyle w:val="af"/>
            <w:rFonts w:ascii="Times New Roman" w:hAnsi="Times New Roman" w:cs="Times New Roman"/>
          </w:rPr>
          <w:t>6</w:t>
        </w:r>
        <w:r w:rsidRPr="000A5C41">
          <w:rPr>
            <w:rStyle w:val="af"/>
            <w:rFonts w:ascii="Times New Roman" w:hAnsi="Times New Roman" w:cs="Times New Roman"/>
            <w:lang w:val="en-US"/>
          </w:rPr>
          <w:t>d</w:t>
        </w:r>
        <w:r w:rsidRPr="000A5C41">
          <w:rPr>
            <w:rStyle w:val="af"/>
            <w:rFonts w:ascii="Times New Roman" w:hAnsi="Times New Roman" w:cs="Times New Roman"/>
          </w:rPr>
          <w:t>6555</w:t>
        </w:r>
        <w:r w:rsidRPr="000A5C41">
          <w:rPr>
            <w:rStyle w:val="af"/>
            <w:rFonts w:ascii="Times New Roman" w:hAnsi="Times New Roman" w:cs="Times New Roman"/>
            <w:lang w:val="en-US"/>
          </w:rPr>
          <w:t>e</w:t>
        </w:r>
        <w:r w:rsidRPr="000A5C41">
          <w:rPr>
            <w:rStyle w:val="af"/>
            <w:rFonts w:ascii="Times New Roman" w:hAnsi="Times New Roman" w:cs="Times New Roman"/>
          </w:rPr>
          <w:t>-7907-4</w:t>
        </w:r>
        <w:r w:rsidRPr="000A5C41">
          <w:rPr>
            <w:rStyle w:val="af"/>
            <w:rFonts w:ascii="Times New Roman" w:hAnsi="Times New Roman" w:cs="Times New Roman"/>
            <w:lang w:val="en-US"/>
          </w:rPr>
          <w:t>c</w:t>
        </w:r>
        <w:r w:rsidRPr="000A5C41">
          <w:rPr>
            <w:rStyle w:val="af"/>
            <w:rFonts w:ascii="Times New Roman" w:hAnsi="Times New Roman" w:cs="Times New Roman"/>
          </w:rPr>
          <w:t>70-8344-</w:t>
        </w:r>
        <w:r w:rsidRPr="000A5C41">
          <w:rPr>
            <w:rStyle w:val="af"/>
            <w:rFonts w:ascii="Times New Roman" w:hAnsi="Times New Roman" w:cs="Times New Roman"/>
            <w:lang w:val="en-US"/>
          </w:rPr>
          <w:t>e</w:t>
        </w:r>
        <w:r w:rsidRPr="000A5C41">
          <w:rPr>
            <w:rStyle w:val="af"/>
            <w:rFonts w:ascii="Times New Roman" w:hAnsi="Times New Roman" w:cs="Times New Roman"/>
          </w:rPr>
          <w:t>36</w:t>
        </w:r>
        <w:r w:rsidRPr="000A5C41">
          <w:rPr>
            <w:rStyle w:val="af"/>
            <w:rFonts w:ascii="Times New Roman" w:hAnsi="Times New Roman" w:cs="Times New Roman"/>
            <w:lang w:val="en-US"/>
          </w:rPr>
          <w:t>bb</w:t>
        </w:r>
        <w:r w:rsidRPr="000A5C41">
          <w:rPr>
            <w:rStyle w:val="af"/>
            <w:rFonts w:ascii="Times New Roman" w:hAnsi="Times New Roman" w:cs="Times New Roman"/>
          </w:rPr>
          <w:t>2200</w:t>
        </w:r>
        <w:r w:rsidRPr="000A5C41">
          <w:rPr>
            <w:rStyle w:val="af"/>
            <w:rFonts w:ascii="Times New Roman" w:hAnsi="Times New Roman" w:cs="Times New Roman"/>
            <w:lang w:val="en-US"/>
          </w:rPr>
          <w:t>a</w:t>
        </w:r>
        <w:r w:rsidRPr="000A5C41">
          <w:rPr>
            <w:rStyle w:val="af"/>
            <w:rFonts w:ascii="Times New Roman" w:hAnsi="Times New Roman" w:cs="Times New Roman"/>
          </w:rPr>
          <w:t>7</w:t>
        </w:r>
        <w:r w:rsidRPr="000A5C41">
          <w:rPr>
            <w:rStyle w:val="af"/>
            <w:rFonts w:ascii="Times New Roman" w:hAnsi="Times New Roman" w:cs="Times New Roman"/>
            <w:lang w:val="en-US"/>
          </w:rPr>
          <w:t>f</w:t>
        </w:r>
      </w:hyperlink>
      <w:r w:rsidRPr="00564F12">
        <w:rPr>
          <w:rFonts w:ascii="Times New Roman" w:hAnsi="Times New Roman" w:cs="Times New Roman"/>
        </w:rPr>
        <w:t xml:space="preserve"> (дата обращения: 23.04.2019).</w:t>
      </w:r>
    </w:p>
  </w:footnote>
  <w:footnote w:id="40">
    <w:p w:rsidR="00E40FB4" w:rsidRPr="00564F12" w:rsidRDefault="00E40FB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Структура Министерства// Официальный сайт Министерства курортов и туризма Республики Крым. </w:t>
      </w:r>
      <w:r w:rsidRPr="00564F12">
        <w:rPr>
          <w:rFonts w:ascii="Times New Roman" w:hAnsi="Times New Roman" w:cs="Times New Roman"/>
          <w:lang w:val="en-US"/>
        </w:rPr>
        <w:t>URL</w:t>
      </w:r>
      <w:r w:rsidRPr="00564F12">
        <w:rPr>
          <w:rFonts w:ascii="Times New Roman" w:hAnsi="Times New Roman" w:cs="Times New Roman"/>
        </w:rPr>
        <w:t xml:space="preserve">: </w:t>
      </w:r>
      <w:hyperlink r:id="rId17" w:history="1">
        <w:r w:rsidRPr="000A5C41">
          <w:rPr>
            <w:rStyle w:val="af"/>
            <w:rFonts w:ascii="Times New Roman" w:hAnsi="Times New Roman" w:cs="Times New Roman"/>
          </w:rPr>
          <w:t>https://mtur.rk.gov.ru/ru/structure/10</w:t>
        </w:r>
      </w:hyperlink>
      <w:r w:rsidRPr="00564F12">
        <w:rPr>
          <w:rFonts w:ascii="Times New Roman" w:hAnsi="Times New Roman" w:cs="Times New Roman"/>
        </w:rPr>
        <w:t xml:space="preserve"> (дата обращения 12.04.2019). Структура Министерства// Официальный сайт Министерства курортов и туризма Республики Крым. </w:t>
      </w:r>
      <w:r w:rsidRPr="00564F12">
        <w:rPr>
          <w:rFonts w:ascii="Times New Roman" w:hAnsi="Times New Roman" w:cs="Times New Roman"/>
          <w:lang w:val="en-US"/>
        </w:rPr>
        <w:t>URL</w:t>
      </w:r>
      <w:r w:rsidRPr="00564F12">
        <w:rPr>
          <w:rFonts w:ascii="Times New Roman" w:hAnsi="Times New Roman" w:cs="Times New Roman"/>
        </w:rPr>
        <w:t xml:space="preserve">: https://mtur.rk.gov.ru/ru/structure/10 (дата обращения 12.04.2019). </w:t>
      </w:r>
    </w:p>
  </w:footnote>
  <w:footnote w:id="41">
    <w:p w:rsidR="00E40FB4" w:rsidRPr="00FC7741" w:rsidRDefault="00E40FB4" w:rsidP="00FC7741">
      <w:pPr>
        <w:pStyle w:val="a5"/>
        <w:rPr>
          <w:rFonts w:ascii="Times New Roman" w:hAnsi="Times New Roman" w:cs="Times New Roman"/>
          <w:lang w:val="en-US"/>
        </w:rPr>
      </w:pPr>
      <w:r w:rsidRPr="000116BB">
        <w:rPr>
          <w:rStyle w:val="a7"/>
          <w:rFonts w:ascii="Times New Roman" w:hAnsi="Times New Roman" w:cs="Times New Roman"/>
        </w:rPr>
        <w:footnoteRef/>
      </w:r>
      <w:r w:rsidRPr="00FC7741">
        <w:rPr>
          <w:rFonts w:ascii="Times New Roman" w:hAnsi="Times New Roman" w:cs="Times New Roman"/>
          <w:lang w:val="en-US"/>
        </w:rPr>
        <w:t xml:space="preserve"> Declaration by the High Representative Federica </w:t>
      </w:r>
      <w:proofErr w:type="spellStart"/>
      <w:r w:rsidRPr="00FC7741">
        <w:rPr>
          <w:rFonts w:ascii="Times New Roman" w:hAnsi="Times New Roman" w:cs="Times New Roman"/>
          <w:lang w:val="en-US"/>
        </w:rPr>
        <w:t>Mogherini</w:t>
      </w:r>
      <w:proofErr w:type="spellEnd"/>
      <w:r w:rsidRPr="00FC7741">
        <w:rPr>
          <w:rFonts w:ascii="Times New Roman" w:hAnsi="Times New Roman" w:cs="Times New Roman"/>
          <w:lang w:val="en-US"/>
        </w:rPr>
        <w:t xml:space="preserve"> on behalf of the EU on the Autonomous Republic of Crimea and the city of Sevastopol, 17/03/2019// Official Web-Site of European Union External Action. URL: </w:t>
      </w:r>
      <w:r w:rsidR="001273B9">
        <w:fldChar w:fldCharType="begin"/>
      </w:r>
      <w:r w:rsidR="001273B9" w:rsidRPr="00425C9F">
        <w:rPr>
          <w:lang w:val="en-US"/>
        </w:rPr>
        <w:instrText>HYPERLINK "https://www.consilium.europa.eu/en/press/press-releases/2019/03/17/declaration-by-the-high-representative-federica-mogherini-on-behalf-of-the-eu-on-the-autonomous-republic-of-crimea-and-the-city-of-sevastopol/%20"</w:instrText>
      </w:r>
      <w:r w:rsidR="001273B9">
        <w:fldChar w:fldCharType="separate"/>
      </w:r>
      <w:r w:rsidRPr="000A5C41">
        <w:rPr>
          <w:rStyle w:val="af"/>
          <w:rFonts w:ascii="Times New Roman" w:hAnsi="Times New Roman" w:cs="Times New Roman"/>
          <w:lang w:val="en-US"/>
        </w:rPr>
        <w:t>https://www.consilium.europa.eu/en/press/press-releases/2019/03/17/declaration-by-the-high-representative-federica-mogherini-on-behalf-of-the-eu-on-the-autonomous-republic-of-crimea-and-the-city-of-sevastopol/</w:t>
      </w:r>
      <w:r w:rsidR="001273B9">
        <w:fldChar w:fldCharType="end"/>
      </w:r>
      <w:r w:rsidRPr="00FC7741">
        <w:rPr>
          <w:rFonts w:ascii="Times New Roman" w:hAnsi="Times New Roman" w:cs="Times New Roman"/>
          <w:lang w:val="en-US"/>
        </w:rPr>
        <w:t xml:space="preserve"> (date of the application 28.05.2019).</w:t>
      </w:r>
    </w:p>
  </w:footnote>
  <w:footnote w:id="42">
    <w:p w:rsidR="00E40FB4" w:rsidRPr="00FC7741" w:rsidRDefault="00E40FB4" w:rsidP="00FC7741">
      <w:pPr>
        <w:pStyle w:val="a5"/>
        <w:rPr>
          <w:rFonts w:ascii="Times New Roman" w:hAnsi="Times New Roman" w:cs="Times New Roman"/>
          <w:lang w:val="en-US"/>
        </w:rPr>
      </w:pPr>
      <w:r w:rsidRPr="00FC7741">
        <w:rPr>
          <w:rStyle w:val="a7"/>
          <w:rFonts w:ascii="Times New Roman" w:hAnsi="Times New Roman" w:cs="Times New Roman"/>
        </w:rPr>
        <w:footnoteRef/>
      </w:r>
      <w:r w:rsidRPr="00FC7741">
        <w:rPr>
          <w:rFonts w:ascii="Times New Roman" w:hAnsi="Times New Roman" w:cs="Times New Roman"/>
          <w:lang w:val="en-US"/>
        </w:rPr>
        <w:t xml:space="preserve"> Crimea Declaration by the Secretary of State Michael R. </w:t>
      </w:r>
      <w:proofErr w:type="spellStart"/>
      <w:r w:rsidRPr="00FC7741">
        <w:rPr>
          <w:rFonts w:ascii="Times New Roman" w:hAnsi="Times New Roman" w:cs="Times New Roman"/>
          <w:lang w:val="en-US"/>
        </w:rPr>
        <w:t>Pompeo</w:t>
      </w:r>
      <w:proofErr w:type="spellEnd"/>
      <w:r w:rsidRPr="00FC7741">
        <w:rPr>
          <w:rFonts w:ascii="Times New Roman" w:hAnsi="Times New Roman" w:cs="Times New Roman"/>
          <w:lang w:val="en-US"/>
        </w:rPr>
        <w:t xml:space="preserve">, July 25, 2018// Official Web-Site of the U.S. Department of State. URL: </w:t>
      </w:r>
      <w:r w:rsidR="001273B9">
        <w:fldChar w:fldCharType="begin"/>
      </w:r>
      <w:r w:rsidR="001273B9" w:rsidRPr="00425C9F">
        <w:rPr>
          <w:lang w:val="en-US"/>
        </w:rPr>
        <w:instrText>HYPERLINK "https://www.state.gov/crimea-declaration/%20"</w:instrText>
      </w:r>
      <w:r w:rsidR="001273B9">
        <w:fldChar w:fldCharType="separate"/>
      </w:r>
      <w:r w:rsidRPr="000A5C41">
        <w:rPr>
          <w:rStyle w:val="af"/>
          <w:rFonts w:ascii="Times New Roman" w:hAnsi="Times New Roman" w:cs="Times New Roman"/>
          <w:lang w:val="en-US"/>
        </w:rPr>
        <w:t>https://www.state.gov/crimea-declaration/</w:t>
      </w:r>
      <w:r w:rsidR="001273B9">
        <w:fldChar w:fldCharType="end"/>
      </w:r>
      <w:r w:rsidRPr="00FC7741">
        <w:rPr>
          <w:rFonts w:ascii="Times New Roman" w:hAnsi="Times New Roman" w:cs="Times New Roman"/>
          <w:lang w:val="en-US"/>
        </w:rPr>
        <w:t xml:space="preserve"> (date of the application 28.05.2019).</w:t>
      </w:r>
    </w:p>
  </w:footnote>
  <w:footnote w:id="43">
    <w:p w:rsidR="00E40FB4" w:rsidRPr="00FC7741" w:rsidRDefault="00E40FB4">
      <w:pPr>
        <w:pStyle w:val="a5"/>
        <w:rPr>
          <w:rFonts w:ascii="Times New Roman" w:hAnsi="Times New Roman" w:cs="Times New Roman"/>
          <w:lang w:val="en-US"/>
        </w:rPr>
      </w:pPr>
      <w:r w:rsidRPr="00FC7741">
        <w:rPr>
          <w:rStyle w:val="a7"/>
          <w:rFonts w:ascii="Times New Roman" w:hAnsi="Times New Roman" w:cs="Times New Roman"/>
        </w:rPr>
        <w:footnoteRef/>
      </w:r>
      <w:r w:rsidRPr="00FC7741">
        <w:rPr>
          <w:rFonts w:ascii="Times New Roman" w:hAnsi="Times New Roman" w:cs="Times New Roman"/>
          <w:lang w:val="de-DE"/>
        </w:rPr>
        <w:t xml:space="preserve"> Streit um Meerenge von Kertsch: Matrose Andrej und sein verhängnisvoller erster Einsatz, Samstag, 25.05.2019// der Spiegel Online. </w:t>
      </w:r>
      <w:r w:rsidRPr="00FC7741">
        <w:rPr>
          <w:rFonts w:ascii="Times New Roman" w:hAnsi="Times New Roman" w:cs="Times New Roman"/>
          <w:lang w:val="en-US"/>
        </w:rPr>
        <w:t xml:space="preserve">URL: </w:t>
      </w:r>
      <w:r w:rsidR="001273B9">
        <w:fldChar w:fldCharType="begin"/>
      </w:r>
      <w:r w:rsidR="001273B9" w:rsidRPr="00425C9F">
        <w:rPr>
          <w:lang w:val="en-US"/>
        </w:rPr>
        <w:instrText>HYPERLINK "https://www.spiegel.de/politik/ausland/ukraine-seegerichtshof-in-hamburg-entscheidet-ueber-matrosen-in-russischer-haft-a-1269056.html%20"</w:instrText>
      </w:r>
      <w:r w:rsidR="001273B9">
        <w:fldChar w:fldCharType="separate"/>
      </w:r>
      <w:r w:rsidRPr="000A5C41">
        <w:rPr>
          <w:rStyle w:val="af"/>
          <w:rFonts w:ascii="Times New Roman" w:hAnsi="Times New Roman" w:cs="Times New Roman"/>
          <w:lang w:val="en-US"/>
        </w:rPr>
        <w:t>https://www.spiegel.de/politik/ausland/ukraine-seegerichtshof-in-hamburg-entscheidet-ueber-matrosen-in-russischer-haft-a-1269056.html</w:t>
      </w:r>
      <w:r w:rsidR="001273B9">
        <w:fldChar w:fldCharType="end"/>
      </w:r>
      <w:r w:rsidRPr="00FC7741">
        <w:rPr>
          <w:rFonts w:ascii="Times New Roman" w:hAnsi="Times New Roman" w:cs="Times New Roman"/>
          <w:lang w:val="en-US"/>
        </w:rPr>
        <w:t xml:space="preserve"> (date of the application 28.05.2019).</w:t>
      </w:r>
    </w:p>
  </w:footnote>
  <w:footnote w:id="44">
    <w:p w:rsidR="00E40FB4" w:rsidRPr="00FC7741" w:rsidRDefault="00E40FB4">
      <w:pPr>
        <w:pStyle w:val="a5"/>
        <w:rPr>
          <w:rFonts w:ascii="Times New Roman" w:hAnsi="Times New Roman" w:cs="Times New Roman"/>
          <w:lang w:val="en-US"/>
        </w:rPr>
      </w:pPr>
      <w:r w:rsidRPr="00FC7741">
        <w:rPr>
          <w:rStyle w:val="a7"/>
          <w:rFonts w:ascii="Times New Roman" w:hAnsi="Times New Roman" w:cs="Times New Roman"/>
        </w:rPr>
        <w:footnoteRef/>
      </w:r>
      <w:r w:rsidRPr="00FC7741">
        <w:rPr>
          <w:rFonts w:ascii="Times New Roman" w:hAnsi="Times New Roman" w:cs="Times New Roman"/>
          <w:lang w:val="en-US"/>
        </w:rPr>
        <w:t xml:space="preserve"> Putin shrugs off Trump’s threat to cancel G20 meeting over Kerch crisis, Wed 28 Nov 2018// The Guardian. URL: </w:t>
      </w:r>
      <w:r w:rsidR="001273B9">
        <w:fldChar w:fldCharType="begin"/>
      </w:r>
      <w:r w:rsidR="001273B9" w:rsidRPr="00425C9F">
        <w:rPr>
          <w:lang w:val="en-US"/>
        </w:rPr>
        <w:instrText>HYPERLINK "https://www.theguardian.com/world/2018/nov/28/russia-deploy-missiles-crimea-ukraine-tensions%20"</w:instrText>
      </w:r>
      <w:r w:rsidR="001273B9">
        <w:fldChar w:fldCharType="separate"/>
      </w:r>
      <w:r w:rsidRPr="000A5C41">
        <w:rPr>
          <w:rStyle w:val="af"/>
          <w:rFonts w:ascii="Times New Roman" w:hAnsi="Times New Roman" w:cs="Times New Roman"/>
          <w:lang w:val="en-US"/>
        </w:rPr>
        <w:t>https://www.theguardian.com/world/2018/nov/28/russia-deploy-missiles-crimea-ukraine-tensions</w:t>
      </w:r>
      <w:r w:rsidR="001273B9">
        <w:fldChar w:fldCharType="end"/>
      </w:r>
      <w:r>
        <w:rPr>
          <w:rFonts w:ascii="Times New Roman" w:hAnsi="Times New Roman" w:cs="Times New Roman"/>
          <w:lang w:val="en-US"/>
        </w:rPr>
        <w:t xml:space="preserve"> </w:t>
      </w:r>
      <w:r w:rsidRPr="00FC7741">
        <w:rPr>
          <w:rFonts w:ascii="Times New Roman" w:hAnsi="Times New Roman" w:cs="Times New Roman"/>
          <w:lang w:val="en-US"/>
        </w:rPr>
        <w:t>(date of the application 28.05.2019).</w:t>
      </w:r>
    </w:p>
  </w:footnote>
  <w:footnote w:id="45">
    <w:p w:rsidR="00E40FB4" w:rsidRPr="00564F12" w:rsidRDefault="00E40FB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Треть европейцев и американцев считают Крым частью России// РИА Крым. </w:t>
      </w:r>
      <w:r w:rsidRPr="00564F12">
        <w:rPr>
          <w:rFonts w:ascii="Times New Roman" w:hAnsi="Times New Roman" w:cs="Times New Roman"/>
          <w:lang w:val="en-US"/>
        </w:rPr>
        <w:t>URL</w:t>
      </w:r>
      <w:r w:rsidRPr="00564F12">
        <w:rPr>
          <w:rFonts w:ascii="Times New Roman" w:hAnsi="Times New Roman" w:cs="Times New Roman"/>
        </w:rPr>
        <w:t xml:space="preserve">: </w:t>
      </w:r>
      <w:hyperlink r:id="rId18" w:history="1">
        <w:r w:rsidRPr="000A5C41">
          <w:rPr>
            <w:rStyle w:val="af"/>
            <w:rFonts w:ascii="Times New Roman" w:hAnsi="Times New Roman" w:cs="Times New Roman"/>
          </w:rPr>
          <w:t>http://crimea.ria.ru/society/20160316/1103755512.html</w:t>
        </w:r>
      </w:hyperlink>
      <w:r w:rsidRPr="00564F12">
        <w:rPr>
          <w:rFonts w:ascii="Times New Roman" w:hAnsi="Times New Roman" w:cs="Times New Roman"/>
        </w:rPr>
        <w:t xml:space="preserve"> (дата обращения: 02.05.2019).</w:t>
      </w:r>
    </w:p>
  </w:footnote>
  <w:footnote w:id="46">
    <w:p w:rsidR="00E40FB4" w:rsidRPr="00564F12" w:rsidRDefault="00E40FB4" w:rsidP="00D94EA2">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Крым установил исторический рекорд по числу иностранных туристов// РИА Новости, 17.10.2018. URL: </w:t>
      </w:r>
      <w:hyperlink r:id="rId19" w:history="1">
        <w:r w:rsidRPr="000A5C41">
          <w:rPr>
            <w:rStyle w:val="af"/>
            <w:rFonts w:ascii="Times New Roman" w:hAnsi="Times New Roman" w:cs="Times New Roman"/>
          </w:rPr>
          <w:t>https://ria.ru/20181017/1530821536.html</w:t>
        </w:r>
      </w:hyperlink>
      <w:r w:rsidRPr="00564F12">
        <w:rPr>
          <w:rFonts w:ascii="Times New Roman" w:hAnsi="Times New Roman" w:cs="Times New Roman"/>
        </w:rPr>
        <w:t xml:space="preserve"> (дата обращения: 23.04.2019).</w:t>
      </w:r>
    </w:p>
  </w:footnote>
  <w:footnote w:id="47">
    <w:p w:rsidR="00E40FB4" w:rsidRPr="00564F12" w:rsidRDefault="00E40FB4" w:rsidP="00D94EA2">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Иностранные туристы в Крыму: не оптом, но в розницу// Крым. Реалии, 15.01.2016. URL: </w:t>
      </w:r>
      <w:hyperlink r:id="rId20" w:history="1">
        <w:r w:rsidRPr="00945C72">
          <w:rPr>
            <w:rStyle w:val="af"/>
            <w:rFonts w:ascii="Times New Roman" w:hAnsi="Times New Roman" w:cs="Times New Roman"/>
          </w:rPr>
          <w:t>https://ru.krymr.com/a/27490484.html</w:t>
        </w:r>
      </w:hyperlink>
      <w:r w:rsidRPr="00564F12">
        <w:rPr>
          <w:rFonts w:ascii="Times New Roman" w:hAnsi="Times New Roman" w:cs="Times New Roman"/>
        </w:rPr>
        <w:t xml:space="preserve"> (дата обращения: 23.04.2019).</w:t>
      </w:r>
    </w:p>
  </w:footnote>
  <w:footnote w:id="48">
    <w:p w:rsidR="00E40FB4" w:rsidRPr="00564F12" w:rsidRDefault="00E40FB4" w:rsidP="00D94EA2">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Иностранцы стремятся в Крым с целью подлечиться// Новый День. </w:t>
      </w:r>
      <w:r w:rsidRPr="00564F12">
        <w:rPr>
          <w:rFonts w:ascii="Times New Roman" w:hAnsi="Times New Roman" w:cs="Times New Roman"/>
          <w:lang w:val="en-US"/>
        </w:rPr>
        <w:t>URL</w:t>
      </w:r>
      <w:r w:rsidRPr="00564F12">
        <w:rPr>
          <w:rFonts w:ascii="Times New Roman" w:hAnsi="Times New Roman" w:cs="Times New Roman"/>
        </w:rPr>
        <w:t xml:space="preserve">: </w:t>
      </w:r>
      <w:hyperlink r:id="rId21" w:history="1">
        <w:r w:rsidRPr="00945C72">
          <w:rPr>
            <w:rStyle w:val="af"/>
            <w:rFonts w:ascii="Times New Roman" w:hAnsi="Times New Roman" w:cs="Times New Roman"/>
            <w:lang w:val="en-US"/>
          </w:rPr>
          <w:t>https</w:t>
        </w:r>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newdaynews</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ru</w:t>
        </w:r>
        <w:proofErr w:type="spellEnd"/>
        <w:r w:rsidRPr="00945C72">
          <w:rPr>
            <w:rStyle w:val="af"/>
            <w:rFonts w:ascii="Times New Roman" w:hAnsi="Times New Roman" w:cs="Times New Roman"/>
          </w:rPr>
          <w:t>/</w:t>
        </w:r>
        <w:proofErr w:type="spellStart"/>
        <w:r w:rsidRPr="00945C72">
          <w:rPr>
            <w:rStyle w:val="af"/>
            <w:rFonts w:ascii="Times New Roman" w:hAnsi="Times New Roman" w:cs="Times New Roman"/>
            <w:lang w:val="en-US"/>
          </w:rPr>
          <w:t>crimea</w:t>
        </w:r>
        <w:proofErr w:type="spellEnd"/>
        <w:r w:rsidRPr="00945C72">
          <w:rPr>
            <w:rStyle w:val="af"/>
            <w:rFonts w:ascii="Times New Roman" w:hAnsi="Times New Roman" w:cs="Times New Roman"/>
          </w:rPr>
          <w:t>/654937.</w:t>
        </w:r>
        <w:r w:rsidRPr="00945C72">
          <w:rPr>
            <w:rStyle w:val="af"/>
            <w:rFonts w:ascii="Times New Roman" w:hAnsi="Times New Roman" w:cs="Times New Roman"/>
            <w:lang w:val="en-US"/>
          </w:rPr>
          <w:t>html</w:t>
        </w:r>
      </w:hyperlink>
      <w:r w:rsidRPr="00564F12">
        <w:rPr>
          <w:rFonts w:ascii="Times New Roman" w:hAnsi="Times New Roman" w:cs="Times New Roman"/>
        </w:rPr>
        <w:t xml:space="preserve"> (дата обращения: 02.05.2019). </w:t>
      </w:r>
    </w:p>
  </w:footnote>
  <w:footnote w:id="4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Большой толковый словарь русского языка</w:t>
      </w:r>
      <w:proofErr w:type="gramStart"/>
      <w:r w:rsidRPr="00564F12">
        <w:rPr>
          <w:rFonts w:ascii="Times New Roman" w:hAnsi="Times New Roman" w:cs="Times New Roman"/>
        </w:rPr>
        <w:t>/ П</w:t>
      </w:r>
      <w:proofErr w:type="gramEnd"/>
      <w:r w:rsidRPr="00564F12">
        <w:rPr>
          <w:rFonts w:ascii="Times New Roman" w:hAnsi="Times New Roman" w:cs="Times New Roman"/>
        </w:rPr>
        <w:t xml:space="preserve">од ред. С. А. Кузнецова. СПб, 2014. </w:t>
      </w:r>
      <w:r w:rsidRPr="00564F12">
        <w:rPr>
          <w:rFonts w:ascii="Times New Roman" w:hAnsi="Times New Roman" w:cs="Times New Roman"/>
          <w:color w:val="000000"/>
        </w:rPr>
        <w:t xml:space="preserve">URL: </w:t>
      </w:r>
      <w:r w:rsidRPr="000A5C41">
        <w:rPr>
          <w:rFonts w:ascii="Times New Roman" w:hAnsi="Times New Roman" w:cs="Times New Roman"/>
          <w:color w:val="000000"/>
        </w:rPr>
        <w:t>http://gramota.ru/slovari/dic/?word=%D0%B8%D0%BC%D0%B8%D0%B4%D0%B6&amp;all=x</w:t>
      </w:r>
      <w:r w:rsidRPr="00564F12">
        <w:rPr>
          <w:rFonts w:ascii="Times New Roman" w:hAnsi="Times New Roman" w:cs="Times New Roman"/>
          <w:color w:val="000000"/>
        </w:rPr>
        <w:t xml:space="preserve"> (Дата обращения: 16.03.2019): </w:t>
      </w:r>
      <w:r w:rsidRPr="00564F12">
        <w:rPr>
          <w:rFonts w:ascii="Times New Roman" w:hAnsi="Times New Roman" w:cs="Times New Roman"/>
        </w:rPr>
        <w:t>Имидж (лат</w:t>
      </w:r>
      <w:proofErr w:type="gramStart"/>
      <w:r w:rsidRPr="00564F12">
        <w:rPr>
          <w:rFonts w:ascii="Times New Roman" w:hAnsi="Times New Roman" w:cs="Times New Roman"/>
        </w:rPr>
        <w:t>.</w:t>
      </w:r>
      <w:proofErr w:type="gramEnd"/>
      <w:r w:rsidRPr="00564F12">
        <w:rPr>
          <w:rFonts w:ascii="Times New Roman" w:hAnsi="Times New Roman" w:cs="Times New Roman"/>
        </w:rPr>
        <w:t xml:space="preserve"> «</w:t>
      </w:r>
      <w:proofErr w:type="gramStart"/>
      <w:r w:rsidRPr="00564F12">
        <w:rPr>
          <w:rFonts w:ascii="Times New Roman" w:hAnsi="Times New Roman" w:cs="Times New Roman"/>
        </w:rPr>
        <w:t>о</w:t>
      </w:r>
      <w:proofErr w:type="gramEnd"/>
      <w:r w:rsidRPr="00564F12">
        <w:rPr>
          <w:rFonts w:ascii="Times New Roman" w:hAnsi="Times New Roman" w:cs="Times New Roman"/>
        </w:rPr>
        <w:t>браз», «отражение»)- образ, мнение, представление, сложившиеся в обществе (или целенаправленно созданные) о каком-л. человеке, организации, товаре и т.д.</w:t>
      </w:r>
    </w:p>
  </w:footnote>
  <w:footnote w:id="50">
    <w:p w:rsidR="00E40FB4" w:rsidRPr="00564F12" w:rsidRDefault="00E40FB4" w:rsidP="007A26D4">
      <w:pPr>
        <w:pBdr>
          <w:top w:val="nil"/>
          <w:left w:val="nil"/>
          <w:bottom w:val="nil"/>
          <w:right w:val="nil"/>
          <w:between w:val="nil"/>
        </w:pBdr>
        <w:spacing w:after="0" w:line="240" w:lineRule="auto"/>
        <w:rPr>
          <w:rFonts w:cs="Times New Roman"/>
          <w:color w:val="FF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Образы государств, наций и лидеров</w:t>
      </w:r>
      <w:proofErr w:type="gramStart"/>
      <w:r w:rsidRPr="00564F12">
        <w:rPr>
          <w:rFonts w:cs="Times New Roman"/>
          <w:color w:val="000000"/>
          <w:sz w:val="20"/>
          <w:szCs w:val="20"/>
        </w:rPr>
        <w:t xml:space="preserve"> / П</w:t>
      </w:r>
      <w:proofErr w:type="gramEnd"/>
      <w:r w:rsidRPr="00564F12">
        <w:rPr>
          <w:rFonts w:cs="Times New Roman"/>
          <w:color w:val="000000"/>
          <w:sz w:val="20"/>
          <w:szCs w:val="20"/>
        </w:rPr>
        <w:t xml:space="preserve">од ред. Е.Б. </w:t>
      </w:r>
      <w:proofErr w:type="spellStart"/>
      <w:r w:rsidRPr="00564F12">
        <w:rPr>
          <w:rFonts w:cs="Times New Roman"/>
          <w:color w:val="000000"/>
          <w:sz w:val="20"/>
          <w:szCs w:val="20"/>
        </w:rPr>
        <w:t>Шестопал</w:t>
      </w:r>
      <w:proofErr w:type="spellEnd"/>
      <w:r w:rsidRPr="00564F12">
        <w:rPr>
          <w:rFonts w:cs="Times New Roman"/>
          <w:color w:val="000000"/>
          <w:sz w:val="20"/>
          <w:szCs w:val="20"/>
        </w:rPr>
        <w:t>. М.: Аспект Пресс, 2008, с.12.</w:t>
      </w:r>
    </w:p>
  </w:footnote>
  <w:footnote w:id="51">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Боголюбова Н. М. Межкультурная коммуникация в 2 ч. Часть 1 — М.</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 xml:space="preserve"> Издательство </w:t>
      </w:r>
      <w:proofErr w:type="spellStart"/>
      <w:r w:rsidRPr="00564F12">
        <w:rPr>
          <w:rFonts w:cs="Times New Roman"/>
          <w:color w:val="000000"/>
          <w:sz w:val="20"/>
          <w:szCs w:val="20"/>
        </w:rPr>
        <w:t>Юрайт</w:t>
      </w:r>
      <w:proofErr w:type="spellEnd"/>
      <w:r w:rsidRPr="00564F12">
        <w:rPr>
          <w:rFonts w:cs="Times New Roman"/>
          <w:color w:val="000000"/>
          <w:sz w:val="20"/>
          <w:szCs w:val="20"/>
        </w:rPr>
        <w:t>, 2018, с. 104.</w:t>
      </w:r>
    </w:p>
  </w:footnote>
  <w:footnote w:id="52">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w:t>
      </w:r>
    </w:p>
  </w:footnote>
  <w:footnote w:id="53">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Боголюбова Н. М. Межкультурная коммуникация в 2 ч. Часть 1 — М.: Издательство </w:t>
      </w:r>
      <w:proofErr w:type="spellStart"/>
      <w:r w:rsidRPr="00564F12">
        <w:rPr>
          <w:rFonts w:cs="Times New Roman"/>
          <w:color w:val="000000"/>
          <w:sz w:val="20"/>
          <w:szCs w:val="20"/>
        </w:rPr>
        <w:t>Юрайт</w:t>
      </w:r>
      <w:proofErr w:type="spellEnd"/>
      <w:r w:rsidRPr="00564F12">
        <w:rPr>
          <w:rFonts w:cs="Times New Roman"/>
          <w:color w:val="000000"/>
          <w:sz w:val="20"/>
          <w:szCs w:val="20"/>
        </w:rPr>
        <w:t>, 2018, с. 106.</w:t>
      </w:r>
    </w:p>
  </w:footnote>
  <w:footnote w:id="54">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Галумов</w:t>
      </w:r>
      <w:proofErr w:type="spellEnd"/>
      <w:r w:rsidRPr="00564F12">
        <w:rPr>
          <w:rFonts w:cs="Times New Roman"/>
          <w:i/>
          <w:color w:val="000000"/>
          <w:sz w:val="20"/>
          <w:szCs w:val="20"/>
        </w:rPr>
        <w:t xml:space="preserve"> Э.А. </w:t>
      </w:r>
      <w:r w:rsidRPr="00564F12">
        <w:rPr>
          <w:rFonts w:cs="Times New Roman"/>
          <w:color w:val="000000"/>
          <w:sz w:val="20"/>
          <w:szCs w:val="20"/>
        </w:rPr>
        <w:t>Имидж против имиджа. М.: Известия, 2005, с.371.</w:t>
      </w:r>
    </w:p>
  </w:footnote>
  <w:footnote w:id="55">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Панкрухин</w:t>
      </w:r>
      <w:proofErr w:type="spellEnd"/>
      <w:r w:rsidRPr="00564F12">
        <w:rPr>
          <w:rFonts w:cs="Times New Roman"/>
          <w:color w:val="000000"/>
          <w:sz w:val="20"/>
          <w:szCs w:val="20"/>
        </w:rPr>
        <w:t xml:space="preserve"> А.П., Игнатьев А.Ю. Ими</w:t>
      </w:r>
      <w:proofErr w:type="gramStart"/>
      <w:r w:rsidRPr="00564F12">
        <w:rPr>
          <w:rFonts w:cs="Times New Roman"/>
          <w:color w:val="000000"/>
          <w:sz w:val="20"/>
          <w:szCs w:val="20"/>
        </w:rPr>
        <w:t>дж стр</w:t>
      </w:r>
      <w:proofErr w:type="gramEnd"/>
      <w:r w:rsidRPr="00564F12">
        <w:rPr>
          <w:rFonts w:cs="Times New Roman"/>
          <w:color w:val="000000"/>
          <w:sz w:val="20"/>
          <w:szCs w:val="20"/>
        </w:rPr>
        <w:t>аны: смена парадигмы. Взгляды из Канады,</w:t>
      </w:r>
    </w:p>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color w:val="000000"/>
          <w:sz w:val="20"/>
          <w:szCs w:val="20"/>
        </w:rPr>
        <w:t xml:space="preserve">России, Великобритании и Латвии // </w:t>
      </w:r>
      <w:proofErr w:type="gramStart"/>
      <w:r w:rsidRPr="00564F12">
        <w:rPr>
          <w:rFonts w:cs="Times New Roman"/>
          <w:color w:val="000000"/>
          <w:sz w:val="20"/>
          <w:szCs w:val="20"/>
        </w:rPr>
        <w:t>Корпоративная</w:t>
      </w:r>
      <w:proofErr w:type="gramEnd"/>
      <w:r w:rsidRPr="00564F12">
        <w:rPr>
          <w:rFonts w:cs="Times New Roman"/>
          <w:color w:val="000000"/>
          <w:sz w:val="20"/>
          <w:szCs w:val="20"/>
        </w:rPr>
        <w:t xml:space="preserve"> </w:t>
      </w:r>
      <w:proofErr w:type="spellStart"/>
      <w:r w:rsidRPr="00564F12">
        <w:rPr>
          <w:rFonts w:cs="Times New Roman"/>
          <w:color w:val="000000"/>
          <w:sz w:val="20"/>
          <w:szCs w:val="20"/>
        </w:rPr>
        <w:t>имиджеология</w:t>
      </w:r>
      <w:proofErr w:type="spellEnd"/>
      <w:r w:rsidRPr="00564F12">
        <w:rPr>
          <w:rFonts w:cs="Times New Roman"/>
          <w:color w:val="000000"/>
          <w:sz w:val="20"/>
          <w:szCs w:val="20"/>
        </w:rPr>
        <w:t>. - 2008. - № 02 (03), - с. 8–15.</w:t>
      </w:r>
    </w:p>
  </w:footnote>
  <w:footnote w:id="56">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Боголюбова, Н. М. Межкультурная коммуникация в 2 ч. Часть 1 — М.: Издательство </w:t>
      </w:r>
      <w:proofErr w:type="spellStart"/>
      <w:r w:rsidRPr="00564F12">
        <w:rPr>
          <w:rFonts w:cs="Times New Roman"/>
          <w:color w:val="000000"/>
          <w:sz w:val="20"/>
          <w:szCs w:val="20"/>
        </w:rPr>
        <w:t>Юрайт</w:t>
      </w:r>
      <w:proofErr w:type="spellEnd"/>
      <w:r w:rsidRPr="00564F12">
        <w:rPr>
          <w:rFonts w:cs="Times New Roman"/>
          <w:color w:val="000000"/>
          <w:sz w:val="20"/>
          <w:szCs w:val="20"/>
        </w:rPr>
        <w:t>, 2018, с. 106.</w:t>
      </w:r>
    </w:p>
  </w:footnote>
  <w:footnote w:id="57">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w:t>
      </w:r>
    </w:p>
  </w:footnote>
  <w:footnote w:id="58">
    <w:p w:rsidR="00E40FB4" w:rsidRPr="00564F12" w:rsidRDefault="00E40FB4" w:rsidP="007A26D4">
      <w:pPr>
        <w:pBdr>
          <w:top w:val="nil"/>
          <w:left w:val="nil"/>
          <w:bottom w:val="nil"/>
          <w:right w:val="nil"/>
          <w:between w:val="nil"/>
        </w:pBdr>
        <w:spacing w:after="0" w:line="240" w:lineRule="auto"/>
        <w:rPr>
          <w:rFonts w:cs="Times New Roman"/>
          <w:b/>
          <w:color w:val="FF0000"/>
          <w:sz w:val="20"/>
          <w:szCs w:val="20"/>
        </w:rPr>
      </w:pPr>
      <w:r w:rsidRPr="00564F12">
        <w:rPr>
          <w:rFonts w:cs="Times New Roman"/>
          <w:sz w:val="20"/>
          <w:szCs w:val="20"/>
          <w:vertAlign w:val="superscript"/>
        </w:rPr>
        <w:footnoteRef/>
      </w:r>
      <w:r w:rsidRPr="00564F12">
        <w:rPr>
          <w:rFonts w:cs="Times New Roman"/>
          <w:color w:val="000000"/>
          <w:sz w:val="20"/>
          <w:szCs w:val="20"/>
        </w:rPr>
        <w:t>Важенина И. С., Важенин С. Г. Имидж как конкурентный ресурс региона //Регион: экономика и социология. – 2006. – № 4,–с. 72–84.</w:t>
      </w:r>
    </w:p>
  </w:footnote>
  <w:footnote w:id="59">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Беляева М. А., </w:t>
      </w:r>
      <w:proofErr w:type="spellStart"/>
      <w:r w:rsidRPr="00564F12">
        <w:rPr>
          <w:rFonts w:cs="Times New Roman"/>
          <w:color w:val="000000"/>
          <w:sz w:val="20"/>
          <w:szCs w:val="20"/>
        </w:rPr>
        <w:t>Самкова</w:t>
      </w:r>
      <w:proofErr w:type="spellEnd"/>
      <w:r w:rsidRPr="00564F12">
        <w:rPr>
          <w:rFonts w:cs="Times New Roman"/>
          <w:color w:val="000000"/>
          <w:sz w:val="20"/>
          <w:szCs w:val="20"/>
        </w:rPr>
        <w:t xml:space="preserve"> В. А. Азы </w:t>
      </w:r>
      <w:proofErr w:type="spellStart"/>
      <w:r w:rsidRPr="00564F12">
        <w:rPr>
          <w:rFonts w:cs="Times New Roman"/>
          <w:color w:val="000000"/>
          <w:sz w:val="20"/>
          <w:szCs w:val="20"/>
        </w:rPr>
        <w:t>имиджелогии</w:t>
      </w:r>
      <w:proofErr w:type="spellEnd"/>
      <w:r w:rsidRPr="00564F12">
        <w:rPr>
          <w:rFonts w:cs="Times New Roman"/>
          <w:color w:val="000000"/>
          <w:sz w:val="20"/>
          <w:szCs w:val="20"/>
        </w:rPr>
        <w:t>: имидж личности, организации, территории. – Екатеринбург, 2016, с.82.</w:t>
      </w:r>
    </w:p>
  </w:footnote>
  <w:footnote w:id="60">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Логунцова</w:t>
      </w:r>
      <w:proofErr w:type="spellEnd"/>
      <w:r w:rsidRPr="00564F12">
        <w:rPr>
          <w:rFonts w:cs="Times New Roman"/>
          <w:color w:val="000000"/>
          <w:sz w:val="20"/>
          <w:szCs w:val="20"/>
        </w:rPr>
        <w:t xml:space="preserve">, И. В. Маркетинг территорий. — М.: Издательство </w:t>
      </w:r>
      <w:proofErr w:type="spellStart"/>
      <w:r w:rsidRPr="00564F12">
        <w:rPr>
          <w:rFonts w:cs="Times New Roman"/>
          <w:color w:val="000000"/>
          <w:sz w:val="20"/>
          <w:szCs w:val="20"/>
        </w:rPr>
        <w:t>Юрайт</w:t>
      </w:r>
      <w:proofErr w:type="spellEnd"/>
      <w:r w:rsidRPr="00564F12">
        <w:rPr>
          <w:rFonts w:cs="Times New Roman"/>
          <w:color w:val="000000"/>
          <w:sz w:val="20"/>
          <w:szCs w:val="20"/>
        </w:rPr>
        <w:t xml:space="preserve">, 2018, с. 10. </w:t>
      </w:r>
    </w:p>
  </w:footnote>
  <w:footnote w:id="61">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Долгова И.В. Имидж региона как ключевой фактор привлечения инвестиций // Экономика, предпринимательство и право. — 2013. — № 3 (20), — c. 15-34. </w:t>
      </w:r>
    </w:p>
  </w:footnote>
  <w:footnote w:id="62">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Важенина И. С. Имидж и репутация территории //Региональная экономика: теория и практика. – 2010. – №. 23, – с. 2-12.</w:t>
      </w:r>
    </w:p>
  </w:footnote>
  <w:footnote w:id="63">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w:t>
      </w:r>
    </w:p>
  </w:footnote>
  <w:footnote w:id="64">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Беляева М. А., </w:t>
      </w:r>
      <w:proofErr w:type="spellStart"/>
      <w:r w:rsidRPr="00564F12">
        <w:rPr>
          <w:rFonts w:cs="Times New Roman"/>
          <w:color w:val="000000"/>
          <w:sz w:val="20"/>
          <w:szCs w:val="20"/>
        </w:rPr>
        <w:t>Самкова</w:t>
      </w:r>
      <w:proofErr w:type="spellEnd"/>
      <w:r w:rsidRPr="00564F12">
        <w:rPr>
          <w:rFonts w:cs="Times New Roman"/>
          <w:color w:val="000000"/>
          <w:sz w:val="20"/>
          <w:szCs w:val="20"/>
        </w:rPr>
        <w:t xml:space="preserve"> В. А. Азы </w:t>
      </w:r>
      <w:proofErr w:type="spellStart"/>
      <w:r w:rsidRPr="00564F12">
        <w:rPr>
          <w:rFonts w:cs="Times New Roman"/>
          <w:color w:val="000000"/>
          <w:sz w:val="20"/>
          <w:szCs w:val="20"/>
        </w:rPr>
        <w:t>имиджелогии</w:t>
      </w:r>
      <w:proofErr w:type="spellEnd"/>
      <w:r w:rsidRPr="00564F12">
        <w:rPr>
          <w:rFonts w:cs="Times New Roman"/>
          <w:color w:val="000000"/>
          <w:sz w:val="20"/>
          <w:szCs w:val="20"/>
        </w:rPr>
        <w:t>: имидж личности, организации, территории. – Екатеринбург, 2016, с. 83.</w:t>
      </w:r>
    </w:p>
  </w:footnote>
  <w:footnote w:id="65">
    <w:p w:rsidR="00E40FB4" w:rsidRPr="00564F12" w:rsidRDefault="00E40FB4" w:rsidP="007A26D4">
      <w:pPr>
        <w:pBdr>
          <w:top w:val="nil"/>
          <w:left w:val="nil"/>
          <w:bottom w:val="nil"/>
          <w:right w:val="nil"/>
          <w:between w:val="nil"/>
        </w:pBdr>
        <w:spacing w:after="0" w:line="240" w:lineRule="auto"/>
        <w:rPr>
          <w:rFonts w:cs="Times New Roman"/>
          <w:b/>
          <w:color w:val="FF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с.84.</w:t>
      </w:r>
    </w:p>
  </w:footnote>
  <w:footnote w:id="66">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Важенина И. С. Имидж и репутация территории //Региональная экономика: теория и практика. – 2010. – №. 23, – с. 2-12.</w:t>
      </w:r>
    </w:p>
  </w:footnote>
  <w:footnote w:id="67">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w:t>
      </w:r>
    </w:p>
  </w:footnote>
  <w:footnote w:id="68">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Котлер</w:t>
      </w:r>
      <w:proofErr w:type="spellEnd"/>
      <w:r w:rsidRPr="00564F12">
        <w:rPr>
          <w:rFonts w:cs="Times New Roman"/>
          <w:color w:val="000000"/>
          <w:sz w:val="20"/>
          <w:szCs w:val="20"/>
        </w:rPr>
        <w:t xml:space="preserve"> Ф., </w:t>
      </w:r>
      <w:proofErr w:type="spellStart"/>
      <w:r w:rsidRPr="00564F12">
        <w:rPr>
          <w:rFonts w:cs="Times New Roman"/>
          <w:color w:val="000000"/>
          <w:sz w:val="20"/>
          <w:szCs w:val="20"/>
        </w:rPr>
        <w:t>Асплунд</w:t>
      </w:r>
      <w:proofErr w:type="spellEnd"/>
      <w:r w:rsidRPr="00564F12">
        <w:rPr>
          <w:rFonts w:cs="Times New Roman"/>
          <w:color w:val="000000"/>
          <w:sz w:val="20"/>
          <w:szCs w:val="20"/>
        </w:rPr>
        <w:t xml:space="preserve">, К., Рейн, И., </w:t>
      </w:r>
      <w:proofErr w:type="spellStart"/>
      <w:r w:rsidRPr="00564F12">
        <w:rPr>
          <w:rFonts w:cs="Times New Roman"/>
          <w:color w:val="000000"/>
          <w:sz w:val="20"/>
          <w:szCs w:val="20"/>
        </w:rPr>
        <w:t>Хайдер</w:t>
      </w:r>
      <w:proofErr w:type="spellEnd"/>
      <w:r w:rsidRPr="00564F12">
        <w:rPr>
          <w:rFonts w:cs="Times New Roman"/>
          <w:color w:val="000000"/>
          <w:sz w:val="20"/>
          <w:szCs w:val="20"/>
        </w:rPr>
        <w:t>, Д. Маркетинг мест. Привлечение инвестиций, предприятий, жителей и туристов в города, коммуны, регионы и страны Европы. СПб</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Стокгольмская школа экономики в Санкт-Петербурге. – 2005, с. 75.</w:t>
      </w:r>
    </w:p>
  </w:footnote>
  <w:footnote w:id="69">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с.76.</w:t>
      </w:r>
    </w:p>
  </w:footnote>
  <w:footnote w:id="70">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Белоусов В. М. </w:t>
      </w:r>
      <w:proofErr w:type="spellStart"/>
      <w:r w:rsidRPr="00564F12">
        <w:rPr>
          <w:rFonts w:cs="Times New Roman"/>
          <w:color w:val="000000"/>
          <w:sz w:val="20"/>
          <w:szCs w:val="20"/>
        </w:rPr>
        <w:t>Губнелова</w:t>
      </w:r>
      <w:proofErr w:type="spellEnd"/>
      <w:r w:rsidRPr="00564F12">
        <w:rPr>
          <w:rFonts w:cs="Times New Roman"/>
          <w:color w:val="000000"/>
          <w:sz w:val="20"/>
          <w:szCs w:val="20"/>
        </w:rPr>
        <w:t xml:space="preserve"> Н. З. Бренд региона как аспект его экономической идентичности// Крымский научный вестник. — 2016. — №6 (12), </w:t>
      </w:r>
      <w:r w:rsidRPr="00564F12">
        <w:rPr>
          <w:rFonts w:cs="Times New Roman"/>
          <w:sz w:val="20"/>
          <w:szCs w:val="20"/>
        </w:rPr>
        <w:t xml:space="preserve">— </w:t>
      </w:r>
      <w:r w:rsidRPr="00564F12">
        <w:rPr>
          <w:rFonts w:cs="Times New Roman"/>
          <w:color w:val="000000"/>
          <w:sz w:val="20"/>
          <w:szCs w:val="20"/>
        </w:rPr>
        <w:t>с. 50–64.</w:t>
      </w:r>
    </w:p>
  </w:footnote>
  <w:footnote w:id="71">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Там же,  с. 50–64</w:t>
      </w:r>
    </w:p>
  </w:footnote>
  <w:footnote w:id="72">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Котлер</w:t>
      </w:r>
      <w:proofErr w:type="spellEnd"/>
      <w:r w:rsidRPr="00564F12">
        <w:rPr>
          <w:rFonts w:cs="Times New Roman"/>
          <w:color w:val="000000"/>
          <w:sz w:val="20"/>
          <w:szCs w:val="20"/>
        </w:rPr>
        <w:t xml:space="preserve"> Ф., </w:t>
      </w:r>
      <w:proofErr w:type="spellStart"/>
      <w:r w:rsidRPr="00564F12">
        <w:rPr>
          <w:rFonts w:cs="Times New Roman"/>
          <w:color w:val="000000"/>
          <w:sz w:val="20"/>
          <w:szCs w:val="20"/>
        </w:rPr>
        <w:t>Асплунд</w:t>
      </w:r>
      <w:proofErr w:type="spellEnd"/>
      <w:r w:rsidRPr="00564F12">
        <w:rPr>
          <w:rFonts w:cs="Times New Roman"/>
          <w:color w:val="000000"/>
          <w:sz w:val="20"/>
          <w:szCs w:val="20"/>
        </w:rPr>
        <w:t xml:space="preserve">, К., Рейн, И., </w:t>
      </w:r>
      <w:proofErr w:type="spellStart"/>
      <w:r w:rsidRPr="00564F12">
        <w:rPr>
          <w:rFonts w:cs="Times New Roman"/>
          <w:color w:val="000000"/>
          <w:sz w:val="20"/>
          <w:szCs w:val="20"/>
        </w:rPr>
        <w:t>Хайдер</w:t>
      </w:r>
      <w:proofErr w:type="spellEnd"/>
      <w:r w:rsidRPr="00564F12">
        <w:rPr>
          <w:rFonts w:cs="Times New Roman"/>
          <w:color w:val="000000"/>
          <w:sz w:val="20"/>
          <w:szCs w:val="20"/>
        </w:rPr>
        <w:t>, Д. Маркетинг мест. Привлечение инвестиций, предприятий, жителей и туристов в города, коммуны, регионы и страны Европы //СПб</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Стокгольмская школа экономики в Санкт-Петербурге. – 2005, с. 78.</w:t>
      </w:r>
    </w:p>
  </w:footnote>
  <w:footnote w:id="73">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Белоусов В. М. </w:t>
      </w:r>
      <w:proofErr w:type="spellStart"/>
      <w:r w:rsidRPr="00564F12">
        <w:rPr>
          <w:rFonts w:cs="Times New Roman"/>
          <w:color w:val="000000"/>
          <w:sz w:val="20"/>
          <w:szCs w:val="20"/>
        </w:rPr>
        <w:t>Губнелова</w:t>
      </w:r>
      <w:proofErr w:type="spellEnd"/>
      <w:r w:rsidRPr="00564F12">
        <w:rPr>
          <w:rFonts w:cs="Times New Roman"/>
          <w:color w:val="000000"/>
          <w:sz w:val="20"/>
          <w:szCs w:val="20"/>
        </w:rPr>
        <w:t xml:space="preserve"> Н. З. Бренд региона как аспект его экономической идентичности// Крымский научный вестник. — 2016. — №6 (12), — с. 50–64.</w:t>
      </w:r>
    </w:p>
  </w:footnote>
  <w:footnote w:id="74">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w:t>
      </w:r>
    </w:p>
  </w:footnote>
  <w:footnote w:id="75">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Важенина И. С. Имидж и репутация территории //Региональная экономика: теория и практика. – 2010. – №. 23, – с. 2-12.</w:t>
      </w:r>
    </w:p>
  </w:footnote>
  <w:footnote w:id="76">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w:t>
      </w:r>
    </w:p>
  </w:footnote>
  <w:footnote w:id="77">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w:t>
      </w:r>
    </w:p>
  </w:footnote>
  <w:footnote w:id="78">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Логунцова</w:t>
      </w:r>
      <w:proofErr w:type="spellEnd"/>
      <w:r w:rsidRPr="00564F12">
        <w:rPr>
          <w:rFonts w:cs="Times New Roman"/>
          <w:color w:val="000000"/>
          <w:sz w:val="20"/>
          <w:szCs w:val="20"/>
        </w:rPr>
        <w:t xml:space="preserve">, И. В. Маркетинг территорий — М.: Издательство </w:t>
      </w:r>
      <w:proofErr w:type="spellStart"/>
      <w:r w:rsidRPr="00564F12">
        <w:rPr>
          <w:rFonts w:cs="Times New Roman"/>
          <w:color w:val="000000"/>
          <w:sz w:val="20"/>
          <w:szCs w:val="20"/>
        </w:rPr>
        <w:t>Юрайт</w:t>
      </w:r>
      <w:proofErr w:type="spellEnd"/>
      <w:r w:rsidRPr="00564F12">
        <w:rPr>
          <w:rFonts w:cs="Times New Roman"/>
          <w:color w:val="000000"/>
          <w:sz w:val="20"/>
          <w:szCs w:val="20"/>
        </w:rPr>
        <w:t>, 2018, с.18.</w:t>
      </w:r>
    </w:p>
  </w:footnote>
  <w:footnote w:id="79">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lang w:val="en-US"/>
        </w:rPr>
      </w:pPr>
      <w:r w:rsidRPr="00564F12">
        <w:rPr>
          <w:rFonts w:cs="Times New Roman"/>
          <w:sz w:val="20"/>
          <w:szCs w:val="20"/>
          <w:vertAlign w:val="superscript"/>
        </w:rPr>
        <w:footnoteRef/>
      </w:r>
      <w:r w:rsidRPr="00564F12">
        <w:rPr>
          <w:rFonts w:cs="Times New Roman"/>
          <w:color w:val="000000"/>
          <w:sz w:val="20"/>
          <w:szCs w:val="20"/>
        </w:rPr>
        <w:t>Там</w:t>
      </w:r>
      <w:r>
        <w:rPr>
          <w:rFonts w:cs="Times New Roman"/>
          <w:color w:val="000000"/>
          <w:sz w:val="20"/>
          <w:szCs w:val="20"/>
          <w:lang w:val="en-US"/>
        </w:rPr>
        <w:t xml:space="preserve"> </w:t>
      </w:r>
      <w:r w:rsidRPr="00564F12">
        <w:rPr>
          <w:rFonts w:cs="Times New Roman"/>
          <w:color w:val="000000"/>
          <w:sz w:val="20"/>
          <w:szCs w:val="20"/>
        </w:rPr>
        <w:t>же</w:t>
      </w:r>
      <w:r w:rsidRPr="00564F12">
        <w:rPr>
          <w:rFonts w:cs="Times New Roman"/>
          <w:color w:val="000000"/>
          <w:sz w:val="20"/>
          <w:szCs w:val="20"/>
          <w:lang w:val="en-US"/>
        </w:rPr>
        <w:t>.</w:t>
      </w:r>
    </w:p>
  </w:footnote>
  <w:footnote w:id="80">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lang w:val="en-US"/>
        </w:rPr>
      </w:pPr>
      <w:r w:rsidRPr="00564F12">
        <w:rPr>
          <w:rFonts w:cs="Times New Roman"/>
          <w:sz w:val="20"/>
          <w:szCs w:val="20"/>
          <w:vertAlign w:val="superscript"/>
        </w:rPr>
        <w:footnoteRef/>
      </w:r>
      <w:r w:rsidRPr="00564F12">
        <w:rPr>
          <w:rFonts w:cs="Times New Roman"/>
          <w:color w:val="000000"/>
          <w:sz w:val="20"/>
          <w:szCs w:val="20"/>
        </w:rPr>
        <w:t>Там</w:t>
      </w:r>
      <w:r>
        <w:rPr>
          <w:rFonts w:cs="Times New Roman"/>
          <w:color w:val="000000"/>
          <w:sz w:val="20"/>
          <w:szCs w:val="20"/>
          <w:lang w:val="en-US"/>
        </w:rPr>
        <w:t xml:space="preserve"> </w:t>
      </w:r>
      <w:r w:rsidRPr="00564F12">
        <w:rPr>
          <w:rFonts w:cs="Times New Roman"/>
          <w:color w:val="000000"/>
          <w:sz w:val="20"/>
          <w:szCs w:val="20"/>
        </w:rPr>
        <w:t>же</w:t>
      </w:r>
      <w:r w:rsidRPr="00564F12">
        <w:rPr>
          <w:rFonts w:cs="Times New Roman"/>
          <w:color w:val="000000"/>
          <w:sz w:val="20"/>
          <w:szCs w:val="20"/>
          <w:lang w:val="en-US"/>
        </w:rPr>
        <w:t>.</w:t>
      </w:r>
    </w:p>
  </w:footnote>
  <w:footnote w:id="81">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lang w:val="en-US"/>
        </w:rPr>
      </w:pPr>
      <w:r w:rsidRPr="00564F12">
        <w:rPr>
          <w:rFonts w:cs="Times New Roman"/>
          <w:sz w:val="20"/>
          <w:szCs w:val="20"/>
          <w:vertAlign w:val="superscript"/>
        </w:rPr>
        <w:footnoteRef/>
      </w:r>
      <w:r w:rsidRPr="00564F12">
        <w:rPr>
          <w:rFonts w:cs="Times New Roman"/>
          <w:color w:val="000000"/>
          <w:sz w:val="20"/>
          <w:szCs w:val="20"/>
          <w:lang w:val="en-US"/>
        </w:rPr>
        <w:t xml:space="preserve"> </w:t>
      </w:r>
      <w:proofErr w:type="spellStart"/>
      <w:r w:rsidRPr="00564F12">
        <w:rPr>
          <w:rFonts w:cs="Times New Roman"/>
          <w:color w:val="000000"/>
          <w:sz w:val="20"/>
          <w:szCs w:val="20"/>
          <w:lang w:val="en-US"/>
        </w:rPr>
        <w:t>Kotler</w:t>
      </w:r>
      <w:proofErr w:type="spellEnd"/>
      <w:r w:rsidRPr="00564F12">
        <w:rPr>
          <w:rFonts w:cs="Times New Roman"/>
          <w:color w:val="000000"/>
          <w:sz w:val="20"/>
          <w:szCs w:val="20"/>
          <w:lang w:val="en-US"/>
        </w:rPr>
        <w:t xml:space="preserve">, F. </w:t>
      </w:r>
      <w:proofErr w:type="spellStart"/>
      <w:r w:rsidRPr="00564F12">
        <w:rPr>
          <w:rFonts w:cs="Times New Roman"/>
          <w:color w:val="000000"/>
          <w:sz w:val="20"/>
          <w:szCs w:val="20"/>
          <w:lang w:val="en-US"/>
        </w:rPr>
        <w:t>Jatusripitak</w:t>
      </w:r>
      <w:proofErr w:type="spellEnd"/>
      <w:r w:rsidRPr="00564F12">
        <w:rPr>
          <w:rFonts w:cs="Times New Roman"/>
          <w:color w:val="000000"/>
          <w:sz w:val="20"/>
          <w:szCs w:val="20"/>
          <w:lang w:val="en-US"/>
        </w:rPr>
        <w:t xml:space="preserve">, S. </w:t>
      </w:r>
      <w:proofErr w:type="spellStart"/>
      <w:r w:rsidRPr="00564F12">
        <w:rPr>
          <w:rFonts w:cs="Times New Roman"/>
          <w:color w:val="000000"/>
          <w:sz w:val="20"/>
          <w:szCs w:val="20"/>
          <w:lang w:val="en-US"/>
        </w:rPr>
        <w:t>Maescincee</w:t>
      </w:r>
      <w:proofErr w:type="spellEnd"/>
      <w:r w:rsidRPr="00564F12">
        <w:rPr>
          <w:rFonts w:cs="Times New Roman"/>
          <w:color w:val="000000"/>
          <w:sz w:val="20"/>
          <w:szCs w:val="20"/>
          <w:lang w:val="en-US"/>
        </w:rPr>
        <w:t xml:space="preserve">, S. The marketing of nations: a strategic approach to </w:t>
      </w:r>
      <w:proofErr w:type="spellStart"/>
      <w:r w:rsidRPr="00564F12">
        <w:rPr>
          <w:rFonts w:cs="Times New Roman"/>
          <w:color w:val="000000"/>
          <w:sz w:val="20"/>
          <w:szCs w:val="20"/>
          <w:lang w:val="en-US"/>
        </w:rPr>
        <w:t>buiding</w:t>
      </w:r>
      <w:proofErr w:type="spellEnd"/>
      <w:r w:rsidRPr="00564F12">
        <w:rPr>
          <w:rFonts w:cs="Times New Roman"/>
          <w:color w:val="000000"/>
          <w:sz w:val="20"/>
          <w:szCs w:val="20"/>
          <w:lang w:val="en-US"/>
        </w:rPr>
        <w:t xml:space="preserve"> national wealth. — New York: Free Press, 1997, p. 51–75.</w:t>
      </w:r>
    </w:p>
  </w:footnote>
  <w:footnote w:id="8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Фроленко</w:t>
      </w:r>
      <w:proofErr w:type="spellEnd"/>
      <w:r w:rsidRPr="00564F12">
        <w:rPr>
          <w:rFonts w:ascii="Times New Roman" w:hAnsi="Times New Roman" w:cs="Times New Roman"/>
        </w:rPr>
        <w:t xml:space="preserve"> А.Д. GR-технологии в формировании имиджа Свердловской области: анализ практик общественных организаций: магистерская диссертация. </w:t>
      </w:r>
      <w:r w:rsidRPr="00564F12">
        <w:rPr>
          <w:rFonts w:ascii="Times New Roman" w:hAnsi="Times New Roman" w:cs="Times New Roman"/>
          <w:color w:val="000000"/>
        </w:rPr>
        <w:t xml:space="preserve">Уральский федеральный университет, </w:t>
      </w:r>
      <w:proofErr w:type="spellStart"/>
      <w:r w:rsidRPr="00564F12">
        <w:rPr>
          <w:rFonts w:ascii="Times New Roman" w:hAnsi="Times New Roman" w:cs="Times New Roman"/>
          <w:color w:val="000000"/>
        </w:rPr>
        <w:t>Екб</w:t>
      </w:r>
      <w:proofErr w:type="spellEnd"/>
      <w:r w:rsidRPr="00564F12">
        <w:rPr>
          <w:rFonts w:ascii="Times New Roman" w:hAnsi="Times New Roman" w:cs="Times New Roman"/>
          <w:color w:val="000000"/>
        </w:rPr>
        <w:t>., 2015. – с.10.</w:t>
      </w:r>
    </w:p>
  </w:footnote>
  <w:footnote w:id="83">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Галумов</w:t>
      </w:r>
      <w:proofErr w:type="spellEnd"/>
      <w:r w:rsidRPr="00564F12">
        <w:rPr>
          <w:rFonts w:cs="Times New Roman"/>
          <w:color w:val="000000"/>
          <w:sz w:val="20"/>
          <w:szCs w:val="20"/>
        </w:rPr>
        <w:t xml:space="preserve"> Э.А</w:t>
      </w:r>
      <w:r w:rsidRPr="00564F12">
        <w:rPr>
          <w:rFonts w:cs="Times New Roman"/>
          <w:i/>
          <w:color w:val="000000"/>
          <w:sz w:val="20"/>
          <w:szCs w:val="20"/>
        </w:rPr>
        <w:t xml:space="preserve">. </w:t>
      </w:r>
      <w:r w:rsidRPr="00564F12">
        <w:rPr>
          <w:rFonts w:cs="Times New Roman"/>
          <w:color w:val="000000"/>
          <w:sz w:val="20"/>
          <w:szCs w:val="20"/>
        </w:rPr>
        <w:t>Имидж против имиджа. М.: Известия, 2005, с.371.</w:t>
      </w:r>
    </w:p>
  </w:footnote>
  <w:footnote w:id="84">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Боголюбова, Н.М., Николаева Ю.В. Межкультурная коммуникация в 2 ч. Часть 1 — М.: Издательство </w:t>
      </w:r>
      <w:proofErr w:type="spellStart"/>
      <w:r w:rsidRPr="00564F12">
        <w:rPr>
          <w:rFonts w:cs="Times New Roman"/>
          <w:color w:val="000000"/>
          <w:sz w:val="20"/>
          <w:szCs w:val="20"/>
        </w:rPr>
        <w:t>Юрайт</w:t>
      </w:r>
      <w:proofErr w:type="spellEnd"/>
      <w:r w:rsidRPr="00564F12">
        <w:rPr>
          <w:rFonts w:cs="Times New Roman"/>
          <w:color w:val="000000"/>
          <w:sz w:val="20"/>
          <w:szCs w:val="20"/>
        </w:rPr>
        <w:t>, 2018, с. 124.</w:t>
      </w:r>
    </w:p>
  </w:footnote>
  <w:footnote w:id="85">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Там же, с. 124.</w:t>
      </w:r>
    </w:p>
  </w:footnote>
  <w:footnote w:id="86">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Галумов</w:t>
      </w:r>
      <w:proofErr w:type="spellEnd"/>
      <w:r w:rsidRPr="00564F12">
        <w:rPr>
          <w:rFonts w:cs="Times New Roman"/>
          <w:color w:val="000000"/>
          <w:sz w:val="20"/>
          <w:szCs w:val="20"/>
        </w:rPr>
        <w:t xml:space="preserve"> Э.А. Международный имидж России: стратегия формирования. М.: Известия, 2003, с. 200-202.</w:t>
      </w:r>
    </w:p>
  </w:footnote>
  <w:footnote w:id="87">
    <w:p w:rsidR="00E40FB4" w:rsidRPr="00564F12" w:rsidRDefault="00E40FB4" w:rsidP="007A26D4">
      <w:pPr>
        <w:pBdr>
          <w:top w:val="nil"/>
          <w:left w:val="nil"/>
          <w:bottom w:val="nil"/>
          <w:right w:val="nil"/>
          <w:between w:val="nil"/>
        </w:pBdr>
        <w:spacing w:after="0" w:line="240" w:lineRule="auto"/>
        <w:rPr>
          <w:rFonts w:cs="Times New Roman"/>
          <w:color w:val="FF0000"/>
          <w:sz w:val="20"/>
          <w:szCs w:val="20"/>
        </w:rPr>
      </w:pPr>
      <w:r w:rsidRPr="00564F12">
        <w:rPr>
          <w:rFonts w:cs="Times New Roman"/>
          <w:sz w:val="20"/>
          <w:szCs w:val="20"/>
          <w:vertAlign w:val="superscript"/>
        </w:rPr>
        <w:footnoteRef/>
      </w:r>
      <w:r w:rsidRPr="00564F12">
        <w:rPr>
          <w:rFonts w:cs="Times New Roman"/>
          <w:color w:val="000000"/>
          <w:sz w:val="20"/>
          <w:szCs w:val="20"/>
        </w:rPr>
        <w:t>Боголюбова, Н.М., Николаева Ю.В. Межкультурная коммуникация в 2 ч. Часть 1 — М.</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 xml:space="preserve"> Издательство </w:t>
      </w:r>
      <w:proofErr w:type="spellStart"/>
      <w:r w:rsidRPr="00564F12">
        <w:rPr>
          <w:rFonts w:cs="Times New Roman"/>
          <w:color w:val="000000"/>
          <w:sz w:val="20"/>
          <w:szCs w:val="20"/>
        </w:rPr>
        <w:t>Юрайт</w:t>
      </w:r>
      <w:proofErr w:type="spellEnd"/>
      <w:r w:rsidRPr="00564F12">
        <w:rPr>
          <w:rFonts w:cs="Times New Roman"/>
          <w:color w:val="000000"/>
          <w:sz w:val="20"/>
          <w:szCs w:val="20"/>
        </w:rPr>
        <w:t>, 2018, с. 125-126.</w:t>
      </w:r>
    </w:p>
  </w:footnote>
  <w:footnote w:id="88">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124-125.</w:t>
      </w:r>
    </w:p>
  </w:footnote>
  <w:footnote w:id="89">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Там же, с. 127-128.</w:t>
      </w:r>
    </w:p>
  </w:footnote>
  <w:footnote w:id="90">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Василенко И. А. Имидж России: концепция национального </w:t>
      </w:r>
      <w:proofErr w:type="spellStart"/>
      <w:r w:rsidRPr="00564F12">
        <w:rPr>
          <w:rFonts w:cs="Times New Roman"/>
          <w:color w:val="000000"/>
          <w:sz w:val="20"/>
          <w:szCs w:val="20"/>
        </w:rPr>
        <w:t>брендинга</w:t>
      </w:r>
      <w:proofErr w:type="spellEnd"/>
      <w:r w:rsidRPr="00564F12">
        <w:rPr>
          <w:rFonts w:cs="Times New Roman"/>
          <w:color w:val="000000"/>
          <w:sz w:val="20"/>
          <w:szCs w:val="20"/>
        </w:rPr>
        <w:t xml:space="preserve"> // Контуры глобальных трансформаций: политика, экономика, право. – 2012 –  №4 (24). URL: </w:t>
      </w:r>
      <w:r w:rsidRPr="000A5C41">
        <w:rPr>
          <w:rFonts w:cs="Times New Roman"/>
          <w:color w:val="000000"/>
          <w:sz w:val="20"/>
          <w:szCs w:val="20"/>
        </w:rPr>
        <w:t>https://cyberleninka.ru/article/n/imidzh-rossii-kontseptsiya-natsionalnogo-brendinga</w:t>
      </w:r>
      <w:r w:rsidRPr="00564F12">
        <w:rPr>
          <w:rFonts w:cs="Times New Roman"/>
          <w:color w:val="000000"/>
          <w:sz w:val="20"/>
          <w:szCs w:val="20"/>
        </w:rPr>
        <w:t xml:space="preserve"> (дата обращения: 15.09.2018).</w:t>
      </w:r>
    </w:p>
  </w:footnote>
  <w:footnote w:id="9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Айвазян Л. Ими</w:t>
      </w:r>
      <w:proofErr w:type="gramStart"/>
      <w:r w:rsidRPr="00564F12">
        <w:rPr>
          <w:rFonts w:ascii="Times New Roman" w:hAnsi="Times New Roman" w:cs="Times New Roman"/>
        </w:rPr>
        <w:t>дж стр</w:t>
      </w:r>
      <w:proofErr w:type="gramEnd"/>
      <w:r w:rsidRPr="00564F12">
        <w:rPr>
          <w:rFonts w:ascii="Times New Roman" w:hAnsi="Times New Roman" w:cs="Times New Roman"/>
        </w:rPr>
        <w:t xml:space="preserve">аны и международные отношения: атмосфера XXI века // 21-й век. – 2010 –  №2 (14), - с.41-56.  </w:t>
      </w:r>
    </w:p>
  </w:footnote>
  <w:footnote w:id="92">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Котлер</w:t>
      </w:r>
      <w:proofErr w:type="spellEnd"/>
      <w:r w:rsidRPr="00564F12">
        <w:rPr>
          <w:rFonts w:cs="Times New Roman"/>
          <w:color w:val="000000"/>
          <w:sz w:val="20"/>
          <w:szCs w:val="20"/>
        </w:rPr>
        <w:t xml:space="preserve"> Ф., </w:t>
      </w:r>
      <w:proofErr w:type="spellStart"/>
      <w:r w:rsidRPr="00564F12">
        <w:rPr>
          <w:rFonts w:cs="Times New Roman"/>
          <w:color w:val="000000"/>
          <w:sz w:val="20"/>
          <w:szCs w:val="20"/>
        </w:rPr>
        <w:t>Асплунд</w:t>
      </w:r>
      <w:proofErr w:type="spellEnd"/>
      <w:r w:rsidRPr="00564F12">
        <w:rPr>
          <w:rFonts w:cs="Times New Roman"/>
          <w:color w:val="000000"/>
          <w:sz w:val="20"/>
          <w:szCs w:val="20"/>
        </w:rPr>
        <w:t xml:space="preserve">, К., Рейн, И., </w:t>
      </w:r>
      <w:proofErr w:type="spellStart"/>
      <w:r w:rsidRPr="00564F12">
        <w:rPr>
          <w:rFonts w:cs="Times New Roman"/>
          <w:color w:val="000000"/>
          <w:sz w:val="20"/>
          <w:szCs w:val="20"/>
        </w:rPr>
        <w:t>Хайдер</w:t>
      </w:r>
      <w:proofErr w:type="spellEnd"/>
      <w:r w:rsidRPr="00564F12">
        <w:rPr>
          <w:rFonts w:cs="Times New Roman"/>
          <w:color w:val="000000"/>
          <w:sz w:val="20"/>
          <w:szCs w:val="20"/>
        </w:rPr>
        <w:t>, Д. Маркетинг мест. Привлечение инвестиций, предприятий, жителей и туристов в города, коммуны, регионы и страны Европы. СПб</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Стокгольмская школа экономики в Санкт-Петербурге. – 2005, с. 33.</w:t>
      </w:r>
    </w:p>
  </w:footnote>
  <w:footnote w:id="93">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Котлер</w:t>
      </w:r>
      <w:proofErr w:type="spellEnd"/>
      <w:r w:rsidRPr="00564F12">
        <w:rPr>
          <w:rFonts w:cs="Times New Roman"/>
          <w:color w:val="000000"/>
          <w:sz w:val="20"/>
          <w:szCs w:val="20"/>
        </w:rPr>
        <w:t xml:space="preserve"> Ф., </w:t>
      </w:r>
      <w:proofErr w:type="spellStart"/>
      <w:r w:rsidRPr="00564F12">
        <w:rPr>
          <w:rFonts w:cs="Times New Roman"/>
          <w:color w:val="000000"/>
          <w:sz w:val="20"/>
          <w:szCs w:val="20"/>
        </w:rPr>
        <w:t>Асплунд</w:t>
      </w:r>
      <w:proofErr w:type="spellEnd"/>
      <w:r w:rsidRPr="00564F12">
        <w:rPr>
          <w:rFonts w:cs="Times New Roman"/>
          <w:color w:val="000000"/>
          <w:sz w:val="20"/>
          <w:szCs w:val="20"/>
        </w:rPr>
        <w:t xml:space="preserve">, К., Рейн, И., </w:t>
      </w:r>
      <w:proofErr w:type="spellStart"/>
      <w:r w:rsidRPr="00564F12">
        <w:rPr>
          <w:rFonts w:cs="Times New Roman"/>
          <w:color w:val="000000"/>
          <w:sz w:val="20"/>
          <w:szCs w:val="20"/>
        </w:rPr>
        <w:t>Хайдер</w:t>
      </w:r>
      <w:proofErr w:type="spellEnd"/>
      <w:r w:rsidRPr="00564F12">
        <w:rPr>
          <w:rFonts w:cs="Times New Roman"/>
          <w:color w:val="000000"/>
          <w:sz w:val="20"/>
          <w:szCs w:val="20"/>
        </w:rPr>
        <w:t>, Д. Маркетинг мест. Привлечение инвестиций, предприятий, жителей и туристов в города, коммуны, регионы и страны Европы. СПб</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Стокгольмская школа экономики в Санкт-Петербурге. – 2005, с. 37-38.</w:t>
      </w:r>
    </w:p>
  </w:footnote>
  <w:footnote w:id="94">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Сачук</w:t>
      </w:r>
      <w:proofErr w:type="spellEnd"/>
      <w:r w:rsidRPr="00564F12">
        <w:rPr>
          <w:rFonts w:cs="Times New Roman"/>
          <w:color w:val="000000"/>
          <w:sz w:val="20"/>
          <w:szCs w:val="20"/>
        </w:rPr>
        <w:t xml:space="preserve"> Т. В. Территориальный маркетинг</w:t>
      </w:r>
      <w:proofErr w:type="gramStart"/>
      <w:r w:rsidRPr="00564F12">
        <w:rPr>
          <w:rFonts w:cs="Times New Roman"/>
          <w:color w:val="000000"/>
          <w:sz w:val="20"/>
          <w:szCs w:val="20"/>
        </w:rPr>
        <w:t>:[</w:t>
      </w:r>
      <w:proofErr w:type="gramEnd"/>
      <w:r w:rsidRPr="00564F12">
        <w:rPr>
          <w:rFonts w:cs="Times New Roman"/>
          <w:color w:val="000000"/>
          <w:sz w:val="20"/>
          <w:szCs w:val="20"/>
        </w:rPr>
        <w:t>теория и практика]. – Издательский до</w:t>
      </w:r>
      <w:proofErr w:type="gramStart"/>
      <w:r w:rsidRPr="00564F12">
        <w:rPr>
          <w:rFonts w:cs="Times New Roman"/>
          <w:color w:val="000000"/>
          <w:sz w:val="20"/>
          <w:szCs w:val="20"/>
        </w:rPr>
        <w:t>м"</w:t>
      </w:r>
      <w:proofErr w:type="gramEnd"/>
      <w:r w:rsidRPr="00564F12">
        <w:rPr>
          <w:rFonts w:cs="Times New Roman"/>
          <w:color w:val="000000"/>
          <w:sz w:val="20"/>
          <w:szCs w:val="20"/>
        </w:rPr>
        <w:t>Питер". – 2013, с. 10-11.</w:t>
      </w:r>
    </w:p>
  </w:footnote>
  <w:footnote w:id="95">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Важенина И. С. Имидж и бренд региона: сущность и особенности формирования // Экономика региона – 2008. –  №1, - с. 49-58.</w:t>
      </w:r>
    </w:p>
  </w:footnote>
  <w:footnote w:id="9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Боголюбова Н.М., Николаева Ю.В. Межкультурная коммуникация и международный культурный обмен. СПб</w:t>
      </w:r>
      <w:proofErr w:type="gramStart"/>
      <w:r w:rsidRPr="00564F12">
        <w:rPr>
          <w:rFonts w:ascii="Times New Roman" w:hAnsi="Times New Roman" w:cs="Times New Roman"/>
        </w:rPr>
        <w:t xml:space="preserve">.: </w:t>
      </w:r>
      <w:proofErr w:type="gramEnd"/>
      <w:r w:rsidRPr="00564F12">
        <w:rPr>
          <w:rFonts w:ascii="Times New Roman" w:hAnsi="Times New Roman" w:cs="Times New Roman"/>
        </w:rPr>
        <w:t xml:space="preserve">изд. </w:t>
      </w:r>
      <w:proofErr w:type="spellStart"/>
      <w:r w:rsidRPr="00564F12">
        <w:rPr>
          <w:rFonts w:ascii="Times New Roman" w:hAnsi="Times New Roman" w:cs="Times New Roman"/>
        </w:rPr>
        <w:t>СПбКО</w:t>
      </w:r>
      <w:proofErr w:type="spellEnd"/>
      <w:r w:rsidRPr="00564F12">
        <w:rPr>
          <w:rFonts w:ascii="Times New Roman" w:hAnsi="Times New Roman" w:cs="Times New Roman"/>
        </w:rPr>
        <w:t>, 2009, с.95</w:t>
      </w:r>
    </w:p>
  </w:footnote>
  <w:footnote w:id="97">
    <w:p w:rsidR="00E40FB4" w:rsidRPr="00564F12" w:rsidRDefault="00E40FB4" w:rsidP="007A26D4">
      <w:pPr>
        <w:pStyle w:val="a5"/>
        <w:rPr>
          <w:rFonts w:ascii="Times New Roman" w:hAnsi="Times New Roman" w:cs="Times New Roman"/>
        </w:rPr>
      </w:pPr>
      <w:r w:rsidRPr="00564F12">
        <w:rPr>
          <w:rFonts w:ascii="Times New Roman" w:hAnsi="Times New Roman" w:cs="Times New Roman"/>
          <w:vertAlign w:val="superscript"/>
        </w:rPr>
        <w:footnoteRef/>
      </w:r>
      <w:r w:rsidRPr="00564F12">
        <w:rPr>
          <w:rFonts w:ascii="Times New Roman" w:hAnsi="Times New Roman" w:cs="Times New Roman"/>
        </w:rPr>
        <w:t xml:space="preserve">Там же. </w:t>
      </w:r>
    </w:p>
  </w:footnote>
  <w:footnote w:id="98">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Сачук</w:t>
      </w:r>
      <w:proofErr w:type="spellEnd"/>
      <w:r w:rsidRPr="00564F12">
        <w:rPr>
          <w:rFonts w:cs="Times New Roman"/>
          <w:color w:val="000000"/>
          <w:sz w:val="20"/>
          <w:szCs w:val="20"/>
        </w:rPr>
        <w:t xml:space="preserve"> Т. В. Территориальный маркетинг</w:t>
      </w:r>
      <w:proofErr w:type="gramStart"/>
      <w:r w:rsidRPr="00564F12">
        <w:rPr>
          <w:rFonts w:cs="Times New Roman"/>
          <w:color w:val="000000"/>
          <w:sz w:val="20"/>
          <w:szCs w:val="20"/>
        </w:rPr>
        <w:t>:[</w:t>
      </w:r>
      <w:proofErr w:type="gramEnd"/>
      <w:r w:rsidRPr="00564F12">
        <w:rPr>
          <w:rFonts w:cs="Times New Roman"/>
          <w:color w:val="000000"/>
          <w:sz w:val="20"/>
          <w:szCs w:val="20"/>
        </w:rPr>
        <w:t>теория и практика]. – "Издательский дом"" Питер""", 2013, с.10-11</w:t>
      </w:r>
    </w:p>
  </w:footnote>
  <w:footnote w:id="9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с. 20-21. </w:t>
      </w:r>
    </w:p>
  </w:footnote>
  <w:footnote w:id="10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Воронин В. Г., Целых Т. Н. Маркетинг территории: теоретические подходы // ПСЭ - 2011. - №4, - с. 236-238.</w:t>
      </w:r>
    </w:p>
  </w:footnote>
  <w:footnote w:id="101">
    <w:p w:rsidR="00E40FB4" w:rsidRPr="00564F12" w:rsidRDefault="00E40FB4" w:rsidP="007A26D4">
      <w:pPr>
        <w:pStyle w:val="a5"/>
        <w:rPr>
          <w:rFonts w:ascii="Times New Roman" w:hAnsi="Times New Roman" w:cs="Times New Roman"/>
          <w:lang w:val="en-US"/>
        </w:rPr>
      </w:pPr>
      <w:r w:rsidRPr="00564F12">
        <w:rPr>
          <w:rStyle w:val="a7"/>
          <w:rFonts w:ascii="Times New Roman" w:hAnsi="Times New Roman" w:cs="Times New Roman"/>
        </w:rPr>
        <w:footnoteRef/>
      </w:r>
      <w:r w:rsidRPr="00564F12">
        <w:rPr>
          <w:rFonts w:ascii="Times New Roman" w:hAnsi="Times New Roman" w:cs="Times New Roman"/>
          <w:lang w:val="en-US"/>
        </w:rPr>
        <w:t xml:space="preserve"> </w:t>
      </w:r>
      <w:proofErr w:type="spellStart"/>
      <w:proofErr w:type="gramStart"/>
      <w:r w:rsidRPr="00564F12">
        <w:rPr>
          <w:rFonts w:ascii="Times New Roman" w:hAnsi="Times New Roman" w:cs="Times New Roman"/>
          <w:lang w:val="en-US"/>
        </w:rPr>
        <w:t>Kotler</w:t>
      </w:r>
      <w:proofErr w:type="spellEnd"/>
      <w:r w:rsidRPr="00564F12">
        <w:rPr>
          <w:rFonts w:ascii="Times New Roman" w:hAnsi="Times New Roman" w:cs="Times New Roman"/>
          <w:lang w:val="en-US"/>
        </w:rPr>
        <w:t xml:space="preserve"> P. et al. Marketing.</w:t>
      </w:r>
      <w:proofErr w:type="gramEnd"/>
      <w:r w:rsidRPr="00564F12">
        <w:rPr>
          <w:rFonts w:ascii="Times New Roman" w:hAnsi="Times New Roman" w:cs="Times New Roman"/>
          <w:lang w:val="en-US"/>
        </w:rPr>
        <w:t xml:space="preserve"> – Pearson Higher Education AU, 2015, p. 4.</w:t>
      </w:r>
    </w:p>
  </w:footnote>
  <w:footnote w:id="102">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Сачук</w:t>
      </w:r>
      <w:proofErr w:type="spellEnd"/>
      <w:r w:rsidRPr="00564F12">
        <w:rPr>
          <w:rFonts w:cs="Times New Roman"/>
          <w:color w:val="000000"/>
          <w:sz w:val="20"/>
          <w:szCs w:val="20"/>
        </w:rPr>
        <w:t xml:space="preserve"> Т. В. Территориальный маркетинг</w:t>
      </w:r>
      <w:proofErr w:type="gramStart"/>
      <w:r w:rsidRPr="00564F12">
        <w:rPr>
          <w:rFonts w:cs="Times New Roman"/>
          <w:color w:val="000000"/>
          <w:sz w:val="20"/>
          <w:szCs w:val="20"/>
        </w:rPr>
        <w:t>:[</w:t>
      </w:r>
      <w:proofErr w:type="gramEnd"/>
      <w:r w:rsidRPr="00564F12">
        <w:rPr>
          <w:rFonts w:cs="Times New Roman"/>
          <w:color w:val="000000"/>
          <w:sz w:val="20"/>
          <w:szCs w:val="20"/>
        </w:rPr>
        <w:t>теория и практика].– "Издательский дом"" Питер""", 2013, с.23.</w:t>
      </w:r>
    </w:p>
  </w:footnote>
  <w:footnote w:id="103">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w:t>
      </w:r>
    </w:p>
  </w:footnote>
  <w:footnote w:id="104">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w:t>
      </w:r>
    </w:p>
  </w:footnote>
  <w:footnote w:id="105">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Панкрухин</w:t>
      </w:r>
      <w:proofErr w:type="spellEnd"/>
      <w:r w:rsidRPr="00564F12">
        <w:rPr>
          <w:rFonts w:cs="Times New Roman"/>
          <w:color w:val="000000"/>
          <w:sz w:val="20"/>
          <w:szCs w:val="20"/>
        </w:rPr>
        <w:t xml:space="preserve"> А. П. Маркетинг территорий. </w:t>
      </w:r>
      <w:proofErr w:type="gramStart"/>
      <w:r w:rsidRPr="00564F12">
        <w:rPr>
          <w:rFonts w:cs="Times New Roman"/>
          <w:color w:val="000000"/>
          <w:sz w:val="20"/>
          <w:szCs w:val="20"/>
        </w:rPr>
        <w:t>–</w:t>
      </w:r>
      <w:proofErr w:type="spellStart"/>
      <w:r w:rsidRPr="00564F12">
        <w:rPr>
          <w:rFonts w:cs="Times New Roman"/>
          <w:color w:val="000000"/>
          <w:sz w:val="20"/>
          <w:szCs w:val="20"/>
        </w:rPr>
        <w:t>И</w:t>
      </w:r>
      <w:proofErr w:type="gramEnd"/>
      <w:r w:rsidRPr="00564F12">
        <w:rPr>
          <w:rFonts w:cs="Times New Roman"/>
          <w:color w:val="000000"/>
          <w:sz w:val="20"/>
          <w:szCs w:val="20"/>
        </w:rPr>
        <w:t>зд-е</w:t>
      </w:r>
      <w:proofErr w:type="spellEnd"/>
      <w:r w:rsidRPr="00564F12">
        <w:rPr>
          <w:rFonts w:cs="Times New Roman"/>
          <w:color w:val="000000"/>
          <w:sz w:val="20"/>
          <w:szCs w:val="20"/>
        </w:rPr>
        <w:t xml:space="preserve"> 2-е, </w:t>
      </w:r>
      <w:proofErr w:type="spellStart"/>
      <w:r w:rsidRPr="00564F12">
        <w:rPr>
          <w:rFonts w:cs="Times New Roman"/>
          <w:color w:val="000000"/>
          <w:sz w:val="20"/>
          <w:szCs w:val="20"/>
        </w:rPr>
        <w:t>перераб</w:t>
      </w:r>
      <w:proofErr w:type="spellEnd"/>
      <w:r w:rsidRPr="00564F12">
        <w:rPr>
          <w:rFonts w:cs="Times New Roman"/>
          <w:color w:val="000000"/>
          <w:sz w:val="20"/>
          <w:szCs w:val="20"/>
        </w:rPr>
        <w:t>. и доп.–Санкт-Петербург: Питер, 2006, с.24.</w:t>
      </w:r>
    </w:p>
  </w:footnote>
  <w:footnote w:id="106">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Там же, с. 24-25.</w:t>
      </w:r>
    </w:p>
  </w:footnote>
  <w:footnote w:id="107">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с.27.</w:t>
      </w:r>
    </w:p>
  </w:footnote>
  <w:footnote w:id="108">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Котлер</w:t>
      </w:r>
      <w:proofErr w:type="spellEnd"/>
      <w:r w:rsidRPr="00564F12">
        <w:rPr>
          <w:rFonts w:cs="Times New Roman"/>
          <w:color w:val="000000"/>
          <w:sz w:val="20"/>
          <w:szCs w:val="20"/>
        </w:rPr>
        <w:t xml:space="preserve"> Ф., </w:t>
      </w:r>
      <w:proofErr w:type="spellStart"/>
      <w:r w:rsidRPr="00564F12">
        <w:rPr>
          <w:rFonts w:cs="Times New Roman"/>
          <w:color w:val="000000"/>
          <w:sz w:val="20"/>
          <w:szCs w:val="20"/>
        </w:rPr>
        <w:t>Асплунд</w:t>
      </w:r>
      <w:proofErr w:type="spellEnd"/>
      <w:r w:rsidRPr="00564F12">
        <w:rPr>
          <w:rFonts w:cs="Times New Roman"/>
          <w:color w:val="000000"/>
          <w:sz w:val="20"/>
          <w:szCs w:val="20"/>
        </w:rPr>
        <w:t xml:space="preserve">, К., Рейн, И., </w:t>
      </w:r>
      <w:proofErr w:type="spellStart"/>
      <w:r w:rsidRPr="00564F12">
        <w:rPr>
          <w:rFonts w:cs="Times New Roman"/>
          <w:color w:val="000000"/>
          <w:sz w:val="20"/>
          <w:szCs w:val="20"/>
        </w:rPr>
        <w:t>Хайдер</w:t>
      </w:r>
      <w:proofErr w:type="spellEnd"/>
      <w:r w:rsidRPr="00564F12">
        <w:rPr>
          <w:rFonts w:cs="Times New Roman"/>
          <w:color w:val="000000"/>
          <w:sz w:val="20"/>
          <w:szCs w:val="20"/>
        </w:rPr>
        <w:t>, Д.. Маркетинг мест. Привлечение инвестиций, предприятий, жителей и туристов в города, коммуны, регионы и страны Европы. СПб</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Стокгольмская школа экономики в Санкт-Петербурге. – 2005,  с. 75.</w:t>
      </w:r>
    </w:p>
  </w:footnote>
  <w:footnote w:id="109">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Панкрухин</w:t>
      </w:r>
      <w:proofErr w:type="spellEnd"/>
      <w:r w:rsidRPr="00564F12">
        <w:rPr>
          <w:rFonts w:cs="Times New Roman"/>
          <w:color w:val="000000"/>
          <w:sz w:val="20"/>
          <w:szCs w:val="20"/>
        </w:rPr>
        <w:t xml:space="preserve"> А. П. Маркетинг территорий.</w:t>
      </w:r>
      <w:proofErr w:type="gramStart"/>
      <w:r w:rsidRPr="00564F12">
        <w:rPr>
          <w:rFonts w:cs="Times New Roman"/>
          <w:color w:val="000000"/>
          <w:sz w:val="20"/>
          <w:szCs w:val="20"/>
        </w:rPr>
        <w:t>–</w:t>
      </w:r>
      <w:proofErr w:type="spellStart"/>
      <w:r w:rsidRPr="00564F12">
        <w:rPr>
          <w:rFonts w:cs="Times New Roman"/>
          <w:color w:val="000000"/>
          <w:sz w:val="20"/>
          <w:szCs w:val="20"/>
        </w:rPr>
        <w:t>И</w:t>
      </w:r>
      <w:proofErr w:type="gramEnd"/>
      <w:r w:rsidRPr="00564F12">
        <w:rPr>
          <w:rFonts w:cs="Times New Roman"/>
          <w:color w:val="000000"/>
          <w:sz w:val="20"/>
          <w:szCs w:val="20"/>
        </w:rPr>
        <w:t>зд-е</w:t>
      </w:r>
      <w:proofErr w:type="spellEnd"/>
      <w:r w:rsidRPr="00564F12">
        <w:rPr>
          <w:rFonts w:cs="Times New Roman"/>
          <w:color w:val="000000"/>
          <w:sz w:val="20"/>
          <w:szCs w:val="20"/>
        </w:rPr>
        <w:t xml:space="preserve"> 2-е, </w:t>
      </w:r>
      <w:proofErr w:type="spellStart"/>
      <w:r w:rsidRPr="00564F12">
        <w:rPr>
          <w:rFonts w:cs="Times New Roman"/>
          <w:color w:val="000000"/>
          <w:sz w:val="20"/>
          <w:szCs w:val="20"/>
        </w:rPr>
        <w:t>перераб</w:t>
      </w:r>
      <w:proofErr w:type="spellEnd"/>
      <w:r w:rsidRPr="00564F12">
        <w:rPr>
          <w:rFonts w:cs="Times New Roman"/>
          <w:color w:val="000000"/>
          <w:sz w:val="20"/>
          <w:szCs w:val="20"/>
        </w:rPr>
        <w:t>. и доп.–СПб.: Питер, 2006, с.42.</w:t>
      </w:r>
    </w:p>
  </w:footnote>
  <w:footnote w:id="110">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Там же, с 42.</w:t>
      </w:r>
    </w:p>
  </w:footnote>
  <w:footnote w:id="111">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с.47.</w:t>
      </w:r>
    </w:p>
  </w:footnote>
  <w:footnote w:id="112">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Котлер</w:t>
      </w:r>
      <w:proofErr w:type="spellEnd"/>
      <w:r w:rsidRPr="00564F12">
        <w:rPr>
          <w:rFonts w:cs="Times New Roman"/>
          <w:color w:val="000000"/>
          <w:sz w:val="20"/>
          <w:szCs w:val="20"/>
        </w:rPr>
        <w:t xml:space="preserve"> Ф., </w:t>
      </w:r>
      <w:proofErr w:type="spellStart"/>
      <w:r w:rsidRPr="00564F12">
        <w:rPr>
          <w:rFonts w:cs="Times New Roman"/>
          <w:color w:val="000000"/>
          <w:sz w:val="20"/>
          <w:szCs w:val="20"/>
        </w:rPr>
        <w:t>Асплунд</w:t>
      </w:r>
      <w:proofErr w:type="spellEnd"/>
      <w:r w:rsidRPr="00564F12">
        <w:rPr>
          <w:rFonts w:cs="Times New Roman"/>
          <w:color w:val="000000"/>
          <w:sz w:val="20"/>
          <w:szCs w:val="20"/>
        </w:rPr>
        <w:t xml:space="preserve">, К., Рейн, И., </w:t>
      </w:r>
      <w:proofErr w:type="spellStart"/>
      <w:r w:rsidRPr="00564F12">
        <w:rPr>
          <w:rFonts w:cs="Times New Roman"/>
          <w:color w:val="000000"/>
          <w:sz w:val="20"/>
          <w:szCs w:val="20"/>
        </w:rPr>
        <w:t>Хайдер</w:t>
      </w:r>
      <w:proofErr w:type="spellEnd"/>
      <w:r w:rsidRPr="00564F12">
        <w:rPr>
          <w:rFonts w:cs="Times New Roman"/>
          <w:color w:val="000000"/>
          <w:sz w:val="20"/>
          <w:szCs w:val="20"/>
        </w:rPr>
        <w:t>, Д.. Маркетинг мест. Привлечение инвестиций, предприятий, жителей и туристов в города, коммуны, регионы и страны Европы. СПб</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Стокгольмская школа экономики в Санкт-Петербурге. – 2005, с. 86-93.</w:t>
      </w:r>
    </w:p>
  </w:footnote>
  <w:footnote w:id="11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Сачук</w:t>
      </w:r>
      <w:proofErr w:type="spellEnd"/>
      <w:r w:rsidRPr="00564F12">
        <w:rPr>
          <w:rFonts w:ascii="Times New Roman" w:hAnsi="Times New Roman" w:cs="Times New Roman"/>
        </w:rPr>
        <w:t xml:space="preserve"> Т. В. Территориальный маркетинг: [теория и практика]. – "Издательский дом"" Питер""", 2013, с.21.</w:t>
      </w:r>
    </w:p>
  </w:footnote>
  <w:footnote w:id="114">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Динни</w:t>
      </w:r>
      <w:proofErr w:type="spellEnd"/>
      <w:r w:rsidRPr="00564F12">
        <w:rPr>
          <w:rFonts w:cs="Times New Roman"/>
          <w:color w:val="000000"/>
          <w:sz w:val="20"/>
          <w:szCs w:val="20"/>
        </w:rPr>
        <w:t xml:space="preserve"> К. </w:t>
      </w:r>
      <w:proofErr w:type="spellStart"/>
      <w:r w:rsidRPr="00564F12">
        <w:rPr>
          <w:rFonts w:cs="Times New Roman"/>
          <w:color w:val="000000"/>
          <w:sz w:val="20"/>
          <w:szCs w:val="20"/>
        </w:rPr>
        <w:t>Брендинг</w:t>
      </w:r>
      <w:proofErr w:type="spellEnd"/>
      <w:r w:rsidRPr="00564F12">
        <w:rPr>
          <w:rFonts w:cs="Times New Roman"/>
          <w:color w:val="000000"/>
          <w:sz w:val="20"/>
          <w:szCs w:val="20"/>
        </w:rPr>
        <w:t xml:space="preserve"> территорий. Лучшие мировые практики. – </w:t>
      </w:r>
      <w:proofErr w:type="spellStart"/>
      <w:r w:rsidRPr="00564F12">
        <w:rPr>
          <w:rFonts w:cs="Times New Roman"/>
          <w:color w:val="000000"/>
          <w:sz w:val="20"/>
          <w:szCs w:val="20"/>
          <w:lang w:val="de-DE"/>
        </w:rPr>
        <w:t>Litres</w:t>
      </w:r>
      <w:proofErr w:type="spellEnd"/>
      <w:r w:rsidRPr="00564F12">
        <w:rPr>
          <w:rFonts w:cs="Times New Roman"/>
          <w:color w:val="000000"/>
          <w:sz w:val="20"/>
          <w:szCs w:val="20"/>
        </w:rPr>
        <w:t>, 2017, с.7.</w:t>
      </w:r>
    </w:p>
  </w:footnote>
  <w:footnote w:id="115">
    <w:p w:rsidR="00E40FB4" w:rsidRPr="00564F12" w:rsidRDefault="00E40FB4" w:rsidP="007A26D4">
      <w:pPr>
        <w:pBdr>
          <w:top w:val="nil"/>
          <w:left w:val="nil"/>
          <w:bottom w:val="nil"/>
          <w:right w:val="nil"/>
          <w:between w:val="nil"/>
        </w:pBdr>
        <w:tabs>
          <w:tab w:val="left" w:pos="5745"/>
        </w:tabs>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с.7.</w:t>
      </w:r>
      <w:r w:rsidRPr="00564F12">
        <w:rPr>
          <w:rFonts w:cs="Times New Roman"/>
          <w:color w:val="000000"/>
          <w:sz w:val="20"/>
          <w:szCs w:val="20"/>
        </w:rPr>
        <w:tab/>
      </w:r>
    </w:p>
  </w:footnote>
  <w:footnote w:id="116">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 Там же, с.8.</w:t>
      </w:r>
    </w:p>
  </w:footnote>
  <w:footnote w:id="117">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Бритвина</w:t>
      </w:r>
      <w:proofErr w:type="spellEnd"/>
      <w:r w:rsidRPr="00564F12">
        <w:rPr>
          <w:rFonts w:ascii="Times New Roman" w:hAnsi="Times New Roman" w:cs="Times New Roman"/>
        </w:rPr>
        <w:t xml:space="preserve"> И. Б. </w:t>
      </w:r>
      <w:proofErr w:type="spellStart"/>
      <w:r w:rsidRPr="00564F12">
        <w:rPr>
          <w:rFonts w:ascii="Times New Roman" w:hAnsi="Times New Roman" w:cs="Times New Roman"/>
        </w:rPr>
        <w:t>Брендинг</w:t>
      </w:r>
      <w:proofErr w:type="spellEnd"/>
      <w:r w:rsidRPr="00564F12">
        <w:rPr>
          <w:rFonts w:ascii="Times New Roman" w:hAnsi="Times New Roman" w:cs="Times New Roman"/>
        </w:rPr>
        <w:t xml:space="preserve"> территории: проблема поиска ценностных оснований / И. Б. </w:t>
      </w:r>
      <w:proofErr w:type="spellStart"/>
      <w:r w:rsidRPr="00564F12">
        <w:rPr>
          <w:rFonts w:ascii="Times New Roman" w:hAnsi="Times New Roman" w:cs="Times New Roman"/>
        </w:rPr>
        <w:t>Бритвина</w:t>
      </w:r>
      <w:proofErr w:type="spellEnd"/>
      <w:r w:rsidRPr="00564F12">
        <w:rPr>
          <w:rFonts w:ascii="Times New Roman" w:hAnsi="Times New Roman" w:cs="Times New Roman"/>
        </w:rPr>
        <w:t xml:space="preserve">, Л. Э. </w:t>
      </w:r>
      <w:proofErr w:type="spellStart"/>
      <w:r w:rsidRPr="00564F12">
        <w:rPr>
          <w:rFonts w:ascii="Times New Roman" w:hAnsi="Times New Roman" w:cs="Times New Roman"/>
        </w:rPr>
        <w:t>Старостова</w:t>
      </w:r>
      <w:proofErr w:type="spellEnd"/>
      <w:r w:rsidRPr="00564F12">
        <w:rPr>
          <w:rFonts w:ascii="Times New Roman" w:hAnsi="Times New Roman" w:cs="Times New Roman"/>
        </w:rPr>
        <w:t xml:space="preserve"> // Известия Уральского федерального университета. Сер. 1, Проблемы образования, науки и культуры. — 2014. — № 3 (129)</w:t>
      </w:r>
      <w:proofErr w:type="gramStart"/>
      <w:r w:rsidRPr="00564F12">
        <w:rPr>
          <w:rFonts w:ascii="Times New Roman" w:hAnsi="Times New Roman" w:cs="Times New Roman"/>
        </w:rPr>
        <w:t>.</w:t>
      </w:r>
      <w:proofErr w:type="gramEnd"/>
      <w:r w:rsidRPr="00564F12">
        <w:rPr>
          <w:rFonts w:ascii="Times New Roman" w:hAnsi="Times New Roman" w:cs="Times New Roman"/>
        </w:rPr>
        <w:t xml:space="preserve"> — </w:t>
      </w:r>
      <w:proofErr w:type="gramStart"/>
      <w:r w:rsidRPr="00564F12">
        <w:rPr>
          <w:rFonts w:ascii="Times New Roman" w:hAnsi="Times New Roman" w:cs="Times New Roman"/>
        </w:rPr>
        <w:t>с</w:t>
      </w:r>
      <w:proofErr w:type="gramEnd"/>
      <w:r w:rsidRPr="00564F12">
        <w:rPr>
          <w:rFonts w:ascii="Times New Roman" w:hAnsi="Times New Roman" w:cs="Times New Roman"/>
        </w:rPr>
        <w:t>. 163-171.</w:t>
      </w:r>
    </w:p>
  </w:footnote>
  <w:footnote w:id="118">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Баженова Е. Ю. Бренд территории: содержание, модели формирования, практика конструирования в российских регионах // Пространство экономики – 2013. – №3-2, - с. 120-125.</w:t>
      </w:r>
    </w:p>
  </w:footnote>
  <w:footnote w:id="119">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Боголюбова, Н. М. Межкультурная коммуникация в 2 ч. Часть 1 — М.</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 xml:space="preserve"> Издательство </w:t>
      </w:r>
      <w:proofErr w:type="spellStart"/>
      <w:r w:rsidRPr="00564F12">
        <w:rPr>
          <w:rFonts w:cs="Times New Roman"/>
          <w:color w:val="000000"/>
          <w:sz w:val="20"/>
          <w:szCs w:val="20"/>
        </w:rPr>
        <w:t>Юрайт</w:t>
      </w:r>
      <w:proofErr w:type="spellEnd"/>
      <w:r w:rsidRPr="00564F12">
        <w:rPr>
          <w:rFonts w:cs="Times New Roman"/>
          <w:color w:val="000000"/>
          <w:sz w:val="20"/>
          <w:szCs w:val="20"/>
        </w:rPr>
        <w:t>, 2018, с.137.</w:t>
      </w:r>
    </w:p>
  </w:footnote>
  <w:footnote w:id="120">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Голендухина</w:t>
      </w:r>
      <w:proofErr w:type="spellEnd"/>
      <w:r w:rsidRPr="00564F12">
        <w:rPr>
          <w:rFonts w:cs="Times New Roman"/>
          <w:color w:val="000000"/>
          <w:sz w:val="20"/>
          <w:szCs w:val="20"/>
        </w:rPr>
        <w:t xml:space="preserve"> М. А. Тенденции </w:t>
      </w:r>
      <w:proofErr w:type="gramStart"/>
      <w:r w:rsidRPr="00564F12">
        <w:rPr>
          <w:rFonts w:cs="Times New Roman"/>
          <w:color w:val="000000"/>
          <w:sz w:val="20"/>
          <w:szCs w:val="20"/>
        </w:rPr>
        <w:t>территориального</w:t>
      </w:r>
      <w:proofErr w:type="gramEnd"/>
      <w:r w:rsidRPr="00564F12">
        <w:rPr>
          <w:rFonts w:cs="Times New Roman"/>
          <w:color w:val="000000"/>
          <w:sz w:val="20"/>
          <w:szCs w:val="20"/>
        </w:rPr>
        <w:t xml:space="preserve"> </w:t>
      </w:r>
      <w:proofErr w:type="spellStart"/>
      <w:r w:rsidRPr="00564F12">
        <w:rPr>
          <w:rFonts w:cs="Times New Roman"/>
          <w:color w:val="000000"/>
          <w:sz w:val="20"/>
          <w:szCs w:val="20"/>
        </w:rPr>
        <w:t>брендинга</w:t>
      </w:r>
      <w:proofErr w:type="spellEnd"/>
      <w:r w:rsidRPr="00564F12">
        <w:rPr>
          <w:rFonts w:cs="Times New Roman"/>
          <w:color w:val="000000"/>
          <w:sz w:val="20"/>
          <w:szCs w:val="20"/>
        </w:rPr>
        <w:t xml:space="preserve"> в России: магистерская диссертация. Уральский федеральный университет, </w:t>
      </w:r>
      <w:proofErr w:type="spellStart"/>
      <w:r w:rsidRPr="00564F12">
        <w:rPr>
          <w:rFonts w:cs="Times New Roman"/>
          <w:color w:val="000000"/>
          <w:sz w:val="20"/>
          <w:szCs w:val="20"/>
        </w:rPr>
        <w:t>Екб</w:t>
      </w:r>
      <w:proofErr w:type="spellEnd"/>
      <w:r w:rsidRPr="00564F12">
        <w:rPr>
          <w:rFonts w:cs="Times New Roman"/>
          <w:color w:val="000000"/>
          <w:sz w:val="20"/>
          <w:szCs w:val="20"/>
        </w:rPr>
        <w:t>. – 2017, с.12.</w:t>
      </w:r>
    </w:p>
  </w:footnote>
  <w:footnote w:id="12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vertAlign w:val="superscript"/>
        </w:rPr>
        <w:footnoteRef/>
      </w:r>
      <w:proofErr w:type="spellStart"/>
      <w:r w:rsidRPr="00564F12">
        <w:rPr>
          <w:rFonts w:ascii="Times New Roman" w:hAnsi="Times New Roman" w:cs="Times New Roman"/>
          <w:color w:val="000000"/>
        </w:rPr>
        <w:t>Голендухина</w:t>
      </w:r>
      <w:proofErr w:type="spellEnd"/>
      <w:r w:rsidRPr="00564F12">
        <w:rPr>
          <w:rFonts w:ascii="Times New Roman" w:hAnsi="Times New Roman" w:cs="Times New Roman"/>
          <w:color w:val="000000"/>
        </w:rPr>
        <w:t xml:space="preserve"> М. А. Тенденции </w:t>
      </w:r>
      <w:proofErr w:type="gramStart"/>
      <w:r w:rsidRPr="00564F12">
        <w:rPr>
          <w:rFonts w:ascii="Times New Roman" w:hAnsi="Times New Roman" w:cs="Times New Roman"/>
          <w:color w:val="000000"/>
        </w:rPr>
        <w:t>территориального</w:t>
      </w:r>
      <w:proofErr w:type="gramEnd"/>
      <w:r w:rsidRPr="00564F12">
        <w:rPr>
          <w:rFonts w:ascii="Times New Roman" w:hAnsi="Times New Roman" w:cs="Times New Roman"/>
          <w:color w:val="000000"/>
        </w:rPr>
        <w:t xml:space="preserve"> </w:t>
      </w:r>
      <w:proofErr w:type="spellStart"/>
      <w:r w:rsidRPr="00564F12">
        <w:rPr>
          <w:rFonts w:ascii="Times New Roman" w:hAnsi="Times New Roman" w:cs="Times New Roman"/>
          <w:color w:val="000000"/>
        </w:rPr>
        <w:t>брендинга</w:t>
      </w:r>
      <w:proofErr w:type="spellEnd"/>
      <w:r w:rsidRPr="00564F12">
        <w:rPr>
          <w:rFonts w:ascii="Times New Roman" w:hAnsi="Times New Roman" w:cs="Times New Roman"/>
          <w:color w:val="000000"/>
        </w:rPr>
        <w:t xml:space="preserve"> в России: магистерская диссертация. Уральский федеральный университет, </w:t>
      </w:r>
      <w:proofErr w:type="spellStart"/>
      <w:r w:rsidRPr="00564F12">
        <w:rPr>
          <w:rFonts w:ascii="Times New Roman" w:hAnsi="Times New Roman" w:cs="Times New Roman"/>
          <w:color w:val="000000"/>
        </w:rPr>
        <w:t>Екб</w:t>
      </w:r>
      <w:proofErr w:type="spellEnd"/>
      <w:r w:rsidRPr="00564F12">
        <w:rPr>
          <w:rFonts w:ascii="Times New Roman" w:hAnsi="Times New Roman" w:cs="Times New Roman"/>
          <w:color w:val="000000"/>
        </w:rPr>
        <w:t>. – 2017, с</w:t>
      </w:r>
      <w:r w:rsidRPr="00564F12">
        <w:rPr>
          <w:rFonts w:ascii="Times New Roman" w:hAnsi="Times New Roman" w:cs="Times New Roman"/>
        </w:rPr>
        <w:t>.14.</w:t>
      </w:r>
    </w:p>
  </w:footnote>
  <w:footnote w:id="12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Там</w:t>
      </w:r>
      <w:r>
        <w:rPr>
          <w:rFonts w:ascii="Times New Roman" w:hAnsi="Times New Roman" w:cs="Times New Roman"/>
          <w:lang w:val="en-US"/>
        </w:rPr>
        <w:t xml:space="preserve"> </w:t>
      </w:r>
      <w:r w:rsidRPr="00564F12">
        <w:rPr>
          <w:rFonts w:ascii="Times New Roman" w:hAnsi="Times New Roman" w:cs="Times New Roman"/>
        </w:rPr>
        <w:t>же, с.15-16.</w:t>
      </w:r>
    </w:p>
  </w:footnote>
  <w:footnote w:id="123">
    <w:p w:rsidR="00E40FB4" w:rsidRPr="00BE3653" w:rsidRDefault="00E40FB4">
      <w:pPr>
        <w:pStyle w:val="a5"/>
        <w:rPr>
          <w:rFonts w:ascii="Times New Roman" w:hAnsi="Times New Roman" w:cs="Times New Roman"/>
          <w:lang w:val="en-US"/>
        </w:rPr>
      </w:pPr>
      <w:r w:rsidRPr="00BE3653">
        <w:rPr>
          <w:rStyle w:val="a7"/>
          <w:rFonts w:ascii="Times New Roman" w:hAnsi="Times New Roman" w:cs="Times New Roman"/>
        </w:rPr>
        <w:footnoteRef/>
      </w:r>
      <w:r w:rsidRPr="00BE3653">
        <w:rPr>
          <w:rFonts w:ascii="Times New Roman" w:hAnsi="Times New Roman" w:cs="Times New Roman"/>
          <w:lang w:val="en-US"/>
        </w:rPr>
        <w:t xml:space="preserve"> </w:t>
      </w:r>
      <w:proofErr w:type="spellStart"/>
      <w:r w:rsidRPr="00BE3653">
        <w:rPr>
          <w:rFonts w:ascii="Times New Roman" w:hAnsi="Times New Roman" w:cs="Times New Roman"/>
          <w:lang w:val="en-US"/>
        </w:rPr>
        <w:t>Novenkova</w:t>
      </w:r>
      <w:proofErr w:type="spellEnd"/>
      <w:r w:rsidRPr="00BE3653">
        <w:rPr>
          <w:rFonts w:ascii="Times New Roman" w:hAnsi="Times New Roman" w:cs="Times New Roman"/>
          <w:lang w:val="en-US"/>
        </w:rPr>
        <w:t xml:space="preserve"> A., </w:t>
      </w:r>
      <w:proofErr w:type="spellStart"/>
      <w:r w:rsidRPr="00BE3653">
        <w:rPr>
          <w:rFonts w:ascii="Times New Roman" w:hAnsi="Times New Roman" w:cs="Times New Roman"/>
          <w:lang w:val="en-US"/>
        </w:rPr>
        <w:t>Kalenskaya</w:t>
      </w:r>
      <w:proofErr w:type="spellEnd"/>
      <w:r w:rsidRPr="00BE3653">
        <w:rPr>
          <w:rFonts w:ascii="Times New Roman" w:hAnsi="Times New Roman" w:cs="Times New Roman"/>
          <w:lang w:val="en-US"/>
        </w:rPr>
        <w:t xml:space="preserve"> N. </w:t>
      </w:r>
      <w:proofErr w:type="gramStart"/>
      <w:r w:rsidRPr="00BE3653">
        <w:rPr>
          <w:rFonts w:ascii="Times New Roman" w:hAnsi="Times New Roman" w:cs="Times New Roman"/>
          <w:lang w:val="en-US"/>
        </w:rPr>
        <w:t>The Formation of the Model Branding of the Territory under an Asymmetric Institutional Environment //</w:t>
      </w:r>
      <w:proofErr w:type="spellStart"/>
      <w:r w:rsidRPr="00BE3653">
        <w:rPr>
          <w:rFonts w:ascii="Times New Roman" w:hAnsi="Times New Roman" w:cs="Times New Roman"/>
          <w:lang w:val="en-US"/>
        </w:rPr>
        <w:t>Procedia</w:t>
      </w:r>
      <w:proofErr w:type="spellEnd"/>
      <w:r w:rsidRPr="00BE3653">
        <w:rPr>
          <w:rFonts w:ascii="Times New Roman" w:hAnsi="Times New Roman" w:cs="Times New Roman"/>
          <w:lang w:val="en-US"/>
        </w:rPr>
        <w:t xml:space="preserve"> economics and finance.</w:t>
      </w:r>
      <w:proofErr w:type="gramEnd"/>
      <w:r w:rsidRPr="00BE3653">
        <w:rPr>
          <w:rFonts w:ascii="Times New Roman" w:hAnsi="Times New Roman" w:cs="Times New Roman"/>
          <w:lang w:val="en-US"/>
        </w:rPr>
        <w:t xml:space="preserve"> – 2015</w:t>
      </w:r>
      <w:r>
        <w:rPr>
          <w:rFonts w:ascii="Times New Roman" w:hAnsi="Times New Roman" w:cs="Times New Roman"/>
          <w:lang w:val="en-US"/>
        </w:rPr>
        <w:t xml:space="preserve">. – </w:t>
      </w:r>
      <w:r w:rsidRPr="00BE3653">
        <w:rPr>
          <w:rFonts w:ascii="Times New Roman" w:hAnsi="Times New Roman" w:cs="Times New Roman"/>
          <w:lang w:val="en-US"/>
        </w:rPr>
        <w:t>V</w:t>
      </w:r>
      <w:r>
        <w:rPr>
          <w:rFonts w:ascii="Times New Roman" w:hAnsi="Times New Roman" w:cs="Times New Roman"/>
          <w:lang w:val="en-US"/>
        </w:rPr>
        <w:t xml:space="preserve">. 23. </w:t>
      </w:r>
      <w:proofErr w:type="gramStart"/>
      <w:r>
        <w:rPr>
          <w:rFonts w:ascii="Times New Roman" w:hAnsi="Times New Roman" w:cs="Times New Roman"/>
          <w:lang w:val="en-US"/>
        </w:rPr>
        <w:t>– p. 1390</w:t>
      </w:r>
      <w:r w:rsidRPr="00BE3653">
        <w:rPr>
          <w:rFonts w:ascii="Times New Roman" w:hAnsi="Times New Roman" w:cs="Times New Roman"/>
          <w:lang w:val="en-US"/>
        </w:rPr>
        <w:t>.</w:t>
      </w:r>
      <w:proofErr w:type="gramEnd"/>
    </w:p>
  </w:footnote>
  <w:footnote w:id="124">
    <w:p w:rsidR="00E40FB4" w:rsidRPr="00BE3653" w:rsidRDefault="00E40FB4" w:rsidP="007A26D4">
      <w:pPr>
        <w:pBdr>
          <w:top w:val="nil"/>
          <w:left w:val="nil"/>
          <w:bottom w:val="nil"/>
          <w:right w:val="nil"/>
          <w:between w:val="nil"/>
        </w:pBdr>
        <w:spacing w:after="0" w:line="240" w:lineRule="auto"/>
        <w:rPr>
          <w:rFonts w:cs="Times New Roman"/>
          <w:color w:val="000000"/>
          <w:sz w:val="20"/>
          <w:szCs w:val="20"/>
          <w:lang w:val="en-US"/>
        </w:rPr>
      </w:pPr>
      <w:r w:rsidRPr="00564F12">
        <w:rPr>
          <w:rFonts w:cs="Times New Roman"/>
          <w:sz w:val="20"/>
          <w:szCs w:val="20"/>
          <w:vertAlign w:val="superscript"/>
        </w:rPr>
        <w:footnoteRef/>
      </w:r>
      <w:r w:rsidRPr="00564F12">
        <w:rPr>
          <w:rFonts w:cs="Times New Roman"/>
          <w:color w:val="000000"/>
          <w:sz w:val="20"/>
          <w:szCs w:val="20"/>
        </w:rPr>
        <w:t>Там</w:t>
      </w:r>
      <w:r w:rsidRPr="00BE3653">
        <w:rPr>
          <w:rFonts w:cs="Times New Roman"/>
          <w:color w:val="000000"/>
          <w:sz w:val="20"/>
          <w:szCs w:val="20"/>
          <w:lang w:val="en-US"/>
        </w:rPr>
        <w:t xml:space="preserve"> </w:t>
      </w:r>
      <w:r w:rsidRPr="00564F12">
        <w:rPr>
          <w:rFonts w:cs="Times New Roman"/>
          <w:color w:val="000000"/>
          <w:sz w:val="20"/>
          <w:szCs w:val="20"/>
        </w:rPr>
        <w:t>же</w:t>
      </w:r>
      <w:r w:rsidRPr="00BE3653">
        <w:rPr>
          <w:rFonts w:cs="Times New Roman"/>
          <w:color w:val="000000"/>
          <w:sz w:val="20"/>
          <w:szCs w:val="20"/>
          <w:lang w:val="en-US"/>
        </w:rPr>
        <w:t xml:space="preserve">, </w:t>
      </w:r>
      <w:r w:rsidRPr="00564F12">
        <w:rPr>
          <w:rFonts w:cs="Times New Roman"/>
          <w:color w:val="000000"/>
          <w:sz w:val="20"/>
          <w:szCs w:val="20"/>
        </w:rPr>
        <w:t>с</w:t>
      </w:r>
      <w:r w:rsidRPr="00BE3653">
        <w:rPr>
          <w:rFonts w:cs="Times New Roman"/>
          <w:color w:val="000000"/>
          <w:sz w:val="20"/>
          <w:szCs w:val="20"/>
          <w:lang w:val="en-US"/>
        </w:rPr>
        <w:t>.17.</w:t>
      </w:r>
    </w:p>
  </w:footnote>
  <w:footnote w:id="125">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lang w:val="en-US"/>
        </w:rPr>
      </w:pPr>
      <w:r w:rsidRPr="00564F12">
        <w:rPr>
          <w:rFonts w:cs="Times New Roman"/>
          <w:sz w:val="20"/>
          <w:szCs w:val="20"/>
          <w:vertAlign w:val="superscript"/>
        </w:rPr>
        <w:footnoteRef/>
      </w:r>
      <w:proofErr w:type="spellStart"/>
      <w:r w:rsidRPr="00D33D07">
        <w:rPr>
          <w:rFonts w:cs="Times New Roman"/>
          <w:color w:val="000000"/>
          <w:sz w:val="20"/>
          <w:szCs w:val="20"/>
          <w:lang w:val="en-US"/>
        </w:rPr>
        <w:t>Anholt</w:t>
      </w:r>
      <w:proofErr w:type="spellEnd"/>
      <w:r w:rsidRPr="00D33D07">
        <w:rPr>
          <w:rFonts w:cs="Times New Roman"/>
          <w:color w:val="000000"/>
          <w:sz w:val="20"/>
          <w:szCs w:val="20"/>
          <w:lang w:val="en-US"/>
        </w:rPr>
        <w:t xml:space="preserve">, S. </w:t>
      </w:r>
      <w:proofErr w:type="spellStart"/>
      <w:r w:rsidRPr="00D33D07">
        <w:rPr>
          <w:rFonts w:cs="Times New Roman"/>
          <w:color w:val="000000"/>
          <w:sz w:val="20"/>
          <w:szCs w:val="20"/>
          <w:lang w:val="en-US"/>
        </w:rPr>
        <w:t>Anholt</w:t>
      </w:r>
      <w:proofErr w:type="spellEnd"/>
      <w:r w:rsidRPr="00D33D07">
        <w:rPr>
          <w:rFonts w:cs="Times New Roman"/>
          <w:color w:val="000000"/>
          <w:sz w:val="20"/>
          <w:szCs w:val="20"/>
          <w:lang w:val="en-US"/>
        </w:rPr>
        <w:t xml:space="preserve"> Nation Brands Index: How Does the World See America</w:t>
      </w:r>
      <w:proofErr w:type="gramStart"/>
      <w:r w:rsidRPr="00D33D07">
        <w:rPr>
          <w:rFonts w:cs="Times New Roman"/>
          <w:color w:val="000000"/>
          <w:sz w:val="20"/>
          <w:szCs w:val="20"/>
          <w:lang w:val="en-US"/>
        </w:rPr>
        <w:t>?/</w:t>
      </w:r>
      <w:proofErr w:type="gramEnd"/>
      <w:r w:rsidRPr="00D33D07">
        <w:rPr>
          <w:rFonts w:cs="Times New Roman"/>
          <w:color w:val="000000"/>
          <w:sz w:val="20"/>
          <w:szCs w:val="20"/>
          <w:lang w:val="en-US"/>
        </w:rPr>
        <w:t>/ Journal of Advertising Research. – 2005. № 45(3).URL: 10.1017/S0021849905050336 (date of the application 10 March 2019).</w:t>
      </w:r>
    </w:p>
  </w:footnote>
  <w:footnote w:id="126">
    <w:p w:rsidR="00E40FB4" w:rsidRPr="00CF393E"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Там</w:t>
      </w:r>
      <w:r w:rsidRPr="00CF393E">
        <w:rPr>
          <w:rFonts w:cs="Times New Roman"/>
          <w:color w:val="000000"/>
          <w:sz w:val="20"/>
          <w:szCs w:val="20"/>
        </w:rPr>
        <w:t xml:space="preserve"> </w:t>
      </w:r>
      <w:r w:rsidRPr="00564F12">
        <w:rPr>
          <w:rFonts w:cs="Times New Roman"/>
          <w:color w:val="000000"/>
          <w:sz w:val="20"/>
          <w:szCs w:val="20"/>
        </w:rPr>
        <w:t>же</w:t>
      </w:r>
      <w:r w:rsidRPr="00CF393E">
        <w:rPr>
          <w:rFonts w:cs="Times New Roman"/>
          <w:color w:val="000000"/>
          <w:sz w:val="20"/>
          <w:szCs w:val="20"/>
        </w:rPr>
        <w:t>.</w:t>
      </w:r>
    </w:p>
  </w:footnote>
  <w:footnote w:id="127">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Баженова Е. Ю. Бренд территории: содержание, модели формирования, практика конструирования в российских регионах // Пространство экономики – 2013. – №3-2, - с. 120-125.</w:t>
      </w:r>
    </w:p>
  </w:footnote>
  <w:footnote w:id="128">
    <w:p w:rsidR="00E40FB4" w:rsidRPr="00BE3653" w:rsidRDefault="00E40FB4" w:rsidP="007A26D4">
      <w:pPr>
        <w:pBdr>
          <w:top w:val="nil"/>
          <w:left w:val="nil"/>
          <w:bottom w:val="nil"/>
          <w:right w:val="nil"/>
          <w:between w:val="nil"/>
        </w:pBdr>
        <w:spacing w:after="0" w:line="240" w:lineRule="auto"/>
        <w:rPr>
          <w:rFonts w:cs="Times New Roman"/>
          <w:color w:val="000000"/>
          <w:sz w:val="20"/>
          <w:szCs w:val="20"/>
          <w:lang w:val="en-US"/>
        </w:rPr>
      </w:pPr>
      <w:r w:rsidRPr="00564F12">
        <w:rPr>
          <w:rFonts w:cs="Times New Roman"/>
          <w:sz w:val="20"/>
          <w:szCs w:val="20"/>
          <w:vertAlign w:val="superscript"/>
        </w:rPr>
        <w:footnoteRef/>
      </w:r>
      <w:proofErr w:type="spellStart"/>
      <w:r w:rsidRPr="00BE3653">
        <w:rPr>
          <w:rFonts w:cs="Times New Roman"/>
          <w:color w:val="000000"/>
          <w:sz w:val="20"/>
          <w:szCs w:val="20"/>
          <w:lang w:val="en-US"/>
        </w:rPr>
        <w:t>Novenkova</w:t>
      </w:r>
      <w:proofErr w:type="spellEnd"/>
      <w:r w:rsidRPr="00BE3653">
        <w:rPr>
          <w:rFonts w:cs="Times New Roman"/>
          <w:color w:val="000000"/>
          <w:sz w:val="20"/>
          <w:szCs w:val="20"/>
          <w:lang w:val="en-US"/>
        </w:rPr>
        <w:t xml:space="preserve"> A., </w:t>
      </w:r>
      <w:proofErr w:type="spellStart"/>
      <w:r w:rsidRPr="00BE3653">
        <w:rPr>
          <w:rFonts w:cs="Times New Roman"/>
          <w:color w:val="000000"/>
          <w:sz w:val="20"/>
          <w:szCs w:val="20"/>
          <w:lang w:val="en-US"/>
        </w:rPr>
        <w:t>Kalenskaya</w:t>
      </w:r>
      <w:proofErr w:type="spellEnd"/>
      <w:r w:rsidRPr="00BE3653">
        <w:rPr>
          <w:rFonts w:cs="Times New Roman"/>
          <w:color w:val="000000"/>
          <w:sz w:val="20"/>
          <w:szCs w:val="20"/>
          <w:lang w:val="en-US"/>
        </w:rPr>
        <w:t xml:space="preserve"> N. </w:t>
      </w:r>
      <w:proofErr w:type="gramStart"/>
      <w:r w:rsidRPr="00BE3653">
        <w:rPr>
          <w:rFonts w:cs="Times New Roman"/>
          <w:color w:val="000000"/>
          <w:sz w:val="20"/>
          <w:szCs w:val="20"/>
          <w:lang w:val="en-US"/>
        </w:rPr>
        <w:t>The Formation of the Model Branding of the Territory under an Asymmetric Institutional Environment //</w:t>
      </w:r>
      <w:proofErr w:type="spellStart"/>
      <w:r w:rsidRPr="00BE3653">
        <w:rPr>
          <w:rFonts w:cs="Times New Roman"/>
          <w:color w:val="000000"/>
          <w:sz w:val="20"/>
          <w:szCs w:val="20"/>
          <w:lang w:val="en-US"/>
        </w:rPr>
        <w:t>Procedia</w:t>
      </w:r>
      <w:proofErr w:type="spellEnd"/>
      <w:r w:rsidRPr="00BE3653">
        <w:rPr>
          <w:rFonts w:cs="Times New Roman"/>
          <w:color w:val="000000"/>
          <w:sz w:val="20"/>
          <w:szCs w:val="20"/>
          <w:lang w:val="en-US"/>
        </w:rPr>
        <w:t xml:space="preserve"> economics and finance.</w:t>
      </w:r>
      <w:proofErr w:type="gramEnd"/>
      <w:r w:rsidRPr="00BE3653">
        <w:rPr>
          <w:rFonts w:cs="Times New Roman"/>
          <w:color w:val="000000"/>
          <w:sz w:val="20"/>
          <w:szCs w:val="20"/>
          <w:lang w:val="en-US"/>
        </w:rPr>
        <w:t xml:space="preserve"> – 2015. – V. 23. </w:t>
      </w:r>
      <w:proofErr w:type="gramStart"/>
      <w:r w:rsidRPr="00BE3653">
        <w:rPr>
          <w:rFonts w:cs="Times New Roman"/>
          <w:color w:val="000000"/>
          <w:sz w:val="20"/>
          <w:szCs w:val="20"/>
          <w:lang w:val="en-US"/>
        </w:rPr>
        <w:t>– p. 1390.</w:t>
      </w:r>
      <w:proofErr w:type="gramEnd"/>
    </w:p>
  </w:footnote>
  <w:footnote w:id="129">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Голендухина</w:t>
      </w:r>
      <w:proofErr w:type="spellEnd"/>
      <w:r w:rsidRPr="00564F12">
        <w:rPr>
          <w:rFonts w:cs="Times New Roman"/>
          <w:color w:val="000000"/>
          <w:sz w:val="20"/>
          <w:szCs w:val="20"/>
        </w:rPr>
        <w:t xml:space="preserve"> М. А. Тенденции </w:t>
      </w:r>
      <w:proofErr w:type="gramStart"/>
      <w:r w:rsidRPr="00564F12">
        <w:rPr>
          <w:rFonts w:cs="Times New Roman"/>
          <w:color w:val="000000"/>
          <w:sz w:val="20"/>
          <w:szCs w:val="20"/>
        </w:rPr>
        <w:t>территориального</w:t>
      </w:r>
      <w:proofErr w:type="gramEnd"/>
      <w:r w:rsidRPr="00564F12">
        <w:rPr>
          <w:rFonts w:cs="Times New Roman"/>
          <w:color w:val="000000"/>
          <w:sz w:val="20"/>
          <w:szCs w:val="20"/>
        </w:rPr>
        <w:t xml:space="preserve"> </w:t>
      </w:r>
      <w:proofErr w:type="spellStart"/>
      <w:r w:rsidRPr="00564F12">
        <w:rPr>
          <w:rFonts w:cs="Times New Roman"/>
          <w:color w:val="000000"/>
          <w:sz w:val="20"/>
          <w:szCs w:val="20"/>
        </w:rPr>
        <w:t>брендинга</w:t>
      </w:r>
      <w:proofErr w:type="spellEnd"/>
      <w:r w:rsidRPr="00564F12">
        <w:rPr>
          <w:rFonts w:cs="Times New Roman"/>
          <w:color w:val="000000"/>
          <w:sz w:val="20"/>
          <w:szCs w:val="20"/>
        </w:rPr>
        <w:t xml:space="preserve"> в России: магистерская диссертация. Уральский федеральный университет, </w:t>
      </w:r>
      <w:proofErr w:type="spellStart"/>
      <w:r w:rsidRPr="00564F12">
        <w:rPr>
          <w:rFonts w:cs="Times New Roman"/>
          <w:color w:val="000000"/>
          <w:sz w:val="20"/>
          <w:szCs w:val="20"/>
        </w:rPr>
        <w:t>Екб</w:t>
      </w:r>
      <w:proofErr w:type="spellEnd"/>
      <w:r w:rsidRPr="00564F12">
        <w:rPr>
          <w:rFonts w:cs="Times New Roman"/>
          <w:color w:val="000000"/>
          <w:sz w:val="20"/>
          <w:szCs w:val="20"/>
        </w:rPr>
        <w:t>. – 2017, с.18.</w:t>
      </w:r>
    </w:p>
  </w:footnote>
  <w:footnote w:id="130">
    <w:p w:rsidR="00E40FB4" w:rsidRPr="00BE3653" w:rsidRDefault="00E40FB4" w:rsidP="007A26D4">
      <w:pPr>
        <w:pBdr>
          <w:top w:val="nil"/>
          <w:left w:val="nil"/>
          <w:bottom w:val="nil"/>
          <w:right w:val="nil"/>
          <w:between w:val="nil"/>
        </w:pBdr>
        <w:spacing w:after="0" w:line="240" w:lineRule="auto"/>
        <w:rPr>
          <w:rFonts w:cs="Times New Roman"/>
          <w:color w:val="000000"/>
          <w:sz w:val="20"/>
          <w:szCs w:val="20"/>
          <w:lang w:val="en-US"/>
        </w:rPr>
      </w:pPr>
      <w:r w:rsidRPr="00564F12">
        <w:rPr>
          <w:rFonts w:cs="Times New Roman"/>
          <w:sz w:val="20"/>
          <w:szCs w:val="20"/>
          <w:vertAlign w:val="superscript"/>
        </w:rPr>
        <w:footnoteRef/>
      </w:r>
      <w:proofErr w:type="spellStart"/>
      <w:r w:rsidRPr="00BE3653">
        <w:rPr>
          <w:rFonts w:cs="Times New Roman"/>
          <w:color w:val="000000"/>
          <w:sz w:val="20"/>
          <w:szCs w:val="20"/>
          <w:lang w:val="en-US"/>
        </w:rPr>
        <w:t>Novenkova</w:t>
      </w:r>
      <w:proofErr w:type="spellEnd"/>
      <w:r w:rsidRPr="00BE3653">
        <w:rPr>
          <w:rFonts w:cs="Times New Roman"/>
          <w:color w:val="000000"/>
          <w:sz w:val="20"/>
          <w:szCs w:val="20"/>
          <w:lang w:val="en-US"/>
        </w:rPr>
        <w:t xml:space="preserve"> A., </w:t>
      </w:r>
      <w:proofErr w:type="spellStart"/>
      <w:r w:rsidRPr="00BE3653">
        <w:rPr>
          <w:rFonts w:cs="Times New Roman"/>
          <w:color w:val="000000"/>
          <w:sz w:val="20"/>
          <w:szCs w:val="20"/>
          <w:lang w:val="en-US"/>
        </w:rPr>
        <w:t>Kalenskaya</w:t>
      </w:r>
      <w:proofErr w:type="spellEnd"/>
      <w:r w:rsidRPr="00BE3653">
        <w:rPr>
          <w:rFonts w:cs="Times New Roman"/>
          <w:color w:val="000000"/>
          <w:sz w:val="20"/>
          <w:szCs w:val="20"/>
          <w:lang w:val="en-US"/>
        </w:rPr>
        <w:t xml:space="preserve"> N. </w:t>
      </w:r>
      <w:proofErr w:type="gramStart"/>
      <w:r w:rsidRPr="00BE3653">
        <w:rPr>
          <w:rFonts w:cs="Times New Roman"/>
          <w:color w:val="000000"/>
          <w:sz w:val="20"/>
          <w:szCs w:val="20"/>
          <w:lang w:val="en-US"/>
        </w:rPr>
        <w:t>The Formation of the Model Branding of the Territory under an Asymmetric Institutional Environment //</w:t>
      </w:r>
      <w:proofErr w:type="spellStart"/>
      <w:r w:rsidRPr="00BE3653">
        <w:rPr>
          <w:rFonts w:cs="Times New Roman"/>
          <w:color w:val="000000"/>
          <w:sz w:val="20"/>
          <w:szCs w:val="20"/>
          <w:lang w:val="en-US"/>
        </w:rPr>
        <w:t>Procedia</w:t>
      </w:r>
      <w:proofErr w:type="spellEnd"/>
      <w:r w:rsidRPr="00BE3653">
        <w:rPr>
          <w:rFonts w:cs="Times New Roman"/>
          <w:color w:val="000000"/>
          <w:sz w:val="20"/>
          <w:szCs w:val="20"/>
          <w:lang w:val="en-US"/>
        </w:rPr>
        <w:t xml:space="preserve"> economics and finance.</w:t>
      </w:r>
      <w:proofErr w:type="gramEnd"/>
      <w:r w:rsidRPr="00BE3653">
        <w:rPr>
          <w:rFonts w:cs="Times New Roman"/>
          <w:color w:val="000000"/>
          <w:sz w:val="20"/>
          <w:szCs w:val="20"/>
          <w:lang w:val="en-US"/>
        </w:rPr>
        <w:t xml:space="preserve"> – 2015. – V. 23. </w:t>
      </w:r>
      <w:proofErr w:type="gramStart"/>
      <w:r w:rsidRPr="00BE3653">
        <w:rPr>
          <w:rFonts w:cs="Times New Roman"/>
          <w:color w:val="000000"/>
          <w:sz w:val="20"/>
          <w:szCs w:val="20"/>
          <w:lang w:val="en-US"/>
        </w:rPr>
        <w:t>– p. 1390.</w:t>
      </w:r>
      <w:proofErr w:type="gramEnd"/>
    </w:p>
  </w:footnote>
  <w:footnote w:id="131">
    <w:p w:rsidR="00E40FB4" w:rsidRPr="00A96574" w:rsidRDefault="00E40FB4" w:rsidP="007A26D4">
      <w:pPr>
        <w:pBdr>
          <w:top w:val="nil"/>
          <w:left w:val="nil"/>
          <w:bottom w:val="nil"/>
          <w:right w:val="nil"/>
          <w:between w:val="nil"/>
        </w:pBdr>
        <w:spacing w:after="0" w:line="240" w:lineRule="auto"/>
        <w:rPr>
          <w:rFonts w:cs="Times New Roman"/>
          <w:color w:val="000000"/>
          <w:sz w:val="20"/>
          <w:szCs w:val="20"/>
          <w:lang w:val="en-US"/>
        </w:rPr>
      </w:pPr>
      <w:r w:rsidRPr="00564F12">
        <w:rPr>
          <w:rFonts w:cs="Times New Roman"/>
          <w:sz w:val="20"/>
          <w:szCs w:val="20"/>
          <w:vertAlign w:val="superscript"/>
        </w:rPr>
        <w:footnoteRef/>
      </w:r>
      <w:r w:rsidRPr="00564F12">
        <w:rPr>
          <w:rFonts w:cs="Times New Roman"/>
          <w:color w:val="000000"/>
          <w:sz w:val="20"/>
          <w:szCs w:val="20"/>
        </w:rPr>
        <w:t xml:space="preserve"> Василенко И. А. </w:t>
      </w:r>
      <w:proofErr w:type="spellStart"/>
      <w:r w:rsidRPr="00564F12">
        <w:rPr>
          <w:rFonts w:cs="Times New Roman"/>
          <w:color w:val="000000"/>
          <w:sz w:val="20"/>
          <w:szCs w:val="20"/>
        </w:rPr>
        <w:t>Имиджевая</w:t>
      </w:r>
      <w:proofErr w:type="spellEnd"/>
      <w:r w:rsidRPr="00564F12">
        <w:rPr>
          <w:rFonts w:cs="Times New Roman"/>
          <w:color w:val="000000"/>
          <w:sz w:val="20"/>
          <w:szCs w:val="20"/>
        </w:rPr>
        <w:t xml:space="preserve"> стратегия России в контексте мирового опыта // Власть – 2013.–  </w:t>
      </w:r>
      <w:r w:rsidRPr="00A96574">
        <w:rPr>
          <w:rFonts w:cs="Times New Roman"/>
          <w:color w:val="000000"/>
          <w:sz w:val="20"/>
          <w:szCs w:val="20"/>
          <w:lang w:val="en-US"/>
        </w:rPr>
        <w:t xml:space="preserve">№7, - </w:t>
      </w:r>
      <w:r w:rsidRPr="00564F12">
        <w:rPr>
          <w:rFonts w:cs="Times New Roman"/>
          <w:color w:val="000000"/>
          <w:sz w:val="20"/>
          <w:szCs w:val="20"/>
        </w:rPr>
        <w:t>с</w:t>
      </w:r>
      <w:r w:rsidRPr="00A96574">
        <w:rPr>
          <w:rFonts w:cs="Times New Roman"/>
          <w:color w:val="000000"/>
          <w:sz w:val="20"/>
          <w:szCs w:val="20"/>
          <w:lang w:val="en-US"/>
        </w:rPr>
        <w:t>. 24-28.</w:t>
      </w:r>
    </w:p>
  </w:footnote>
  <w:footnote w:id="132">
    <w:p w:rsidR="00E40FB4" w:rsidRPr="00A96574" w:rsidRDefault="00E40FB4">
      <w:pPr>
        <w:pStyle w:val="a5"/>
        <w:rPr>
          <w:rFonts w:ascii="Times New Roman" w:hAnsi="Times New Roman" w:cs="Times New Roman"/>
        </w:rPr>
      </w:pPr>
      <w:r w:rsidRPr="007F7CBF">
        <w:rPr>
          <w:rStyle w:val="a7"/>
          <w:rFonts w:ascii="Times New Roman" w:hAnsi="Times New Roman" w:cs="Times New Roman"/>
        </w:rPr>
        <w:footnoteRef/>
      </w:r>
      <w:r w:rsidRPr="007F7CBF">
        <w:rPr>
          <w:rFonts w:ascii="Times New Roman" w:hAnsi="Times New Roman" w:cs="Times New Roman"/>
          <w:lang w:val="en-US"/>
        </w:rPr>
        <w:t xml:space="preserve"> McCombs M. E., Shaw D. L. The evolution of agenda-setting research: Twenty-five years in the marketplace of ideas //Journ</w:t>
      </w:r>
      <w:r>
        <w:rPr>
          <w:rFonts w:ascii="Times New Roman" w:hAnsi="Times New Roman" w:cs="Times New Roman"/>
          <w:lang w:val="en-US"/>
        </w:rPr>
        <w:t xml:space="preserve">al of communication. – 1993. – V. 43. – №. </w:t>
      </w:r>
      <w:r w:rsidRPr="00A96574">
        <w:rPr>
          <w:rFonts w:ascii="Times New Roman" w:hAnsi="Times New Roman" w:cs="Times New Roman"/>
        </w:rPr>
        <w:t xml:space="preserve">2. – </w:t>
      </w:r>
      <w:r>
        <w:rPr>
          <w:rFonts w:ascii="Times New Roman" w:hAnsi="Times New Roman" w:cs="Times New Roman"/>
          <w:lang w:val="en-US"/>
        </w:rPr>
        <w:t>p</w:t>
      </w:r>
      <w:r w:rsidRPr="00A96574">
        <w:rPr>
          <w:rFonts w:ascii="Times New Roman" w:hAnsi="Times New Roman" w:cs="Times New Roman"/>
        </w:rPr>
        <w:t>. 58.</w:t>
      </w:r>
    </w:p>
  </w:footnote>
  <w:footnote w:id="133">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r w:rsidRPr="00564F12">
        <w:rPr>
          <w:rFonts w:cs="Times New Roman"/>
          <w:color w:val="000000"/>
          <w:sz w:val="20"/>
          <w:szCs w:val="20"/>
        </w:rPr>
        <w:t xml:space="preserve">Василенко И. А. Имидж России: концепция национального </w:t>
      </w:r>
      <w:proofErr w:type="spellStart"/>
      <w:r w:rsidRPr="00564F12">
        <w:rPr>
          <w:rFonts w:cs="Times New Roman"/>
          <w:color w:val="000000"/>
          <w:sz w:val="20"/>
          <w:szCs w:val="20"/>
        </w:rPr>
        <w:t>брендинга</w:t>
      </w:r>
      <w:proofErr w:type="spellEnd"/>
      <w:r w:rsidRPr="00564F12">
        <w:rPr>
          <w:rFonts w:cs="Times New Roman"/>
          <w:color w:val="000000"/>
          <w:sz w:val="20"/>
          <w:szCs w:val="20"/>
        </w:rPr>
        <w:t xml:space="preserve"> // Контуры глобальных трансформаций: политика, экономика, право. – 2012 –  №4 (24), – с. 66-78.</w:t>
      </w:r>
    </w:p>
  </w:footnote>
  <w:footnote w:id="134">
    <w:p w:rsidR="00E40FB4" w:rsidRPr="00B51915" w:rsidRDefault="00E40FB4">
      <w:pPr>
        <w:pStyle w:val="a5"/>
        <w:rPr>
          <w:rFonts w:ascii="Times New Roman" w:hAnsi="Times New Roman" w:cs="Times New Roman"/>
          <w:lang w:val="en-US"/>
        </w:rPr>
      </w:pPr>
      <w:r w:rsidRPr="00B51915">
        <w:rPr>
          <w:rStyle w:val="a7"/>
          <w:rFonts w:ascii="Times New Roman" w:hAnsi="Times New Roman" w:cs="Times New Roman"/>
        </w:rPr>
        <w:footnoteRef/>
      </w:r>
      <w:r w:rsidRPr="00B51915">
        <w:rPr>
          <w:rFonts w:ascii="Times New Roman" w:hAnsi="Times New Roman" w:cs="Times New Roman"/>
          <w:lang w:val="en-US"/>
        </w:rPr>
        <w:t xml:space="preserve"> 23.</w:t>
      </w:r>
      <w:r w:rsidRPr="00B51915">
        <w:rPr>
          <w:rFonts w:ascii="Times New Roman" w:hAnsi="Times New Roman" w:cs="Times New Roman"/>
          <w:lang w:val="en-US"/>
        </w:rPr>
        <w:tab/>
      </w:r>
      <w:proofErr w:type="spellStart"/>
      <w:r w:rsidRPr="00B51915">
        <w:rPr>
          <w:rFonts w:ascii="Times New Roman" w:hAnsi="Times New Roman" w:cs="Times New Roman"/>
          <w:lang w:val="en-US"/>
        </w:rPr>
        <w:t>Weimann</w:t>
      </w:r>
      <w:proofErr w:type="spellEnd"/>
      <w:r w:rsidRPr="00B51915">
        <w:rPr>
          <w:rFonts w:ascii="Times New Roman" w:hAnsi="Times New Roman" w:cs="Times New Roman"/>
          <w:lang w:val="en-US"/>
        </w:rPr>
        <w:t xml:space="preserve"> G. On the importance of marginality: One more step into the two-step flow of communication //American Sociological </w:t>
      </w:r>
      <w:r>
        <w:rPr>
          <w:rFonts w:ascii="Times New Roman" w:hAnsi="Times New Roman" w:cs="Times New Roman"/>
          <w:lang w:val="en-US"/>
        </w:rPr>
        <w:t xml:space="preserve">Review. – 1982. – V. 47(6). </w:t>
      </w:r>
      <w:proofErr w:type="gramStart"/>
      <w:r>
        <w:rPr>
          <w:rFonts w:ascii="Times New Roman" w:hAnsi="Times New Roman" w:cs="Times New Roman"/>
          <w:lang w:val="en-US"/>
        </w:rPr>
        <w:t>– p. 765.</w:t>
      </w:r>
      <w:proofErr w:type="gramEnd"/>
    </w:p>
  </w:footnote>
  <w:footnote w:id="135">
    <w:p w:rsidR="00E40FB4" w:rsidRPr="007F7CBF" w:rsidRDefault="00E40FB4">
      <w:pPr>
        <w:pStyle w:val="a5"/>
        <w:rPr>
          <w:rFonts w:ascii="Times New Roman" w:hAnsi="Times New Roman" w:cs="Times New Roman"/>
          <w:lang w:val="en-US"/>
        </w:rPr>
      </w:pPr>
      <w:r w:rsidRPr="007F7CBF">
        <w:rPr>
          <w:rStyle w:val="a7"/>
          <w:rFonts w:ascii="Times New Roman" w:hAnsi="Times New Roman" w:cs="Times New Roman"/>
        </w:rPr>
        <w:footnoteRef/>
      </w:r>
      <w:r w:rsidRPr="007F7CBF">
        <w:rPr>
          <w:rFonts w:ascii="Times New Roman" w:hAnsi="Times New Roman" w:cs="Times New Roman"/>
          <w:lang w:val="en-US"/>
        </w:rPr>
        <w:t xml:space="preserve"> </w:t>
      </w:r>
      <w:proofErr w:type="gramStart"/>
      <w:r w:rsidRPr="007F7CBF">
        <w:rPr>
          <w:rFonts w:ascii="Times New Roman" w:hAnsi="Times New Roman" w:cs="Times New Roman"/>
          <w:lang w:val="en-US"/>
        </w:rPr>
        <w:t xml:space="preserve">Van </w:t>
      </w:r>
      <w:proofErr w:type="spellStart"/>
      <w:r w:rsidRPr="007F7CBF">
        <w:rPr>
          <w:rFonts w:ascii="Times New Roman" w:hAnsi="Times New Roman" w:cs="Times New Roman"/>
          <w:lang w:val="en-US"/>
        </w:rPr>
        <w:t>der</w:t>
      </w:r>
      <w:proofErr w:type="spellEnd"/>
      <w:r w:rsidRPr="007F7CBF">
        <w:rPr>
          <w:rFonts w:ascii="Times New Roman" w:hAnsi="Times New Roman" w:cs="Times New Roman"/>
          <w:lang w:val="en-US"/>
        </w:rPr>
        <w:t xml:space="preserve"> </w:t>
      </w:r>
      <w:proofErr w:type="spellStart"/>
      <w:r w:rsidRPr="007F7CBF">
        <w:rPr>
          <w:rFonts w:ascii="Times New Roman" w:hAnsi="Times New Roman" w:cs="Times New Roman"/>
          <w:lang w:val="en-US"/>
        </w:rPr>
        <w:t>Wagen</w:t>
      </w:r>
      <w:proofErr w:type="spellEnd"/>
      <w:r w:rsidRPr="007F7CBF">
        <w:rPr>
          <w:rFonts w:ascii="Times New Roman" w:hAnsi="Times New Roman" w:cs="Times New Roman"/>
          <w:lang w:val="en-US"/>
        </w:rPr>
        <w:t xml:space="preserve"> L. Event management.</w:t>
      </w:r>
      <w:proofErr w:type="gramEnd"/>
      <w:r w:rsidRPr="007F7CBF">
        <w:rPr>
          <w:rFonts w:ascii="Times New Roman" w:hAnsi="Times New Roman" w:cs="Times New Roman"/>
          <w:lang w:val="en-US"/>
        </w:rPr>
        <w:t xml:space="preserve"> – Pearson Higher Education AU, 2010. -</w:t>
      </w:r>
      <w:r>
        <w:rPr>
          <w:rFonts w:ascii="Times New Roman" w:hAnsi="Times New Roman" w:cs="Times New Roman"/>
          <w:lang w:val="en-US"/>
        </w:rPr>
        <w:t xml:space="preserve"> </w:t>
      </w:r>
      <w:proofErr w:type="gramStart"/>
      <w:r>
        <w:rPr>
          <w:rFonts w:ascii="Times New Roman" w:hAnsi="Times New Roman" w:cs="Times New Roman"/>
          <w:lang w:val="en-US"/>
        </w:rPr>
        <w:t>pp.2-3</w:t>
      </w:r>
      <w:proofErr w:type="gramEnd"/>
      <w:r>
        <w:rPr>
          <w:rFonts w:ascii="Times New Roman" w:hAnsi="Times New Roman" w:cs="Times New Roman"/>
          <w:lang w:val="en-US"/>
        </w:rPr>
        <w:t>.</w:t>
      </w:r>
    </w:p>
  </w:footnote>
  <w:footnote w:id="136">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Style w:val="a7"/>
          <w:rFonts w:cs="Times New Roman"/>
          <w:sz w:val="20"/>
          <w:szCs w:val="20"/>
        </w:rPr>
        <w:footnoteRef/>
      </w:r>
      <w:proofErr w:type="spellStart"/>
      <w:r w:rsidRPr="00564F12">
        <w:rPr>
          <w:rFonts w:cs="Times New Roman"/>
          <w:color w:val="000000"/>
          <w:sz w:val="20"/>
          <w:szCs w:val="20"/>
        </w:rPr>
        <w:t>Котлер</w:t>
      </w:r>
      <w:proofErr w:type="spellEnd"/>
      <w:r w:rsidRPr="00564F12">
        <w:rPr>
          <w:rFonts w:cs="Times New Roman"/>
          <w:color w:val="000000"/>
          <w:sz w:val="20"/>
          <w:szCs w:val="20"/>
        </w:rPr>
        <w:t xml:space="preserve"> Ф., </w:t>
      </w:r>
      <w:proofErr w:type="spellStart"/>
      <w:r w:rsidRPr="00564F12">
        <w:rPr>
          <w:rFonts w:cs="Times New Roman"/>
          <w:color w:val="000000"/>
          <w:sz w:val="20"/>
          <w:szCs w:val="20"/>
        </w:rPr>
        <w:t>Асплунд</w:t>
      </w:r>
      <w:proofErr w:type="spellEnd"/>
      <w:r w:rsidRPr="00564F12">
        <w:rPr>
          <w:rFonts w:cs="Times New Roman"/>
          <w:color w:val="000000"/>
          <w:sz w:val="20"/>
          <w:szCs w:val="20"/>
        </w:rPr>
        <w:t xml:space="preserve">, К., Рейн, И., </w:t>
      </w:r>
      <w:proofErr w:type="spellStart"/>
      <w:r w:rsidRPr="00564F12">
        <w:rPr>
          <w:rFonts w:cs="Times New Roman"/>
          <w:color w:val="000000"/>
          <w:sz w:val="20"/>
          <w:szCs w:val="20"/>
        </w:rPr>
        <w:t>Хайдер</w:t>
      </w:r>
      <w:proofErr w:type="spellEnd"/>
      <w:r w:rsidRPr="00564F12">
        <w:rPr>
          <w:rFonts w:cs="Times New Roman"/>
          <w:color w:val="000000"/>
          <w:sz w:val="20"/>
          <w:szCs w:val="20"/>
        </w:rPr>
        <w:t>, Д.. Маркетинг мест. Привлечение инвестиций, предприятий, жителей и туристов в города, коммуны, регионы и страны Европы. СПб</w:t>
      </w:r>
      <w:proofErr w:type="gramStart"/>
      <w:r w:rsidRPr="00564F12">
        <w:rPr>
          <w:rFonts w:cs="Times New Roman"/>
          <w:color w:val="000000"/>
          <w:sz w:val="20"/>
          <w:szCs w:val="20"/>
        </w:rPr>
        <w:t xml:space="preserve">.: </w:t>
      </w:r>
      <w:proofErr w:type="gramEnd"/>
      <w:r w:rsidRPr="00564F12">
        <w:rPr>
          <w:rFonts w:cs="Times New Roman"/>
          <w:color w:val="000000"/>
          <w:sz w:val="20"/>
          <w:szCs w:val="20"/>
        </w:rPr>
        <w:t>Стокгольмская школа экономики в Санкт-Петербурге. – 2005, с. 313.</w:t>
      </w:r>
    </w:p>
  </w:footnote>
  <w:footnote w:id="137">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Табакаев</w:t>
      </w:r>
      <w:proofErr w:type="spellEnd"/>
      <w:r w:rsidRPr="00564F12">
        <w:rPr>
          <w:rFonts w:cs="Times New Roman"/>
          <w:color w:val="000000"/>
          <w:sz w:val="20"/>
          <w:szCs w:val="20"/>
        </w:rPr>
        <w:t xml:space="preserve"> Ф. К. Методологические особенности изучения и формирования имиджа территории //</w:t>
      </w:r>
      <w:proofErr w:type="spellStart"/>
      <w:r w:rsidRPr="00564F12">
        <w:rPr>
          <w:rFonts w:cs="Times New Roman"/>
          <w:color w:val="000000"/>
          <w:sz w:val="20"/>
          <w:szCs w:val="20"/>
        </w:rPr>
        <w:t>Праксема</w:t>
      </w:r>
      <w:proofErr w:type="spellEnd"/>
      <w:r w:rsidRPr="00564F12">
        <w:rPr>
          <w:rFonts w:cs="Times New Roman"/>
          <w:color w:val="000000"/>
          <w:sz w:val="20"/>
          <w:szCs w:val="20"/>
        </w:rPr>
        <w:t xml:space="preserve">. Проблемы визуальной семиотики. – 2015. – №. 3, – с. 128-136. </w:t>
      </w:r>
    </w:p>
  </w:footnote>
  <w:footnote w:id="13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Василенко И. А. Имидж России: концепция национального </w:t>
      </w:r>
      <w:proofErr w:type="spellStart"/>
      <w:r w:rsidRPr="00564F12">
        <w:rPr>
          <w:rFonts w:ascii="Times New Roman" w:hAnsi="Times New Roman" w:cs="Times New Roman"/>
        </w:rPr>
        <w:t>брендинга</w:t>
      </w:r>
      <w:proofErr w:type="spellEnd"/>
      <w:r w:rsidRPr="00564F12">
        <w:rPr>
          <w:rFonts w:ascii="Times New Roman" w:hAnsi="Times New Roman" w:cs="Times New Roman"/>
        </w:rPr>
        <w:t xml:space="preserve"> // Контуры глобальных трансформаций: политика, экономика, право. – 2012 –  №4 (24), – с. 66-78.</w:t>
      </w:r>
    </w:p>
  </w:footnote>
  <w:footnote w:id="139">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Style w:val="a7"/>
          <w:rFonts w:cs="Times New Roman"/>
          <w:sz w:val="20"/>
          <w:szCs w:val="20"/>
        </w:rPr>
        <w:footnoteRef/>
      </w:r>
      <w:proofErr w:type="spellStart"/>
      <w:r w:rsidRPr="00564F12">
        <w:rPr>
          <w:rFonts w:cs="Times New Roman"/>
          <w:color w:val="000000"/>
          <w:sz w:val="20"/>
          <w:szCs w:val="20"/>
        </w:rPr>
        <w:t>Панкрухин</w:t>
      </w:r>
      <w:proofErr w:type="spellEnd"/>
      <w:r w:rsidRPr="00564F12">
        <w:rPr>
          <w:rFonts w:cs="Times New Roman"/>
          <w:color w:val="000000"/>
          <w:sz w:val="20"/>
          <w:szCs w:val="20"/>
        </w:rPr>
        <w:t xml:space="preserve"> А. П. Маркетинг территорий.</w:t>
      </w:r>
      <w:proofErr w:type="gramStart"/>
      <w:r w:rsidRPr="00564F12">
        <w:rPr>
          <w:rFonts w:cs="Times New Roman"/>
          <w:color w:val="000000"/>
          <w:sz w:val="20"/>
          <w:szCs w:val="20"/>
        </w:rPr>
        <w:t>–</w:t>
      </w:r>
      <w:proofErr w:type="spellStart"/>
      <w:r w:rsidRPr="00564F12">
        <w:rPr>
          <w:rFonts w:cs="Times New Roman"/>
          <w:color w:val="000000"/>
          <w:sz w:val="20"/>
          <w:szCs w:val="20"/>
        </w:rPr>
        <w:t>И</w:t>
      </w:r>
      <w:proofErr w:type="gramEnd"/>
      <w:r w:rsidRPr="00564F12">
        <w:rPr>
          <w:rFonts w:cs="Times New Roman"/>
          <w:color w:val="000000"/>
          <w:sz w:val="20"/>
          <w:szCs w:val="20"/>
        </w:rPr>
        <w:t>зд-е</w:t>
      </w:r>
      <w:proofErr w:type="spellEnd"/>
      <w:r w:rsidRPr="00564F12">
        <w:rPr>
          <w:rFonts w:cs="Times New Roman"/>
          <w:color w:val="000000"/>
          <w:sz w:val="20"/>
          <w:szCs w:val="20"/>
        </w:rPr>
        <w:t xml:space="preserve"> 2-е, </w:t>
      </w:r>
      <w:proofErr w:type="spellStart"/>
      <w:r w:rsidRPr="00564F12">
        <w:rPr>
          <w:rFonts w:cs="Times New Roman"/>
          <w:color w:val="000000"/>
          <w:sz w:val="20"/>
          <w:szCs w:val="20"/>
        </w:rPr>
        <w:t>перераб</w:t>
      </w:r>
      <w:proofErr w:type="spellEnd"/>
      <w:r w:rsidRPr="00564F12">
        <w:rPr>
          <w:rFonts w:cs="Times New Roman"/>
          <w:color w:val="000000"/>
          <w:sz w:val="20"/>
          <w:szCs w:val="20"/>
        </w:rPr>
        <w:t>. и доп.–Санкт-Петербург: Питер, 2006, с.29-35.</w:t>
      </w:r>
    </w:p>
  </w:footnote>
  <w:footnote w:id="14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с. 29-30.</w:t>
      </w:r>
    </w:p>
  </w:footnote>
  <w:footnote w:id="141">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Fonts w:cs="Times New Roman"/>
          <w:sz w:val="20"/>
          <w:szCs w:val="20"/>
          <w:vertAlign w:val="superscript"/>
        </w:rPr>
        <w:footnoteRef/>
      </w:r>
      <w:proofErr w:type="spellStart"/>
      <w:r w:rsidRPr="00564F12">
        <w:rPr>
          <w:rFonts w:cs="Times New Roman"/>
          <w:color w:val="000000"/>
          <w:sz w:val="20"/>
          <w:szCs w:val="20"/>
        </w:rPr>
        <w:t>Динни</w:t>
      </w:r>
      <w:proofErr w:type="spellEnd"/>
      <w:r w:rsidRPr="00564F12">
        <w:rPr>
          <w:rFonts w:cs="Times New Roman"/>
          <w:color w:val="000000"/>
          <w:sz w:val="20"/>
          <w:szCs w:val="20"/>
        </w:rPr>
        <w:t xml:space="preserve"> К. </w:t>
      </w:r>
      <w:proofErr w:type="spellStart"/>
      <w:r w:rsidRPr="00564F12">
        <w:rPr>
          <w:rFonts w:cs="Times New Roman"/>
          <w:color w:val="000000"/>
          <w:sz w:val="20"/>
          <w:szCs w:val="20"/>
        </w:rPr>
        <w:t>Брендинг</w:t>
      </w:r>
      <w:proofErr w:type="spellEnd"/>
      <w:r w:rsidRPr="00564F12">
        <w:rPr>
          <w:rFonts w:cs="Times New Roman"/>
          <w:color w:val="000000"/>
          <w:sz w:val="20"/>
          <w:szCs w:val="20"/>
        </w:rPr>
        <w:t xml:space="preserve"> территорий. Лучшие мировые практики. – </w:t>
      </w:r>
      <w:proofErr w:type="spellStart"/>
      <w:r w:rsidRPr="00564F12">
        <w:rPr>
          <w:rFonts w:cs="Times New Roman"/>
          <w:color w:val="000000"/>
          <w:sz w:val="20"/>
          <w:szCs w:val="20"/>
          <w:lang w:val="de-DE"/>
        </w:rPr>
        <w:t>Litres</w:t>
      </w:r>
      <w:proofErr w:type="spellEnd"/>
      <w:r w:rsidRPr="00564F12">
        <w:rPr>
          <w:rFonts w:cs="Times New Roman"/>
          <w:color w:val="000000"/>
          <w:sz w:val="20"/>
          <w:szCs w:val="20"/>
        </w:rPr>
        <w:t>, 2017, с.17.</w:t>
      </w:r>
    </w:p>
  </w:footnote>
  <w:footnote w:id="142">
    <w:p w:rsidR="00E40FB4" w:rsidRPr="00564F12" w:rsidRDefault="00E40FB4" w:rsidP="007A26D4">
      <w:pPr>
        <w:pBdr>
          <w:top w:val="nil"/>
          <w:left w:val="nil"/>
          <w:bottom w:val="nil"/>
          <w:right w:val="nil"/>
          <w:between w:val="nil"/>
        </w:pBdr>
        <w:spacing w:after="0" w:line="240" w:lineRule="auto"/>
        <w:rPr>
          <w:rFonts w:cs="Times New Roman"/>
          <w:color w:val="000000"/>
          <w:sz w:val="20"/>
          <w:szCs w:val="20"/>
        </w:rPr>
      </w:pPr>
      <w:r w:rsidRPr="00564F12">
        <w:rPr>
          <w:rStyle w:val="a7"/>
          <w:rFonts w:cs="Times New Roman"/>
          <w:sz w:val="20"/>
          <w:szCs w:val="20"/>
        </w:rPr>
        <w:footnoteRef/>
      </w:r>
      <w:proofErr w:type="spellStart"/>
      <w:r w:rsidRPr="00564F12">
        <w:rPr>
          <w:rFonts w:cs="Times New Roman"/>
          <w:color w:val="000000"/>
          <w:sz w:val="20"/>
          <w:szCs w:val="20"/>
        </w:rPr>
        <w:t>Панкрухин</w:t>
      </w:r>
      <w:proofErr w:type="spellEnd"/>
      <w:r w:rsidRPr="00564F12">
        <w:rPr>
          <w:rFonts w:cs="Times New Roman"/>
          <w:color w:val="000000"/>
          <w:sz w:val="20"/>
          <w:szCs w:val="20"/>
        </w:rPr>
        <w:t xml:space="preserve"> А. П. Маркетинг территорий.</w:t>
      </w:r>
      <w:proofErr w:type="gramStart"/>
      <w:r w:rsidRPr="00564F12">
        <w:rPr>
          <w:rFonts w:cs="Times New Roman"/>
          <w:color w:val="000000"/>
          <w:sz w:val="20"/>
          <w:szCs w:val="20"/>
        </w:rPr>
        <w:t>–</w:t>
      </w:r>
      <w:proofErr w:type="spellStart"/>
      <w:r w:rsidRPr="00564F12">
        <w:rPr>
          <w:rFonts w:cs="Times New Roman"/>
          <w:color w:val="000000"/>
          <w:sz w:val="20"/>
          <w:szCs w:val="20"/>
        </w:rPr>
        <w:t>И</w:t>
      </w:r>
      <w:proofErr w:type="gramEnd"/>
      <w:r w:rsidRPr="00564F12">
        <w:rPr>
          <w:rFonts w:cs="Times New Roman"/>
          <w:color w:val="000000"/>
          <w:sz w:val="20"/>
          <w:szCs w:val="20"/>
        </w:rPr>
        <w:t>зд-е</w:t>
      </w:r>
      <w:proofErr w:type="spellEnd"/>
      <w:r w:rsidRPr="00564F12">
        <w:rPr>
          <w:rFonts w:cs="Times New Roman"/>
          <w:color w:val="000000"/>
          <w:sz w:val="20"/>
          <w:szCs w:val="20"/>
        </w:rPr>
        <w:t xml:space="preserve"> 2-е, </w:t>
      </w:r>
      <w:proofErr w:type="spellStart"/>
      <w:r w:rsidRPr="00564F12">
        <w:rPr>
          <w:rFonts w:cs="Times New Roman"/>
          <w:color w:val="000000"/>
          <w:sz w:val="20"/>
          <w:szCs w:val="20"/>
        </w:rPr>
        <w:t>перераб</w:t>
      </w:r>
      <w:proofErr w:type="spellEnd"/>
      <w:r w:rsidRPr="00564F12">
        <w:rPr>
          <w:rFonts w:cs="Times New Roman"/>
          <w:color w:val="000000"/>
          <w:sz w:val="20"/>
          <w:szCs w:val="20"/>
        </w:rPr>
        <w:t>. и доп.–Санкт-Петербург: Питер, 2006, с.32.</w:t>
      </w:r>
    </w:p>
  </w:footnote>
  <w:footnote w:id="14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с. 31.</w:t>
      </w:r>
    </w:p>
  </w:footnote>
  <w:footnote w:id="14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color w:val="000000"/>
        </w:rPr>
        <w:t>Панкрухин</w:t>
      </w:r>
      <w:proofErr w:type="spellEnd"/>
      <w:r w:rsidRPr="00564F12">
        <w:rPr>
          <w:rFonts w:ascii="Times New Roman" w:hAnsi="Times New Roman" w:cs="Times New Roman"/>
          <w:color w:val="000000"/>
        </w:rPr>
        <w:t xml:space="preserve"> А. П. Маркетинг территорий.</w:t>
      </w:r>
      <w:proofErr w:type="gramStart"/>
      <w:r w:rsidRPr="00564F12">
        <w:rPr>
          <w:rFonts w:ascii="Times New Roman" w:hAnsi="Times New Roman" w:cs="Times New Roman"/>
          <w:color w:val="000000"/>
        </w:rPr>
        <w:t>–</w:t>
      </w:r>
      <w:proofErr w:type="spellStart"/>
      <w:r w:rsidRPr="00564F12">
        <w:rPr>
          <w:rFonts w:ascii="Times New Roman" w:hAnsi="Times New Roman" w:cs="Times New Roman"/>
          <w:color w:val="000000"/>
        </w:rPr>
        <w:t>И</w:t>
      </w:r>
      <w:proofErr w:type="gramEnd"/>
      <w:r w:rsidRPr="00564F12">
        <w:rPr>
          <w:rFonts w:ascii="Times New Roman" w:hAnsi="Times New Roman" w:cs="Times New Roman"/>
          <w:color w:val="000000"/>
        </w:rPr>
        <w:t>зд-е</w:t>
      </w:r>
      <w:proofErr w:type="spellEnd"/>
      <w:r w:rsidRPr="00564F12">
        <w:rPr>
          <w:rFonts w:ascii="Times New Roman" w:hAnsi="Times New Roman" w:cs="Times New Roman"/>
          <w:color w:val="000000"/>
        </w:rPr>
        <w:t xml:space="preserve"> 2-е, </w:t>
      </w:r>
      <w:proofErr w:type="spellStart"/>
      <w:r w:rsidRPr="00564F12">
        <w:rPr>
          <w:rFonts w:ascii="Times New Roman" w:hAnsi="Times New Roman" w:cs="Times New Roman"/>
          <w:color w:val="000000"/>
        </w:rPr>
        <w:t>перераб</w:t>
      </w:r>
      <w:proofErr w:type="spellEnd"/>
      <w:r w:rsidRPr="00564F12">
        <w:rPr>
          <w:rFonts w:ascii="Times New Roman" w:hAnsi="Times New Roman" w:cs="Times New Roman"/>
          <w:color w:val="000000"/>
        </w:rPr>
        <w:t>. и доп.–Санкт-Петербург: Питер, 2006, с.31.</w:t>
      </w:r>
    </w:p>
  </w:footnote>
  <w:footnote w:id="145">
    <w:p w:rsidR="00E40FB4" w:rsidRPr="00564F12" w:rsidRDefault="00E40FB4" w:rsidP="007A26D4">
      <w:pPr>
        <w:pStyle w:val="a3"/>
        <w:spacing w:after="0" w:line="240" w:lineRule="auto"/>
        <w:rPr>
          <w:sz w:val="20"/>
          <w:szCs w:val="20"/>
          <w:lang w:val="en-US"/>
        </w:rPr>
      </w:pPr>
      <w:r w:rsidRPr="00564F12">
        <w:rPr>
          <w:rStyle w:val="a7"/>
          <w:sz w:val="20"/>
          <w:szCs w:val="20"/>
        </w:rPr>
        <w:footnoteRef/>
      </w:r>
      <w:proofErr w:type="spellStart"/>
      <w:r w:rsidRPr="00D33D07">
        <w:rPr>
          <w:sz w:val="20"/>
          <w:szCs w:val="20"/>
          <w:lang w:val="en-US"/>
        </w:rPr>
        <w:t>Anholt</w:t>
      </w:r>
      <w:proofErr w:type="spellEnd"/>
      <w:r w:rsidRPr="00D33D07">
        <w:rPr>
          <w:sz w:val="20"/>
          <w:szCs w:val="20"/>
          <w:lang w:val="en-US"/>
        </w:rPr>
        <w:t xml:space="preserve">, S. </w:t>
      </w:r>
      <w:proofErr w:type="spellStart"/>
      <w:r w:rsidRPr="00D33D07">
        <w:rPr>
          <w:sz w:val="20"/>
          <w:szCs w:val="20"/>
          <w:lang w:val="en-US"/>
        </w:rPr>
        <w:t>Anholt</w:t>
      </w:r>
      <w:proofErr w:type="spellEnd"/>
      <w:r w:rsidRPr="00D33D07">
        <w:rPr>
          <w:sz w:val="20"/>
          <w:szCs w:val="20"/>
          <w:lang w:val="en-US"/>
        </w:rPr>
        <w:t xml:space="preserve"> Nation Brands Index: How Does the World See America</w:t>
      </w:r>
      <w:proofErr w:type="gramStart"/>
      <w:r w:rsidRPr="00D33D07">
        <w:rPr>
          <w:sz w:val="20"/>
          <w:szCs w:val="20"/>
          <w:lang w:val="en-US"/>
        </w:rPr>
        <w:t>?/</w:t>
      </w:r>
      <w:proofErr w:type="gramEnd"/>
      <w:r w:rsidRPr="00D33D07">
        <w:rPr>
          <w:sz w:val="20"/>
          <w:szCs w:val="20"/>
          <w:lang w:val="en-US"/>
        </w:rPr>
        <w:t>/ Journal of Advertising Research. – 2005. № 45(3).URL: 10.1017/S0021849905050336 (date of the application 10 March 2019).</w:t>
      </w:r>
    </w:p>
  </w:footnote>
  <w:footnote w:id="146">
    <w:p w:rsidR="00E40FB4" w:rsidRPr="00564F12" w:rsidRDefault="00E40FB4" w:rsidP="007A26D4">
      <w:pPr>
        <w:pStyle w:val="a5"/>
        <w:rPr>
          <w:rFonts w:ascii="Times New Roman" w:hAnsi="Times New Roman" w:cs="Times New Roman"/>
          <w:lang w:val="en-US"/>
        </w:rPr>
      </w:pPr>
      <w:r w:rsidRPr="00564F12">
        <w:rPr>
          <w:rStyle w:val="a7"/>
          <w:rFonts w:ascii="Times New Roman" w:hAnsi="Times New Roman" w:cs="Times New Roman"/>
        </w:rPr>
        <w:footnoteRef/>
      </w:r>
      <w:r w:rsidRPr="00564F12">
        <w:rPr>
          <w:rFonts w:ascii="Times New Roman" w:hAnsi="Times New Roman" w:cs="Times New Roman"/>
        </w:rPr>
        <w:t>Там</w:t>
      </w:r>
      <w:r w:rsidRPr="00564F12">
        <w:rPr>
          <w:rFonts w:ascii="Times New Roman" w:hAnsi="Times New Roman" w:cs="Times New Roman"/>
          <w:lang w:val="en-US"/>
        </w:rPr>
        <w:t xml:space="preserve"> </w:t>
      </w:r>
      <w:r w:rsidRPr="00564F12">
        <w:rPr>
          <w:rFonts w:ascii="Times New Roman" w:hAnsi="Times New Roman" w:cs="Times New Roman"/>
        </w:rPr>
        <w:t>же</w:t>
      </w:r>
      <w:r w:rsidRPr="00564F12">
        <w:rPr>
          <w:rFonts w:ascii="Times New Roman" w:hAnsi="Times New Roman" w:cs="Times New Roman"/>
          <w:lang w:val="en-US"/>
        </w:rPr>
        <w:t xml:space="preserve">. </w:t>
      </w:r>
    </w:p>
  </w:footnote>
  <w:footnote w:id="147">
    <w:p w:rsidR="00E40FB4" w:rsidRPr="00564F12" w:rsidRDefault="00E40FB4" w:rsidP="007A26D4">
      <w:pPr>
        <w:pStyle w:val="a5"/>
        <w:rPr>
          <w:rFonts w:ascii="Times New Roman" w:hAnsi="Times New Roman" w:cs="Times New Roman"/>
          <w:lang w:val="en-US"/>
        </w:rPr>
      </w:pPr>
      <w:r w:rsidRPr="00564F12">
        <w:rPr>
          <w:rStyle w:val="a7"/>
          <w:rFonts w:ascii="Times New Roman" w:hAnsi="Times New Roman" w:cs="Times New Roman"/>
        </w:rPr>
        <w:footnoteRef/>
      </w:r>
      <w:r w:rsidRPr="00564F12">
        <w:rPr>
          <w:rFonts w:ascii="Times New Roman" w:hAnsi="Times New Roman" w:cs="Times New Roman"/>
          <w:lang w:val="en-US"/>
        </w:rPr>
        <w:t xml:space="preserve"> </w:t>
      </w:r>
      <w:proofErr w:type="gramStart"/>
      <w:r w:rsidRPr="00564F12">
        <w:rPr>
          <w:rFonts w:ascii="Times New Roman" w:hAnsi="Times New Roman" w:cs="Times New Roman"/>
          <w:lang w:val="en-US"/>
        </w:rPr>
        <w:t>The Good Country Index.</w:t>
      </w:r>
      <w:proofErr w:type="gramEnd"/>
      <w:r>
        <w:rPr>
          <w:rFonts w:ascii="Times New Roman" w:hAnsi="Times New Roman" w:cs="Times New Roman"/>
          <w:lang w:val="en-US"/>
        </w:rPr>
        <w:t xml:space="preserve"> URL</w:t>
      </w:r>
      <w:r w:rsidRPr="00564F12">
        <w:rPr>
          <w:rFonts w:ascii="Times New Roman" w:hAnsi="Times New Roman" w:cs="Times New Roman"/>
          <w:lang w:val="en-US"/>
        </w:rPr>
        <w:t xml:space="preserve">: </w:t>
      </w:r>
      <w:r w:rsidRPr="000A5C41">
        <w:rPr>
          <w:rFonts w:ascii="Times New Roman" w:hAnsi="Times New Roman" w:cs="Times New Roman"/>
          <w:lang w:val="en-US"/>
        </w:rPr>
        <w:t>https://www.goodcountryindex.org/</w:t>
      </w:r>
      <w:r w:rsidRPr="00564F12">
        <w:rPr>
          <w:rFonts w:ascii="Times New Roman" w:hAnsi="Times New Roman" w:cs="Times New Roman"/>
          <w:lang w:val="en-US"/>
        </w:rPr>
        <w:t xml:space="preserve"> </w:t>
      </w:r>
      <w:r w:rsidRPr="00564F12">
        <w:rPr>
          <w:rFonts w:ascii="Times New Roman" w:hAnsi="Times New Roman" w:cs="Times New Roman"/>
          <w:color w:val="000000"/>
          <w:lang w:val="en-US"/>
        </w:rPr>
        <w:t>(</w:t>
      </w:r>
      <w:r w:rsidRPr="00D33D07">
        <w:rPr>
          <w:rFonts w:ascii="Times New Roman" w:hAnsi="Times New Roman" w:cs="Times New Roman"/>
          <w:color w:val="000000"/>
          <w:lang w:val="en-US"/>
        </w:rPr>
        <w:t xml:space="preserve">date of the application </w:t>
      </w:r>
      <w:r w:rsidRPr="00564F12">
        <w:rPr>
          <w:rFonts w:ascii="Times New Roman" w:hAnsi="Times New Roman" w:cs="Times New Roman"/>
          <w:color w:val="000000"/>
          <w:lang w:val="en-US"/>
        </w:rPr>
        <w:t>21 March 2019).</w:t>
      </w:r>
      <w:r w:rsidRPr="00564F12">
        <w:rPr>
          <w:rFonts w:ascii="Times New Roman" w:hAnsi="Times New Roman" w:cs="Times New Roman"/>
          <w:lang w:val="en-US"/>
        </w:rPr>
        <w:t xml:space="preserve"> </w:t>
      </w:r>
    </w:p>
  </w:footnote>
  <w:footnote w:id="14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color w:val="000000"/>
        </w:rPr>
        <w:t>Панкрухин</w:t>
      </w:r>
      <w:proofErr w:type="spellEnd"/>
      <w:r w:rsidRPr="00564F12">
        <w:rPr>
          <w:rFonts w:ascii="Times New Roman" w:hAnsi="Times New Roman" w:cs="Times New Roman"/>
          <w:color w:val="000000"/>
        </w:rPr>
        <w:t xml:space="preserve"> А. П. Маркетинг территорий.</w:t>
      </w:r>
      <w:proofErr w:type="gramStart"/>
      <w:r w:rsidRPr="00564F12">
        <w:rPr>
          <w:rFonts w:ascii="Times New Roman" w:hAnsi="Times New Roman" w:cs="Times New Roman"/>
          <w:color w:val="000000"/>
        </w:rPr>
        <w:t>–</w:t>
      </w:r>
      <w:proofErr w:type="spellStart"/>
      <w:r w:rsidRPr="00564F12">
        <w:rPr>
          <w:rFonts w:ascii="Times New Roman" w:hAnsi="Times New Roman" w:cs="Times New Roman"/>
          <w:color w:val="000000"/>
        </w:rPr>
        <w:t>И</w:t>
      </w:r>
      <w:proofErr w:type="gramEnd"/>
      <w:r w:rsidRPr="00564F12">
        <w:rPr>
          <w:rFonts w:ascii="Times New Roman" w:hAnsi="Times New Roman" w:cs="Times New Roman"/>
          <w:color w:val="000000"/>
        </w:rPr>
        <w:t>зд-е</w:t>
      </w:r>
      <w:proofErr w:type="spellEnd"/>
      <w:r w:rsidRPr="00564F12">
        <w:rPr>
          <w:rFonts w:ascii="Times New Roman" w:hAnsi="Times New Roman" w:cs="Times New Roman"/>
          <w:color w:val="000000"/>
        </w:rPr>
        <w:t xml:space="preserve"> 2-е, </w:t>
      </w:r>
      <w:proofErr w:type="spellStart"/>
      <w:r w:rsidRPr="00564F12">
        <w:rPr>
          <w:rFonts w:ascii="Times New Roman" w:hAnsi="Times New Roman" w:cs="Times New Roman"/>
          <w:color w:val="000000"/>
        </w:rPr>
        <w:t>перераб</w:t>
      </w:r>
      <w:proofErr w:type="spellEnd"/>
      <w:r w:rsidRPr="00564F12">
        <w:rPr>
          <w:rFonts w:ascii="Times New Roman" w:hAnsi="Times New Roman" w:cs="Times New Roman"/>
          <w:color w:val="000000"/>
        </w:rPr>
        <w:t>. и доп.–Санкт-Петербург: Питер, 2006, с.31.</w:t>
      </w:r>
    </w:p>
  </w:footnote>
  <w:footnote w:id="14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Табакаев</w:t>
      </w:r>
      <w:proofErr w:type="spellEnd"/>
      <w:r w:rsidRPr="00564F12">
        <w:rPr>
          <w:rFonts w:ascii="Times New Roman" w:hAnsi="Times New Roman" w:cs="Times New Roman"/>
        </w:rPr>
        <w:t xml:space="preserve"> Ф. К. Методологические особенности изучения и формирования имиджа территории //</w:t>
      </w:r>
      <w:proofErr w:type="spellStart"/>
      <w:r w:rsidRPr="00564F12">
        <w:rPr>
          <w:rFonts w:ascii="Times New Roman" w:hAnsi="Times New Roman" w:cs="Times New Roman"/>
        </w:rPr>
        <w:t>Праксема</w:t>
      </w:r>
      <w:proofErr w:type="spellEnd"/>
      <w:r w:rsidRPr="00564F12">
        <w:rPr>
          <w:rFonts w:ascii="Times New Roman" w:hAnsi="Times New Roman" w:cs="Times New Roman"/>
        </w:rPr>
        <w:t xml:space="preserve">. Проблемы визуальной семиотики. – 2015. – №. 3. – </w:t>
      </w:r>
      <w:r w:rsidRPr="00564F12">
        <w:rPr>
          <w:rFonts w:ascii="Times New Roman" w:hAnsi="Times New Roman" w:cs="Times New Roman"/>
          <w:lang w:val="en-US"/>
        </w:rPr>
        <w:t>c</w:t>
      </w:r>
      <w:r w:rsidRPr="00564F12">
        <w:rPr>
          <w:rFonts w:ascii="Times New Roman" w:hAnsi="Times New Roman" w:cs="Times New Roman"/>
        </w:rPr>
        <w:t>. 128-136.</w:t>
      </w:r>
    </w:p>
  </w:footnote>
  <w:footnote w:id="15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Шарафутдинов</w:t>
      </w:r>
      <w:proofErr w:type="spellEnd"/>
      <w:r w:rsidRPr="00564F12">
        <w:rPr>
          <w:rFonts w:ascii="Times New Roman" w:hAnsi="Times New Roman" w:cs="Times New Roman"/>
        </w:rPr>
        <w:t xml:space="preserve"> В. Крым. Новый вектор развития туризма в России – 2018г.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studref</w:t>
      </w:r>
      <w:proofErr w:type="spellEnd"/>
      <w:r w:rsidRPr="00564F12">
        <w:rPr>
          <w:rFonts w:ascii="Times New Roman" w:hAnsi="Times New Roman" w:cs="Times New Roman"/>
        </w:rPr>
        <w:t>.</w:t>
      </w:r>
      <w:r w:rsidRPr="00564F12">
        <w:rPr>
          <w:rFonts w:ascii="Times New Roman" w:hAnsi="Times New Roman" w:cs="Times New Roman"/>
          <w:lang w:val="en-US"/>
        </w:rPr>
        <w:t>com</w:t>
      </w:r>
      <w:r w:rsidRPr="00564F12">
        <w:rPr>
          <w:rFonts w:ascii="Times New Roman" w:hAnsi="Times New Roman" w:cs="Times New Roman"/>
        </w:rPr>
        <w:t>/308408/</w:t>
      </w:r>
      <w:proofErr w:type="spellStart"/>
      <w:r w:rsidRPr="00564F12">
        <w:rPr>
          <w:rFonts w:ascii="Times New Roman" w:hAnsi="Times New Roman" w:cs="Times New Roman"/>
          <w:lang w:val="en-US"/>
        </w:rPr>
        <w:t>turizm</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novyy</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vektor</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razvitiya</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turizma</w:t>
      </w:r>
      <w:proofErr w:type="spellEnd"/>
      <w:r w:rsidRPr="00564F12">
        <w:rPr>
          <w:rFonts w:ascii="Times New Roman" w:hAnsi="Times New Roman" w:cs="Times New Roman"/>
        </w:rPr>
        <w:t>_</w:t>
      </w:r>
      <w:r w:rsidRPr="00564F12">
        <w:rPr>
          <w:rFonts w:ascii="Times New Roman" w:hAnsi="Times New Roman" w:cs="Times New Roman"/>
          <w:lang w:val="en-US"/>
        </w:rPr>
        <w:t>v</w:t>
      </w:r>
      <w:r w:rsidRPr="00564F12">
        <w:rPr>
          <w:rFonts w:ascii="Times New Roman" w:hAnsi="Times New Roman" w:cs="Times New Roman"/>
        </w:rPr>
        <w:t>_</w:t>
      </w:r>
      <w:proofErr w:type="spellStart"/>
      <w:r w:rsidRPr="00564F12">
        <w:rPr>
          <w:rFonts w:ascii="Times New Roman" w:hAnsi="Times New Roman" w:cs="Times New Roman"/>
          <w:lang w:val="en-US"/>
        </w:rPr>
        <w:t>rossii</w:t>
      </w:r>
      <w:proofErr w:type="spellEnd"/>
      <w:r w:rsidRPr="00564F12">
        <w:rPr>
          <w:rFonts w:ascii="Times New Roman" w:hAnsi="Times New Roman" w:cs="Times New Roman"/>
        </w:rPr>
        <w:t xml:space="preserve"> (дата обращения: 24.04.2019). </w:t>
      </w:r>
    </w:p>
  </w:footnote>
  <w:footnote w:id="15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15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Чем уникальна природа Крыма// </w:t>
      </w:r>
      <w:proofErr w:type="spellStart"/>
      <w:r w:rsidRPr="00564F12">
        <w:rPr>
          <w:rFonts w:ascii="Times New Roman" w:hAnsi="Times New Roman" w:cs="Times New Roman"/>
        </w:rPr>
        <w:t>Рамблер</w:t>
      </w:r>
      <w:proofErr w:type="spellEnd"/>
      <w:r w:rsidRPr="00564F12">
        <w:rPr>
          <w:rFonts w:ascii="Times New Roman" w:hAnsi="Times New Roman" w:cs="Times New Roman"/>
        </w:rPr>
        <w:t xml:space="preserve">/Путешествия.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r w:rsidRPr="00564F12">
        <w:rPr>
          <w:rFonts w:ascii="Times New Roman" w:hAnsi="Times New Roman" w:cs="Times New Roman"/>
          <w:lang w:val="en-US"/>
        </w:rPr>
        <w:t>travel</w:t>
      </w:r>
      <w:r w:rsidRPr="00564F12">
        <w:rPr>
          <w:rFonts w:ascii="Times New Roman" w:hAnsi="Times New Roman" w:cs="Times New Roman"/>
        </w:rPr>
        <w:t>.</w:t>
      </w:r>
      <w:r w:rsidRPr="00564F12">
        <w:rPr>
          <w:rFonts w:ascii="Times New Roman" w:hAnsi="Times New Roman" w:cs="Times New Roman"/>
          <w:lang w:val="en-US"/>
        </w:rPr>
        <w:t>rambler</w:t>
      </w:r>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w:t>
      </w:r>
      <w:r w:rsidRPr="00564F12">
        <w:rPr>
          <w:rFonts w:ascii="Times New Roman" w:hAnsi="Times New Roman" w:cs="Times New Roman"/>
          <w:lang w:val="en-US"/>
        </w:rPr>
        <w:t>news</w:t>
      </w:r>
      <w:r w:rsidRPr="00564F12">
        <w:rPr>
          <w:rFonts w:ascii="Times New Roman" w:hAnsi="Times New Roman" w:cs="Times New Roman"/>
        </w:rPr>
        <w:t>/41265887-</w:t>
      </w:r>
      <w:proofErr w:type="spellStart"/>
      <w:r w:rsidRPr="00564F12">
        <w:rPr>
          <w:rFonts w:ascii="Times New Roman" w:hAnsi="Times New Roman" w:cs="Times New Roman"/>
          <w:lang w:val="en-US"/>
        </w:rPr>
        <w:t>chem</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unikalna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priroda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kryma</w:t>
      </w:r>
      <w:proofErr w:type="spellEnd"/>
      <w:r w:rsidRPr="00564F12">
        <w:rPr>
          <w:rFonts w:ascii="Times New Roman" w:hAnsi="Times New Roman" w:cs="Times New Roman"/>
        </w:rPr>
        <w:t>/?</w:t>
      </w:r>
      <w:r w:rsidRPr="00564F12">
        <w:rPr>
          <w:rFonts w:ascii="Times New Roman" w:hAnsi="Times New Roman" w:cs="Times New Roman"/>
          <w:lang w:val="en-US"/>
        </w:rPr>
        <w:t>updated</w:t>
      </w:r>
      <w:r w:rsidRPr="00564F12">
        <w:rPr>
          <w:rFonts w:ascii="Times New Roman" w:hAnsi="Times New Roman" w:cs="Times New Roman"/>
        </w:rPr>
        <w:t xml:space="preserve"> (дата обращения: 24.04.2019).</w:t>
      </w:r>
    </w:p>
  </w:footnote>
  <w:footnote w:id="15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Шарафутдинов</w:t>
      </w:r>
      <w:proofErr w:type="spellEnd"/>
      <w:r w:rsidRPr="00564F12">
        <w:rPr>
          <w:rFonts w:ascii="Times New Roman" w:hAnsi="Times New Roman" w:cs="Times New Roman"/>
        </w:rPr>
        <w:t xml:space="preserve"> В. Крым. Новый вектор развития туризма в России – 2018г.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studref</w:t>
      </w:r>
      <w:proofErr w:type="spellEnd"/>
      <w:r w:rsidRPr="00564F12">
        <w:rPr>
          <w:rFonts w:ascii="Times New Roman" w:hAnsi="Times New Roman" w:cs="Times New Roman"/>
        </w:rPr>
        <w:t>.</w:t>
      </w:r>
      <w:r w:rsidRPr="00564F12">
        <w:rPr>
          <w:rFonts w:ascii="Times New Roman" w:hAnsi="Times New Roman" w:cs="Times New Roman"/>
          <w:lang w:val="en-US"/>
        </w:rPr>
        <w:t>com</w:t>
      </w:r>
      <w:r w:rsidRPr="00564F12">
        <w:rPr>
          <w:rFonts w:ascii="Times New Roman" w:hAnsi="Times New Roman" w:cs="Times New Roman"/>
        </w:rPr>
        <w:t>/308408/</w:t>
      </w:r>
      <w:proofErr w:type="spellStart"/>
      <w:r w:rsidRPr="00564F12">
        <w:rPr>
          <w:rFonts w:ascii="Times New Roman" w:hAnsi="Times New Roman" w:cs="Times New Roman"/>
          <w:lang w:val="en-US"/>
        </w:rPr>
        <w:t>turizm</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novyy</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vektor</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razvitiya</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turizma</w:t>
      </w:r>
      <w:proofErr w:type="spellEnd"/>
      <w:r w:rsidRPr="00564F12">
        <w:rPr>
          <w:rFonts w:ascii="Times New Roman" w:hAnsi="Times New Roman" w:cs="Times New Roman"/>
        </w:rPr>
        <w:t>_</w:t>
      </w:r>
      <w:r w:rsidRPr="00564F12">
        <w:rPr>
          <w:rFonts w:ascii="Times New Roman" w:hAnsi="Times New Roman" w:cs="Times New Roman"/>
          <w:lang w:val="en-US"/>
        </w:rPr>
        <w:t>v</w:t>
      </w:r>
      <w:r w:rsidRPr="00564F12">
        <w:rPr>
          <w:rFonts w:ascii="Times New Roman" w:hAnsi="Times New Roman" w:cs="Times New Roman"/>
        </w:rPr>
        <w:t>_</w:t>
      </w:r>
      <w:proofErr w:type="spellStart"/>
      <w:r w:rsidRPr="00564F12">
        <w:rPr>
          <w:rFonts w:ascii="Times New Roman" w:hAnsi="Times New Roman" w:cs="Times New Roman"/>
          <w:lang w:val="en-US"/>
        </w:rPr>
        <w:t>rossii</w:t>
      </w:r>
      <w:proofErr w:type="spellEnd"/>
      <w:r w:rsidRPr="00564F12">
        <w:rPr>
          <w:rFonts w:ascii="Times New Roman" w:hAnsi="Times New Roman" w:cs="Times New Roman"/>
        </w:rPr>
        <w:t xml:space="preserve"> (дата обращения: 24.04.2019). </w:t>
      </w:r>
    </w:p>
  </w:footnote>
  <w:footnote w:id="15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w:t>
      </w:r>
    </w:p>
  </w:footnote>
  <w:footnote w:id="15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Шарафутдинов</w:t>
      </w:r>
      <w:proofErr w:type="spellEnd"/>
      <w:r w:rsidRPr="00564F12">
        <w:rPr>
          <w:rFonts w:ascii="Times New Roman" w:hAnsi="Times New Roman" w:cs="Times New Roman"/>
        </w:rPr>
        <w:t xml:space="preserve"> В. Крым. Новый вектор развития туризма в России – 2018г.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studref</w:t>
      </w:r>
      <w:proofErr w:type="spellEnd"/>
      <w:r w:rsidRPr="00564F12">
        <w:rPr>
          <w:rFonts w:ascii="Times New Roman" w:hAnsi="Times New Roman" w:cs="Times New Roman"/>
        </w:rPr>
        <w:t>.</w:t>
      </w:r>
      <w:r w:rsidRPr="00564F12">
        <w:rPr>
          <w:rFonts w:ascii="Times New Roman" w:hAnsi="Times New Roman" w:cs="Times New Roman"/>
          <w:lang w:val="en-US"/>
        </w:rPr>
        <w:t>com</w:t>
      </w:r>
      <w:r w:rsidRPr="00564F12">
        <w:rPr>
          <w:rFonts w:ascii="Times New Roman" w:hAnsi="Times New Roman" w:cs="Times New Roman"/>
        </w:rPr>
        <w:t>/308408/</w:t>
      </w:r>
      <w:proofErr w:type="spellStart"/>
      <w:r w:rsidRPr="00564F12">
        <w:rPr>
          <w:rFonts w:ascii="Times New Roman" w:hAnsi="Times New Roman" w:cs="Times New Roman"/>
          <w:lang w:val="en-US"/>
        </w:rPr>
        <w:t>turizm</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novyy</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vektor</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razvitiya</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turizma</w:t>
      </w:r>
      <w:proofErr w:type="spellEnd"/>
      <w:r w:rsidRPr="00564F12">
        <w:rPr>
          <w:rFonts w:ascii="Times New Roman" w:hAnsi="Times New Roman" w:cs="Times New Roman"/>
        </w:rPr>
        <w:t>_</w:t>
      </w:r>
      <w:r w:rsidRPr="00564F12">
        <w:rPr>
          <w:rFonts w:ascii="Times New Roman" w:hAnsi="Times New Roman" w:cs="Times New Roman"/>
          <w:lang w:val="en-US"/>
        </w:rPr>
        <w:t>v</w:t>
      </w:r>
      <w:r w:rsidRPr="00564F12">
        <w:rPr>
          <w:rFonts w:ascii="Times New Roman" w:hAnsi="Times New Roman" w:cs="Times New Roman"/>
        </w:rPr>
        <w:t>_</w:t>
      </w:r>
      <w:proofErr w:type="spellStart"/>
      <w:r w:rsidRPr="00564F12">
        <w:rPr>
          <w:rFonts w:ascii="Times New Roman" w:hAnsi="Times New Roman" w:cs="Times New Roman"/>
          <w:lang w:val="en-US"/>
        </w:rPr>
        <w:t>rossii</w:t>
      </w:r>
      <w:proofErr w:type="spellEnd"/>
      <w:r w:rsidRPr="00564F12">
        <w:rPr>
          <w:rFonts w:ascii="Times New Roman" w:hAnsi="Times New Roman" w:cs="Times New Roman"/>
        </w:rPr>
        <w:t xml:space="preserve"> (дата обращения: 24.04.2019). </w:t>
      </w:r>
    </w:p>
  </w:footnote>
  <w:footnote w:id="15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157">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Ханский дворец. Музей истории и культуры крымских татар// Портал Культура. РФ.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r w:rsidRPr="00564F12">
        <w:rPr>
          <w:rFonts w:ascii="Times New Roman" w:hAnsi="Times New Roman" w:cs="Times New Roman"/>
          <w:lang w:val="en-US"/>
        </w:rPr>
        <w:t>www</w:t>
      </w:r>
      <w:r w:rsidRPr="00564F12">
        <w:rPr>
          <w:rFonts w:ascii="Times New Roman" w:hAnsi="Times New Roman" w:cs="Times New Roman"/>
        </w:rPr>
        <w:t>.</w:t>
      </w:r>
      <w:r w:rsidRPr="00564F12">
        <w:rPr>
          <w:rFonts w:ascii="Times New Roman" w:hAnsi="Times New Roman" w:cs="Times New Roman"/>
          <w:lang w:val="en-US"/>
        </w:rPr>
        <w:t>culture</w:t>
      </w:r>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w:t>
      </w:r>
      <w:r w:rsidRPr="00564F12">
        <w:rPr>
          <w:rFonts w:ascii="Times New Roman" w:hAnsi="Times New Roman" w:cs="Times New Roman"/>
          <w:lang w:val="en-US"/>
        </w:rPr>
        <w:t>institutes</w:t>
      </w:r>
      <w:r w:rsidRPr="00564F12">
        <w:rPr>
          <w:rFonts w:ascii="Times New Roman" w:hAnsi="Times New Roman" w:cs="Times New Roman"/>
        </w:rPr>
        <w:t>/26705/</w:t>
      </w:r>
      <w:proofErr w:type="spellStart"/>
      <w:r w:rsidRPr="00564F12">
        <w:rPr>
          <w:rFonts w:ascii="Times New Roman" w:hAnsi="Times New Roman" w:cs="Times New Roman"/>
          <w:lang w:val="en-US"/>
        </w:rPr>
        <w:t>khanskii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dvorec</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muzei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istorii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kultury</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krymskikh</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tatar</w:t>
      </w:r>
      <w:proofErr w:type="spellEnd"/>
      <w:r w:rsidRPr="00564F12">
        <w:rPr>
          <w:rFonts w:ascii="Times New Roman" w:hAnsi="Times New Roman" w:cs="Times New Roman"/>
        </w:rPr>
        <w:t xml:space="preserve"> </w:t>
      </w:r>
      <w:proofErr w:type="gramStart"/>
      <w:r w:rsidRPr="00564F12">
        <w:rPr>
          <w:rFonts w:ascii="Times New Roman" w:hAnsi="Times New Roman" w:cs="Times New Roman"/>
        </w:rPr>
        <w:t>( дата</w:t>
      </w:r>
      <w:proofErr w:type="gramEnd"/>
      <w:r w:rsidRPr="00564F12">
        <w:rPr>
          <w:rFonts w:ascii="Times New Roman" w:hAnsi="Times New Roman" w:cs="Times New Roman"/>
        </w:rPr>
        <w:t xml:space="preserve"> обращения: 26.04.2019). </w:t>
      </w:r>
    </w:p>
  </w:footnote>
  <w:footnote w:id="15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15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Шарафутдинов</w:t>
      </w:r>
      <w:proofErr w:type="spellEnd"/>
      <w:r w:rsidRPr="00564F12">
        <w:rPr>
          <w:rFonts w:ascii="Times New Roman" w:hAnsi="Times New Roman" w:cs="Times New Roman"/>
        </w:rPr>
        <w:t xml:space="preserve"> В. Крым. Новый вектор развития туризма в России – 2018г.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studref</w:t>
      </w:r>
      <w:proofErr w:type="spellEnd"/>
      <w:r w:rsidRPr="00564F12">
        <w:rPr>
          <w:rFonts w:ascii="Times New Roman" w:hAnsi="Times New Roman" w:cs="Times New Roman"/>
        </w:rPr>
        <w:t>.</w:t>
      </w:r>
      <w:r w:rsidRPr="00564F12">
        <w:rPr>
          <w:rFonts w:ascii="Times New Roman" w:hAnsi="Times New Roman" w:cs="Times New Roman"/>
          <w:lang w:val="en-US"/>
        </w:rPr>
        <w:t>com</w:t>
      </w:r>
      <w:r w:rsidRPr="00564F12">
        <w:rPr>
          <w:rFonts w:ascii="Times New Roman" w:hAnsi="Times New Roman" w:cs="Times New Roman"/>
        </w:rPr>
        <w:t>/308408/</w:t>
      </w:r>
      <w:proofErr w:type="spellStart"/>
      <w:r w:rsidRPr="00564F12">
        <w:rPr>
          <w:rFonts w:ascii="Times New Roman" w:hAnsi="Times New Roman" w:cs="Times New Roman"/>
          <w:lang w:val="en-US"/>
        </w:rPr>
        <w:t>turizm</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novyy</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vektor</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razvitiya</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turizma</w:t>
      </w:r>
      <w:proofErr w:type="spellEnd"/>
      <w:r w:rsidRPr="00564F12">
        <w:rPr>
          <w:rFonts w:ascii="Times New Roman" w:hAnsi="Times New Roman" w:cs="Times New Roman"/>
        </w:rPr>
        <w:t>_</w:t>
      </w:r>
      <w:r w:rsidRPr="00564F12">
        <w:rPr>
          <w:rFonts w:ascii="Times New Roman" w:hAnsi="Times New Roman" w:cs="Times New Roman"/>
          <w:lang w:val="en-US"/>
        </w:rPr>
        <w:t>v</w:t>
      </w:r>
      <w:r w:rsidRPr="00564F12">
        <w:rPr>
          <w:rFonts w:ascii="Times New Roman" w:hAnsi="Times New Roman" w:cs="Times New Roman"/>
        </w:rPr>
        <w:t>_</w:t>
      </w:r>
      <w:proofErr w:type="spellStart"/>
      <w:r w:rsidRPr="00564F12">
        <w:rPr>
          <w:rFonts w:ascii="Times New Roman" w:hAnsi="Times New Roman" w:cs="Times New Roman"/>
          <w:lang w:val="en-US"/>
        </w:rPr>
        <w:t>rossii</w:t>
      </w:r>
      <w:proofErr w:type="spellEnd"/>
      <w:r w:rsidRPr="00564F12">
        <w:rPr>
          <w:rFonts w:ascii="Times New Roman" w:hAnsi="Times New Roman" w:cs="Times New Roman"/>
        </w:rPr>
        <w:t xml:space="preserve"> (дата обращения: 24.04.2019). </w:t>
      </w:r>
    </w:p>
  </w:footnote>
  <w:footnote w:id="16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16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Сайт ГБУК «Крымский литературно-художественный мемориальный музей-заповедник». </w:t>
      </w:r>
      <w:r w:rsidRPr="00564F12">
        <w:rPr>
          <w:rFonts w:ascii="Times New Roman" w:hAnsi="Times New Roman" w:cs="Times New Roman"/>
          <w:lang w:val="de-DE"/>
        </w:rPr>
        <w:t>URL</w:t>
      </w:r>
      <w:r w:rsidRPr="00564F12">
        <w:rPr>
          <w:rFonts w:ascii="Times New Roman" w:hAnsi="Times New Roman" w:cs="Times New Roman"/>
        </w:rPr>
        <w:t xml:space="preserve">: http://yalta-museum.ru/ (дата обращения: 26.04.2019). </w:t>
      </w:r>
    </w:p>
  </w:footnote>
  <w:footnote w:id="16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И.К. Айвазовский// Сайт МБУК «Феодосийская картинная галерея им. И.К. Айвазовского». </w:t>
      </w:r>
      <w:r w:rsidRPr="00564F12">
        <w:rPr>
          <w:rFonts w:ascii="Times New Roman" w:hAnsi="Times New Roman" w:cs="Times New Roman"/>
          <w:lang w:val="de-DE"/>
        </w:rPr>
        <w:t>URL</w:t>
      </w:r>
      <w:r w:rsidRPr="00564F12">
        <w:rPr>
          <w:rFonts w:ascii="Times New Roman" w:hAnsi="Times New Roman" w:cs="Times New Roman"/>
        </w:rPr>
        <w:t xml:space="preserve">: https://feogallery.org/ayvazovsky/ (дата обращения: 26.04.2019). </w:t>
      </w:r>
    </w:p>
  </w:footnote>
  <w:footnote w:id="16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М.А. Волошин// Сайт МБУК «Феодосийская картинная галерея им. И.К. Айвазовского». </w:t>
      </w:r>
      <w:r w:rsidRPr="00564F12">
        <w:rPr>
          <w:rFonts w:ascii="Times New Roman" w:hAnsi="Times New Roman" w:cs="Times New Roman"/>
          <w:lang w:val="de-DE"/>
        </w:rPr>
        <w:t>URL</w:t>
      </w:r>
      <w:r w:rsidRPr="00564F12">
        <w:rPr>
          <w:rFonts w:ascii="Times New Roman" w:hAnsi="Times New Roman" w:cs="Times New Roman"/>
        </w:rPr>
        <w:t>: https://feogallery.org/voloshin/ (дата обращения: 26.04.2019).</w:t>
      </w:r>
    </w:p>
  </w:footnote>
  <w:footnote w:id="16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Шарафутдинов</w:t>
      </w:r>
      <w:proofErr w:type="spellEnd"/>
      <w:r w:rsidRPr="00564F12">
        <w:rPr>
          <w:rFonts w:ascii="Times New Roman" w:hAnsi="Times New Roman" w:cs="Times New Roman"/>
        </w:rPr>
        <w:t xml:space="preserve"> В. Крым. Новый вектор развития туризма в России – 2018г.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studref</w:t>
      </w:r>
      <w:proofErr w:type="spellEnd"/>
      <w:r w:rsidRPr="00564F12">
        <w:rPr>
          <w:rFonts w:ascii="Times New Roman" w:hAnsi="Times New Roman" w:cs="Times New Roman"/>
        </w:rPr>
        <w:t>.</w:t>
      </w:r>
      <w:r w:rsidRPr="00564F12">
        <w:rPr>
          <w:rFonts w:ascii="Times New Roman" w:hAnsi="Times New Roman" w:cs="Times New Roman"/>
          <w:lang w:val="en-US"/>
        </w:rPr>
        <w:t>com</w:t>
      </w:r>
      <w:r w:rsidRPr="00564F12">
        <w:rPr>
          <w:rFonts w:ascii="Times New Roman" w:hAnsi="Times New Roman" w:cs="Times New Roman"/>
        </w:rPr>
        <w:t>/308408/</w:t>
      </w:r>
      <w:proofErr w:type="spellStart"/>
      <w:r w:rsidRPr="00564F12">
        <w:rPr>
          <w:rFonts w:ascii="Times New Roman" w:hAnsi="Times New Roman" w:cs="Times New Roman"/>
          <w:lang w:val="en-US"/>
        </w:rPr>
        <w:t>turizm</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novyy</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vektor</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razvitiya</w:t>
      </w:r>
      <w:proofErr w:type="spellEnd"/>
      <w:r w:rsidRPr="00564F12">
        <w:rPr>
          <w:rFonts w:ascii="Times New Roman" w:hAnsi="Times New Roman" w:cs="Times New Roman"/>
        </w:rPr>
        <w:t>_</w:t>
      </w:r>
      <w:proofErr w:type="spellStart"/>
      <w:r w:rsidRPr="00564F12">
        <w:rPr>
          <w:rFonts w:ascii="Times New Roman" w:hAnsi="Times New Roman" w:cs="Times New Roman"/>
          <w:lang w:val="en-US"/>
        </w:rPr>
        <w:t>turizma</w:t>
      </w:r>
      <w:proofErr w:type="spellEnd"/>
      <w:r w:rsidRPr="00564F12">
        <w:rPr>
          <w:rFonts w:ascii="Times New Roman" w:hAnsi="Times New Roman" w:cs="Times New Roman"/>
        </w:rPr>
        <w:t>_</w:t>
      </w:r>
      <w:r w:rsidRPr="00564F12">
        <w:rPr>
          <w:rFonts w:ascii="Times New Roman" w:hAnsi="Times New Roman" w:cs="Times New Roman"/>
          <w:lang w:val="en-US"/>
        </w:rPr>
        <w:t>v</w:t>
      </w:r>
      <w:r w:rsidRPr="00564F12">
        <w:rPr>
          <w:rFonts w:ascii="Times New Roman" w:hAnsi="Times New Roman" w:cs="Times New Roman"/>
        </w:rPr>
        <w:t>_</w:t>
      </w:r>
      <w:proofErr w:type="spellStart"/>
      <w:r w:rsidRPr="00564F12">
        <w:rPr>
          <w:rFonts w:ascii="Times New Roman" w:hAnsi="Times New Roman" w:cs="Times New Roman"/>
          <w:lang w:val="en-US"/>
        </w:rPr>
        <w:t>rossii</w:t>
      </w:r>
      <w:proofErr w:type="spellEnd"/>
      <w:r w:rsidRPr="00564F12">
        <w:rPr>
          <w:rFonts w:ascii="Times New Roman" w:hAnsi="Times New Roman" w:cs="Times New Roman"/>
        </w:rPr>
        <w:t xml:space="preserve"> (дата обращения: 24.04.2019).</w:t>
      </w:r>
    </w:p>
  </w:footnote>
  <w:footnote w:id="16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Ласточкино гнездо, Ялта// Портал Достопримечательности Крыма.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w:t>
      </w:r>
      <w:r w:rsidRPr="00564F12">
        <w:rPr>
          <w:rFonts w:ascii="Times New Roman" w:hAnsi="Times New Roman" w:cs="Times New Roman"/>
        </w:rPr>
        <w:t>://</w:t>
      </w:r>
      <w:r w:rsidRPr="00564F12">
        <w:rPr>
          <w:rFonts w:ascii="Times New Roman" w:hAnsi="Times New Roman" w:cs="Times New Roman"/>
          <w:lang w:val="en-US"/>
        </w:rPr>
        <w:t>www</w:t>
      </w:r>
      <w:r w:rsidRPr="00564F12">
        <w:rPr>
          <w:rFonts w:ascii="Times New Roman" w:hAnsi="Times New Roman" w:cs="Times New Roman"/>
        </w:rPr>
        <w:t>.</w:t>
      </w:r>
      <w:proofErr w:type="spellStart"/>
      <w:r w:rsidRPr="00564F12">
        <w:rPr>
          <w:rFonts w:ascii="Times New Roman" w:hAnsi="Times New Roman" w:cs="Times New Roman"/>
          <w:lang w:val="en-US"/>
        </w:rPr>
        <w:t>crimeabest</w:t>
      </w:r>
      <w:proofErr w:type="spellEnd"/>
      <w:r w:rsidRPr="00564F12">
        <w:rPr>
          <w:rFonts w:ascii="Times New Roman" w:hAnsi="Times New Roman" w:cs="Times New Roman"/>
        </w:rPr>
        <w:t>.</w:t>
      </w:r>
      <w:r w:rsidRPr="00564F12">
        <w:rPr>
          <w:rFonts w:ascii="Times New Roman" w:hAnsi="Times New Roman" w:cs="Times New Roman"/>
          <w:lang w:val="en-US"/>
        </w:rPr>
        <w:t>com</w:t>
      </w:r>
      <w:r w:rsidRPr="00564F12">
        <w:rPr>
          <w:rFonts w:ascii="Times New Roman" w:hAnsi="Times New Roman" w:cs="Times New Roman"/>
        </w:rPr>
        <w:t>/</w:t>
      </w:r>
      <w:proofErr w:type="spellStart"/>
      <w:r w:rsidRPr="00564F12">
        <w:rPr>
          <w:rFonts w:ascii="Times New Roman" w:hAnsi="Times New Roman" w:cs="Times New Roman"/>
          <w:lang w:val="en-US"/>
        </w:rPr>
        <w:t>lastochkino</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gnezdo</w:t>
      </w:r>
      <w:proofErr w:type="spellEnd"/>
      <w:r w:rsidRPr="00564F12">
        <w:rPr>
          <w:rFonts w:ascii="Times New Roman" w:hAnsi="Times New Roman" w:cs="Times New Roman"/>
        </w:rPr>
        <w:t>/ (дата обращения: 26.04.2019).</w:t>
      </w:r>
    </w:p>
  </w:footnote>
  <w:footnote w:id="16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История виноделия Крыма// Портал Винный гид Крыма.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winescrimea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istoriya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vinodeliya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kryma</w:t>
      </w:r>
      <w:proofErr w:type="spellEnd"/>
      <w:r w:rsidRPr="00564F12">
        <w:rPr>
          <w:rFonts w:ascii="Times New Roman" w:hAnsi="Times New Roman" w:cs="Times New Roman"/>
        </w:rPr>
        <w:t xml:space="preserve"> (дата обращения: 26.04.2019).</w:t>
      </w:r>
    </w:p>
  </w:footnote>
  <w:footnote w:id="167">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Завод шампанских вин «Новый свет»// Портал Винный гид Крыма. </w:t>
      </w:r>
      <w:r w:rsidRPr="00564F12">
        <w:rPr>
          <w:rFonts w:ascii="Times New Roman" w:hAnsi="Times New Roman" w:cs="Times New Roman"/>
          <w:lang w:val="en-US"/>
        </w:rPr>
        <w:t>URL</w:t>
      </w:r>
      <w:r w:rsidRPr="00564F12">
        <w:rPr>
          <w:rFonts w:ascii="Times New Roman" w:hAnsi="Times New Roman" w:cs="Times New Roman"/>
        </w:rPr>
        <w:t>: https://winescrimea.ru/novyj-</w:t>
      </w:r>
      <w:proofErr w:type="gramStart"/>
      <w:r w:rsidRPr="00564F12">
        <w:rPr>
          <w:rFonts w:ascii="Times New Roman" w:hAnsi="Times New Roman" w:cs="Times New Roman"/>
        </w:rPr>
        <w:t>svet  (</w:t>
      </w:r>
      <w:proofErr w:type="gramEnd"/>
      <w:r w:rsidRPr="00564F12">
        <w:rPr>
          <w:rFonts w:ascii="Times New Roman" w:hAnsi="Times New Roman" w:cs="Times New Roman"/>
        </w:rPr>
        <w:t>дата обращения: 26.04.2019).</w:t>
      </w:r>
    </w:p>
  </w:footnote>
  <w:footnote w:id="16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Конституция Украины (принята на пятой сессии Верховной Рады Украины 28 июня 1996 года)// </w:t>
      </w:r>
      <w:proofErr w:type="gramStart"/>
      <w:r w:rsidRPr="00564F12">
        <w:rPr>
          <w:rFonts w:ascii="Times New Roman" w:hAnsi="Times New Roman" w:cs="Times New Roman"/>
        </w:rPr>
        <w:t>Официальный</w:t>
      </w:r>
      <w:proofErr w:type="gramEnd"/>
      <w:r w:rsidRPr="00564F12">
        <w:rPr>
          <w:rFonts w:ascii="Times New Roman" w:hAnsi="Times New Roman" w:cs="Times New Roman"/>
        </w:rPr>
        <w:t xml:space="preserve"> </w:t>
      </w:r>
      <w:proofErr w:type="spellStart"/>
      <w:r w:rsidRPr="00564F12">
        <w:rPr>
          <w:rFonts w:ascii="Times New Roman" w:hAnsi="Times New Roman" w:cs="Times New Roman"/>
        </w:rPr>
        <w:t>веб-портал</w:t>
      </w:r>
      <w:proofErr w:type="spellEnd"/>
      <w:r w:rsidRPr="00564F12">
        <w:rPr>
          <w:rFonts w:ascii="Times New Roman" w:hAnsi="Times New Roman" w:cs="Times New Roman"/>
        </w:rPr>
        <w:t xml:space="preserve"> Верховной Рады Украины. </w:t>
      </w:r>
      <w:r w:rsidRPr="00564F12">
        <w:rPr>
          <w:rFonts w:ascii="Times New Roman" w:hAnsi="Times New Roman" w:cs="Times New Roman"/>
          <w:lang w:val="de-DE"/>
        </w:rPr>
        <w:t>URL</w:t>
      </w:r>
      <w:r w:rsidRPr="00564F12">
        <w:rPr>
          <w:rFonts w:ascii="Times New Roman" w:hAnsi="Times New Roman" w:cs="Times New Roman"/>
        </w:rPr>
        <w:t xml:space="preserve">: https://iportal.rada.gov.ua/uploads/documents/27396.pdf (дата обращения 19.04.2019). </w:t>
      </w:r>
    </w:p>
  </w:footnote>
  <w:footnote w:id="16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gramStart"/>
      <w:r w:rsidRPr="00564F12">
        <w:rPr>
          <w:rFonts w:ascii="Times New Roman" w:hAnsi="Times New Roman" w:cs="Times New Roman"/>
        </w:rPr>
        <w:t>Конституция Автономной Республики Крым 1998 г. (принята на второй сессии Верховной Рады</w:t>
      </w:r>
      <w:proofErr w:type="gramEnd"/>
    </w:p>
    <w:p w:rsidR="00E40FB4" w:rsidRPr="00564F12" w:rsidRDefault="00E40FB4" w:rsidP="007A26D4">
      <w:pPr>
        <w:pStyle w:val="a5"/>
        <w:rPr>
          <w:rFonts w:ascii="Times New Roman" w:hAnsi="Times New Roman" w:cs="Times New Roman"/>
        </w:rPr>
      </w:pPr>
      <w:proofErr w:type="gramStart"/>
      <w:r w:rsidRPr="00564F12">
        <w:rPr>
          <w:rFonts w:ascii="Times New Roman" w:hAnsi="Times New Roman" w:cs="Times New Roman"/>
        </w:rPr>
        <w:t>Автономной Республики Крым 21.10.1998 г.) //Собрание законодательства Украины.</w:t>
      </w:r>
      <w:proofErr w:type="gramEnd"/>
      <w:r w:rsidRPr="00564F12">
        <w:rPr>
          <w:rFonts w:ascii="Times New Roman" w:hAnsi="Times New Roman" w:cs="Times New Roman"/>
        </w:rPr>
        <w:t xml:space="preserve"> </w:t>
      </w:r>
      <w:r w:rsidRPr="00564F12">
        <w:rPr>
          <w:rFonts w:ascii="Times New Roman" w:hAnsi="Times New Roman" w:cs="Times New Roman"/>
          <w:lang w:val="en-US"/>
        </w:rPr>
        <w:t>URL</w:t>
      </w:r>
      <w:r w:rsidRPr="00564F12">
        <w:rPr>
          <w:rFonts w:ascii="Times New Roman" w:hAnsi="Times New Roman" w:cs="Times New Roman"/>
        </w:rPr>
        <w:t>: https://zakon4.rada.gov.ua/krym/show/rb239k002-98 (дата обращения: 07.04.2019).</w:t>
      </w:r>
    </w:p>
  </w:footnote>
  <w:footnote w:id="17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gramStart"/>
      <w:r w:rsidRPr="00564F12">
        <w:rPr>
          <w:rFonts w:ascii="Times New Roman" w:hAnsi="Times New Roman" w:cs="Times New Roman"/>
        </w:rPr>
        <w:t>Конституция Автономной Республики Крым 1998 г. (принята на второй сессии Верховной Рады</w:t>
      </w:r>
      <w:proofErr w:type="gramEnd"/>
    </w:p>
    <w:p w:rsidR="00E40FB4" w:rsidRPr="00564F12" w:rsidRDefault="00E40FB4" w:rsidP="007A26D4">
      <w:pPr>
        <w:pStyle w:val="a5"/>
        <w:rPr>
          <w:rFonts w:ascii="Times New Roman" w:hAnsi="Times New Roman" w:cs="Times New Roman"/>
          <w:highlight w:val="yellow"/>
        </w:rPr>
      </w:pPr>
      <w:proofErr w:type="gramStart"/>
      <w:r w:rsidRPr="00564F12">
        <w:rPr>
          <w:rFonts w:ascii="Times New Roman" w:hAnsi="Times New Roman" w:cs="Times New Roman"/>
        </w:rPr>
        <w:t>Автономной Республики Крым 21.10.1998 г.) //Собрание законодательства Украины.</w:t>
      </w:r>
      <w:proofErr w:type="gramEnd"/>
      <w:r w:rsidRPr="00564F12">
        <w:rPr>
          <w:rFonts w:ascii="Times New Roman" w:hAnsi="Times New Roman" w:cs="Times New Roman"/>
        </w:rPr>
        <w:t xml:space="preserve"> </w:t>
      </w:r>
      <w:r w:rsidRPr="00564F12">
        <w:rPr>
          <w:rFonts w:ascii="Times New Roman" w:hAnsi="Times New Roman" w:cs="Times New Roman"/>
          <w:lang w:val="en-US"/>
        </w:rPr>
        <w:t>URL</w:t>
      </w:r>
      <w:r w:rsidRPr="00564F12">
        <w:rPr>
          <w:rFonts w:ascii="Times New Roman" w:hAnsi="Times New Roman" w:cs="Times New Roman"/>
        </w:rPr>
        <w:t>:</w:t>
      </w:r>
      <w:r w:rsidRPr="00564F12">
        <w:rPr>
          <w:rFonts w:ascii="Times New Roman" w:hAnsi="Times New Roman" w:cs="Times New Roman"/>
          <w:highlight w:val="yellow"/>
        </w:rPr>
        <w:t xml:space="preserve"> </w:t>
      </w:r>
      <w:r w:rsidRPr="00564F12">
        <w:rPr>
          <w:rFonts w:ascii="Times New Roman" w:hAnsi="Times New Roman" w:cs="Times New Roman"/>
        </w:rPr>
        <w:t>https://zakon4.rada.gov.ua/krym/show/rb239k002-98 (дата обращения: 07.04.2019 г.).</w:t>
      </w:r>
    </w:p>
  </w:footnote>
  <w:footnote w:id="17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Закон Украины «О статусе Автономной Республики Крым» от 29 апреля 1992 года. </w:t>
      </w:r>
      <w:r w:rsidRPr="00564F12">
        <w:rPr>
          <w:rFonts w:ascii="Times New Roman" w:hAnsi="Times New Roman" w:cs="Times New Roman"/>
          <w:lang w:val="en-US"/>
        </w:rPr>
        <w:t>URL</w:t>
      </w:r>
      <w:r w:rsidRPr="00564F12">
        <w:rPr>
          <w:rFonts w:ascii="Times New Roman" w:hAnsi="Times New Roman" w:cs="Times New Roman"/>
        </w:rPr>
        <w:t xml:space="preserve">: http://sevkrimrus.narod.ru/ZAKON/1992ukria.htm (дата обращения: 07.04.2019 г.); </w:t>
      </w:r>
    </w:p>
    <w:p w:rsidR="00E40FB4" w:rsidRPr="00564F12" w:rsidRDefault="00E40FB4" w:rsidP="007A26D4">
      <w:pPr>
        <w:pStyle w:val="a5"/>
        <w:rPr>
          <w:rFonts w:ascii="Times New Roman" w:hAnsi="Times New Roman" w:cs="Times New Roman"/>
        </w:rPr>
      </w:pPr>
      <w:r w:rsidRPr="00564F12">
        <w:rPr>
          <w:rFonts w:ascii="Times New Roman" w:hAnsi="Times New Roman" w:cs="Times New Roman"/>
        </w:rPr>
        <w:t xml:space="preserve">Так же: Закон Украины «О  разграничении полномочий между органами государственной власти Украины и Республики Крым» от 30 июня 1992г. </w:t>
      </w:r>
      <w:r w:rsidRPr="00564F12">
        <w:rPr>
          <w:rFonts w:ascii="Times New Roman" w:hAnsi="Times New Roman" w:cs="Times New Roman"/>
          <w:lang w:val="en-US"/>
        </w:rPr>
        <w:t>URL</w:t>
      </w:r>
      <w:r w:rsidRPr="00564F12">
        <w:rPr>
          <w:rFonts w:ascii="Times New Roman" w:hAnsi="Times New Roman" w:cs="Times New Roman"/>
        </w:rPr>
        <w:t>: http://sevkrimrus.narod.ru/ZAKON/1992ukria.htm (дата обращения: 07.04.2019 г.).</w:t>
      </w:r>
    </w:p>
  </w:footnote>
  <w:footnote w:id="17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Абдулхаиров</w:t>
      </w:r>
      <w:proofErr w:type="spellEnd"/>
      <w:r w:rsidRPr="00564F12">
        <w:rPr>
          <w:rFonts w:ascii="Times New Roman" w:hAnsi="Times New Roman" w:cs="Times New Roman"/>
        </w:rPr>
        <w:t xml:space="preserve"> А. З. Эволюция системы управления туризмом в Крыму //Культура народов Причерноморья. – 2011 – c.7-11.</w:t>
      </w:r>
    </w:p>
  </w:footnote>
  <w:footnote w:id="17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17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Ячменева В. М., </w:t>
      </w:r>
      <w:proofErr w:type="spellStart"/>
      <w:r w:rsidRPr="00564F12">
        <w:rPr>
          <w:rFonts w:ascii="Times New Roman" w:hAnsi="Times New Roman" w:cs="Times New Roman"/>
        </w:rPr>
        <w:t>Сулыма</w:t>
      </w:r>
      <w:proofErr w:type="spellEnd"/>
      <w:r w:rsidRPr="00564F12">
        <w:rPr>
          <w:rFonts w:ascii="Times New Roman" w:hAnsi="Times New Roman" w:cs="Times New Roman"/>
        </w:rPr>
        <w:t xml:space="preserve"> А. И., </w:t>
      </w:r>
      <w:proofErr w:type="spellStart"/>
      <w:r w:rsidRPr="00564F12">
        <w:rPr>
          <w:rFonts w:ascii="Times New Roman" w:hAnsi="Times New Roman" w:cs="Times New Roman"/>
        </w:rPr>
        <w:t>Кудренко</w:t>
      </w:r>
      <w:proofErr w:type="spellEnd"/>
      <w:r w:rsidRPr="00564F12">
        <w:rPr>
          <w:rFonts w:ascii="Times New Roman" w:hAnsi="Times New Roman" w:cs="Times New Roman"/>
        </w:rPr>
        <w:t xml:space="preserve"> А. В. Особенности формирования </w:t>
      </w:r>
      <w:proofErr w:type="spellStart"/>
      <w:r w:rsidRPr="00564F12">
        <w:rPr>
          <w:rFonts w:ascii="Times New Roman" w:hAnsi="Times New Roman" w:cs="Times New Roman"/>
        </w:rPr>
        <w:t>имиджевой</w:t>
      </w:r>
      <w:proofErr w:type="spellEnd"/>
      <w:r w:rsidRPr="00564F12">
        <w:rPr>
          <w:rFonts w:ascii="Times New Roman" w:hAnsi="Times New Roman" w:cs="Times New Roman"/>
        </w:rPr>
        <w:t xml:space="preserve"> политики АР Крым в сравнении со странами Причерноморского бассейна //Культура народов Причерноморья. – 2011 – c.211-214.</w:t>
      </w:r>
    </w:p>
  </w:footnote>
  <w:footnote w:id="17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См. </w:t>
      </w:r>
      <w:r>
        <w:rPr>
          <w:rFonts w:ascii="Times New Roman" w:hAnsi="Times New Roman" w:cs="Times New Roman"/>
        </w:rPr>
        <w:t>приложение 1.</w:t>
      </w:r>
      <w:r w:rsidRPr="00564F12">
        <w:rPr>
          <w:rFonts w:ascii="Times New Roman" w:hAnsi="Times New Roman" w:cs="Times New Roman"/>
        </w:rPr>
        <w:t xml:space="preserve"> </w:t>
      </w:r>
    </w:p>
  </w:footnote>
  <w:footnote w:id="17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Pr>
          <w:rFonts w:ascii="Times New Roman" w:hAnsi="Times New Roman" w:cs="Times New Roman"/>
        </w:rPr>
        <w:t xml:space="preserve"> См. приложение 2.</w:t>
      </w:r>
    </w:p>
  </w:footnote>
  <w:footnote w:id="177">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Ячменева В. М., </w:t>
      </w:r>
      <w:proofErr w:type="spellStart"/>
      <w:r w:rsidRPr="00564F12">
        <w:rPr>
          <w:rFonts w:ascii="Times New Roman" w:hAnsi="Times New Roman" w:cs="Times New Roman"/>
        </w:rPr>
        <w:t>Брязгина</w:t>
      </w:r>
      <w:proofErr w:type="spellEnd"/>
      <w:r w:rsidRPr="00564F12">
        <w:rPr>
          <w:rFonts w:ascii="Times New Roman" w:hAnsi="Times New Roman" w:cs="Times New Roman"/>
        </w:rPr>
        <w:t xml:space="preserve"> Е. А. Особенности формирования стратегии продвижения крымского </w:t>
      </w:r>
      <w:proofErr w:type="spellStart"/>
      <w:r w:rsidRPr="00564F12">
        <w:rPr>
          <w:rFonts w:ascii="Times New Roman" w:hAnsi="Times New Roman" w:cs="Times New Roman"/>
        </w:rPr>
        <w:t>турпродукта</w:t>
      </w:r>
      <w:proofErr w:type="spellEnd"/>
      <w:r w:rsidRPr="00564F12">
        <w:rPr>
          <w:rFonts w:ascii="Times New Roman" w:hAnsi="Times New Roman" w:cs="Times New Roman"/>
        </w:rPr>
        <w:t xml:space="preserve"> на международный рынок //Культура народов Причерноморья. – 2011. – с.152-156. </w:t>
      </w:r>
    </w:p>
  </w:footnote>
  <w:footnote w:id="17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17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Швец А. Б., </w:t>
      </w:r>
      <w:proofErr w:type="spellStart"/>
      <w:r w:rsidRPr="00564F12">
        <w:rPr>
          <w:rFonts w:ascii="Times New Roman" w:hAnsi="Times New Roman" w:cs="Times New Roman"/>
        </w:rPr>
        <w:t>Козубский</w:t>
      </w:r>
      <w:proofErr w:type="spellEnd"/>
      <w:r w:rsidRPr="00564F12">
        <w:rPr>
          <w:rFonts w:ascii="Times New Roman" w:hAnsi="Times New Roman" w:cs="Times New Roman"/>
        </w:rPr>
        <w:t xml:space="preserve"> В. А., Вольхин Д. А. </w:t>
      </w:r>
      <w:proofErr w:type="spellStart"/>
      <w:r w:rsidRPr="00564F12">
        <w:rPr>
          <w:rFonts w:ascii="Times New Roman" w:hAnsi="Times New Roman" w:cs="Times New Roman"/>
        </w:rPr>
        <w:t>Особливостi</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формування</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сучасного</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iнформацiйного</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iмiджу</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Криму</w:t>
      </w:r>
      <w:proofErr w:type="spellEnd"/>
      <w:r w:rsidRPr="00564F12">
        <w:rPr>
          <w:rFonts w:ascii="Times New Roman" w:hAnsi="Times New Roman" w:cs="Times New Roman"/>
        </w:rPr>
        <w:t xml:space="preserve"> //</w:t>
      </w:r>
      <w:proofErr w:type="spellStart"/>
      <w:proofErr w:type="gramStart"/>
      <w:r w:rsidRPr="00564F12">
        <w:rPr>
          <w:rFonts w:ascii="Times New Roman" w:hAnsi="Times New Roman" w:cs="Times New Roman"/>
        </w:rPr>
        <w:t>В</w:t>
      </w:r>
      <w:proofErr w:type="gramEnd"/>
      <w:r w:rsidRPr="00564F12">
        <w:rPr>
          <w:rFonts w:ascii="Times New Roman" w:hAnsi="Times New Roman" w:cs="Times New Roman"/>
        </w:rPr>
        <w:t>існик</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Харківського</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національного</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університету</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імені</w:t>
      </w:r>
      <w:proofErr w:type="spellEnd"/>
      <w:r w:rsidRPr="00564F12">
        <w:rPr>
          <w:rFonts w:ascii="Times New Roman" w:hAnsi="Times New Roman" w:cs="Times New Roman"/>
        </w:rPr>
        <w:t xml:space="preserve"> ВН </w:t>
      </w:r>
      <w:proofErr w:type="spellStart"/>
      <w:r w:rsidRPr="00564F12">
        <w:rPr>
          <w:rFonts w:ascii="Times New Roman" w:hAnsi="Times New Roman" w:cs="Times New Roman"/>
        </w:rPr>
        <w:t>Каразіна</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Серія</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Питання</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політології</w:t>
      </w:r>
      <w:proofErr w:type="spellEnd"/>
      <w:r w:rsidRPr="00564F12">
        <w:rPr>
          <w:rFonts w:ascii="Times New Roman" w:hAnsi="Times New Roman" w:cs="Times New Roman"/>
        </w:rPr>
        <w:t>». – 2013. – №. 1073. – С. 119-125.</w:t>
      </w:r>
    </w:p>
  </w:footnote>
  <w:footnote w:id="18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18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Швец А. Б., </w:t>
      </w:r>
      <w:proofErr w:type="spellStart"/>
      <w:r w:rsidRPr="00564F12">
        <w:rPr>
          <w:rFonts w:ascii="Times New Roman" w:hAnsi="Times New Roman" w:cs="Times New Roman"/>
        </w:rPr>
        <w:t>Козубский</w:t>
      </w:r>
      <w:proofErr w:type="spellEnd"/>
      <w:r w:rsidRPr="00564F12">
        <w:rPr>
          <w:rFonts w:ascii="Times New Roman" w:hAnsi="Times New Roman" w:cs="Times New Roman"/>
        </w:rPr>
        <w:t xml:space="preserve"> В. А., Вольхин Д. А. </w:t>
      </w:r>
      <w:proofErr w:type="spellStart"/>
      <w:r w:rsidRPr="00564F12">
        <w:rPr>
          <w:rFonts w:ascii="Times New Roman" w:hAnsi="Times New Roman" w:cs="Times New Roman"/>
        </w:rPr>
        <w:t>Особливостi</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формування</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сучасного</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iнформацiйного</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iмiджу</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Криму</w:t>
      </w:r>
      <w:proofErr w:type="spellEnd"/>
      <w:r w:rsidRPr="00564F12">
        <w:rPr>
          <w:rFonts w:ascii="Times New Roman" w:hAnsi="Times New Roman" w:cs="Times New Roman"/>
        </w:rPr>
        <w:t xml:space="preserve"> //</w:t>
      </w:r>
      <w:proofErr w:type="spellStart"/>
      <w:proofErr w:type="gramStart"/>
      <w:r w:rsidRPr="00564F12">
        <w:rPr>
          <w:rFonts w:ascii="Times New Roman" w:hAnsi="Times New Roman" w:cs="Times New Roman"/>
        </w:rPr>
        <w:t>В</w:t>
      </w:r>
      <w:proofErr w:type="gramEnd"/>
      <w:r w:rsidRPr="00564F12">
        <w:rPr>
          <w:rFonts w:ascii="Times New Roman" w:hAnsi="Times New Roman" w:cs="Times New Roman"/>
        </w:rPr>
        <w:t>існик</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Харківського</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національного</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університету</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імені</w:t>
      </w:r>
      <w:proofErr w:type="spellEnd"/>
      <w:r w:rsidRPr="00564F12">
        <w:rPr>
          <w:rFonts w:ascii="Times New Roman" w:hAnsi="Times New Roman" w:cs="Times New Roman"/>
        </w:rPr>
        <w:t xml:space="preserve"> В.Н. </w:t>
      </w:r>
      <w:proofErr w:type="spellStart"/>
      <w:r w:rsidRPr="00564F12">
        <w:rPr>
          <w:rFonts w:ascii="Times New Roman" w:hAnsi="Times New Roman" w:cs="Times New Roman"/>
        </w:rPr>
        <w:t>Каразіна</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Серія</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Питання</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політології</w:t>
      </w:r>
      <w:proofErr w:type="spellEnd"/>
      <w:r w:rsidRPr="00564F12">
        <w:rPr>
          <w:rFonts w:ascii="Times New Roman" w:hAnsi="Times New Roman" w:cs="Times New Roman"/>
        </w:rPr>
        <w:t>». – 2013. – №. 1073. – С. 119-125.</w:t>
      </w:r>
    </w:p>
  </w:footnote>
  <w:footnote w:id="18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18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Декларация о независимости Автономной Республики Крым и </w:t>
      </w:r>
      <w:proofErr w:type="gramStart"/>
      <w:r w:rsidRPr="00564F12">
        <w:rPr>
          <w:rFonts w:ascii="Times New Roman" w:hAnsi="Times New Roman" w:cs="Times New Roman"/>
        </w:rPr>
        <w:t>г</w:t>
      </w:r>
      <w:proofErr w:type="gramEnd"/>
      <w:r w:rsidRPr="00564F12">
        <w:rPr>
          <w:rFonts w:ascii="Times New Roman" w:hAnsi="Times New Roman" w:cs="Times New Roman"/>
        </w:rPr>
        <w:t xml:space="preserve">. Севастополя (утверждена 11.03.2014г.)// Официальный сайт Государственного совета Республики Крым. </w:t>
      </w:r>
      <w:r w:rsidRPr="00564F12">
        <w:rPr>
          <w:rFonts w:ascii="Times New Roman" w:hAnsi="Times New Roman" w:cs="Times New Roman"/>
          <w:lang w:val="en-US"/>
        </w:rPr>
        <w:t>URL</w:t>
      </w:r>
      <w:r w:rsidRPr="00564F12">
        <w:rPr>
          <w:rFonts w:ascii="Times New Roman" w:hAnsi="Times New Roman" w:cs="Times New Roman"/>
        </w:rPr>
        <w:t xml:space="preserve">: https://www.rada.crimea.ua/news/11_03_2014_1 (дата обращения 19.04.2019). </w:t>
      </w:r>
    </w:p>
  </w:footnote>
  <w:footnote w:id="18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18.03.2014г.// Официальный сайт Президента РФ. </w:t>
      </w:r>
      <w:r w:rsidRPr="00564F12">
        <w:rPr>
          <w:rFonts w:ascii="Times New Roman" w:hAnsi="Times New Roman" w:cs="Times New Roman"/>
          <w:lang w:val="en-US"/>
        </w:rPr>
        <w:t>URL</w:t>
      </w:r>
      <w:r w:rsidRPr="00564F12">
        <w:rPr>
          <w:rFonts w:ascii="Times New Roman" w:hAnsi="Times New Roman" w:cs="Times New Roman"/>
        </w:rPr>
        <w:t xml:space="preserve">: http://kremlin.ru/events/president/news/20605 (дата обращения 19.04.2019). </w:t>
      </w:r>
    </w:p>
  </w:footnote>
  <w:footnote w:id="18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Конституция Республики Крым, 11 апреля 2014г.// Российская газета. – 2014. – 6 мая. </w:t>
      </w:r>
      <w:r w:rsidRPr="00564F12">
        <w:rPr>
          <w:rFonts w:ascii="Times New Roman" w:hAnsi="Times New Roman" w:cs="Times New Roman"/>
          <w:lang w:val="en-US"/>
        </w:rPr>
        <w:t>URL</w:t>
      </w:r>
      <w:r w:rsidRPr="00564F12">
        <w:rPr>
          <w:rFonts w:ascii="Times New Roman" w:hAnsi="Times New Roman" w:cs="Times New Roman"/>
        </w:rPr>
        <w:t xml:space="preserve">: http://rg.ru/2014/05/06/krim-konstituciya-reg-dok.html (дата обращения 12.04.2019). </w:t>
      </w:r>
    </w:p>
  </w:footnote>
  <w:footnote w:id="18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w:t>
      </w:r>
    </w:p>
  </w:footnote>
  <w:footnote w:id="187">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Белкина С. В. Место индустрии туризма в формировании </w:t>
      </w:r>
      <w:proofErr w:type="spellStart"/>
      <w:r w:rsidRPr="00564F12">
        <w:rPr>
          <w:rFonts w:ascii="Times New Roman" w:hAnsi="Times New Roman" w:cs="Times New Roman"/>
        </w:rPr>
        <w:t>имиджевой</w:t>
      </w:r>
      <w:proofErr w:type="spellEnd"/>
      <w:r w:rsidRPr="00564F12">
        <w:rPr>
          <w:rFonts w:ascii="Times New Roman" w:hAnsi="Times New Roman" w:cs="Times New Roman"/>
        </w:rPr>
        <w:t xml:space="preserve"> политики региона //Приоритетные направления и проблемы развития внутреннего и международного туризма в России. – 2018. – С. 304-307.</w:t>
      </w:r>
    </w:p>
  </w:footnote>
  <w:footnote w:id="18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Структура Министерства// Официальный сайт Министерства курортов и туризма Республики Крым. </w:t>
      </w:r>
      <w:r w:rsidRPr="00564F12">
        <w:rPr>
          <w:rFonts w:ascii="Times New Roman" w:hAnsi="Times New Roman" w:cs="Times New Roman"/>
          <w:lang w:val="en-US"/>
        </w:rPr>
        <w:t>URL</w:t>
      </w:r>
      <w:r w:rsidRPr="00564F12">
        <w:rPr>
          <w:rFonts w:ascii="Times New Roman" w:hAnsi="Times New Roman" w:cs="Times New Roman"/>
        </w:rPr>
        <w:t xml:space="preserve">: https://mtur.rk.gov.ru/ru/structure/10 (дата обращения 12.04.2019). </w:t>
      </w:r>
    </w:p>
  </w:footnote>
  <w:footnote w:id="18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Швец А. Б., Вольхин Д. А. Информационный имидж Крыма: особенности современной трансформации. </w:t>
      </w:r>
      <w:proofErr w:type="spellStart"/>
      <w:r w:rsidRPr="00564F12">
        <w:rPr>
          <w:rFonts w:ascii="Times New Roman" w:hAnsi="Times New Roman" w:cs="Times New Roman"/>
          <w:lang w:val="en-US"/>
        </w:rPr>
        <w:t>Intermational</w:t>
      </w:r>
      <w:proofErr w:type="spellEnd"/>
      <w:r w:rsidRPr="00564F12">
        <w:rPr>
          <w:rFonts w:ascii="Times New Roman" w:hAnsi="Times New Roman" w:cs="Times New Roman"/>
          <w:lang w:val="en-US"/>
        </w:rPr>
        <w:t xml:space="preserve"> Image of Crimea: Features of Modern Transformation//</w:t>
      </w:r>
      <w:r w:rsidRPr="00564F12">
        <w:rPr>
          <w:rFonts w:ascii="Times New Roman" w:hAnsi="Times New Roman" w:cs="Times New Roman"/>
        </w:rPr>
        <w:t>Вестник</w:t>
      </w:r>
      <w:r w:rsidRPr="00564F12">
        <w:rPr>
          <w:rFonts w:ascii="Times New Roman" w:hAnsi="Times New Roman" w:cs="Times New Roman"/>
          <w:lang w:val="en-US"/>
        </w:rPr>
        <w:t xml:space="preserve"> </w:t>
      </w:r>
      <w:r w:rsidRPr="00564F12">
        <w:rPr>
          <w:rFonts w:ascii="Times New Roman" w:hAnsi="Times New Roman" w:cs="Times New Roman"/>
        </w:rPr>
        <w:t>АРГО</w:t>
      </w:r>
      <w:r w:rsidRPr="00564F12">
        <w:rPr>
          <w:rFonts w:ascii="Times New Roman" w:hAnsi="Times New Roman" w:cs="Times New Roman"/>
          <w:lang w:val="en-US"/>
        </w:rPr>
        <w:t xml:space="preserve">. – 2014. – №. </w:t>
      </w:r>
      <w:r w:rsidRPr="00564F12">
        <w:rPr>
          <w:rFonts w:ascii="Times New Roman" w:hAnsi="Times New Roman" w:cs="Times New Roman"/>
        </w:rPr>
        <w:t>3. – с.142-147.</w:t>
      </w:r>
    </w:p>
  </w:footnote>
  <w:footnote w:id="19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Василенко И. А. Формирование нового образа России «после Крыма»: парадоксы информационной войны //Власть. – 2014. – №. 10. – с.204-208.</w:t>
      </w:r>
    </w:p>
  </w:footnote>
  <w:footnote w:id="19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Швец А. Б., Вольхин Д. А. Информационный имидж Крыма: особенности современной трансформации. </w:t>
      </w:r>
      <w:proofErr w:type="spellStart"/>
      <w:r w:rsidRPr="00564F12">
        <w:rPr>
          <w:rFonts w:ascii="Times New Roman" w:hAnsi="Times New Roman" w:cs="Times New Roman"/>
          <w:lang w:val="en-US"/>
        </w:rPr>
        <w:t>Intermational</w:t>
      </w:r>
      <w:proofErr w:type="spellEnd"/>
      <w:r w:rsidRPr="00564F12">
        <w:rPr>
          <w:rFonts w:ascii="Times New Roman" w:hAnsi="Times New Roman" w:cs="Times New Roman"/>
          <w:lang w:val="en-US"/>
        </w:rPr>
        <w:t xml:space="preserve"> Image of Crimea: Features of Modern Transformation//</w:t>
      </w:r>
      <w:r w:rsidRPr="00564F12">
        <w:rPr>
          <w:rFonts w:ascii="Times New Roman" w:hAnsi="Times New Roman" w:cs="Times New Roman"/>
        </w:rPr>
        <w:t>Вестник</w:t>
      </w:r>
      <w:r w:rsidRPr="00564F12">
        <w:rPr>
          <w:rFonts w:ascii="Times New Roman" w:hAnsi="Times New Roman" w:cs="Times New Roman"/>
          <w:lang w:val="en-US"/>
        </w:rPr>
        <w:t xml:space="preserve"> </w:t>
      </w:r>
      <w:r w:rsidRPr="00564F12">
        <w:rPr>
          <w:rFonts w:ascii="Times New Roman" w:hAnsi="Times New Roman" w:cs="Times New Roman"/>
        </w:rPr>
        <w:t>АРГО</w:t>
      </w:r>
      <w:r w:rsidRPr="00564F12">
        <w:rPr>
          <w:rFonts w:ascii="Times New Roman" w:hAnsi="Times New Roman" w:cs="Times New Roman"/>
          <w:lang w:val="en-US"/>
        </w:rPr>
        <w:t xml:space="preserve">. – 2014. – №. </w:t>
      </w:r>
      <w:r w:rsidRPr="00564F12">
        <w:rPr>
          <w:rFonts w:ascii="Times New Roman" w:hAnsi="Times New Roman" w:cs="Times New Roman"/>
        </w:rPr>
        <w:t>3. – с.142-147.</w:t>
      </w:r>
    </w:p>
  </w:footnote>
  <w:footnote w:id="19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Клименко</w:t>
      </w:r>
      <w:proofErr w:type="spellEnd"/>
      <w:r w:rsidRPr="00564F12">
        <w:rPr>
          <w:rFonts w:ascii="Times New Roman" w:hAnsi="Times New Roman" w:cs="Times New Roman"/>
        </w:rPr>
        <w:t xml:space="preserve"> И. Ю. Особенности формирования туристического имиджа Крыма// Приоритетные направления и проблемы развития внутреннего и международного туризма в России. – 2018. – С. 165-168.</w:t>
      </w:r>
    </w:p>
  </w:footnote>
  <w:footnote w:id="19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Государственная программа развития курортов и туризма Республики Крым на 2017-2020 годы (Принята постановлением Совета министров Республики Крым от 29.10.2014)// Официальный сайт Министерства экономического развития Республики Крым.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minek</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rk</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gov</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w:t>
      </w:r>
      <w:r w:rsidRPr="00564F12">
        <w:rPr>
          <w:rFonts w:ascii="Times New Roman" w:hAnsi="Times New Roman" w:cs="Times New Roman"/>
          <w:lang w:val="en-US"/>
        </w:rPr>
        <w:t>uploads</w:t>
      </w:r>
      <w:r w:rsidRPr="00564F12">
        <w:rPr>
          <w:rFonts w:ascii="Times New Roman" w:hAnsi="Times New Roman" w:cs="Times New Roman"/>
        </w:rPr>
        <w:t>/</w:t>
      </w:r>
      <w:proofErr w:type="spellStart"/>
      <w:r w:rsidRPr="00564F12">
        <w:rPr>
          <w:rFonts w:ascii="Times New Roman" w:hAnsi="Times New Roman" w:cs="Times New Roman"/>
          <w:lang w:val="en-US"/>
        </w:rPr>
        <w:t>minek</w:t>
      </w:r>
      <w:proofErr w:type="spellEnd"/>
      <w:r w:rsidRPr="00564F12">
        <w:rPr>
          <w:rFonts w:ascii="Times New Roman" w:hAnsi="Times New Roman" w:cs="Times New Roman"/>
        </w:rPr>
        <w:t>/</w:t>
      </w:r>
      <w:r w:rsidRPr="00564F12">
        <w:rPr>
          <w:rFonts w:ascii="Times New Roman" w:hAnsi="Times New Roman" w:cs="Times New Roman"/>
          <w:lang w:val="en-US"/>
        </w:rPr>
        <w:t>attachments</w:t>
      </w:r>
      <w:r w:rsidRPr="00564F12">
        <w:rPr>
          <w:rFonts w:ascii="Times New Roman" w:hAnsi="Times New Roman" w:cs="Times New Roman"/>
        </w:rPr>
        <w:t>//</w:t>
      </w:r>
      <w:r w:rsidRPr="00564F12">
        <w:rPr>
          <w:rFonts w:ascii="Times New Roman" w:hAnsi="Times New Roman" w:cs="Times New Roman"/>
          <w:lang w:val="en-US"/>
        </w:rPr>
        <w:t>d</w:t>
      </w:r>
      <w:r w:rsidRPr="00564F12">
        <w:rPr>
          <w:rFonts w:ascii="Times New Roman" w:hAnsi="Times New Roman" w:cs="Times New Roman"/>
        </w:rPr>
        <w:t>4/1</w:t>
      </w:r>
      <w:r w:rsidRPr="00564F12">
        <w:rPr>
          <w:rFonts w:ascii="Times New Roman" w:hAnsi="Times New Roman" w:cs="Times New Roman"/>
          <w:lang w:val="en-US"/>
        </w:rPr>
        <w:t>d</w:t>
      </w:r>
      <w:r w:rsidRPr="00564F12">
        <w:rPr>
          <w:rFonts w:ascii="Times New Roman" w:hAnsi="Times New Roman" w:cs="Times New Roman"/>
        </w:rPr>
        <w:t>/8</w:t>
      </w:r>
      <w:r w:rsidRPr="00564F12">
        <w:rPr>
          <w:rFonts w:ascii="Times New Roman" w:hAnsi="Times New Roman" w:cs="Times New Roman"/>
          <w:lang w:val="en-US"/>
        </w:rPr>
        <w:t>c</w:t>
      </w:r>
      <w:r w:rsidRPr="00564F12">
        <w:rPr>
          <w:rFonts w:ascii="Times New Roman" w:hAnsi="Times New Roman" w:cs="Times New Roman"/>
        </w:rPr>
        <w:t>/</w:t>
      </w:r>
      <w:r w:rsidRPr="00564F12">
        <w:rPr>
          <w:rFonts w:ascii="Times New Roman" w:hAnsi="Times New Roman" w:cs="Times New Roman"/>
          <w:lang w:val="en-US"/>
        </w:rPr>
        <w:t>d</w:t>
      </w:r>
      <w:r w:rsidRPr="00564F12">
        <w:rPr>
          <w:rFonts w:ascii="Times New Roman" w:hAnsi="Times New Roman" w:cs="Times New Roman"/>
        </w:rPr>
        <w:t>98</w:t>
      </w:r>
      <w:r w:rsidRPr="00564F12">
        <w:rPr>
          <w:rFonts w:ascii="Times New Roman" w:hAnsi="Times New Roman" w:cs="Times New Roman"/>
          <w:lang w:val="en-US"/>
        </w:rPr>
        <w:t>f</w:t>
      </w:r>
      <w:r w:rsidRPr="00564F12">
        <w:rPr>
          <w:rFonts w:ascii="Times New Roman" w:hAnsi="Times New Roman" w:cs="Times New Roman"/>
        </w:rPr>
        <w:t>00</w:t>
      </w:r>
      <w:r w:rsidRPr="00564F12">
        <w:rPr>
          <w:rFonts w:ascii="Times New Roman" w:hAnsi="Times New Roman" w:cs="Times New Roman"/>
          <w:lang w:val="en-US"/>
        </w:rPr>
        <w:t>b</w:t>
      </w:r>
      <w:r w:rsidRPr="00564F12">
        <w:rPr>
          <w:rFonts w:ascii="Times New Roman" w:hAnsi="Times New Roman" w:cs="Times New Roman"/>
        </w:rPr>
        <w:t>204</w:t>
      </w:r>
      <w:r w:rsidRPr="00564F12">
        <w:rPr>
          <w:rFonts w:ascii="Times New Roman" w:hAnsi="Times New Roman" w:cs="Times New Roman"/>
          <w:lang w:val="en-US"/>
        </w:rPr>
        <w:t>e</w:t>
      </w:r>
      <w:r w:rsidRPr="00564F12">
        <w:rPr>
          <w:rFonts w:ascii="Times New Roman" w:hAnsi="Times New Roman" w:cs="Times New Roman"/>
        </w:rPr>
        <w:t>9800998</w:t>
      </w:r>
      <w:proofErr w:type="spellStart"/>
      <w:r w:rsidRPr="00564F12">
        <w:rPr>
          <w:rFonts w:ascii="Times New Roman" w:hAnsi="Times New Roman" w:cs="Times New Roman"/>
          <w:lang w:val="en-US"/>
        </w:rPr>
        <w:t>ecf</w:t>
      </w:r>
      <w:proofErr w:type="spellEnd"/>
      <w:r w:rsidRPr="00564F12">
        <w:rPr>
          <w:rFonts w:ascii="Times New Roman" w:hAnsi="Times New Roman" w:cs="Times New Roman"/>
        </w:rPr>
        <w:t>8427</w:t>
      </w:r>
      <w:r w:rsidRPr="00564F12">
        <w:rPr>
          <w:rFonts w:ascii="Times New Roman" w:hAnsi="Times New Roman" w:cs="Times New Roman"/>
          <w:lang w:val="en-US"/>
        </w:rPr>
        <w:t>e</w:t>
      </w:r>
      <w:r w:rsidRPr="00564F12">
        <w:rPr>
          <w:rFonts w:ascii="Times New Roman" w:hAnsi="Times New Roman" w:cs="Times New Roman"/>
        </w:rPr>
        <w:t>/</w:t>
      </w:r>
      <w:proofErr w:type="spellStart"/>
      <w:r w:rsidRPr="00564F12">
        <w:rPr>
          <w:rFonts w:ascii="Times New Roman" w:hAnsi="Times New Roman" w:cs="Times New Roman"/>
          <w:lang w:val="en-US"/>
        </w:rPr>
        <w:t>phpKpCxAj</w:t>
      </w:r>
      <w:proofErr w:type="spellEnd"/>
      <w:r w:rsidRPr="00564F12">
        <w:rPr>
          <w:rFonts w:ascii="Times New Roman" w:hAnsi="Times New Roman" w:cs="Times New Roman"/>
        </w:rPr>
        <w:t>_01.</w:t>
      </w:r>
      <w:proofErr w:type="spellStart"/>
      <w:r w:rsidRPr="00564F12">
        <w:rPr>
          <w:rFonts w:ascii="Times New Roman" w:hAnsi="Times New Roman" w:cs="Times New Roman"/>
          <w:lang w:val="en-US"/>
        </w:rPr>
        <w:t>pdf</w:t>
      </w:r>
      <w:proofErr w:type="spellEnd"/>
      <w:r w:rsidRPr="00564F12">
        <w:rPr>
          <w:rFonts w:ascii="Times New Roman" w:hAnsi="Times New Roman" w:cs="Times New Roman"/>
        </w:rPr>
        <w:t xml:space="preserve"> (дата обращения 19.04.2019). </w:t>
      </w:r>
    </w:p>
  </w:footnote>
  <w:footnote w:id="19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Постановление Совета министров Республики Крым от 29.12.2016 № 650 (ред. от 21.01.2019) "Об утверждении Государственной программы развития курортов и туризма в Республике Крым"// Официальный сайт Министерства курортов и туризма Республики Крым. </w:t>
      </w:r>
      <w:r w:rsidRPr="00564F12">
        <w:rPr>
          <w:rFonts w:ascii="Times New Roman" w:hAnsi="Times New Roman" w:cs="Times New Roman"/>
          <w:lang w:val="de-DE"/>
        </w:rPr>
        <w:t>URL</w:t>
      </w:r>
      <w:r w:rsidRPr="00564F12">
        <w:rPr>
          <w:rFonts w:ascii="Times New Roman" w:hAnsi="Times New Roman" w:cs="Times New Roman"/>
        </w:rPr>
        <w:t xml:space="preserve">: https://mtur.rk.gov.ru/ru/structure/245 (дата обращения: 13.04.2019). </w:t>
      </w:r>
    </w:p>
  </w:footnote>
  <w:footnote w:id="19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Pr>
          <w:rFonts w:ascii="Times New Roman" w:hAnsi="Times New Roman" w:cs="Times New Roman"/>
        </w:rPr>
        <w:t xml:space="preserve"> См. приложение 3.</w:t>
      </w:r>
      <w:r w:rsidRPr="00564F12">
        <w:rPr>
          <w:rFonts w:ascii="Times New Roman" w:hAnsi="Times New Roman" w:cs="Times New Roman"/>
        </w:rPr>
        <w:t xml:space="preserve"> </w:t>
      </w:r>
    </w:p>
  </w:footnote>
  <w:footnote w:id="19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Белкина С. В. Место индустрии туризма в формировании </w:t>
      </w:r>
      <w:proofErr w:type="spellStart"/>
      <w:r w:rsidRPr="00564F12">
        <w:rPr>
          <w:rFonts w:ascii="Times New Roman" w:hAnsi="Times New Roman" w:cs="Times New Roman"/>
        </w:rPr>
        <w:t>имиджевой</w:t>
      </w:r>
      <w:proofErr w:type="spellEnd"/>
      <w:r w:rsidRPr="00564F12">
        <w:rPr>
          <w:rFonts w:ascii="Times New Roman" w:hAnsi="Times New Roman" w:cs="Times New Roman"/>
        </w:rPr>
        <w:t xml:space="preserve"> политики региона //Приоритетные направления и проблемы развития внутреннего и международного туризма в России. – 2018. – С. 304-307.</w:t>
      </w:r>
    </w:p>
  </w:footnote>
  <w:footnote w:id="197">
    <w:p w:rsidR="00E40FB4" w:rsidRPr="00564F12" w:rsidRDefault="00E40FB4" w:rsidP="007A26D4">
      <w:pPr>
        <w:pStyle w:val="a5"/>
        <w:rPr>
          <w:rFonts w:ascii="Times New Roman" w:hAnsi="Times New Roman" w:cs="Times New Roman"/>
          <w:b/>
          <w:bCs/>
        </w:rPr>
      </w:pPr>
      <w:r w:rsidRPr="00564F12">
        <w:rPr>
          <w:rStyle w:val="a7"/>
          <w:rFonts w:ascii="Times New Roman" w:hAnsi="Times New Roman" w:cs="Times New Roman"/>
        </w:rPr>
        <w:footnoteRef/>
      </w:r>
      <w:r w:rsidRPr="00564F12">
        <w:rPr>
          <w:rFonts w:ascii="Times New Roman" w:hAnsi="Times New Roman" w:cs="Times New Roman"/>
          <w:bCs/>
        </w:rPr>
        <w:t xml:space="preserve">Международный джазовый фестиваль </w:t>
      </w:r>
      <w:proofErr w:type="spellStart"/>
      <w:r w:rsidRPr="00564F12">
        <w:rPr>
          <w:rFonts w:ascii="Times New Roman" w:hAnsi="Times New Roman" w:cs="Times New Roman"/>
          <w:bCs/>
        </w:rPr>
        <w:t>Koktebel</w:t>
      </w:r>
      <w:proofErr w:type="spellEnd"/>
      <w:r w:rsidRPr="00564F12">
        <w:rPr>
          <w:rFonts w:ascii="Times New Roman" w:hAnsi="Times New Roman" w:cs="Times New Roman"/>
          <w:bCs/>
        </w:rPr>
        <w:t xml:space="preserve"> </w:t>
      </w:r>
      <w:proofErr w:type="spellStart"/>
      <w:r w:rsidRPr="00564F12">
        <w:rPr>
          <w:rFonts w:ascii="Times New Roman" w:hAnsi="Times New Roman" w:cs="Times New Roman"/>
          <w:bCs/>
        </w:rPr>
        <w:t>Jazz</w:t>
      </w:r>
      <w:proofErr w:type="spellEnd"/>
      <w:r w:rsidRPr="00564F12">
        <w:rPr>
          <w:rFonts w:ascii="Times New Roman" w:hAnsi="Times New Roman" w:cs="Times New Roman"/>
          <w:bCs/>
        </w:rPr>
        <w:t xml:space="preserve"> </w:t>
      </w:r>
      <w:proofErr w:type="spellStart"/>
      <w:r w:rsidRPr="00564F12">
        <w:rPr>
          <w:rFonts w:ascii="Times New Roman" w:hAnsi="Times New Roman" w:cs="Times New Roman"/>
          <w:bCs/>
        </w:rPr>
        <w:t>Party</w:t>
      </w:r>
      <w:proofErr w:type="spellEnd"/>
      <w:r w:rsidRPr="00564F12">
        <w:rPr>
          <w:rFonts w:ascii="Times New Roman" w:hAnsi="Times New Roman" w:cs="Times New Roman"/>
          <w:bCs/>
        </w:rPr>
        <w:t xml:space="preserve">// РИА Новости. </w:t>
      </w:r>
      <w:r w:rsidRPr="00564F12">
        <w:rPr>
          <w:rFonts w:ascii="Times New Roman" w:hAnsi="Times New Roman" w:cs="Times New Roman"/>
          <w:bCs/>
          <w:lang w:val="en-US"/>
        </w:rPr>
        <w:t>URL</w:t>
      </w:r>
      <w:r w:rsidRPr="00564F12">
        <w:rPr>
          <w:rFonts w:ascii="Times New Roman" w:hAnsi="Times New Roman" w:cs="Times New Roman"/>
          <w:bCs/>
        </w:rPr>
        <w:t xml:space="preserve">: </w:t>
      </w:r>
      <w:r w:rsidRPr="00564F12">
        <w:rPr>
          <w:rFonts w:ascii="Times New Roman" w:hAnsi="Times New Roman" w:cs="Times New Roman"/>
        </w:rPr>
        <w:t>https://ria.ru/20160826/1475118540.html (дата обращения: 15.04.2019).</w:t>
      </w:r>
    </w:p>
  </w:footnote>
  <w:footnote w:id="19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Фестивальный Крым: ТОП-15 событий лета</w:t>
      </w:r>
      <w:r w:rsidRPr="00564F12">
        <w:rPr>
          <w:rFonts w:ascii="Times New Roman" w:hAnsi="Times New Roman" w:cs="Times New Roman"/>
          <w:bCs/>
        </w:rPr>
        <w:t xml:space="preserve">// РИА Новости. </w:t>
      </w:r>
      <w:r w:rsidRPr="00564F12">
        <w:rPr>
          <w:rFonts w:ascii="Times New Roman" w:hAnsi="Times New Roman" w:cs="Times New Roman"/>
          <w:bCs/>
          <w:lang w:val="en-US"/>
        </w:rPr>
        <w:t>URL</w:t>
      </w:r>
      <w:r w:rsidRPr="00564F12">
        <w:rPr>
          <w:rFonts w:ascii="Times New Roman" w:hAnsi="Times New Roman" w:cs="Times New Roman"/>
          <w:bCs/>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crimea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ria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w:t>
      </w:r>
      <w:r w:rsidRPr="00564F12">
        <w:rPr>
          <w:rFonts w:ascii="Times New Roman" w:hAnsi="Times New Roman" w:cs="Times New Roman"/>
          <w:lang w:val="en-US"/>
        </w:rPr>
        <w:t>society</w:t>
      </w:r>
      <w:r w:rsidRPr="00564F12">
        <w:rPr>
          <w:rFonts w:ascii="Times New Roman" w:hAnsi="Times New Roman" w:cs="Times New Roman"/>
        </w:rPr>
        <w:t>/20180608/1114599594.</w:t>
      </w:r>
      <w:r w:rsidRPr="00564F12">
        <w:rPr>
          <w:rFonts w:ascii="Times New Roman" w:hAnsi="Times New Roman" w:cs="Times New Roman"/>
          <w:lang w:val="en-US"/>
        </w:rPr>
        <w:t>html</w:t>
      </w:r>
      <w:r w:rsidRPr="00564F12">
        <w:rPr>
          <w:rFonts w:ascii="Times New Roman" w:hAnsi="Times New Roman" w:cs="Times New Roman"/>
        </w:rPr>
        <w:t xml:space="preserve"> (дата обращения: 15.04.2019).</w:t>
      </w:r>
    </w:p>
  </w:footnote>
  <w:footnote w:id="19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r w:rsidRPr="00564F12">
        <w:rPr>
          <w:rFonts w:ascii="Times New Roman" w:hAnsi="Times New Roman" w:cs="Times New Roman"/>
          <w:bCs/>
        </w:rPr>
        <w:t xml:space="preserve">Международный Рыцарский Фестиваль «Генуэзский шлем» по праву входит в пятерку лучших рыцарских фестивалей Восточной Европы// Туристический портал Республики Крым. </w:t>
      </w:r>
      <w:r w:rsidRPr="00564F12">
        <w:rPr>
          <w:rFonts w:ascii="Times New Roman" w:hAnsi="Times New Roman" w:cs="Times New Roman"/>
          <w:bCs/>
          <w:lang w:val="en-US"/>
        </w:rPr>
        <w:t>URL</w:t>
      </w:r>
      <w:r w:rsidRPr="00564F12">
        <w:rPr>
          <w:rFonts w:ascii="Times New Roman" w:hAnsi="Times New Roman" w:cs="Times New Roman"/>
          <w:bCs/>
        </w:rPr>
        <w:t xml:space="preserve">: </w:t>
      </w:r>
      <w:r w:rsidRPr="00564F12">
        <w:rPr>
          <w:rFonts w:ascii="Times New Roman" w:hAnsi="Times New Roman" w:cs="Times New Roman"/>
          <w:lang w:val="en-US"/>
        </w:rPr>
        <w:t>http</w:t>
      </w:r>
      <w:r w:rsidRPr="00564F12">
        <w:rPr>
          <w:rFonts w:ascii="Times New Roman" w:hAnsi="Times New Roman" w:cs="Times New Roman"/>
        </w:rPr>
        <w:t>://</w:t>
      </w:r>
      <w:r w:rsidRPr="00564F12">
        <w:rPr>
          <w:rFonts w:ascii="Times New Roman" w:hAnsi="Times New Roman" w:cs="Times New Roman"/>
          <w:lang w:val="en-US"/>
        </w:rPr>
        <w:t>www</w:t>
      </w:r>
      <w:r w:rsidRPr="00564F12">
        <w:rPr>
          <w:rFonts w:ascii="Times New Roman" w:hAnsi="Times New Roman" w:cs="Times New Roman"/>
        </w:rPr>
        <w:t>.</w:t>
      </w:r>
      <w:proofErr w:type="spellStart"/>
      <w:r w:rsidRPr="00564F12">
        <w:rPr>
          <w:rFonts w:ascii="Times New Roman" w:hAnsi="Times New Roman" w:cs="Times New Roman"/>
          <w:lang w:val="en-US"/>
        </w:rPr>
        <w:t>visitcrimea</w:t>
      </w:r>
      <w:proofErr w:type="spellEnd"/>
      <w:r w:rsidRPr="00564F12">
        <w:rPr>
          <w:rFonts w:ascii="Times New Roman" w:hAnsi="Times New Roman" w:cs="Times New Roman"/>
        </w:rPr>
        <w:t>.</w:t>
      </w:r>
      <w:r w:rsidRPr="00564F12">
        <w:rPr>
          <w:rFonts w:ascii="Times New Roman" w:hAnsi="Times New Roman" w:cs="Times New Roman"/>
          <w:lang w:val="en-US"/>
        </w:rPr>
        <w:t>guide</w:t>
      </w:r>
      <w:r w:rsidRPr="00564F12">
        <w:rPr>
          <w:rFonts w:ascii="Times New Roman" w:hAnsi="Times New Roman" w:cs="Times New Roman"/>
        </w:rPr>
        <w:t>/</w:t>
      </w:r>
      <w:r w:rsidRPr="00564F12">
        <w:rPr>
          <w:rFonts w:ascii="Times New Roman" w:hAnsi="Times New Roman" w:cs="Times New Roman"/>
          <w:lang w:val="en-US"/>
        </w:rPr>
        <w:t>news</w:t>
      </w:r>
      <w:r w:rsidRPr="00564F12">
        <w:rPr>
          <w:rFonts w:ascii="Times New Roman" w:hAnsi="Times New Roman" w:cs="Times New Roman"/>
        </w:rPr>
        <w:t>/4139-</w:t>
      </w:r>
      <w:r w:rsidRPr="00564F12">
        <w:rPr>
          <w:rFonts w:ascii="Times New Roman" w:hAnsi="Times New Roman" w:cs="Times New Roman"/>
          <w:lang w:val="en-US"/>
        </w:rPr>
        <w:t>v</w:t>
      </w:r>
      <w:r w:rsidRPr="00564F12">
        <w:rPr>
          <w:rFonts w:ascii="Times New Roman" w:hAnsi="Times New Roman" w:cs="Times New Roman"/>
        </w:rPr>
        <w:t>-</w:t>
      </w:r>
      <w:proofErr w:type="spellStart"/>
      <w:r w:rsidRPr="00564F12">
        <w:rPr>
          <w:rFonts w:ascii="Times New Roman" w:hAnsi="Times New Roman" w:cs="Times New Roman"/>
          <w:lang w:val="en-US"/>
        </w:rPr>
        <w:t>sudake</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sostoitsya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traditsionnyj</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mezhdunarodnyj</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rytsarskij</w:t>
      </w:r>
      <w:proofErr w:type="spellEnd"/>
      <w:r w:rsidRPr="00564F12">
        <w:rPr>
          <w:rFonts w:ascii="Times New Roman" w:hAnsi="Times New Roman" w:cs="Times New Roman"/>
        </w:rPr>
        <w:t>-</w:t>
      </w:r>
      <w:r w:rsidRPr="00564F12">
        <w:rPr>
          <w:rFonts w:ascii="Times New Roman" w:hAnsi="Times New Roman" w:cs="Times New Roman"/>
          <w:lang w:val="en-US"/>
        </w:rPr>
        <w:t>festival</w:t>
      </w:r>
      <w:r w:rsidRPr="00564F12">
        <w:rPr>
          <w:rFonts w:ascii="Times New Roman" w:hAnsi="Times New Roman" w:cs="Times New Roman"/>
        </w:rPr>
        <w:t>-</w:t>
      </w:r>
      <w:proofErr w:type="spellStart"/>
      <w:r w:rsidRPr="00564F12">
        <w:rPr>
          <w:rFonts w:ascii="Times New Roman" w:hAnsi="Times New Roman" w:cs="Times New Roman"/>
          <w:lang w:val="en-US"/>
        </w:rPr>
        <w:t>genuezskij</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shlem</w:t>
      </w:r>
      <w:proofErr w:type="spellEnd"/>
      <w:r w:rsidRPr="00564F12">
        <w:rPr>
          <w:rFonts w:ascii="Times New Roman" w:hAnsi="Times New Roman" w:cs="Times New Roman"/>
        </w:rPr>
        <w:t xml:space="preserve"> (дата обращения: 15.04.2019).</w:t>
      </w:r>
    </w:p>
  </w:footnote>
  <w:footnote w:id="20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ЯМЭФ 2019 – 5-й Ялтинский международный экономический форум// Международный </w:t>
      </w:r>
      <w:r w:rsidRPr="00564F12">
        <w:rPr>
          <w:rFonts w:ascii="Times New Roman" w:hAnsi="Times New Roman" w:cs="Times New Roman"/>
        </w:rPr>
        <w:br/>
        <w:t xml:space="preserve">выставочный портал </w:t>
      </w:r>
      <w:proofErr w:type="spellStart"/>
      <w:r w:rsidRPr="00564F12">
        <w:rPr>
          <w:rFonts w:ascii="Times New Roman" w:hAnsi="Times New Roman" w:cs="Times New Roman"/>
          <w:bCs/>
          <w:lang w:val="en-US"/>
        </w:rPr>
        <w:t>Expoclub</w:t>
      </w:r>
      <w:proofErr w:type="spellEnd"/>
      <w:r w:rsidRPr="00564F12">
        <w:rPr>
          <w:rFonts w:ascii="Times New Roman" w:hAnsi="Times New Roman" w:cs="Times New Roman"/>
          <w:bCs/>
        </w:rPr>
        <w:t>.</w:t>
      </w:r>
      <w:proofErr w:type="spellStart"/>
      <w:r w:rsidRPr="00564F12">
        <w:rPr>
          <w:rFonts w:ascii="Times New Roman" w:hAnsi="Times New Roman" w:cs="Times New Roman"/>
          <w:bCs/>
          <w:lang w:val="en-US"/>
        </w:rPr>
        <w:t>ru</w:t>
      </w:r>
      <w:proofErr w:type="spellEnd"/>
      <w:r w:rsidRPr="00564F12">
        <w:rPr>
          <w:rFonts w:ascii="Times New Roman" w:hAnsi="Times New Roman" w:cs="Times New Roman"/>
          <w:bCs/>
        </w:rPr>
        <w:t xml:space="preserve">. </w:t>
      </w:r>
      <w:r w:rsidRPr="00564F12">
        <w:rPr>
          <w:rFonts w:ascii="Times New Roman" w:hAnsi="Times New Roman" w:cs="Times New Roman"/>
          <w:bCs/>
          <w:lang w:val="en-US"/>
        </w:rPr>
        <w:t>URL</w:t>
      </w:r>
      <w:r w:rsidRPr="00564F12">
        <w:rPr>
          <w:rFonts w:ascii="Times New Roman" w:hAnsi="Times New Roman" w:cs="Times New Roman"/>
          <w:bCs/>
        </w:rPr>
        <w:t xml:space="preserve">: </w:t>
      </w:r>
      <w:r w:rsidRPr="00564F12">
        <w:rPr>
          <w:rFonts w:ascii="Times New Roman" w:hAnsi="Times New Roman" w:cs="Times New Roman"/>
        </w:rPr>
        <w:t xml:space="preserve">https://expoclub.ru/db/exhibition/view/yamef/ (дата обращения: 30.04.2019). </w:t>
      </w:r>
    </w:p>
  </w:footnote>
  <w:footnote w:id="20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r w:rsidRPr="00564F12">
        <w:rPr>
          <w:rFonts w:ascii="Times New Roman" w:hAnsi="Times New Roman" w:cs="Times New Roman"/>
          <w:bCs/>
        </w:rPr>
        <w:t xml:space="preserve">На Ялтинской конференции представители зарубежных стран выступили за отмену антироссийских санкций// Сайт Ялтинского международного экономического форума (ЯМЭФ). </w:t>
      </w:r>
      <w:r w:rsidRPr="00564F12">
        <w:rPr>
          <w:rFonts w:ascii="Times New Roman" w:hAnsi="Times New Roman" w:cs="Times New Roman"/>
          <w:bCs/>
          <w:lang w:val="en-US"/>
        </w:rPr>
        <w:t>URL</w:t>
      </w:r>
      <w:r w:rsidRPr="00564F12">
        <w:rPr>
          <w:rFonts w:ascii="Times New Roman" w:hAnsi="Times New Roman" w:cs="Times New Roman"/>
          <w:bCs/>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yalta</w:t>
      </w:r>
      <w:proofErr w:type="spellEnd"/>
      <w:r w:rsidRPr="00564F12">
        <w:rPr>
          <w:rFonts w:ascii="Times New Roman" w:hAnsi="Times New Roman" w:cs="Times New Roman"/>
        </w:rPr>
        <w:t>-</w:t>
      </w:r>
      <w:r w:rsidRPr="00564F12">
        <w:rPr>
          <w:rFonts w:ascii="Times New Roman" w:hAnsi="Times New Roman" w:cs="Times New Roman"/>
          <w:lang w:val="en-US"/>
        </w:rPr>
        <w:t>forum</w:t>
      </w:r>
      <w:r w:rsidRPr="00564F12">
        <w:rPr>
          <w:rFonts w:ascii="Times New Roman" w:hAnsi="Times New Roman" w:cs="Times New Roman"/>
        </w:rPr>
        <w:t>.</w:t>
      </w:r>
      <w:r w:rsidRPr="00564F12">
        <w:rPr>
          <w:rFonts w:ascii="Times New Roman" w:hAnsi="Times New Roman" w:cs="Times New Roman"/>
          <w:lang w:val="en-US"/>
        </w:rPr>
        <w:t>com</w:t>
      </w:r>
      <w:r w:rsidRPr="00564F12">
        <w:rPr>
          <w:rFonts w:ascii="Times New Roman" w:hAnsi="Times New Roman" w:cs="Times New Roman"/>
        </w:rPr>
        <w:t>/</w:t>
      </w:r>
      <w:r w:rsidRPr="00564F12">
        <w:rPr>
          <w:rFonts w:ascii="Times New Roman" w:hAnsi="Times New Roman" w:cs="Times New Roman"/>
          <w:lang w:val="en-US"/>
        </w:rPr>
        <w:t>news</w:t>
      </w:r>
      <w:r w:rsidRPr="00564F12">
        <w:rPr>
          <w:rFonts w:ascii="Times New Roman" w:hAnsi="Times New Roman" w:cs="Times New Roman"/>
        </w:rPr>
        <w:t>/</w:t>
      </w:r>
      <w:proofErr w:type="spellStart"/>
      <w:r w:rsidRPr="00564F12">
        <w:rPr>
          <w:rFonts w:ascii="Times New Roman" w:hAnsi="Times New Roman" w:cs="Times New Roman"/>
          <w:lang w:val="en-US"/>
        </w:rPr>
        <w:t>na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yaltinskoy</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konferentsii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predstaviteli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zarubezhnykh</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stran</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vystupili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za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otmenu</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antirossiyskikh</w:t>
      </w:r>
      <w:proofErr w:type="spellEnd"/>
      <w:r w:rsidRPr="00564F12">
        <w:rPr>
          <w:rFonts w:ascii="Times New Roman" w:hAnsi="Times New Roman" w:cs="Times New Roman"/>
        </w:rPr>
        <w:t>-</w:t>
      </w:r>
      <w:r w:rsidRPr="00564F12">
        <w:rPr>
          <w:rFonts w:ascii="Times New Roman" w:hAnsi="Times New Roman" w:cs="Times New Roman"/>
          <w:lang w:val="en-US"/>
        </w:rPr>
        <w:t>sank</w:t>
      </w:r>
      <w:r w:rsidRPr="00564F12">
        <w:rPr>
          <w:rFonts w:ascii="Times New Roman" w:hAnsi="Times New Roman" w:cs="Times New Roman"/>
        </w:rPr>
        <w:t xml:space="preserve">/ (дата обращения: 30.04.2019). </w:t>
      </w:r>
    </w:p>
  </w:footnote>
  <w:footnote w:id="20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Абдулхаиров</w:t>
      </w:r>
      <w:proofErr w:type="spellEnd"/>
      <w:r w:rsidRPr="00564F12">
        <w:rPr>
          <w:rFonts w:ascii="Times New Roman" w:hAnsi="Times New Roman" w:cs="Times New Roman"/>
        </w:rPr>
        <w:t xml:space="preserve"> А. З. «Страна мечты» Артек: традиции, достижения и перспективы международного детского центра //Вестник Академии детско-юношеского туризма и краеведения. – 2014. – №. 4. – с.81-94. </w:t>
      </w:r>
    </w:p>
  </w:footnote>
  <w:footnote w:id="20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Концепция развития Международного детского центра «Артек»// МДЦ «Артек», 2015 г. </w:t>
      </w:r>
      <w:r w:rsidRPr="00564F12">
        <w:rPr>
          <w:rFonts w:ascii="Times New Roman" w:hAnsi="Times New Roman" w:cs="Times New Roman"/>
          <w:lang w:val="de-DE"/>
        </w:rPr>
        <w:t>URL</w:t>
      </w:r>
      <w:r w:rsidRPr="00564F12">
        <w:rPr>
          <w:rFonts w:ascii="Times New Roman" w:hAnsi="Times New Roman" w:cs="Times New Roman"/>
        </w:rPr>
        <w:t>: https://static.artek.org/static/file/razvitie_vert.pdf  (дата обращения: 15.04.2019).</w:t>
      </w:r>
    </w:p>
  </w:footnote>
  <w:footnote w:id="20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Прое</w:t>
      </w:r>
      <w:proofErr w:type="gramStart"/>
      <w:r w:rsidRPr="00564F12">
        <w:rPr>
          <w:rFonts w:ascii="Times New Roman" w:hAnsi="Times New Roman" w:cs="Times New Roman"/>
        </w:rPr>
        <w:t>кт стр</w:t>
      </w:r>
      <w:proofErr w:type="gramEnd"/>
      <w:r w:rsidRPr="00564F12">
        <w:rPr>
          <w:rFonts w:ascii="Times New Roman" w:hAnsi="Times New Roman" w:cs="Times New Roman"/>
        </w:rPr>
        <w:t xml:space="preserve">оительства моста в Крым// Официальный сайт «Крымский мост». </w:t>
      </w:r>
      <w:r w:rsidRPr="00564F12">
        <w:rPr>
          <w:rFonts w:ascii="Times New Roman" w:hAnsi="Times New Roman" w:cs="Times New Roman"/>
          <w:lang w:val="de-DE"/>
        </w:rPr>
        <w:t>URL</w:t>
      </w:r>
      <w:r w:rsidRPr="00564F12">
        <w:rPr>
          <w:rFonts w:ascii="Times New Roman" w:hAnsi="Times New Roman" w:cs="Times New Roman"/>
        </w:rPr>
        <w:t>: https://www.most.life/o-proekte/#screen-1 (дата обращения: 17.04.2019).</w:t>
      </w:r>
    </w:p>
  </w:footnote>
  <w:footnote w:id="20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Конкурс песен и стихов про Крымский мост «Мы строим мост»// Официальный сайт «Крымский мост». </w:t>
      </w:r>
      <w:r w:rsidRPr="00564F12">
        <w:rPr>
          <w:rFonts w:ascii="Times New Roman" w:hAnsi="Times New Roman" w:cs="Times New Roman"/>
          <w:lang w:val="de-DE"/>
        </w:rPr>
        <w:t>URL</w:t>
      </w:r>
      <w:r w:rsidRPr="00564F12">
        <w:rPr>
          <w:rFonts w:ascii="Times New Roman" w:hAnsi="Times New Roman" w:cs="Times New Roman"/>
        </w:rPr>
        <w:t>: https://www.most.life/konkurs/about/#results-screen (дата обращения: 17.04.2019).</w:t>
      </w:r>
    </w:p>
  </w:footnote>
  <w:footnote w:id="20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Вино «Крымский мост»: финальный этап производства// Официальный сайт «Крымский мост».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r w:rsidRPr="00564F12">
        <w:rPr>
          <w:rFonts w:ascii="Times New Roman" w:hAnsi="Times New Roman" w:cs="Times New Roman"/>
          <w:lang w:val="en-US"/>
        </w:rPr>
        <w:t>www</w:t>
      </w:r>
      <w:r w:rsidRPr="00564F12">
        <w:rPr>
          <w:rFonts w:ascii="Times New Roman" w:hAnsi="Times New Roman" w:cs="Times New Roman"/>
        </w:rPr>
        <w:t>.</w:t>
      </w:r>
      <w:r w:rsidRPr="00564F12">
        <w:rPr>
          <w:rFonts w:ascii="Times New Roman" w:hAnsi="Times New Roman" w:cs="Times New Roman"/>
          <w:lang w:val="en-US"/>
        </w:rPr>
        <w:t>most</w:t>
      </w:r>
      <w:r w:rsidRPr="00564F12">
        <w:rPr>
          <w:rFonts w:ascii="Times New Roman" w:hAnsi="Times New Roman" w:cs="Times New Roman"/>
        </w:rPr>
        <w:t>.</w:t>
      </w:r>
      <w:r w:rsidRPr="00564F12">
        <w:rPr>
          <w:rFonts w:ascii="Times New Roman" w:hAnsi="Times New Roman" w:cs="Times New Roman"/>
          <w:lang w:val="en-US"/>
        </w:rPr>
        <w:t>life</w:t>
      </w:r>
      <w:r w:rsidRPr="00564F12">
        <w:rPr>
          <w:rFonts w:ascii="Times New Roman" w:hAnsi="Times New Roman" w:cs="Times New Roman"/>
        </w:rPr>
        <w:t>/</w:t>
      </w:r>
      <w:proofErr w:type="spellStart"/>
      <w:r w:rsidRPr="00564F12">
        <w:rPr>
          <w:rFonts w:ascii="Times New Roman" w:hAnsi="Times New Roman" w:cs="Times New Roman"/>
          <w:lang w:val="en-US"/>
        </w:rPr>
        <w:t>novosti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novosti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vino</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krymskij</w:t>
      </w:r>
      <w:proofErr w:type="spellEnd"/>
      <w:r w:rsidRPr="00564F12">
        <w:rPr>
          <w:rFonts w:ascii="Times New Roman" w:hAnsi="Times New Roman" w:cs="Times New Roman"/>
        </w:rPr>
        <w:t>-</w:t>
      </w:r>
      <w:r w:rsidRPr="00564F12">
        <w:rPr>
          <w:rFonts w:ascii="Times New Roman" w:hAnsi="Times New Roman" w:cs="Times New Roman"/>
          <w:lang w:val="en-US"/>
        </w:rPr>
        <w:t>most</w:t>
      </w:r>
      <w:r w:rsidRPr="00564F12">
        <w:rPr>
          <w:rFonts w:ascii="Times New Roman" w:hAnsi="Times New Roman" w:cs="Times New Roman"/>
        </w:rPr>
        <w:t>-</w:t>
      </w:r>
      <w:proofErr w:type="spellStart"/>
      <w:r w:rsidRPr="00564F12">
        <w:rPr>
          <w:rFonts w:ascii="Times New Roman" w:hAnsi="Times New Roman" w:cs="Times New Roman"/>
          <w:lang w:val="en-US"/>
        </w:rPr>
        <w:t>finalnyj</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etap</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proizvodstva</w:t>
      </w:r>
      <w:proofErr w:type="spellEnd"/>
      <w:r w:rsidRPr="00564F12">
        <w:rPr>
          <w:rFonts w:ascii="Times New Roman" w:hAnsi="Times New Roman" w:cs="Times New Roman"/>
        </w:rPr>
        <w:t>/ (дата обращения: 17.04.2019).</w:t>
      </w:r>
    </w:p>
  </w:footnote>
  <w:footnote w:id="207">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Бузни</w:t>
      </w:r>
      <w:proofErr w:type="spellEnd"/>
      <w:r w:rsidRPr="00564F12">
        <w:rPr>
          <w:rFonts w:ascii="Times New Roman" w:hAnsi="Times New Roman" w:cs="Times New Roman"/>
        </w:rPr>
        <w:t xml:space="preserve"> А. Е., Шабалина Н. В. Туристический рекреационный потенциал Крыма и перспективы его использования//под ред.: </w:t>
      </w:r>
      <w:proofErr w:type="spellStart"/>
      <w:r w:rsidRPr="00564F12">
        <w:rPr>
          <w:rFonts w:ascii="Times New Roman" w:hAnsi="Times New Roman" w:cs="Times New Roman"/>
        </w:rPr>
        <w:t>Жилкова</w:t>
      </w:r>
      <w:proofErr w:type="spellEnd"/>
      <w:r w:rsidRPr="00564F12">
        <w:rPr>
          <w:rFonts w:ascii="Times New Roman" w:hAnsi="Times New Roman" w:cs="Times New Roman"/>
        </w:rPr>
        <w:t xml:space="preserve"> Ю.В., Макаренко З.В., Шариков В.И.. – 2014. – с. 248- 253. </w:t>
      </w:r>
    </w:p>
  </w:footnote>
  <w:footnote w:id="20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Стратегия экономического и социального развития Автономной Республики Крым на 2011-2020 гг. (утверждена 22.12.2010г.)// Портал </w:t>
      </w:r>
      <w:proofErr w:type="spellStart"/>
      <w:r w:rsidRPr="00564F12">
        <w:rPr>
          <w:rFonts w:ascii="Times New Roman" w:hAnsi="Times New Roman" w:cs="Times New Roman"/>
          <w:lang w:val="de-DE"/>
        </w:rPr>
        <w:t>DocPlayer</w:t>
      </w:r>
      <w:proofErr w:type="spellEnd"/>
      <w:r w:rsidRPr="00564F12">
        <w:rPr>
          <w:rFonts w:ascii="Times New Roman" w:hAnsi="Times New Roman" w:cs="Times New Roman"/>
        </w:rPr>
        <w:t xml:space="preserve">. </w:t>
      </w:r>
      <w:r w:rsidRPr="00564F12">
        <w:rPr>
          <w:rFonts w:ascii="Times New Roman" w:hAnsi="Times New Roman" w:cs="Times New Roman"/>
          <w:lang w:val="de-DE"/>
        </w:rPr>
        <w:t>URL</w:t>
      </w:r>
      <w:r w:rsidRPr="00564F12">
        <w:rPr>
          <w:rFonts w:ascii="Times New Roman" w:hAnsi="Times New Roman" w:cs="Times New Roman"/>
        </w:rPr>
        <w:t xml:space="preserve">: http://docplayer.ru/46943098-Strategiya-ekonomicheskogo-i-socialnogo-razvitiya-avtonomnoy-respubliki-krym-na-gody-razdel-i-obshchie-polozheniya.html (дата обращения 19.04.2019). </w:t>
      </w:r>
    </w:p>
  </w:footnote>
  <w:footnote w:id="20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Программа развития и реформирования рекреационного комплекса АР Крыма на 2012-2013 гг. (утверждена 21.12.20111)// Портал </w:t>
      </w:r>
      <w:proofErr w:type="spellStart"/>
      <w:r w:rsidRPr="00564F12">
        <w:rPr>
          <w:rFonts w:ascii="Times New Roman" w:hAnsi="Times New Roman" w:cs="Times New Roman"/>
          <w:lang w:val="de-DE"/>
        </w:rPr>
        <w:t>DocPlayer</w:t>
      </w:r>
      <w:proofErr w:type="spellEnd"/>
      <w:r w:rsidRPr="00564F12">
        <w:rPr>
          <w:rFonts w:ascii="Times New Roman" w:hAnsi="Times New Roman" w:cs="Times New Roman"/>
        </w:rPr>
        <w:t xml:space="preserve">.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w:t>
      </w:r>
      <w:r w:rsidRPr="00564F12">
        <w:rPr>
          <w:rFonts w:ascii="Times New Roman" w:hAnsi="Times New Roman" w:cs="Times New Roman"/>
        </w:rPr>
        <w:t>://</w:t>
      </w:r>
      <w:proofErr w:type="spellStart"/>
      <w:r w:rsidRPr="00564F12">
        <w:rPr>
          <w:rFonts w:ascii="Times New Roman" w:hAnsi="Times New Roman" w:cs="Times New Roman"/>
          <w:lang w:val="en-US"/>
        </w:rPr>
        <w:t>docplayer</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/44878716-</w:t>
      </w:r>
      <w:proofErr w:type="spellStart"/>
      <w:r w:rsidRPr="00564F12">
        <w:rPr>
          <w:rFonts w:ascii="Times New Roman" w:hAnsi="Times New Roman" w:cs="Times New Roman"/>
          <w:lang w:val="en-US"/>
        </w:rPr>
        <w:t>Programma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razvitiya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reformirovaniya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rekreacionnogo</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kompleksa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avtonomnoy</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respubliki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na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gody</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razdel</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osnovnye</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polozheniya</w:t>
      </w:r>
      <w:proofErr w:type="spellEnd"/>
      <w:r w:rsidRPr="00564F12">
        <w:rPr>
          <w:rFonts w:ascii="Times New Roman" w:hAnsi="Times New Roman" w:cs="Times New Roman"/>
        </w:rPr>
        <w:t>.</w:t>
      </w:r>
      <w:r w:rsidRPr="00564F12">
        <w:rPr>
          <w:rFonts w:ascii="Times New Roman" w:hAnsi="Times New Roman" w:cs="Times New Roman"/>
          <w:lang w:val="en-US"/>
        </w:rPr>
        <w:t>html</w:t>
      </w:r>
      <w:r w:rsidRPr="00564F12">
        <w:rPr>
          <w:rFonts w:ascii="Times New Roman" w:hAnsi="Times New Roman" w:cs="Times New Roman"/>
        </w:rPr>
        <w:t xml:space="preserve"> (дата обращения 19.04.2019).</w:t>
      </w:r>
    </w:p>
  </w:footnote>
  <w:footnote w:id="21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 </w:t>
      </w:r>
    </w:p>
  </w:footnote>
  <w:footnote w:id="21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Рогаченко</w:t>
      </w:r>
      <w:proofErr w:type="spellEnd"/>
      <w:r w:rsidRPr="00564F12">
        <w:rPr>
          <w:rFonts w:ascii="Times New Roman" w:hAnsi="Times New Roman" w:cs="Times New Roman"/>
        </w:rPr>
        <w:t xml:space="preserve"> А.С., Карлова А.И. Анализ деятельности санаторно-курортного комплекса АР Крым и перспективы его развития // Культура народов Причерноморья. — 2012. — № 220. — С. 90-93.</w:t>
      </w:r>
    </w:p>
  </w:footnote>
  <w:footnote w:id="21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Друзин</w:t>
      </w:r>
      <w:proofErr w:type="spellEnd"/>
      <w:r w:rsidRPr="00564F12">
        <w:rPr>
          <w:rFonts w:ascii="Times New Roman" w:hAnsi="Times New Roman" w:cs="Times New Roman"/>
        </w:rPr>
        <w:t xml:space="preserve"> Р. В., </w:t>
      </w:r>
      <w:proofErr w:type="spellStart"/>
      <w:r w:rsidRPr="00564F12">
        <w:rPr>
          <w:rFonts w:ascii="Times New Roman" w:hAnsi="Times New Roman" w:cs="Times New Roman"/>
        </w:rPr>
        <w:t>Копачева</w:t>
      </w:r>
      <w:proofErr w:type="spellEnd"/>
      <w:r w:rsidRPr="00564F12">
        <w:rPr>
          <w:rFonts w:ascii="Times New Roman" w:hAnsi="Times New Roman" w:cs="Times New Roman"/>
        </w:rPr>
        <w:t xml:space="preserve"> Е. И. Оценка состояния курортно-рекреационной отрясли Республики Крым //Культура народов Причерноморья. – 2014. – с.44-47. </w:t>
      </w:r>
    </w:p>
  </w:footnote>
  <w:footnote w:id="21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Абдулхаиров</w:t>
      </w:r>
      <w:proofErr w:type="spellEnd"/>
      <w:r w:rsidRPr="00564F12">
        <w:rPr>
          <w:rFonts w:ascii="Times New Roman" w:hAnsi="Times New Roman" w:cs="Times New Roman"/>
        </w:rPr>
        <w:t xml:space="preserve"> А. З. Эволюция системы управления туризмом в Крыму //Культура народов Причерноморья. – 2011 – </w:t>
      </w:r>
      <w:r w:rsidRPr="00564F12">
        <w:rPr>
          <w:rFonts w:ascii="Times New Roman" w:hAnsi="Times New Roman" w:cs="Times New Roman"/>
          <w:lang w:val="en-US"/>
        </w:rPr>
        <w:t>c</w:t>
      </w:r>
      <w:r w:rsidRPr="00564F12">
        <w:rPr>
          <w:rFonts w:ascii="Times New Roman" w:hAnsi="Times New Roman" w:cs="Times New Roman"/>
        </w:rPr>
        <w:t>.7-11</w:t>
      </w:r>
    </w:p>
  </w:footnote>
  <w:footnote w:id="21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Друзин</w:t>
      </w:r>
      <w:proofErr w:type="spellEnd"/>
      <w:r w:rsidRPr="00564F12">
        <w:rPr>
          <w:rFonts w:ascii="Times New Roman" w:hAnsi="Times New Roman" w:cs="Times New Roman"/>
        </w:rPr>
        <w:t xml:space="preserve"> Р. В., </w:t>
      </w:r>
      <w:proofErr w:type="spellStart"/>
      <w:r w:rsidRPr="00564F12">
        <w:rPr>
          <w:rFonts w:ascii="Times New Roman" w:hAnsi="Times New Roman" w:cs="Times New Roman"/>
        </w:rPr>
        <w:t>Копачева</w:t>
      </w:r>
      <w:proofErr w:type="spellEnd"/>
      <w:r w:rsidRPr="00564F12">
        <w:rPr>
          <w:rFonts w:ascii="Times New Roman" w:hAnsi="Times New Roman" w:cs="Times New Roman"/>
        </w:rPr>
        <w:t xml:space="preserve"> Е. И. Оценка состояния курортно-рекреационной отрясли Республики Крым //Культура народов Причерноморья. – 2014. – с.44-47.</w:t>
      </w:r>
    </w:p>
  </w:footnote>
  <w:footnote w:id="21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Иностранные туристы в Крыму: не оптом, но в розницу// Крым. Реалии, 15.01.2016. </w:t>
      </w:r>
      <w:r w:rsidRPr="00564F12">
        <w:rPr>
          <w:rFonts w:ascii="Times New Roman" w:hAnsi="Times New Roman" w:cs="Times New Roman"/>
          <w:lang w:val="de-DE"/>
        </w:rPr>
        <w:t>URL</w:t>
      </w:r>
      <w:r w:rsidRPr="00564F12">
        <w:rPr>
          <w:rFonts w:ascii="Times New Roman" w:hAnsi="Times New Roman" w:cs="Times New Roman"/>
        </w:rPr>
        <w:t xml:space="preserve">: https://ru.krymr.com/a/27490484.html (дата обращения: 23.04.2019). </w:t>
      </w:r>
    </w:p>
  </w:footnote>
  <w:footnote w:id="21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Крым установил исторический рекорд по числу иностранных туристов// РИА Новости, 17.10.2018. URL: https://ria.ru/20181017/1530821536.html (дата обращения: 23.04.2019).</w:t>
      </w:r>
    </w:p>
  </w:footnote>
  <w:footnote w:id="217">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2.</w:t>
      </w:r>
      <w:r w:rsidRPr="00564F12">
        <w:rPr>
          <w:rFonts w:ascii="Times New Roman" w:hAnsi="Times New Roman" w:cs="Times New Roman"/>
        </w:rPr>
        <w:tab/>
      </w:r>
      <w:proofErr w:type="spellStart"/>
      <w:r w:rsidRPr="00564F12">
        <w:rPr>
          <w:rFonts w:ascii="Times New Roman" w:hAnsi="Times New Roman" w:cs="Times New Roman"/>
        </w:rPr>
        <w:t>Crimea</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Travel</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rPr>
        <w:t>Forum</w:t>
      </w:r>
      <w:proofErr w:type="spellEnd"/>
      <w:r w:rsidRPr="00564F12">
        <w:rPr>
          <w:rFonts w:ascii="Times New Roman" w:hAnsi="Times New Roman" w:cs="Times New Roman"/>
        </w:rPr>
        <w:t xml:space="preserve">// Туристический портал </w:t>
      </w:r>
      <w:proofErr w:type="spellStart"/>
      <w:r w:rsidRPr="00564F12">
        <w:rPr>
          <w:rFonts w:ascii="Times New Roman" w:hAnsi="Times New Roman" w:cs="Times New Roman"/>
        </w:rPr>
        <w:t>TripAdvisor</w:t>
      </w:r>
      <w:proofErr w:type="spellEnd"/>
      <w:r w:rsidRPr="00564F12">
        <w:rPr>
          <w:rFonts w:ascii="Times New Roman" w:hAnsi="Times New Roman" w:cs="Times New Roman"/>
        </w:rPr>
        <w:t xml:space="preserve">. </w:t>
      </w:r>
      <w:r w:rsidRPr="00564F12">
        <w:rPr>
          <w:rFonts w:ascii="Times New Roman" w:hAnsi="Times New Roman" w:cs="Times New Roman"/>
          <w:lang w:val="en-US"/>
        </w:rPr>
        <w:t>URL</w:t>
      </w:r>
      <w:r w:rsidRPr="00564F12">
        <w:rPr>
          <w:rFonts w:ascii="Times New Roman" w:hAnsi="Times New Roman" w:cs="Times New Roman"/>
        </w:rPr>
        <w:t>: https://www.tripadvisor.com/ShowForum-g313972-i7465-o200-Crimea.html (дата обращения: 23.04.2019).</w:t>
      </w:r>
    </w:p>
  </w:footnote>
  <w:footnote w:id="218">
    <w:p w:rsidR="00E40FB4" w:rsidRPr="00564F12" w:rsidRDefault="00E40FB4" w:rsidP="0041000E">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Бахрина</w:t>
      </w:r>
      <w:proofErr w:type="spellEnd"/>
      <w:r w:rsidRPr="00564F12">
        <w:rPr>
          <w:rFonts w:ascii="Times New Roman" w:hAnsi="Times New Roman" w:cs="Times New Roman"/>
        </w:rPr>
        <w:t xml:space="preserve"> А.А. Крымский вопрос: взаимоотношения России и Европейского Союза: диплом</w:t>
      </w:r>
      <w:proofErr w:type="gramStart"/>
      <w:r w:rsidRPr="00564F12">
        <w:rPr>
          <w:rFonts w:ascii="Times New Roman" w:hAnsi="Times New Roman" w:cs="Times New Roman"/>
        </w:rPr>
        <w:t>.</w:t>
      </w:r>
      <w:proofErr w:type="gramEnd"/>
      <w:r w:rsidRPr="00564F12">
        <w:rPr>
          <w:rFonts w:ascii="Times New Roman" w:hAnsi="Times New Roman" w:cs="Times New Roman"/>
        </w:rPr>
        <w:t xml:space="preserve"> </w:t>
      </w:r>
      <w:proofErr w:type="gramStart"/>
      <w:r w:rsidRPr="00564F12">
        <w:rPr>
          <w:rFonts w:ascii="Times New Roman" w:hAnsi="Times New Roman" w:cs="Times New Roman"/>
        </w:rPr>
        <w:t>р</w:t>
      </w:r>
      <w:proofErr w:type="gramEnd"/>
      <w:r w:rsidRPr="00564F12">
        <w:rPr>
          <w:rFonts w:ascii="Times New Roman" w:hAnsi="Times New Roman" w:cs="Times New Roman"/>
        </w:rPr>
        <w:t xml:space="preserve">абота. Санкт-Петербургский государственный университет – СПб, 2017. </w:t>
      </w:r>
      <w:r w:rsidRPr="00564F12">
        <w:rPr>
          <w:rFonts w:ascii="Times New Roman" w:hAnsi="Times New Roman" w:cs="Times New Roman"/>
          <w:lang w:val="en-US"/>
        </w:rPr>
        <w:t>URL</w:t>
      </w:r>
      <w:r w:rsidRPr="00564F12">
        <w:rPr>
          <w:rFonts w:ascii="Times New Roman" w:hAnsi="Times New Roman" w:cs="Times New Roman"/>
        </w:rPr>
        <w:t>: https://dspace.spbu.ru/bitstream/11701/11463/1/fulltext.docx (дата обращения: 02.05.2019).</w:t>
      </w:r>
    </w:p>
  </w:footnote>
  <w:footnote w:id="219">
    <w:p w:rsidR="00E40FB4" w:rsidRPr="00657728" w:rsidRDefault="00E40FB4" w:rsidP="00195D37">
      <w:pPr>
        <w:pStyle w:val="a5"/>
        <w:rPr>
          <w:rFonts w:ascii="Times New Roman" w:hAnsi="Times New Roman" w:cs="Times New Roman"/>
          <w:lang w:val="en-US"/>
        </w:rPr>
      </w:pPr>
      <w:r w:rsidRPr="00564F12">
        <w:rPr>
          <w:rStyle w:val="a7"/>
          <w:rFonts w:ascii="Times New Roman" w:hAnsi="Times New Roman" w:cs="Times New Roman"/>
        </w:rPr>
        <w:footnoteRef/>
      </w:r>
      <w:r w:rsidRPr="00657728">
        <w:rPr>
          <w:rFonts w:ascii="Times New Roman" w:hAnsi="Times New Roman" w:cs="Times New Roman"/>
          <w:lang w:val="en-US"/>
        </w:rPr>
        <w:t xml:space="preserve"> Declaration by the High Representative Federica </w:t>
      </w:r>
      <w:proofErr w:type="spellStart"/>
      <w:r w:rsidRPr="00657728">
        <w:rPr>
          <w:rFonts w:ascii="Times New Roman" w:hAnsi="Times New Roman" w:cs="Times New Roman"/>
          <w:lang w:val="en-US"/>
        </w:rPr>
        <w:t>Mogherini</w:t>
      </w:r>
      <w:proofErr w:type="spellEnd"/>
      <w:r w:rsidRPr="00657728">
        <w:rPr>
          <w:rFonts w:ascii="Times New Roman" w:hAnsi="Times New Roman" w:cs="Times New Roman"/>
          <w:lang w:val="en-US"/>
        </w:rPr>
        <w:t xml:space="preserve"> on behalf of the EU on the Autonomous Republic of Crimea and the city of Sevastopol</w:t>
      </w:r>
      <w:r>
        <w:rPr>
          <w:rFonts w:ascii="Times New Roman" w:hAnsi="Times New Roman" w:cs="Times New Roman"/>
          <w:lang w:val="en-US"/>
        </w:rPr>
        <w:t xml:space="preserve">, </w:t>
      </w:r>
      <w:r w:rsidRPr="00657728">
        <w:rPr>
          <w:rFonts w:ascii="Times New Roman" w:hAnsi="Times New Roman" w:cs="Times New Roman"/>
          <w:lang w:val="en-US"/>
        </w:rPr>
        <w:t>17/03/2019</w:t>
      </w:r>
      <w:r>
        <w:rPr>
          <w:rFonts w:ascii="Times New Roman" w:hAnsi="Times New Roman" w:cs="Times New Roman"/>
          <w:lang w:val="en-US"/>
        </w:rPr>
        <w:t xml:space="preserve">// Official Web-Site of European Union External Action. URL: </w:t>
      </w:r>
      <w:r w:rsidRPr="00657728">
        <w:rPr>
          <w:rFonts w:ascii="Times New Roman" w:hAnsi="Times New Roman" w:cs="Times New Roman"/>
          <w:lang w:val="en-US"/>
        </w:rPr>
        <w:t>https://www.consilium.europa.eu/en/press/press-releases/2019/03/17/declaration-by-the-high-representative-federica-mogherini-on-behalf-of-the-eu-on-the-autonomous-republic-of-crimea-and-the-city-of-sevastopol/</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0">
    <w:p w:rsidR="00E40FB4" w:rsidRPr="00564F12" w:rsidRDefault="00E40FB4" w:rsidP="00195D37">
      <w:pPr>
        <w:pStyle w:val="a5"/>
        <w:rPr>
          <w:rFonts w:ascii="Times New Roman" w:hAnsi="Times New Roman" w:cs="Times New Roman"/>
          <w:lang w:val="en-US"/>
        </w:rPr>
      </w:pPr>
      <w:r w:rsidRPr="00564F12">
        <w:rPr>
          <w:rStyle w:val="a7"/>
          <w:rFonts w:ascii="Times New Roman" w:hAnsi="Times New Roman" w:cs="Times New Roman"/>
        </w:rPr>
        <w:footnoteRef/>
      </w:r>
      <w:r w:rsidRPr="00564F12">
        <w:rPr>
          <w:rFonts w:ascii="Times New Roman" w:hAnsi="Times New Roman" w:cs="Times New Roman"/>
          <w:lang w:val="en-US"/>
        </w:rPr>
        <w:t xml:space="preserve"> The EU non-recognition policy for Crimea and Sevastopol: Fact Sheet// </w:t>
      </w:r>
      <w:r>
        <w:rPr>
          <w:rFonts w:ascii="Times New Roman" w:hAnsi="Times New Roman" w:cs="Times New Roman"/>
          <w:lang w:val="en-US"/>
        </w:rPr>
        <w:t xml:space="preserve">Official Web-Site of European Union External Action. URL: </w:t>
      </w:r>
      <w:r w:rsidRPr="00D33D07">
        <w:rPr>
          <w:rFonts w:ascii="Times New Roman" w:hAnsi="Times New Roman" w:cs="Times New Roman"/>
          <w:lang w:val="en-US"/>
        </w:rPr>
        <w:t>https://eeas.europa.eu/headquarters/headquarters-Homepage/37464/eu-non-recognition-policy-crimea-and-sevastopol-fact-sheet_en</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1">
    <w:p w:rsidR="00E40FB4" w:rsidRPr="005F1BCD" w:rsidRDefault="00E40FB4">
      <w:pPr>
        <w:pStyle w:val="a5"/>
        <w:rPr>
          <w:rFonts w:ascii="Times New Roman" w:hAnsi="Times New Roman" w:cs="Times New Roman"/>
          <w:lang w:val="en-US"/>
        </w:rPr>
      </w:pPr>
      <w:r w:rsidRPr="005F1BCD">
        <w:rPr>
          <w:rStyle w:val="a7"/>
          <w:rFonts w:ascii="Times New Roman" w:hAnsi="Times New Roman" w:cs="Times New Roman"/>
        </w:rPr>
        <w:footnoteRef/>
      </w:r>
      <w:r w:rsidRPr="005F1BCD">
        <w:rPr>
          <w:rFonts w:ascii="Times New Roman" w:hAnsi="Times New Roman" w:cs="Times New Roman"/>
          <w:lang w:val="en-US"/>
        </w:rPr>
        <w:t xml:space="preserve"> </w:t>
      </w:r>
      <w:r>
        <w:rPr>
          <w:rFonts w:ascii="Times New Roman" w:hAnsi="Times New Roman" w:cs="Times New Roman"/>
          <w:lang w:val="en-US"/>
        </w:rPr>
        <w:t xml:space="preserve">Crimea </w:t>
      </w:r>
      <w:r w:rsidRPr="00657728">
        <w:rPr>
          <w:rFonts w:ascii="Times New Roman" w:hAnsi="Times New Roman" w:cs="Times New Roman"/>
          <w:lang w:val="en-US"/>
        </w:rPr>
        <w:t>Declaration by the</w:t>
      </w:r>
      <w:r>
        <w:rPr>
          <w:rFonts w:ascii="Times New Roman" w:hAnsi="Times New Roman" w:cs="Times New Roman"/>
          <w:lang w:val="en-US"/>
        </w:rPr>
        <w:t xml:space="preserve"> Secretary of State </w:t>
      </w:r>
      <w:r w:rsidRPr="005F1BCD">
        <w:rPr>
          <w:rFonts w:ascii="Times New Roman" w:hAnsi="Times New Roman" w:cs="Times New Roman"/>
          <w:lang w:val="en-US"/>
        </w:rPr>
        <w:t xml:space="preserve">Michael R. </w:t>
      </w:r>
      <w:proofErr w:type="spellStart"/>
      <w:r w:rsidRPr="005F1BCD">
        <w:rPr>
          <w:rFonts w:ascii="Times New Roman" w:hAnsi="Times New Roman" w:cs="Times New Roman"/>
          <w:lang w:val="en-US"/>
        </w:rPr>
        <w:t>Pompeo</w:t>
      </w:r>
      <w:proofErr w:type="spellEnd"/>
      <w:r>
        <w:rPr>
          <w:rFonts w:ascii="Times New Roman" w:hAnsi="Times New Roman" w:cs="Times New Roman"/>
          <w:lang w:val="en-US"/>
        </w:rPr>
        <w:t xml:space="preserve">, </w:t>
      </w:r>
      <w:r w:rsidRPr="005F1BCD">
        <w:rPr>
          <w:rFonts w:ascii="Times New Roman" w:hAnsi="Times New Roman" w:cs="Times New Roman"/>
          <w:lang w:val="en-US"/>
        </w:rPr>
        <w:t>July 25, 2018</w:t>
      </w:r>
      <w:r>
        <w:rPr>
          <w:rFonts w:ascii="Times New Roman" w:hAnsi="Times New Roman" w:cs="Times New Roman"/>
          <w:lang w:val="en-US"/>
        </w:rPr>
        <w:t xml:space="preserve">// Official Web-Site of the U.S. Department of State. URL: </w:t>
      </w:r>
      <w:r w:rsidRPr="005F1BCD">
        <w:rPr>
          <w:rFonts w:ascii="Times New Roman" w:hAnsi="Times New Roman" w:cs="Times New Roman"/>
          <w:lang w:val="en-US"/>
        </w:rPr>
        <w:t>https://www.state.gov/crimea-declaration/</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2">
    <w:p w:rsidR="00E40FB4" w:rsidRPr="00CF393E" w:rsidRDefault="00E40FB4" w:rsidP="009F0C50">
      <w:pPr>
        <w:pStyle w:val="a5"/>
        <w:rPr>
          <w:rFonts w:ascii="Times New Roman" w:hAnsi="Times New Roman" w:cs="Times New Roman"/>
          <w:lang w:val="en-US"/>
        </w:rPr>
      </w:pPr>
      <w:r w:rsidRPr="005F1BCD">
        <w:rPr>
          <w:rStyle w:val="a7"/>
          <w:rFonts w:ascii="Times New Roman" w:hAnsi="Times New Roman" w:cs="Times New Roman"/>
        </w:rPr>
        <w:footnoteRef/>
      </w:r>
      <w:r w:rsidRPr="005F1BCD">
        <w:rPr>
          <w:lang w:val="en-US"/>
        </w:rPr>
        <w:t xml:space="preserve"> </w:t>
      </w:r>
      <w:r w:rsidRPr="005F1BCD">
        <w:rPr>
          <w:rFonts w:ascii="Times New Roman" w:hAnsi="Times New Roman" w:cs="Times New Roman"/>
          <w:lang w:val="en-US"/>
        </w:rPr>
        <w:t>Executive Summary on the Ukraine’s Crimean Peninsula</w:t>
      </w:r>
      <w:r>
        <w:rPr>
          <w:rFonts w:ascii="Times New Roman" w:hAnsi="Times New Roman" w:cs="Times New Roman"/>
          <w:lang w:val="en-US"/>
        </w:rPr>
        <w:t xml:space="preserve">, </w:t>
      </w:r>
      <w:r w:rsidRPr="005F1BCD">
        <w:rPr>
          <w:rFonts w:ascii="Times New Roman" w:hAnsi="Times New Roman" w:cs="Times New Roman"/>
          <w:lang w:val="en-US"/>
        </w:rPr>
        <w:t>MARCH 13, 2019</w:t>
      </w:r>
      <w:r>
        <w:rPr>
          <w:rFonts w:ascii="Times New Roman" w:hAnsi="Times New Roman" w:cs="Times New Roman"/>
          <w:lang w:val="en-US"/>
        </w:rPr>
        <w:t xml:space="preserve">// Official Web-Site of the U.S. Department of State. URL: </w:t>
      </w:r>
      <w:r w:rsidRPr="005F1BCD">
        <w:rPr>
          <w:rFonts w:ascii="Times New Roman" w:hAnsi="Times New Roman" w:cs="Times New Roman"/>
          <w:lang w:val="en-US"/>
        </w:rPr>
        <w:t>https://www.state.gov/reports/2018-country-reports-on-human-rights-practices/ukraine/ukraine-crimea/</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3">
    <w:p w:rsidR="00E40FB4" w:rsidRPr="009F0C50" w:rsidRDefault="00E40FB4">
      <w:pPr>
        <w:pStyle w:val="a5"/>
        <w:rPr>
          <w:lang w:val="en-US"/>
        </w:rPr>
      </w:pPr>
      <w:r w:rsidRPr="009F0C50">
        <w:rPr>
          <w:rStyle w:val="a7"/>
          <w:rFonts w:ascii="Times New Roman" w:hAnsi="Times New Roman" w:cs="Times New Roman"/>
        </w:rPr>
        <w:footnoteRef/>
      </w:r>
      <w:r w:rsidRPr="009F0C50">
        <w:rPr>
          <w:rFonts w:ascii="Times New Roman" w:hAnsi="Times New Roman" w:cs="Times New Roman"/>
          <w:lang w:val="en-US"/>
        </w:rPr>
        <w:t xml:space="preserve"> The Opening of the Kerch Bridge in Crimea/ Press Statement </w:t>
      </w:r>
      <w:r>
        <w:rPr>
          <w:rFonts w:ascii="Times New Roman" w:hAnsi="Times New Roman" w:cs="Times New Roman"/>
          <w:lang w:val="en-US"/>
        </w:rPr>
        <w:t xml:space="preserve">the </w:t>
      </w:r>
      <w:r w:rsidRPr="009F0C50">
        <w:rPr>
          <w:rFonts w:ascii="Times New Roman" w:hAnsi="Times New Roman" w:cs="Times New Roman"/>
          <w:lang w:val="en-US"/>
        </w:rPr>
        <w:t>Department Spokesperson</w:t>
      </w:r>
      <w:r>
        <w:rPr>
          <w:rFonts w:ascii="Times New Roman" w:hAnsi="Times New Roman" w:cs="Times New Roman"/>
          <w:lang w:val="en-US"/>
        </w:rPr>
        <w:t xml:space="preserve"> </w:t>
      </w:r>
      <w:r w:rsidRPr="009F0C50">
        <w:rPr>
          <w:rFonts w:ascii="Times New Roman" w:hAnsi="Times New Roman" w:cs="Times New Roman"/>
          <w:lang w:val="en-US"/>
        </w:rPr>
        <w:t xml:space="preserve">Heather </w:t>
      </w:r>
      <w:proofErr w:type="spellStart"/>
      <w:r w:rsidRPr="009F0C50">
        <w:rPr>
          <w:rFonts w:ascii="Times New Roman" w:hAnsi="Times New Roman" w:cs="Times New Roman"/>
          <w:lang w:val="en-US"/>
        </w:rPr>
        <w:t>Nauert</w:t>
      </w:r>
      <w:proofErr w:type="spellEnd"/>
      <w:r>
        <w:rPr>
          <w:rFonts w:ascii="Times New Roman" w:hAnsi="Times New Roman" w:cs="Times New Roman"/>
          <w:lang w:val="en-US"/>
        </w:rPr>
        <w:t xml:space="preserve">, </w:t>
      </w:r>
      <w:r w:rsidRPr="009F0C50">
        <w:rPr>
          <w:rFonts w:ascii="Times New Roman" w:hAnsi="Times New Roman" w:cs="Times New Roman"/>
          <w:lang w:val="en-US"/>
        </w:rPr>
        <w:t>May 15, 2018</w:t>
      </w:r>
      <w:r>
        <w:rPr>
          <w:rFonts w:ascii="Times New Roman" w:hAnsi="Times New Roman" w:cs="Times New Roman"/>
          <w:lang w:val="en-US"/>
        </w:rPr>
        <w:t xml:space="preserve">// Official Web-Site of the U.S. Department of State. URL: </w:t>
      </w:r>
      <w:r w:rsidRPr="009F0C50">
        <w:rPr>
          <w:rFonts w:ascii="Times New Roman" w:hAnsi="Times New Roman" w:cs="Times New Roman"/>
          <w:lang w:val="en-US"/>
        </w:rPr>
        <w:t>https://www.state.gov/the-opening-of-the-kerch-bridge-in-crimea/</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4">
    <w:p w:rsidR="00E40FB4" w:rsidRPr="00860982" w:rsidRDefault="00E40FB4" w:rsidP="00DB3306">
      <w:pPr>
        <w:pStyle w:val="a5"/>
        <w:rPr>
          <w:rFonts w:ascii="Times New Roman" w:hAnsi="Times New Roman" w:cs="Times New Roman"/>
          <w:lang w:val="en-US"/>
        </w:rPr>
      </w:pPr>
      <w:r w:rsidRPr="00313DF2">
        <w:rPr>
          <w:rStyle w:val="a7"/>
          <w:rFonts w:ascii="Times New Roman" w:hAnsi="Times New Roman" w:cs="Times New Roman"/>
        </w:rPr>
        <w:footnoteRef/>
      </w:r>
      <w:r w:rsidRPr="00860982">
        <w:rPr>
          <w:rFonts w:ascii="Times New Roman" w:hAnsi="Times New Roman" w:cs="Times New Roman"/>
          <w:lang w:val="de-DE"/>
        </w:rPr>
        <w:t xml:space="preserve"> Streit um Meerenge von Kertsch</w:t>
      </w:r>
      <w:r>
        <w:rPr>
          <w:rFonts w:ascii="Times New Roman" w:hAnsi="Times New Roman" w:cs="Times New Roman"/>
          <w:lang w:val="de-DE"/>
        </w:rPr>
        <w:t xml:space="preserve">: </w:t>
      </w:r>
      <w:r w:rsidRPr="00860982">
        <w:rPr>
          <w:rFonts w:ascii="Times New Roman" w:hAnsi="Times New Roman" w:cs="Times New Roman"/>
          <w:lang w:val="de-DE"/>
        </w:rPr>
        <w:t>Matrose Andrej und sein verhängnisvoller erster Einsatz</w:t>
      </w:r>
      <w:r>
        <w:rPr>
          <w:rFonts w:ascii="Times New Roman" w:hAnsi="Times New Roman" w:cs="Times New Roman"/>
          <w:lang w:val="de-DE"/>
        </w:rPr>
        <w:t xml:space="preserve">, </w:t>
      </w:r>
      <w:r w:rsidRPr="00860982">
        <w:rPr>
          <w:rFonts w:ascii="Times New Roman" w:hAnsi="Times New Roman" w:cs="Times New Roman"/>
          <w:lang w:val="de-DE"/>
        </w:rPr>
        <w:t>Samstag, 25.05.2019</w:t>
      </w:r>
      <w:r>
        <w:rPr>
          <w:rFonts w:ascii="Times New Roman" w:hAnsi="Times New Roman" w:cs="Times New Roman"/>
          <w:lang w:val="de-DE"/>
        </w:rPr>
        <w:t xml:space="preserve">// der Spiegel Online. </w:t>
      </w:r>
      <w:r w:rsidRPr="00860982">
        <w:rPr>
          <w:rFonts w:ascii="Times New Roman" w:hAnsi="Times New Roman" w:cs="Times New Roman"/>
          <w:lang w:val="en-US"/>
        </w:rPr>
        <w:t>URL</w:t>
      </w:r>
      <w:r>
        <w:rPr>
          <w:rFonts w:ascii="Times New Roman" w:hAnsi="Times New Roman" w:cs="Times New Roman"/>
          <w:lang w:val="en-US"/>
        </w:rPr>
        <w:t xml:space="preserve">: </w:t>
      </w:r>
      <w:r w:rsidRPr="00860982">
        <w:rPr>
          <w:rFonts w:ascii="Times New Roman" w:hAnsi="Times New Roman" w:cs="Times New Roman"/>
          <w:lang w:val="en-US"/>
        </w:rPr>
        <w:t>https://www.spiegel.de/politik/ausland/ukraine-seegerichtshof-in-hamburg-entscheidet-ueber-matrosen-in-russischer-haft-a-1269056.html</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5">
    <w:p w:rsidR="00E40FB4" w:rsidRPr="00DB3306" w:rsidRDefault="00E40FB4">
      <w:pPr>
        <w:pStyle w:val="a5"/>
        <w:rPr>
          <w:rFonts w:ascii="Times New Roman" w:hAnsi="Times New Roman" w:cs="Times New Roman"/>
          <w:lang w:val="en-US"/>
        </w:rPr>
      </w:pPr>
      <w:r w:rsidRPr="00DB3306">
        <w:rPr>
          <w:rStyle w:val="a7"/>
          <w:rFonts w:ascii="Times New Roman" w:hAnsi="Times New Roman" w:cs="Times New Roman"/>
        </w:rPr>
        <w:footnoteRef/>
      </w:r>
      <w:r w:rsidRPr="00DB3306">
        <w:rPr>
          <w:rFonts w:ascii="Times New Roman" w:hAnsi="Times New Roman" w:cs="Times New Roman"/>
          <w:lang w:val="en-US"/>
        </w:rPr>
        <w:t xml:space="preserve"> </w:t>
      </w:r>
      <w:proofErr w:type="spellStart"/>
      <w:r w:rsidRPr="00DB3306">
        <w:rPr>
          <w:rFonts w:ascii="Times New Roman" w:hAnsi="Times New Roman" w:cs="Times New Roman"/>
          <w:lang w:val="en-US"/>
        </w:rPr>
        <w:t>Pompeo</w:t>
      </w:r>
      <w:proofErr w:type="spellEnd"/>
      <w:r w:rsidRPr="00DB3306">
        <w:rPr>
          <w:rFonts w:ascii="Times New Roman" w:hAnsi="Times New Roman" w:cs="Times New Roman"/>
          <w:lang w:val="en-US"/>
        </w:rPr>
        <w:t xml:space="preserve"> flounders on why annexation is good for the Golan but not for Crimea</w:t>
      </w:r>
      <w:r>
        <w:rPr>
          <w:rFonts w:ascii="Times New Roman" w:hAnsi="Times New Roman" w:cs="Times New Roman"/>
          <w:lang w:val="en-US"/>
        </w:rPr>
        <w:t xml:space="preserve">, </w:t>
      </w:r>
      <w:r w:rsidRPr="00DB3306">
        <w:rPr>
          <w:rFonts w:ascii="Times New Roman" w:hAnsi="Times New Roman" w:cs="Times New Roman"/>
          <w:lang w:val="en-US"/>
        </w:rPr>
        <w:t xml:space="preserve">Thu 11 Apr </w:t>
      </w:r>
      <w:r>
        <w:rPr>
          <w:rFonts w:ascii="Times New Roman" w:hAnsi="Times New Roman" w:cs="Times New Roman"/>
          <w:lang w:val="en-US"/>
        </w:rPr>
        <w:t>2019// T</w:t>
      </w:r>
      <w:r w:rsidRPr="00DB3306">
        <w:rPr>
          <w:rFonts w:ascii="Times New Roman" w:hAnsi="Times New Roman" w:cs="Times New Roman"/>
          <w:lang w:val="en-US"/>
        </w:rPr>
        <w:t>he Guardian</w:t>
      </w:r>
      <w:r>
        <w:rPr>
          <w:rFonts w:ascii="Times New Roman" w:hAnsi="Times New Roman" w:cs="Times New Roman"/>
          <w:lang w:val="en-US"/>
        </w:rPr>
        <w:t xml:space="preserve">. URL: </w:t>
      </w:r>
      <w:r w:rsidRPr="00DB3306">
        <w:rPr>
          <w:rFonts w:ascii="Times New Roman" w:hAnsi="Times New Roman" w:cs="Times New Roman"/>
          <w:lang w:val="en-US"/>
        </w:rPr>
        <w:t>https://www.theguardian.com/us-news/2019/apr/11/golan-heights-crimea-pompeo-us-state-department</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6">
    <w:p w:rsidR="00E40FB4" w:rsidRPr="00DB3306" w:rsidRDefault="00E40FB4" w:rsidP="00DB3306">
      <w:pPr>
        <w:pStyle w:val="a5"/>
        <w:rPr>
          <w:lang w:val="en-US"/>
        </w:rPr>
      </w:pPr>
      <w:r w:rsidRPr="00DB3306">
        <w:rPr>
          <w:rStyle w:val="a7"/>
          <w:rFonts w:ascii="Times New Roman" w:hAnsi="Times New Roman" w:cs="Times New Roman"/>
        </w:rPr>
        <w:footnoteRef/>
      </w:r>
      <w:r w:rsidRPr="00DB3306">
        <w:rPr>
          <w:rFonts w:ascii="Times New Roman" w:hAnsi="Times New Roman" w:cs="Times New Roman"/>
          <w:lang w:val="en-US"/>
        </w:rPr>
        <w:t xml:space="preserve"> Putin shrugs off Trump’s threat to cancel G20 meeting over Kerch crisis</w:t>
      </w:r>
      <w:r>
        <w:rPr>
          <w:rFonts w:ascii="Times New Roman" w:hAnsi="Times New Roman" w:cs="Times New Roman"/>
          <w:lang w:val="en-US"/>
        </w:rPr>
        <w:t>, Wed 28 Nov 2018// T</w:t>
      </w:r>
      <w:r w:rsidRPr="00DB3306">
        <w:rPr>
          <w:rFonts w:ascii="Times New Roman" w:hAnsi="Times New Roman" w:cs="Times New Roman"/>
          <w:lang w:val="en-US"/>
        </w:rPr>
        <w:t>he Guardian</w:t>
      </w:r>
      <w:r>
        <w:rPr>
          <w:rFonts w:ascii="Times New Roman" w:hAnsi="Times New Roman" w:cs="Times New Roman"/>
          <w:lang w:val="en-US"/>
        </w:rPr>
        <w:t xml:space="preserve">. URL: </w:t>
      </w:r>
      <w:r w:rsidRPr="00DB3306">
        <w:rPr>
          <w:rFonts w:ascii="Times New Roman" w:hAnsi="Times New Roman" w:cs="Times New Roman"/>
          <w:lang w:val="en-US"/>
        </w:rPr>
        <w:t>https://www.theguardian.com/world/2018/nov/28/russia-deploy-missiles-crimea-ukraine-</w:t>
      </w:r>
      <w:proofErr w:type="gramStart"/>
      <w:r w:rsidRPr="00DB3306">
        <w:rPr>
          <w:rFonts w:ascii="Times New Roman" w:hAnsi="Times New Roman" w:cs="Times New Roman"/>
          <w:lang w:val="en-US"/>
        </w:rPr>
        <w:t>tensions</w:t>
      </w:r>
      <w:r>
        <w:rPr>
          <w:rFonts w:ascii="Times New Roman" w:hAnsi="Times New Roman" w:cs="Times New Roman"/>
          <w:lang w:val="en-US"/>
        </w:rPr>
        <w:t xml:space="preserve">  (</w:t>
      </w:r>
      <w:proofErr w:type="gramEnd"/>
      <w:r>
        <w:rPr>
          <w:rFonts w:ascii="Times New Roman" w:hAnsi="Times New Roman" w:cs="Times New Roman"/>
          <w:lang w:val="en-US"/>
        </w:rPr>
        <w:t>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7">
    <w:p w:rsidR="00E40FB4" w:rsidRPr="00DB3306" w:rsidRDefault="00E40FB4" w:rsidP="00DB3306">
      <w:pPr>
        <w:pStyle w:val="a5"/>
        <w:rPr>
          <w:rFonts w:ascii="Times New Roman" w:hAnsi="Times New Roman" w:cs="Times New Roman"/>
          <w:lang w:val="en-US"/>
        </w:rPr>
      </w:pPr>
      <w:r w:rsidRPr="00DB3306">
        <w:rPr>
          <w:rStyle w:val="a7"/>
          <w:rFonts w:ascii="Times New Roman" w:hAnsi="Times New Roman" w:cs="Times New Roman"/>
        </w:rPr>
        <w:footnoteRef/>
      </w:r>
      <w:r w:rsidRPr="00DB3306">
        <w:rPr>
          <w:rFonts w:ascii="Times New Roman" w:hAnsi="Times New Roman" w:cs="Times New Roman"/>
          <w:lang w:val="en-US"/>
        </w:rPr>
        <w:t xml:space="preserve"> 'Danger never went away': Ukrainian cities feel cornered by Russia</w:t>
      </w:r>
      <w:r>
        <w:rPr>
          <w:rFonts w:ascii="Times New Roman" w:hAnsi="Times New Roman" w:cs="Times New Roman"/>
          <w:lang w:val="en-US"/>
        </w:rPr>
        <w:t>, Thu 29 Nov 2018// T</w:t>
      </w:r>
      <w:r w:rsidRPr="00DB3306">
        <w:rPr>
          <w:rFonts w:ascii="Times New Roman" w:hAnsi="Times New Roman" w:cs="Times New Roman"/>
          <w:lang w:val="en-US"/>
        </w:rPr>
        <w:t>he Guardian</w:t>
      </w:r>
      <w:r>
        <w:rPr>
          <w:rFonts w:ascii="Times New Roman" w:hAnsi="Times New Roman" w:cs="Times New Roman"/>
          <w:lang w:val="en-US"/>
        </w:rPr>
        <w:t xml:space="preserve">. URL: </w:t>
      </w:r>
      <w:r w:rsidRPr="00DB3306">
        <w:rPr>
          <w:rFonts w:ascii="Times New Roman" w:hAnsi="Times New Roman" w:cs="Times New Roman"/>
          <w:lang w:val="en-US"/>
        </w:rPr>
        <w:t>https://www.theguardian.com/world/2018/nov/29/danger-never-went-away-ukrainian-cities-feel-cornered-by-russia</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8">
    <w:p w:rsidR="00E40FB4" w:rsidRPr="00860982" w:rsidRDefault="00E40FB4">
      <w:pPr>
        <w:pStyle w:val="a5"/>
        <w:rPr>
          <w:rFonts w:ascii="Times New Roman" w:hAnsi="Times New Roman" w:cs="Times New Roman"/>
          <w:lang w:val="en-US"/>
        </w:rPr>
      </w:pPr>
      <w:r w:rsidRPr="00860982">
        <w:rPr>
          <w:rStyle w:val="a7"/>
          <w:rFonts w:ascii="Times New Roman" w:hAnsi="Times New Roman" w:cs="Times New Roman"/>
        </w:rPr>
        <w:footnoteRef/>
      </w:r>
      <w:r w:rsidRPr="00860982">
        <w:rPr>
          <w:rFonts w:ascii="Times New Roman" w:hAnsi="Times New Roman" w:cs="Times New Roman"/>
          <w:lang w:val="en-US"/>
        </w:rPr>
        <w:t xml:space="preserve"> Five years have passed, and Russia is still occupying territory in Ukraine</w:t>
      </w:r>
      <w:r>
        <w:rPr>
          <w:rFonts w:ascii="Times New Roman" w:hAnsi="Times New Roman" w:cs="Times New Roman"/>
          <w:lang w:val="en-US"/>
        </w:rPr>
        <w:t xml:space="preserve">, </w:t>
      </w:r>
      <w:r w:rsidRPr="00860982">
        <w:rPr>
          <w:rFonts w:ascii="Times New Roman" w:hAnsi="Times New Roman" w:cs="Times New Roman"/>
          <w:lang w:val="en-US"/>
        </w:rPr>
        <w:t>February 19</w:t>
      </w:r>
      <w:r w:rsidRPr="00860982">
        <w:rPr>
          <w:rFonts w:ascii="Times New Roman" w:hAnsi="Times New Roman" w:cs="Times New Roman"/>
          <w:vertAlign w:val="superscript"/>
          <w:lang w:val="en-US"/>
        </w:rPr>
        <w:t>th</w:t>
      </w:r>
      <w:r>
        <w:rPr>
          <w:rFonts w:ascii="Times New Roman" w:hAnsi="Times New Roman" w:cs="Times New Roman"/>
          <w:lang w:val="en-US"/>
        </w:rPr>
        <w:t xml:space="preserve">// </w:t>
      </w:r>
      <w:r w:rsidRPr="00860982">
        <w:rPr>
          <w:rFonts w:ascii="Times New Roman" w:hAnsi="Times New Roman" w:cs="Times New Roman"/>
          <w:lang w:val="en-US"/>
        </w:rPr>
        <w:t>The Washington Post</w:t>
      </w:r>
      <w:r>
        <w:rPr>
          <w:rFonts w:ascii="Times New Roman" w:hAnsi="Times New Roman" w:cs="Times New Roman"/>
          <w:lang w:val="en-US"/>
        </w:rPr>
        <w:t xml:space="preserve">. URL: </w:t>
      </w:r>
      <w:r w:rsidRPr="00860982">
        <w:rPr>
          <w:rFonts w:ascii="Times New Roman" w:hAnsi="Times New Roman" w:cs="Times New Roman"/>
          <w:lang w:val="en-US"/>
        </w:rPr>
        <w:t>https://www.washingtonpost.com/opinions/2019/02/19/five-years-have-passed-russia-is-still-occupying-territory-ukraine/?noredirect=on&amp;utm_term=.f6178efc0a9e</w:t>
      </w:r>
      <w:r>
        <w:rPr>
          <w:rFonts w:ascii="Times New Roman" w:hAnsi="Times New Roman" w:cs="Times New Roman"/>
          <w:lang w:val="en-US"/>
        </w:rPr>
        <w:t xml:space="preserve"> (date of the application 28.05.2019</w:t>
      </w:r>
      <w:r w:rsidRPr="00D33D07">
        <w:rPr>
          <w:rFonts w:ascii="Times New Roman" w:hAnsi="Times New Roman" w:cs="Times New Roman"/>
          <w:lang w:val="en-US"/>
        </w:rPr>
        <w:t>)</w:t>
      </w:r>
      <w:r>
        <w:rPr>
          <w:rFonts w:ascii="Times New Roman" w:hAnsi="Times New Roman" w:cs="Times New Roman"/>
          <w:lang w:val="en-US"/>
        </w:rPr>
        <w:t>.</w:t>
      </w:r>
    </w:p>
  </w:footnote>
  <w:footnote w:id="22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Бахрина</w:t>
      </w:r>
      <w:proofErr w:type="spellEnd"/>
      <w:r w:rsidRPr="00564F12">
        <w:rPr>
          <w:rFonts w:ascii="Times New Roman" w:hAnsi="Times New Roman" w:cs="Times New Roman"/>
        </w:rPr>
        <w:t xml:space="preserve"> А.А. Крымский вопрос: взаимоотношения России и Европейского Союза: диплом</w:t>
      </w:r>
      <w:proofErr w:type="gramStart"/>
      <w:r w:rsidRPr="00564F12">
        <w:rPr>
          <w:rFonts w:ascii="Times New Roman" w:hAnsi="Times New Roman" w:cs="Times New Roman"/>
        </w:rPr>
        <w:t>.</w:t>
      </w:r>
      <w:proofErr w:type="gramEnd"/>
      <w:r w:rsidRPr="00564F12">
        <w:rPr>
          <w:rFonts w:ascii="Times New Roman" w:hAnsi="Times New Roman" w:cs="Times New Roman"/>
        </w:rPr>
        <w:t xml:space="preserve"> </w:t>
      </w:r>
      <w:proofErr w:type="gramStart"/>
      <w:r w:rsidRPr="00564F12">
        <w:rPr>
          <w:rFonts w:ascii="Times New Roman" w:hAnsi="Times New Roman" w:cs="Times New Roman"/>
        </w:rPr>
        <w:t>р</w:t>
      </w:r>
      <w:proofErr w:type="gramEnd"/>
      <w:r w:rsidRPr="00564F12">
        <w:rPr>
          <w:rFonts w:ascii="Times New Roman" w:hAnsi="Times New Roman" w:cs="Times New Roman"/>
        </w:rPr>
        <w:t xml:space="preserve">абота. Санкт-Петербургский государственный университет – СПб, 2017. </w:t>
      </w:r>
      <w:r w:rsidRPr="00564F12">
        <w:rPr>
          <w:rFonts w:ascii="Times New Roman" w:hAnsi="Times New Roman" w:cs="Times New Roman"/>
          <w:lang w:val="en-US"/>
        </w:rPr>
        <w:t>URL</w:t>
      </w:r>
      <w:r w:rsidRPr="00564F12">
        <w:rPr>
          <w:rFonts w:ascii="Times New Roman" w:hAnsi="Times New Roman" w:cs="Times New Roman"/>
        </w:rPr>
        <w:t>: https://dspace.spbu.ru/bitstream/11701/11463/1/fulltext.docx (дата обращения: 02.05.2019).</w:t>
      </w:r>
    </w:p>
  </w:footnote>
  <w:footnote w:id="23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Шкурина</w:t>
      </w:r>
      <w:proofErr w:type="spellEnd"/>
      <w:r w:rsidRPr="00564F12">
        <w:rPr>
          <w:rFonts w:ascii="Times New Roman" w:hAnsi="Times New Roman" w:cs="Times New Roman"/>
        </w:rPr>
        <w:t xml:space="preserve"> А.А. Влияние западных санкций на экономику Крыма.- Международный журнал «Символ науки». - №5/2015 – с.148-151. </w:t>
      </w:r>
    </w:p>
  </w:footnote>
  <w:footnote w:id="23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Бахрина</w:t>
      </w:r>
      <w:proofErr w:type="spellEnd"/>
      <w:r w:rsidRPr="00564F12">
        <w:rPr>
          <w:rFonts w:ascii="Times New Roman" w:hAnsi="Times New Roman" w:cs="Times New Roman"/>
        </w:rPr>
        <w:t xml:space="preserve"> А.А. Крымский вопрос: взаимоотношения России и Европейского Союза: диплом</w:t>
      </w:r>
      <w:proofErr w:type="gramStart"/>
      <w:r w:rsidRPr="00564F12">
        <w:rPr>
          <w:rFonts w:ascii="Times New Roman" w:hAnsi="Times New Roman" w:cs="Times New Roman"/>
        </w:rPr>
        <w:t>.</w:t>
      </w:r>
      <w:proofErr w:type="gramEnd"/>
      <w:r w:rsidRPr="00564F12">
        <w:rPr>
          <w:rFonts w:ascii="Times New Roman" w:hAnsi="Times New Roman" w:cs="Times New Roman"/>
        </w:rPr>
        <w:t xml:space="preserve"> </w:t>
      </w:r>
      <w:proofErr w:type="gramStart"/>
      <w:r w:rsidRPr="00564F12">
        <w:rPr>
          <w:rFonts w:ascii="Times New Roman" w:hAnsi="Times New Roman" w:cs="Times New Roman"/>
        </w:rPr>
        <w:t>р</w:t>
      </w:r>
      <w:proofErr w:type="gramEnd"/>
      <w:r w:rsidRPr="00564F12">
        <w:rPr>
          <w:rFonts w:ascii="Times New Roman" w:hAnsi="Times New Roman" w:cs="Times New Roman"/>
        </w:rPr>
        <w:t xml:space="preserve">абота. Санкт-Петербургский государственный университет – СПб, 2017. </w:t>
      </w:r>
      <w:r w:rsidRPr="00564F12">
        <w:rPr>
          <w:rFonts w:ascii="Times New Roman" w:hAnsi="Times New Roman" w:cs="Times New Roman"/>
          <w:lang w:val="en-US"/>
        </w:rPr>
        <w:t>URL</w:t>
      </w:r>
      <w:r w:rsidRPr="00564F12">
        <w:rPr>
          <w:rFonts w:ascii="Times New Roman" w:hAnsi="Times New Roman" w:cs="Times New Roman"/>
        </w:rPr>
        <w:t>: https://dspace.spbu.ru/bitstream/11701/11463/1/fulltext.docx (дата обращения: 02.05.2019).</w:t>
      </w:r>
    </w:p>
  </w:footnote>
  <w:footnote w:id="23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Там же.</w:t>
      </w:r>
    </w:p>
  </w:footnote>
  <w:footnote w:id="23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Суд Амстердама подтвердил получение апелляции от крымских музеев по делу о скифском золоте// ТАСС. </w:t>
      </w:r>
      <w:r w:rsidRPr="00564F12">
        <w:rPr>
          <w:rFonts w:ascii="Times New Roman" w:hAnsi="Times New Roman" w:cs="Times New Roman"/>
          <w:lang w:val="en-US"/>
        </w:rPr>
        <w:t>URL</w:t>
      </w:r>
      <w:r w:rsidRPr="00564F12">
        <w:rPr>
          <w:rFonts w:ascii="Times New Roman" w:hAnsi="Times New Roman" w:cs="Times New Roman"/>
        </w:rPr>
        <w:t>: https://tass.ru/kultura/4202076 (дата обращения: 02.05.2019).</w:t>
      </w:r>
    </w:p>
  </w:footnote>
  <w:footnote w:id="234">
    <w:p w:rsidR="00E40FB4" w:rsidRPr="00564F12" w:rsidRDefault="00E40FB4" w:rsidP="007A26D4">
      <w:pPr>
        <w:pStyle w:val="a5"/>
        <w:rPr>
          <w:rFonts w:ascii="Times New Roman" w:hAnsi="Times New Roman" w:cs="Times New Roman"/>
          <w:b/>
          <w:bCs/>
        </w:rPr>
      </w:pPr>
      <w:r w:rsidRPr="00564F12">
        <w:rPr>
          <w:rStyle w:val="a7"/>
          <w:rFonts w:ascii="Times New Roman" w:hAnsi="Times New Roman" w:cs="Times New Roman"/>
        </w:rPr>
        <w:footnoteRef/>
      </w:r>
      <w:r w:rsidRPr="00564F12">
        <w:rPr>
          <w:rFonts w:ascii="Times New Roman" w:hAnsi="Times New Roman" w:cs="Times New Roman"/>
        </w:rPr>
        <w:t xml:space="preserve"> </w:t>
      </w:r>
      <w:r w:rsidRPr="00564F12">
        <w:rPr>
          <w:rFonts w:ascii="Times New Roman" w:hAnsi="Times New Roman" w:cs="Times New Roman"/>
          <w:bCs/>
        </w:rPr>
        <w:t xml:space="preserve">Рекордное число иностранных туристов посетило Крым в 2018 году// Известия. </w:t>
      </w:r>
      <w:r w:rsidRPr="00564F12">
        <w:rPr>
          <w:rFonts w:ascii="Times New Roman" w:hAnsi="Times New Roman" w:cs="Times New Roman"/>
          <w:bCs/>
          <w:lang w:val="en-US"/>
        </w:rPr>
        <w:t>URL</w:t>
      </w:r>
      <w:r w:rsidRPr="00564F12">
        <w:rPr>
          <w:rFonts w:ascii="Times New Roman" w:hAnsi="Times New Roman" w:cs="Times New Roman"/>
          <w:bCs/>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iz</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/801299/2018-10-17/</w:t>
      </w:r>
      <w:proofErr w:type="spellStart"/>
      <w:r w:rsidRPr="00564F12">
        <w:rPr>
          <w:rFonts w:ascii="Times New Roman" w:hAnsi="Times New Roman" w:cs="Times New Roman"/>
          <w:lang w:val="en-US"/>
        </w:rPr>
        <w:t>rekordnoe</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chislo</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inostrannykh</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turistov</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posetilo</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w:t>
      </w:r>
      <w:proofErr w:type="spellEnd"/>
      <w:r w:rsidRPr="00564F12">
        <w:rPr>
          <w:rFonts w:ascii="Times New Roman" w:hAnsi="Times New Roman" w:cs="Times New Roman"/>
        </w:rPr>
        <w:t>-</w:t>
      </w:r>
      <w:r w:rsidRPr="00564F12">
        <w:rPr>
          <w:rFonts w:ascii="Times New Roman" w:hAnsi="Times New Roman" w:cs="Times New Roman"/>
          <w:lang w:val="en-US"/>
        </w:rPr>
        <w:t>v</w:t>
      </w:r>
      <w:r w:rsidRPr="00564F12">
        <w:rPr>
          <w:rFonts w:ascii="Times New Roman" w:hAnsi="Times New Roman" w:cs="Times New Roman"/>
        </w:rPr>
        <w:t>-2018-</w:t>
      </w:r>
      <w:proofErr w:type="spellStart"/>
      <w:r w:rsidRPr="00564F12">
        <w:rPr>
          <w:rFonts w:ascii="Times New Roman" w:hAnsi="Times New Roman" w:cs="Times New Roman"/>
          <w:lang w:val="en-US"/>
        </w:rPr>
        <w:t>godu</w:t>
      </w:r>
      <w:proofErr w:type="spellEnd"/>
      <w:r w:rsidRPr="00564F12">
        <w:rPr>
          <w:rFonts w:ascii="Times New Roman" w:hAnsi="Times New Roman" w:cs="Times New Roman"/>
        </w:rPr>
        <w:t xml:space="preserve"> (дата обращения: 02.05.2019).</w:t>
      </w:r>
    </w:p>
  </w:footnote>
  <w:footnote w:id="235">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Иностранцы стремятся в Крым с целью подлечиться// Новый День.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newdaynews</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crimea</w:t>
      </w:r>
      <w:proofErr w:type="spellEnd"/>
      <w:r w:rsidRPr="00564F12">
        <w:rPr>
          <w:rFonts w:ascii="Times New Roman" w:hAnsi="Times New Roman" w:cs="Times New Roman"/>
        </w:rPr>
        <w:t>/654937.</w:t>
      </w:r>
      <w:r w:rsidRPr="00564F12">
        <w:rPr>
          <w:rFonts w:ascii="Times New Roman" w:hAnsi="Times New Roman" w:cs="Times New Roman"/>
          <w:lang w:val="en-US"/>
        </w:rPr>
        <w:t>html</w:t>
      </w:r>
      <w:r w:rsidRPr="00564F12">
        <w:rPr>
          <w:rFonts w:ascii="Times New Roman" w:hAnsi="Times New Roman" w:cs="Times New Roman"/>
        </w:rPr>
        <w:t xml:space="preserve"> (дата обращения: 02.05.2019). </w:t>
      </w:r>
    </w:p>
  </w:footnote>
  <w:footnote w:id="236">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Треть европейцев и американцев считают Крым частью России// РИА Крым. </w:t>
      </w:r>
      <w:r w:rsidRPr="00564F12">
        <w:rPr>
          <w:rFonts w:ascii="Times New Roman" w:hAnsi="Times New Roman" w:cs="Times New Roman"/>
          <w:lang w:val="en-US"/>
        </w:rPr>
        <w:t>URL</w:t>
      </w:r>
      <w:r w:rsidRPr="00564F12">
        <w:rPr>
          <w:rFonts w:ascii="Times New Roman" w:hAnsi="Times New Roman" w:cs="Times New Roman"/>
        </w:rPr>
        <w:t xml:space="preserve">: http://crimea.ria.ru/society/20160316/1103755512.html (дата обращения: 02.05.2019). </w:t>
      </w:r>
    </w:p>
  </w:footnote>
  <w:footnote w:id="237">
    <w:p w:rsidR="00E40FB4" w:rsidRPr="00564F12" w:rsidRDefault="00E40FB4" w:rsidP="007A26D4">
      <w:pPr>
        <w:pStyle w:val="a5"/>
        <w:rPr>
          <w:rFonts w:ascii="Times New Roman" w:hAnsi="Times New Roman" w:cs="Times New Roman"/>
          <w:b/>
          <w:bCs/>
        </w:rPr>
      </w:pPr>
      <w:r w:rsidRPr="00564F12">
        <w:rPr>
          <w:rStyle w:val="a7"/>
          <w:rFonts w:ascii="Times New Roman" w:hAnsi="Times New Roman" w:cs="Times New Roman"/>
        </w:rPr>
        <w:footnoteRef/>
      </w:r>
      <w:r w:rsidRPr="00564F12">
        <w:rPr>
          <w:rFonts w:ascii="Times New Roman" w:hAnsi="Times New Roman" w:cs="Times New Roman"/>
          <w:b/>
          <w:bCs/>
        </w:rPr>
        <w:t xml:space="preserve"> </w:t>
      </w:r>
      <w:r w:rsidRPr="00564F12">
        <w:rPr>
          <w:rFonts w:ascii="Times New Roman" w:hAnsi="Times New Roman" w:cs="Times New Roman"/>
          <w:bCs/>
        </w:rPr>
        <w:t xml:space="preserve">Георгий </w:t>
      </w:r>
      <w:proofErr w:type="spellStart"/>
      <w:r w:rsidRPr="00564F12">
        <w:rPr>
          <w:rFonts w:ascii="Times New Roman" w:hAnsi="Times New Roman" w:cs="Times New Roman"/>
          <w:bCs/>
        </w:rPr>
        <w:t>Мурадов</w:t>
      </w:r>
      <w:proofErr w:type="spellEnd"/>
      <w:r w:rsidRPr="00564F12">
        <w:rPr>
          <w:rFonts w:ascii="Times New Roman" w:hAnsi="Times New Roman" w:cs="Times New Roman"/>
          <w:bCs/>
        </w:rPr>
        <w:t xml:space="preserve">: иностранцы едут в Крым, несмотря на санкции// РИА Новости. </w:t>
      </w:r>
      <w:r w:rsidRPr="00564F12">
        <w:rPr>
          <w:rFonts w:ascii="Times New Roman" w:hAnsi="Times New Roman" w:cs="Times New Roman"/>
          <w:lang w:val="en-US"/>
        </w:rPr>
        <w:t>URL</w:t>
      </w:r>
      <w:r w:rsidRPr="00564F12">
        <w:rPr>
          <w:rFonts w:ascii="Times New Roman" w:hAnsi="Times New Roman" w:cs="Times New Roman"/>
        </w:rPr>
        <w:t>: https://ria.ru/20190316/1551822498.html (дата обращения: 02.05.2019).</w:t>
      </w:r>
    </w:p>
  </w:footnote>
  <w:footnote w:id="238">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Крым – ваш: кто в мире признал полуостров частью России</w:t>
      </w:r>
      <w:r w:rsidRPr="00564F12">
        <w:rPr>
          <w:rFonts w:ascii="Times New Roman" w:hAnsi="Times New Roman" w:cs="Times New Roman"/>
        </w:rPr>
        <w:br/>
        <w:t xml:space="preserve">РИА Крым. </w:t>
      </w:r>
      <w:r w:rsidRPr="00564F12">
        <w:rPr>
          <w:rFonts w:ascii="Times New Roman" w:hAnsi="Times New Roman" w:cs="Times New Roman"/>
          <w:lang w:val="de-DE"/>
        </w:rPr>
        <w:t>URL</w:t>
      </w:r>
      <w:r w:rsidRPr="00564F12">
        <w:rPr>
          <w:rFonts w:ascii="Times New Roman" w:hAnsi="Times New Roman" w:cs="Times New Roman"/>
        </w:rPr>
        <w:t>: https://crimea.ria.ru/politics/20181009/1115354765.html (дата обращения: 02.05.2019).</w:t>
      </w:r>
    </w:p>
  </w:footnote>
  <w:footnote w:id="239">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r w:rsidRPr="00564F12">
        <w:rPr>
          <w:rFonts w:ascii="Times New Roman" w:hAnsi="Times New Roman" w:cs="Times New Roman"/>
          <w:bCs/>
        </w:rPr>
        <w:t>У крымских городов появятся новые побратимы</w:t>
      </w:r>
      <w:r w:rsidRPr="00564F12">
        <w:rPr>
          <w:rFonts w:ascii="Times New Roman" w:hAnsi="Times New Roman" w:cs="Times New Roman"/>
          <w:b/>
          <w:bCs/>
        </w:rPr>
        <w:t xml:space="preserve">// </w:t>
      </w:r>
      <w:r w:rsidRPr="00564F12">
        <w:rPr>
          <w:rFonts w:ascii="Times New Roman" w:hAnsi="Times New Roman" w:cs="Times New Roman"/>
          <w:bCs/>
        </w:rPr>
        <w:t xml:space="preserve">Известия. </w:t>
      </w:r>
      <w:r w:rsidRPr="00564F12">
        <w:rPr>
          <w:rFonts w:ascii="Times New Roman" w:hAnsi="Times New Roman" w:cs="Times New Roman"/>
          <w:bCs/>
          <w:lang w:val="en-US"/>
        </w:rPr>
        <w:t>URL</w:t>
      </w:r>
      <w:r w:rsidRPr="00564F12">
        <w:rPr>
          <w:rFonts w:ascii="Times New Roman" w:hAnsi="Times New Roman" w:cs="Times New Roman"/>
          <w:bCs/>
        </w:rPr>
        <w:t>:</w:t>
      </w:r>
      <w:r w:rsidRPr="00564F12">
        <w:rPr>
          <w:rFonts w:ascii="Times New Roman" w:hAnsi="Times New Roman" w:cs="Times New Roman"/>
          <w:b/>
          <w:bCs/>
        </w:rPr>
        <w:t xml:space="preserve"> </w:t>
      </w:r>
      <w:r w:rsidRPr="00564F12">
        <w:rPr>
          <w:rFonts w:ascii="Times New Roman" w:hAnsi="Times New Roman" w:cs="Times New Roman"/>
          <w:lang w:val="en-US"/>
        </w:rPr>
        <w:t>https</w:t>
      </w:r>
      <w:r w:rsidRPr="00564F12">
        <w:rPr>
          <w:rFonts w:ascii="Times New Roman" w:hAnsi="Times New Roman" w:cs="Times New Roman"/>
        </w:rPr>
        <w:t>://</w:t>
      </w:r>
      <w:proofErr w:type="spellStart"/>
      <w:r w:rsidRPr="00564F12">
        <w:rPr>
          <w:rFonts w:ascii="Times New Roman" w:hAnsi="Times New Roman" w:cs="Times New Roman"/>
          <w:lang w:val="en-US"/>
        </w:rPr>
        <w:t>iz</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/640320/</w:t>
      </w:r>
      <w:proofErr w:type="spellStart"/>
      <w:r w:rsidRPr="00564F12">
        <w:rPr>
          <w:rFonts w:ascii="Times New Roman" w:hAnsi="Times New Roman" w:cs="Times New Roman"/>
          <w:lang w:val="en-US"/>
        </w:rPr>
        <w:t>dmitrii</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laru</w:t>
      </w:r>
      <w:proofErr w:type="spellEnd"/>
      <w:r w:rsidRPr="00564F12">
        <w:rPr>
          <w:rFonts w:ascii="Times New Roman" w:hAnsi="Times New Roman" w:cs="Times New Roman"/>
        </w:rPr>
        <w:t>/</w:t>
      </w:r>
      <w:r w:rsidRPr="00564F12">
        <w:rPr>
          <w:rFonts w:ascii="Times New Roman" w:hAnsi="Times New Roman" w:cs="Times New Roman"/>
          <w:lang w:val="en-US"/>
        </w:rPr>
        <w:t>u</w:t>
      </w:r>
      <w:r w:rsidRPr="00564F12">
        <w:rPr>
          <w:rFonts w:ascii="Times New Roman" w:hAnsi="Times New Roman" w:cs="Times New Roman"/>
        </w:rPr>
        <w:t>-</w:t>
      </w:r>
      <w:proofErr w:type="spellStart"/>
      <w:r w:rsidRPr="00564F12">
        <w:rPr>
          <w:rFonts w:ascii="Times New Roman" w:hAnsi="Times New Roman" w:cs="Times New Roman"/>
          <w:lang w:val="en-US"/>
        </w:rPr>
        <w:t>kryma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poiaviatsia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novye</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goroda</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pobratimy</w:t>
      </w:r>
      <w:proofErr w:type="spellEnd"/>
      <w:r w:rsidRPr="00564F12">
        <w:rPr>
          <w:rFonts w:ascii="Times New Roman" w:hAnsi="Times New Roman" w:cs="Times New Roman"/>
        </w:rPr>
        <w:t xml:space="preserve"> (дата обращения: 02.05.2019).</w:t>
      </w:r>
    </w:p>
  </w:footnote>
  <w:footnote w:id="240">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Итальянские инвесторы захотели создать крупный агропромышленный па</w:t>
      </w:r>
      <w:proofErr w:type="gramStart"/>
      <w:r w:rsidRPr="00564F12">
        <w:rPr>
          <w:rFonts w:ascii="Times New Roman" w:hAnsi="Times New Roman" w:cs="Times New Roman"/>
        </w:rPr>
        <w:t>рк в Кр</w:t>
      </w:r>
      <w:proofErr w:type="gramEnd"/>
      <w:r w:rsidRPr="00564F12">
        <w:rPr>
          <w:rFonts w:ascii="Times New Roman" w:hAnsi="Times New Roman" w:cs="Times New Roman"/>
        </w:rPr>
        <w:t xml:space="preserve">ыму// ВЗГЛЯД: </w:t>
      </w:r>
      <w:r w:rsidRPr="00564F12">
        <w:rPr>
          <w:rFonts w:ascii="Times New Roman" w:hAnsi="Times New Roman" w:cs="Times New Roman"/>
          <w:bCs/>
          <w:lang w:val="en-US"/>
        </w:rPr>
        <w:t>URL</w:t>
      </w:r>
      <w:r w:rsidRPr="00564F12">
        <w:rPr>
          <w:rFonts w:ascii="Times New Roman" w:hAnsi="Times New Roman" w:cs="Times New Roman"/>
          <w:bCs/>
        </w:rPr>
        <w:t xml:space="preserve">: </w:t>
      </w:r>
      <w:r w:rsidRPr="00564F12">
        <w:rPr>
          <w:rFonts w:ascii="Times New Roman" w:hAnsi="Times New Roman" w:cs="Times New Roman"/>
        </w:rPr>
        <w:t>http://www.vz.ru/news/2016/4/2/803136.html (дата обращения: 02.05.2019).</w:t>
      </w:r>
    </w:p>
  </w:footnote>
  <w:footnote w:id="241">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proofErr w:type="spellStart"/>
      <w:r w:rsidRPr="00564F12">
        <w:rPr>
          <w:rFonts w:ascii="Times New Roman" w:hAnsi="Times New Roman" w:cs="Times New Roman"/>
        </w:rPr>
        <w:t>Клименко</w:t>
      </w:r>
      <w:proofErr w:type="spellEnd"/>
      <w:r w:rsidRPr="00564F12">
        <w:rPr>
          <w:rFonts w:ascii="Times New Roman" w:hAnsi="Times New Roman" w:cs="Times New Roman"/>
        </w:rPr>
        <w:t xml:space="preserve"> И. Ю. Особенности формирования туристического имиджа Крыма// Приоритетные направления и проблемы развития внутреннего и международного туризма в России. – 2018. – С. 165-168.</w:t>
      </w:r>
    </w:p>
  </w:footnote>
  <w:footnote w:id="242">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Чесноков Ю. В. Проблемы и перспективы развития ресурсно-рекреационного потенциала в новых регионах РФ (на примере автономной республики Крым) //Современные проблемы науки и образования. – 2014. – №. 3. – С. 342-342.</w:t>
      </w:r>
    </w:p>
  </w:footnote>
  <w:footnote w:id="243">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ЯМЭФ 2019 – 5-й Ялтинский международный экономический форум// Международный </w:t>
      </w:r>
      <w:r w:rsidRPr="00564F12">
        <w:rPr>
          <w:rFonts w:ascii="Times New Roman" w:hAnsi="Times New Roman" w:cs="Times New Roman"/>
        </w:rPr>
        <w:br/>
        <w:t xml:space="preserve">выставочный портал </w:t>
      </w:r>
      <w:proofErr w:type="spellStart"/>
      <w:r w:rsidRPr="00564F12">
        <w:rPr>
          <w:rFonts w:ascii="Times New Roman" w:hAnsi="Times New Roman" w:cs="Times New Roman"/>
          <w:bCs/>
          <w:lang w:val="en-US"/>
        </w:rPr>
        <w:t>Expoclub</w:t>
      </w:r>
      <w:proofErr w:type="spellEnd"/>
      <w:r w:rsidRPr="00564F12">
        <w:rPr>
          <w:rFonts w:ascii="Times New Roman" w:hAnsi="Times New Roman" w:cs="Times New Roman"/>
          <w:bCs/>
        </w:rPr>
        <w:t>.</w:t>
      </w:r>
      <w:proofErr w:type="spellStart"/>
      <w:r w:rsidRPr="00564F12">
        <w:rPr>
          <w:rFonts w:ascii="Times New Roman" w:hAnsi="Times New Roman" w:cs="Times New Roman"/>
          <w:bCs/>
          <w:lang w:val="en-US"/>
        </w:rPr>
        <w:t>ru</w:t>
      </w:r>
      <w:proofErr w:type="spellEnd"/>
      <w:r w:rsidRPr="00564F12">
        <w:rPr>
          <w:rFonts w:ascii="Times New Roman" w:hAnsi="Times New Roman" w:cs="Times New Roman"/>
          <w:bCs/>
        </w:rPr>
        <w:t xml:space="preserve">. </w:t>
      </w:r>
      <w:r w:rsidRPr="00564F12">
        <w:rPr>
          <w:rFonts w:ascii="Times New Roman" w:hAnsi="Times New Roman" w:cs="Times New Roman"/>
          <w:bCs/>
          <w:lang w:val="en-US"/>
        </w:rPr>
        <w:t>URL</w:t>
      </w:r>
      <w:r w:rsidRPr="00564F12">
        <w:rPr>
          <w:rFonts w:ascii="Times New Roman" w:hAnsi="Times New Roman" w:cs="Times New Roman"/>
          <w:bCs/>
        </w:rPr>
        <w:t xml:space="preserve">: </w:t>
      </w:r>
      <w:r w:rsidRPr="00564F12">
        <w:rPr>
          <w:rFonts w:ascii="Times New Roman" w:hAnsi="Times New Roman" w:cs="Times New Roman"/>
        </w:rPr>
        <w:t>https://expoclub.ru/db/exhibition/view/yamef/ (дата обращения: 02.05.2019).</w:t>
      </w:r>
    </w:p>
  </w:footnote>
  <w:footnote w:id="244">
    <w:p w:rsidR="00E40FB4" w:rsidRPr="00564F12" w:rsidRDefault="00E40FB4" w:rsidP="007A26D4">
      <w:pPr>
        <w:pStyle w:val="a5"/>
        <w:rPr>
          <w:rFonts w:ascii="Times New Roman" w:hAnsi="Times New Roman" w:cs="Times New Roman"/>
        </w:rPr>
      </w:pPr>
      <w:r w:rsidRPr="00564F12">
        <w:rPr>
          <w:rStyle w:val="a7"/>
          <w:rFonts w:ascii="Times New Roman" w:hAnsi="Times New Roman" w:cs="Times New Roman"/>
        </w:rPr>
        <w:footnoteRef/>
      </w:r>
      <w:r w:rsidRPr="00564F12">
        <w:rPr>
          <w:rFonts w:ascii="Times New Roman" w:hAnsi="Times New Roman" w:cs="Times New Roman"/>
        </w:rPr>
        <w:t xml:space="preserve"> </w:t>
      </w:r>
      <w:proofErr w:type="spellStart"/>
      <w:r w:rsidRPr="00564F12">
        <w:rPr>
          <w:rFonts w:ascii="Times New Roman" w:hAnsi="Times New Roman" w:cs="Times New Roman"/>
        </w:rPr>
        <w:t>Пинская</w:t>
      </w:r>
      <w:proofErr w:type="spellEnd"/>
      <w:r w:rsidRPr="00564F12">
        <w:rPr>
          <w:rFonts w:ascii="Times New Roman" w:hAnsi="Times New Roman" w:cs="Times New Roman"/>
        </w:rPr>
        <w:t xml:space="preserve"> М.Р.. "Свободная экономическая зона в Крыму: старые решения и новые возможности" Региональная экономика: теория и практика, № 44 (419) – 2015 – с.45-54. </w:t>
      </w:r>
    </w:p>
  </w:footnote>
  <w:footnote w:id="245">
    <w:p w:rsidR="00E40FB4" w:rsidRPr="00564F12" w:rsidRDefault="00E40FB4" w:rsidP="0049380D">
      <w:pPr>
        <w:pStyle w:val="a5"/>
        <w:rPr>
          <w:rFonts w:ascii="Times New Roman" w:hAnsi="Times New Roman" w:cs="Times New Roman"/>
        </w:rPr>
      </w:pPr>
      <w:r w:rsidRPr="0049380D">
        <w:rPr>
          <w:rStyle w:val="a7"/>
          <w:rFonts w:ascii="Times New Roman" w:hAnsi="Times New Roman" w:cs="Times New Roman"/>
        </w:rPr>
        <w:footnoteRef/>
      </w:r>
      <w:r w:rsidRPr="0049380D">
        <w:rPr>
          <w:rFonts w:ascii="Times New Roman" w:hAnsi="Times New Roman" w:cs="Times New Roman"/>
        </w:rPr>
        <w:t xml:space="preserve"> </w:t>
      </w:r>
      <w:r w:rsidRPr="00564F12">
        <w:rPr>
          <w:rFonts w:ascii="Times New Roman" w:hAnsi="Times New Roman" w:cs="Times New Roman"/>
        </w:rPr>
        <w:t xml:space="preserve">Ячменева В. М., </w:t>
      </w:r>
      <w:proofErr w:type="spellStart"/>
      <w:r w:rsidRPr="00564F12">
        <w:rPr>
          <w:rFonts w:ascii="Times New Roman" w:hAnsi="Times New Roman" w:cs="Times New Roman"/>
        </w:rPr>
        <w:t>Брязгина</w:t>
      </w:r>
      <w:proofErr w:type="spellEnd"/>
      <w:r w:rsidRPr="00564F12">
        <w:rPr>
          <w:rFonts w:ascii="Times New Roman" w:hAnsi="Times New Roman" w:cs="Times New Roman"/>
        </w:rPr>
        <w:t xml:space="preserve"> Е. А. Особенности формирования стратегии продвижения крымского </w:t>
      </w:r>
      <w:proofErr w:type="spellStart"/>
      <w:r w:rsidRPr="00564F12">
        <w:rPr>
          <w:rFonts w:ascii="Times New Roman" w:hAnsi="Times New Roman" w:cs="Times New Roman"/>
        </w:rPr>
        <w:t>турпродукта</w:t>
      </w:r>
      <w:proofErr w:type="spellEnd"/>
      <w:r w:rsidRPr="00564F12">
        <w:rPr>
          <w:rFonts w:ascii="Times New Roman" w:hAnsi="Times New Roman" w:cs="Times New Roman"/>
        </w:rPr>
        <w:t xml:space="preserve"> на международный рынок //Культура народов Причерноморья. – 2011. – с.152-156. </w:t>
      </w:r>
    </w:p>
    <w:p w:rsidR="00E40FB4" w:rsidRPr="0049380D" w:rsidRDefault="00E40FB4">
      <w:pPr>
        <w:pStyle w:val="a5"/>
        <w:rPr>
          <w:rFonts w:ascii="Times New Roman" w:hAnsi="Times New Roman" w:cs="Times New Roman"/>
        </w:rPr>
      </w:pPr>
    </w:p>
  </w:footnote>
  <w:footnote w:id="246">
    <w:p w:rsidR="00E40FB4" w:rsidRPr="00564F12" w:rsidRDefault="00E40FB4" w:rsidP="0049380D">
      <w:pPr>
        <w:pStyle w:val="a5"/>
        <w:rPr>
          <w:rFonts w:ascii="Times New Roman" w:hAnsi="Times New Roman" w:cs="Times New Roman"/>
        </w:rPr>
      </w:pPr>
      <w:r w:rsidRPr="0049380D">
        <w:rPr>
          <w:rStyle w:val="a7"/>
          <w:rFonts w:ascii="Times New Roman" w:hAnsi="Times New Roman" w:cs="Times New Roman"/>
        </w:rPr>
        <w:footnoteRef/>
      </w:r>
      <w:r w:rsidRPr="0049380D">
        <w:rPr>
          <w:rFonts w:ascii="Times New Roman" w:hAnsi="Times New Roman" w:cs="Times New Roman"/>
        </w:rPr>
        <w:t xml:space="preserve"> </w:t>
      </w:r>
      <w:r w:rsidRPr="00564F12">
        <w:rPr>
          <w:rFonts w:ascii="Times New Roman" w:hAnsi="Times New Roman" w:cs="Times New Roman"/>
        </w:rPr>
        <w:t xml:space="preserve">Ячменева В. М., </w:t>
      </w:r>
      <w:proofErr w:type="spellStart"/>
      <w:r w:rsidRPr="00564F12">
        <w:rPr>
          <w:rFonts w:ascii="Times New Roman" w:hAnsi="Times New Roman" w:cs="Times New Roman"/>
        </w:rPr>
        <w:t>Брязгина</w:t>
      </w:r>
      <w:proofErr w:type="spellEnd"/>
      <w:r w:rsidRPr="00564F12">
        <w:rPr>
          <w:rFonts w:ascii="Times New Roman" w:hAnsi="Times New Roman" w:cs="Times New Roman"/>
        </w:rPr>
        <w:t xml:space="preserve"> Е. А. Особенности формирования стратегии продвижения крымского </w:t>
      </w:r>
      <w:proofErr w:type="spellStart"/>
      <w:r w:rsidRPr="00564F12">
        <w:rPr>
          <w:rFonts w:ascii="Times New Roman" w:hAnsi="Times New Roman" w:cs="Times New Roman"/>
        </w:rPr>
        <w:t>турпродукта</w:t>
      </w:r>
      <w:proofErr w:type="spellEnd"/>
      <w:r w:rsidRPr="00564F12">
        <w:rPr>
          <w:rFonts w:ascii="Times New Roman" w:hAnsi="Times New Roman" w:cs="Times New Roman"/>
        </w:rPr>
        <w:t xml:space="preserve"> на международный рынок //Культура народов Причерноморья. – 2011. – с.152-156. </w:t>
      </w:r>
    </w:p>
    <w:p w:rsidR="00E40FB4" w:rsidRPr="0049380D" w:rsidRDefault="00E40FB4">
      <w:pPr>
        <w:pStyle w:val="a5"/>
        <w:rPr>
          <w:rFonts w:ascii="Times New Roman" w:hAnsi="Times New Roman" w:cs="Times New Roman"/>
        </w:rPr>
      </w:pPr>
    </w:p>
  </w:footnote>
  <w:footnote w:id="247">
    <w:p w:rsidR="00E40FB4" w:rsidRPr="00564F12" w:rsidRDefault="00E40FB4" w:rsidP="0049380D">
      <w:pPr>
        <w:pStyle w:val="a5"/>
        <w:rPr>
          <w:rFonts w:ascii="Times New Roman" w:hAnsi="Times New Roman" w:cs="Times New Roman"/>
        </w:rPr>
      </w:pPr>
      <w:r w:rsidRPr="0049380D">
        <w:rPr>
          <w:rStyle w:val="a7"/>
          <w:rFonts w:ascii="Times New Roman" w:hAnsi="Times New Roman" w:cs="Times New Roman"/>
        </w:rPr>
        <w:footnoteRef/>
      </w:r>
      <w:r>
        <w:t xml:space="preserve"> </w:t>
      </w:r>
      <w:r w:rsidRPr="00564F12">
        <w:rPr>
          <w:rFonts w:ascii="Times New Roman" w:hAnsi="Times New Roman" w:cs="Times New Roman"/>
        </w:rPr>
        <w:t xml:space="preserve">Все о новом логотипе Крыма// </w:t>
      </w:r>
      <w:proofErr w:type="spellStart"/>
      <w:r w:rsidRPr="00564F12">
        <w:rPr>
          <w:rFonts w:ascii="Times New Roman" w:hAnsi="Times New Roman" w:cs="Times New Roman"/>
          <w:lang w:val="en-US"/>
        </w:rPr>
        <w:t>Sostav</w:t>
      </w:r>
      <w:proofErr w:type="spellEnd"/>
      <w:r w:rsidRPr="00564F12">
        <w:rPr>
          <w:rFonts w:ascii="Times New Roman" w:hAnsi="Times New Roman" w:cs="Times New Roman"/>
        </w:rPr>
        <w:t xml:space="preserve">. </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 xml:space="preserve">. </w:t>
      </w:r>
      <w:r w:rsidRPr="00564F12">
        <w:rPr>
          <w:rFonts w:ascii="Times New Roman" w:hAnsi="Times New Roman" w:cs="Times New Roman"/>
          <w:lang w:val="en-US"/>
        </w:rPr>
        <w:t>URL</w:t>
      </w:r>
      <w:r w:rsidRPr="00564F12">
        <w:rPr>
          <w:rFonts w:ascii="Times New Roman" w:hAnsi="Times New Roman" w:cs="Times New Roman"/>
        </w:rPr>
        <w:t xml:space="preserve">: </w:t>
      </w:r>
      <w:r w:rsidRPr="00564F12">
        <w:rPr>
          <w:rFonts w:ascii="Times New Roman" w:hAnsi="Times New Roman" w:cs="Times New Roman"/>
          <w:lang w:val="en-US"/>
        </w:rPr>
        <w:t>https</w:t>
      </w:r>
      <w:r w:rsidRPr="00564F12">
        <w:rPr>
          <w:rFonts w:ascii="Times New Roman" w:hAnsi="Times New Roman" w:cs="Times New Roman"/>
        </w:rPr>
        <w:t>://</w:t>
      </w:r>
      <w:r w:rsidRPr="00564F12">
        <w:rPr>
          <w:rFonts w:ascii="Times New Roman" w:hAnsi="Times New Roman" w:cs="Times New Roman"/>
          <w:lang w:val="en-US"/>
        </w:rPr>
        <w:t>www</w:t>
      </w:r>
      <w:r w:rsidRPr="00564F12">
        <w:rPr>
          <w:rFonts w:ascii="Times New Roman" w:hAnsi="Times New Roman" w:cs="Times New Roman"/>
        </w:rPr>
        <w:t>.</w:t>
      </w:r>
      <w:proofErr w:type="spellStart"/>
      <w:r w:rsidRPr="00564F12">
        <w:rPr>
          <w:rFonts w:ascii="Times New Roman" w:hAnsi="Times New Roman" w:cs="Times New Roman"/>
          <w:lang w:val="en-US"/>
        </w:rPr>
        <w:t>sostav</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ru</w:t>
      </w:r>
      <w:proofErr w:type="spellEnd"/>
      <w:r w:rsidRPr="00564F12">
        <w:rPr>
          <w:rFonts w:ascii="Times New Roman" w:hAnsi="Times New Roman" w:cs="Times New Roman"/>
        </w:rPr>
        <w:t>/</w:t>
      </w:r>
      <w:r w:rsidRPr="00564F12">
        <w:rPr>
          <w:rFonts w:ascii="Times New Roman" w:hAnsi="Times New Roman" w:cs="Times New Roman"/>
          <w:lang w:val="en-US"/>
        </w:rPr>
        <w:t>publication</w:t>
      </w:r>
      <w:r w:rsidRPr="00564F12">
        <w:rPr>
          <w:rFonts w:ascii="Times New Roman" w:hAnsi="Times New Roman" w:cs="Times New Roman"/>
        </w:rPr>
        <w:t>/</w:t>
      </w:r>
      <w:proofErr w:type="spellStart"/>
      <w:r w:rsidRPr="00564F12">
        <w:rPr>
          <w:rFonts w:ascii="Times New Roman" w:hAnsi="Times New Roman" w:cs="Times New Roman"/>
          <w:lang w:val="en-US"/>
        </w:rPr>
        <w:t>vse</w:t>
      </w:r>
      <w:proofErr w:type="spellEnd"/>
      <w:r w:rsidRPr="00564F12">
        <w:rPr>
          <w:rFonts w:ascii="Times New Roman" w:hAnsi="Times New Roman" w:cs="Times New Roman"/>
        </w:rPr>
        <w:t>-</w:t>
      </w:r>
      <w:r w:rsidRPr="00564F12">
        <w:rPr>
          <w:rFonts w:ascii="Times New Roman" w:hAnsi="Times New Roman" w:cs="Times New Roman"/>
          <w:lang w:val="en-US"/>
        </w:rPr>
        <w:t>o</w:t>
      </w:r>
      <w:r w:rsidRPr="00564F12">
        <w:rPr>
          <w:rFonts w:ascii="Times New Roman" w:hAnsi="Times New Roman" w:cs="Times New Roman"/>
        </w:rPr>
        <w:t>-</w:t>
      </w:r>
      <w:proofErr w:type="spellStart"/>
      <w:r w:rsidRPr="00564F12">
        <w:rPr>
          <w:rFonts w:ascii="Times New Roman" w:hAnsi="Times New Roman" w:cs="Times New Roman"/>
          <w:lang w:val="en-US"/>
        </w:rPr>
        <w:t>novom</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logotipe</w:t>
      </w:r>
      <w:proofErr w:type="spellEnd"/>
      <w:r w:rsidRPr="00564F12">
        <w:rPr>
          <w:rFonts w:ascii="Times New Roman" w:hAnsi="Times New Roman" w:cs="Times New Roman"/>
        </w:rPr>
        <w:t>-</w:t>
      </w:r>
      <w:proofErr w:type="spellStart"/>
      <w:r w:rsidRPr="00564F12">
        <w:rPr>
          <w:rFonts w:ascii="Times New Roman" w:hAnsi="Times New Roman" w:cs="Times New Roman"/>
          <w:lang w:val="en-US"/>
        </w:rPr>
        <w:t>kryma</w:t>
      </w:r>
      <w:proofErr w:type="spellEnd"/>
      <w:r w:rsidRPr="00564F12">
        <w:rPr>
          <w:rFonts w:ascii="Times New Roman" w:hAnsi="Times New Roman" w:cs="Times New Roman"/>
        </w:rPr>
        <w:t>-25001.</w:t>
      </w:r>
      <w:r w:rsidRPr="00564F12">
        <w:rPr>
          <w:rFonts w:ascii="Times New Roman" w:hAnsi="Times New Roman" w:cs="Times New Roman"/>
          <w:lang w:val="en-US"/>
        </w:rPr>
        <w:t>html</w:t>
      </w:r>
      <w:r w:rsidRPr="00564F12">
        <w:rPr>
          <w:rFonts w:ascii="Times New Roman" w:hAnsi="Times New Roman" w:cs="Times New Roman"/>
        </w:rPr>
        <w:t xml:space="preserve"> (дата обращения: 26.05.2019).  </w:t>
      </w:r>
    </w:p>
    <w:p w:rsidR="00E40FB4" w:rsidRDefault="00E40FB4">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D9"/>
    <w:multiLevelType w:val="hybridMultilevel"/>
    <w:tmpl w:val="CBB2F2B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04FF4"/>
    <w:multiLevelType w:val="multilevel"/>
    <w:tmpl w:val="8300126A"/>
    <w:lvl w:ilvl="0">
      <w:start w:val="1"/>
      <w:numFmt w:val="decimal"/>
      <w:lvlText w:val="%1."/>
      <w:lvlJc w:val="left"/>
      <w:pPr>
        <w:ind w:left="1429" w:hanging="360"/>
      </w:p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389428E"/>
    <w:multiLevelType w:val="hybridMultilevel"/>
    <w:tmpl w:val="1DC67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5562DB"/>
    <w:multiLevelType w:val="multilevel"/>
    <w:tmpl w:val="4B046D00"/>
    <w:lvl w:ilvl="0">
      <w:start w:val="1"/>
      <w:numFmt w:val="decimal"/>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4">
    <w:nsid w:val="08BE0341"/>
    <w:multiLevelType w:val="multilevel"/>
    <w:tmpl w:val="F31622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08ED21F0"/>
    <w:multiLevelType w:val="hybridMultilevel"/>
    <w:tmpl w:val="564AA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B5A70"/>
    <w:multiLevelType w:val="multilevel"/>
    <w:tmpl w:val="7AE89A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149A162C"/>
    <w:multiLevelType w:val="hybridMultilevel"/>
    <w:tmpl w:val="93DCF736"/>
    <w:lvl w:ilvl="0" w:tplc="8662CCBE">
      <w:start w:val="1"/>
      <w:numFmt w:val="decimal"/>
      <w:lvlText w:val="%1."/>
      <w:lvlJc w:val="left"/>
      <w:pPr>
        <w:ind w:left="720" w:hanging="360"/>
      </w:pPr>
      <w:rPr>
        <w:rFonts w:ascii="Times New Roman" w:hAnsi="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7011E"/>
    <w:multiLevelType w:val="multilevel"/>
    <w:tmpl w:val="10423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A3869B8"/>
    <w:multiLevelType w:val="hybridMultilevel"/>
    <w:tmpl w:val="F8569F22"/>
    <w:lvl w:ilvl="0" w:tplc="CEE80EF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9C5458"/>
    <w:multiLevelType w:val="multilevel"/>
    <w:tmpl w:val="EB2464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2552CDC"/>
    <w:multiLevelType w:val="hybridMultilevel"/>
    <w:tmpl w:val="4DE81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32DE8"/>
    <w:multiLevelType w:val="hybridMultilevel"/>
    <w:tmpl w:val="95F8D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3A65A4"/>
    <w:multiLevelType w:val="multilevel"/>
    <w:tmpl w:val="7BBEAE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88C0E90"/>
    <w:multiLevelType w:val="hybridMultilevel"/>
    <w:tmpl w:val="1082C17A"/>
    <w:lvl w:ilvl="0" w:tplc="0BD8AB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F1C2E"/>
    <w:multiLevelType w:val="hybridMultilevel"/>
    <w:tmpl w:val="7D70D1FC"/>
    <w:lvl w:ilvl="0" w:tplc="0419000F">
      <w:start w:val="1"/>
      <w:numFmt w:val="decimal"/>
      <w:lvlText w:val="%1."/>
      <w:lvlJc w:val="left"/>
      <w:pPr>
        <w:ind w:left="1436" w:hanging="360"/>
      </w:p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16">
    <w:nsid w:val="41A80984"/>
    <w:multiLevelType w:val="hybridMultilevel"/>
    <w:tmpl w:val="CBB2F2B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66093"/>
    <w:multiLevelType w:val="hybridMultilevel"/>
    <w:tmpl w:val="CBB2F2B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77AB6"/>
    <w:multiLevelType w:val="multilevel"/>
    <w:tmpl w:val="FA843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8C02027"/>
    <w:multiLevelType w:val="hybridMultilevel"/>
    <w:tmpl w:val="3EA8317A"/>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
    <w:nsid w:val="4DF73311"/>
    <w:multiLevelType w:val="multilevel"/>
    <w:tmpl w:val="A0A6A99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FC33F06"/>
    <w:multiLevelType w:val="hybridMultilevel"/>
    <w:tmpl w:val="3050D11C"/>
    <w:lvl w:ilvl="0" w:tplc="CEE80E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76231"/>
    <w:multiLevelType w:val="multilevel"/>
    <w:tmpl w:val="73C23AC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53CC7FF1"/>
    <w:multiLevelType w:val="multilevel"/>
    <w:tmpl w:val="2FA2D5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3FB7A67"/>
    <w:multiLevelType w:val="multilevel"/>
    <w:tmpl w:val="2340AE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545D3DEA"/>
    <w:multiLevelType w:val="hybridMultilevel"/>
    <w:tmpl w:val="CBB2F2B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419CF"/>
    <w:multiLevelType w:val="hybridMultilevel"/>
    <w:tmpl w:val="9398A9F2"/>
    <w:lvl w:ilvl="0" w:tplc="0419000F">
      <w:start w:val="1"/>
      <w:numFmt w:val="decimal"/>
      <w:lvlText w:val="%1."/>
      <w:lvlJc w:val="left"/>
      <w:pPr>
        <w:ind w:left="1485" w:hanging="360"/>
      </w:pPr>
    </w:lvl>
    <w:lvl w:ilvl="1" w:tplc="04190019">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nsid w:val="59501841"/>
    <w:multiLevelType w:val="multilevel"/>
    <w:tmpl w:val="311EC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A4962B7"/>
    <w:multiLevelType w:val="multilevel"/>
    <w:tmpl w:val="A3488A6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AD72849"/>
    <w:multiLevelType w:val="multilevel"/>
    <w:tmpl w:val="40C667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BB27C05"/>
    <w:multiLevelType w:val="hybridMultilevel"/>
    <w:tmpl w:val="FB10278E"/>
    <w:lvl w:ilvl="0" w:tplc="DE866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DD604A"/>
    <w:multiLevelType w:val="hybridMultilevel"/>
    <w:tmpl w:val="A0463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D485EA1"/>
    <w:multiLevelType w:val="hybridMultilevel"/>
    <w:tmpl w:val="07D0F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7C69CA"/>
    <w:multiLevelType w:val="hybridMultilevel"/>
    <w:tmpl w:val="D34EF30C"/>
    <w:lvl w:ilvl="0" w:tplc="CEE80E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113AA2"/>
    <w:multiLevelType w:val="multilevel"/>
    <w:tmpl w:val="1C403B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nsid w:val="6783629A"/>
    <w:multiLevelType w:val="hybridMultilevel"/>
    <w:tmpl w:val="E8F6A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3103BB"/>
    <w:multiLevelType w:val="hybridMultilevel"/>
    <w:tmpl w:val="CBB2F2B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F84D2B"/>
    <w:multiLevelType w:val="hybridMultilevel"/>
    <w:tmpl w:val="619CFB0E"/>
    <w:lvl w:ilvl="0" w:tplc="CEE80E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29AC"/>
    <w:multiLevelType w:val="hybridMultilevel"/>
    <w:tmpl w:val="D168F9AA"/>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A2309D"/>
    <w:multiLevelType w:val="hybridMultilevel"/>
    <w:tmpl w:val="D714C880"/>
    <w:lvl w:ilvl="0" w:tplc="8662CCBE">
      <w:start w:val="1"/>
      <w:numFmt w:val="decimal"/>
      <w:lvlText w:val="%1."/>
      <w:lvlJc w:val="left"/>
      <w:pPr>
        <w:ind w:left="720" w:hanging="360"/>
      </w:pPr>
      <w:rPr>
        <w:rFonts w:ascii="Times New Roman" w:hAnsi="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13"/>
  </w:num>
  <w:num w:numId="4">
    <w:abstractNumId w:val="22"/>
  </w:num>
  <w:num w:numId="5">
    <w:abstractNumId w:val="34"/>
  </w:num>
  <w:num w:numId="6">
    <w:abstractNumId w:val="24"/>
  </w:num>
  <w:num w:numId="7">
    <w:abstractNumId w:val="6"/>
  </w:num>
  <w:num w:numId="8">
    <w:abstractNumId w:val="20"/>
  </w:num>
  <w:num w:numId="9">
    <w:abstractNumId w:val="10"/>
  </w:num>
  <w:num w:numId="10">
    <w:abstractNumId w:val="3"/>
  </w:num>
  <w:num w:numId="11">
    <w:abstractNumId w:val="4"/>
  </w:num>
  <w:num w:numId="12">
    <w:abstractNumId w:val="18"/>
  </w:num>
  <w:num w:numId="13">
    <w:abstractNumId w:val="28"/>
  </w:num>
  <w:num w:numId="14">
    <w:abstractNumId w:val="35"/>
  </w:num>
  <w:num w:numId="15">
    <w:abstractNumId w:val="31"/>
  </w:num>
  <w:num w:numId="16">
    <w:abstractNumId w:val="23"/>
  </w:num>
  <w:num w:numId="17">
    <w:abstractNumId w:val="26"/>
  </w:num>
  <w:num w:numId="18">
    <w:abstractNumId w:val="29"/>
  </w:num>
  <w:num w:numId="19">
    <w:abstractNumId w:val="27"/>
  </w:num>
  <w:num w:numId="20">
    <w:abstractNumId w:val="8"/>
  </w:num>
  <w:num w:numId="21">
    <w:abstractNumId w:val="1"/>
  </w:num>
  <w:num w:numId="22">
    <w:abstractNumId w:val="32"/>
  </w:num>
  <w:num w:numId="23">
    <w:abstractNumId w:val="5"/>
  </w:num>
  <w:num w:numId="24">
    <w:abstractNumId w:val="30"/>
  </w:num>
  <w:num w:numId="25">
    <w:abstractNumId w:val="12"/>
  </w:num>
  <w:num w:numId="26">
    <w:abstractNumId w:val="38"/>
  </w:num>
  <w:num w:numId="27">
    <w:abstractNumId w:val="36"/>
  </w:num>
  <w:num w:numId="28">
    <w:abstractNumId w:val="25"/>
  </w:num>
  <w:num w:numId="29">
    <w:abstractNumId w:val="0"/>
  </w:num>
  <w:num w:numId="30">
    <w:abstractNumId w:val="17"/>
  </w:num>
  <w:num w:numId="31">
    <w:abstractNumId w:val="16"/>
  </w:num>
  <w:num w:numId="32">
    <w:abstractNumId w:val="33"/>
  </w:num>
  <w:num w:numId="33">
    <w:abstractNumId w:val="37"/>
  </w:num>
  <w:num w:numId="34">
    <w:abstractNumId w:val="9"/>
  </w:num>
  <w:num w:numId="35">
    <w:abstractNumId w:val="21"/>
  </w:num>
  <w:num w:numId="36">
    <w:abstractNumId w:val="14"/>
  </w:num>
  <w:num w:numId="37">
    <w:abstractNumId w:val="39"/>
  </w:num>
  <w:num w:numId="38">
    <w:abstractNumId w:val="7"/>
  </w:num>
  <w:num w:numId="39">
    <w:abstractNumId w:val="1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F5DB6"/>
    <w:rsid w:val="000116BB"/>
    <w:rsid w:val="00020D12"/>
    <w:rsid w:val="000314FB"/>
    <w:rsid w:val="00047D03"/>
    <w:rsid w:val="0006725F"/>
    <w:rsid w:val="000A5C41"/>
    <w:rsid w:val="000C5C9E"/>
    <w:rsid w:val="000F19E7"/>
    <w:rsid w:val="00105D11"/>
    <w:rsid w:val="001273B9"/>
    <w:rsid w:val="00133664"/>
    <w:rsid w:val="00156F20"/>
    <w:rsid w:val="00182F96"/>
    <w:rsid w:val="00195D37"/>
    <w:rsid w:val="001E7456"/>
    <w:rsid w:val="00251683"/>
    <w:rsid w:val="00291A86"/>
    <w:rsid w:val="002A4D82"/>
    <w:rsid w:val="002B33D6"/>
    <w:rsid w:val="002C29D5"/>
    <w:rsid w:val="003014F2"/>
    <w:rsid w:val="00313DF2"/>
    <w:rsid w:val="00315AF8"/>
    <w:rsid w:val="00344421"/>
    <w:rsid w:val="00377F8E"/>
    <w:rsid w:val="00381A71"/>
    <w:rsid w:val="0039006B"/>
    <w:rsid w:val="0039431F"/>
    <w:rsid w:val="00397274"/>
    <w:rsid w:val="00403AC9"/>
    <w:rsid w:val="0041000E"/>
    <w:rsid w:val="00425C9F"/>
    <w:rsid w:val="00472E8D"/>
    <w:rsid w:val="00473581"/>
    <w:rsid w:val="0049380D"/>
    <w:rsid w:val="00495EE6"/>
    <w:rsid w:val="004A5D03"/>
    <w:rsid w:val="004D6F8D"/>
    <w:rsid w:val="004E121C"/>
    <w:rsid w:val="004F7968"/>
    <w:rsid w:val="0051061E"/>
    <w:rsid w:val="00532083"/>
    <w:rsid w:val="00560F1F"/>
    <w:rsid w:val="00564F12"/>
    <w:rsid w:val="005702DF"/>
    <w:rsid w:val="005A6884"/>
    <w:rsid w:val="005B078E"/>
    <w:rsid w:val="005B4EFD"/>
    <w:rsid w:val="005D074C"/>
    <w:rsid w:val="005E6FB5"/>
    <w:rsid w:val="005F1BCD"/>
    <w:rsid w:val="00657728"/>
    <w:rsid w:val="006A6386"/>
    <w:rsid w:val="006D2BCA"/>
    <w:rsid w:val="006F5DB6"/>
    <w:rsid w:val="006F693B"/>
    <w:rsid w:val="00711F3E"/>
    <w:rsid w:val="00730E74"/>
    <w:rsid w:val="00781F9D"/>
    <w:rsid w:val="007A26D4"/>
    <w:rsid w:val="007B0F71"/>
    <w:rsid w:val="007E66A3"/>
    <w:rsid w:val="007F7CBF"/>
    <w:rsid w:val="00825283"/>
    <w:rsid w:val="00860982"/>
    <w:rsid w:val="00931825"/>
    <w:rsid w:val="00936A6E"/>
    <w:rsid w:val="00944B05"/>
    <w:rsid w:val="00945C72"/>
    <w:rsid w:val="009B01FA"/>
    <w:rsid w:val="009D7987"/>
    <w:rsid w:val="009E0B29"/>
    <w:rsid w:val="009F0C50"/>
    <w:rsid w:val="00A13113"/>
    <w:rsid w:val="00A40BAF"/>
    <w:rsid w:val="00A43CC2"/>
    <w:rsid w:val="00A442C2"/>
    <w:rsid w:val="00A558C3"/>
    <w:rsid w:val="00A60BEB"/>
    <w:rsid w:val="00A744FB"/>
    <w:rsid w:val="00A86286"/>
    <w:rsid w:val="00A96574"/>
    <w:rsid w:val="00A96989"/>
    <w:rsid w:val="00AF0C82"/>
    <w:rsid w:val="00AF6FA8"/>
    <w:rsid w:val="00B2374B"/>
    <w:rsid w:val="00B44AC7"/>
    <w:rsid w:val="00B51915"/>
    <w:rsid w:val="00B57FE7"/>
    <w:rsid w:val="00B907F1"/>
    <w:rsid w:val="00B964D1"/>
    <w:rsid w:val="00BB1150"/>
    <w:rsid w:val="00BB6DEA"/>
    <w:rsid w:val="00BE3653"/>
    <w:rsid w:val="00BE7270"/>
    <w:rsid w:val="00C25E13"/>
    <w:rsid w:val="00C5031A"/>
    <w:rsid w:val="00C81427"/>
    <w:rsid w:val="00CB4AC8"/>
    <w:rsid w:val="00CC4734"/>
    <w:rsid w:val="00CF393E"/>
    <w:rsid w:val="00D1483D"/>
    <w:rsid w:val="00D33D07"/>
    <w:rsid w:val="00D4663D"/>
    <w:rsid w:val="00D6368C"/>
    <w:rsid w:val="00D81C06"/>
    <w:rsid w:val="00D848E1"/>
    <w:rsid w:val="00D94EA2"/>
    <w:rsid w:val="00DA3A74"/>
    <w:rsid w:val="00DB3306"/>
    <w:rsid w:val="00E152D3"/>
    <w:rsid w:val="00E40F07"/>
    <w:rsid w:val="00E40FB4"/>
    <w:rsid w:val="00E664DB"/>
    <w:rsid w:val="00E8157B"/>
    <w:rsid w:val="00EB5A28"/>
    <w:rsid w:val="00EE3401"/>
    <w:rsid w:val="00F13AEF"/>
    <w:rsid w:val="00F16CA5"/>
    <w:rsid w:val="00F253CE"/>
    <w:rsid w:val="00F47403"/>
    <w:rsid w:val="00F878B7"/>
    <w:rsid w:val="00F96520"/>
    <w:rsid w:val="00FC7741"/>
    <w:rsid w:val="00FF4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B6"/>
    <w:pPr>
      <w:spacing w:after="200"/>
    </w:pPr>
    <w:rPr>
      <w:rFonts w:cs="Arial"/>
      <w:sz w:val="24"/>
      <w:szCs w:val="24"/>
    </w:rPr>
  </w:style>
  <w:style w:type="paragraph" w:styleId="1">
    <w:name w:val="heading 1"/>
    <w:basedOn w:val="a"/>
    <w:next w:val="a"/>
    <w:link w:val="10"/>
    <w:autoRedefine/>
    <w:uiPriority w:val="9"/>
    <w:qFormat/>
    <w:rsid w:val="0049380D"/>
    <w:pPr>
      <w:keepNext/>
      <w:keepLines/>
      <w:spacing w:before="480" w:after="0"/>
      <w:jc w:val="center"/>
      <w:outlineLvl w:val="0"/>
    </w:pPr>
    <w:rPr>
      <w:rFonts w:eastAsia="Times New Roman" w:cstheme="majorBidi"/>
      <w:bCs/>
      <w:szCs w:val="28"/>
      <w:lang w:eastAsia="ru-RU"/>
    </w:rPr>
  </w:style>
  <w:style w:type="paragraph" w:styleId="2">
    <w:name w:val="heading 2"/>
    <w:basedOn w:val="a"/>
    <w:next w:val="a"/>
    <w:link w:val="20"/>
    <w:autoRedefine/>
    <w:uiPriority w:val="9"/>
    <w:unhideWhenUsed/>
    <w:qFormat/>
    <w:rsid w:val="007A26D4"/>
    <w:pPr>
      <w:keepNext/>
      <w:keepLines/>
      <w:spacing w:before="200" w:after="0"/>
      <w:jc w:val="center"/>
      <w:outlineLvl w:val="1"/>
    </w:pPr>
    <w:rPr>
      <w:rFonts w:eastAsiaTheme="majorEastAsia" w:cstheme="majorBidi"/>
      <w:bCs/>
      <w:i/>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DB6"/>
    <w:rPr>
      <w:rFonts w:cs="Times New Roman"/>
    </w:rPr>
  </w:style>
  <w:style w:type="paragraph" w:styleId="a4">
    <w:name w:val="List Paragraph"/>
    <w:basedOn w:val="a"/>
    <w:uiPriority w:val="34"/>
    <w:qFormat/>
    <w:rsid w:val="007A26D4"/>
    <w:pPr>
      <w:spacing w:after="0" w:line="240" w:lineRule="auto"/>
      <w:ind w:left="720"/>
      <w:contextualSpacing/>
    </w:pPr>
    <w:rPr>
      <w:rFonts w:asciiTheme="minorHAnsi" w:hAnsiTheme="minorHAnsi" w:cstheme="minorBidi"/>
      <w:sz w:val="22"/>
      <w:szCs w:val="22"/>
    </w:rPr>
  </w:style>
  <w:style w:type="paragraph" w:styleId="a5">
    <w:name w:val="footnote text"/>
    <w:basedOn w:val="a"/>
    <w:link w:val="a6"/>
    <w:uiPriority w:val="99"/>
    <w:unhideWhenUsed/>
    <w:rsid w:val="007A26D4"/>
    <w:pPr>
      <w:spacing w:after="0" w:line="240" w:lineRule="auto"/>
    </w:pPr>
    <w:rPr>
      <w:rFonts w:asciiTheme="minorHAnsi" w:hAnsiTheme="minorHAnsi" w:cstheme="minorBidi"/>
      <w:sz w:val="20"/>
      <w:szCs w:val="20"/>
    </w:rPr>
  </w:style>
  <w:style w:type="character" w:customStyle="1" w:styleId="a6">
    <w:name w:val="Текст сноски Знак"/>
    <w:basedOn w:val="a0"/>
    <w:link w:val="a5"/>
    <w:uiPriority w:val="99"/>
    <w:rsid w:val="007A26D4"/>
    <w:rPr>
      <w:sz w:val="20"/>
      <w:szCs w:val="20"/>
    </w:rPr>
  </w:style>
  <w:style w:type="character" w:styleId="a7">
    <w:name w:val="footnote reference"/>
    <w:basedOn w:val="a0"/>
    <w:uiPriority w:val="99"/>
    <w:semiHidden/>
    <w:unhideWhenUsed/>
    <w:rsid w:val="007A26D4"/>
    <w:rPr>
      <w:vertAlign w:val="superscript"/>
    </w:rPr>
  </w:style>
  <w:style w:type="character" w:customStyle="1" w:styleId="20">
    <w:name w:val="Заголовок 2 Знак"/>
    <w:basedOn w:val="a0"/>
    <w:link w:val="2"/>
    <w:uiPriority w:val="9"/>
    <w:rsid w:val="007A26D4"/>
    <w:rPr>
      <w:rFonts w:ascii="Times New Roman" w:eastAsiaTheme="majorEastAsia" w:hAnsi="Times New Roman" w:cstheme="majorBidi"/>
      <w:bCs/>
      <w:i/>
      <w:sz w:val="24"/>
      <w:szCs w:val="26"/>
    </w:rPr>
  </w:style>
  <w:style w:type="character" w:customStyle="1" w:styleId="10">
    <w:name w:val="Заголовок 1 Знак"/>
    <w:basedOn w:val="a0"/>
    <w:link w:val="1"/>
    <w:uiPriority w:val="9"/>
    <w:rsid w:val="0049380D"/>
    <w:rPr>
      <w:rFonts w:eastAsia="Times New Roman" w:cstheme="majorBidi"/>
      <w:bCs/>
      <w:sz w:val="24"/>
      <w:szCs w:val="28"/>
      <w:lang w:eastAsia="ru-RU"/>
    </w:rPr>
  </w:style>
  <w:style w:type="paragraph" w:customStyle="1" w:styleId="11">
    <w:name w:val="Обычный1"/>
    <w:rsid w:val="00B964D1"/>
    <w:pPr>
      <w:spacing w:after="200" w:line="276" w:lineRule="auto"/>
    </w:pPr>
    <w:rPr>
      <w:rFonts w:eastAsia="Times New Roman"/>
      <w:sz w:val="28"/>
      <w:szCs w:val="28"/>
      <w:lang w:eastAsia="ru-RU"/>
    </w:rPr>
  </w:style>
  <w:style w:type="paragraph" w:styleId="a8">
    <w:name w:val="Balloon Text"/>
    <w:basedOn w:val="a"/>
    <w:link w:val="a9"/>
    <w:uiPriority w:val="99"/>
    <w:semiHidden/>
    <w:unhideWhenUsed/>
    <w:rsid w:val="00B964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4D1"/>
    <w:rPr>
      <w:rFonts w:ascii="Tahoma" w:hAnsi="Tahoma" w:cs="Tahoma"/>
      <w:sz w:val="16"/>
      <w:szCs w:val="16"/>
    </w:rPr>
  </w:style>
  <w:style w:type="paragraph" w:styleId="aa">
    <w:name w:val="header"/>
    <w:basedOn w:val="a"/>
    <w:link w:val="ab"/>
    <w:uiPriority w:val="99"/>
    <w:semiHidden/>
    <w:unhideWhenUsed/>
    <w:rsid w:val="00B964D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964D1"/>
    <w:rPr>
      <w:rFonts w:ascii="Times New Roman" w:hAnsi="Times New Roman" w:cs="Arial"/>
      <w:sz w:val="24"/>
      <w:szCs w:val="24"/>
    </w:rPr>
  </w:style>
  <w:style w:type="paragraph" w:styleId="ac">
    <w:name w:val="footer"/>
    <w:basedOn w:val="a"/>
    <w:link w:val="ad"/>
    <w:uiPriority w:val="99"/>
    <w:unhideWhenUsed/>
    <w:rsid w:val="00B964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64D1"/>
    <w:rPr>
      <w:rFonts w:ascii="Times New Roman" w:hAnsi="Times New Roman" w:cs="Arial"/>
      <w:sz w:val="24"/>
      <w:szCs w:val="24"/>
    </w:rPr>
  </w:style>
  <w:style w:type="paragraph" w:styleId="ae">
    <w:name w:val="TOC Heading"/>
    <w:basedOn w:val="1"/>
    <w:next w:val="a"/>
    <w:uiPriority w:val="39"/>
    <w:unhideWhenUsed/>
    <w:qFormat/>
    <w:rsid w:val="00BE7270"/>
    <w:pPr>
      <w:spacing w:line="276" w:lineRule="auto"/>
      <w:ind w:firstLine="0"/>
      <w:jc w:val="left"/>
      <w:outlineLvl w:val="9"/>
    </w:pPr>
    <w:rPr>
      <w:rFonts w:asciiTheme="majorHAnsi" w:hAnsiTheme="majorHAnsi"/>
      <w:b/>
      <w:color w:val="365F91" w:themeColor="accent1" w:themeShade="BF"/>
      <w:sz w:val="28"/>
    </w:rPr>
  </w:style>
  <w:style w:type="paragraph" w:styleId="12">
    <w:name w:val="toc 1"/>
    <w:basedOn w:val="a"/>
    <w:next w:val="a"/>
    <w:autoRedefine/>
    <w:uiPriority w:val="39"/>
    <w:unhideWhenUsed/>
    <w:qFormat/>
    <w:rsid w:val="0006725F"/>
    <w:pPr>
      <w:tabs>
        <w:tab w:val="right" w:leader="dot" w:pos="9345"/>
      </w:tabs>
      <w:spacing w:after="100"/>
      <w:ind w:firstLine="0"/>
    </w:pPr>
  </w:style>
  <w:style w:type="paragraph" w:styleId="21">
    <w:name w:val="toc 2"/>
    <w:basedOn w:val="a"/>
    <w:next w:val="a"/>
    <w:autoRedefine/>
    <w:uiPriority w:val="39"/>
    <w:unhideWhenUsed/>
    <w:qFormat/>
    <w:rsid w:val="0006725F"/>
    <w:pPr>
      <w:tabs>
        <w:tab w:val="right" w:leader="dot" w:pos="9345"/>
      </w:tabs>
      <w:spacing w:after="100"/>
    </w:pPr>
  </w:style>
  <w:style w:type="character" w:styleId="af">
    <w:name w:val="Hyperlink"/>
    <w:basedOn w:val="a0"/>
    <w:uiPriority w:val="99"/>
    <w:unhideWhenUsed/>
    <w:rsid w:val="00BE7270"/>
    <w:rPr>
      <w:color w:val="0000FF" w:themeColor="hyperlink"/>
      <w:u w:val="single"/>
    </w:rPr>
  </w:style>
  <w:style w:type="paragraph" w:styleId="3">
    <w:name w:val="toc 3"/>
    <w:basedOn w:val="a"/>
    <w:next w:val="a"/>
    <w:autoRedefine/>
    <w:uiPriority w:val="39"/>
    <w:semiHidden/>
    <w:unhideWhenUsed/>
    <w:qFormat/>
    <w:rsid w:val="00BE7270"/>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42560327">
      <w:bodyDiv w:val="1"/>
      <w:marLeft w:val="0"/>
      <w:marRight w:val="0"/>
      <w:marTop w:val="0"/>
      <w:marBottom w:val="0"/>
      <w:divBdr>
        <w:top w:val="none" w:sz="0" w:space="0" w:color="auto"/>
        <w:left w:val="none" w:sz="0" w:space="0" w:color="auto"/>
        <w:bottom w:val="none" w:sz="0" w:space="0" w:color="auto"/>
        <w:right w:val="none" w:sz="0" w:space="0" w:color="auto"/>
      </w:divBdr>
    </w:div>
    <w:div w:id="938949885">
      <w:bodyDiv w:val="1"/>
      <w:marLeft w:val="0"/>
      <w:marRight w:val="0"/>
      <w:marTop w:val="0"/>
      <w:marBottom w:val="0"/>
      <w:divBdr>
        <w:top w:val="none" w:sz="0" w:space="0" w:color="auto"/>
        <w:left w:val="none" w:sz="0" w:space="0" w:color="auto"/>
        <w:bottom w:val="none" w:sz="0" w:space="0" w:color="auto"/>
        <w:right w:val="none" w:sz="0" w:space="0" w:color="auto"/>
      </w:divBdr>
    </w:div>
    <w:div w:id="1239831312">
      <w:bodyDiv w:val="1"/>
      <w:marLeft w:val="0"/>
      <w:marRight w:val="0"/>
      <w:marTop w:val="0"/>
      <w:marBottom w:val="0"/>
      <w:divBdr>
        <w:top w:val="none" w:sz="0" w:space="0" w:color="auto"/>
        <w:left w:val="none" w:sz="0" w:space="0" w:color="auto"/>
        <w:bottom w:val="none" w:sz="0" w:space="0" w:color="auto"/>
        <w:right w:val="none" w:sz="0" w:space="0" w:color="auto"/>
      </w:divBdr>
      <w:divsChild>
        <w:div w:id="2047371750">
          <w:marLeft w:val="0"/>
          <w:marRight w:val="0"/>
          <w:marTop w:val="0"/>
          <w:marBottom w:val="0"/>
          <w:divBdr>
            <w:top w:val="none" w:sz="0" w:space="0" w:color="auto"/>
            <w:left w:val="none" w:sz="0" w:space="0" w:color="auto"/>
            <w:bottom w:val="none" w:sz="0" w:space="0" w:color="auto"/>
            <w:right w:val="none" w:sz="0" w:space="0" w:color="auto"/>
          </w:divBdr>
          <w:divsChild>
            <w:div w:id="6988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311">
      <w:bodyDiv w:val="1"/>
      <w:marLeft w:val="0"/>
      <w:marRight w:val="0"/>
      <w:marTop w:val="0"/>
      <w:marBottom w:val="0"/>
      <w:divBdr>
        <w:top w:val="none" w:sz="0" w:space="0" w:color="auto"/>
        <w:left w:val="none" w:sz="0" w:space="0" w:color="auto"/>
        <w:bottom w:val="none" w:sz="0" w:space="0" w:color="auto"/>
        <w:right w:val="none" w:sz="0" w:space="0" w:color="auto"/>
      </w:divBdr>
      <w:divsChild>
        <w:div w:id="1320570926">
          <w:marLeft w:val="0"/>
          <w:marRight w:val="0"/>
          <w:marTop w:val="0"/>
          <w:marBottom w:val="0"/>
          <w:divBdr>
            <w:top w:val="none" w:sz="0" w:space="0" w:color="auto"/>
            <w:left w:val="none" w:sz="0" w:space="0" w:color="auto"/>
            <w:bottom w:val="none" w:sz="0" w:space="0" w:color="auto"/>
            <w:right w:val="none" w:sz="0" w:space="0" w:color="auto"/>
          </w:divBdr>
        </w:div>
        <w:div w:id="331875073">
          <w:marLeft w:val="0"/>
          <w:marRight w:val="0"/>
          <w:marTop w:val="0"/>
          <w:marBottom w:val="0"/>
          <w:divBdr>
            <w:top w:val="none" w:sz="0" w:space="0" w:color="auto"/>
            <w:left w:val="none" w:sz="0" w:space="0" w:color="auto"/>
            <w:bottom w:val="none" w:sz="0" w:space="0" w:color="auto"/>
            <w:right w:val="none" w:sz="0" w:space="0" w:color="auto"/>
          </w:divBdr>
          <w:divsChild>
            <w:div w:id="19071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5074">
      <w:bodyDiv w:val="1"/>
      <w:marLeft w:val="0"/>
      <w:marRight w:val="0"/>
      <w:marTop w:val="0"/>
      <w:marBottom w:val="0"/>
      <w:divBdr>
        <w:top w:val="none" w:sz="0" w:space="0" w:color="auto"/>
        <w:left w:val="none" w:sz="0" w:space="0" w:color="auto"/>
        <w:bottom w:val="none" w:sz="0" w:space="0" w:color="auto"/>
        <w:right w:val="none" w:sz="0" w:space="0" w:color="auto"/>
      </w:divBdr>
    </w:div>
    <w:div w:id="1611204041">
      <w:bodyDiv w:val="1"/>
      <w:marLeft w:val="0"/>
      <w:marRight w:val="0"/>
      <w:marTop w:val="0"/>
      <w:marBottom w:val="0"/>
      <w:divBdr>
        <w:top w:val="none" w:sz="0" w:space="0" w:color="auto"/>
        <w:left w:val="none" w:sz="0" w:space="0" w:color="auto"/>
        <w:bottom w:val="none" w:sz="0" w:space="0" w:color="auto"/>
        <w:right w:val="none" w:sz="0" w:space="0" w:color="auto"/>
      </w:divBdr>
    </w:div>
    <w:div w:id="1662925756">
      <w:bodyDiv w:val="1"/>
      <w:marLeft w:val="0"/>
      <w:marRight w:val="0"/>
      <w:marTop w:val="0"/>
      <w:marBottom w:val="0"/>
      <w:divBdr>
        <w:top w:val="none" w:sz="0" w:space="0" w:color="auto"/>
        <w:left w:val="none" w:sz="0" w:space="0" w:color="auto"/>
        <w:bottom w:val="none" w:sz="0" w:space="0" w:color="auto"/>
        <w:right w:val="none" w:sz="0" w:space="0" w:color="auto"/>
      </w:divBdr>
    </w:div>
    <w:div w:id="1759211882">
      <w:bodyDiv w:val="1"/>
      <w:marLeft w:val="0"/>
      <w:marRight w:val="0"/>
      <w:marTop w:val="0"/>
      <w:marBottom w:val="0"/>
      <w:divBdr>
        <w:top w:val="none" w:sz="0" w:space="0" w:color="auto"/>
        <w:left w:val="none" w:sz="0" w:space="0" w:color="auto"/>
        <w:bottom w:val="none" w:sz="0" w:space="0" w:color="auto"/>
        <w:right w:val="none" w:sz="0" w:space="0" w:color="auto"/>
      </w:divBdr>
    </w:div>
    <w:div w:id="1873573610">
      <w:bodyDiv w:val="1"/>
      <w:marLeft w:val="0"/>
      <w:marRight w:val="0"/>
      <w:marTop w:val="0"/>
      <w:marBottom w:val="0"/>
      <w:divBdr>
        <w:top w:val="none" w:sz="0" w:space="0" w:color="auto"/>
        <w:left w:val="none" w:sz="0" w:space="0" w:color="auto"/>
        <w:bottom w:val="none" w:sz="0" w:space="0" w:color="auto"/>
        <w:right w:val="none" w:sz="0" w:space="0" w:color="auto"/>
      </w:divBdr>
      <w:divsChild>
        <w:div w:id="1008825628">
          <w:marLeft w:val="0"/>
          <w:marRight w:val="0"/>
          <w:marTop w:val="0"/>
          <w:marBottom w:val="0"/>
          <w:divBdr>
            <w:top w:val="none" w:sz="0" w:space="0" w:color="auto"/>
            <w:left w:val="none" w:sz="0" w:space="0" w:color="auto"/>
            <w:bottom w:val="none" w:sz="0" w:space="0" w:color="auto"/>
            <w:right w:val="none" w:sz="0" w:space="0" w:color="auto"/>
          </w:divBdr>
          <w:divsChild>
            <w:div w:id="12276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g.ru/2014/05/06/krim-konstituciya-reg-dok.html%20" TargetMode="External"/><Relationship Id="rId18" Type="http://schemas.openxmlformats.org/officeDocument/2006/relationships/hyperlink" Target="http://crimea.ria.ru/society/20160316/1103755512.html%20" TargetMode="External"/><Relationship Id="rId26" Type="http://schemas.openxmlformats.org/officeDocument/2006/relationships/hyperlink" Target="%20https:/www.state.gov/crimea-declaration/%20" TargetMode="External"/><Relationship Id="rId39" Type="http://schemas.openxmlformats.org/officeDocument/2006/relationships/hyperlink" Target="https://www.sostav.ru/publication/vse-o-novom-logotipe-kryma-25001.html%20" TargetMode="External"/><Relationship Id="rId21" Type="http://schemas.openxmlformats.org/officeDocument/2006/relationships/hyperlink" Target="https://minek.rk.gov.ru/uploads/minek/attachments/d4/1d/8c/d98f00b204e9800998ecf8427e/phpKpCxAj_01.pdf%20" TargetMode="External"/><Relationship Id="rId34" Type="http://schemas.openxmlformats.org/officeDocument/2006/relationships/hyperlink" Target="https://eeas.europa.eu/headquarters/headquarters-Homepage/37464/eu-non-recognition-policy-crimea-and-sevastopol-fact-sheet_en%20" TargetMode="External"/><Relationship Id="rId42" Type="http://schemas.openxmlformats.org/officeDocument/2006/relationships/hyperlink" Target="https://newdaynews.ru/crimea/654937.html%20" TargetMode="External"/><Relationship Id="rId47" Type="http://schemas.openxmlformats.org/officeDocument/2006/relationships/hyperlink" Target="https://www.most.life/konkurs/about/%23results-screen%20" TargetMode="External"/><Relationship Id="rId50" Type="http://schemas.openxmlformats.org/officeDocument/2006/relationships/hyperlink" Target="https://ria.ru/20160826/1475118540.html%20" TargetMode="External"/><Relationship Id="rId55" Type="http://schemas.openxmlformats.org/officeDocument/2006/relationships/hyperlink" Target="https://mtur.rk.gov.ru/ru/structure/10%20" TargetMode="External"/><Relationship Id="rId63" Type="http://schemas.openxmlformats.org/officeDocument/2006/relationships/image" Target="media/image1.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imea.ria.ru/politics/20181009/1115354765.html%20" TargetMode="External"/><Relationship Id="rId29" Type="http://schemas.openxmlformats.org/officeDocument/2006/relationships/hyperlink" Target="https://www.state.gov/reports/2018-country-reports-on-human-rights-practices/ukraine/ukraine-crimea/%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krimrus.narod.ru/ZAKON/1992ukria.htm%20" TargetMode="External"/><Relationship Id="rId24" Type="http://schemas.openxmlformats.org/officeDocument/2006/relationships/hyperlink" Target="http://docplayer.ru/44878716-Programma-razvitiya-i-reformirovaniya-rekreacionnogo-kompleksa-avtonomnoy-respubliki-krym-na-gody-razdel-i-osnovnye-polozheniya.html%20" TargetMode="External"/><Relationship Id="rId32" Type="http://schemas.openxmlformats.org/officeDocument/2006/relationships/hyperlink" Target="https://www.theguardian.com/world/2018/nov/28/russia-deploy-missiles-crimea-ukraine-tensions%20" TargetMode="External"/><Relationship Id="rId37" Type="http://schemas.openxmlformats.org/officeDocument/2006/relationships/hyperlink" Target="https://dspace.spbu.ru/bitstream/11701/11463/1/fulltext.docx%20" TargetMode="External"/><Relationship Id="rId40" Type="http://schemas.openxmlformats.org/officeDocument/2006/relationships/hyperlink" Target="https://ria.ru/20190316/1551822498.html%20" TargetMode="External"/><Relationship Id="rId45" Type="http://schemas.openxmlformats.org/officeDocument/2006/relationships/hyperlink" Target="https://winescrimea.ru/istoriya-vinodeliya-kryma%20" TargetMode="External"/><Relationship Id="rId53" Type="http://schemas.openxmlformats.org/officeDocument/2006/relationships/hyperlink" Target="https://www.most.life/o-proekte/%23screen-1%20" TargetMode="External"/><Relationship Id="rId58" Type="http://schemas.openxmlformats.org/officeDocument/2006/relationships/hyperlink" Target="https://crimea.ria.ru/society/20180608/1114599594.html%20"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ia.ru/20181017/1530821536.html%20" TargetMode="External"/><Relationship Id="rId23" Type="http://schemas.openxmlformats.org/officeDocument/2006/relationships/hyperlink" Target="https://mtur.rk.gov.ru/ru/structure/245%20" TargetMode="External"/><Relationship Id="rId28" Type="http://schemas.openxmlformats.org/officeDocument/2006/relationships/hyperlink" Target="https://www.consilium.europa.eu/en/press/press-releases/2019/03/17/declaration-by-the-high-representative-federica-mogherini-on-behalf-of-the-eu-on-the-autonomous-republic-of-crimea-and-the-city-of-sevastopol/%20" TargetMode="External"/><Relationship Id="rId36" Type="http://schemas.openxmlformats.org/officeDocument/2006/relationships/hyperlink" Target="https://studref.com/308408/turizm/krym_novyy_vektor_razvitiya_turizma_v_rossii%20" TargetMode="External"/><Relationship Id="rId49" Type="http://schemas.openxmlformats.org/officeDocument/2006/relationships/hyperlink" Target="https://feogallery.org/voloshin/%20" TargetMode="External"/><Relationship Id="rId57" Type="http://schemas.openxmlformats.org/officeDocument/2006/relationships/hyperlink" Target="https://iz.ru/640320/dmitrii-laru/u-kryma-poiaviatsia-novye-goroda-pobratimy" TargetMode="External"/><Relationship Id="rId61" Type="http://schemas.openxmlformats.org/officeDocument/2006/relationships/hyperlink" Target="https://expoclub.ru/db/exhibition/view/yamef/%20" TargetMode="External"/><Relationship Id="rId10" Type="http://schemas.openxmlformats.org/officeDocument/2006/relationships/hyperlink" Target="http://sevkrimrus.narod.ru/ZAKON/1992ukria.htm%20" TargetMode="External"/><Relationship Id="rId19" Type="http://schemas.openxmlformats.org/officeDocument/2006/relationships/hyperlink" Target="https://www.tripadvisor.com/ShowForum-g313972-i7465-o200-Crimea.html%20" TargetMode="External"/><Relationship Id="rId31" Type="http://schemas.openxmlformats.org/officeDocument/2006/relationships/hyperlink" Target="https://www.theguardian.com/us-news/2019/apr/11/golan-heights-crimea-pompeo-us-state-department%20" TargetMode="External"/><Relationship Id="rId44" Type="http://schemas.openxmlformats.org/officeDocument/2006/relationships/hyperlink" Target="https://feogallery.org/ayvazovsky/%20" TargetMode="External"/><Relationship Id="rId52" Type="http://schemas.openxmlformats.org/officeDocument/2006/relationships/hyperlink" Target="https://yalta-forum.com/news/na-yaltinskoy-konferentsii-predstaviteli-zarubezhnykh-stran-vystupili-za-otmenu-antirossiyskikh-sank/%20" TargetMode="External"/><Relationship Id="rId60" Type="http://schemas.openxmlformats.org/officeDocument/2006/relationships/hyperlink" Target="https://travel.rambler.ru/news/41265887-chem-unikalna-priroda-kryma/?updated%20" TargetMode="Externa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kremlin.ru/events/president/news/20605%20" TargetMode="External"/><Relationship Id="rId14" Type="http://schemas.openxmlformats.org/officeDocument/2006/relationships/hyperlink" Target="https://iportal.rada.gov.ua/uploads/documents/27396.pdf%20" TargetMode="External"/><Relationship Id="rId22" Type="http://schemas.openxmlformats.org/officeDocument/2006/relationships/hyperlink" Target="https://static.artek.org/static/file/razvitie_vert.pdf%20" TargetMode="External"/><Relationship Id="rId27" Type="http://schemas.openxmlformats.org/officeDocument/2006/relationships/hyperlink" Target="https://www.theguardian.com/world/2018/nov/29/danger-never-went-away-ukrainian-cities-feel-cornered-by-russia%20" TargetMode="External"/><Relationship Id="rId30" Type="http://schemas.openxmlformats.org/officeDocument/2006/relationships/hyperlink" Target="https://www.washingtonpost.com/opinions/2019/02/19/five-years-have-passed-russia-is-still-occupying-territory-ukraine/?noredirect=on&amp;utm_term=.f6178efc0a9e%20" TargetMode="External"/><Relationship Id="rId35" Type="http://schemas.openxmlformats.org/officeDocument/2006/relationships/hyperlink" Target="https://www.state.gov/the-opening-of-the-kerch-bridge-in-crimea/%20" TargetMode="External"/><Relationship Id="rId43" Type="http://schemas.openxmlformats.org/officeDocument/2006/relationships/hyperlink" Target="https://ru.krymr.com/a/27490484.html%20" TargetMode="External"/><Relationship Id="rId48" Type="http://schemas.openxmlformats.org/officeDocument/2006/relationships/hyperlink" Target="http://www.crimeabest.com/lastochkino-gnezdo/" TargetMode="External"/><Relationship Id="rId56" Type="http://schemas.openxmlformats.org/officeDocument/2006/relationships/hyperlink" Target="https://tass.ru/kultura/4202076%20" TargetMode="External"/><Relationship Id="rId64" Type="http://schemas.openxmlformats.org/officeDocument/2006/relationships/image" Target="media/image2.jpeg"/><Relationship Id="rId8" Type="http://schemas.openxmlformats.org/officeDocument/2006/relationships/hyperlink" Target="https://www.rada.crimea.ua/news/11_03_2014_1%20" TargetMode="External"/><Relationship Id="rId51" Type="http://schemas.openxmlformats.org/officeDocument/2006/relationships/hyperlink" Target="http://www.visitcrimea.guide/news/4139-v-sudake-sostoitsya-traditsionnyj-mezhdunarodnyj-rytsarskij-festival-genuezskij-shlem%20" TargetMode="External"/><Relationship Id="rId3" Type="http://schemas.openxmlformats.org/officeDocument/2006/relationships/styles" Target="styles.xml"/><Relationship Id="rId12" Type="http://schemas.openxmlformats.org/officeDocument/2006/relationships/hyperlink" Target="https://zakon4.rada.gov.ua/krym/show/rb239k002-98%20" TargetMode="External"/><Relationship Id="rId17" Type="http://schemas.openxmlformats.org/officeDocument/2006/relationships/hyperlink" Target="https://iz.ru/801299/2018-10-17/rekordnoe-chislo-inostrannykh-turistov-posetilo-krym-v-2018-godu%20" TargetMode="External"/><Relationship Id="rId25" Type="http://schemas.openxmlformats.org/officeDocument/2006/relationships/hyperlink" Target="http://docplayer.ru/46943098-Strategiya-ekonomicheskogo-i-socialnogo-razvitiya-avtonomnoy-respubliki-krym-na-gody-razdel-i-obshchie-polozheniya.html%20" TargetMode="External"/><Relationship Id="rId33" Type="http://schemas.openxmlformats.org/officeDocument/2006/relationships/hyperlink" Target="https://www.spiegel.de/politik/ausland/ukraine-seegerichtshof-in-hamburg-entscheidet-ueber-matrosen-in-russischer-haft-a-1269056.html%20" TargetMode="External"/><Relationship Id="rId38" Type="http://schemas.openxmlformats.org/officeDocument/2006/relationships/hyperlink" Target="https://www.most.life/novosti/novosti/vino-krymskij-most-finalnyj-etap-proizvodstva/%20" TargetMode="External"/><Relationship Id="rId46" Type="http://schemas.openxmlformats.org/officeDocument/2006/relationships/hyperlink" Target="http://www.vz.ru/news/2016/4/2/803136.html%20" TargetMode="External"/><Relationship Id="rId59" Type="http://schemas.openxmlformats.org/officeDocument/2006/relationships/hyperlink" Target="https://www.culture.ru/institutes/26705/khanskii-dvorec-muzei-istorii-i-kultury-krymskikh-tatar%20" TargetMode="External"/><Relationship Id="rId67" Type="http://schemas.openxmlformats.org/officeDocument/2006/relationships/fontTable" Target="fontTable.xml"/><Relationship Id="rId20" Type="http://schemas.openxmlformats.org/officeDocument/2006/relationships/hyperlink" Target="https://www.goodcountryindex.org/%20" TargetMode="External"/><Relationship Id="rId41" Type="http://schemas.openxmlformats.org/officeDocument/2006/relationships/hyperlink" Target="https://winescrimea.ru/novyj-svet%20" TargetMode="External"/><Relationship Id="rId54" Type="http://schemas.openxmlformats.org/officeDocument/2006/relationships/hyperlink" Target="http://yalta-museum.ru/%20" TargetMode="External"/><Relationship Id="rId62" Type="http://schemas.openxmlformats.org/officeDocument/2006/relationships/hyperlink" Target="http://gramota.ru/slovari/dic/?word=%D0%B8%D0%BC%D0%B8%D0%B4%D0%B6&amp;all=x%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remlin.ru/events/president/news/20605%20(&#1076;&#1072;&#1090;&#1072;%20&#1086;&#1073;&#1088;&#1072;&#1097;&#1077;&#1085;&#1080;&#1103;%20" TargetMode="External"/><Relationship Id="rId13" Type="http://schemas.openxmlformats.org/officeDocument/2006/relationships/hyperlink" Target="https://zakon4.rada.gov.ua/krym/show/rb239k002-98%20" TargetMode="External"/><Relationship Id="rId18" Type="http://schemas.openxmlformats.org/officeDocument/2006/relationships/hyperlink" Target="http://crimea.ria.ru/society/20160316/1103755512.html%20" TargetMode="External"/><Relationship Id="rId3" Type="http://schemas.openxmlformats.org/officeDocument/2006/relationships/hyperlink" Target="https://www.culture.ru/institutes/26705/khanskii-dvorec-muzei-istorii-i-kultury-krymskikh-tatar" TargetMode="External"/><Relationship Id="rId21" Type="http://schemas.openxmlformats.org/officeDocument/2006/relationships/hyperlink" Target="https://newdaynews.ru/crimea/654937.html" TargetMode="External"/><Relationship Id="rId7" Type="http://schemas.openxmlformats.org/officeDocument/2006/relationships/hyperlink" Target="https://crimea.ria.ru/society/20180608/1114599594.html%20" TargetMode="External"/><Relationship Id="rId12" Type="http://schemas.openxmlformats.org/officeDocument/2006/relationships/hyperlink" Target="https://iportal.rada.gov.ua/uploads/documents/27396.pdf%20" TargetMode="External"/><Relationship Id="rId17" Type="http://schemas.openxmlformats.org/officeDocument/2006/relationships/hyperlink" Target="https://mtur.rk.gov.ru/ru/structure/10%20" TargetMode="External"/><Relationship Id="rId2" Type="http://schemas.openxmlformats.org/officeDocument/2006/relationships/hyperlink" Target="https://studref.com/308408/turizm/krym_novyy_vektor_razvitiya_turizma_v_rossii" TargetMode="External"/><Relationship Id="rId16" Type="http://schemas.openxmlformats.org/officeDocument/2006/relationships/hyperlink" Target="https://www.tripadvisor.com/?fid=e6d6555e-7907-4c70-8344-e36bb2200a7f%20" TargetMode="External"/><Relationship Id="rId20" Type="http://schemas.openxmlformats.org/officeDocument/2006/relationships/hyperlink" Target="https://ru.krymr.com/a/27490484.html" TargetMode="External"/><Relationship Id="rId1" Type="http://schemas.openxmlformats.org/officeDocument/2006/relationships/hyperlink" Target="https://cyberleninka.ru/article/n/imidzh-rossii-kontseptsiya-natsionalnogo-brendinga" TargetMode="External"/><Relationship Id="rId6" Type="http://schemas.openxmlformats.org/officeDocument/2006/relationships/hyperlink" Target="https://winescrimea.ru/istoriya-vinodeliya-kryma" TargetMode="External"/><Relationship Id="rId11" Type="http://schemas.openxmlformats.org/officeDocument/2006/relationships/hyperlink" Target="http://docplayer.ru/46943098-Strategiya-ekonomicheskogo-i-socialnogo-razvitiya-avtonomnoy-respubliki-krym-na-gody-razdel-i-obshchie-polozheniya.html%20" TargetMode="External"/><Relationship Id="rId5" Type="http://schemas.openxmlformats.org/officeDocument/2006/relationships/hyperlink" Target="https://feogallery.org/ayvazovsky/%20" TargetMode="External"/><Relationship Id="rId15" Type="http://schemas.openxmlformats.org/officeDocument/2006/relationships/hyperlink" Target="http://sevkrimrus.narod.ru/ZAKON/1992ukria.htm%20" TargetMode="External"/><Relationship Id="rId10" Type="http://schemas.openxmlformats.org/officeDocument/2006/relationships/hyperlink" Target="https://minek.rk.gov.ru/uploads/minek/attachments/d4/1d/8c/d98f00b204e9800998ecf8427e/phpKpCxAj_01.pdf%20" TargetMode="External"/><Relationship Id="rId19" Type="http://schemas.openxmlformats.org/officeDocument/2006/relationships/hyperlink" Target="https://ria.ru/20181017/1530821536.html%20" TargetMode="External"/><Relationship Id="rId4" Type="http://schemas.openxmlformats.org/officeDocument/2006/relationships/hyperlink" Target="http://www.crimeabest.com/lastochkino-gnezdo/%20" TargetMode="External"/><Relationship Id="rId9" Type="http://schemas.openxmlformats.org/officeDocument/2006/relationships/hyperlink" Target="http://rg.ru/2014/05/06/krim-konstituciya-reg-dok.html%20" TargetMode="External"/><Relationship Id="rId14" Type="http://schemas.openxmlformats.org/officeDocument/2006/relationships/hyperlink" Target="http://sevkrimrus.narod.ru/ZAKON/1992ukria.htm%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C8DB-F122-4D30-8D8E-160285DF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74</Pages>
  <Words>21733</Words>
  <Characters>123884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12</cp:revision>
  <dcterms:created xsi:type="dcterms:W3CDTF">2019-05-08T08:57:00Z</dcterms:created>
  <dcterms:modified xsi:type="dcterms:W3CDTF">2019-05-29T17:21:00Z</dcterms:modified>
</cp:coreProperties>
</file>